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7541" w:rsidRDefault="00397541" w:rsidP="00E87D13">
      <w:pPr>
        <w:jc w:val="center"/>
        <w:rPr>
          <w:rFonts w:cs="PT Bold Stars" w:hint="cs"/>
          <w:b/>
          <w:bCs/>
          <w:sz w:val="144"/>
          <w:szCs w:val="144"/>
          <w:rtl/>
        </w:rPr>
      </w:pPr>
    </w:p>
    <w:p w:rsidR="00E87D13" w:rsidRPr="00E87D13" w:rsidRDefault="00E87D13" w:rsidP="00E87D13">
      <w:pPr>
        <w:jc w:val="center"/>
        <w:rPr>
          <w:rFonts w:cs="PT Bold Stars"/>
          <w:b/>
          <w:bCs/>
          <w:sz w:val="144"/>
          <w:szCs w:val="144"/>
          <w:rtl/>
        </w:rPr>
      </w:pPr>
      <w:r w:rsidRPr="00E87D13">
        <w:rPr>
          <w:rFonts w:cs="PT Bold Stars" w:hint="cs"/>
          <w:b/>
          <w:bCs/>
          <w:sz w:val="144"/>
          <w:szCs w:val="144"/>
          <w:rtl/>
        </w:rPr>
        <w:t>أنيس الجليس</w:t>
      </w:r>
    </w:p>
    <w:p w:rsidR="00E87D13" w:rsidRDefault="00E87D13" w:rsidP="00E87D13">
      <w:pPr>
        <w:jc w:val="center"/>
        <w:rPr>
          <w:rFonts w:cs="Traditional Arabic"/>
          <w:b/>
          <w:bCs/>
          <w:sz w:val="32"/>
          <w:szCs w:val="32"/>
          <w:rtl/>
        </w:rPr>
      </w:pPr>
    </w:p>
    <w:p w:rsidR="00E87D13" w:rsidRDefault="00E87D13" w:rsidP="00E87D13">
      <w:pPr>
        <w:jc w:val="center"/>
        <w:rPr>
          <w:rFonts w:cs="PT Bold Stars"/>
          <w:b/>
          <w:bCs/>
          <w:sz w:val="48"/>
          <w:szCs w:val="48"/>
          <w:rtl/>
        </w:rPr>
      </w:pPr>
      <w:r w:rsidRPr="00E87D13">
        <w:rPr>
          <w:rFonts w:cs="PT Bold Stars" w:hint="cs"/>
          <w:b/>
          <w:bCs/>
          <w:sz w:val="48"/>
          <w:szCs w:val="48"/>
          <w:rtl/>
        </w:rPr>
        <w:t>الجزء التاسع</w:t>
      </w:r>
    </w:p>
    <w:p w:rsidR="0002690E" w:rsidRDefault="0002690E" w:rsidP="00E87D13">
      <w:pPr>
        <w:jc w:val="center"/>
        <w:rPr>
          <w:rFonts w:cs="PT Bold Stars"/>
          <w:b/>
          <w:bCs/>
          <w:sz w:val="48"/>
          <w:szCs w:val="48"/>
          <w:rtl/>
        </w:rPr>
      </w:pPr>
    </w:p>
    <w:p w:rsidR="008C4240" w:rsidRDefault="008C4240" w:rsidP="00E87D13">
      <w:pPr>
        <w:jc w:val="center"/>
        <w:rPr>
          <w:rFonts w:cs="Arabic Transparent"/>
          <w:b/>
          <w:bCs/>
          <w:sz w:val="48"/>
          <w:szCs w:val="48"/>
          <w:rtl/>
        </w:rPr>
      </w:pPr>
      <w:r w:rsidRPr="008C4240">
        <w:rPr>
          <w:rFonts w:cs="Arabic Transparent" w:hint="cs"/>
          <w:b/>
          <w:bCs/>
          <w:sz w:val="48"/>
          <w:szCs w:val="48"/>
          <w:rtl/>
        </w:rPr>
        <w:t xml:space="preserve">مكارم الأخلاق </w:t>
      </w:r>
    </w:p>
    <w:p w:rsidR="0002690E" w:rsidRPr="008C4240" w:rsidRDefault="0002690E" w:rsidP="00E87D13">
      <w:pPr>
        <w:jc w:val="center"/>
        <w:rPr>
          <w:rFonts w:cs="Arabic Transparent"/>
          <w:b/>
          <w:bCs/>
          <w:sz w:val="48"/>
          <w:szCs w:val="48"/>
          <w:rtl/>
        </w:rPr>
      </w:pPr>
    </w:p>
    <w:p w:rsidR="00E87D13" w:rsidRPr="00DA3C2B" w:rsidRDefault="00E87D13" w:rsidP="00E87D13">
      <w:pPr>
        <w:jc w:val="center"/>
        <w:rPr>
          <w:rFonts w:cs="Traditional Arabic"/>
          <w:b/>
          <w:bCs/>
          <w:sz w:val="48"/>
          <w:szCs w:val="48"/>
          <w:rtl/>
        </w:rPr>
      </w:pPr>
      <w:r w:rsidRPr="00DA3C2B">
        <w:rPr>
          <w:rFonts w:cs="Traditional Arabic" w:hint="cs"/>
          <w:b/>
          <w:bCs/>
          <w:sz w:val="48"/>
          <w:szCs w:val="48"/>
          <w:rtl/>
        </w:rPr>
        <w:t>إعداد \ ياسين طاهر الأغا</w:t>
      </w:r>
    </w:p>
    <w:p w:rsidR="00E87D13" w:rsidRDefault="00E87D13" w:rsidP="00E87D13">
      <w:pPr>
        <w:rPr>
          <w:rFonts w:cs="Traditional Arabic"/>
          <w:b/>
          <w:bCs/>
          <w:sz w:val="32"/>
          <w:szCs w:val="32"/>
          <w:rtl/>
        </w:rPr>
      </w:pPr>
    </w:p>
    <w:p w:rsidR="00E87D13" w:rsidRDefault="00E87D13" w:rsidP="00E87D13">
      <w:pPr>
        <w:rPr>
          <w:rFonts w:cs="Traditional Arabic"/>
          <w:b/>
          <w:bCs/>
          <w:sz w:val="32"/>
          <w:szCs w:val="32"/>
          <w:rtl/>
        </w:rPr>
      </w:pPr>
    </w:p>
    <w:p w:rsidR="00E87D13" w:rsidRDefault="00E87D13" w:rsidP="00E87D13">
      <w:pPr>
        <w:rPr>
          <w:rFonts w:cs="Traditional Arabic"/>
          <w:b/>
          <w:bCs/>
          <w:sz w:val="32"/>
          <w:szCs w:val="32"/>
          <w:rtl/>
        </w:rPr>
      </w:pPr>
    </w:p>
    <w:p w:rsidR="0002690E" w:rsidRDefault="0002690E" w:rsidP="00E87D13">
      <w:pPr>
        <w:jc w:val="center"/>
        <w:rPr>
          <w:rFonts w:cs="PT Bold Stars"/>
          <w:b/>
          <w:bCs/>
          <w:sz w:val="144"/>
          <w:szCs w:val="144"/>
          <w:rtl/>
        </w:rPr>
      </w:pPr>
    </w:p>
    <w:p w:rsidR="00E87D13" w:rsidRPr="00E87D13" w:rsidRDefault="00E87D13" w:rsidP="00E87D13">
      <w:pPr>
        <w:jc w:val="center"/>
        <w:rPr>
          <w:rFonts w:cs="PT Bold Stars"/>
          <w:b/>
          <w:bCs/>
          <w:sz w:val="144"/>
          <w:szCs w:val="144"/>
        </w:rPr>
      </w:pPr>
      <w:r w:rsidRPr="00E87D13">
        <w:rPr>
          <w:rFonts w:cs="PT Bold Stars" w:hint="cs"/>
          <w:b/>
          <w:bCs/>
          <w:sz w:val="144"/>
          <w:szCs w:val="144"/>
          <w:rtl/>
        </w:rPr>
        <w:t>بسم الله الرحمن الرحيم</w:t>
      </w:r>
    </w:p>
    <w:p w:rsidR="00E87D13" w:rsidRDefault="00E87D13" w:rsidP="00E87D13">
      <w:pPr>
        <w:ind w:left="360"/>
        <w:rPr>
          <w:rFonts w:cs="Traditional Arabic"/>
          <w:b/>
          <w:bCs/>
          <w:sz w:val="32"/>
          <w:szCs w:val="32"/>
          <w:rtl/>
        </w:rPr>
      </w:pPr>
    </w:p>
    <w:p w:rsidR="0002690E" w:rsidRDefault="0002690E" w:rsidP="00E87D13">
      <w:pPr>
        <w:ind w:left="360"/>
        <w:rPr>
          <w:rFonts w:cs="Traditional Arabic"/>
          <w:b/>
          <w:bCs/>
          <w:sz w:val="32"/>
          <w:szCs w:val="32"/>
          <w:rtl/>
        </w:rPr>
      </w:pPr>
    </w:p>
    <w:p w:rsidR="00E87D13" w:rsidRDefault="00E87D13" w:rsidP="00E87D13">
      <w:pPr>
        <w:ind w:left="360"/>
        <w:rPr>
          <w:rFonts w:cs="Traditional Arabic"/>
          <w:b/>
          <w:bCs/>
          <w:sz w:val="32"/>
          <w:szCs w:val="32"/>
          <w:rtl/>
        </w:rPr>
      </w:pPr>
    </w:p>
    <w:p w:rsidR="0002690E" w:rsidRDefault="0002690E" w:rsidP="00D179B0">
      <w:pPr>
        <w:spacing w:line="460" w:lineRule="exact"/>
        <w:jc w:val="center"/>
        <w:rPr>
          <w:rFonts w:ascii="Tahoma" w:hAnsi="Tahoma" w:cs="Traditional Arabic"/>
          <w:b/>
          <w:bCs/>
          <w:sz w:val="40"/>
          <w:szCs w:val="40"/>
          <w:rtl/>
        </w:rPr>
      </w:pPr>
    </w:p>
    <w:p w:rsidR="0002690E" w:rsidRPr="00AB5309" w:rsidRDefault="0002690E" w:rsidP="00D179B0">
      <w:pPr>
        <w:spacing w:line="460" w:lineRule="exact"/>
        <w:jc w:val="center"/>
        <w:rPr>
          <w:rFonts w:ascii="Tahoma" w:hAnsi="Tahoma" w:cs="Traditional Arabic"/>
          <w:b/>
          <w:bCs/>
          <w:sz w:val="72"/>
          <w:szCs w:val="72"/>
          <w:rtl/>
        </w:rPr>
      </w:pPr>
    </w:p>
    <w:p w:rsidR="00DA5E1E" w:rsidRPr="00AB5309" w:rsidRDefault="00AB5309" w:rsidP="00AB5309">
      <w:pPr>
        <w:spacing w:line="1040" w:lineRule="exact"/>
        <w:jc w:val="both"/>
        <w:rPr>
          <w:rFonts w:ascii="Tahoma" w:hAnsi="Tahoma" w:cs="Traditional Arabic"/>
          <w:b/>
          <w:bCs/>
          <w:sz w:val="72"/>
          <w:szCs w:val="72"/>
          <w:rtl/>
        </w:rPr>
      </w:pPr>
      <w:r>
        <w:rPr>
          <w:rFonts w:ascii="Tahoma" w:hAnsi="Tahoma" w:cs="Traditional Arabic"/>
          <w:b/>
          <w:bCs/>
          <w:sz w:val="72"/>
          <w:szCs w:val="72"/>
        </w:rPr>
        <w:lastRenderedPageBreak/>
        <w:sym w:font="AGA Arabesque" w:char="F029"/>
      </w:r>
      <w:r w:rsidR="00DA5E1E" w:rsidRPr="00AB5309">
        <w:rPr>
          <w:rFonts w:ascii="Tahoma" w:hAnsi="Tahoma" w:cs="Traditional Arabic"/>
          <w:b/>
          <w:bCs/>
          <w:sz w:val="72"/>
          <w:szCs w:val="72"/>
          <w:rtl/>
        </w:rPr>
        <w:t>يَا أَيُّهَا الَّذِينَ آمَنُوا لَا يَسْخَرْ قَوْمٌ مِنْ قَوْمٍ عَسَى أَنْ يَكُونُوا خَيْرًا مِنْهُمْ وَلَا نِسَاءٌ مِنْ نِسَاءٍ عَسَى أَنْ يَكُنَّ خَيْرًا مِنْهُنَّ وَلَا تَلْمِزُوا أَنْفُسَكُمْ وَلَا تَنَابَزُوا بِالْأَلْقَابِ بِئْسَ الِاسْمُ الْفُسُوقُ بَعْدَ الْإِيمَانِ وَمَنْ لَمْ يَتُبْ فَأُولَئِكَ هُمُ الظَّالِمُونَ (11) يَا أَيُّهَا الَّذِينَ آمَنُوا اجْتَنِبُوا كَثِيرًا مِنَ الظَّنِّ إِنَّ بَعْضَ الظَّنِّ إِثْمٌ وَلَا تَجَسَّسُوا وَلَا يَغْتَبْ بَعْضُكُمْ بَعْضًا أَيُحِبُّ أَحَدُكُمْ أَنْ يَأْكُلَ لَحْمَ أَخِيهِ مَيْتًا فَكَرِهْتُمُوهُ وَاتَّقُوا اللَّهَ إِنَّ اللَّهَ تَوَّابٌ رَحِيمٌ (12)</w:t>
      </w:r>
      <w:r>
        <w:rPr>
          <w:rFonts w:ascii="Tahoma" w:hAnsi="Tahoma" w:cs="Traditional Arabic" w:hint="cs"/>
          <w:b/>
          <w:bCs/>
          <w:sz w:val="72"/>
          <w:szCs w:val="72"/>
        </w:rPr>
        <w:sym w:font="AGA Arabesque" w:char="F028"/>
      </w:r>
      <w:r>
        <w:rPr>
          <w:rFonts w:ascii="Tahoma" w:hAnsi="Tahoma" w:cs="Traditional Arabic" w:hint="cs"/>
          <w:b/>
          <w:bCs/>
          <w:sz w:val="72"/>
          <w:szCs w:val="72"/>
          <w:rtl/>
        </w:rPr>
        <w:t xml:space="preserve"> </w:t>
      </w:r>
      <w:r w:rsidRPr="00AB5309">
        <w:rPr>
          <w:rFonts w:ascii="Tahoma" w:hAnsi="Tahoma" w:cs="Traditional Arabic" w:hint="cs"/>
          <w:sz w:val="28"/>
          <w:szCs w:val="28"/>
          <w:rtl/>
        </w:rPr>
        <w:t>الحجرات 11- 12</w:t>
      </w:r>
    </w:p>
    <w:p w:rsidR="00DA5E1E" w:rsidRPr="00AB5309" w:rsidRDefault="00DA5E1E" w:rsidP="00AB5309">
      <w:pPr>
        <w:spacing w:line="1040" w:lineRule="exact"/>
        <w:jc w:val="center"/>
        <w:rPr>
          <w:rFonts w:ascii="Tahoma" w:hAnsi="Tahoma" w:cs="Traditional Arabic"/>
          <w:b/>
          <w:bCs/>
          <w:sz w:val="96"/>
          <w:szCs w:val="96"/>
          <w:rtl/>
        </w:rPr>
      </w:pPr>
    </w:p>
    <w:p w:rsidR="00AB5309" w:rsidRDefault="00AB5309" w:rsidP="00AB5309">
      <w:pPr>
        <w:spacing w:line="1040" w:lineRule="exact"/>
        <w:jc w:val="both"/>
        <w:rPr>
          <w:rFonts w:ascii="Tahoma" w:hAnsi="Tahoma" w:cs="Traditional Arabic"/>
          <w:b/>
          <w:bCs/>
          <w:sz w:val="96"/>
          <w:szCs w:val="96"/>
          <w:rtl/>
        </w:rPr>
      </w:pPr>
    </w:p>
    <w:p w:rsidR="00AB5309" w:rsidRDefault="00AB5309" w:rsidP="00AB5309">
      <w:pPr>
        <w:spacing w:line="1040" w:lineRule="exact"/>
        <w:jc w:val="both"/>
        <w:rPr>
          <w:rFonts w:ascii="Tahoma" w:hAnsi="Tahoma" w:cs="Traditional Arabic"/>
          <w:b/>
          <w:bCs/>
          <w:sz w:val="96"/>
          <w:szCs w:val="96"/>
          <w:rtl/>
        </w:rPr>
      </w:pPr>
    </w:p>
    <w:p w:rsidR="00DA5E1E" w:rsidRPr="00AB5309" w:rsidRDefault="00DA5E1E" w:rsidP="00AB5309">
      <w:pPr>
        <w:spacing w:line="1040" w:lineRule="exact"/>
        <w:jc w:val="both"/>
        <w:rPr>
          <w:rFonts w:ascii="Tahoma" w:hAnsi="Tahoma" w:cs="Traditional Arabic"/>
          <w:sz w:val="52"/>
          <w:szCs w:val="52"/>
          <w:rtl/>
        </w:rPr>
      </w:pPr>
      <w:r w:rsidRPr="00AB5309">
        <w:rPr>
          <w:rFonts w:ascii="Tahoma" w:hAnsi="Tahoma" w:cs="Traditional Arabic"/>
          <w:sz w:val="52"/>
          <w:szCs w:val="52"/>
          <w:rtl/>
        </w:rPr>
        <w:t xml:space="preserve">قَالَ رَسُولُ اللهِ صلى الله عليه وسلم: " إِنَّ مِنْ أَحَبِّكُمْ إِلَيَّ , وَأَقْرَبِكُمْ مِنِّي مَجْلِسًا يَوْمَ الْقِيَامَةِ , أَحَاسِنَكُمْ أَخْلَاقًا , وَإِنَّ أَبْغَضَكُمْ إِلَيَّ وَأَبْعَدَكُمْ مِنِّي مَجْلِسًا يَوْمَ الْقِيَامَةِ الثَّرْثَارُونَ (1) وَالْمُتَشَدِّقُونَ (2) </w:t>
      </w:r>
      <w:proofErr w:type="spellStart"/>
      <w:r w:rsidRPr="00AB5309">
        <w:rPr>
          <w:rFonts w:ascii="Tahoma" w:hAnsi="Tahoma" w:cs="Traditional Arabic"/>
          <w:sz w:val="52"/>
          <w:szCs w:val="52"/>
          <w:rtl/>
        </w:rPr>
        <w:t>وَالْمُتَفَيْهِقُونَ</w:t>
      </w:r>
      <w:proofErr w:type="spellEnd"/>
      <w:r w:rsidRPr="00AB5309">
        <w:rPr>
          <w:rFonts w:ascii="Tahoma" w:hAnsi="Tahoma" w:cs="Traditional Arabic"/>
          <w:sz w:val="52"/>
          <w:szCs w:val="52"/>
          <w:rtl/>
        </w:rPr>
        <w:t xml:space="preserve"> " , فَقَالُوا: يَا رَسُولَ اللهِ , قَدْ عَلِمْنَا الثَّرْثَارُونَ , وَالْمُتَشَدِّقُونَ , فَمَا </w:t>
      </w:r>
      <w:proofErr w:type="spellStart"/>
      <w:r w:rsidRPr="00AB5309">
        <w:rPr>
          <w:rFonts w:ascii="Tahoma" w:hAnsi="Tahoma" w:cs="Traditional Arabic"/>
          <w:sz w:val="52"/>
          <w:szCs w:val="52"/>
          <w:rtl/>
        </w:rPr>
        <w:t>الْمُتَفَيْهِقُونَ</w:t>
      </w:r>
      <w:proofErr w:type="spellEnd"/>
      <w:r w:rsidRPr="00AB5309">
        <w:rPr>
          <w:rFonts w:ascii="Tahoma" w:hAnsi="Tahoma" w:cs="Traditional Arabic"/>
          <w:sz w:val="52"/>
          <w:szCs w:val="52"/>
          <w:rtl/>
        </w:rPr>
        <w:t xml:space="preserve">؟ , قَالَ: " الْمُتَكَبِّرُونَ " </w:t>
      </w:r>
    </w:p>
    <w:p w:rsidR="00DA5E1E" w:rsidRPr="00DA5E1E" w:rsidRDefault="00DA5E1E" w:rsidP="00DA5E1E">
      <w:pPr>
        <w:spacing w:line="460" w:lineRule="exact"/>
        <w:jc w:val="center"/>
        <w:rPr>
          <w:rFonts w:ascii="Tahoma" w:hAnsi="Tahoma" w:cs="Traditional Arabic"/>
          <w:b/>
          <w:bCs/>
          <w:sz w:val="40"/>
          <w:szCs w:val="40"/>
          <w:rtl/>
        </w:rPr>
      </w:pPr>
      <w:r w:rsidRPr="00DA5E1E">
        <w:rPr>
          <w:rFonts w:ascii="Tahoma" w:hAnsi="Tahoma" w:cs="Traditional Arabic"/>
          <w:b/>
          <w:bCs/>
          <w:sz w:val="40"/>
          <w:szCs w:val="40"/>
          <w:rtl/>
        </w:rPr>
        <w:t>__________</w:t>
      </w:r>
    </w:p>
    <w:p w:rsidR="00DA5E1E" w:rsidRPr="00AB5309" w:rsidRDefault="00DA5E1E" w:rsidP="00AB5309">
      <w:pPr>
        <w:spacing w:line="460" w:lineRule="exact"/>
        <w:jc w:val="both"/>
        <w:rPr>
          <w:rFonts w:ascii="Tahoma" w:hAnsi="Tahoma" w:cs="Traditional Arabic"/>
          <w:sz w:val="28"/>
          <w:szCs w:val="28"/>
          <w:rtl/>
        </w:rPr>
      </w:pPr>
      <w:r w:rsidRPr="00AB5309">
        <w:rPr>
          <w:rFonts w:ascii="Tahoma" w:hAnsi="Tahoma" w:cs="Traditional Arabic"/>
          <w:sz w:val="28"/>
          <w:szCs w:val="28"/>
          <w:rtl/>
        </w:rPr>
        <w:t xml:space="preserve">(1) الثَّرْثَارُ: هُوَ الْكَثِيرُ الْكَلَامِ تَكَلُّفًا.(2) الْمُتَشَدِّقُونَ: الْمُتَوَسِّعُونَ فِي الْكَلَامِ , مِنْ غَيْرِ اِحْتِيَاطٍ </w:t>
      </w:r>
      <w:proofErr w:type="spellStart"/>
      <w:r w:rsidRPr="00AB5309">
        <w:rPr>
          <w:rFonts w:ascii="Tahoma" w:hAnsi="Tahoma" w:cs="Traditional Arabic"/>
          <w:sz w:val="28"/>
          <w:szCs w:val="28"/>
          <w:rtl/>
        </w:rPr>
        <w:t>وَاحْتِرَازٍ.وَقِيلَ</w:t>
      </w:r>
      <w:proofErr w:type="spellEnd"/>
      <w:r w:rsidRPr="00AB5309">
        <w:rPr>
          <w:rFonts w:ascii="Tahoma" w:hAnsi="Tahoma" w:cs="Traditional Arabic"/>
          <w:sz w:val="28"/>
          <w:szCs w:val="28"/>
          <w:rtl/>
        </w:rPr>
        <w:t>: أَرَادَ بِالْمُتَشَدِّقِ الْمُسْتَهْزِئِ بِالنَّاسِ , يَلْوِي شِدْقَهُ بِهِمْ وَعَلَيْهِمْ ,وَالشِّدْقُ: جَانِبُ الْفَمِ. تحفة الأحوذي - (ج 5 / ص 272)</w:t>
      </w:r>
    </w:p>
    <w:p w:rsidR="00DA5E1E" w:rsidRPr="00DA5E1E" w:rsidRDefault="00DA5E1E" w:rsidP="00DA5E1E">
      <w:pPr>
        <w:spacing w:line="460" w:lineRule="exact"/>
        <w:jc w:val="center"/>
        <w:rPr>
          <w:rFonts w:ascii="Tahoma" w:hAnsi="Tahoma" w:cs="Traditional Arabic"/>
          <w:b/>
          <w:bCs/>
          <w:sz w:val="40"/>
          <w:szCs w:val="40"/>
          <w:rtl/>
        </w:rPr>
      </w:pPr>
    </w:p>
    <w:p w:rsidR="00DA5E1E" w:rsidRDefault="00DA5E1E" w:rsidP="00D179B0">
      <w:pPr>
        <w:spacing w:line="460" w:lineRule="exact"/>
        <w:jc w:val="center"/>
        <w:rPr>
          <w:rFonts w:ascii="Tahoma" w:hAnsi="Tahoma" w:cs="Traditional Arabic"/>
          <w:b/>
          <w:bCs/>
          <w:sz w:val="40"/>
          <w:szCs w:val="40"/>
          <w:rtl/>
        </w:rPr>
      </w:pPr>
    </w:p>
    <w:p w:rsidR="00DA5E1E" w:rsidRDefault="00DA5E1E" w:rsidP="00D179B0">
      <w:pPr>
        <w:spacing w:line="460" w:lineRule="exact"/>
        <w:jc w:val="center"/>
        <w:rPr>
          <w:rFonts w:ascii="Tahoma" w:hAnsi="Tahoma" w:cs="Traditional Arabic"/>
          <w:b/>
          <w:bCs/>
          <w:sz w:val="40"/>
          <w:szCs w:val="40"/>
          <w:rtl/>
        </w:rPr>
      </w:pPr>
    </w:p>
    <w:p w:rsidR="00AB5309" w:rsidRDefault="00AB5309" w:rsidP="00D179B0">
      <w:pPr>
        <w:spacing w:line="460" w:lineRule="exact"/>
        <w:jc w:val="center"/>
        <w:rPr>
          <w:rFonts w:ascii="Tahoma" w:hAnsi="Tahoma" w:cs="Traditional Arabic"/>
          <w:b/>
          <w:bCs/>
          <w:sz w:val="40"/>
          <w:szCs w:val="40"/>
          <w:rtl/>
        </w:rPr>
      </w:pPr>
    </w:p>
    <w:p w:rsidR="00AB5309" w:rsidRDefault="00AB5309" w:rsidP="00D179B0">
      <w:pPr>
        <w:spacing w:line="460" w:lineRule="exact"/>
        <w:jc w:val="center"/>
        <w:rPr>
          <w:rFonts w:ascii="Tahoma" w:hAnsi="Tahoma" w:cs="Traditional Arabic"/>
          <w:b/>
          <w:bCs/>
          <w:sz w:val="40"/>
          <w:szCs w:val="40"/>
          <w:rtl/>
        </w:rPr>
      </w:pPr>
    </w:p>
    <w:p w:rsidR="00397541" w:rsidRDefault="00397541" w:rsidP="00D179B0">
      <w:pPr>
        <w:spacing w:line="460" w:lineRule="exact"/>
        <w:jc w:val="center"/>
        <w:rPr>
          <w:rFonts w:ascii="Tahoma" w:hAnsi="Tahoma" w:cs="Traditional Arabic"/>
          <w:b/>
          <w:bCs/>
          <w:sz w:val="40"/>
          <w:szCs w:val="40"/>
          <w:rtl/>
        </w:rPr>
      </w:pPr>
    </w:p>
    <w:p w:rsidR="00397541" w:rsidRDefault="00397541" w:rsidP="00D179B0">
      <w:pPr>
        <w:spacing w:line="460" w:lineRule="exact"/>
        <w:jc w:val="center"/>
        <w:rPr>
          <w:rFonts w:ascii="Tahoma" w:hAnsi="Tahoma" w:cs="Traditional Arabic"/>
          <w:b/>
          <w:bCs/>
          <w:sz w:val="40"/>
          <w:szCs w:val="40"/>
          <w:rtl/>
        </w:rPr>
      </w:pPr>
    </w:p>
    <w:p w:rsidR="002632BD" w:rsidRDefault="00D179B0" w:rsidP="00D179B0">
      <w:pPr>
        <w:spacing w:line="460" w:lineRule="exact"/>
        <w:jc w:val="center"/>
        <w:rPr>
          <w:rFonts w:ascii="Tahoma" w:hAnsi="Tahoma" w:cs="Traditional Arabic"/>
          <w:b/>
          <w:bCs/>
          <w:sz w:val="40"/>
          <w:szCs w:val="40"/>
          <w:rtl/>
        </w:rPr>
      </w:pPr>
      <w:r>
        <w:rPr>
          <w:rFonts w:ascii="Tahoma" w:hAnsi="Tahoma" w:cs="Traditional Arabic" w:hint="cs"/>
          <w:b/>
          <w:bCs/>
          <w:sz w:val="40"/>
          <w:szCs w:val="40"/>
          <w:rtl/>
        </w:rPr>
        <w:t>مقدمة الجزء التاسع</w:t>
      </w:r>
    </w:p>
    <w:p w:rsidR="00D179B0" w:rsidRDefault="00D179B0" w:rsidP="00D179B0">
      <w:pPr>
        <w:spacing w:line="460" w:lineRule="exact"/>
        <w:jc w:val="center"/>
        <w:rPr>
          <w:rFonts w:ascii="Tahoma" w:hAnsi="Tahoma" w:cs="Traditional Arabic"/>
          <w:b/>
          <w:bCs/>
          <w:sz w:val="40"/>
          <w:szCs w:val="40"/>
          <w:rtl/>
        </w:rPr>
      </w:pPr>
      <w:r>
        <w:rPr>
          <w:rFonts w:ascii="Tahoma" w:hAnsi="Tahoma" w:cs="Traditional Arabic" w:hint="cs"/>
          <w:b/>
          <w:bCs/>
          <w:sz w:val="40"/>
          <w:szCs w:val="40"/>
          <w:rtl/>
        </w:rPr>
        <w:t xml:space="preserve">بسم الله الرحمن الرحيم </w:t>
      </w:r>
    </w:p>
    <w:p w:rsidR="00D179B0" w:rsidRPr="00D179B0" w:rsidRDefault="00D179B0" w:rsidP="00D179B0">
      <w:pPr>
        <w:autoSpaceDE w:val="0"/>
        <w:autoSpaceDN w:val="0"/>
        <w:adjustRightInd w:val="0"/>
        <w:spacing w:after="0" w:line="240" w:lineRule="auto"/>
        <w:jc w:val="both"/>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D179B0">
        <w:rPr>
          <w:rFonts w:ascii="Traditional Arabic" w:cs="Traditional Arabic" w:hint="cs"/>
          <w:color w:val="000000"/>
          <w:sz w:val="32"/>
          <w:szCs w:val="32"/>
          <w:rtl/>
        </w:rPr>
        <w:t>الحمد</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لله</w:t>
      </w:r>
      <w:r w:rsidRPr="00D179B0">
        <w:rPr>
          <w:rFonts w:ascii="Traditional Arabic" w:cs="Traditional Arabic"/>
          <w:color w:val="000000"/>
          <w:sz w:val="32"/>
          <w:szCs w:val="32"/>
          <w:rtl/>
        </w:rPr>
        <w:t xml:space="preserve"> : </w:t>
      </w:r>
      <w:r w:rsidRPr="00D179B0">
        <w:rPr>
          <w:rFonts w:ascii="Traditional Arabic" w:cs="Traditional Arabic" w:hint="cs"/>
          <w:color w:val="000000"/>
          <w:sz w:val="32"/>
          <w:szCs w:val="32"/>
          <w:rtl/>
        </w:rPr>
        <w:t>أحيا</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بما</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شاء</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مآثر</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الآثار</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بعد</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الدثور</w:t>
      </w:r>
      <w:r w:rsidRPr="00D179B0">
        <w:rPr>
          <w:rFonts w:ascii="Traditional Arabic" w:cs="Traditional Arabic"/>
          <w:color w:val="000000"/>
          <w:sz w:val="32"/>
          <w:szCs w:val="32"/>
          <w:rtl/>
        </w:rPr>
        <w:t xml:space="preserve"> </w:t>
      </w:r>
      <w:r>
        <w:rPr>
          <w:rFonts w:ascii="Traditional Arabic" w:cs="Traditional Arabic" w:hint="cs"/>
          <w:color w:val="000000"/>
          <w:sz w:val="32"/>
          <w:szCs w:val="32"/>
          <w:rtl/>
        </w:rPr>
        <w:t xml:space="preserve">، </w:t>
      </w:r>
      <w:r w:rsidRPr="00D179B0">
        <w:rPr>
          <w:rFonts w:ascii="Traditional Arabic" w:cs="Traditional Arabic" w:hint="cs"/>
          <w:color w:val="000000"/>
          <w:sz w:val="32"/>
          <w:szCs w:val="32"/>
          <w:rtl/>
        </w:rPr>
        <w:t>وأشهد</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أن</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لا</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إله</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إلا</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الله</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وحده</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لا</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شريك</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له</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شهادة</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تضاعف</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لصاحبها</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الأجور</w:t>
      </w:r>
      <w:r w:rsidRPr="00D179B0">
        <w:rPr>
          <w:rFonts w:ascii="Traditional Arabic" w:cs="Traditional Arabic"/>
          <w:color w:val="000000"/>
          <w:sz w:val="32"/>
          <w:szCs w:val="32"/>
          <w:rtl/>
        </w:rPr>
        <w:t xml:space="preserve"> </w:t>
      </w:r>
      <w:r>
        <w:rPr>
          <w:rFonts w:ascii="Traditional Arabic" w:cs="Traditional Arabic" w:hint="cs"/>
          <w:color w:val="000000"/>
          <w:sz w:val="32"/>
          <w:szCs w:val="32"/>
          <w:rtl/>
        </w:rPr>
        <w:t xml:space="preserve">، </w:t>
      </w:r>
      <w:r w:rsidRPr="00D179B0">
        <w:rPr>
          <w:rFonts w:ascii="Traditional Arabic" w:cs="Traditional Arabic" w:hint="cs"/>
          <w:color w:val="000000"/>
          <w:sz w:val="32"/>
          <w:szCs w:val="32"/>
          <w:rtl/>
        </w:rPr>
        <w:t>وأشهد</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أن</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سيدنا</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محمدا</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عبده</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ورسوله</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الذي</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أسفر</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فجره</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الصادق</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فمحا</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ظلمات</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أهل</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الزيغ</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والفجور</w:t>
      </w:r>
      <w:r w:rsidRPr="00D179B0">
        <w:rPr>
          <w:rFonts w:ascii="Traditional Arabic" w:cs="Traditional Arabic"/>
          <w:color w:val="000000"/>
          <w:sz w:val="32"/>
          <w:szCs w:val="32"/>
          <w:rtl/>
        </w:rPr>
        <w:t xml:space="preserve"> </w:t>
      </w:r>
      <w:r>
        <w:rPr>
          <w:rFonts w:ascii="Traditional Arabic" w:cs="Traditional Arabic" w:hint="cs"/>
          <w:color w:val="000000"/>
          <w:sz w:val="32"/>
          <w:szCs w:val="32"/>
          <w:rtl/>
        </w:rPr>
        <w:t xml:space="preserve">، </w:t>
      </w:r>
      <w:r w:rsidRPr="00D179B0">
        <w:rPr>
          <w:rFonts w:ascii="Traditional Arabic" w:cs="Traditional Arabic" w:hint="cs"/>
          <w:color w:val="000000"/>
          <w:sz w:val="32"/>
          <w:szCs w:val="32"/>
          <w:rtl/>
        </w:rPr>
        <w:t>صلى</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الله</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وسلم</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عليه</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وعلى</w:t>
      </w:r>
      <w:r w:rsidRPr="00D179B0">
        <w:rPr>
          <w:rFonts w:ascii="Traditional Arabic" w:cs="Traditional Arabic"/>
          <w:color w:val="000000"/>
          <w:sz w:val="32"/>
          <w:szCs w:val="32"/>
          <w:rtl/>
        </w:rPr>
        <w:t xml:space="preserve"> </w:t>
      </w:r>
      <w:proofErr w:type="spellStart"/>
      <w:r w:rsidRPr="00D179B0">
        <w:rPr>
          <w:rFonts w:ascii="Traditional Arabic" w:cs="Traditional Arabic" w:hint="cs"/>
          <w:color w:val="000000"/>
          <w:sz w:val="32"/>
          <w:szCs w:val="32"/>
          <w:rtl/>
        </w:rPr>
        <w:t>آله</w:t>
      </w:r>
      <w:proofErr w:type="spellEnd"/>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وصحبه</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ذوي</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العلم</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المرفوع</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والفضل</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المشهور</w:t>
      </w:r>
      <w:r w:rsidRPr="00D179B0">
        <w:rPr>
          <w:rFonts w:ascii="Traditional Arabic" w:cs="Traditional Arabic"/>
          <w:color w:val="000000"/>
          <w:sz w:val="32"/>
          <w:szCs w:val="32"/>
          <w:rtl/>
        </w:rPr>
        <w:t xml:space="preserve"> </w:t>
      </w:r>
      <w:r>
        <w:rPr>
          <w:rFonts w:ascii="Traditional Arabic" w:cs="Traditional Arabic" w:hint="cs"/>
          <w:color w:val="000000"/>
          <w:sz w:val="32"/>
          <w:szCs w:val="32"/>
          <w:rtl/>
        </w:rPr>
        <w:t xml:space="preserve">، </w:t>
      </w:r>
      <w:r w:rsidRPr="00D179B0">
        <w:rPr>
          <w:rFonts w:ascii="Traditional Arabic" w:cs="Traditional Arabic" w:hint="cs"/>
          <w:color w:val="000000"/>
          <w:sz w:val="32"/>
          <w:szCs w:val="32"/>
          <w:rtl/>
        </w:rPr>
        <w:t>صلاة</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وسلاما</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دائمين</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ممر</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الليالي</w:t>
      </w:r>
      <w:r w:rsidRPr="00D179B0">
        <w:rPr>
          <w:rFonts w:ascii="Traditional Arabic" w:cs="Traditional Arabic"/>
          <w:color w:val="000000"/>
          <w:sz w:val="32"/>
          <w:szCs w:val="32"/>
          <w:rtl/>
        </w:rPr>
        <w:t xml:space="preserve"> </w:t>
      </w:r>
      <w:r w:rsidRPr="00D179B0">
        <w:rPr>
          <w:rFonts w:ascii="Traditional Arabic" w:cs="Traditional Arabic" w:hint="cs"/>
          <w:color w:val="000000"/>
          <w:sz w:val="32"/>
          <w:szCs w:val="32"/>
          <w:rtl/>
        </w:rPr>
        <w:t>والدهور</w:t>
      </w:r>
      <w:r w:rsidRPr="00D179B0">
        <w:rPr>
          <w:rFonts w:ascii="Traditional Arabic" w:cs="Traditional Arabic"/>
          <w:color w:val="000000"/>
          <w:sz w:val="32"/>
          <w:szCs w:val="32"/>
          <w:rtl/>
        </w:rPr>
        <w:t>.</w:t>
      </w:r>
    </w:p>
    <w:p w:rsidR="00D179B0" w:rsidRPr="00CE60F9" w:rsidRDefault="00D179B0" w:rsidP="002632BD">
      <w:pPr>
        <w:spacing w:line="440" w:lineRule="exact"/>
        <w:rPr>
          <w:rFonts w:cs="Traditional Arabic"/>
          <w:sz w:val="32"/>
          <w:szCs w:val="32"/>
          <w:rtl/>
        </w:rPr>
      </w:pPr>
      <w:r w:rsidRPr="00CE60F9">
        <w:rPr>
          <w:rFonts w:cs="Traditional Arabic" w:hint="cs"/>
          <w:sz w:val="32"/>
          <w:szCs w:val="32"/>
          <w:rtl/>
        </w:rPr>
        <w:t>أما بعد :</w:t>
      </w:r>
    </w:p>
    <w:p w:rsidR="00D179B0" w:rsidRPr="00CE60F9" w:rsidRDefault="00D179B0" w:rsidP="002632BD">
      <w:pPr>
        <w:spacing w:line="440" w:lineRule="exact"/>
        <w:rPr>
          <w:rFonts w:cs="Traditional Arabic"/>
          <w:sz w:val="32"/>
          <w:szCs w:val="32"/>
          <w:rtl/>
        </w:rPr>
      </w:pPr>
      <w:r w:rsidRPr="00CE60F9">
        <w:rPr>
          <w:rFonts w:cs="Traditional Arabic" w:hint="cs"/>
          <w:sz w:val="32"/>
          <w:szCs w:val="32"/>
          <w:rtl/>
        </w:rPr>
        <w:t xml:space="preserve">  بفضل الله وتوفيقه </w:t>
      </w:r>
      <w:r w:rsidR="00CE60F9" w:rsidRPr="00CE60F9">
        <w:rPr>
          <w:rFonts w:cs="Traditional Arabic" w:hint="cs"/>
          <w:sz w:val="32"/>
          <w:szCs w:val="32"/>
          <w:rtl/>
        </w:rPr>
        <w:t>نقدم للقارئ الكريم الجزء التاسع من موسوعة ( أنيس الجليس ) المباركة ، وقد اشتمل هذا الجزء على مواضيع شيقة متعددة منها :</w:t>
      </w:r>
    </w:p>
    <w:p w:rsidR="002632BD" w:rsidRPr="00680216" w:rsidRDefault="002632BD" w:rsidP="002632BD">
      <w:pPr>
        <w:tabs>
          <w:tab w:val="center" w:pos="4153"/>
        </w:tabs>
        <w:spacing w:line="440" w:lineRule="exact"/>
        <w:jc w:val="both"/>
        <w:rPr>
          <w:sz w:val="32"/>
          <w:szCs w:val="32"/>
        </w:rPr>
      </w:pPr>
      <w:r>
        <w:rPr>
          <w:rFonts w:ascii="Tahoma" w:hAnsi="Tahoma" w:cs="Traditional Arabic" w:hint="cs"/>
          <w:sz w:val="32"/>
          <w:szCs w:val="32"/>
          <w:rtl/>
        </w:rPr>
        <w:t xml:space="preserve">  </w:t>
      </w:r>
      <w:r w:rsidR="00D179B0">
        <w:rPr>
          <w:rFonts w:ascii="Tahoma" w:hAnsi="Tahoma" w:cs="Traditional Arabic" w:hint="cs"/>
          <w:sz w:val="32"/>
          <w:szCs w:val="32"/>
          <w:rtl/>
        </w:rPr>
        <w:t xml:space="preserve"> </w:t>
      </w:r>
      <w:r w:rsidRPr="00680216">
        <w:rPr>
          <w:rFonts w:ascii="Tahoma" w:hAnsi="Tahoma" w:cs="Traditional Arabic"/>
          <w:sz w:val="32"/>
          <w:szCs w:val="32"/>
          <w:rtl/>
        </w:rPr>
        <w:t>فصل من فضائل القرآن الكريم</w:t>
      </w:r>
      <w:r>
        <w:rPr>
          <w:sz w:val="32"/>
          <w:szCs w:val="32"/>
        </w:rPr>
        <w:t xml:space="preserve">  </w:t>
      </w:r>
      <w:r>
        <w:rPr>
          <w:rFonts w:hint="cs"/>
          <w:sz w:val="32"/>
          <w:szCs w:val="32"/>
          <w:rtl/>
        </w:rPr>
        <w:t xml:space="preserve">، </w:t>
      </w:r>
      <w:r w:rsidRPr="00680216">
        <w:rPr>
          <w:rFonts w:ascii="Tahoma" w:hAnsi="Tahoma" w:cs="Traditional Arabic" w:hint="cs"/>
          <w:sz w:val="32"/>
          <w:szCs w:val="32"/>
          <w:rtl/>
        </w:rPr>
        <w:t xml:space="preserve">فصل : </w:t>
      </w:r>
      <w:r w:rsidRPr="00680216">
        <w:rPr>
          <w:rFonts w:ascii="Tahoma" w:hAnsi="Tahoma" w:cs="Traditional Arabic"/>
          <w:sz w:val="32"/>
          <w:szCs w:val="32"/>
          <w:rtl/>
        </w:rPr>
        <w:t>من الأدعية المأثورة</w:t>
      </w:r>
      <w:r>
        <w:rPr>
          <w:rFonts w:ascii="Tahoma" w:hAnsi="Tahoma" w:cs="Traditional Arabic" w:hint="cs"/>
          <w:sz w:val="32"/>
          <w:szCs w:val="32"/>
          <w:rtl/>
        </w:rPr>
        <w:t xml:space="preserve"> ، </w:t>
      </w:r>
      <w:r w:rsidRPr="00680216">
        <w:rPr>
          <w:rFonts w:cs="Traditional Arabic" w:hint="cs"/>
          <w:sz w:val="32"/>
          <w:szCs w:val="32"/>
          <w:rtl/>
        </w:rPr>
        <w:t xml:space="preserve">فصل في الكرم </w:t>
      </w:r>
      <w:r>
        <w:rPr>
          <w:rFonts w:cs="Traditional Arabic" w:hint="cs"/>
          <w:sz w:val="32"/>
          <w:szCs w:val="32"/>
          <w:rtl/>
        </w:rPr>
        <w:t xml:space="preserve">، </w:t>
      </w:r>
      <w:r w:rsidRPr="00680216">
        <w:rPr>
          <w:rFonts w:cs="Traditional Arabic" w:hint="cs"/>
          <w:sz w:val="32"/>
          <w:szCs w:val="32"/>
          <w:rtl/>
        </w:rPr>
        <w:t>فصل : قصص قصيرة في الكرم</w:t>
      </w:r>
      <w:r>
        <w:rPr>
          <w:rFonts w:hint="cs"/>
          <w:sz w:val="32"/>
          <w:szCs w:val="32"/>
          <w:rtl/>
        </w:rPr>
        <w:t xml:space="preserve"> ، </w:t>
      </w:r>
      <w:r w:rsidRPr="00680216">
        <w:rPr>
          <w:rFonts w:cs="Traditional Arabic" w:hint="cs"/>
          <w:sz w:val="32"/>
          <w:szCs w:val="32"/>
          <w:rtl/>
        </w:rPr>
        <w:t>فصل : طرائف ونوادر</w:t>
      </w:r>
      <w:r>
        <w:rPr>
          <w:rFonts w:hint="cs"/>
          <w:sz w:val="32"/>
          <w:szCs w:val="32"/>
          <w:rtl/>
        </w:rPr>
        <w:t xml:space="preserve"> ، </w:t>
      </w:r>
      <w:r w:rsidRPr="00680216">
        <w:rPr>
          <w:rFonts w:cs="Traditional Arabic" w:hint="cs"/>
          <w:sz w:val="32"/>
          <w:szCs w:val="32"/>
          <w:rtl/>
        </w:rPr>
        <w:t xml:space="preserve">فصل في ذم البخل وأهله </w:t>
      </w:r>
      <w:r>
        <w:rPr>
          <w:rFonts w:cs="Traditional Arabic" w:hint="cs"/>
          <w:sz w:val="32"/>
          <w:szCs w:val="32"/>
          <w:rtl/>
        </w:rPr>
        <w:t xml:space="preserve">، </w:t>
      </w:r>
      <w:r w:rsidRPr="00680216">
        <w:rPr>
          <w:rFonts w:ascii="Arial Black" w:hAnsi="Arial Black" w:cs="Traditional Arabic" w:hint="cs"/>
          <w:sz w:val="32"/>
          <w:szCs w:val="32"/>
          <w:rtl/>
        </w:rPr>
        <w:t xml:space="preserve">فصل : </w:t>
      </w:r>
      <w:r w:rsidRPr="00680216">
        <w:rPr>
          <w:rFonts w:ascii="Arial Black" w:hAnsi="Arial Black" w:cs="Traditional Arabic"/>
          <w:sz w:val="32"/>
          <w:szCs w:val="32"/>
          <w:rtl/>
        </w:rPr>
        <w:t>أشهر بخلاء العرب أربعة</w:t>
      </w:r>
      <w:r w:rsidRPr="00680216">
        <w:rPr>
          <w:rFonts w:ascii="Arial Black" w:hAnsi="Arial Black" w:cs="Traditional Arabic"/>
          <w:sz w:val="32"/>
          <w:szCs w:val="32"/>
        </w:rPr>
        <w:t xml:space="preserve"> </w:t>
      </w:r>
      <w:r>
        <w:rPr>
          <w:rFonts w:ascii="Arial Black" w:hAnsi="Arial Black" w:cs="Traditional Arabic" w:hint="cs"/>
          <w:sz w:val="32"/>
          <w:szCs w:val="32"/>
          <w:rtl/>
        </w:rPr>
        <w:t xml:space="preserve">، </w:t>
      </w:r>
      <w:r w:rsidRPr="00680216">
        <w:rPr>
          <w:rFonts w:cs="Traditional Arabic" w:hint="cs"/>
          <w:sz w:val="32"/>
          <w:szCs w:val="32"/>
          <w:rtl/>
        </w:rPr>
        <w:t xml:space="preserve">فصل في الحلم وسعة الصدر </w:t>
      </w:r>
      <w:r>
        <w:rPr>
          <w:rFonts w:cs="Traditional Arabic" w:hint="cs"/>
          <w:sz w:val="32"/>
          <w:szCs w:val="32"/>
          <w:rtl/>
        </w:rPr>
        <w:t xml:space="preserve">، </w:t>
      </w:r>
      <w:r w:rsidRPr="00680216">
        <w:rPr>
          <w:rFonts w:cs="Traditional Arabic" w:hint="cs"/>
          <w:sz w:val="32"/>
          <w:szCs w:val="32"/>
          <w:rtl/>
        </w:rPr>
        <w:t xml:space="preserve">فصل في الغضب والوقاية منه </w:t>
      </w:r>
      <w:r>
        <w:rPr>
          <w:rFonts w:cs="Traditional Arabic" w:hint="cs"/>
          <w:sz w:val="32"/>
          <w:szCs w:val="32"/>
          <w:rtl/>
        </w:rPr>
        <w:t xml:space="preserve">، </w:t>
      </w:r>
      <w:r w:rsidRPr="00680216">
        <w:rPr>
          <w:rFonts w:ascii="Arabic Typesetting" w:hAnsi="Arabic Typesetting" w:cs="Traditional Arabic" w:hint="cs"/>
          <w:sz w:val="32"/>
          <w:szCs w:val="32"/>
          <w:rtl/>
        </w:rPr>
        <w:t xml:space="preserve">فصل : قصص من حلم السلف </w:t>
      </w:r>
      <w:r>
        <w:rPr>
          <w:rFonts w:ascii="Arabic Typesetting" w:hAnsi="Arabic Typesetting" w:cs="Traditional Arabic" w:hint="cs"/>
          <w:sz w:val="32"/>
          <w:szCs w:val="32"/>
          <w:rtl/>
        </w:rPr>
        <w:t xml:space="preserve">، </w:t>
      </w:r>
      <w:r w:rsidRPr="00680216">
        <w:rPr>
          <w:rFonts w:cs="Traditional Arabic" w:hint="cs"/>
          <w:sz w:val="32"/>
          <w:szCs w:val="32"/>
          <w:rtl/>
        </w:rPr>
        <w:t xml:space="preserve">فصل :في ظلال آية </w:t>
      </w:r>
      <w:r>
        <w:rPr>
          <w:rFonts w:cs="Traditional Arabic" w:hint="cs"/>
          <w:sz w:val="32"/>
          <w:szCs w:val="32"/>
          <w:rtl/>
        </w:rPr>
        <w:t xml:space="preserve">، </w:t>
      </w:r>
      <w:r w:rsidRPr="00680216">
        <w:rPr>
          <w:rFonts w:cs="Traditional Arabic"/>
          <w:sz w:val="32"/>
          <w:szCs w:val="32"/>
          <w:rtl/>
        </w:rPr>
        <w:t>فصل</w:t>
      </w:r>
      <w:r w:rsidRPr="00680216">
        <w:rPr>
          <w:rFonts w:cs="Traditional Arabic" w:hint="cs"/>
          <w:sz w:val="32"/>
          <w:szCs w:val="32"/>
          <w:rtl/>
        </w:rPr>
        <w:t xml:space="preserve"> :</w:t>
      </w:r>
      <w:r w:rsidRPr="00680216">
        <w:rPr>
          <w:rFonts w:cs="Traditional Arabic"/>
          <w:sz w:val="32"/>
          <w:szCs w:val="32"/>
          <w:rtl/>
        </w:rPr>
        <w:t xml:space="preserve"> الكوارث الكونية في تاريخ الأرض</w:t>
      </w:r>
      <w:r>
        <w:rPr>
          <w:rFonts w:cs="Traditional Arabic" w:hint="cs"/>
          <w:sz w:val="32"/>
          <w:szCs w:val="32"/>
          <w:rtl/>
        </w:rPr>
        <w:t xml:space="preserve"> ، </w:t>
      </w:r>
      <w:r w:rsidRPr="00680216">
        <w:rPr>
          <w:rFonts w:cs="Traditional Arabic" w:hint="cs"/>
          <w:sz w:val="32"/>
          <w:szCs w:val="32"/>
          <w:rtl/>
        </w:rPr>
        <w:t xml:space="preserve">فصل : </w:t>
      </w:r>
      <w:r w:rsidRPr="00680216">
        <w:rPr>
          <w:rFonts w:cs="Traditional Arabic"/>
          <w:sz w:val="32"/>
          <w:szCs w:val="32"/>
          <w:rtl/>
        </w:rPr>
        <w:t>الكوارث</w:t>
      </w:r>
      <w:r>
        <w:rPr>
          <w:rFonts w:cs="Traditional Arabic" w:hint="cs"/>
          <w:sz w:val="32"/>
          <w:szCs w:val="32"/>
          <w:rtl/>
        </w:rPr>
        <w:t xml:space="preserve"> ، </w:t>
      </w:r>
      <w:proofErr w:type="spellStart"/>
      <w:r w:rsidRPr="00680216">
        <w:rPr>
          <w:rFonts w:cs="Traditional Arabic"/>
          <w:sz w:val="32"/>
          <w:szCs w:val="32"/>
          <w:rtl/>
        </w:rPr>
        <w:t>الطبعية</w:t>
      </w:r>
      <w:proofErr w:type="spellEnd"/>
      <w:r w:rsidRPr="00680216">
        <w:rPr>
          <w:rFonts w:cs="Traditional Arabic"/>
          <w:sz w:val="32"/>
          <w:szCs w:val="32"/>
          <w:rtl/>
        </w:rPr>
        <w:t xml:space="preserve"> عبر تاريخ</w:t>
      </w:r>
      <w:r w:rsidRPr="00680216">
        <w:rPr>
          <w:rFonts w:cs="Traditional Arabic" w:hint="cs"/>
          <w:sz w:val="32"/>
          <w:szCs w:val="32"/>
          <w:rtl/>
        </w:rPr>
        <w:t xml:space="preserve"> الإسلام</w:t>
      </w:r>
      <w:r>
        <w:rPr>
          <w:rFonts w:hint="cs"/>
          <w:sz w:val="32"/>
          <w:szCs w:val="32"/>
          <w:rtl/>
        </w:rPr>
        <w:t xml:space="preserve"> ، </w:t>
      </w:r>
      <w:r w:rsidRPr="00680216">
        <w:rPr>
          <w:rFonts w:cs="Traditional Arabic" w:hint="eastAsia"/>
          <w:sz w:val="32"/>
          <w:szCs w:val="32"/>
          <w:rtl/>
        </w:rPr>
        <w:t>فصل</w:t>
      </w:r>
      <w:r w:rsidRPr="00680216">
        <w:rPr>
          <w:rFonts w:cs="Traditional Arabic"/>
          <w:sz w:val="32"/>
          <w:szCs w:val="32"/>
          <w:rtl/>
        </w:rPr>
        <w:t xml:space="preserve"> </w:t>
      </w:r>
      <w:r w:rsidRPr="00680216">
        <w:rPr>
          <w:rFonts w:cs="Traditional Arabic" w:hint="eastAsia"/>
          <w:sz w:val="32"/>
          <w:szCs w:val="32"/>
          <w:rtl/>
        </w:rPr>
        <w:t>في</w:t>
      </w:r>
      <w:r w:rsidRPr="00680216">
        <w:rPr>
          <w:rFonts w:cs="Traditional Arabic"/>
          <w:sz w:val="32"/>
          <w:szCs w:val="32"/>
          <w:rtl/>
        </w:rPr>
        <w:t xml:space="preserve"> </w:t>
      </w:r>
      <w:r w:rsidRPr="00680216">
        <w:rPr>
          <w:rFonts w:cs="Traditional Arabic" w:hint="eastAsia"/>
          <w:sz w:val="32"/>
          <w:szCs w:val="32"/>
          <w:rtl/>
        </w:rPr>
        <w:t>حقوق</w:t>
      </w:r>
      <w:r w:rsidRPr="00680216">
        <w:rPr>
          <w:rFonts w:cs="Traditional Arabic"/>
          <w:sz w:val="32"/>
          <w:szCs w:val="32"/>
          <w:rtl/>
        </w:rPr>
        <w:t xml:space="preserve"> </w:t>
      </w:r>
      <w:r w:rsidRPr="00680216">
        <w:rPr>
          <w:rFonts w:cs="Traditional Arabic" w:hint="eastAsia"/>
          <w:sz w:val="32"/>
          <w:szCs w:val="32"/>
          <w:rtl/>
        </w:rPr>
        <w:t>الجار</w:t>
      </w:r>
      <w:r>
        <w:rPr>
          <w:rFonts w:cs="Traditional Arabic" w:hint="cs"/>
          <w:sz w:val="32"/>
          <w:szCs w:val="32"/>
          <w:rtl/>
        </w:rPr>
        <w:t xml:space="preserve"> ، </w:t>
      </w:r>
      <w:r w:rsidRPr="00680216">
        <w:rPr>
          <w:rFonts w:cs="Traditional Arabic" w:hint="cs"/>
          <w:sz w:val="32"/>
          <w:szCs w:val="32"/>
          <w:rtl/>
        </w:rPr>
        <w:t>فصل : قصص في حقوق الجار وأذية الجيران</w:t>
      </w:r>
      <w:r>
        <w:rPr>
          <w:rFonts w:cs="Traditional Arabic" w:hint="cs"/>
          <w:sz w:val="32"/>
          <w:szCs w:val="32"/>
          <w:rtl/>
        </w:rPr>
        <w:t xml:space="preserve">، </w:t>
      </w:r>
      <w:r w:rsidRPr="00680216">
        <w:rPr>
          <w:rFonts w:cs="Traditional Arabic" w:hint="cs"/>
          <w:sz w:val="32"/>
          <w:szCs w:val="32"/>
          <w:rtl/>
        </w:rPr>
        <w:t xml:space="preserve">فصل : في </w:t>
      </w:r>
      <w:r w:rsidRPr="00680216">
        <w:rPr>
          <w:rFonts w:cs="Traditional Arabic" w:hint="eastAsia"/>
          <w:sz w:val="32"/>
          <w:szCs w:val="32"/>
          <w:rtl/>
        </w:rPr>
        <w:t>التحذير</w:t>
      </w:r>
      <w:r w:rsidRPr="00680216">
        <w:rPr>
          <w:rFonts w:cs="Traditional Arabic"/>
          <w:sz w:val="32"/>
          <w:szCs w:val="32"/>
          <w:rtl/>
        </w:rPr>
        <w:t xml:space="preserve"> </w:t>
      </w:r>
      <w:r w:rsidRPr="00680216">
        <w:rPr>
          <w:rFonts w:cs="Traditional Arabic" w:hint="eastAsia"/>
          <w:sz w:val="32"/>
          <w:szCs w:val="32"/>
          <w:rtl/>
        </w:rPr>
        <w:t>من</w:t>
      </w:r>
      <w:r w:rsidRPr="00680216">
        <w:rPr>
          <w:rFonts w:cs="Traditional Arabic"/>
          <w:sz w:val="32"/>
          <w:szCs w:val="32"/>
          <w:rtl/>
        </w:rPr>
        <w:t xml:space="preserve"> </w:t>
      </w:r>
      <w:r w:rsidRPr="00680216">
        <w:rPr>
          <w:rFonts w:cs="Traditional Arabic" w:hint="eastAsia"/>
          <w:sz w:val="32"/>
          <w:szCs w:val="32"/>
          <w:rtl/>
        </w:rPr>
        <w:t>المعاصي</w:t>
      </w:r>
      <w:r>
        <w:rPr>
          <w:rFonts w:cs="Traditional Arabic" w:hint="cs"/>
          <w:sz w:val="32"/>
          <w:szCs w:val="32"/>
          <w:rtl/>
        </w:rPr>
        <w:t xml:space="preserve"> ، </w:t>
      </w:r>
      <w:r w:rsidRPr="00680216">
        <w:rPr>
          <w:rFonts w:cs="Traditional Arabic" w:hint="cs"/>
          <w:sz w:val="32"/>
          <w:szCs w:val="32"/>
          <w:rtl/>
        </w:rPr>
        <w:t>فصل : الحمام الزاجل</w:t>
      </w:r>
      <w:r>
        <w:rPr>
          <w:rFonts w:cs="Traditional Arabic" w:hint="cs"/>
          <w:sz w:val="32"/>
          <w:szCs w:val="32"/>
          <w:rtl/>
        </w:rPr>
        <w:t xml:space="preserve"> ، </w:t>
      </w:r>
      <w:r w:rsidRPr="00680216">
        <w:rPr>
          <w:rFonts w:cs="Traditional Arabic" w:hint="cs"/>
          <w:sz w:val="32"/>
          <w:szCs w:val="32"/>
          <w:rtl/>
        </w:rPr>
        <w:t xml:space="preserve">فصل : </w:t>
      </w:r>
      <w:r w:rsidRPr="00680216">
        <w:rPr>
          <w:rFonts w:cs="Traditional Arabic"/>
          <w:sz w:val="32"/>
          <w:szCs w:val="32"/>
          <w:rtl/>
        </w:rPr>
        <w:t>هل لماء زمزم ميزة على غيره في التركيب؟</w:t>
      </w:r>
      <w:r>
        <w:rPr>
          <w:rFonts w:cs="Traditional Arabic" w:hint="cs"/>
          <w:sz w:val="32"/>
          <w:szCs w:val="32"/>
          <w:rtl/>
        </w:rPr>
        <w:t xml:space="preserve"> ، </w:t>
      </w:r>
      <w:r w:rsidRPr="00680216">
        <w:rPr>
          <w:rFonts w:cs="Traditional Arabic" w:hint="cs"/>
          <w:sz w:val="32"/>
          <w:szCs w:val="32"/>
          <w:rtl/>
        </w:rPr>
        <w:t>فصل :</w:t>
      </w:r>
      <w:r w:rsidRPr="00680216">
        <w:rPr>
          <w:rFonts w:cs="Traditional Arabic" w:hint="eastAsia"/>
          <w:sz w:val="32"/>
          <w:szCs w:val="32"/>
          <w:rtl/>
        </w:rPr>
        <w:t>أكل</w:t>
      </w:r>
      <w:r w:rsidRPr="00680216">
        <w:rPr>
          <w:rFonts w:cs="Traditional Arabic"/>
          <w:sz w:val="32"/>
          <w:szCs w:val="32"/>
          <w:rtl/>
        </w:rPr>
        <w:t xml:space="preserve"> </w:t>
      </w:r>
      <w:r w:rsidRPr="00680216">
        <w:rPr>
          <w:rFonts w:cs="Traditional Arabic" w:hint="eastAsia"/>
          <w:sz w:val="32"/>
          <w:szCs w:val="32"/>
          <w:rtl/>
        </w:rPr>
        <w:t>مال</w:t>
      </w:r>
      <w:r w:rsidRPr="00680216">
        <w:rPr>
          <w:rFonts w:cs="Traditional Arabic"/>
          <w:sz w:val="32"/>
          <w:szCs w:val="32"/>
          <w:rtl/>
        </w:rPr>
        <w:t xml:space="preserve"> </w:t>
      </w:r>
      <w:r w:rsidRPr="00680216">
        <w:rPr>
          <w:rFonts w:cs="Traditional Arabic" w:hint="eastAsia"/>
          <w:sz w:val="32"/>
          <w:szCs w:val="32"/>
          <w:rtl/>
        </w:rPr>
        <w:t>اليتيم</w:t>
      </w:r>
      <w:r w:rsidRPr="00680216">
        <w:rPr>
          <w:rFonts w:cs="Traditional Arabic"/>
          <w:sz w:val="32"/>
          <w:szCs w:val="32"/>
          <w:rtl/>
        </w:rPr>
        <w:t xml:space="preserve"> </w:t>
      </w:r>
      <w:r w:rsidRPr="00680216">
        <w:rPr>
          <w:rFonts w:cs="Traditional Arabic" w:hint="eastAsia"/>
          <w:sz w:val="32"/>
          <w:szCs w:val="32"/>
          <w:rtl/>
        </w:rPr>
        <w:t>وظلمه</w:t>
      </w:r>
      <w:r>
        <w:rPr>
          <w:rFonts w:cs="Traditional Arabic" w:hint="cs"/>
          <w:sz w:val="32"/>
          <w:szCs w:val="32"/>
          <w:rtl/>
        </w:rPr>
        <w:t xml:space="preserve"> ، </w:t>
      </w:r>
      <w:r w:rsidRPr="00680216">
        <w:rPr>
          <w:rFonts w:cs="Traditional Arabic" w:hint="cs"/>
          <w:sz w:val="32"/>
          <w:szCs w:val="32"/>
          <w:rtl/>
        </w:rPr>
        <w:t xml:space="preserve">فصل في </w:t>
      </w:r>
      <w:r w:rsidRPr="00680216">
        <w:rPr>
          <w:rFonts w:cs="Traditional Arabic" w:hint="eastAsia"/>
          <w:sz w:val="32"/>
          <w:szCs w:val="32"/>
          <w:rtl/>
        </w:rPr>
        <w:t>الإبل</w:t>
      </w:r>
      <w:r w:rsidRPr="00680216">
        <w:rPr>
          <w:rFonts w:cs="Traditional Arabic"/>
          <w:sz w:val="32"/>
          <w:szCs w:val="32"/>
          <w:rtl/>
        </w:rPr>
        <w:t xml:space="preserve"> </w:t>
      </w:r>
      <w:r>
        <w:rPr>
          <w:rFonts w:cs="Traditional Arabic" w:hint="cs"/>
          <w:sz w:val="32"/>
          <w:szCs w:val="32"/>
          <w:rtl/>
        </w:rPr>
        <w:t xml:space="preserve">، </w:t>
      </w:r>
      <w:r w:rsidRPr="00680216">
        <w:rPr>
          <w:rFonts w:cs="Traditional Arabic" w:hint="cs"/>
          <w:sz w:val="32"/>
          <w:szCs w:val="32"/>
          <w:rtl/>
        </w:rPr>
        <w:t>فصل فوائد العصا</w:t>
      </w:r>
      <w:r>
        <w:rPr>
          <w:rFonts w:cs="Traditional Arabic" w:hint="cs"/>
          <w:sz w:val="32"/>
          <w:szCs w:val="32"/>
          <w:rtl/>
        </w:rPr>
        <w:t xml:space="preserve"> ، </w:t>
      </w:r>
      <w:r w:rsidRPr="00680216">
        <w:rPr>
          <w:rFonts w:ascii="Verdana" w:eastAsia="Times New Roman" w:hAnsi="Verdana" w:cs="Traditional Arabic" w:hint="cs"/>
          <w:sz w:val="32"/>
          <w:szCs w:val="32"/>
          <w:rtl/>
        </w:rPr>
        <w:t>فصل في الطرافة والنوادر</w:t>
      </w:r>
      <w:r>
        <w:rPr>
          <w:rFonts w:ascii="Verdana" w:eastAsia="Times New Roman" w:hAnsi="Verdana" w:cs="Traditional Arabic" w:hint="cs"/>
          <w:sz w:val="32"/>
          <w:szCs w:val="32"/>
          <w:rtl/>
        </w:rPr>
        <w:t xml:space="preserve"> ، </w:t>
      </w:r>
      <w:r w:rsidRPr="00680216">
        <w:rPr>
          <w:rFonts w:cs="Traditional Arabic" w:hint="cs"/>
          <w:sz w:val="32"/>
          <w:szCs w:val="32"/>
          <w:rtl/>
        </w:rPr>
        <w:t>فصل بلاد لها تاريخ</w:t>
      </w:r>
      <w:r>
        <w:rPr>
          <w:rFonts w:cs="Traditional Arabic" w:hint="cs"/>
          <w:sz w:val="32"/>
          <w:szCs w:val="32"/>
          <w:rtl/>
        </w:rPr>
        <w:t xml:space="preserve"> ، </w:t>
      </w:r>
      <w:r w:rsidRPr="00680216">
        <w:rPr>
          <w:rFonts w:cs="Traditional Arabic" w:hint="cs"/>
          <w:sz w:val="32"/>
          <w:szCs w:val="32"/>
          <w:rtl/>
        </w:rPr>
        <w:t xml:space="preserve">فصل : </w:t>
      </w:r>
      <w:r w:rsidRPr="00680216">
        <w:rPr>
          <w:rFonts w:ascii="Times New Roman" w:eastAsia="Times New Roman" w:hAnsi="Times New Roman" w:cs="Traditional Arabic"/>
          <w:sz w:val="32"/>
          <w:szCs w:val="32"/>
          <w:rtl/>
        </w:rPr>
        <w:t>نوادر</w:t>
      </w:r>
      <w:r w:rsidRPr="00680216">
        <w:rPr>
          <w:rFonts w:ascii="Times New Roman" w:eastAsia="Times New Roman" w:hAnsi="Times New Roman" w:cs="Traditional Arabic"/>
          <w:sz w:val="32"/>
          <w:szCs w:val="32"/>
        </w:rPr>
        <w:t xml:space="preserve"> </w:t>
      </w:r>
      <w:r w:rsidRPr="00680216">
        <w:rPr>
          <w:rFonts w:ascii="Times New Roman" w:eastAsia="Times New Roman" w:hAnsi="Times New Roman" w:cs="Traditional Arabic"/>
          <w:sz w:val="32"/>
          <w:szCs w:val="32"/>
          <w:rtl/>
        </w:rPr>
        <w:t>الاعراب</w:t>
      </w:r>
      <w:r>
        <w:rPr>
          <w:rFonts w:ascii="Times New Roman" w:eastAsia="Times New Roman" w:hAnsi="Times New Roman" w:cs="Traditional Arabic" w:hint="cs"/>
          <w:sz w:val="32"/>
          <w:szCs w:val="32"/>
          <w:rtl/>
        </w:rPr>
        <w:t xml:space="preserve"> ، </w:t>
      </w:r>
      <w:r w:rsidRPr="00680216">
        <w:rPr>
          <w:rFonts w:ascii="Times New Roman" w:eastAsia="Times New Roman" w:hAnsi="Times New Roman" w:cs="Traditional Arabic" w:hint="cs"/>
          <w:sz w:val="32"/>
          <w:szCs w:val="32"/>
          <w:rtl/>
        </w:rPr>
        <w:t xml:space="preserve">فصل : </w:t>
      </w:r>
      <w:r w:rsidRPr="00680216">
        <w:rPr>
          <w:rFonts w:ascii="Times New Roman" w:eastAsia="Times New Roman" w:hAnsi="Times New Roman" w:cs="Traditional Arabic"/>
          <w:sz w:val="32"/>
          <w:szCs w:val="32"/>
          <w:rtl/>
        </w:rPr>
        <w:t>الخيـول العربـية</w:t>
      </w:r>
      <w:r>
        <w:rPr>
          <w:rFonts w:ascii="Times New Roman" w:eastAsia="Times New Roman" w:hAnsi="Times New Roman" w:cs="Traditional Arabic" w:hint="cs"/>
          <w:sz w:val="32"/>
          <w:szCs w:val="32"/>
          <w:rtl/>
        </w:rPr>
        <w:t xml:space="preserve"> ، </w:t>
      </w:r>
      <w:r w:rsidRPr="00680216">
        <w:rPr>
          <w:rFonts w:ascii="Times New Roman" w:eastAsia="Times New Roman" w:hAnsi="Times New Roman" w:cs="Traditional Arabic" w:hint="cs"/>
          <w:sz w:val="32"/>
          <w:szCs w:val="32"/>
          <w:rtl/>
        </w:rPr>
        <w:t xml:space="preserve">فصل : </w:t>
      </w:r>
      <w:r w:rsidRPr="00680216">
        <w:rPr>
          <w:rFonts w:ascii="Times New Roman" w:eastAsia="Times New Roman" w:hAnsi="Times New Roman" w:cs="Traditional Arabic"/>
          <w:sz w:val="32"/>
          <w:szCs w:val="32"/>
          <w:rtl/>
        </w:rPr>
        <w:t>المرض</w:t>
      </w:r>
      <w:r w:rsidRPr="00680216">
        <w:rPr>
          <w:rFonts w:ascii="Times New Roman" w:eastAsia="Times New Roman" w:hAnsi="Times New Roman" w:cs="Traditional Arabic"/>
          <w:sz w:val="32"/>
          <w:szCs w:val="32"/>
        </w:rPr>
        <w:t xml:space="preserve"> </w:t>
      </w:r>
      <w:r w:rsidRPr="00680216">
        <w:rPr>
          <w:rFonts w:ascii="Times New Roman" w:eastAsia="Times New Roman" w:hAnsi="Times New Roman" w:cs="Traditional Arabic"/>
          <w:sz w:val="32"/>
          <w:szCs w:val="32"/>
          <w:rtl/>
        </w:rPr>
        <w:t>ينـبئ عن الشـخصية</w:t>
      </w:r>
      <w:r>
        <w:rPr>
          <w:rFonts w:ascii="Times New Roman" w:eastAsia="Times New Roman" w:hAnsi="Times New Roman" w:cs="Traditional Arabic" w:hint="cs"/>
          <w:sz w:val="32"/>
          <w:szCs w:val="32"/>
          <w:rtl/>
        </w:rPr>
        <w:t xml:space="preserve"> ، </w:t>
      </w:r>
      <w:r w:rsidRPr="00680216">
        <w:rPr>
          <w:rFonts w:ascii="Times New Roman" w:eastAsia="Times New Roman" w:hAnsi="Times New Roman" w:cs="Traditional Arabic" w:hint="cs"/>
          <w:sz w:val="32"/>
          <w:szCs w:val="32"/>
          <w:rtl/>
        </w:rPr>
        <w:t xml:space="preserve">فصل : </w:t>
      </w:r>
      <w:r w:rsidRPr="00680216">
        <w:rPr>
          <w:rFonts w:ascii="Times New Roman" w:eastAsia="Times New Roman" w:hAnsi="Times New Roman" w:cs="Traditional Arabic"/>
          <w:sz w:val="32"/>
          <w:szCs w:val="32"/>
          <w:rtl/>
        </w:rPr>
        <w:t>أخطـار فـي أرقـام</w:t>
      </w:r>
      <w:r>
        <w:rPr>
          <w:rFonts w:ascii="Times New Roman" w:eastAsia="Times New Roman" w:hAnsi="Times New Roman" w:cs="Traditional Arabic" w:hint="cs"/>
          <w:sz w:val="32"/>
          <w:szCs w:val="32"/>
          <w:rtl/>
        </w:rPr>
        <w:t xml:space="preserve"> ، </w:t>
      </w:r>
      <w:r w:rsidRPr="00680216">
        <w:rPr>
          <w:rFonts w:ascii="Times New Roman" w:eastAsia="Times New Roman" w:hAnsi="Times New Roman" w:cs="Traditional Arabic" w:hint="cs"/>
          <w:sz w:val="32"/>
          <w:szCs w:val="32"/>
          <w:rtl/>
        </w:rPr>
        <w:t xml:space="preserve">فصل </w:t>
      </w:r>
      <w:r w:rsidRPr="00680216">
        <w:rPr>
          <w:rFonts w:ascii="Times New Roman" w:eastAsia="Times New Roman" w:hAnsi="Times New Roman" w:cs="Traditional Arabic"/>
          <w:sz w:val="32"/>
          <w:szCs w:val="32"/>
          <w:rtl/>
        </w:rPr>
        <w:t>غرائب</w:t>
      </w:r>
      <w:r w:rsidRPr="00680216">
        <w:rPr>
          <w:rFonts w:ascii="Times New Roman" w:eastAsia="Times New Roman" w:hAnsi="Times New Roman" w:cs="Traditional Arabic"/>
          <w:sz w:val="32"/>
          <w:szCs w:val="32"/>
        </w:rPr>
        <w:t xml:space="preserve"> </w:t>
      </w:r>
      <w:r w:rsidRPr="00680216">
        <w:rPr>
          <w:rFonts w:ascii="Times New Roman" w:eastAsia="Times New Roman" w:hAnsi="Times New Roman" w:cs="Traditional Arabic"/>
          <w:sz w:val="32"/>
          <w:szCs w:val="32"/>
          <w:rtl/>
        </w:rPr>
        <w:t>العادات</w:t>
      </w:r>
      <w:r>
        <w:rPr>
          <w:rFonts w:ascii="Times New Roman" w:eastAsia="Times New Roman" w:hAnsi="Times New Roman" w:cs="Traditional Arabic" w:hint="cs"/>
          <w:sz w:val="32"/>
          <w:szCs w:val="32"/>
          <w:rtl/>
        </w:rPr>
        <w:t xml:space="preserve"> ، </w:t>
      </w:r>
      <w:r w:rsidRPr="00680216">
        <w:rPr>
          <w:rFonts w:ascii="Times New Roman" w:eastAsia="Times New Roman" w:hAnsi="Times New Roman" w:cs="Traditional Arabic" w:hint="cs"/>
          <w:sz w:val="32"/>
          <w:szCs w:val="32"/>
          <w:rtl/>
        </w:rPr>
        <w:t xml:space="preserve">فصل </w:t>
      </w:r>
      <w:r w:rsidRPr="00680216">
        <w:rPr>
          <w:rFonts w:ascii="Times New Roman" w:eastAsia="Times New Roman" w:hAnsi="Times New Roman" w:cs="Traditional Arabic"/>
          <w:sz w:val="32"/>
          <w:szCs w:val="32"/>
          <w:rtl/>
        </w:rPr>
        <w:t>السبع</w:t>
      </w:r>
      <w:r w:rsidRPr="00680216">
        <w:rPr>
          <w:rFonts w:ascii="Times New Roman" w:eastAsia="Times New Roman" w:hAnsi="Times New Roman" w:cs="Traditional Arabic"/>
          <w:sz w:val="32"/>
          <w:szCs w:val="32"/>
        </w:rPr>
        <w:t xml:space="preserve"> </w:t>
      </w:r>
      <w:r w:rsidRPr="00680216">
        <w:rPr>
          <w:rFonts w:ascii="Times New Roman" w:eastAsia="Times New Roman" w:hAnsi="Times New Roman" w:cs="Traditional Arabic"/>
          <w:sz w:val="32"/>
          <w:szCs w:val="32"/>
          <w:rtl/>
        </w:rPr>
        <w:t>المنجيات من الشيخوخة</w:t>
      </w:r>
      <w:r>
        <w:rPr>
          <w:rFonts w:hint="cs"/>
          <w:sz w:val="32"/>
          <w:szCs w:val="32"/>
          <w:rtl/>
        </w:rPr>
        <w:t xml:space="preserve"> ، </w:t>
      </w:r>
      <w:r w:rsidRPr="00680216">
        <w:rPr>
          <w:rFonts w:cs="Traditional Arabic" w:hint="cs"/>
          <w:sz w:val="32"/>
          <w:szCs w:val="32"/>
          <w:rtl/>
        </w:rPr>
        <w:t>فصل فوائد الثوم</w:t>
      </w:r>
      <w:r>
        <w:rPr>
          <w:rFonts w:cs="Traditional Arabic" w:hint="cs"/>
          <w:sz w:val="32"/>
          <w:szCs w:val="32"/>
          <w:rtl/>
        </w:rPr>
        <w:t xml:space="preserve"> ، </w:t>
      </w:r>
      <w:r w:rsidRPr="00680216">
        <w:rPr>
          <w:rFonts w:ascii="Arial" w:hAnsi="Arial" w:cs="Traditional Arabic" w:hint="cs"/>
          <w:sz w:val="32"/>
          <w:szCs w:val="32"/>
          <w:rtl/>
        </w:rPr>
        <w:t xml:space="preserve">فصل : </w:t>
      </w:r>
      <w:r w:rsidRPr="00680216">
        <w:rPr>
          <w:rFonts w:ascii="Arial" w:hAnsi="Arial" w:cs="Traditional Arabic"/>
          <w:sz w:val="32"/>
          <w:szCs w:val="32"/>
          <w:rtl/>
        </w:rPr>
        <w:t>إعجاز الله في النحل..</w:t>
      </w:r>
    </w:p>
    <w:p w:rsidR="002632BD" w:rsidRPr="00CE60F9" w:rsidRDefault="00CE60F9" w:rsidP="0075648B">
      <w:pPr>
        <w:spacing w:line="460" w:lineRule="exact"/>
        <w:jc w:val="both"/>
        <w:rPr>
          <w:rFonts w:ascii="Tahoma" w:hAnsi="Tahoma" w:cs="Traditional Arabic"/>
          <w:sz w:val="32"/>
          <w:szCs w:val="32"/>
          <w:rtl/>
        </w:rPr>
      </w:pPr>
      <w:proofErr w:type="spellStart"/>
      <w:r w:rsidRPr="00CE60F9">
        <w:rPr>
          <w:rFonts w:ascii="Tahoma" w:hAnsi="Tahoma" w:cs="Traditional Arabic" w:hint="cs"/>
          <w:sz w:val="32"/>
          <w:szCs w:val="32"/>
          <w:rtl/>
        </w:rPr>
        <w:t>نرجوا</w:t>
      </w:r>
      <w:proofErr w:type="spellEnd"/>
      <w:r w:rsidRPr="00CE60F9">
        <w:rPr>
          <w:rFonts w:ascii="Tahoma" w:hAnsi="Tahoma" w:cs="Traditional Arabic" w:hint="cs"/>
          <w:sz w:val="32"/>
          <w:szCs w:val="32"/>
          <w:rtl/>
        </w:rPr>
        <w:t xml:space="preserve"> الله التوفيق والتيسير </w:t>
      </w:r>
    </w:p>
    <w:p w:rsidR="002632BD" w:rsidRDefault="002632BD" w:rsidP="0075648B">
      <w:pPr>
        <w:spacing w:line="460" w:lineRule="exact"/>
        <w:jc w:val="both"/>
        <w:rPr>
          <w:rFonts w:ascii="Tahoma" w:hAnsi="Tahoma" w:cs="Traditional Arabic"/>
          <w:b/>
          <w:bCs/>
          <w:sz w:val="40"/>
          <w:szCs w:val="40"/>
          <w:rtl/>
        </w:rPr>
      </w:pPr>
    </w:p>
    <w:p w:rsidR="00CE60F9" w:rsidRDefault="00CE60F9" w:rsidP="0075648B">
      <w:pPr>
        <w:spacing w:line="460" w:lineRule="exact"/>
        <w:jc w:val="both"/>
        <w:rPr>
          <w:rFonts w:ascii="Tahoma" w:hAnsi="Tahoma" w:cs="Traditional Arabic"/>
          <w:b/>
          <w:bCs/>
          <w:sz w:val="40"/>
          <w:szCs w:val="40"/>
          <w:rtl/>
        </w:rPr>
      </w:pPr>
    </w:p>
    <w:p w:rsidR="00CE60F9" w:rsidRDefault="00CE60F9" w:rsidP="0075648B">
      <w:pPr>
        <w:spacing w:line="460" w:lineRule="exact"/>
        <w:jc w:val="both"/>
        <w:rPr>
          <w:rFonts w:ascii="Tahoma" w:hAnsi="Tahoma" w:cs="Traditional Arabic"/>
          <w:b/>
          <w:bCs/>
          <w:sz w:val="40"/>
          <w:szCs w:val="40"/>
          <w:rtl/>
        </w:rPr>
      </w:pPr>
    </w:p>
    <w:p w:rsidR="00CE60F9" w:rsidRDefault="00CE60F9" w:rsidP="0075648B">
      <w:pPr>
        <w:spacing w:line="460" w:lineRule="exact"/>
        <w:jc w:val="both"/>
        <w:rPr>
          <w:rFonts w:ascii="Tahoma" w:hAnsi="Tahoma" w:cs="Traditional Arabic"/>
          <w:b/>
          <w:bCs/>
          <w:sz w:val="40"/>
          <w:szCs w:val="40"/>
          <w:rtl/>
        </w:rPr>
      </w:pPr>
    </w:p>
    <w:p w:rsidR="00CE60F9" w:rsidRDefault="00CE60F9" w:rsidP="0075648B">
      <w:pPr>
        <w:spacing w:line="460" w:lineRule="exact"/>
        <w:jc w:val="both"/>
        <w:rPr>
          <w:rFonts w:ascii="Tahoma" w:hAnsi="Tahoma" w:cs="Traditional Arabic"/>
          <w:b/>
          <w:bCs/>
          <w:sz w:val="40"/>
          <w:szCs w:val="40"/>
          <w:rtl/>
        </w:rPr>
      </w:pPr>
    </w:p>
    <w:p w:rsidR="0075648B" w:rsidRPr="002D5406" w:rsidRDefault="0075648B" w:rsidP="0075648B">
      <w:pPr>
        <w:spacing w:line="460" w:lineRule="exact"/>
        <w:jc w:val="both"/>
        <w:rPr>
          <w:rFonts w:ascii="Tahoma" w:hAnsi="Tahoma" w:cs="Traditional Arabic"/>
          <w:b/>
          <w:bCs/>
          <w:sz w:val="40"/>
          <w:szCs w:val="40"/>
          <w:rtl/>
        </w:rPr>
      </w:pPr>
      <w:r w:rsidRPr="002D5406">
        <w:rPr>
          <w:rFonts w:ascii="Tahoma" w:hAnsi="Tahoma" w:cs="Traditional Arabic"/>
          <w:b/>
          <w:bCs/>
          <w:sz w:val="40"/>
          <w:szCs w:val="40"/>
          <w:rtl/>
        </w:rPr>
        <w:t>فصل من فضائل القرآن الكريم :</w:t>
      </w:r>
    </w:p>
    <w:p w:rsidR="0075648B" w:rsidRPr="002D5406" w:rsidRDefault="0075648B" w:rsidP="00DA3C2B">
      <w:pPr>
        <w:spacing w:line="440" w:lineRule="exact"/>
        <w:jc w:val="both"/>
        <w:rPr>
          <w:rFonts w:ascii="Tahoma" w:hAnsi="Tahoma" w:cs="Traditional Arabic"/>
          <w:sz w:val="32"/>
          <w:szCs w:val="32"/>
        </w:rPr>
      </w:pPr>
      <w:r w:rsidRPr="002D5406">
        <w:rPr>
          <w:rFonts w:ascii="Tahoma" w:hAnsi="Tahoma" w:cs="Traditional Arabic"/>
          <w:sz w:val="32"/>
          <w:szCs w:val="32"/>
          <w:rtl/>
        </w:rPr>
        <w:t xml:space="preserve">قال الله تعالى: ﴿ </w:t>
      </w:r>
      <w:r w:rsidRPr="002D5406">
        <w:rPr>
          <w:rFonts w:ascii="Tahoma" w:hAnsi="Tahoma" w:cs="Traditional Arabic"/>
          <w:b/>
          <w:bCs/>
          <w:sz w:val="32"/>
          <w:szCs w:val="32"/>
          <w:rtl/>
        </w:rPr>
        <w:t>إِنَّ هَذَا الْقُرْآنَ يَهْدِي لِلَّتِي هِيَ</w:t>
      </w:r>
      <w:r w:rsidRPr="002D5406">
        <w:rPr>
          <w:rFonts w:ascii="Tahoma" w:hAnsi="Tahoma" w:cs="Traditional Arabic"/>
          <w:b/>
          <w:bCs/>
          <w:sz w:val="32"/>
          <w:szCs w:val="32"/>
        </w:rPr>
        <w:t xml:space="preserve"> </w:t>
      </w:r>
      <w:r w:rsidRPr="002D5406">
        <w:rPr>
          <w:rFonts w:ascii="Tahoma" w:hAnsi="Tahoma" w:cs="Traditional Arabic"/>
          <w:b/>
          <w:bCs/>
          <w:sz w:val="32"/>
          <w:szCs w:val="32"/>
          <w:rtl/>
        </w:rPr>
        <w:t>أَقْوَمُ وَيُبَشِّرُ الْمُؤْمِنِينَ الَّذِينَ يَعْمَلُونَ الصَّالِحَاتِ أَنَّ</w:t>
      </w:r>
      <w:r w:rsidRPr="002D5406">
        <w:rPr>
          <w:rFonts w:ascii="Tahoma" w:hAnsi="Tahoma" w:cs="Traditional Arabic"/>
          <w:b/>
          <w:bCs/>
          <w:sz w:val="32"/>
          <w:szCs w:val="32"/>
        </w:rPr>
        <w:t xml:space="preserve"> </w:t>
      </w:r>
      <w:r w:rsidRPr="002D5406">
        <w:rPr>
          <w:rFonts w:ascii="Tahoma" w:hAnsi="Tahoma" w:cs="Traditional Arabic"/>
          <w:b/>
          <w:bCs/>
          <w:sz w:val="32"/>
          <w:szCs w:val="32"/>
          <w:rtl/>
        </w:rPr>
        <w:t>لَهُمْ أَجْرًا كَبِيرًا * وَأَنَّ الَّذِينَ لا يُؤْمِنُونَ بِالآخِرَةِ</w:t>
      </w:r>
      <w:r w:rsidRPr="002D5406">
        <w:rPr>
          <w:rFonts w:ascii="Tahoma" w:hAnsi="Tahoma" w:cs="Traditional Arabic"/>
          <w:b/>
          <w:bCs/>
          <w:sz w:val="32"/>
          <w:szCs w:val="32"/>
        </w:rPr>
        <w:t xml:space="preserve"> </w:t>
      </w:r>
      <w:r w:rsidRPr="002D5406">
        <w:rPr>
          <w:rFonts w:ascii="Tahoma" w:hAnsi="Tahoma" w:cs="Traditional Arabic"/>
          <w:b/>
          <w:bCs/>
          <w:sz w:val="32"/>
          <w:szCs w:val="32"/>
          <w:rtl/>
        </w:rPr>
        <w:t>أَعْتَدْنَا لَهُمْ عَذَابًا أَلِيمًا﴾</w:t>
      </w:r>
      <w:r w:rsidRPr="002D5406">
        <w:rPr>
          <w:rFonts w:ascii="Tahoma" w:hAnsi="Tahoma" w:cs="Traditional Arabic"/>
          <w:sz w:val="32"/>
          <w:szCs w:val="32"/>
          <w:rtl/>
        </w:rPr>
        <w:t>. " الإسراء: 9 – 10</w:t>
      </w:r>
      <w:r w:rsidRPr="002D5406">
        <w:rPr>
          <w:rFonts w:ascii="Tahoma" w:hAnsi="Tahoma" w:cs="Traditional Arabic"/>
          <w:sz w:val="32"/>
          <w:szCs w:val="32"/>
        </w:rPr>
        <w:t xml:space="preserve"> </w:t>
      </w:r>
    </w:p>
    <w:p w:rsidR="0075648B" w:rsidRPr="002D5406" w:rsidRDefault="0075648B" w:rsidP="00CC436A">
      <w:pPr>
        <w:spacing w:line="440" w:lineRule="exact"/>
        <w:jc w:val="both"/>
        <w:rPr>
          <w:rFonts w:ascii="Tahoma" w:hAnsi="Tahoma" w:cs="Traditional Arabic"/>
          <w:sz w:val="32"/>
          <w:szCs w:val="32"/>
          <w:rtl/>
        </w:rPr>
      </w:pPr>
      <w:r w:rsidRPr="002D5406">
        <w:rPr>
          <w:rFonts w:ascii="Tahoma" w:hAnsi="Tahoma" w:cs="Traditional Arabic"/>
          <w:sz w:val="32"/>
          <w:szCs w:val="32"/>
          <w:rtl/>
        </w:rPr>
        <w:t>وقال تعالى</w:t>
      </w:r>
      <w:r w:rsidRPr="002D5406">
        <w:rPr>
          <w:rFonts w:ascii="Tahoma" w:hAnsi="Tahoma" w:cs="Traditional Arabic"/>
          <w:sz w:val="32"/>
          <w:szCs w:val="32"/>
        </w:rPr>
        <w:t xml:space="preserve">: </w:t>
      </w:r>
      <w:r w:rsidRPr="002D5406">
        <w:rPr>
          <w:rFonts w:ascii="Tahoma" w:hAnsi="Tahoma" w:cs="Traditional Arabic" w:hint="cs"/>
          <w:sz w:val="32"/>
          <w:szCs w:val="32"/>
          <w:rtl/>
        </w:rPr>
        <w:t>﴿</w:t>
      </w:r>
      <w:r w:rsidRPr="002D5406">
        <w:rPr>
          <w:rFonts w:ascii="Tahoma" w:hAnsi="Tahoma" w:cs="Traditional Arabic"/>
          <w:sz w:val="32"/>
          <w:szCs w:val="32"/>
          <w:rtl/>
        </w:rPr>
        <w:t xml:space="preserve"> </w:t>
      </w:r>
      <w:r w:rsidRPr="002D5406">
        <w:rPr>
          <w:rFonts w:ascii="Tahoma" w:hAnsi="Tahoma" w:cs="Traditional Arabic"/>
          <w:b/>
          <w:bCs/>
          <w:sz w:val="32"/>
          <w:szCs w:val="32"/>
          <w:rtl/>
        </w:rPr>
        <w:t>وَلَقَدْ يَسَّرْنَا الْقُرْآنَ لِلذِّكْرِ فَهَلْ مِنْ مُدَّكِرٍ</w:t>
      </w:r>
      <w:r w:rsidR="00CC436A">
        <w:rPr>
          <w:rFonts w:ascii="Tahoma" w:hAnsi="Tahoma" w:cs="Traditional Arabic"/>
          <w:sz w:val="32"/>
          <w:szCs w:val="32"/>
          <w:rtl/>
        </w:rPr>
        <w:t xml:space="preserve"> ﴾. "الق</w:t>
      </w:r>
      <w:r w:rsidR="00CC436A">
        <w:rPr>
          <w:rFonts w:ascii="Tahoma" w:hAnsi="Tahoma" w:cs="Traditional Arabic" w:hint="cs"/>
          <w:sz w:val="32"/>
          <w:szCs w:val="32"/>
          <w:rtl/>
        </w:rPr>
        <w:t xml:space="preserve">مر </w:t>
      </w:r>
      <w:r w:rsidR="00E00ED3" w:rsidRPr="002D5406">
        <w:rPr>
          <w:rFonts w:ascii="Tahoma" w:hAnsi="Tahoma" w:cs="Traditional Arabic"/>
          <w:sz w:val="32"/>
          <w:szCs w:val="32"/>
          <w:rtl/>
        </w:rPr>
        <w:t>"</w:t>
      </w:r>
      <w:r w:rsidR="00E00ED3">
        <w:rPr>
          <w:rFonts w:ascii="Tahoma" w:hAnsi="Tahoma" w:cs="Traditional Arabic" w:hint="cs"/>
          <w:sz w:val="32"/>
          <w:szCs w:val="32"/>
          <w:rtl/>
        </w:rPr>
        <w:t xml:space="preserve"> </w:t>
      </w:r>
      <w:r w:rsidR="00CC436A">
        <w:rPr>
          <w:rFonts w:ascii="Tahoma" w:hAnsi="Tahoma" w:cs="Traditional Arabic" w:hint="cs"/>
          <w:sz w:val="32"/>
          <w:szCs w:val="32"/>
          <w:rtl/>
        </w:rPr>
        <w:t xml:space="preserve"> 17</w:t>
      </w:r>
      <w:r w:rsidRPr="002D5406">
        <w:rPr>
          <w:rFonts w:ascii="Tahoma" w:hAnsi="Tahoma" w:cs="Traditional Arabic"/>
          <w:sz w:val="32"/>
          <w:szCs w:val="32"/>
        </w:rPr>
        <w:t>.</w:t>
      </w:r>
    </w:p>
    <w:p w:rsidR="0075648B" w:rsidRPr="002D5406" w:rsidRDefault="0075648B" w:rsidP="00DA3C2B">
      <w:pPr>
        <w:spacing w:line="440" w:lineRule="exact"/>
        <w:jc w:val="both"/>
        <w:rPr>
          <w:rFonts w:ascii="Tahoma" w:hAnsi="Tahoma" w:cs="Traditional Arabic"/>
          <w:sz w:val="32"/>
          <w:szCs w:val="32"/>
        </w:rPr>
      </w:pPr>
      <w:r w:rsidRPr="002D5406">
        <w:rPr>
          <w:rFonts w:ascii="Tahoma" w:hAnsi="Tahoma" w:cs="Traditional Arabic"/>
          <w:sz w:val="32"/>
          <w:szCs w:val="32"/>
          <w:rtl/>
        </w:rPr>
        <w:t xml:space="preserve">وقال تعالى: ﴿ </w:t>
      </w:r>
      <w:r w:rsidRPr="002D5406">
        <w:rPr>
          <w:rFonts w:ascii="Tahoma" w:hAnsi="Tahoma" w:cs="Traditional Arabic"/>
          <w:b/>
          <w:bCs/>
          <w:sz w:val="32"/>
          <w:szCs w:val="32"/>
          <w:rtl/>
        </w:rPr>
        <w:t>وَمَنْ أَعْرَضَ عَنْ ذِكْرِي فَإِنَّ لَهُ مَعِيشَةً</w:t>
      </w:r>
      <w:r w:rsidRPr="002D5406">
        <w:rPr>
          <w:rFonts w:ascii="Tahoma" w:hAnsi="Tahoma" w:cs="Traditional Arabic"/>
          <w:b/>
          <w:bCs/>
          <w:sz w:val="32"/>
          <w:szCs w:val="32"/>
        </w:rPr>
        <w:t xml:space="preserve"> </w:t>
      </w:r>
      <w:r w:rsidRPr="002D5406">
        <w:rPr>
          <w:rFonts w:ascii="Tahoma" w:hAnsi="Tahoma" w:cs="Traditional Arabic"/>
          <w:b/>
          <w:bCs/>
          <w:sz w:val="32"/>
          <w:szCs w:val="32"/>
          <w:rtl/>
        </w:rPr>
        <w:t>ضَنْكًا وَنَحْشُرُهُ يَوْمَ الْقِيَامَةِ أَعْمَى * قَالَ رَبِّ لِمَ حَشَرْتَنِي</w:t>
      </w:r>
      <w:r w:rsidRPr="002D5406">
        <w:rPr>
          <w:rFonts w:ascii="Tahoma" w:hAnsi="Tahoma" w:cs="Traditional Arabic"/>
          <w:b/>
          <w:bCs/>
          <w:sz w:val="32"/>
          <w:szCs w:val="32"/>
        </w:rPr>
        <w:t xml:space="preserve"> </w:t>
      </w:r>
      <w:r w:rsidRPr="002D5406">
        <w:rPr>
          <w:rFonts w:ascii="Tahoma" w:hAnsi="Tahoma" w:cs="Traditional Arabic"/>
          <w:b/>
          <w:bCs/>
          <w:sz w:val="32"/>
          <w:szCs w:val="32"/>
          <w:rtl/>
        </w:rPr>
        <w:t>أَعْمَى وَقَدْ كُنْتُ بَصِيرًا * قَالَ كَذَلِكَ أَتَتْكَ آَيَاتُنَا فَنَسِيتَهَا</w:t>
      </w:r>
      <w:r w:rsidRPr="002D5406">
        <w:rPr>
          <w:rFonts w:ascii="Tahoma" w:hAnsi="Tahoma" w:cs="Traditional Arabic"/>
          <w:b/>
          <w:bCs/>
          <w:sz w:val="32"/>
          <w:szCs w:val="32"/>
        </w:rPr>
        <w:t xml:space="preserve"> </w:t>
      </w:r>
      <w:r w:rsidRPr="002D5406">
        <w:rPr>
          <w:rFonts w:ascii="Tahoma" w:hAnsi="Tahoma" w:cs="Traditional Arabic"/>
          <w:b/>
          <w:bCs/>
          <w:sz w:val="32"/>
          <w:szCs w:val="32"/>
          <w:rtl/>
        </w:rPr>
        <w:t>وَكَذَلِكَ الْيَوْمَ تُنْسَى * وَكَذَلِكَ نَجْزِي مَنْ أَسْرَفَ وَلَمْ يُؤْمِنْ</w:t>
      </w:r>
      <w:r w:rsidRPr="002D5406">
        <w:rPr>
          <w:rFonts w:ascii="Tahoma" w:hAnsi="Tahoma" w:cs="Traditional Arabic"/>
          <w:b/>
          <w:bCs/>
          <w:sz w:val="32"/>
          <w:szCs w:val="32"/>
        </w:rPr>
        <w:t xml:space="preserve"> </w:t>
      </w:r>
      <w:r w:rsidRPr="002D5406">
        <w:rPr>
          <w:rFonts w:ascii="Tahoma" w:hAnsi="Tahoma" w:cs="Traditional Arabic"/>
          <w:b/>
          <w:bCs/>
          <w:sz w:val="32"/>
          <w:szCs w:val="32"/>
          <w:rtl/>
        </w:rPr>
        <w:t>بِآَيَاتِ رَبِّهِ وَلَعَذَابُ الْآَخِرَةِ أَشَدُّ وَأَبْقَى</w:t>
      </w:r>
      <w:r w:rsidRPr="002D5406">
        <w:rPr>
          <w:rFonts w:ascii="Tahoma" w:hAnsi="Tahoma" w:cs="Traditional Arabic"/>
          <w:sz w:val="32"/>
          <w:szCs w:val="32"/>
          <w:rtl/>
        </w:rPr>
        <w:t xml:space="preserve"> ﴾. " طه: 124 – 127</w:t>
      </w:r>
    </w:p>
    <w:p w:rsidR="0075648B" w:rsidRPr="002D5406" w:rsidRDefault="0075648B" w:rsidP="00DA3C2B">
      <w:pPr>
        <w:spacing w:line="440" w:lineRule="exact"/>
        <w:jc w:val="both"/>
        <w:rPr>
          <w:rFonts w:ascii="Tahoma" w:hAnsi="Tahoma" w:cs="Traditional Arabic"/>
          <w:b/>
          <w:bCs/>
          <w:sz w:val="32"/>
          <w:szCs w:val="32"/>
          <w:rtl/>
        </w:rPr>
      </w:pPr>
      <w:r w:rsidRPr="002D5406">
        <w:rPr>
          <w:rFonts w:ascii="Tahoma" w:hAnsi="Tahoma" w:cs="Traditional Arabic"/>
          <w:b/>
          <w:bCs/>
          <w:sz w:val="32"/>
          <w:szCs w:val="32"/>
          <w:rtl/>
        </w:rPr>
        <w:t>من فضائل القرآن في السنة النبوية :</w:t>
      </w:r>
    </w:p>
    <w:p w:rsidR="0075648B" w:rsidRPr="002D5406" w:rsidRDefault="0075648B" w:rsidP="00DA3C2B">
      <w:pPr>
        <w:spacing w:line="440" w:lineRule="exact"/>
        <w:jc w:val="both"/>
        <w:rPr>
          <w:rFonts w:ascii="Tahoma" w:hAnsi="Tahoma" w:cs="Traditional Arabic"/>
          <w:b/>
          <w:bCs/>
          <w:sz w:val="32"/>
          <w:szCs w:val="32"/>
        </w:rPr>
      </w:pPr>
      <w:r w:rsidRPr="002D5406">
        <w:rPr>
          <w:rFonts w:ascii="Tahoma" w:hAnsi="Tahoma" w:cs="Traditional Arabic"/>
          <w:sz w:val="32"/>
          <w:szCs w:val="32"/>
          <w:rtl/>
        </w:rPr>
        <w:t>1-</w:t>
      </w:r>
      <w:r w:rsidRPr="002D5406">
        <w:rPr>
          <w:rFonts w:ascii="Tahoma" w:hAnsi="Tahoma" w:cs="Traditional Arabic"/>
          <w:sz w:val="32"/>
          <w:szCs w:val="32"/>
        </w:rPr>
        <w:t xml:space="preserve"> </w:t>
      </w:r>
      <w:r w:rsidRPr="002D5406">
        <w:rPr>
          <w:rFonts w:ascii="Tahoma" w:hAnsi="Tahoma" w:cs="Traditional Arabic"/>
          <w:sz w:val="32"/>
          <w:szCs w:val="32"/>
          <w:rtl/>
        </w:rPr>
        <w:t>قال رسول الله صلى الله عليه</w:t>
      </w:r>
      <w:r w:rsidRPr="002D5406">
        <w:rPr>
          <w:rFonts w:ascii="Tahoma" w:hAnsi="Tahoma" w:cs="Traditional Arabic"/>
          <w:sz w:val="32"/>
          <w:szCs w:val="32"/>
        </w:rPr>
        <w:t xml:space="preserve"> </w:t>
      </w:r>
      <w:r w:rsidRPr="002D5406">
        <w:rPr>
          <w:rFonts w:ascii="Tahoma" w:hAnsi="Tahoma" w:cs="Traditional Arabic"/>
          <w:sz w:val="32"/>
          <w:szCs w:val="32"/>
          <w:rtl/>
        </w:rPr>
        <w:t xml:space="preserve">وسلم: " </w:t>
      </w:r>
      <w:r w:rsidRPr="002D5406">
        <w:rPr>
          <w:rFonts w:ascii="Tahoma" w:hAnsi="Tahoma" w:cs="Traditional Arabic"/>
          <w:b/>
          <w:bCs/>
          <w:sz w:val="32"/>
          <w:szCs w:val="32"/>
          <w:rtl/>
        </w:rPr>
        <w:t>اقْرَؤُوا القُرْآنَ ؛ فَإنَّهُ يَأتِي يَوْمَ القِيَامَةِ شَفِيعاً</w:t>
      </w:r>
      <w:r w:rsidRPr="002D5406">
        <w:rPr>
          <w:rFonts w:ascii="Tahoma" w:hAnsi="Tahoma" w:cs="Traditional Arabic"/>
          <w:b/>
          <w:bCs/>
          <w:sz w:val="32"/>
          <w:szCs w:val="32"/>
        </w:rPr>
        <w:t xml:space="preserve"> </w:t>
      </w:r>
      <w:r w:rsidRPr="002D5406">
        <w:rPr>
          <w:rFonts w:ascii="Tahoma" w:hAnsi="Tahoma" w:cs="Traditional Arabic"/>
          <w:b/>
          <w:bCs/>
          <w:sz w:val="32"/>
          <w:szCs w:val="32"/>
          <w:rtl/>
        </w:rPr>
        <w:t>لأَصْحَابِهِ</w:t>
      </w:r>
      <w:r w:rsidR="00E00ED3" w:rsidRPr="002D5406">
        <w:rPr>
          <w:rFonts w:ascii="Tahoma" w:hAnsi="Tahoma" w:cs="Traditional Arabic"/>
          <w:sz w:val="32"/>
          <w:szCs w:val="32"/>
          <w:rtl/>
        </w:rPr>
        <w:t>"</w:t>
      </w:r>
      <w:r w:rsidRPr="002D5406">
        <w:rPr>
          <w:rFonts w:ascii="Tahoma" w:hAnsi="Tahoma" w:cs="Traditional Arabic"/>
          <w:b/>
          <w:bCs/>
          <w:sz w:val="32"/>
          <w:szCs w:val="32"/>
        </w:rPr>
        <w:t xml:space="preserve"> </w:t>
      </w:r>
    </w:p>
    <w:p w:rsidR="0075648B" w:rsidRPr="002D5406" w:rsidRDefault="0075648B" w:rsidP="00DA3C2B">
      <w:pPr>
        <w:spacing w:line="440" w:lineRule="exact"/>
        <w:jc w:val="both"/>
        <w:rPr>
          <w:rFonts w:ascii="Tahoma" w:hAnsi="Tahoma" w:cs="Traditional Arabic"/>
          <w:sz w:val="32"/>
          <w:szCs w:val="32"/>
        </w:rPr>
      </w:pPr>
      <w:r w:rsidRPr="002D5406">
        <w:rPr>
          <w:rFonts w:ascii="Tahoma" w:hAnsi="Tahoma" w:cs="Traditional Arabic"/>
          <w:sz w:val="32"/>
          <w:szCs w:val="32"/>
          <w:rtl/>
        </w:rPr>
        <w:t>ولكن أيُّ قرآن يشفع لصاحبه؟</w:t>
      </w:r>
    </w:p>
    <w:p w:rsidR="0075648B" w:rsidRPr="002D5406" w:rsidRDefault="00DA3C2B" w:rsidP="00DA3C2B">
      <w:pPr>
        <w:spacing w:line="440" w:lineRule="exact"/>
        <w:jc w:val="both"/>
        <w:rPr>
          <w:rFonts w:ascii="Tahoma" w:hAnsi="Tahoma" w:cs="Traditional Arabic"/>
          <w:sz w:val="32"/>
          <w:szCs w:val="32"/>
        </w:rPr>
      </w:pPr>
      <w:r>
        <w:rPr>
          <w:rFonts w:ascii="Tahoma" w:hAnsi="Tahoma" w:cs="Traditional Arabic" w:hint="cs"/>
          <w:sz w:val="32"/>
          <w:szCs w:val="32"/>
          <w:rtl/>
        </w:rPr>
        <w:t>2</w:t>
      </w:r>
      <w:r w:rsidR="0075648B" w:rsidRPr="002D5406">
        <w:rPr>
          <w:rFonts w:ascii="Tahoma" w:hAnsi="Tahoma" w:cs="Traditional Arabic"/>
          <w:sz w:val="32"/>
          <w:szCs w:val="32"/>
          <w:rtl/>
        </w:rPr>
        <w:t>- جاء الحديث الآخر مبينا</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 xml:space="preserve">ذلك بقوله صلى الله عليه وسلم: " </w:t>
      </w:r>
      <w:r w:rsidR="0075648B" w:rsidRPr="002D5406">
        <w:rPr>
          <w:rFonts w:ascii="Tahoma" w:hAnsi="Tahoma" w:cs="Traditional Arabic"/>
          <w:b/>
          <w:bCs/>
          <w:sz w:val="32"/>
          <w:szCs w:val="32"/>
          <w:rtl/>
        </w:rPr>
        <w:t>يُؤْتَى بِالْقُرْآنِ يَوْمَ الْقِيَامَةِ</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وَأَهْلِهِ الَّذِينَ كَانُوا يَعْمَلُونَ بِهِ تَقْدُمُهُ سُورَةُ الْبَقَرَةِ</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وَآلِ عِمْرَانَ تُحَاجَّانِ عَنْ صَاحِبِهِمَا</w:t>
      </w:r>
      <w:r w:rsidR="0075648B" w:rsidRPr="002D5406">
        <w:rPr>
          <w:rFonts w:ascii="Tahoma" w:hAnsi="Tahoma" w:cs="Traditional Arabic"/>
          <w:sz w:val="32"/>
          <w:szCs w:val="32"/>
        </w:rPr>
        <w:t xml:space="preserve"> </w:t>
      </w:r>
    </w:p>
    <w:p w:rsidR="0075648B" w:rsidRPr="002D5406" w:rsidRDefault="00DA3C2B" w:rsidP="00DA3C2B">
      <w:pPr>
        <w:spacing w:line="440" w:lineRule="exact"/>
        <w:jc w:val="both"/>
        <w:rPr>
          <w:rFonts w:ascii="Tahoma" w:hAnsi="Tahoma" w:cs="Traditional Arabic"/>
          <w:sz w:val="32"/>
          <w:szCs w:val="32"/>
        </w:rPr>
      </w:pPr>
      <w:r>
        <w:rPr>
          <w:rFonts w:ascii="Tahoma" w:hAnsi="Tahoma" w:cs="Traditional Arabic" w:hint="cs"/>
          <w:sz w:val="32"/>
          <w:szCs w:val="32"/>
          <w:rtl/>
        </w:rPr>
        <w:t>3</w:t>
      </w:r>
      <w:r w:rsidR="0075648B" w:rsidRPr="002D5406">
        <w:rPr>
          <w:rFonts w:ascii="Tahoma" w:hAnsi="Tahoma" w:cs="Traditional Arabic"/>
          <w:sz w:val="32"/>
          <w:szCs w:val="32"/>
          <w:rtl/>
        </w:rPr>
        <w:t xml:space="preserve">- </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وقال صلى الله عليه</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 xml:space="preserve">وسلم: " </w:t>
      </w:r>
      <w:r w:rsidR="0075648B" w:rsidRPr="002D5406">
        <w:rPr>
          <w:rFonts w:ascii="Tahoma" w:hAnsi="Tahoma" w:cs="Traditional Arabic"/>
          <w:b/>
          <w:bCs/>
          <w:sz w:val="32"/>
          <w:szCs w:val="32"/>
          <w:rtl/>
        </w:rPr>
        <w:t>الصِّيَامُ وَالْقُرْآنُ يَشْفَعَانِ لِلْعَبْدِ يَوْمَ الْقِيَامَةِ،</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يَقُولُ الصِّيَامُ: أَيْ رَبِّ مَنَعْتُهُ الطَّعَامَ وَالشَّهَوَاتِ</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بِالنَّهَارِ، فَشَفِّعْنِي فِيهِ، وَيَقُولُ الْقُرْآنُ: مَنَعْتُهُ النَّوْمَ</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بِاللَّيْلِ، فَشَفِّعْنِي فِيهِ، قَالَ: فَيُشَفَّعَان</w:t>
      </w:r>
      <w:r w:rsidR="0075648B" w:rsidRPr="002D5406">
        <w:rPr>
          <w:rFonts w:ascii="Tahoma" w:hAnsi="Tahoma" w:cs="Traditional Arabic"/>
          <w:sz w:val="32"/>
          <w:szCs w:val="32"/>
        </w:rPr>
        <w:t xml:space="preserve"> " . </w:t>
      </w:r>
    </w:p>
    <w:p w:rsidR="0075648B" w:rsidRPr="002D5406" w:rsidRDefault="00DA3C2B" w:rsidP="00DA3C2B">
      <w:pPr>
        <w:spacing w:line="440" w:lineRule="exact"/>
        <w:jc w:val="both"/>
        <w:rPr>
          <w:rFonts w:ascii="Tahoma" w:hAnsi="Tahoma" w:cs="Traditional Arabic"/>
          <w:b/>
          <w:bCs/>
          <w:sz w:val="32"/>
          <w:szCs w:val="32"/>
        </w:rPr>
      </w:pPr>
      <w:r>
        <w:rPr>
          <w:rFonts w:ascii="Tahoma" w:hAnsi="Tahoma" w:cs="Traditional Arabic" w:hint="cs"/>
          <w:sz w:val="32"/>
          <w:szCs w:val="32"/>
          <w:rtl/>
        </w:rPr>
        <w:t>4</w:t>
      </w:r>
      <w:r w:rsidR="0075648B" w:rsidRPr="002D5406">
        <w:rPr>
          <w:rFonts w:ascii="Tahoma" w:hAnsi="Tahoma" w:cs="Traditional Arabic"/>
          <w:sz w:val="32"/>
          <w:szCs w:val="32"/>
          <w:rtl/>
        </w:rPr>
        <w:t xml:space="preserve">- </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وقال صلى</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 xml:space="preserve">الله عليه وسلم: " </w:t>
      </w:r>
      <w:r w:rsidR="0075648B" w:rsidRPr="002D5406">
        <w:rPr>
          <w:rFonts w:ascii="Tahoma" w:hAnsi="Tahoma" w:cs="Traditional Arabic"/>
          <w:b/>
          <w:bCs/>
          <w:sz w:val="32"/>
          <w:szCs w:val="32"/>
          <w:rtl/>
        </w:rPr>
        <w:t>مَنْ قَرَأَ حَرْفًا مِنْ كِتَابِ اللَّهِ، فَلَهُ بِهِ</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حَسَنَةٌ، وَالْحَسَنَةُ بِعَشْرِ أَمْثَالِهَا، لَا أَقُولُ " ألم " حَرْفٌ،</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وَلَكِنْ أَلِفٌ حَرْفٌ، وَلَامٌ حَرْفٌ، وَمِيمٌ حَرْفٌ</w:t>
      </w:r>
      <w:r w:rsidR="0075648B" w:rsidRPr="002D5406">
        <w:rPr>
          <w:rFonts w:ascii="Tahoma" w:hAnsi="Tahoma" w:cs="Traditional Arabic"/>
          <w:b/>
          <w:bCs/>
          <w:sz w:val="32"/>
          <w:szCs w:val="32"/>
        </w:rPr>
        <w:t xml:space="preserve"> </w:t>
      </w:r>
    </w:p>
    <w:p w:rsidR="0075648B" w:rsidRPr="002D5406" w:rsidRDefault="00DA3C2B" w:rsidP="00DA3C2B">
      <w:pPr>
        <w:spacing w:line="440" w:lineRule="exact"/>
        <w:jc w:val="both"/>
        <w:rPr>
          <w:rFonts w:ascii="Tahoma" w:hAnsi="Tahoma" w:cs="Traditional Arabic"/>
          <w:sz w:val="32"/>
          <w:szCs w:val="32"/>
          <w:rtl/>
        </w:rPr>
      </w:pPr>
      <w:r>
        <w:rPr>
          <w:rFonts w:ascii="Tahoma" w:hAnsi="Tahoma" w:cs="Traditional Arabic" w:hint="cs"/>
          <w:sz w:val="32"/>
          <w:szCs w:val="32"/>
          <w:rtl/>
        </w:rPr>
        <w:t>5</w:t>
      </w:r>
      <w:r w:rsidR="0075648B" w:rsidRPr="002D5406">
        <w:rPr>
          <w:rFonts w:ascii="Tahoma" w:hAnsi="Tahoma" w:cs="Traditional Arabic"/>
          <w:sz w:val="32"/>
          <w:szCs w:val="32"/>
          <w:rtl/>
        </w:rPr>
        <w:t>- وقال صلى الله</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 xml:space="preserve">عليه وسلم: " </w:t>
      </w:r>
      <w:r w:rsidR="0075648B" w:rsidRPr="002D5406">
        <w:rPr>
          <w:rFonts w:ascii="Tahoma" w:hAnsi="Tahoma" w:cs="Traditional Arabic"/>
          <w:b/>
          <w:bCs/>
          <w:sz w:val="32"/>
          <w:szCs w:val="32"/>
          <w:rtl/>
        </w:rPr>
        <w:t>إِنَّ لِلَّهِ أَهْلِينَ مِنْ النَّاسِ، قَالُوا: ومَنْ هُمْ يَا</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رَسُولَ اللَّهِ؟ قَالَ: أَهْلُ الْقُرْآنِ هُمْ أَهْلُ اللَّهِ وَخَاصَّتُهُ</w:t>
      </w:r>
      <w:r w:rsidR="0075648B" w:rsidRPr="002D5406">
        <w:rPr>
          <w:rFonts w:ascii="Tahoma" w:hAnsi="Tahoma" w:cs="Traditional Arabic"/>
          <w:b/>
          <w:bCs/>
          <w:sz w:val="32"/>
          <w:szCs w:val="32"/>
        </w:rPr>
        <w:t>"</w:t>
      </w:r>
      <w:r w:rsidR="0075648B" w:rsidRPr="002D5406">
        <w:rPr>
          <w:rFonts w:ascii="Tahoma" w:hAnsi="Tahoma" w:cs="Traditional Arabic"/>
          <w:sz w:val="32"/>
          <w:szCs w:val="32"/>
        </w:rPr>
        <w:t xml:space="preserve"> .</w:t>
      </w:r>
    </w:p>
    <w:p w:rsidR="0075648B" w:rsidRPr="002D5406" w:rsidRDefault="0075648B" w:rsidP="00DA3C2B">
      <w:pPr>
        <w:spacing w:line="440" w:lineRule="exact"/>
        <w:jc w:val="both"/>
        <w:rPr>
          <w:rFonts w:ascii="Tahoma" w:hAnsi="Tahoma" w:cs="Traditional Arabic"/>
          <w:sz w:val="32"/>
          <w:szCs w:val="32"/>
        </w:rPr>
      </w:pPr>
      <w:r w:rsidRPr="002D5406">
        <w:rPr>
          <w:rFonts w:ascii="Tahoma" w:hAnsi="Tahoma" w:cs="Traditional Arabic"/>
          <w:sz w:val="32"/>
          <w:szCs w:val="32"/>
          <w:rtl/>
        </w:rPr>
        <w:t>أي: الذين يقرؤون القرآن ويعملون به</w:t>
      </w:r>
      <w:r w:rsidRPr="002D5406">
        <w:rPr>
          <w:rFonts w:ascii="Tahoma" w:hAnsi="Tahoma" w:cs="Traditional Arabic"/>
          <w:sz w:val="32"/>
          <w:szCs w:val="32"/>
        </w:rPr>
        <w:t>.</w:t>
      </w:r>
    </w:p>
    <w:p w:rsidR="00DA3C2B" w:rsidRDefault="00DA3C2B" w:rsidP="00DA3C2B">
      <w:pPr>
        <w:spacing w:line="440" w:lineRule="exact"/>
        <w:jc w:val="both"/>
        <w:rPr>
          <w:rFonts w:ascii="Tahoma" w:hAnsi="Tahoma" w:cs="Traditional Arabic"/>
          <w:b/>
          <w:bCs/>
          <w:sz w:val="32"/>
          <w:szCs w:val="32"/>
        </w:rPr>
      </w:pPr>
      <w:r>
        <w:rPr>
          <w:rFonts w:ascii="Tahoma" w:hAnsi="Tahoma" w:cs="Traditional Arabic" w:hint="cs"/>
          <w:sz w:val="32"/>
          <w:szCs w:val="32"/>
          <w:rtl/>
        </w:rPr>
        <w:t>6</w:t>
      </w:r>
      <w:r w:rsidR="0075648B" w:rsidRPr="002D5406">
        <w:rPr>
          <w:rFonts w:ascii="Tahoma" w:hAnsi="Tahoma" w:cs="Traditional Arabic"/>
          <w:sz w:val="32"/>
          <w:szCs w:val="32"/>
          <w:rtl/>
        </w:rPr>
        <w:t>-</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وقال صلى الله عليه وسلم</w:t>
      </w:r>
      <w:r w:rsidR="0075648B" w:rsidRPr="002D5406">
        <w:rPr>
          <w:rFonts w:ascii="Tahoma" w:hAnsi="Tahoma" w:cs="Traditional Arabic"/>
          <w:b/>
          <w:bCs/>
          <w:sz w:val="32"/>
          <w:szCs w:val="32"/>
        </w:rPr>
        <w:t xml:space="preserve">: " </w:t>
      </w:r>
      <w:r w:rsidR="0075648B" w:rsidRPr="002D5406">
        <w:rPr>
          <w:rFonts w:ascii="Tahoma" w:hAnsi="Tahoma" w:cs="Traditional Arabic"/>
          <w:b/>
          <w:bCs/>
          <w:sz w:val="32"/>
          <w:szCs w:val="32"/>
          <w:rtl/>
        </w:rPr>
        <w:t>خَيْركُمْ مَنْ تَعَلَّمَ الْقُرْآن وَعَلَّمَهُ</w:t>
      </w:r>
    </w:p>
    <w:p w:rsidR="0075648B" w:rsidRPr="002D5406" w:rsidRDefault="00DA3C2B" w:rsidP="00DA3C2B">
      <w:pPr>
        <w:spacing w:line="440" w:lineRule="exact"/>
        <w:jc w:val="both"/>
        <w:rPr>
          <w:rFonts w:ascii="Tahoma" w:hAnsi="Tahoma" w:cs="Traditional Arabic"/>
          <w:sz w:val="32"/>
          <w:szCs w:val="32"/>
        </w:rPr>
      </w:pPr>
      <w:r>
        <w:rPr>
          <w:rFonts w:ascii="Tahoma" w:hAnsi="Tahoma" w:cs="Traditional Arabic" w:hint="cs"/>
          <w:b/>
          <w:bCs/>
          <w:sz w:val="32"/>
          <w:szCs w:val="32"/>
          <w:rtl/>
        </w:rPr>
        <w:t>7</w:t>
      </w:r>
      <w:r w:rsidR="0075648B" w:rsidRPr="002D5406">
        <w:rPr>
          <w:rFonts w:ascii="Tahoma" w:hAnsi="Tahoma" w:cs="Traditional Arabic"/>
          <w:b/>
          <w:bCs/>
          <w:sz w:val="32"/>
          <w:szCs w:val="32"/>
          <w:rtl/>
        </w:rPr>
        <w:t>-</w:t>
      </w:r>
      <w:r w:rsidR="0075648B" w:rsidRPr="002D5406">
        <w:rPr>
          <w:rFonts w:ascii="Tahoma" w:hAnsi="Tahoma" w:cs="Traditional Arabic"/>
          <w:b/>
          <w:bCs/>
          <w:sz w:val="32"/>
          <w:szCs w:val="32"/>
        </w:rPr>
        <w:t xml:space="preserve"> </w:t>
      </w:r>
      <w:r w:rsidR="0075648B" w:rsidRPr="002D5406">
        <w:rPr>
          <w:rFonts w:ascii="Tahoma" w:hAnsi="Tahoma" w:cs="Traditional Arabic"/>
          <w:sz w:val="32"/>
          <w:szCs w:val="32"/>
          <w:rtl/>
        </w:rPr>
        <w:t>وقال صلى الله عليه</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وسلم</w:t>
      </w:r>
      <w:r w:rsidR="0075648B" w:rsidRPr="002D5406">
        <w:rPr>
          <w:rFonts w:ascii="Tahoma" w:hAnsi="Tahoma" w:cs="Traditional Arabic"/>
          <w:b/>
          <w:bCs/>
          <w:sz w:val="32"/>
          <w:szCs w:val="32"/>
          <w:rtl/>
        </w:rPr>
        <w:t>: " عَلَيْكَ بِتِلاَوَةِ القُرْآنِ وَذِكْرِ اللهِ فَإِنَّهُ نُورٌ لَكَ فِي</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الأَرْضِ وَذِخْرٌ لَكَ فِي السَّمَاءِ</w:t>
      </w:r>
      <w:r w:rsidR="0075648B" w:rsidRPr="002D5406">
        <w:rPr>
          <w:rFonts w:ascii="Tahoma" w:hAnsi="Tahoma" w:cs="Traditional Arabic"/>
          <w:sz w:val="32"/>
          <w:szCs w:val="32"/>
        </w:rPr>
        <w:t xml:space="preserve"> </w:t>
      </w:r>
    </w:p>
    <w:p w:rsidR="0075648B" w:rsidRPr="002D5406" w:rsidRDefault="00DA3C2B" w:rsidP="00DA3C2B">
      <w:pPr>
        <w:spacing w:line="440" w:lineRule="exact"/>
        <w:jc w:val="both"/>
        <w:rPr>
          <w:rFonts w:ascii="Tahoma" w:hAnsi="Tahoma" w:cs="Traditional Arabic"/>
          <w:sz w:val="32"/>
          <w:szCs w:val="32"/>
        </w:rPr>
      </w:pPr>
      <w:r>
        <w:rPr>
          <w:rFonts w:ascii="Tahoma" w:hAnsi="Tahoma" w:cs="Traditional Arabic" w:hint="cs"/>
          <w:sz w:val="32"/>
          <w:szCs w:val="32"/>
          <w:rtl/>
        </w:rPr>
        <w:lastRenderedPageBreak/>
        <w:t>8</w:t>
      </w:r>
      <w:r w:rsidR="0075648B" w:rsidRPr="002D5406">
        <w:rPr>
          <w:rFonts w:ascii="Tahoma" w:hAnsi="Tahoma" w:cs="Traditional Arabic"/>
          <w:sz w:val="32"/>
          <w:szCs w:val="32"/>
          <w:rtl/>
        </w:rPr>
        <w:t>- قال عبد الله بن عباس رضي الله</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 xml:space="preserve">عنه (موقوفا عليه): " </w:t>
      </w:r>
      <w:r w:rsidR="0075648B" w:rsidRPr="002D5406">
        <w:rPr>
          <w:rFonts w:ascii="Tahoma" w:hAnsi="Tahoma" w:cs="Traditional Arabic"/>
          <w:b/>
          <w:bCs/>
          <w:sz w:val="32"/>
          <w:szCs w:val="32"/>
          <w:rtl/>
        </w:rPr>
        <w:t>من قرأ القرآن لم يُرَدَّ إلى أرذل العُمُرِ، لكي لا يعلم من</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بعد علم شيئا، وإن ذلك قوله عز وجل: ﴿ ثُمَّ رَدَدْنَاهُ أَسْفَلَ سَافِلِينَ</w:t>
      </w:r>
      <w:r w:rsidR="0075648B" w:rsidRPr="002D5406">
        <w:rPr>
          <w:rFonts w:ascii="Tahoma" w:hAnsi="Tahoma" w:cs="Traditional Arabic"/>
          <w:b/>
          <w:bCs/>
          <w:sz w:val="32"/>
          <w:szCs w:val="32"/>
        </w:rPr>
        <w:t xml:space="preserve"> * </w:t>
      </w:r>
      <w:r w:rsidR="0075648B" w:rsidRPr="002D5406">
        <w:rPr>
          <w:rFonts w:ascii="Tahoma" w:hAnsi="Tahoma" w:cs="Traditional Arabic"/>
          <w:b/>
          <w:bCs/>
          <w:sz w:val="32"/>
          <w:szCs w:val="32"/>
          <w:rtl/>
        </w:rPr>
        <w:t xml:space="preserve">إِلَّا الَّذِينَ آَمَنُوا </w:t>
      </w:r>
      <w:r w:rsidR="0075648B" w:rsidRPr="002D5406">
        <w:rPr>
          <w:rFonts w:ascii="Tahoma" w:hAnsi="Tahoma" w:cs="Traditional Arabic" w:hint="cs"/>
          <w:b/>
          <w:bCs/>
          <w:sz w:val="32"/>
          <w:szCs w:val="32"/>
          <w:rtl/>
        </w:rPr>
        <w:t>﴾</w:t>
      </w:r>
      <w:r w:rsidR="0075648B" w:rsidRPr="002D5406">
        <w:rPr>
          <w:rFonts w:ascii="Tahoma" w:hAnsi="Tahoma" w:cs="Traditional Arabic"/>
          <w:sz w:val="32"/>
          <w:szCs w:val="32"/>
          <w:rtl/>
        </w:rPr>
        <w:t xml:space="preserve"> .</w:t>
      </w:r>
      <w:r w:rsidR="0075648B" w:rsidRPr="002D5406">
        <w:rPr>
          <w:rFonts w:ascii="Tahoma" w:hAnsi="Tahoma" w:cs="Traditional Arabic"/>
          <w:b/>
          <w:bCs/>
          <w:sz w:val="32"/>
          <w:szCs w:val="32"/>
          <w:rtl/>
        </w:rPr>
        <w:t xml:space="preserve">قال: إلا الذين </w:t>
      </w:r>
      <w:proofErr w:type="spellStart"/>
      <w:r w:rsidR="0075648B" w:rsidRPr="002D5406">
        <w:rPr>
          <w:rFonts w:ascii="Tahoma" w:hAnsi="Tahoma" w:cs="Traditional Arabic"/>
          <w:b/>
          <w:bCs/>
          <w:sz w:val="32"/>
          <w:szCs w:val="32"/>
          <w:rtl/>
        </w:rPr>
        <w:t>قرؤوا</w:t>
      </w:r>
      <w:proofErr w:type="spellEnd"/>
      <w:r w:rsidR="0075648B" w:rsidRPr="002D5406">
        <w:rPr>
          <w:rFonts w:ascii="Tahoma" w:hAnsi="Tahoma" w:cs="Traditional Arabic"/>
          <w:b/>
          <w:bCs/>
          <w:sz w:val="32"/>
          <w:szCs w:val="32"/>
          <w:rtl/>
        </w:rPr>
        <w:t xml:space="preserve"> القرآن</w:t>
      </w:r>
      <w:r w:rsidR="0075648B" w:rsidRPr="002D5406">
        <w:rPr>
          <w:rFonts w:ascii="Tahoma" w:hAnsi="Tahoma" w:cs="Traditional Arabic"/>
          <w:sz w:val="32"/>
          <w:szCs w:val="32"/>
        </w:rPr>
        <w:t xml:space="preserve"> </w:t>
      </w:r>
    </w:p>
    <w:p w:rsidR="0075648B" w:rsidRPr="002D5406" w:rsidRDefault="00DA3C2B" w:rsidP="00DA3C2B">
      <w:pPr>
        <w:spacing w:line="440" w:lineRule="exact"/>
        <w:jc w:val="both"/>
        <w:rPr>
          <w:rFonts w:ascii="Tahoma" w:hAnsi="Tahoma" w:cs="Traditional Arabic"/>
          <w:b/>
          <w:bCs/>
          <w:sz w:val="32"/>
          <w:szCs w:val="32"/>
        </w:rPr>
      </w:pPr>
      <w:r>
        <w:rPr>
          <w:rFonts w:ascii="Tahoma" w:hAnsi="Tahoma" w:cs="Traditional Arabic" w:hint="cs"/>
          <w:sz w:val="32"/>
          <w:szCs w:val="32"/>
          <w:rtl/>
        </w:rPr>
        <w:t>9</w:t>
      </w:r>
      <w:r w:rsidR="0075648B" w:rsidRPr="002D5406">
        <w:rPr>
          <w:rFonts w:ascii="Tahoma" w:hAnsi="Tahoma" w:cs="Traditional Arabic"/>
          <w:sz w:val="32"/>
          <w:szCs w:val="32"/>
          <w:rtl/>
        </w:rPr>
        <w:t>-</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وقال صلى</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 xml:space="preserve">الله عليه وسلم: " </w:t>
      </w:r>
      <w:r w:rsidR="0075648B" w:rsidRPr="002D5406">
        <w:rPr>
          <w:rFonts w:ascii="Tahoma" w:hAnsi="Tahoma" w:cs="Traditional Arabic"/>
          <w:b/>
          <w:bCs/>
          <w:sz w:val="32"/>
          <w:szCs w:val="32"/>
          <w:rtl/>
        </w:rPr>
        <w:t>لَا تَجْعَلُوا بُيُوتَكُمْ مَقَابِرَ إِنَّ الشَّيْطَانَ</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يَنْفِرُ مِنْ الْبَيْتِ الَّذِي تُقْرَأُ فِيهِ سُورَةُ الْبَقَرَةِ</w:t>
      </w:r>
    </w:p>
    <w:p w:rsidR="0075648B" w:rsidRPr="002D5406" w:rsidRDefault="00DA3C2B" w:rsidP="00DA3C2B">
      <w:pPr>
        <w:spacing w:line="440" w:lineRule="exact"/>
        <w:jc w:val="both"/>
        <w:rPr>
          <w:rFonts w:ascii="Tahoma" w:hAnsi="Tahoma" w:cs="Traditional Arabic"/>
          <w:b/>
          <w:bCs/>
          <w:sz w:val="32"/>
          <w:szCs w:val="32"/>
        </w:rPr>
      </w:pPr>
      <w:r>
        <w:rPr>
          <w:rFonts w:ascii="Tahoma" w:hAnsi="Tahoma" w:cs="Traditional Arabic" w:hint="cs"/>
          <w:sz w:val="32"/>
          <w:szCs w:val="32"/>
          <w:rtl/>
        </w:rPr>
        <w:t>10</w:t>
      </w:r>
      <w:r w:rsidR="0075648B" w:rsidRPr="002D5406">
        <w:rPr>
          <w:rFonts w:ascii="Tahoma" w:hAnsi="Tahoma" w:cs="Traditional Arabic"/>
          <w:sz w:val="32"/>
          <w:szCs w:val="32"/>
          <w:rtl/>
        </w:rPr>
        <w:t>-</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 xml:space="preserve">وقال صلى الله عليه وسلم: " </w:t>
      </w:r>
      <w:r w:rsidR="0075648B" w:rsidRPr="002D5406">
        <w:rPr>
          <w:rFonts w:ascii="Tahoma" w:hAnsi="Tahoma" w:cs="Traditional Arabic"/>
          <w:b/>
          <w:bCs/>
          <w:sz w:val="32"/>
          <w:szCs w:val="32"/>
          <w:rtl/>
        </w:rPr>
        <w:t>إِنَّ سُورَةً فِي الْقُرْآنِ، ثَلَاثُونَ آيَةً،</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شَفَعَتْ لِصَاحِبِهَا حَتَّى غُفِرَ لَهُ، تَبَارَكَ الَّذِي بِيَدِهِ الْمُلْكُ</w:t>
      </w:r>
    </w:p>
    <w:p w:rsidR="0075648B" w:rsidRPr="002D5406" w:rsidRDefault="0075648B" w:rsidP="00DA3C2B">
      <w:pPr>
        <w:spacing w:line="440" w:lineRule="exact"/>
        <w:rPr>
          <w:rFonts w:ascii="Tahoma" w:hAnsi="Tahoma" w:cs="Traditional Arabic"/>
          <w:sz w:val="32"/>
          <w:szCs w:val="32"/>
        </w:rPr>
      </w:pPr>
      <w:r w:rsidRPr="002D5406">
        <w:rPr>
          <w:rFonts w:ascii="Tahoma" w:hAnsi="Tahoma" w:cs="Traditional Arabic"/>
          <w:sz w:val="32"/>
          <w:szCs w:val="32"/>
        </w:rPr>
        <w:t xml:space="preserve">* </w:t>
      </w:r>
      <w:r w:rsidRPr="002D5406">
        <w:rPr>
          <w:rFonts w:ascii="Tahoma" w:hAnsi="Tahoma" w:cs="Traditional Arabic"/>
          <w:sz w:val="32"/>
          <w:szCs w:val="32"/>
          <w:rtl/>
        </w:rPr>
        <w:t>الفاتحة: أفضل سورة في القرآن</w:t>
      </w:r>
      <w:r w:rsidRPr="002D5406">
        <w:rPr>
          <w:rFonts w:ascii="Tahoma" w:hAnsi="Tahoma" w:cs="Traditional Arabic"/>
          <w:sz w:val="32"/>
          <w:szCs w:val="32"/>
        </w:rPr>
        <w:t xml:space="preserve"> .</w:t>
      </w:r>
      <w:r w:rsidRPr="002D5406">
        <w:rPr>
          <w:rFonts w:ascii="Tahoma" w:hAnsi="Tahoma" w:cs="Traditional Arabic"/>
          <w:sz w:val="32"/>
          <w:szCs w:val="32"/>
        </w:rPr>
        <w:br/>
        <w:t xml:space="preserve">* </w:t>
      </w:r>
      <w:r w:rsidRPr="002D5406">
        <w:rPr>
          <w:rFonts w:ascii="Tahoma" w:hAnsi="Tahoma" w:cs="Traditional Arabic"/>
          <w:sz w:val="32"/>
          <w:szCs w:val="32"/>
          <w:rtl/>
        </w:rPr>
        <w:t>آية الكرسي: أفضل آية في القرآن</w:t>
      </w:r>
      <w:r w:rsidRPr="002D5406">
        <w:rPr>
          <w:rFonts w:ascii="Tahoma" w:hAnsi="Tahoma" w:cs="Traditional Arabic"/>
          <w:sz w:val="32"/>
          <w:szCs w:val="32"/>
        </w:rPr>
        <w:t xml:space="preserve"> .</w:t>
      </w:r>
      <w:r w:rsidRPr="002D5406">
        <w:rPr>
          <w:rFonts w:ascii="Tahoma" w:hAnsi="Tahoma" w:cs="Traditional Arabic"/>
          <w:sz w:val="32"/>
          <w:szCs w:val="32"/>
        </w:rPr>
        <w:br/>
        <w:t xml:space="preserve">* </w:t>
      </w:r>
      <w:r w:rsidRPr="002D5406">
        <w:rPr>
          <w:rFonts w:ascii="Tahoma" w:hAnsi="Tahoma" w:cs="Traditional Arabic" w:hint="cs"/>
          <w:sz w:val="32"/>
          <w:szCs w:val="32"/>
          <w:rtl/>
        </w:rPr>
        <w:t>﴿</w:t>
      </w:r>
      <w:r w:rsidRPr="002D5406">
        <w:rPr>
          <w:rFonts w:ascii="Tahoma" w:hAnsi="Tahoma" w:cs="Traditional Arabic"/>
          <w:sz w:val="32"/>
          <w:szCs w:val="32"/>
          <w:rtl/>
        </w:rPr>
        <w:t xml:space="preserve"> </w:t>
      </w:r>
      <w:r w:rsidRPr="002D5406">
        <w:rPr>
          <w:rFonts w:ascii="Tahoma" w:hAnsi="Tahoma" w:cs="Traditional Arabic"/>
          <w:b/>
          <w:bCs/>
          <w:sz w:val="32"/>
          <w:szCs w:val="32"/>
          <w:rtl/>
        </w:rPr>
        <w:t>قل يا أيها الكافرون</w:t>
      </w:r>
      <w:r w:rsidRPr="002D5406">
        <w:rPr>
          <w:rFonts w:ascii="Tahoma" w:hAnsi="Tahoma" w:cs="Traditional Arabic"/>
          <w:sz w:val="32"/>
          <w:szCs w:val="32"/>
          <w:rtl/>
        </w:rPr>
        <w:t xml:space="preserve"> ﴾: تعدل ربع القرآن</w:t>
      </w:r>
      <w:r w:rsidRPr="002D5406">
        <w:rPr>
          <w:rFonts w:ascii="Tahoma" w:hAnsi="Tahoma" w:cs="Traditional Arabic"/>
          <w:sz w:val="32"/>
          <w:szCs w:val="32"/>
        </w:rPr>
        <w:t xml:space="preserve"> .</w:t>
      </w:r>
      <w:r w:rsidRPr="002D5406">
        <w:rPr>
          <w:rFonts w:ascii="Tahoma" w:hAnsi="Tahoma" w:cs="Traditional Arabic"/>
          <w:sz w:val="32"/>
          <w:szCs w:val="32"/>
        </w:rPr>
        <w:br/>
        <w:t xml:space="preserve">* </w:t>
      </w:r>
      <w:r w:rsidRPr="002D5406">
        <w:rPr>
          <w:rFonts w:ascii="Tahoma" w:hAnsi="Tahoma" w:cs="Traditional Arabic" w:hint="cs"/>
          <w:sz w:val="32"/>
          <w:szCs w:val="32"/>
          <w:rtl/>
        </w:rPr>
        <w:t>﴿</w:t>
      </w:r>
      <w:r w:rsidRPr="002D5406">
        <w:rPr>
          <w:rFonts w:ascii="Tahoma" w:hAnsi="Tahoma" w:cs="Traditional Arabic"/>
          <w:sz w:val="32"/>
          <w:szCs w:val="32"/>
          <w:rtl/>
        </w:rPr>
        <w:t xml:space="preserve"> </w:t>
      </w:r>
      <w:r w:rsidRPr="002D5406">
        <w:rPr>
          <w:rFonts w:ascii="Tahoma" w:hAnsi="Tahoma" w:cs="Traditional Arabic"/>
          <w:b/>
          <w:bCs/>
          <w:sz w:val="32"/>
          <w:szCs w:val="32"/>
          <w:rtl/>
        </w:rPr>
        <w:t>قل هو الله أحد</w:t>
      </w:r>
      <w:r w:rsidRPr="002D5406">
        <w:rPr>
          <w:rFonts w:ascii="Tahoma" w:hAnsi="Tahoma" w:cs="Traditional Arabic"/>
          <w:sz w:val="32"/>
          <w:szCs w:val="32"/>
          <w:rtl/>
        </w:rPr>
        <w:t xml:space="preserve"> ﴾: تعدل ثلث</w:t>
      </w:r>
      <w:r w:rsidRPr="002D5406">
        <w:rPr>
          <w:rFonts w:ascii="Tahoma" w:hAnsi="Tahoma" w:cs="Traditional Arabic"/>
          <w:sz w:val="32"/>
          <w:szCs w:val="32"/>
        </w:rPr>
        <w:t xml:space="preserve"> </w:t>
      </w:r>
      <w:r w:rsidRPr="002D5406">
        <w:rPr>
          <w:rFonts w:ascii="Tahoma" w:hAnsi="Tahoma" w:cs="Traditional Arabic"/>
          <w:sz w:val="32"/>
          <w:szCs w:val="32"/>
          <w:rtl/>
        </w:rPr>
        <w:t>القرآن</w:t>
      </w:r>
      <w:r w:rsidRPr="002D5406">
        <w:rPr>
          <w:rFonts w:ascii="Tahoma" w:hAnsi="Tahoma" w:cs="Traditional Arabic"/>
          <w:sz w:val="32"/>
          <w:szCs w:val="32"/>
        </w:rPr>
        <w:t xml:space="preserve"> .</w:t>
      </w:r>
      <w:r w:rsidRPr="002D5406">
        <w:rPr>
          <w:rFonts w:ascii="Tahoma" w:hAnsi="Tahoma" w:cs="Traditional Arabic"/>
          <w:sz w:val="32"/>
          <w:szCs w:val="32"/>
        </w:rPr>
        <w:br/>
        <w:t xml:space="preserve">* </w:t>
      </w:r>
      <w:r w:rsidRPr="002D5406">
        <w:rPr>
          <w:rFonts w:ascii="Tahoma" w:hAnsi="Tahoma" w:cs="Traditional Arabic" w:hint="cs"/>
          <w:b/>
          <w:bCs/>
          <w:sz w:val="32"/>
          <w:szCs w:val="32"/>
          <w:rtl/>
        </w:rPr>
        <w:t>﴿</w:t>
      </w:r>
      <w:r w:rsidRPr="002D5406">
        <w:rPr>
          <w:rFonts w:ascii="Tahoma" w:hAnsi="Tahoma" w:cs="Traditional Arabic"/>
          <w:b/>
          <w:bCs/>
          <w:sz w:val="32"/>
          <w:szCs w:val="32"/>
          <w:rtl/>
        </w:rPr>
        <w:t xml:space="preserve"> قل أعوذ برب الفلق ﴾، و﴿ قل أعوذ برب الناس ﴾</w:t>
      </w:r>
      <w:r w:rsidRPr="002D5406">
        <w:rPr>
          <w:rFonts w:ascii="Tahoma" w:hAnsi="Tahoma" w:cs="Traditional Arabic"/>
          <w:b/>
          <w:bCs/>
          <w:sz w:val="32"/>
          <w:szCs w:val="32"/>
        </w:rPr>
        <w:t>.</w:t>
      </w:r>
      <w:r w:rsidRPr="002D5406">
        <w:rPr>
          <w:rFonts w:ascii="Tahoma" w:hAnsi="Tahoma" w:cs="Traditional Arabic"/>
          <w:sz w:val="32"/>
          <w:szCs w:val="32"/>
        </w:rPr>
        <w:t xml:space="preserve"> </w:t>
      </w:r>
      <w:r w:rsidR="00DA3C2B">
        <w:rPr>
          <w:rFonts w:ascii="Tahoma" w:hAnsi="Tahoma" w:cs="Traditional Arabic" w:hint="cs"/>
          <w:sz w:val="32"/>
          <w:szCs w:val="32"/>
          <w:rtl/>
        </w:rPr>
        <w:t xml:space="preserve"> </w:t>
      </w:r>
      <w:r w:rsidRPr="002D5406">
        <w:rPr>
          <w:rFonts w:ascii="Tahoma" w:hAnsi="Tahoma" w:cs="Traditional Arabic"/>
          <w:sz w:val="32"/>
          <w:szCs w:val="32"/>
          <w:rtl/>
        </w:rPr>
        <w:t>قال رسول الله</w:t>
      </w:r>
      <w:r w:rsidRPr="002D5406">
        <w:rPr>
          <w:rFonts w:ascii="Tahoma" w:hAnsi="Tahoma" w:cs="Traditional Arabic"/>
          <w:sz w:val="32"/>
          <w:szCs w:val="32"/>
        </w:rPr>
        <w:t xml:space="preserve"> </w:t>
      </w:r>
      <w:r w:rsidRPr="002D5406">
        <w:rPr>
          <w:rFonts w:ascii="Tahoma" w:hAnsi="Tahoma" w:cs="Traditional Arabic"/>
          <w:sz w:val="32"/>
          <w:szCs w:val="32"/>
          <w:rtl/>
        </w:rPr>
        <w:t xml:space="preserve">صلى الله عليه وسلم: " </w:t>
      </w:r>
      <w:r w:rsidRPr="002D5406">
        <w:rPr>
          <w:rFonts w:ascii="Tahoma" w:hAnsi="Tahoma" w:cs="Traditional Arabic"/>
          <w:b/>
          <w:bCs/>
          <w:sz w:val="32"/>
          <w:szCs w:val="32"/>
          <w:rtl/>
        </w:rPr>
        <w:t xml:space="preserve">مَا تَعَوَّذَ </w:t>
      </w:r>
      <w:proofErr w:type="spellStart"/>
      <w:r w:rsidRPr="002D5406">
        <w:rPr>
          <w:rFonts w:ascii="Tahoma" w:hAnsi="Tahoma" w:cs="Traditional Arabic"/>
          <w:b/>
          <w:bCs/>
          <w:sz w:val="32"/>
          <w:szCs w:val="32"/>
          <w:rtl/>
        </w:rPr>
        <w:t>الْمُتَعَوِّذُونَ</w:t>
      </w:r>
      <w:proofErr w:type="spellEnd"/>
      <w:r w:rsidRPr="002D5406">
        <w:rPr>
          <w:rFonts w:ascii="Tahoma" w:hAnsi="Tahoma" w:cs="Traditional Arabic"/>
          <w:b/>
          <w:bCs/>
          <w:sz w:val="32"/>
          <w:szCs w:val="32"/>
          <w:rtl/>
        </w:rPr>
        <w:t xml:space="preserve"> بِمِثْلِهَا</w:t>
      </w:r>
    </w:p>
    <w:p w:rsidR="0075648B" w:rsidRPr="002D5406" w:rsidRDefault="00DA3C2B" w:rsidP="00DA3C2B">
      <w:pPr>
        <w:spacing w:line="440" w:lineRule="exact"/>
        <w:jc w:val="both"/>
        <w:rPr>
          <w:rFonts w:ascii="Tahoma" w:hAnsi="Tahoma" w:cs="Traditional Arabic"/>
          <w:b/>
          <w:bCs/>
          <w:sz w:val="32"/>
          <w:szCs w:val="32"/>
          <w:rtl/>
        </w:rPr>
      </w:pPr>
      <w:r>
        <w:rPr>
          <w:rFonts w:ascii="Tahoma" w:hAnsi="Tahoma" w:cs="Traditional Arabic" w:hint="cs"/>
          <w:sz w:val="32"/>
          <w:szCs w:val="32"/>
          <w:rtl/>
        </w:rPr>
        <w:t>11</w:t>
      </w:r>
      <w:r w:rsidR="0075648B" w:rsidRPr="002D5406">
        <w:rPr>
          <w:rFonts w:ascii="Tahoma" w:hAnsi="Tahoma" w:cs="Traditional Arabic"/>
          <w:sz w:val="32"/>
          <w:szCs w:val="32"/>
          <w:rtl/>
        </w:rPr>
        <w:t xml:space="preserve">- قال رسول الله صلى الله عليه وسلم: " </w:t>
      </w:r>
      <w:r w:rsidR="0075648B" w:rsidRPr="002D5406">
        <w:rPr>
          <w:rFonts w:ascii="Tahoma" w:hAnsi="Tahoma" w:cs="Traditional Arabic"/>
          <w:b/>
          <w:bCs/>
          <w:sz w:val="32"/>
          <w:szCs w:val="32"/>
          <w:rtl/>
        </w:rPr>
        <w:t>يَا عُقْبَةُ بْنَ عَامِرٍ أَلَا أُعَلِّمُكَ</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سُوَرًا، مَا أُنْزِلَتْ فِي التَّوْرَاةِ، وَلَا فِي الزَّبُورِ، وَلَا فِي</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الْإِنْجِيلِ، وَلَا فِي الْفُرْقَانِ مِثْلُهُنَّ؟ لَا يَأْتِيَنَّ عَلَيْكَ</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 xml:space="preserve">لَيْلَةٌ إِلَّا قَرَأْتَهُنَّ فِيهَا: ﴿ قُلْ هُوَ اللَّهُ أَحَدٌ ﴾ </w:t>
      </w:r>
      <w:proofErr w:type="spellStart"/>
      <w:r w:rsidR="0075648B" w:rsidRPr="002D5406">
        <w:rPr>
          <w:rFonts w:ascii="Tahoma" w:hAnsi="Tahoma" w:cs="Traditional Arabic"/>
          <w:b/>
          <w:bCs/>
          <w:sz w:val="32"/>
          <w:szCs w:val="32"/>
          <w:rtl/>
        </w:rPr>
        <w:t>وَ﴿قُلْ</w:t>
      </w:r>
      <w:proofErr w:type="spellEnd"/>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 xml:space="preserve">أَعُوذُ بِرَبِّ الْفَلَقِ ﴾ وَ﴿ قُلْ أَعُوذُ بِرَبِّ النَّاسِ ﴾ </w:t>
      </w:r>
      <w:r w:rsidR="0075648B" w:rsidRPr="002D5406">
        <w:rPr>
          <w:rFonts w:ascii="Tahoma" w:hAnsi="Tahoma" w:cs="Traditional Arabic"/>
          <w:b/>
          <w:bCs/>
          <w:sz w:val="32"/>
          <w:szCs w:val="32"/>
        </w:rPr>
        <w:t>" .</w:t>
      </w:r>
    </w:p>
    <w:p w:rsidR="0075648B" w:rsidRPr="002D5406" w:rsidRDefault="00DA3C2B" w:rsidP="00DA3C2B">
      <w:pPr>
        <w:spacing w:line="440" w:lineRule="exact"/>
        <w:jc w:val="both"/>
        <w:rPr>
          <w:rFonts w:ascii="Tahoma" w:hAnsi="Tahoma" w:cs="Traditional Arabic"/>
          <w:sz w:val="32"/>
          <w:szCs w:val="32"/>
        </w:rPr>
      </w:pPr>
      <w:r>
        <w:rPr>
          <w:rFonts w:ascii="Tahoma" w:hAnsi="Tahoma" w:cs="Traditional Arabic" w:hint="cs"/>
          <w:sz w:val="32"/>
          <w:szCs w:val="32"/>
          <w:rtl/>
        </w:rPr>
        <w:t>12</w:t>
      </w:r>
      <w:r w:rsidR="0075648B" w:rsidRPr="002D5406">
        <w:rPr>
          <w:rFonts w:ascii="Tahoma" w:hAnsi="Tahoma" w:cs="Traditional Arabic"/>
          <w:sz w:val="32"/>
          <w:szCs w:val="32"/>
          <w:rtl/>
        </w:rPr>
        <w:t>- وقال</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 xml:space="preserve">صلى الله عليه وسلم: " </w:t>
      </w:r>
      <w:r w:rsidR="0075648B" w:rsidRPr="002D5406">
        <w:rPr>
          <w:rFonts w:ascii="Tahoma" w:hAnsi="Tahoma" w:cs="Traditional Arabic"/>
          <w:b/>
          <w:bCs/>
          <w:sz w:val="32"/>
          <w:szCs w:val="32"/>
          <w:rtl/>
        </w:rPr>
        <w:t>وَمَا اجْتَمَعَ قَوْمٌ فِي بَيْتٍ مِنْ بُيُوتِ اللَّهِ،</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 xml:space="preserve">يَتْلُونَ كِتَابَ اللَّهِ </w:t>
      </w:r>
      <w:proofErr w:type="spellStart"/>
      <w:r w:rsidR="0075648B" w:rsidRPr="002D5406">
        <w:rPr>
          <w:rFonts w:ascii="Tahoma" w:hAnsi="Tahoma" w:cs="Traditional Arabic"/>
          <w:b/>
          <w:bCs/>
          <w:sz w:val="32"/>
          <w:szCs w:val="32"/>
          <w:rtl/>
        </w:rPr>
        <w:t>وَيَتَدَارَسُونَهُ</w:t>
      </w:r>
      <w:proofErr w:type="spellEnd"/>
      <w:r w:rsidR="0075648B" w:rsidRPr="002D5406">
        <w:rPr>
          <w:rFonts w:ascii="Tahoma" w:hAnsi="Tahoma" w:cs="Traditional Arabic"/>
          <w:b/>
          <w:bCs/>
          <w:sz w:val="32"/>
          <w:szCs w:val="32"/>
          <w:rtl/>
        </w:rPr>
        <w:t xml:space="preserve"> بَيْنَهُمْ، إِلَّا نَزَلَتْ</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عَلَيْهِمْ السَّكِينَةُ، وَغَشِيَتْهُمْ الرَّحْمَةُ، وَحَفَّتْهُمْ</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الْمَلَائِكَةُ، وَذَكَرَهُمْ اللَّهُ فِيمَنْ عِنْدَهُ، وَمَنْ بَطَّأَ بِهِ</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عَمَلُهُ، لَمْ يُسْرِعْ بِهِ نَسَبُهُ</w:t>
      </w:r>
      <w:r w:rsidR="0075648B" w:rsidRPr="002D5406">
        <w:rPr>
          <w:rFonts w:ascii="Tahoma" w:hAnsi="Tahoma" w:cs="Traditional Arabic"/>
          <w:b/>
          <w:bCs/>
          <w:sz w:val="32"/>
          <w:szCs w:val="32"/>
        </w:rPr>
        <w:t xml:space="preserve"> </w:t>
      </w:r>
      <w:r w:rsidR="0075648B" w:rsidRPr="002D5406">
        <w:rPr>
          <w:rFonts w:ascii="Tahoma" w:hAnsi="Tahoma" w:cs="Traditional Arabic"/>
          <w:sz w:val="32"/>
          <w:szCs w:val="32"/>
          <w:rtl/>
        </w:rPr>
        <w:t>24-</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وقال صلى الله عليه وسلم</w:t>
      </w:r>
      <w:r w:rsidR="0075648B" w:rsidRPr="002D5406">
        <w:rPr>
          <w:rFonts w:ascii="Tahoma" w:hAnsi="Tahoma" w:cs="Traditional Arabic"/>
          <w:b/>
          <w:bCs/>
          <w:sz w:val="32"/>
          <w:szCs w:val="32"/>
        </w:rPr>
        <w:t xml:space="preserve">: " </w:t>
      </w:r>
      <w:r w:rsidR="0075648B" w:rsidRPr="002D5406">
        <w:rPr>
          <w:rFonts w:ascii="Tahoma" w:hAnsi="Tahoma" w:cs="Traditional Arabic"/>
          <w:b/>
          <w:bCs/>
          <w:sz w:val="32"/>
          <w:szCs w:val="32"/>
          <w:rtl/>
        </w:rPr>
        <w:t>القرآن شَافِعٌ مُشَفَّعٌ، وَماحِلٌ مُصَدَّقٌ، مَنْ جَعَلَهُ أَمَامَهُ، قَادَهُ</w:t>
      </w:r>
      <w:r w:rsidR="0075648B" w:rsidRPr="002D5406">
        <w:rPr>
          <w:rFonts w:ascii="Tahoma" w:hAnsi="Tahoma" w:cs="Traditional Arabic"/>
          <w:b/>
          <w:bCs/>
          <w:sz w:val="32"/>
          <w:szCs w:val="32"/>
        </w:rPr>
        <w:t xml:space="preserve"> </w:t>
      </w:r>
      <w:r w:rsidR="0075648B" w:rsidRPr="002D5406">
        <w:rPr>
          <w:rFonts w:ascii="Tahoma" w:hAnsi="Tahoma" w:cs="Traditional Arabic"/>
          <w:b/>
          <w:bCs/>
          <w:sz w:val="32"/>
          <w:szCs w:val="32"/>
          <w:rtl/>
        </w:rPr>
        <w:t>إِلَى الجَنَّةِ، وَمَنْ جَعَلَهُ خَلْفَ ظَهْرِهِ، سَاقَهُ إِلَى النَّارِ</w:t>
      </w:r>
      <w:r w:rsidR="0075648B" w:rsidRPr="002D5406">
        <w:rPr>
          <w:rFonts w:ascii="Tahoma" w:hAnsi="Tahoma" w:cs="Traditional Arabic"/>
          <w:sz w:val="32"/>
          <w:szCs w:val="32"/>
        </w:rPr>
        <w:t xml:space="preserve"> " .</w:t>
      </w:r>
    </w:p>
    <w:p w:rsidR="0075648B" w:rsidRPr="002D5406" w:rsidRDefault="00DA3C2B" w:rsidP="00DA3C2B">
      <w:pPr>
        <w:spacing w:line="440" w:lineRule="exact"/>
        <w:jc w:val="both"/>
        <w:rPr>
          <w:rFonts w:ascii="Tahoma" w:hAnsi="Tahoma" w:cs="Traditional Arabic"/>
          <w:sz w:val="32"/>
          <w:szCs w:val="32"/>
        </w:rPr>
      </w:pPr>
      <w:r>
        <w:rPr>
          <w:rFonts w:ascii="Tahoma" w:hAnsi="Tahoma" w:cs="Traditional Arabic" w:hint="cs"/>
          <w:sz w:val="32"/>
          <w:szCs w:val="32"/>
          <w:rtl/>
        </w:rPr>
        <w:t>13</w:t>
      </w:r>
      <w:r w:rsidR="0075648B" w:rsidRPr="002D5406">
        <w:rPr>
          <w:rFonts w:ascii="Tahoma" w:hAnsi="Tahoma" w:cs="Traditional Arabic"/>
          <w:sz w:val="32"/>
          <w:szCs w:val="32"/>
          <w:rtl/>
        </w:rPr>
        <w:t>- وقال صلى الله عليه وسلم: " مَنْ حَفِظَ عَشْرَ آيَاتٍ مِنْ أَوَّلِ</w:t>
      </w:r>
      <w:r w:rsidR="0075648B" w:rsidRPr="002D5406">
        <w:rPr>
          <w:rFonts w:ascii="Tahoma" w:hAnsi="Tahoma" w:cs="Traditional Arabic"/>
          <w:sz w:val="32"/>
          <w:szCs w:val="32"/>
        </w:rPr>
        <w:t xml:space="preserve"> </w:t>
      </w:r>
      <w:r w:rsidR="0075648B" w:rsidRPr="002D5406">
        <w:rPr>
          <w:rFonts w:ascii="Tahoma" w:hAnsi="Tahoma" w:cs="Traditional Arabic"/>
          <w:sz w:val="32"/>
          <w:szCs w:val="32"/>
          <w:rtl/>
        </w:rPr>
        <w:t>سُورَةِ الْكَهْف عُصِمَ مِنْ الدَّجَّالِ</w:t>
      </w:r>
      <w:r w:rsidR="0075648B" w:rsidRPr="002D5406">
        <w:rPr>
          <w:rFonts w:ascii="Tahoma" w:hAnsi="Tahoma" w:cs="Traditional Arabic"/>
          <w:sz w:val="32"/>
          <w:szCs w:val="32"/>
        </w:rPr>
        <w:t xml:space="preserve"> </w:t>
      </w:r>
    </w:p>
    <w:p w:rsidR="0075648B" w:rsidRDefault="0075648B" w:rsidP="00DA3C2B">
      <w:pPr>
        <w:spacing w:line="440" w:lineRule="exact"/>
        <w:jc w:val="both"/>
        <w:rPr>
          <w:rFonts w:ascii="Tahoma" w:hAnsi="Tahoma" w:cs="Traditional Arabic"/>
          <w:sz w:val="32"/>
          <w:szCs w:val="32"/>
          <w:rtl/>
        </w:rPr>
      </w:pPr>
      <w:r w:rsidRPr="002D5406">
        <w:rPr>
          <w:rFonts w:ascii="Tahoma" w:hAnsi="Tahoma" w:cs="Traditional Arabic"/>
          <w:sz w:val="32"/>
          <w:szCs w:val="32"/>
          <w:rtl/>
        </w:rPr>
        <w:t>رواه أحمد في " المسند " ، وإسناده</w:t>
      </w:r>
      <w:r w:rsidRPr="002D5406">
        <w:rPr>
          <w:rFonts w:ascii="Tahoma" w:hAnsi="Tahoma" w:cs="Traditional Arabic"/>
          <w:sz w:val="32"/>
          <w:szCs w:val="32"/>
        </w:rPr>
        <w:t xml:space="preserve"> </w:t>
      </w:r>
      <w:r w:rsidRPr="002D5406">
        <w:rPr>
          <w:rFonts w:ascii="Tahoma" w:hAnsi="Tahoma" w:cs="Traditional Arabic"/>
          <w:sz w:val="32"/>
          <w:szCs w:val="32"/>
          <w:rtl/>
        </w:rPr>
        <w:t>صحيح، ورواه مسلم</w:t>
      </w:r>
      <w:r w:rsidRPr="002D5406">
        <w:rPr>
          <w:rFonts w:ascii="Tahoma" w:hAnsi="Tahoma" w:cs="Traditional Arabic"/>
          <w:sz w:val="32"/>
          <w:szCs w:val="32"/>
        </w:rPr>
        <w:t xml:space="preserve">. </w:t>
      </w:r>
    </w:p>
    <w:p w:rsidR="00DA3C2B" w:rsidRDefault="00DA3C2B" w:rsidP="00DA3C2B">
      <w:pPr>
        <w:spacing w:line="440" w:lineRule="exact"/>
        <w:jc w:val="both"/>
        <w:rPr>
          <w:rFonts w:ascii="Tahoma" w:hAnsi="Tahoma" w:cs="Traditional Arabic"/>
          <w:sz w:val="32"/>
          <w:szCs w:val="32"/>
          <w:rtl/>
        </w:rPr>
      </w:pPr>
    </w:p>
    <w:p w:rsidR="00DA3C2B" w:rsidRDefault="00DA3C2B" w:rsidP="00DA3C2B">
      <w:pPr>
        <w:spacing w:line="440" w:lineRule="exact"/>
        <w:jc w:val="both"/>
        <w:rPr>
          <w:rFonts w:ascii="Tahoma" w:hAnsi="Tahoma" w:cs="Traditional Arabic"/>
          <w:sz w:val="32"/>
          <w:szCs w:val="32"/>
          <w:rtl/>
        </w:rPr>
      </w:pPr>
    </w:p>
    <w:p w:rsidR="00DA3C2B" w:rsidRPr="002D5406" w:rsidRDefault="00DA3C2B" w:rsidP="00DA3C2B">
      <w:pPr>
        <w:spacing w:line="440" w:lineRule="exact"/>
        <w:jc w:val="both"/>
        <w:rPr>
          <w:rFonts w:ascii="Tahoma" w:hAnsi="Tahoma" w:cs="Traditional Arabic"/>
          <w:sz w:val="32"/>
          <w:szCs w:val="32"/>
        </w:rPr>
      </w:pPr>
    </w:p>
    <w:p w:rsidR="0075648B" w:rsidRPr="00DA3C2B" w:rsidRDefault="00DA3C2B" w:rsidP="00DA3C2B">
      <w:pPr>
        <w:spacing w:line="440" w:lineRule="exact"/>
        <w:jc w:val="both"/>
        <w:rPr>
          <w:rFonts w:ascii="Tahoma" w:hAnsi="Tahoma" w:cs="Traditional Arabic"/>
          <w:b/>
          <w:bCs/>
          <w:sz w:val="40"/>
          <w:szCs w:val="40"/>
        </w:rPr>
      </w:pPr>
      <w:r w:rsidRPr="00DA3C2B">
        <w:rPr>
          <w:rFonts w:ascii="Tahoma" w:hAnsi="Tahoma" w:cs="Traditional Arabic" w:hint="cs"/>
          <w:b/>
          <w:bCs/>
          <w:sz w:val="40"/>
          <w:szCs w:val="40"/>
          <w:rtl/>
        </w:rPr>
        <w:lastRenderedPageBreak/>
        <w:t xml:space="preserve">فصل : </w:t>
      </w:r>
      <w:r w:rsidR="0075648B" w:rsidRPr="00DA3C2B">
        <w:rPr>
          <w:rFonts w:ascii="Tahoma" w:hAnsi="Tahoma" w:cs="Traditional Arabic"/>
          <w:b/>
          <w:bCs/>
          <w:sz w:val="40"/>
          <w:szCs w:val="40"/>
          <w:rtl/>
        </w:rPr>
        <w:t>من الأدعية المأثورة</w:t>
      </w:r>
    </w:p>
    <w:p w:rsidR="0075648B" w:rsidRPr="002D5406" w:rsidRDefault="0075648B" w:rsidP="00DA3C2B">
      <w:pPr>
        <w:spacing w:line="400" w:lineRule="exact"/>
        <w:jc w:val="both"/>
        <w:rPr>
          <w:rFonts w:ascii="Tahoma" w:hAnsi="Tahoma" w:cs="Traditional Arabic"/>
          <w:b/>
          <w:bCs/>
          <w:sz w:val="32"/>
          <w:szCs w:val="32"/>
        </w:rPr>
      </w:pPr>
      <w:r w:rsidRPr="002D5406">
        <w:rPr>
          <w:rFonts w:ascii="Tahoma" w:hAnsi="Tahoma" w:cs="Traditional Arabic"/>
          <w:sz w:val="32"/>
          <w:szCs w:val="32"/>
          <w:rtl/>
        </w:rPr>
        <w:t>-</w:t>
      </w:r>
      <w:r w:rsidRPr="002D5406">
        <w:rPr>
          <w:rFonts w:ascii="Tahoma" w:hAnsi="Tahoma" w:cs="Traditional Arabic"/>
          <w:sz w:val="32"/>
          <w:szCs w:val="32"/>
        </w:rPr>
        <w:t xml:space="preserve"> </w:t>
      </w:r>
      <w:r w:rsidRPr="002D5406">
        <w:rPr>
          <w:rFonts w:ascii="Tahoma" w:hAnsi="Tahoma" w:cs="Traditional Arabic"/>
          <w:sz w:val="32"/>
          <w:szCs w:val="32"/>
          <w:rtl/>
        </w:rPr>
        <w:t>قال صلى الله عليه</w:t>
      </w:r>
      <w:r w:rsidRPr="002D5406">
        <w:rPr>
          <w:rFonts w:ascii="Tahoma" w:hAnsi="Tahoma" w:cs="Traditional Arabic"/>
          <w:sz w:val="32"/>
          <w:szCs w:val="32"/>
        </w:rPr>
        <w:t xml:space="preserve"> </w:t>
      </w:r>
      <w:r w:rsidRPr="002D5406">
        <w:rPr>
          <w:rFonts w:ascii="Tahoma" w:hAnsi="Tahoma" w:cs="Traditional Arabic"/>
          <w:sz w:val="32"/>
          <w:szCs w:val="32"/>
          <w:rtl/>
        </w:rPr>
        <w:t xml:space="preserve">وسلم: " </w:t>
      </w:r>
      <w:r w:rsidRPr="002D5406">
        <w:rPr>
          <w:rFonts w:ascii="Tahoma" w:hAnsi="Tahoma" w:cs="Traditional Arabic"/>
          <w:b/>
          <w:bCs/>
          <w:sz w:val="32"/>
          <w:szCs w:val="32"/>
          <w:rtl/>
        </w:rPr>
        <w:t>سَيِّدُ الِاسْتِغْفَارِ أَنْ يَقُولَ العَبْدُ: اللَّهُمَّ أَنْتَ رَبِّي،</w:t>
      </w:r>
      <w:r w:rsidRPr="002D5406">
        <w:rPr>
          <w:rFonts w:ascii="Tahoma" w:hAnsi="Tahoma" w:cs="Traditional Arabic"/>
          <w:b/>
          <w:bCs/>
          <w:sz w:val="32"/>
          <w:szCs w:val="32"/>
        </w:rPr>
        <w:t xml:space="preserve"> </w:t>
      </w:r>
      <w:r w:rsidRPr="002D5406">
        <w:rPr>
          <w:rFonts w:ascii="Tahoma" w:hAnsi="Tahoma" w:cs="Traditional Arabic"/>
          <w:b/>
          <w:bCs/>
          <w:sz w:val="32"/>
          <w:szCs w:val="32"/>
          <w:rtl/>
        </w:rPr>
        <w:t>لَا إِلَهَ إِلَّا أَنْتَ، خَلَقْتَنِي وَأَنَا</w:t>
      </w:r>
      <w:r w:rsidRPr="002D5406">
        <w:rPr>
          <w:rFonts w:ascii="Tahoma" w:hAnsi="Tahoma" w:cs="Traditional Arabic"/>
          <w:b/>
          <w:bCs/>
          <w:sz w:val="32"/>
          <w:szCs w:val="32"/>
        </w:rPr>
        <w:t xml:space="preserve"> </w:t>
      </w:r>
      <w:r w:rsidRPr="002D5406">
        <w:rPr>
          <w:rFonts w:ascii="Tahoma" w:hAnsi="Tahoma" w:cs="Traditional Arabic"/>
          <w:b/>
          <w:bCs/>
          <w:sz w:val="32"/>
          <w:szCs w:val="32"/>
          <w:rtl/>
        </w:rPr>
        <w:t>عَبْدُكَ وَأَنَا عَلَى عَهْدِكَ</w:t>
      </w:r>
      <w:r w:rsidRPr="002D5406">
        <w:rPr>
          <w:rFonts w:ascii="Tahoma" w:hAnsi="Tahoma" w:cs="Traditional Arabic"/>
          <w:b/>
          <w:bCs/>
          <w:sz w:val="32"/>
          <w:szCs w:val="32"/>
        </w:rPr>
        <w:t xml:space="preserve"> </w:t>
      </w:r>
      <w:r w:rsidRPr="002D5406">
        <w:rPr>
          <w:rFonts w:ascii="Tahoma" w:hAnsi="Tahoma" w:cs="Traditional Arabic"/>
          <w:b/>
          <w:bCs/>
          <w:sz w:val="32"/>
          <w:szCs w:val="32"/>
          <w:rtl/>
        </w:rPr>
        <w:t>وَوَعْدِكَ مَا اسْتَطَعْتُ، أَعُوذُ بِكَ مِنْ شَرِّ مَا صَنَعْتُ، أَبُوءُ لَكَ</w:t>
      </w:r>
      <w:r w:rsidRPr="002D5406">
        <w:rPr>
          <w:rFonts w:ascii="Tahoma" w:hAnsi="Tahoma" w:cs="Traditional Arabic"/>
          <w:b/>
          <w:bCs/>
          <w:sz w:val="32"/>
          <w:szCs w:val="32"/>
        </w:rPr>
        <w:t xml:space="preserve"> </w:t>
      </w:r>
      <w:r w:rsidRPr="002D5406">
        <w:rPr>
          <w:rFonts w:ascii="Tahoma" w:hAnsi="Tahoma" w:cs="Traditional Arabic"/>
          <w:b/>
          <w:bCs/>
          <w:sz w:val="32"/>
          <w:szCs w:val="32"/>
          <w:rtl/>
        </w:rPr>
        <w:t>بِنِعْمَتِكَ عَلَيَّ، وَأَبُوءُ لَكَ بِذَنْبِي، فَاغْفِرْ لِي، إِنَّهُ لَا</w:t>
      </w:r>
      <w:r w:rsidRPr="002D5406">
        <w:rPr>
          <w:rFonts w:ascii="Tahoma" w:hAnsi="Tahoma" w:cs="Traditional Arabic"/>
          <w:b/>
          <w:bCs/>
          <w:sz w:val="32"/>
          <w:szCs w:val="32"/>
        </w:rPr>
        <w:t xml:space="preserve"> </w:t>
      </w:r>
      <w:r w:rsidRPr="002D5406">
        <w:rPr>
          <w:rFonts w:ascii="Tahoma" w:hAnsi="Tahoma" w:cs="Traditional Arabic"/>
          <w:b/>
          <w:bCs/>
          <w:sz w:val="32"/>
          <w:szCs w:val="32"/>
          <w:rtl/>
        </w:rPr>
        <w:t>يَغْفِرُ الذُّنُوبَ إِلَّا أَنْتَ</w:t>
      </w:r>
      <w:r w:rsidRPr="002D5406">
        <w:rPr>
          <w:rFonts w:ascii="Tahoma" w:hAnsi="Tahoma" w:cs="Traditional Arabic"/>
          <w:b/>
          <w:bCs/>
          <w:sz w:val="32"/>
          <w:szCs w:val="32"/>
        </w:rPr>
        <w:t xml:space="preserve"> </w:t>
      </w:r>
    </w:p>
    <w:p w:rsidR="0075648B" w:rsidRPr="002D5406" w:rsidRDefault="0075648B" w:rsidP="00DA3C2B">
      <w:pPr>
        <w:spacing w:line="400" w:lineRule="exact"/>
        <w:jc w:val="both"/>
        <w:rPr>
          <w:rFonts w:ascii="Tahoma" w:hAnsi="Tahoma" w:cs="Traditional Arabic"/>
          <w:sz w:val="32"/>
          <w:szCs w:val="32"/>
        </w:rPr>
      </w:pPr>
      <w:r w:rsidRPr="002D5406">
        <w:rPr>
          <w:rFonts w:ascii="Tahoma" w:hAnsi="Tahoma" w:cs="Traditional Arabic"/>
          <w:sz w:val="32"/>
          <w:szCs w:val="32"/>
          <w:rtl/>
        </w:rPr>
        <w:t>-</w:t>
      </w:r>
      <w:r w:rsidRPr="002D5406">
        <w:rPr>
          <w:rFonts w:ascii="Tahoma" w:hAnsi="Tahoma" w:cs="Traditional Arabic"/>
          <w:sz w:val="32"/>
          <w:szCs w:val="32"/>
        </w:rPr>
        <w:t xml:space="preserve"> </w:t>
      </w:r>
      <w:r w:rsidRPr="002D5406">
        <w:rPr>
          <w:rFonts w:ascii="Tahoma" w:hAnsi="Tahoma" w:cs="Traditional Arabic"/>
          <w:sz w:val="32"/>
          <w:szCs w:val="32"/>
          <w:rtl/>
        </w:rPr>
        <w:t>وقال صلى الله عليه وسلم</w:t>
      </w:r>
      <w:r w:rsidRPr="002D5406">
        <w:rPr>
          <w:rFonts w:ascii="Tahoma" w:hAnsi="Tahoma" w:cs="Traditional Arabic"/>
          <w:b/>
          <w:bCs/>
          <w:sz w:val="32"/>
          <w:szCs w:val="32"/>
        </w:rPr>
        <w:t xml:space="preserve">: " </w:t>
      </w:r>
      <w:r w:rsidRPr="002D5406">
        <w:rPr>
          <w:rFonts w:ascii="Tahoma" w:hAnsi="Tahoma" w:cs="Traditional Arabic"/>
          <w:b/>
          <w:bCs/>
          <w:sz w:val="32"/>
          <w:szCs w:val="32"/>
          <w:rtl/>
        </w:rPr>
        <w:t>اللَّهُمَّ أَصْلِحْ لِي دِينِي الَّذِي هُوَ عِصْمَةُ أَمْرِي، وَأَصْلِحْ لِي</w:t>
      </w:r>
      <w:r w:rsidRPr="002D5406">
        <w:rPr>
          <w:rFonts w:ascii="Tahoma" w:hAnsi="Tahoma" w:cs="Traditional Arabic"/>
          <w:b/>
          <w:bCs/>
          <w:sz w:val="32"/>
          <w:szCs w:val="32"/>
        </w:rPr>
        <w:t xml:space="preserve"> </w:t>
      </w:r>
      <w:r w:rsidRPr="002D5406">
        <w:rPr>
          <w:rFonts w:ascii="Tahoma" w:hAnsi="Tahoma" w:cs="Traditional Arabic"/>
          <w:b/>
          <w:bCs/>
          <w:sz w:val="32"/>
          <w:szCs w:val="32"/>
          <w:rtl/>
        </w:rPr>
        <w:t>دُنْيَايَ الَّتِي فِيهَا مَعَاشِي، وَأَصْلِحْ لِي آخِرَتِي الَّتِي فِيهَا</w:t>
      </w:r>
      <w:r w:rsidRPr="002D5406">
        <w:rPr>
          <w:rFonts w:ascii="Tahoma" w:hAnsi="Tahoma" w:cs="Traditional Arabic"/>
          <w:b/>
          <w:bCs/>
          <w:sz w:val="32"/>
          <w:szCs w:val="32"/>
        </w:rPr>
        <w:t xml:space="preserve"> </w:t>
      </w:r>
      <w:r w:rsidRPr="002D5406">
        <w:rPr>
          <w:rFonts w:ascii="Tahoma" w:hAnsi="Tahoma" w:cs="Traditional Arabic"/>
          <w:b/>
          <w:bCs/>
          <w:sz w:val="32"/>
          <w:szCs w:val="32"/>
          <w:rtl/>
        </w:rPr>
        <w:t>مَعَادِي، وَاجْعَلْ الْحَيَاةَ زِيَادَةً لِي فِي كُلِّ خَيْرٍ، وَاجْعَلْ</w:t>
      </w:r>
      <w:r w:rsidRPr="002D5406">
        <w:rPr>
          <w:rFonts w:ascii="Tahoma" w:hAnsi="Tahoma" w:cs="Traditional Arabic"/>
          <w:b/>
          <w:bCs/>
          <w:sz w:val="32"/>
          <w:szCs w:val="32"/>
        </w:rPr>
        <w:t xml:space="preserve"> </w:t>
      </w:r>
      <w:r w:rsidRPr="002D5406">
        <w:rPr>
          <w:rFonts w:ascii="Tahoma" w:hAnsi="Tahoma" w:cs="Traditional Arabic"/>
          <w:b/>
          <w:bCs/>
          <w:sz w:val="32"/>
          <w:szCs w:val="32"/>
          <w:rtl/>
        </w:rPr>
        <w:t>الْمَوْتَ رَاحَةً لِي مِنْ كُلِّ شَرٍّ</w:t>
      </w:r>
      <w:r w:rsidRPr="002D5406">
        <w:rPr>
          <w:rFonts w:ascii="Tahoma" w:hAnsi="Tahoma" w:cs="Traditional Arabic"/>
          <w:b/>
          <w:bCs/>
          <w:sz w:val="32"/>
          <w:szCs w:val="32"/>
        </w:rPr>
        <w:t xml:space="preserve"> "</w:t>
      </w:r>
      <w:r w:rsidRPr="002D5406">
        <w:rPr>
          <w:rFonts w:ascii="Tahoma" w:hAnsi="Tahoma" w:cs="Traditional Arabic"/>
          <w:sz w:val="32"/>
          <w:szCs w:val="32"/>
        </w:rPr>
        <w:t xml:space="preserve"> .</w:t>
      </w:r>
    </w:p>
    <w:p w:rsidR="0075648B" w:rsidRPr="002D5406" w:rsidRDefault="0075648B" w:rsidP="00DA3C2B">
      <w:pPr>
        <w:spacing w:line="400" w:lineRule="exact"/>
        <w:jc w:val="both"/>
        <w:rPr>
          <w:rFonts w:ascii="Tahoma" w:hAnsi="Tahoma" w:cs="Traditional Arabic"/>
          <w:b/>
          <w:bCs/>
          <w:sz w:val="32"/>
          <w:szCs w:val="32"/>
        </w:rPr>
      </w:pPr>
      <w:r w:rsidRPr="002D5406">
        <w:rPr>
          <w:rFonts w:ascii="Tahoma" w:hAnsi="Tahoma" w:cs="Traditional Arabic"/>
          <w:sz w:val="32"/>
          <w:szCs w:val="32"/>
          <w:rtl/>
        </w:rPr>
        <w:t>- وقال صلى الله عليه وسلم</w:t>
      </w:r>
      <w:r w:rsidRPr="002D5406">
        <w:rPr>
          <w:rFonts w:ascii="Tahoma" w:hAnsi="Tahoma" w:cs="Traditional Arabic"/>
          <w:sz w:val="32"/>
          <w:szCs w:val="32"/>
        </w:rPr>
        <w:t xml:space="preserve">: " </w:t>
      </w:r>
      <w:r w:rsidRPr="002D5406">
        <w:rPr>
          <w:rFonts w:ascii="Tahoma" w:hAnsi="Tahoma" w:cs="Traditional Arabic"/>
          <w:b/>
          <w:bCs/>
          <w:sz w:val="32"/>
          <w:szCs w:val="32"/>
          <w:rtl/>
        </w:rPr>
        <w:t>اللَّهُمَّ اغْفِرْ لِي مَا قَدَّمْتُ، وَمَا أَخَّرْتُ، وَمَا أَسْرَرْتُ، وَمَا</w:t>
      </w:r>
      <w:r w:rsidRPr="002D5406">
        <w:rPr>
          <w:rFonts w:ascii="Tahoma" w:hAnsi="Tahoma" w:cs="Traditional Arabic"/>
          <w:b/>
          <w:bCs/>
          <w:sz w:val="32"/>
          <w:szCs w:val="32"/>
        </w:rPr>
        <w:t xml:space="preserve"> </w:t>
      </w:r>
      <w:r w:rsidRPr="002D5406">
        <w:rPr>
          <w:rFonts w:ascii="Tahoma" w:hAnsi="Tahoma" w:cs="Traditional Arabic"/>
          <w:b/>
          <w:bCs/>
          <w:sz w:val="32"/>
          <w:szCs w:val="32"/>
          <w:rtl/>
        </w:rPr>
        <w:t>أَعْلَنْتُ، وَمَا أَنْتَ أَعْلَمُ بِهِ مِنِّي، أَنْتَ الْمُقَدِّمُ، وَأَنْتَ</w:t>
      </w:r>
      <w:r w:rsidRPr="002D5406">
        <w:rPr>
          <w:rFonts w:ascii="Tahoma" w:hAnsi="Tahoma" w:cs="Traditional Arabic"/>
          <w:b/>
          <w:bCs/>
          <w:sz w:val="32"/>
          <w:szCs w:val="32"/>
        </w:rPr>
        <w:t xml:space="preserve"> </w:t>
      </w:r>
      <w:r w:rsidRPr="002D5406">
        <w:rPr>
          <w:rFonts w:ascii="Tahoma" w:hAnsi="Tahoma" w:cs="Traditional Arabic"/>
          <w:b/>
          <w:bCs/>
          <w:sz w:val="32"/>
          <w:szCs w:val="32"/>
          <w:rtl/>
        </w:rPr>
        <w:t>الْمُؤَخِّرُ، وَأَنْتَ عَلَى كُلِّ شَيْءٍ قَدِيرٌ</w:t>
      </w:r>
      <w:r w:rsidRPr="002D5406">
        <w:rPr>
          <w:rFonts w:ascii="Tahoma" w:hAnsi="Tahoma" w:cs="Traditional Arabic"/>
          <w:b/>
          <w:bCs/>
          <w:sz w:val="32"/>
          <w:szCs w:val="32"/>
        </w:rPr>
        <w:t xml:space="preserve"> </w:t>
      </w:r>
    </w:p>
    <w:p w:rsidR="0075648B" w:rsidRPr="002D5406" w:rsidRDefault="0075648B" w:rsidP="00DA3C2B">
      <w:pPr>
        <w:spacing w:line="400" w:lineRule="exact"/>
        <w:jc w:val="both"/>
        <w:rPr>
          <w:rFonts w:ascii="Tahoma" w:hAnsi="Tahoma" w:cs="Traditional Arabic"/>
          <w:sz w:val="32"/>
          <w:szCs w:val="32"/>
        </w:rPr>
      </w:pPr>
      <w:r w:rsidRPr="002D5406">
        <w:rPr>
          <w:rFonts w:ascii="Tahoma" w:hAnsi="Tahoma" w:cs="Traditional Arabic"/>
          <w:sz w:val="32"/>
          <w:szCs w:val="32"/>
          <w:rtl/>
        </w:rPr>
        <w:t>- وقال صلى الله عليه</w:t>
      </w:r>
      <w:r w:rsidRPr="002D5406">
        <w:rPr>
          <w:rFonts w:ascii="Tahoma" w:hAnsi="Tahoma" w:cs="Traditional Arabic"/>
          <w:sz w:val="32"/>
          <w:szCs w:val="32"/>
        </w:rPr>
        <w:t xml:space="preserve"> </w:t>
      </w:r>
      <w:r w:rsidRPr="002D5406">
        <w:rPr>
          <w:rFonts w:ascii="Tahoma" w:hAnsi="Tahoma" w:cs="Traditional Arabic"/>
          <w:sz w:val="32"/>
          <w:szCs w:val="32"/>
          <w:rtl/>
        </w:rPr>
        <w:t xml:space="preserve">وسلم: </w:t>
      </w:r>
      <w:r w:rsidRPr="002D5406">
        <w:rPr>
          <w:rFonts w:ascii="Tahoma" w:hAnsi="Tahoma" w:cs="Traditional Arabic"/>
          <w:b/>
          <w:bCs/>
          <w:sz w:val="32"/>
          <w:szCs w:val="32"/>
          <w:rtl/>
        </w:rPr>
        <w:t>" اللَّهُمَّ إِنِّي أَسْأَلُكَ الْهُدَى وَالتُّقَى وَالْعَفَافَ وَالْغِنَى</w:t>
      </w:r>
      <w:r w:rsidRPr="002D5406">
        <w:rPr>
          <w:rFonts w:ascii="Tahoma" w:hAnsi="Tahoma" w:cs="Traditional Arabic"/>
          <w:sz w:val="32"/>
          <w:szCs w:val="32"/>
        </w:rPr>
        <w:t xml:space="preserve"> </w:t>
      </w:r>
    </w:p>
    <w:p w:rsidR="0075648B" w:rsidRPr="002D5406" w:rsidRDefault="0075648B" w:rsidP="00DA3C2B">
      <w:pPr>
        <w:spacing w:line="400" w:lineRule="exact"/>
        <w:jc w:val="both"/>
        <w:rPr>
          <w:rFonts w:ascii="Tahoma" w:hAnsi="Tahoma" w:cs="Traditional Arabic"/>
          <w:sz w:val="32"/>
          <w:szCs w:val="32"/>
        </w:rPr>
      </w:pPr>
      <w:r w:rsidRPr="002D5406">
        <w:rPr>
          <w:rFonts w:ascii="Tahoma" w:hAnsi="Tahoma" w:cs="Traditional Arabic"/>
          <w:sz w:val="32"/>
          <w:szCs w:val="32"/>
          <w:rtl/>
        </w:rPr>
        <w:t xml:space="preserve">- وقال صلى الله عليه وسلم: " </w:t>
      </w:r>
      <w:r w:rsidRPr="002D5406">
        <w:rPr>
          <w:rFonts w:ascii="Tahoma" w:hAnsi="Tahoma" w:cs="Traditional Arabic"/>
          <w:b/>
          <w:bCs/>
          <w:sz w:val="32"/>
          <w:szCs w:val="32"/>
          <w:rtl/>
        </w:rPr>
        <w:t>اللَّهُمَّ اقْسِمْ لَنَا مِنْ خَشْيَتِكَ</w:t>
      </w:r>
      <w:r w:rsidRPr="002D5406">
        <w:rPr>
          <w:rFonts w:ascii="Tahoma" w:hAnsi="Tahoma" w:cs="Traditional Arabic"/>
          <w:b/>
          <w:bCs/>
          <w:sz w:val="32"/>
          <w:szCs w:val="32"/>
        </w:rPr>
        <w:t xml:space="preserve"> </w:t>
      </w:r>
      <w:r w:rsidRPr="002D5406">
        <w:rPr>
          <w:rFonts w:ascii="Tahoma" w:hAnsi="Tahoma" w:cs="Traditional Arabic"/>
          <w:b/>
          <w:bCs/>
          <w:sz w:val="32"/>
          <w:szCs w:val="32"/>
          <w:rtl/>
        </w:rPr>
        <w:t>مَا يَحُولُ بَيْنَنَا وَبَيْنَ مَعَاصِيكَ، وَمِنْ طَاعَتِكَ مَا تُبَلِّغُنَا</w:t>
      </w:r>
      <w:r w:rsidRPr="002D5406">
        <w:rPr>
          <w:rFonts w:ascii="Tahoma" w:hAnsi="Tahoma" w:cs="Traditional Arabic"/>
          <w:b/>
          <w:bCs/>
          <w:sz w:val="32"/>
          <w:szCs w:val="32"/>
        </w:rPr>
        <w:t xml:space="preserve"> </w:t>
      </w:r>
      <w:r w:rsidRPr="002D5406">
        <w:rPr>
          <w:rFonts w:ascii="Tahoma" w:hAnsi="Tahoma" w:cs="Traditional Arabic"/>
          <w:b/>
          <w:bCs/>
          <w:sz w:val="32"/>
          <w:szCs w:val="32"/>
          <w:rtl/>
        </w:rPr>
        <w:t>بِهِ جَنَّتَكَ، وَمِنْ الْيَقِينِ مَا تُهَوِّنُ بِهِ عَلَيْنَا مُصِيبَاتِ</w:t>
      </w:r>
      <w:r w:rsidRPr="002D5406">
        <w:rPr>
          <w:rFonts w:ascii="Tahoma" w:hAnsi="Tahoma" w:cs="Traditional Arabic"/>
          <w:b/>
          <w:bCs/>
          <w:sz w:val="32"/>
          <w:szCs w:val="32"/>
        </w:rPr>
        <w:t xml:space="preserve"> </w:t>
      </w:r>
      <w:r w:rsidRPr="002D5406">
        <w:rPr>
          <w:rFonts w:ascii="Tahoma" w:hAnsi="Tahoma" w:cs="Traditional Arabic"/>
          <w:b/>
          <w:bCs/>
          <w:sz w:val="32"/>
          <w:szCs w:val="32"/>
          <w:rtl/>
        </w:rPr>
        <w:t>الدُّنْيَا، وَمَتِّعْنَا بِأَسْمَاعِنَا وَأَبْصَارِنَا وَقُوَّتِنَا مَا</w:t>
      </w:r>
      <w:r w:rsidRPr="002D5406">
        <w:rPr>
          <w:rFonts w:ascii="Tahoma" w:hAnsi="Tahoma" w:cs="Traditional Arabic"/>
          <w:b/>
          <w:bCs/>
          <w:sz w:val="32"/>
          <w:szCs w:val="32"/>
        </w:rPr>
        <w:t xml:space="preserve"> </w:t>
      </w:r>
      <w:r w:rsidRPr="002D5406">
        <w:rPr>
          <w:rFonts w:ascii="Tahoma" w:hAnsi="Tahoma" w:cs="Traditional Arabic"/>
          <w:b/>
          <w:bCs/>
          <w:sz w:val="32"/>
          <w:szCs w:val="32"/>
          <w:rtl/>
        </w:rPr>
        <w:t>أَحْيَيْتَنَا، وَاجْعَلْهُ الْوَارِثَ مِنَّا، وَاجْعَلْ ثَأْرَنَا عَلَى مَنْ</w:t>
      </w:r>
      <w:r w:rsidRPr="002D5406">
        <w:rPr>
          <w:rFonts w:ascii="Tahoma" w:hAnsi="Tahoma" w:cs="Traditional Arabic"/>
          <w:b/>
          <w:bCs/>
          <w:sz w:val="32"/>
          <w:szCs w:val="32"/>
        </w:rPr>
        <w:t xml:space="preserve"> </w:t>
      </w:r>
      <w:r w:rsidRPr="002D5406">
        <w:rPr>
          <w:rFonts w:ascii="Tahoma" w:hAnsi="Tahoma" w:cs="Traditional Arabic"/>
          <w:b/>
          <w:bCs/>
          <w:sz w:val="32"/>
          <w:szCs w:val="32"/>
          <w:rtl/>
        </w:rPr>
        <w:t>ظَلَمَنَا، وَانْصُرْنَا عَلَى مَنْ عَادَانَا، وَلَا تَجْعَلْ مُصِيبَتَنَا فِي</w:t>
      </w:r>
      <w:r w:rsidRPr="002D5406">
        <w:rPr>
          <w:rFonts w:ascii="Tahoma" w:hAnsi="Tahoma" w:cs="Traditional Arabic"/>
          <w:b/>
          <w:bCs/>
          <w:sz w:val="32"/>
          <w:szCs w:val="32"/>
        </w:rPr>
        <w:t xml:space="preserve"> </w:t>
      </w:r>
      <w:r w:rsidRPr="002D5406">
        <w:rPr>
          <w:rFonts w:ascii="Tahoma" w:hAnsi="Tahoma" w:cs="Traditional Arabic"/>
          <w:b/>
          <w:bCs/>
          <w:sz w:val="32"/>
          <w:szCs w:val="32"/>
          <w:rtl/>
        </w:rPr>
        <w:t>دِينِنَا، وَلَا تَجْعَلِ الدُّنْيَا أَكْبَرَ هَمِّنَا، وَلَا مَبْلَغَ عِلْمِنَا،</w:t>
      </w:r>
      <w:r w:rsidRPr="002D5406">
        <w:rPr>
          <w:rFonts w:ascii="Tahoma" w:hAnsi="Tahoma" w:cs="Traditional Arabic"/>
          <w:b/>
          <w:bCs/>
          <w:sz w:val="32"/>
          <w:szCs w:val="32"/>
        </w:rPr>
        <w:t xml:space="preserve"> </w:t>
      </w:r>
      <w:r w:rsidRPr="002D5406">
        <w:rPr>
          <w:rFonts w:ascii="Tahoma" w:hAnsi="Tahoma" w:cs="Traditional Arabic"/>
          <w:b/>
          <w:bCs/>
          <w:sz w:val="32"/>
          <w:szCs w:val="32"/>
          <w:rtl/>
        </w:rPr>
        <w:t>وَلَا تُسَلِّطْ عَلَيْنَا مَنْ لَا يَرْحَمُنَا</w:t>
      </w:r>
      <w:r w:rsidRPr="002D5406">
        <w:rPr>
          <w:rFonts w:ascii="Tahoma" w:hAnsi="Tahoma" w:cs="Traditional Arabic"/>
          <w:b/>
          <w:bCs/>
          <w:sz w:val="32"/>
          <w:szCs w:val="32"/>
        </w:rPr>
        <w:t xml:space="preserve"> " </w:t>
      </w:r>
      <w:r w:rsidRPr="002D5406">
        <w:rPr>
          <w:rFonts w:ascii="Tahoma" w:hAnsi="Tahoma" w:cs="Traditional Arabic"/>
          <w:sz w:val="32"/>
          <w:szCs w:val="32"/>
        </w:rPr>
        <w:t>.</w:t>
      </w:r>
    </w:p>
    <w:p w:rsidR="0075648B" w:rsidRPr="002D5406" w:rsidRDefault="0075648B" w:rsidP="00DA3C2B">
      <w:pPr>
        <w:spacing w:line="400" w:lineRule="exact"/>
        <w:jc w:val="both"/>
        <w:rPr>
          <w:rFonts w:ascii="Tahoma" w:hAnsi="Tahoma" w:cs="Traditional Arabic"/>
          <w:b/>
          <w:bCs/>
          <w:sz w:val="32"/>
          <w:szCs w:val="32"/>
        </w:rPr>
      </w:pPr>
      <w:r w:rsidRPr="002D5406">
        <w:rPr>
          <w:rFonts w:ascii="Tahoma" w:hAnsi="Tahoma" w:cs="Traditional Arabic"/>
          <w:sz w:val="32"/>
          <w:szCs w:val="32"/>
          <w:rtl/>
        </w:rPr>
        <w:t>- وقال صلى الله عليه</w:t>
      </w:r>
      <w:r w:rsidRPr="002D5406">
        <w:rPr>
          <w:rFonts w:ascii="Tahoma" w:hAnsi="Tahoma" w:cs="Traditional Arabic"/>
          <w:sz w:val="32"/>
          <w:szCs w:val="32"/>
        </w:rPr>
        <w:t xml:space="preserve"> </w:t>
      </w:r>
      <w:r w:rsidRPr="002D5406">
        <w:rPr>
          <w:rFonts w:ascii="Tahoma" w:hAnsi="Tahoma" w:cs="Traditional Arabic"/>
          <w:sz w:val="32"/>
          <w:szCs w:val="32"/>
          <w:rtl/>
        </w:rPr>
        <w:t xml:space="preserve">وسلم: " </w:t>
      </w:r>
      <w:r w:rsidRPr="002D5406">
        <w:rPr>
          <w:rFonts w:ascii="Tahoma" w:hAnsi="Tahoma" w:cs="Traditional Arabic"/>
          <w:b/>
          <w:bCs/>
          <w:sz w:val="32"/>
          <w:szCs w:val="32"/>
          <w:rtl/>
        </w:rPr>
        <w:t>اللَّهُمَّ بِعِلْمِكَ الْغَيْبَ، وَقُدْرَتِكَ عَلَى الْخَلْقِ، أَحْيِنِي</w:t>
      </w:r>
      <w:r w:rsidRPr="002D5406">
        <w:rPr>
          <w:rFonts w:ascii="Tahoma" w:hAnsi="Tahoma" w:cs="Traditional Arabic"/>
          <w:b/>
          <w:bCs/>
          <w:sz w:val="32"/>
          <w:szCs w:val="32"/>
        </w:rPr>
        <w:t xml:space="preserve"> </w:t>
      </w:r>
      <w:r w:rsidRPr="002D5406">
        <w:rPr>
          <w:rFonts w:ascii="Tahoma" w:hAnsi="Tahoma" w:cs="Traditional Arabic"/>
          <w:b/>
          <w:bCs/>
          <w:sz w:val="32"/>
          <w:szCs w:val="32"/>
          <w:rtl/>
        </w:rPr>
        <w:t>مَا عَلِمْتَ الْحَيَاةَ خَيْرًا لِي، وَتَوَفَّنِي إِذَا عَلِمْتَ الْوَفَاةَ</w:t>
      </w:r>
      <w:r w:rsidRPr="002D5406">
        <w:rPr>
          <w:rFonts w:ascii="Tahoma" w:hAnsi="Tahoma" w:cs="Traditional Arabic"/>
          <w:b/>
          <w:bCs/>
          <w:sz w:val="32"/>
          <w:szCs w:val="32"/>
        </w:rPr>
        <w:t xml:space="preserve"> </w:t>
      </w:r>
      <w:r w:rsidRPr="002D5406">
        <w:rPr>
          <w:rFonts w:ascii="Tahoma" w:hAnsi="Tahoma" w:cs="Traditional Arabic"/>
          <w:b/>
          <w:bCs/>
          <w:sz w:val="32"/>
          <w:szCs w:val="32"/>
          <w:rtl/>
        </w:rPr>
        <w:t>خَيْرًا لِي، اللَّهُمَّ وَأَسْأَلُكَ خَشْيَتَكَ فِي الْغَيْبِ وَالشَّهَادَةِ،</w:t>
      </w:r>
      <w:r w:rsidRPr="002D5406">
        <w:rPr>
          <w:rFonts w:ascii="Tahoma" w:hAnsi="Tahoma" w:cs="Traditional Arabic"/>
          <w:b/>
          <w:bCs/>
          <w:sz w:val="32"/>
          <w:szCs w:val="32"/>
        </w:rPr>
        <w:t xml:space="preserve"> </w:t>
      </w:r>
      <w:r w:rsidRPr="002D5406">
        <w:rPr>
          <w:rFonts w:ascii="Tahoma" w:hAnsi="Tahoma" w:cs="Traditional Arabic"/>
          <w:b/>
          <w:bCs/>
          <w:sz w:val="32"/>
          <w:szCs w:val="32"/>
          <w:rtl/>
        </w:rPr>
        <w:t>وَأَسْأَلُكَ كَلِمَةَ الْحَقِّ فِي الرِّضَا وَالْغَضَبِ، وَأَسْأَلُكَ الْقَصْدَ</w:t>
      </w:r>
      <w:r w:rsidRPr="002D5406">
        <w:rPr>
          <w:rFonts w:ascii="Tahoma" w:hAnsi="Tahoma" w:cs="Traditional Arabic"/>
          <w:b/>
          <w:bCs/>
          <w:sz w:val="32"/>
          <w:szCs w:val="32"/>
        </w:rPr>
        <w:t xml:space="preserve"> </w:t>
      </w:r>
      <w:r w:rsidRPr="002D5406">
        <w:rPr>
          <w:rFonts w:ascii="Tahoma" w:hAnsi="Tahoma" w:cs="Traditional Arabic"/>
          <w:b/>
          <w:bCs/>
          <w:sz w:val="32"/>
          <w:szCs w:val="32"/>
          <w:rtl/>
        </w:rPr>
        <w:t>فِي الْفَقْرِ وَالْغِنَى، وَأَسْأَلُكَ نَعِيمًا لَا يَنْفَدُ، وَأَسْأَلُكَ</w:t>
      </w:r>
      <w:r w:rsidRPr="002D5406">
        <w:rPr>
          <w:rFonts w:ascii="Tahoma" w:hAnsi="Tahoma" w:cs="Traditional Arabic"/>
          <w:b/>
          <w:bCs/>
          <w:sz w:val="32"/>
          <w:szCs w:val="32"/>
        </w:rPr>
        <w:t xml:space="preserve"> </w:t>
      </w:r>
      <w:r w:rsidRPr="002D5406">
        <w:rPr>
          <w:rFonts w:ascii="Tahoma" w:hAnsi="Tahoma" w:cs="Traditional Arabic"/>
          <w:b/>
          <w:bCs/>
          <w:sz w:val="32"/>
          <w:szCs w:val="32"/>
          <w:rtl/>
        </w:rPr>
        <w:t>قُرَّةَ عَيْنٍ لَا تَنْقَطِعُ، وَأَسْأَلُكَ الرِّضَاءَ بَعْدَ الْقَضَاءِ،</w:t>
      </w:r>
      <w:r w:rsidRPr="002D5406">
        <w:rPr>
          <w:rFonts w:ascii="Tahoma" w:hAnsi="Tahoma" w:cs="Traditional Arabic"/>
          <w:b/>
          <w:bCs/>
          <w:sz w:val="32"/>
          <w:szCs w:val="32"/>
        </w:rPr>
        <w:t xml:space="preserve"> </w:t>
      </w:r>
      <w:r w:rsidRPr="002D5406">
        <w:rPr>
          <w:rFonts w:ascii="Tahoma" w:hAnsi="Tahoma" w:cs="Traditional Arabic"/>
          <w:b/>
          <w:bCs/>
          <w:sz w:val="32"/>
          <w:szCs w:val="32"/>
          <w:rtl/>
        </w:rPr>
        <w:t>وَأَسْأَلُكَ بَرْدَ الْعَيْشِ بَعْدَ الْمَوْتِ، وَأَسْأَلُكَ لَذَّةَ النَّظَرِ</w:t>
      </w:r>
      <w:r w:rsidRPr="002D5406">
        <w:rPr>
          <w:rFonts w:ascii="Tahoma" w:hAnsi="Tahoma" w:cs="Traditional Arabic"/>
          <w:b/>
          <w:bCs/>
          <w:sz w:val="32"/>
          <w:szCs w:val="32"/>
        </w:rPr>
        <w:t xml:space="preserve"> </w:t>
      </w:r>
      <w:r w:rsidRPr="002D5406">
        <w:rPr>
          <w:rFonts w:ascii="Tahoma" w:hAnsi="Tahoma" w:cs="Traditional Arabic"/>
          <w:b/>
          <w:bCs/>
          <w:sz w:val="32"/>
          <w:szCs w:val="32"/>
          <w:rtl/>
        </w:rPr>
        <w:t>إِلَى وَجْهِكَ، وَالشَّوْقَ إِلَى لِقَائِكَ، فِي غَيْرِ ضَرَّاءَ مُضِرَّةٍ،</w:t>
      </w:r>
      <w:r w:rsidRPr="002D5406">
        <w:rPr>
          <w:rFonts w:ascii="Tahoma" w:hAnsi="Tahoma" w:cs="Traditional Arabic"/>
          <w:b/>
          <w:bCs/>
          <w:sz w:val="32"/>
          <w:szCs w:val="32"/>
        </w:rPr>
        <w:t xml:space="preserve"> </w:t>
      </w:r>
      <w:r w:rsidRPr="002D5406">
        <w:rPr>
          <w:rFonts w:ascii="Tahoma" w:hAnsi="Tahoma" w:cs="Traditional Arabic"/>
          <w:b/>
          <w:bCs/>
          <w:sz w:val="32"/>
          <w:szCs w:val="32"/>
          <w:rtl/>
        </w:rPr>
        <w:t>وَلَا فِتْنَةٍ مُضِلَّةٍ، اللَّهُمَّ زَيِّنَّا بِزِينَةِ الْإِيمَانِ،</w:t>
      </w:r>
      <w:r w:rsidRPr="002D5406">
        <w:rPr>
          <w:rFonts w:ascii="Tahoma" w:hAnsi="Tahoma" w:cs="Traditional Arabic"/>
          <w:b/>
          <w:bCs/>
          <w:sz w:val="32"/>
          <w:szCs w:val="32"/>
        </w:rPr>
        <w:t xml:space="preserve"> </w:t>
      </w:r>
      <w:r w:rsidRPr="002D5406">
        <w:rPr>
          <w:rFonts w:ascii="Tahoma" w:hAnsi="Tahoma" w:cs="Traditional Arabic"/>
          <w:b/>
          <w:bCs/>
          <w:sz w:val="32"/>
          <w:szCs w:val="32"/>
          <w:rtl/>
        </w:rPr>
        <w:t>وَاجْعَلْنَا هُدَاةً مُهْتَدِينَ</w:t>
      </w:r>
    </w:p>
    <w:p w:rsidR="0075648B" w:rsidRPr="002D5406" w:rsidRDefault="0075648B" w:rsidP="00DA3C2B">
      <w:pPr>
        <w:spacing w:line="400" w:lineRule="exact"/>
        <w:jc w:val="both"/>
        <w:rPr>
          <w:rFonts w:ascii="Tahoma" w:hAnsi="Tahoma" w:cs="Traditional Arabic"/>
          <w:b/>
          <w:bCs/>
          <w:sz w:val="32"/>
          <w:szCs w:val="32"/>
        </w:rPr>
      </w:pPr>
      <w:r w:rsidRPr="002D5406">
        <w:rPr>
          <w:rFonts w:ascii="Tahoma" w:hAnsi="Tahoma" w:cs="Traditional Arabic"/>
          <w:sz w:val="32"/>
          <w:szCs w:val="32"/>
          <w:rtl/>
        </w:rPr>
        <w:t>- وقال صلى الله عليه وسلم</w:t>
      </w:r>
      <w:r w:rsidRPr="002D5406">
        <w:rPr>
          <w:rFonts w:ascii="Tahoma" w:hAnsi="Tahoma" w:cs="Traditional Arabic"/>
          <w:b/>
          <w:bCs/>
          <w:sz w:val="32"/>
          <w:szCs w:val="32"/>
        </w:rPr>
        <w:t xml:space="preserve">: " </w:t>
      </w:r>
      <w:r w:rsidRPr="002D5406">
        <w:rPr>
          <w:rFonts w:ascii="Tahoma" w:hAnsi="Tahoma" w:cs="Traditional Arabic"/>
          <w:b/>
          <w:bCs/>
          <w:sz w:val="32"/>
          <w:szCs w:val="32"/>
          <w:rtl/>
        </w:rPr>
        <w:t>اللَّهُمَّ اجْعَلْ لِي فِي قَلْبِي نُورًا، وَفِي لِسَانِي نُورًا، وَفِي سَمْعِي</w:t>
      </w:r>
      <w:r w:rsidRPr="002D5406">
        <w:rPr>
          <w:rFonts w:ascii="Tahoma" w:hAnsi="Tahoma" w:cs="Traditional Arabic"/>
          <w:b/>
          <w:bCs/>
          <w:sz w:val="32"/>
          <w:szCs w:val="32"/>
        </w:rPr>
        <w:t xml:space="preserve"> </w:t>
      </w:r>
      <w:r w:rsidRPr="002D5406">
        <w:rPr>
          <w:rFonts w:ascii="Tahoma" w:hAnsi="Tahoma" w:cs="Traditional Arabic"/>
          <w:b/>
          <w:bCs/>
          <w:sz w:val="32"/>
          <w:szCs w:val="32"/>
          <w:rtl/>
        </w:rPr>
        <w:t>نُورًا، وَفِي بَصَرِي نُورًا، وَمِنْ فَوْقِي نُورًا، وَمِنْ تَحْتِي نُورًا،</w:t>
      </w:r>
      <w:r w:rsidRPr="002D5406">
        <w:rPr>
          <w:rFonts w:ascii="Tahoma" w:hAnsi="Tahoma" w:cs="Traditional Arabic"/>
          <w:b/>
          <w:bCs/>
          <w:sz w:val="32"/>
          <w:szCs w:val="32"/>
        </w:rPr>
        <w:t xml:space="preserve"> </w:t>
      </w:r>
      <w:r w:rsidRPr="002D5406">
        <w:rPr>
          <w:rFonts w:ascii="Tahoma" w:hAnsi="Tahoma" w:cs="Traditional Arabic"/>
          <w:b/>
          <w:bCs/>
          <w:sz w:val="32"/>
          <w:szCs w:val="32"/>
          <w:rtl/>
        </w:rPr>
        <w:t>وَعَنْ يَمِينِي نُورًا، وَعَنْ شِمَالِي نُورًا، وَمِنْ بَيْنِ يَدَيَّ نُورًا،</w:t>
      </w:r>
      <w:r w:rsidRPr="002D5406">
        <w:rPr>
          <w:rFonts w:ascii="Tahoma" w:hAnsi="Tahoma" w:cs="Traditional Arabic"/>
          <w:b/>
          <w:bCs/>
          <w:sz w:val="32"/>
          <w:szCs w:val="32"/>
        </w:rPr>
        <w:t xml:space="preserve"> </w:t>
      </w:r>
      <w:r w:rsidRPr="002D5406">
        <w:rPr>
          <w:rFonts w:ascii="Tahoma" w:hAnsi="Tahoma" w:cs="Traditional Arabic"/>
          <w:b/>
          <w:bCs/>
          <w:sz w:val="32"/>
          <w:szCs w:val="32"/>
          <w:rtl/>
        </w:rPr>
        <w:t>وَمِنْ خَلْفِي نُورًا، وَاجْعَلْ فِي نَفْسِي نُورًا، وَأَعْظِمْ لِي نُورًا</w:t>
      </w:r>
      <w:r w:rsidRPr="002D5406">
        <w:rPr>
          <w:rFonts w:ascii="Tahoma" w:hAnsi="Tahoma" w:cs="Traditional Arabic"/>
          <w:b/>
          <w:bCs/>
          <w:sz w:val="32"/>
          <w:szCs w:val="32"/>
        </w:rPr>
        <w:t xml:space="preserve"> </w:t>
      </w:r>
    </w:p>
    <w:p w:rsidR="00DA3C2B" w:rsidRDefault="0075648B" w:rsidP="00DA3C2B">
      <w:pPr>
        <w:spacing w:line="400" w:lineRule="exact"/>
        <w:jc w:val="both"/>
        <w:rPr>
          <w:rFonts w:ascii="Tahoma" w:hAnsi="Tahoma" w:cs="Traditional Arabic"/>
          <w:sz w:val="32"/>
          <w:szCs w:val="32"/>
          <w:rtl/>
        </w:rPr>
      </w:pPr>
      <w:r w:rsidRPr="002D5406">
        <w:rPr>
          <w:rFonts w:ascii="Tahoma" w:hAnsi="Tahoma" w:cs="Traditional Arabic"/>
          <w:sz w:val="32"/>
          <w:szCs w:val="32"/>
          <w:rtl/>
        </w:rPr>
        <w:t xml:space="preserve">  اللهم آتنا في الدنيا حسنة، وفي الآخرة حسنة، وقنا عذاب النار، اللهم تقبل منا</w:t>
      </w:r>
      <w:r w:rsidRPr="002D5406">
        <w:rPr>
          <w:rFonts w:ascii="Tahoma" w:hAnsi="Tahoma" w:cs="Traditional Arabic"/>
          <w:sz w:val="32"/>
          <w:szCs w:val="32"/>
        </w:rPr>
        <w:t xml:space="preserve"> </w:t>
      </w:r>
      <w:r w:rsidRPr="002D5406">
        <w:rPr>
          <w:rFonts w:ascii="Tahoma" w:hAnsi="Tahoma" w:cs="Traditional Arabic"/>
          <w:sz w:val="32"/>
          <w:szCs w:val="32"/>
          <w:rtl/>
        </w:rPr>
        <w:t xml:space="preserve">صلاتنا، وصيامنا، </w:t>
      </w:r>
    </w:p>
    <w:p w:rsidR="00DA3C2B" w:rsidRDefault="0075648B" w:rsidP="00DA3C2B">
      <w:pPr>
        <w:spacing w:line="400" w:lineRule="exact"/>
        <w:jc w:val="both"/>
        <w:rPr>
          <w:rFonts w:ascii="Tahoma" w:hAnsi="Tahoma" w:cs="Traditional Arabic"/>
          <w:sz w:val="32"/>
          <w:szCs w:val="32"/>
          <w:rtl/>
        </w:rPr>
      </w:pPr>
      <w:r w:rsidRPr="002D5406">
        <w:rPr>
          <w:rFonts w:ascii="Tahoma" w:hAnsi="Tahoma" w:cs="Traditional Arabic"/>
          <w:sz w:val="32"/>
          <w:szCs w:val="32"/>
          <w:rtl/>
        </w:rPr>
        <w:t>وقيامنا، ودعاءنا، وفرج عنا وعن المسلمين في مشارق الأرض</w:t>
      </w:r>
      <w:r w:rsidRPr="002D5406">
        <w:rPr>
          <w:rFonts w:ascii="Tahoma" w:hAnsi="Tahoma" w:cs="Traditional Arabic"/>
          <w:sz w:val="32"/>
          <w:szCs w:val="32"/>
        </w:rPr>
        <w:t xml:space="preserve"> </w:t>
      </w:r>
      <w:r w:rsidRPr="002D5406">
        <w:rPr>
          <w:rFonts w:ascii="Tahoma" w:hAnsi="Tahoma" w:cs="Traditional Arabic"/>
          <w:sz w:val="32"/>
          <w:szCs w:val="32"/>
          <w:rtl/>
        </w:rPr>
        <w:t xml:space="preserve">ومغاربها، وآخر دعوانا أن الحمد لله </w:t>
      </w:r>
    </w:p>
    <w:p w:rsidR="0075648B" w:rsidRPr="002D5406" w:rsidRDefault="0075648B" w:rsidP="00DA3C2B">
      <w:pPr>
        <w:spacing w:line="400" w:lineRule="exact"/>
        <w:jc w:val="both"/>
        <w:rPr>
          <w:rFonts w:ascii="Tahoma" w:hAnsi="Tahoma" w:cs="Traditional Arabic"/>
          <w:sz w:val="32"/>
          <w:szCs w:val="32"/>
          <w:rtl/>
        </w:rPr>
      </w:pPr>
      <w:r w:rsidRPr="002D5406">
        <w:rPr>
          <w:rFonts w:ascii="Tahoma" w:hAnsi="Tahoma" w:cs="Traditional Arabic"/>
          <w:sz w:val="32"/>
          <w:szCs w:val="32"/>
          <w:rtl/>
        </w:rPr>
        <w:t>رب العالمين</w:t>
      </w:r>
      <w:r w:rsidRPr="002D5406">
        <w:rPr>
          <w:rFonts w:ascii="Tahoma" w:hAnsi="Tahoma" w:cs="Traditional Arabic"/>
          <w:sz w:val="32"/>
          <w:szCs w:val="32"/>
        </w:rPr>
        <w:t>.</w:t>
      </w:r>
      <w:r w:rsidR="001C63BB" w:rsidRPr="001701DF">
        <w:rPr>
          <w:rFonts w:ascii="Arial" w:hAnsi="Arial" w:cs="Traditional Arabic"/>
          <w:sz w:val="32"/>
          <w:szCs w:val="32"/>
          <w:rtl/>
        </w:rPr>
        <w:t xml:space="preserve"> </w:t>
      </w:r>
      <w:r w:rsidR="001C63BB" w:rsidRPr="001701DF">
        <w:rPr>
          <w:rFonts w:cs="Traditional Arabic" w:hint="cs"/>
          <w:color w:val="000000"/>
          <w:sz w:val="32"/>
          <w:szCs w:val="32"/>
          <w:vertAlign w:val="superscript"/>
          <w:rtl/>
        </w:rPr>
        <w:t>(</w:t>
      </w:r>
      <w:r w:rsidR="001C63BB" w:rsidRPr="001701DF">
        <w:rPr>
          <w:rStyle w:val="a7"/>
          <w:rFonts w:cs="Traditional Arabic"/>
          <w:color w:val="000000"/>
          <w:sz w:val="32"/>
          <w:szCs w:val="32"/>
          <w:rtl/>
        </w:rPr>
        <w:footnoteReference w:id="1"/>
      </w:r>
      <w:r w:rsidR="001C63BB" w:rsidRPr="001701DF">
        <w:rPr>
          <w:rFonts w:cs="Traditional Arabic" w:hint="cs"/>
          <w:color w:val="000000"/>
          <w:sz w:val="32"/>
          <w:szCs w:val="32"/>
          <w:vertAlign w:val="superscript"/>
          <w:rtl/>
        </w:rPr>
        <w:t>)</w:t>
      </w:r>
    </w:p>
    <w:p w:rsidR="00507CAE" w:rsidRPr="001701DF" w:rsidRDefault="00507CAE" w:rsidP="00507CAE">
      <w:pPr>
        <w:spacing w:line="460" w:lineRule="exact"/>
        <w:rPr>
          <w:rFonts w:cs="Traditional Arabic"/>
          <w:b/>
          <w:bCs/>
          <w:sz w:val="40"/>
          <w:szCs w:val="40"/>
          <w:rtl/>
        </w:rPr>
      </w:pPr>
      <w:r w:rsidRPr="001701DF">
        <w:rPr>
          <w:rFonts w:cs="Traditional Arabic" w:hint="cs"/>
          <w:b/>
          <w:bCs/>
          <w:sz w:val="40"/>
          <w:szCs w:val="40"/>
          <w:rtl/>
        </w:rPr>
        <w:lastRenderedPageBreak/>
        <w:t>فصل في الكرم :</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hint="cs"/>
          <w:b/>
          <w:bCs/>
          <w:sz w:val="32"/>
          <w:szCs w:val="32"/>
          <w:rtl/>
        </w:rPr>
        <w:t xml:space="preserve"> </w:t>
      </w:r>
      <w:r w:rsidRPr="001701DF">
        <w:rPr>
          <w:rFonts w:ascii="Arial" w:hAnsi="Arial" w:cs="Traditional Arabic"/>
          <w:sz w:val="32"/>
          <w:szCs w:val="32"/>
          <w:rtl/>
        </w:rPr>
        <w:t>الكرم يطلق على كل ما يحمد من أنواع الخير والشرف والجود والعطاء</w:t>
      </w:r>
      <w:r w:rsidRPr="001701DF">
        <w:rPr>
          <w:rFonts w:ascii="Arial" w:hAnsi="Arial" w:cs="Traditional Arabic"/>
          <w:sz w:val="32"/>
          <w:szCs w:val="32"/>
        </w:rPr>
        <w:t xml:space="preserve"> </w:t>
      </w:r>
      <w:r w:rsidRPr="001701DF">
        <w:rPr>
          <w:rFonts w:ascii="Arial" w:hAnsi="Arial" w:cs="Traditional Arabic"/>
          <w:sz w:val="32"/>
          <w:szCs w:val="32"/>
          <w:rtl/>
        </w:rPr>
        <w:t>والإنفاق</w:t>
      </w:r>
      <w:r w:rsidRPr="001701DF">
        <w:rPr>
          <w:rFonts w:ascii="Arial" w:hAnsi="Arial" w:cs="Traditional Arabic"/>
          <w:sz w:val="32"/>
          <w:szCs w:val="32"/>
        </w:rPr>
        <w:t>.</w:t>
      </w:r>
    </w:p>
    <w:p w:rsidR="00507CAE" w:rsidRPr="001701DF" w:rsidRDefault="00507CAE" w:rsidP="00507CAE">
      <w:pPr>
        <w:spacing w:line="460" w:lineRule="exact"/>
        <w:jc w:val="both"/>
        <w:rPr>
          <w:rFonts w:ascii="Arial" w:hAnsi="Arial" w:cs="Traditional Arabic"/>
          <w:sz w:val="32"/>
          <w:szCs w:val="32"/>
        </w:rPr>
      </w:pPr>
      <w:r w:rsidRPr="001701DF">
        <w:rPr>
          <w:rFonts w:ascii="Arial" w:hAnsi="Arial" w:cs="Traditional Arabic" w:hint="cs"/>
          <w:sz w:val="32"/>
          <w:szCs w:val="32"/>
          <w:rtl/>
        </w:rPr>
        <w:t xml:space="preserve">  </w:t>
      </w:r>
      <w:r w:rsidRPr="001701DF">
        <w:rPr>
          <w:rFonts w:ascii="Arial" w:hAnsi="Arial" w:cs="Traditional Arabic"/>
          <w:sz w:val="32"/>
          <w:szCs w:val="32"/>
          <w:rtl/>
        </w:rPr>
        <w:t xml:space="preserve">وقد سئل رسول الله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من أكرم الناس؟ قال: (</w:t>
      </w:r>
      <w:r w:rsidRPr="001701DF">
        <w:rPr>
          <w:rFonts w:ascii="Arial" w:hAnsi="Arial" w:cs="Traditional Arabic"/>
          <w:b/>
          <w:bCs/>
          <w:sz w:val="32"/>
          <w:szCs w:val="32"/>
          <w:rtl/>
        </w:rPr>
        <w:t>أتقاهم</w:t>
      </w:r>
      <w:r w:rsidRPr="001701DF">
        <w:rPr>
          <w:rFonts w:ascii="Arial" w:hAnsi="Arial" w:cs="Traditional Arabic"/>
          <w:b/>
          <w:bCs/>
          <w:sz w:val="32"/>
          <w:szCs w:val="32"/>
        </w:rPr>
        <w:t xml:space="preserve"> </w:t>
      </w:r>
      <w:r w:rsidRPr="001701DF">
        <w:rPr>
          <w:rFonts w:ascii="Arial" w:hAnsi="Arial" w:cs="Traditional Arabic"/>
          <w:b/>
          <w:bCs/>
          <w:sz w:val="32"/>
          <w:szCs w:val="32"/>
          <w:rtl/>
        </w:rPr>
        <w:t>لله</w:t>
      </w:r>
      <w:r w:rsidRPr="001701DF">
        <w:rPr>
          <w:rFonts w:ascii="Arial" w:hAnsi="Arial" w:cs="Traditional Arabic"/>
          <w:sz w:val="32"/>
          <w:szCs w:val="32"/>
          <w:rtl/>
        </w:rPr>
        <w:t>). قالوا: ليس عن هذا نسألك. قال: (</w:t>
      </w:r>
      <w:r w:rsidRPr="001701DF">
        <w:rPr>
          <w:rFonts w:ascii="Arial" w:hAnsi="Arial" w:cs="Traditional Arabic"/>
          <w:b/>
          <w:bCs/>
          <w:sz w:val="32"/>
          <w:szCs w:val="32"/>
          <w:rtl/>
        </w:rPr>
        <w:t>فأكرم الناس يوسف نبي الله ابن نبي الله ابن</w:t>
      </w:r>
      <w:r w:rsidRPr="001701DF">
        <w:rPr>
          <w:rFonts w:ascii="Arial" w:hAnsi="Arial" w:cs="Traditional Arabic"/>
          <w:b/>
          <w:bCs/>
          <w:sz w:val="32"/>
          <w:szCs w:val="32"/>
        </w:rPr>
        <w:t xml:space="preserve"> </w:t>
      </w:r>
      <w:r w:rsidRPr="001701DF">
        <w:rPr>
          <w:rFonts w:ascii="Arial" w:hAnsi="Arial" w:cs="Traditional Arabic"/>
          <w:b/>
          <w:bCs/>
          <w:sz w:val="32"/>
          <w:szCs w:val="32"/>
          <w:rtl/>
        </w:rPr>
        <w:t>خليل الله</w:t>
      </w:r>
      <w:r w:rsidRPr="001701DF">
        <w:rPr>
          <w:rFonts w:ascii="Arial" w:hAnsi="Arial" w:cs="Traditional Arabic"/>
          <w:sz w:val="32"/>
          <w:szCs w:val="32"/>
          <w:rtl/>
        </w:rPr>
        <w:t>) [البخاري</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tl/>
        </w:rPr>
        <w:t xml:space="preserve">فالرسول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xml:space="preserve"> وصف يوسف -عليه السلام</w:t>
      </w:r>
      <w:r w:rsidRPr="001701DF">
        <w:rPr>
          <w:rFonts w:ascii="Arial" w:hAnsi="Arial" w:cs="Traditional Arabic" w:hint="cs"/>
          <w:sz w:val="32"/>
          <w:szCs w:val="32"/>
          <w:rtl/>
        </w:rPr>
        <w:t xml:space="preserve"> </w:t>
      </w:r>
      <w:r w:rsidRPr="001701DF">
        <w:rPr>
          <w:rFonts w:ascii="Arial" w:hAnsi="Arial" w:cs="Traditional Arabic"/>
          <w:sz w:val="32"/>
          <w:szCs w:val="32"/>
        </w:rPr>
        <w:t xml:space="preserve"> </w:t>
      </w:r>
      <w:r w:rsidRPr="001701DF">
        <w:rPr>
          <w:rFonts w:ascii="Arial" w:hAnsi="Arial" w:cs="Traditional Arabic"/>
          <w:sz w:val="32"/>
          <w:szCs w:val="32"/>
          <w:rtl/>
        </w:rPr>
        <w:t>بالكرم لأنه اجتمع له شرف النبوة والعلم والجمال والعفة وكرم الأخلاق والعدل ورياسة</w:t>
      </w:r>
      <w:r w:rsidRPr="001701DF">
        <w:rPr>
          <w:rFonts w:ascii="Arial" w:hAnsi="Arial" w:cs="Traditional Arabic"/>
          <w:sz w:val="32"/>
          <w:szCs w:val="32"/>
        </w:rPr>
        <w:t xml:space="preserve"> </w:t>
      </w:r>
      <w:r w:rsidRPr="001701DF">
        <w:rPr>
          <w:rFonts w:ascii="Arial" w:hAnsi="Arial" w:cs="Traditional Arabic"/>
          <w:sz w:val="32"/>
          <w:szCs w:val="32"/>
          <w:rtl/>
        </w:rPr>
        <w:t>الدنيا والدين، وهو نبي ابن نبي ابن نبي ابن نبي</w:t>
      </w:r>
      <w:r w:rsidRPr="001701DF">
        <w:rPr>
          <w:rFonts w:ascii="Arial" w:hAnsi="Arial" w:cs="Traditional Arabic"/>
          <w:sz w:val="32"/>
          <w:szCs w:val="32"/>
        </w:rPr>
        <w:t>.</w:t>
      </w:r>
    </w:p>
    <w:p w:rsidR="00507CAE" w:rsidRPr="001701DF" w:rsidRDefault="00507CAE" w:rsidP="00507CAE">
      <w:pPr>
        <w:spacing w:line="460" w:lineRule="exact"/>
        <w:jc w:val="both"/>
        <w:rPr>
          <w:rFonts w:ascii="Arial" w:hAnsi="Arial" w:cs="Traditional Arabic"/>
          <w:b/>
          <w:bCs/>
          <w:sz w:val="32"/>
          <w:szCs w:val="32"/>
          <w:rtl/>
        </w:rPr>
      </w:pPr>
      <w:r w:rsidRPr="001701DF">
        <w:rPr>
          <w:rFonts w:ascii="Arial" w:hAnsi="Arial" w:cs="Traditional Arabic"/>
          <w:b/>
          <w:bCs/>
          <w:sz w:val="32"/>
          <w:szCs w:val="32"/>
          <w:rtl/>
        </w:rPr>
        <w:t>كرم الله سبحانه</w:t>
      </w:r>
      <w:r w:rsidRPr="001701DF">
        <w:rPr>
          <w:rFonts w:ascii="Arial" w:hAnsi="Arial" w:cs="Traditional Arabic"/>
          <w:b/>
          <w:bCs/>
          <w:sz w:val="32"/>
          <w:szCs w:val="32"/>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tl/>
        </w:rPr>
        <w:t>من صفات</w:t>
      </w:r>
      <w:r w:rsidRPr="001701DF">
        <w:rPr>
          <w:rFonts w:ascii="Arial" w:hAnsi="Arial" w:cs="Traditional Arabic"/>
          <w:sz w:val="32"/>
          <w:szCs w:val="32"/>
        </w:rPr>
        <w:t xml:space="preserve"> </w:t>
      </w:r>
      <w:r w:rsidRPr="001701DF">
        <w:rPr>
          <w:rFonts w:ascii="Arial" w:hAnsi="Arial" w:cs="Traditional Arabic"/>
          <w:sz w:val="32"/>
          <w:szCs w:val="32"/>
          <w:rtl/>
        </w:rPr>
        <w:t>الله -سبحانه- أنه الكريم، وهو الكثير الخير، الجواد المعطي الذي لا ينفد</w:t>
      </w:r>
      <w:r w:rsidRPr="001701DF">
        <w:rPr>
          <w:rFonts w:ascii="Arial" w:hAnsi="Arial" w:cs="Traditional Arabic"/>
          <w:sz w:val="32"/>
          <w:szCs w:val="32"/>
        </w:rPr>
        <w:t xml:space="preserve"> </w:t>
      </w:r>
      <w:r w:rsidRPr="001701DF">
        <w:rPr>
          <w:rFonts w:ascii="Arial" w:hAnsi="Arial" w:cs="Traditional Arabic"/>
          <w:sz w:val="32"/>
          <w:szCs w:val="32"/>
          <w:rtl/>
        </w:rPr>
        <w:t>عطاؤه</w:t>
      </w:r>
      <w:r w:rsidRPr="001701DF">
        <w:rPr>
          <w:rFonts w:ascii="Arial" w:hAnsi="Arial" w:cs="Traditional Arabic"/>
          <w:sz w:val="32"/>
          <w:szCs w:val="32"/>
        </w:rPr>
        <w:t>.</w:t>
      </w:r>
    </w:p>
    <w:p w:rsidR="00507CAE" w:rsidRPr="001701DF" w:rsidRDefault="00507CAE" w:rsidP="00507CAE">
      <w:pPr>
        <w:spacing w:line="460" w:lineRule="exact"/>
        <w:rPr>
          <w:rFonts w:ascii="Arial" w:hAnsi="Arial" w:cs="Traditional Arabic"/>
          <w:sz w:val="32"/>
          <w:szCs w:val="32"/>
          <w:rtl/>
        </w:rPr>
      </w:pPr>
      <w:r w:rsidRPr="001701DF">
        <w:rPr>
          <w:rFonts w:ascii="Arial" w:hAnsi="Arial" w:cs="Traditional Arabic"/>
          <w:b/>
          <w:bCs/>
          <w:sz w:val="32"/>
          <w:szCs w:val="32"/>
          <w:rtl/>
        </w:rPr>
        <w:t xml:space="preserve">كرم 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hint="cs"/>
          <w:sz w:val="32"/>
          <w:szCs w:val="32"/>
          <w:rtl/>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hint="cs"/>
          <w:sz w:val="32"/>
          <w:szCs w:val="32"/>
          <w:rtl/>
        </w:rPr>
        <w:t xml:space="preserve"> </w:t>
      </w:r>
      <w:r w:rsidRPr="001701DF">
        <w:rPr>
          <w:rFonts w:ascii="Arial" w:hAnsi="Arial" w:cs="Traditional Arabic"/>
          <w:sz w:val="32"/>
          <w:szCs w:val="32"/>
          <w:rtl/>
        </w:rPr>
        <w:t xml:space="preserve">كان 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أكرم</w:t>
      </w:r>
      <w:r w:rsidRPr="001701DF">
        <w:rPr>
          <w:rFonts w:ascii="Arial" w:hAnsi="Arial" w:cs="Traditional Arabic"/>
          <w:sz w:val="32"/>
          <w:szCs w:val="32"/>
        </w:rPr>
        <w:t xml:space="preserve"> </w:t>
      </w:r>
      <w:r w:rsidRPr="001701DF">
        <w:rPr>
          <w:rFonts w:ascii="Arial" w:hAnsi="Arial" w:cs="Traditional Arabic"/>
          <w:sz w:val="32"/>
          <w:szCs w:val="32"/>
          <w:rtl/>
        </w:rPr>
        <w:t>الناس شرفًا ونسبًا، وأجود الناس وأكرمهم في العطاء والإنفاق</w:t>
      </w:r>
      <w:r w:rsidRPr="001701DF">
        <w:rPr>
          <w:rFonts w:ascii="Arial" w:hAnsi="Arial" w:cs="Traditional Arabic" w:hint="cs"/>
          <w:sz w:val="32"/>
          <w:szCs w:val="32"/>
          <w:rtl/>
        </w:rPr>
        <w:t xml:space="preserve"> </w:t>
      </w:r>
      <w:r w:rsidRPr="001701DF">
        <w:rPr>
          <w:rFonts w:ascii="Arial" w:hAnsi="Arial" w:cs="Traditional Arabic"/>
          <w:sz w:val="32"/>
          <w:szCs w:val="32"/>
          <w:rtl/>
        </w:rPr>
        <w:t>، فقد أتاه رجل يطلب</w:t>
      </w:r>
      <w:r w:rsidRPr="001701DF">
        <w:rPr>
          <w:rFonts w:ascii="Arial" w:hAnsi="Arial" w:cs="Traditional Arabic"/>
          <w:sz w:val="32"/>
          <w:szCs w:val="32"/>
        </w:rPr>
        <w:t xml:space="preserve"> </w:t>
      </w:r>
      <w:r w:rsidRPr="001701DF">
        <w:rPr>
          <w:rFonts w:ascii="Arial" w:hAnsi="Arial" w:cs="Traditional Arabic"/>
          <w:sz w:val="32"/>
          <w:szCs w:val="32"/>
          <w:rtl/>
        </w:rPr>
        <w:t xml:space="preserve">منه مالا، فأعطاه 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xml:space="preserve"> غنمًا بين جبلين، فأخذها كلها، ورجع إلى</w:t>
      </w:r>
      <w:r w:rsidRPr="001701DF">
        <w:rPr>
          <w:rFonts w:ascii="Arial" w:hAnsi="Arial" w:cs="Traditional Arabic"/>
          <w:sz w:val="32"/>
          <w:szCs w:val="32"/>
        </w:rPr>
        <w:t xml:space="preserve"> </w:t>
      </w:r>
      <w:r w:rsidRPr="001701DF">
        <w:rPr>
          <w:rFonts w:ascii="Arial" w:hAnsi="Arial" w:cs="Traditional Arabic"/>
          <w:sz w:val="32"/>
          <w:szCs w:val="32"/>
          <w:rtl/>
        </w:rPr>
        <w:t xml:space="preserve">قومه، وقال لهم: أسلموا، فإن محمدًا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xml:space="preserve"> يعطي عطاء من لا يخشى</w:t>
      </w:r>
      <w:r w:rsidRPr="001701DF">
        <w:rPr>
          <w:rFonts w:ascii="Arial" w:hAnsi="Arial" w:cs="Traditional Arabic"/>
          <w:sz w:val="32"/>
          <w:szCs w:val="32"/>
        </w:rPr>
        <w:t xml:space="preserve"> </w:t>
      </w:r>
      <w:r w:rsidRPr="001701DF">
        <w:rPr>
          <w:rFonts w:ascii="Arial" w:hAnsi="Arial" w:cs="Traditional Arabic"/>
          <w:sz w:val="32"/>
          <w:szCs w:val="32"/>
          <w:rtl/>
        </w:rPr>
        <w:t xml:space="preserve">الفقر.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2"/>
      </w:r>
      <w:r w:rsidRPr="001701DF">
        <w:rPr>
          <w:rFonts w:cs="Traditional Arabic" w:hint="cs"/>
          <w:color w:val="000000"/>
          <w:sz w:val="32"/>
          <w:szCs w:val="32"/>
          <w:vertAlign w:val="superscript"/>
          <w:rtl/>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hint="cs"/>
          <w:sz w:val="32"/>
          <w:szCs w:val="32"/>
          <w:rtl/>
        </w:rPr>
        <w:t xml:space="preserve"> </w:t>
      </w:r>
      <w:r w:rsidRPr="001701DF">
        <w:rPr>
          <w:rFonts w:ascii="Arial" w:hAnsi="Arial" w:cs="Traditional Arabic"/>
          <w:sz w:val="32"/>
          <w:szCs w:val="32"/>
          <w:rtl/>
        </w:rPr>
        <w:t>كما تروي عنه السيدة عائشة -رضي الله عنها- أنهم ذبحوا شاة، ثم</w:t>
      </w:r>
      <w:r w:rsidRPr="001701DF">
        <w:rPr>
          <w:rFonts w:ascii="Arial" w:hAnsi="Arial" w:cs="Traditional Arabic"/>
          <w:sz w:val="32"/>
          <w:szCs w:val="32"/>
        </w:rPr>
        <w:t xml:space="preserve"> </w:t>
      </w:r>
      <w:r w:rsidRPr="001701DF">
        <w:rPr>
          <w:rFonts w:ascii="Arial" w:hAnsi="Arial" w:cs="Traditional Arabic"/>
          <w:sz w:val="32"/>
          <w:szCs w:val="32"/>
          <w:rtl/>
        </w:rPr>
        <w:t xml:space="preserve">وزعوها على الفقراء؛ فسأل 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xml:space="preserve"> السيدة عائشة: (</w:t>
      </w:r>
      <w:r w:rsidRPr="001701DF">
        <w:rPr>
          <w:rFonts w:ascii="Arial" w:hAnsi="Arial" w:cs="Traditional Arabic"/>
          <w:b/>
          <w:bCs/>
          <w:sz w:val="32"/>
          <w:szCs w:val="32"/>
          <w:rtl/>
        </w:rPr>
        <w:t>ما بقي منها</w:t>
      </w:r>
      <w:r w:rsidRPr="001701DF">
        <w:rPr>
          <w:rFonts w:ascii="Arial" w:hAnsi="Arial" w:cs="Traditional Arabic"/>
          <w:sz w:val="32"/>
          <w:szCs w:val="32"/>
          <w:rtl/>
        </w:rPr>
        <w:t>؟</w:t>
      </w:r>
      <w:r w:rsidRPr="001701DF">
        <w:rPr>
          <w:rFonts w:ascii="Arial" w:hAnsi="Arial" w:cs="Traditional Arabic" w:hint="cs"/>
          <w:sz w:val="32"/>
          <w:szCs w:val="32"/>
          <w:rtl/>
        </w:rPr>
        <w:t xml:space="preserve">) </w:t>
      </w:r>
      <w:r w:rsidRPr="001701DF">
        <w:rPr>
          <w:rFonts w:ascii="Arial" w:hAnsi="Arial" w:cs="Traditional Arabic"/>
          <w:sz w:val="32"/>
          <w:szCs w:val="32"/>
        </w:rPr>
        <w:t xml:space="preserve"> </w:t>
      </w:r>
      <w:r w:rsidRPr="001701DF">
        <w:rPr>
          <w:rFonts w:ascii="Arial" w:hAnsi="Arial" w:cs="Traditional Arabic"/>
          <w:sz w:val="32"/>
          <w:szCs w:val="32"/>
          <w:rtl/>
        </w:rPr>
        <w:t xml:space="preserve">فقالت: ما بقي إلا كتفها؛ فقال 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w:t>
      </w:r>
      <w:r w:rsidRPr="001701DF">
        <w:rPr>
          <w:rFonts w:ascii="Arial" w:hAnsi="Arial" w:cs="Traditional Arabic"/>
          <w:b/>
          <w:bCs/>
          <w:sz w:val="32"/>
          <w:szCs w:val="32"/>
          <w:rtl/>
        </w:rPr>
        <w:t>بقي كلها غير كتفها</w:t>
      </w:r>
      <w:r w:rsidRPr="001701DF">
        <w:rPr>
          <w:rFonts w:ascii="Arial" w:hAnsi="Arial" w:cs="Traditional Arabic" w:hint="cs"/>
          <w:b/>
          <w:bCs/>
          <w:sz w:val="32"/>
          <w:szCs w:val="32"/>
          <w:rtl/>
        </w:rPr>
        <w:t>)</w:t>
      </w:r>
      <w:r w:rsidRPr="001701DF">
        <w:rPr>
          <w:rFonts w:ascii="Arial" w:hAnsi="Arial" w:cs="Traditional Arabic" w:hint="cs"/>
          <w:sz w:val="32"/>
          <w:szCs w:val="32"/>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3"/>
      </w:r>
      <w:r w:rsidRPr="001701DF">
        <w:rPr>
          <w:rFonts w:cs="Traditional Arabic" w:hint="cs"/>
          <w:color w:val="000000"/>
          <w:sz w:val="32"/>
          <w:szCs w:val="32"/>
          <w:vertAlign w:val="superscript"/>
          <w:rtl/>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tl/>
        </w:rPr>
        <w:t>أي أن ما يتصدق به الإنسان في سبيل الله هو الذي يبقي يوم القيامة،</w:t>
      </w:r>
      <w:r w:rsidRPr="001701DF">
        <w:rPr>
          <w:rFonts w:ascii="Arial" w:hAnsi="Arial" w:cs="Traditional Arabic"/>
          <w:sz w:val="32"/>
          <w:szCs w:val="32"/>
        </w:rPr>
        <w:t xml:space="preserve"> </w:t>
      </w:r>
      <w:r w:rsidRPr="001701DF">
        <w:rPr>
          <w:rFonts w:ascii="Arial" w:hAnsi="Arial" w:cs="Traditional Arabic"/>
          <w:sz w:val="32"/>
          <w:szCs w:val="32"/>
          <w:rtl/>
        </w:rPr>
        <w:t xml:space="preserve">ولا يفنى إلا ما استعمله في هذه الدنيا، يقول 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w:t>
      </w:r>
      <w:r w:rsidRPr="001701DF">
        <w:rPr>
          <w:rFonts w:ascii="Arial" w:hAnsi="Arial" w:cs="Traditional Arabic"/>
          <w:b/>
          <w:bCs/>
          <w:sz w:val="32"/>
          <w:szCs w:val="32"/>
          <w:rtl/>
        </w:rPr>
        <w:t>ما نقص</w:t>
      </w:r>
      <w:r w:rsidRPr="001701DF">
        <w:rPr>
          <w:rFonts w:ascii="Arial" w:hAnsi="Arial" w:cs="Traditional Arabic"/>
          <w:b/>
          <w:bCs/>
          <w:sz w:val="32"/>
          <w:szCs w:val="32"/>
        </w:rPr>
        <w:t xml:space="preserve"> </w:t>
      </w:r>
      <w:r w:rsidRPr="001701DF">
        <w:rPr>
          <w:rFonts w:ascii="Arial" w:hAnsi="Arial" w:cs="Traditional Arabic"/>
          <w:b/>
          <w:bCs/>
          <w:sz w:val="32"/>
          <w:szCs w:val="32"/>
          <w:rtl/>
        </w:rPr>
        <w:t>مال عبد من صدقة</w:t>
      </w:r>
      <w:r w:rsidRPr="001701DF">
        <w:rPr>
          <w:rFonts w:ascii="Arial" w:hAnsi="Arial" w:cs="Traditional Arabic"/>
          <w:sz w:val="32"/>
          <w:szCs w:val="32"/>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4"/>
      </w:r>
      <w:r w:rsidRPr="001701DF">
        <w:rPr>
          <w:rFonts w:cs="Traditional Arabic" w:hint="cs"/>
          <w:color w:val="000000"/>
          <w:sz w:val="32"/>
          <w:szCs w:val="32"/>
          <w:vertAlign w:val="superscript"/>
          <w:rtl/>
        </w:rPr>
        <w:t>)</w:t>
      </w:r>
    </w:p>
    <w:p w:rsidR="00507CAE" w:rsidRPr="001701DF" w:rsidRDefault="00507CAE" w:rsidP="00507CAE">
      <w:pPr>
        <w:spacing w:line="460" w:lineRule="exact"/>
        <w:jc w:val="both"/>
        <w:rPr>
          <w:rFonts w:ascii="Arial" w:hAnsi="Arial" w:cs="Traditional Arabic"/>
          <w:sz w:val="32"/>
          <w:szCs w:val="32"/>
          <w:rtl/>
        </w:rPr>
      </w:pPr>
    </w:p>
    <w:p w:rsidR="00507CAE" w:rsidRPr="001701DF" w:rsidRDefault="00507CAE" w:rsidP="00507CAE">
      <w:pPr>
        <w:spacing w:line="460" w:lineRule="exact"/>
        <w:jc w:val="both"/>
        <w:rPr>
          <w:rFonts w:ascii="Arial" w:hAnsi="Arial" w:cs="Traditional Arabic"/>
          <w:b/>
          <w:bCs/>
          <w:sz w:val="40"/>
          <w:szCs w:val="40"/>
          <w:rtl/>
        </w:rPr>
      </w:pPr>
      <w:r w:rsidRPr="001701DF">
        <w:rPr>
          <w:rFonts w:ascii="Arial" w:hAnsi="Arial" w:cs="Traditional Arabic"/>
          <w:b/>
          <w:bCs/>
          <w:sz w:val="40"/>
          <w:szCs w:val="40"/>
          <w:rtl/>
        </w:rPr>
        <w:t>أنواع الكرم</w:t>
      </w:r>
      <w:r w:rsidRPr="001701DF">
        <w:rPr>
          <w:rFonts w:ascii="Arial" w:hAnsi="Arial" w:cs="Traditional Arabic"/>
          <w:b/>
          <w:bCs/>
          <w:sz w:val="40"/>
          <w:szCs w:val="40"/>
        </w:rPr>
        <w:t>:</w:t>
      </w:r>
    </w:p>
    <w:p w:rsidR="00507CAE"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tl/>
        </w:rPr>
        <w:t>بما أن الكرم يطلَق على ما يحمد من</w:t>
      </w:r>
      <w:r w:rsidRPr="001701DF">
        <w:rPr>
          <w:rFonts w:ascii="Arial" w:hAnsi="Arial" w:cs="Traditional Arabic"/>
          <w:sz w:val="32"/>
          <w:szCs w:val="32"/>
        </w:rPr>
        <w:t xml:space="preserve"> </w:t>
      </w:r>
      <w:r w:rsidRPr="001701DF">
        <w:rPr>
          <w:rFonts w:ascii="Arial" w:hAnsi="Arial" w:cs="Traditional Arabic"/>
          <w:sz w:val="32"/>
          <w:szCs w:val="32"/>
          <w:rtl/>
        </w:rPr>
        <w:t>الأفعال؛ فإن له أنواعًا كثيرة منها</w:t>
      </w:r>
      <w:r w:rsidRPr="001701DF">
        <w:rPr>
          <w:rFonts w:ascii="Arial" w:hAnsi="Arial" w:cs="Traditional Arabic"/>
          <w:sz w:val="32"/>
          <w:szCs w:val="32"/>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b/>
          <w:bCs/>
          <w:sz w:val="32"/>
          <w:szCs w:val="32"/>
          <w:rtl/>
        </w:rPr>
        <w:lastRenderedPageBreak/>
        <w:t>الكرم مع الله</w:t>
      </w:r>
      <w:r w:rsidRPr="001701DF">
        <w:rPr>
          <w:rFonts w:ascii="Arial" w:hAnsi="Arial" w:cs="Traditional Arabic"/>
          <w:sz w:val="32"/>
          <w:szCs w:val="32"/>
          <w:rtl/>
        </w:rPr>
        <w:t>: المسلم يكون كريمًا مع الله</w:t>
      </w:r>
      <w:r w:rsidRPr="001701DF">
        <w:rPr>
          <w:rFonts w:ascii="Arial" w:hAnsi="Arial" w:cs="Traditional Arabic"/>
          <w:sz w:val="32"/>
          <w:szCs w:val="32"/>
        </w:rPr>
        <w:t xml:space="preserve"> </w:t>
      </w:r>
      <w:r w:rsidRPr="001701DF">
        <w:rPr>
          <w:rFonts w:ascii="Arial" w:hAnsi="Arial" w:cs="Traditional Arabic"/>
          <w:sz w:val="32"/>
          <w:szCs w:val="32"/>
          <w:rtl/>
        </w:rPr>
        <w:t>بالإحسان في العبادة والطاعة، ومعرفة الله حق المعرفة، وفعل كل ما أمر به،</w:t>
      </w:r>
      <w:r w:rsidRPr="001701DF">
        <w:rPr>
          <w:rFonts w:ascii="Arial" w:hAnsi="Arial" w:cs="Traditional Arabic"/>
          <w:sz w:val="32"/>
          <w:szCs w:val="32"/>
        </w:rPr>
        <w:t xml:space="preserve"> </w:t>
      </w:r>
      <w:r w:rsidRPr="001701DF">
        <w:rPr>
          <w:rFonts w:ascii="Arial" w:hAnsi="Arial" w:cs="Traditional Arabic"/>
          <w:sz w:val="32"/>
          <w:szCs w:val="32"/>
          <w:rtl/>
        </w:rPr>
        <w:t>والانتهاء عما نهى عنه</w:t>
      </w:r>
      <w:r w:rsidRPr="001701DF">
        <w:rPr>
          <w:rFonts w:ascii="Arial" w:hAnsi="Arial" w:cs="Traditional Arabic"/>
          <w:sz w:val="32"/>
          <w:szCs w:val="32"/>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b/>
          <w:bCs/>
          <w:sz w:val="32"/>
          <w:szCs w:val="32"/>
          <w:rtl/>
        </w:rPr>
        <w:t xml:space="preserve">الكرم مع 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ويكون بالاقتداء</w:t>
      </w:r>
      <w:r w:rsidRPr="001701DF">
        <w:rPr>
          <w:rFonts w:ascii="Arial" w:hAnsi="Arial" w:cs="Traditional Arabic"/>
          <w:sz w:val="32"/>
          <w:szCs w:val="32"/>
        </w:rPr>
        <w:t xml:space="preserve"> </w:t>
      </w:r>
      <w:r w:rsidRPr="001701DF">
        <w:rPr>
          <w:rFonts w:ascii="Arial" w:hAnsi="Arial" w:cs="Traditional Arabic"/>
          <w:sz w:val="32"/>
          <w:szCs w:val="32"/>
          <w:rtl/>
        </w:rPr>
        <w:t>بسنته، والسير على منهجه، واتباع هديه، وتوقيره</w:t>
      </w:r>
      <w:r w:rsidRPr="001701DF">
        <w:rPr>
          <w:rFonts w:ascii="Arial" w:hAnsi="Arial" w:cs="Traditional Arabic"/>
          <w:sz w:val="32"/>
          <w:szCs w:val="32"/>
        </w:rPr>
        <w:t>.</w:t>
      </w:r>
    </w:p>
    <w:p w:rsidR="00507CAE" w:rsidRPr="001701DF" w:rsidRDefault="00507CAE" w:rsidP="00DA3C2B">
      <w:pPr>
        <w:spacing w:line="460" w:lineRule="exact"/>
        <w:jc w:val="both"/>
        <w:rPr>
          <w:rFonts w:ascii="Arial" w:hAnsi="Arial" w:cs="Traditional Arabic"/>
          <w:sz w:val="32"/>
          <w:szCs w:val="32"/>
          <w:rtl/>
        </w:rPr>
      </w:pPr>
      <w:r w:rsidRPr="001701DF">
        <w:rPr>
          <w:rFonts w:ascii="Arial" w:hAnsi="Arial" w:cs="Traditional Arabic"/>
          <w:b/>
          <w:bCs/>
          <w:sz w:val="32"/>
          <w:szCs w:val="32"/>
          <w:rtl/>
        </w:rPr>
        <w:t>الكرم مع النفس:</w:t>
      </w:r>
      <w:r w:rsidRPr="001701DF">
        <w:rPr>
          <w:rFonts w:ascii="Arial" w:hAnsi="Arial" w:cs="Traditional Arabic"/>
          <w:sz w:val="32"/>
          <w:szCs w:val="32"/>
          <w:rtl/>
        </w:rPr>
        <w:t xml:space="preserve"> فلا يهين</w:t>
      </w:r>
      <w:r w:rsidRPr="001701DF">
        <w:rPr>
          <w:rFonts w:ascii="Arial" w:hAnsi="Arial" w:cs="Traditional Arabic"/>
          <w:sz w:val="32"/>
          <w:szCs w:val="32"/>
        </w:rPr>
        <w:t xml:space="preserve"> </w:t>
      </w:r>
      <w:r w:rsidRPr="001701DF">
        <w:rPr>
          <w:rFonts w:ascii="Arial" w:hAnsi="Arial" w:cs="Traditional Arabic"/>
          <w:sz w:val="32"/>
          <w:szCs w:val="32"/>
          <w:rtl/>
        </w:rPr>
        <w:t>الإنسان نفسه، أو يذلها أو يعرضها لقول السوء أو اللغو، وقد وصف الله عباد الرحمن</w:t>
      </w:r>
      <w:r w:rsidRPr="001701DF">
        <w:rPr>
          <w:rFonts w:ascii="Arial" w:hAnsi="Arial" w:cs="Traditional Arabic"/>
          <w:sz w:val="32"/>
          <w:szCs w:val="32"/>
        </w:rPr>
        <w:t xml:space="preserve"> </w:t>
      </w:r>
      <w:r w:rsidRPr="001701DF">
        <w:rPr>
          <w:rFonts w:ascii="Arial" w:hAnsi="Arial" w:cs="Traditional Arabic"/>
          <w:sz w:val="32"/>
          <w:szCs w:val="32"/>
          <w:rtl/>
        </w:rPr>
        <w:t xml:space="preserve">بأنهم: </w:t>
      </w:r>
      <w:r w:rsidR="00DA3C2B">
        <w:rPr>
          <w:rFonts w:ascii="Arial" w:hAnsi="Arial" w:cs="Traditional Arabic"/>
          <w:sz w:val="32"/>
          <w:szCs w:val="32"/>
        </w:rPr>
        <w:sym w:font="AGA Arabesque" w:char="F05D"/>
      </w:r>
      <w:r w:rsidRPr="00DA3C2B">
        <w:rPr>
          <w:rFonts w:ascii="Arial" w:hAnsi="Arial" w:cs="Traditional Arabic" w:hint="cs"/>
          <w:b/>
          <w:bCs/>
          <w:sz w:val="32"/>
          <w:szCs w:val="32"/>
          <w:rtl/>
        </w:rPr>
        <w:t xml:space="preserve"> </w:t>
      </w:r>
      <w:r w:rsidRPr="00DA3C2B">
        <w:rPr>
          <w:rFonts w:ascii="Arial" w:hAnsi="Arial" w:cs="Traditional Arabic"/>
          <w:b/>
          <w:bCs/>
          <w:sz w:val="32"/>
          <w:szCs w:val="32"/>
          <w:rtl/>
        </w:rPr>
        <w:t>وإذا مروا باللغو مروا كرامًا</w:t>
      </w:r>
      <w:r w:rsidR="00DA3C2B">
        <w:rPr>
          <w:rFonts w:ascii="Arial" w:hAnsi="Arial" w:cs="Traditional Arabic"/>
          <w:b/>
          <w:bCs/>
          <w:sz w:val="32"/>
          <w:szCs w:val="32"/>
        </w:rPr>
        <w:sym w:font="AGA Arabesque" w:char="F05B"/>
      </w:r>
      <w:r w:rsidRPr="00DA3C2B">
        <w:rPr>
          <w:rFonts w:ascii="Arial" w:hAnsi="Arial" w:cs="Traditional Arabic"/>
          <w:b/>
          <w:bCs/>
          <w:sz w:val="32"/>
          <w:szCs w:val="32"/>
          <w:rtl/>
        </w:rPr>
        <w:t xml:space="preserve"> </w:t>
      </w:r>
      <w:r w:rsidRPr="001701DF">
        <w:rPr>
          <w:rFonts w:ascii="Arial" w:hAnsi="Arial" w:cs="Traditional Arabic"/>
          <w:sz w:val="32"/>
          <w:szCs w:val="32"/>
          <w:rtl/>
        </w:rPr>
        <w:t>[الفرقان: 72</w:t>
      </w:r>
    </w:p>
    <w:p w:rsidR="00507CAE" w:rsidRPr="001701DF" w:rsidRDefault="00507CAE" w:rsidP="00507CAE">
      <w:pPr>
        <w:spacing w:line="460" w:lineRule="exact"/>
        <w:jc w:val="both"/>
        <w:rPr>
          <w:rFonts w:ascii="Arial" w:hAnsi="Arial" w:cs="Traditional Arabic"/>
          <w:sz w:val="32"/>
          <w:szCs w:val="32"/>
        </w:rPr>
      </w:pPr>
      <w:r w:rsidRPr="001701DF">
        <w:rPr>
          <w:rFonts w:ascii="Arial" w:hAnsi="Arial" w:cs="Traditional Arabic"/>
          <w:b/>
          <w:bCs/>
          <w:sz w:val="32"/>
          <w:szCs w:val="32"/>
          <w:rtl/>
        </w:rPr>
        <w:t>الكرم مع الأهل والأقارب</w:t>
      </w:r>
      <w:r w:rsidRPr="001701DF">
        <w:rPr>
          <w:rFonts w:ascii="Arial" w:hAnsi="Arial" w:cs="Traditional Arabic"/>
          <w:b/>
          <w:bCs/>
          <w:sz w:val="32"/>
          <w:szCs w:val="32"/>
        </w:rPr>
        <w:t>:</w:t>
      </w:r>
      <w:r w:rsidRPr="001701DF">
        <w:rPr>
          <w:rFonts w:ascii="Arial" w:hAnsi="Arial" w:cs="Traditional Arabic"/>
          <w:sz w:val="32"/>
          <w:szCs w:val="32"/>
        </w:rPr>
        <w:t xml:space="preserve"> </w:t>
      </w:r>
      <w:r w:rsidRPr="001701DF">
        <w:rPr>
          <w:rFonts w:ascii="Arial" w:hAnsi="Arial" w:cs="Traditional Arabic"/>
          <w:sz w:val="32"/>
          <w:szCs w:val="32"/>
          <w:rtl/>
        </w:rPr>
        <w:t>المسلم يكرم زوجه وأولاده وأقاربه، وذلك بمعاملتهم معاملة حسنة، والإنفاق عليهم،</w:t>
      </w:r>
      <w:r w:rsidRPr="001701DF">
        <w:rPr>
          <w:rFonts w:ascii="Arial" w:hAnsi="Arial" w:cs="Traditional Arabic"/>
          <w:sz w:val="32"/>
          <w:szCs w:val="32"/>
        </w:rPr>
        <w:t xml:space="preserve"> </w:t>
      </w:r>
      <w:r w:rsidRPr="001701DF">
        <w:rPr>
          <w:rFonts w:ascii="Arial" w:hAnsi="Arial" w:cs="Traditional Arabic"/>
          <w:sz w:val="32"/>
          <w:szCs w:val="32"/>
          <w:rtl/>
        </w:rPr>
        <w:t xml:space="preserve">فخير الإكرام والإنفاق أن يبدأ المسلم بأهله وزوجته. قال الله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hint="cs"/>
          <w:sz w:val="32"/>
          <w:szCs w:val="32"/>
          <w:rtl/>
        </w:rPr>
        <w:t xml:space="preserve"> </w:t>
      </w:r>
      <w:r w:rsidRPr="001701DF">
        <w:rPr>
          <w:rFonts w:ascii="Arial" w:hAnsi="Arial" w:cs="Traditional Arabic"/>
          <w:sz w:val="32"/>
          <w:szCs w:val="32"/>
        </w:rPr>
        <w:t>: (</w:t>
      </w:r>
      <w:r w:rsidRPr="001701DF">
        <w:rPr>
          <w:rFonts w:ascii="Arial" w:hAnsi="Arial" w:cs="Traditional Arabic"/>
          <w:sz w:val="32"/>
          <w:szCs w:val="32"/>
          <w:rtl/>
        </w:rPr>
        <w:t>دينار أنفقتَه في سبيل الله، ودينار أنفقته في رقبة (</w:t>
      </w:r>
      <w:r w:rsidRPr="001701DF">
        <w:rPr>
          <w:rFonts w:ascii="Arial" w:hAnsi="Arial" w:cs="Traditional Arabic"/>
          <w:b/>
          <w:bCs/>
          <w:sz w:val="32"/>
          <w:szCs w:val="32"/>
          <w:rtl/>
        </w:rPr>
        <w:t>إعتاق عبد)، ودينار تصدقتَ به</w:t>
      </w:r>
      <w:r w:rsidRPr="001701DF">
        <w:rPr>
          <w:rFonts w:ascii="Arial" w:hAnsi="Arial" w:cs="Traditional Arabic"/>
          <w:b/>
          <w:bCs/>
          <w:sz w:val="32"/>
          <w:szCs w:val="32"/>
        </w:rPr>
        <w:t xml:space="preserve"> </w:t>
      </w:r>
      <w:r w:rsidRPr="001701DF">
        <w:rPr>
          <w:rFonts w:ascii="Arial" w:hAnsi="Arial" w:cs="Traditional Arabic"/>
          <w:b/>
          <w:bCs/>
          <w:sz w:val="32"/>
          <w:szCs w:val="32"/>
          <w:rtl/>
        </w:rPr>
        <w:t>على مسكين، ودينار أنفقتَه على أهلك، أعظمها أجرًا الذي أنفقتَه على أهلك</w:t>
      </w:r>
      <w:r w:rsidRPr="001701DF">
        <w:rPr>
          <w:rFonts w:ascii="Arial" w:hAnsi="Arial" w:cs="Traditional Arabic"/>
          <w:sz w:val="32"/>
          <w:szCs w:val="32"/>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5"/>
      </w:r>
      <w:r w:rsidRPr="001701DF">
        <w:rPr>
          <w:rFonts w:cs="Traditional Arabic" w:hint="cs"/>
          <w:color w:val="000000"/>
          <w:sz w:val="32"/>
          <w:szCs w:val="32"/>
          <w:vertAlign w:val="superscript"/>
          <w:rtl/>
        </w:rPr>
        <w:t>)</w:t>
      </w:r>
    </w:p>
    <w:p w:rsidR="00507CAE" w:rsidRPr="001701DF" w:rsidRDefault="00507CAE" w:rsidP="00507CAE">
      <w:pPr>
        <w:spacing w:line="460" w:lineRule="exact"/>
        <w:rPr>
          <w:rFonts w:ascii="Arial" w:hAnsi="Arial" w:cs="Traditional Arabic"/>
          <w:sz w:val="32"/>
          <w:szCs w:val="32"/>
          <w:rtl/>
        </w:rPr>
      </w:pPr>
      <w:r w:rsidRPr="001701DF">
        <w:rPr>
          <w:rFonts w:ascii="Arial" w:hAnsi="Arial" w:cs="Traditional Arabic"/>
          <w:sz w:val="32"/>
          <w:szCs w:val="32"/>
          <w:rtl/>
        </w:rPr>
        <w:t>فالصدقة</w:t>
      </w:r>
      <w:r w:rsidRPr="001701DF">
        <w:rPr>
          <w:rFonts w:ascii="Arial" w:hAnsi="Arial" w:cs="Traditional Arabic"/>
          <w:sz w:val="32"/>
          <w:szCs w:val="32"/>
        </w:rPr>
        <w:t xml:space="preserve"> </w:t>
      </w:r>
      <w:r w:rsidRPr="001701DF">
        <w:rPr>
          <w:rFonts w:ascii="Arial" w:hAnsi="Arial" w:cs="Traditional Arabic"/>
          <w:sz w:val="32"/>
          <w:szCs w:val="32"/>
          <w:rtl/>
        </w:rPr>
        <w:t>على القريب لها أجر مضاعف؛ لأن المسلم يأخذ بها ثواب الصدقة وثواب صلة الرحم. يقول</w:t>
      </w:r>
      <w:r w:rsidRPr="001701DF">
        <w:rPr>
          <w:rFonts w:ascii="Arial" w:hAnsi="Arial" w:cs="Traditional Arabic"/>
          <w:sz w:val="32"/>
          <w:szCs w:val="32"/>
        </w:rPr>
        <w:t xml:space="preserve"> </w:t>
      </w:r>
      <w:r w:rsidRPr="001701DF">
        <w:rPr>
          <w:rFonts w:ascii="Arial" w:hAnsi="Arial" w:cs="Traditional Arabic"/>
          <w:sz w:val="32"/>
          <w:szCs w:val="32"/>
          <w:rtl/>
        </w:rPr>
        <w:t xml:space="preserve">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w:t>
      </w:r>
      <w:r w:rsidRPr="001701DF">
        <w:rPr>
          <w:rFonts w:ascii="Arial" w:hAnsi="Arial" w:cs="Traditional Arabic"/>
          <w:b/>
          <w:bCs/>
          <w:sz w:val="32"/>
          <w:szCs w:val="32"/>
          <w:rtl/>
        </w:rPr>
        <w:t>الصدقة على المسكين صدقة، وهي على ذي الرحم (القريب</w:t>
      </w:r>
      <w:r w:rsidRPr="001701DF">
        <w:rPr>
          <w:rFonts w:ascii="Arial" w:hAnsi="Arial" w:cs="Traditional Arabic"/>
          <w:b/>
          <w:bCs/>
          <w:sz w:val="32"/>
          <w:szCs w:val="32"/>
        </w:rPr>
        <w:t xml:space="preserve">) </w:t>
      </w:r>
      <w:r w:rsidRPr="001701DF">
        <w:rPr>
          <w:rFonts w:ascii="Arial" w:hAnsi="Arial" w:cs="Traditional Arabic"/>
          <w:b/>
          <w:bCs/>
          <w:sz w:val="32"/>
          <w:szCs w:val="32"/>
          <w:rtl/>
        </w:rPr>
        <w:t>ثنتان: صدقة، وصلة)</w:t>
      </w:r>
      <w:r w:rsidRPr="001701DF">
        <w:rPr>
          <w:rFonts w:ascii="Arial" w:hAnsi="Arial" w:cs="Traditional Arabic"/>
          <w:sz w:val="32"/>
          <w:szCs w:val="32"/>
          <w:rtl/>
        </w:rPr>
        <w:t xml:space="preserve"> [الترمذي والنسائي وابن ماجه</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b/>
          <w:bCs/>
          <w:sz w:val="32"/>
          <w:szCs w:val="32"/>
          <w:rtl/>
        </w:rPr>
        <w:t>إكرام الضيف</w:t>
      </w:r>
      <w:r w:rsidRPr="001701DF">
        <w:rPr>
          <w:rFonts w:ascii="Arial" w:hAnsi="Arial" w:cs="Traditional Arabic"/>
          <w:sz w:val="32"/>
          <w:szCs w:val="32"/>
          <w:rtl/>
        </w:rPr>
        <w:t xml:space="preserve">: قال 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w:t>
      </w:r>
      <w:r w:rsidRPr="001701DF">
        <w:rPr>
          <w:rFonts w:ascii="Arial" w:hAnsi="Arial" w:cs="Traditional Arabic"/>
          <w:b/>
          <w:bCs/>
          <w:sz w:val="32"/>
          <w:szCs w:val="32"/>
          <w:rtl/>
        </w:rPr>
        <w:t>من كان يؤمن بالله واليوم الآخر فلا يؤذِ جاره، ومن كان يؤمن</w:t>
      </w:r>
      <w:r w:rsidRPr="001701DF">
        <w:rPr>
          <w:rFonts w:ascii="Arial" w:hAnsi="Arial" w:cs="Traditional Arabic"/>
          <w:b/>
          <w:bCs/>
          <w:sz w:val="32"/>
          <w:szCs w:val="32"/>
        </w:rPr>
        <w:t xml:space="preserve"> </w:t>
      </w:r>
      <w:r w:rsidRPr="001701DF">
        <w:rPr>
          <w:rFonts w:ascii="Arial" w:hAnsi="Arial" w:cs="Traditional Arabic"/>
          <w:b/>
          <w:bCs/>
          <w:sz w:val="32"/>
          <w:szCs w:val="32"/>
          <w:rtl/>
        </w:rPr>
        <w:t>بالله واليوم الآخر فليكرم ضيفه، ومن كان يؤمن بالله واليوم الآخر فليقل خيرًا أو</w:t>
      </w:r>
      <w:r w:rsidRPr="001701DF">
        <w:rPr>
          <w:rFonts w:ascii="Arial" w:hAnsi="Arial" w:cs="Traditional Arabic"/>
          <w:b/>
          <w:bCs/>
          <w:sz w:val="32"/>
          <w:szCs w:val="32"/>
        </w:rPr>
        <w:t xml:space="preserve"> </w:t>
      </w:r>
      <w:r w:rsidRPr="001701DF">
        <w:rPr>
          <w:rFonts w:ascii="Arial" w:hAnsi="Arial" w:cs="Traditional Arabic"/>
          <w:b/>
          <w:bCs/>
          <w:sz w:val="32"/>
          <w:szCs w:val="32"/>
          <w:rtl/>
        </w:rPr>
        <w:t>ليصمت)</w:t>
      </w:r>
      <w:r w:rsidRPr="001701DF">
        <w:rPr>
          <w:rFonts w:ascii="Arial" w:hAnsi="Arial" w:cs="Traditional Arabic"/>
          <w:sz w:val="32"/>
          <w:szCs w:val="32"/>
          <w:rtl/>
        </w:rPr>
        <w:t xml:space="preserve"> متفق عليه</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b/>
          <w:bCs/>
          <w:sz w:val="32"/>
          <w:szCs w:val="32"/>
          <w:rtl/>
        </w:rPr>
        <w:t>الكرم مع الناس</w:t>
      </w:r>
      <w:r w:rsidRPr="001701DF">
        <w:rPr>
          <w:rFonts w:ascii="Arial" w:hAnsi="Arial" w:cs="Traditional Arabic"/>
          <w:sz w:val="32"/>
          <w:szCs w:val="32"/>
          <w:rtl/>
        </w:rPr>
        <w:t>: طرق الكرم مع الناس كثيرة؛ فالتبسم في</w:t>
      </w:r>
      <w:r w:rsidRPr="001701DF">
        <w:rPr>
          <w:rFonts w:ascii="Arial" w:hAnsi="Arial" w:cs="Traditional Arabic"/>
          <w:sz w:val="32"/>
          <w:szCs w:val="32"/>
        </w:rPr>
        <w:t xml:space="preserve"> </w:t>
      </w:r>
      <w:r w:rsidRPr="001701DF">
        <w:rPr>
          <w:rFonts w:ascii="Arial" w:hAnsi="Arial" w:cs="Traditional Arabic"/>
          <w:sz w:val="32"/>
          <w:szCs w:val="32"/>
          <w:rtl/>
        </w:rPr>
        <w:t xml:space="preserve">وجوههم صدقة، كما أخبر 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فقال: (</w:t>
      </w:r>
      <w:r w:rsidRPr="001701DF">
        <w:rPr>
          <w:rFonts w:ascii="Arial" w:hAnsi="Arial" w:cs="Traditional Arabic"/>
          <w:b/>
          <w:bCs/>
          <w:sz w:val="32"/>
          <w:szCs w:val="32"/>
          <w:rtl/>
        </w:rPr>
        <w:t>لا</w:t>
      </w:r>
      <w:r w:rsidRPr="001701DF">
        <w:rPr>
          <w:rFonts w:ascii="Arial" w:hAnsi="Arial" w:cs="Traditional Arabic"/>
          <w:b/>
          <w:bCs/>
          <w:sz w:val="32"/>
          <w:szCs w:val="32"/>
        </w:rPr>
        <w:t xml:space="preserve"> </w:t>
      </w:r>
      <w:r w:rsidRPr="001701DF">
        <w:rPr>
          <w:rFonts w:ascii="Arial" w:hAnsi="Arial" w:cs="Traditional Arabic"/>
          <w:b/>
          <w:bCs/>
          <w:sz w:val="32"/>
          <w:szCs w:val="32"/>
          <w:rtl/>
        </w:rPr>
        <w:t>تحقرن من المعروف</w:t>
      </w:r>
      <w:r w:rsidRPr="001701DF">
        <w:rPr>
          <w:rFonts w:ascii="Arial" w:hAnsi="Arial" w:cs="Traditional Arabic"/>
          <w:b/>
          <w:bCs/>
          <w:sz w:val="32"/>
          <w:szCs w:val="32"/>
        </w:rPr>
        <w:t xml:space="preserve"> </w:t>
      </w:r>
      <w:r w:rsidRPr="001701DF">
        <w:rPr>
          <w:rFonts w:ascii="Arial" w:hAnsi="Arial" w:cs="Traditional Arabic"/>
          <w:b/>
          <w:bCs/>
          <w:sz w:val="32"/>
          <w:szCs w:val="32"/>
          <w:rtl/>
        </w:rPr>
        <w:t>شيئًا، ولو أن تلقي أخاك بوجه طلق</w:t>
      </w:r>
      <w:r w:rsidRPr="001701DF">
        <w:rPr>
          <w:rFonts w:ascii="Arial" w:hAnsi="Arial" w:cs="Traditional Arabic"/>
          <w:sz w:val="32"/>
          <w:szCs w:val="32"/>
          <w:rtl/>
        </w:rPr>
        <w:t>) مسلم</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tl/>
        </w:rPr>
        <w:t>وقد قال علي -رضي الله عنه- وهو يحث</w:t>
      </w:r>
      <w:r w:rsidRPr="001701DF">
        <w:rPr>
          <w:rFonts w:ascii="Arial" w:hAnsi="Arial" w:cs="Traditional Arabic"/>
          <w:sz w:val="32"/>
          <w:szCs w:val="32"/>
        </w:rPr>
        <w:t xml:space="preserve"> </w:t>
      </w:r>
      <w:r w:rsidRPr="001701DF">
        <w:rPr>
          <w:rFonts w:ascii="Arial" w:hAnsi="Arial" w:cs="Traditional Arabic"/>
          <w:sz w:val="32"/>
          <w:szCs w:val="32"/>
          <w:rtl/>
        </w:rPr>
        <w:t>على العطاء وإن قَلَّ: لا تستحي من عطاء القليل؛ فالحرمان أقل منه، ولا تجبن عن</w:t>
      </w:r>
      <w:r w:rsidRPr="001701DF">
        <w:rPr>
          <w:rFonts w:ascii="Arial" w:hAnsi="Arial" w:cs="Traditional Arabic"/>
          <w:sz w:val="32"/>
          <w:szCs w:val="32"/>
        </w:rPr>
        <w:t xml:space="preserve"> </w:t>
      </w:r>
      <w:r w:rsidRPr="001701DF">
        <w:rPr>
          <w:rFonts w:ascii="Arial" w:hAnsi="Arial" w:cs="Traditional Arabic"/>
          <w:sz w:val="32"/>
          <w:szCs w:val="32"/>
          <w:rtl/>
        </w:rPr>
        <w:t>الكثير؛ فإنك أكثر منه</w:t>
      </w:r>
      <w:r w:rsidRPr="001701DF">
        <w:rPr>
          <w:rFonts w:ascii="Arial" w:hAnsi="Arial" w:cs="Traditional Arabic"/>
          <w:sz w:val="32"/>
          <w:szCs w:val="32"/>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tl/>
        </w:rPr>
        <w:t xml:space="preserve">وقال الله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w:t>
      </w:r>
      <w:r w:rsidRPr="001701DF">
        <w:rPr>
          <w:rFonts w:ascii="Arial" w:hAnsi="Arial" w:cs="Traditional Arabic" w:hint="cs"/>
          <w:sz w:val="32"/>
          <w:szCs w:val="32"/>
          <w:rtl/>
        </w:rPr>
        <w:t xml:space="preserve"> </w:t>
      </w:r>
      <w:r w:rsidRPr="001701DF">
        <w:rPr>
          <w:rFonts w:ascii="Arial" w:hAnsi="Arial" w:cs="Traditional Arabic"/>
          <w:b/>
          <w:bCs/>
          <w:sz w:val="32"/>
          <w:szCs w:val="32"/>
          <w:rtl/>
        </w:rPr>
        <w:t>كل سُلامَي من الناس</w:t>
      </w:r>
      <w:r w:rsidRPr="001701DF">
        <w:rPr>
          <w:rFonts w:ascii="Arial" w:hAnsi="Arial" w:cs="Traditional Arabic"/>
          <w:b/>
          <w:bCs/>
          <w:sz w:val="32"/>
          <w:szCs w:val="32"/>
        </w:rPr>
        <w:t xml:space="preserve"> </w:t>
      </w:r>
      <w:r w:rsidRPr="001701DF">
        <w:rPr>
          <w:rFonts w:ascii="Arial" w:hAnsi="Arial" w:cs="Traditional Arabic"/>
          <w:b/>
          <w:bCs/>
          <w:sz w:val="32"/>
          <w:szCs w:val="32"/>
          <w:rtl/>
        </w:rPr>
        <w:t>عليه صدقة، كل يوم تطلع فيه الشمس يعدل بين الاثنين صدقة، ويعين الرجل على دابته؛</w:t>
      </w:r>
      <w:r w:rsidRPr="001701DF">
        <w:rPr>
          <w:rFonts w:ascii="Arial" w:hAnsi="Arial" w:cs="Traditional Arabic"/>
          <w:b/>
          <w:bCs/>
          <w:sz w:val="32"/>
          <w:szCs w:val="32"/>
        </w:rPr>
        <w:t xml:space="preserve"> </w:t>
      </w:r>
      <w:r w:rsidRPr="001701DF">
        <w:rPr>
          <w:rFonts w:ascii="Arial" w:hAnsi="Arial" w:cs="Traditional Arabic"/>
          <w:b/>
          <w:bCs/>
          <w:sz w:val="32"/>
          <w:szCs w:val="32"/>
          <w:rtl/>
        </w:rPr>
        <w:t>فيحمل عليها أو يرفع عليها متاعه صدقة، والكلمة الطيبة صدقة، وكل خطوة يخطوها إلى</w:t>
      </w:r>
      <w:r w:rsidRPr="001701DF">
        <w:rPr>
          <w:rFonts w:ascii="Arial" w:hAnsi="Arial" w:cs="Traditional Arabic"/>
          <w:b/>
          <w:bCs/>
          <w:sz w:val="32"/>
          <w:szCs w:val="32"/>
        </w:rPr>
        <w:t xml:space="preserve"> </w:t>
      </w:r>
      <w:r w:rsidRPr="001701DF">
        <w:rPr>
          <w:rFonts w:ascii="Arial" w:hAnsi="Arial" w:cs="Traditional Arabic"/>
          <w:b/>
          <w:bCs/>
          <w:sz w:val="32"/>
          <w:szCs w:val="32"/>
          <w:rtl/>
        </w:rPr>
        <w:t>الصلاة صدقة، ويميط الأذى عن الطريق صدقة</w:t>
      </w:r>
      <w:r w:rsidRPr="001701DF">
        <w:rPr>
          <w:rFonts w:ascii="Arial" w:hAnsi="Arial" w:cs="Traditional Arabic"/>
          <w:sz w:val="32"/>
          <w:szCs w:val="32"/>
          <w:rtl/>
        </w:rPr>
        <w:t>) [متفق عليه].</w:t>
      </w:r>
    </w:p>
    <w:p w:rsidR="00507CAE" w:rsidRPr="001701DF" w:rsidRDefault="00507CAE" w:rsidP="00507CAE">
      <w:pPr>
        <w:spacing w:line="460" w:lineRule="exact"/>
        <w:rPr>
          <w:rFonts w:ascii="Arial" w:hAnsi="Arial" w:cs="Traditional Arabic"/>
          <w:sz w:val="32"/>
          <w:szCs w:val="32"/>
          <w:rtl/>
        </w:rPr>
      </w:pPr>
      <w:r w:rsidRPr="001701DF">
        <w:rPr>
          <w:rFonts w:ascii="Arial" w:hAnsi="Arial" w:cs="Traditional Arabic"/>
          <w:sz w:val="32"/>
          <w:szCs w:val="32"/>
          <w:rtl/>
        </w:rPr>
        <w:t xml:space="preserve"> وقال الله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w:t>
      </w:r>
      <w:r w:rsidRPr="001701DF">
        <w:rPr>
          <w:rFonts w:ascii="Arial" w:hAnsi="Arial" w:cs="Traditional Arabic"/>
          <w:b/>
          <w:bCs/>
          <w:sz w:val="32"/>
          <w:szCs w:val="32"/>
          <w:rtl/>
        </w:rPr>
        <w:t>كل معروف صدقة</w:t>
      </w:r>
      <w:r w:rsidRPr="001701DF">
        <w:rPr>
          <w:rFonts w:ascii="Arial" w:hAnsi="Arial" w:cs="Traditional Arabic"/>
          <w:sz w:val="32"/>
          <w:szCs w:val="32"/>
          <w:rtl/>
        </w:rPr>
        <w:t>) [البخاري</w:t>
      </w:r>
      <w:r w:rsidRPr="001701DF">
        <w:rPr>
          <w:rFonts w:ascii="Arial" w:hAnsi="Arial" w:cs="Traditional Arabic"/>
          <w:sz w:val="32"/>
          <w:szCs w:val="32"/>
        </w:rPr>
        <w:t>].</w:t>
      </w:r>
    </w:p>
    <w:p w:rsidR="00507CAE" w:rsidRPr="001701DF" w:rsidRDefault="00507CAE" w:rsidP="00507CAE">
      <w:pPr>
        <w:spacing w:line="460" w:lineRule="exact"/>
        <w:rPr>
          <w:rFonts w:ascii="Arial" w:hAnsi="Arial" w:cs="Traditional Arabic"/>
          <w:sz w:val="32"/>
          <w:szCs w:val="32"/>
          <w:rtl/>
        </w:rPr>
      </w:pP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b/>
          <w:bCs/>
          <w:sz w:val="32"/>
          <w:szCs w:val="32"/>
          <w:rtl/>
        </w:rPr>
        <w:lastRenderedPageBreak/>
        <w:t>الكرم والإنفاق في حوائج المسلمين</w:t>
      </w:r>
      <w:r w:rsidRPr="001701DF">
        <w:rPr>
          <w:rFonts w:ascii="Arial" w:hAnsi="Arial" w:cs="Traditional Arabic"/>
          <w:sz w:val="32"/>
          <w:szCs w:val="32"/>
          <w:rtl/>
        </w:rPr>
        <w:t xml:space="preserve">: </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tl/>
        </w:rPr>
        <w:t>المسلم يجب</w:t>
      </w:r>
      <w:r w:rsidRPr="001701DF">
        <w:rPr>
          <w:rFonts w:ascii="Arial" w:hAnsi="Arial" w:cs="Traditional Arabic"/>
          <w:sz w:val="32"/>
          <w:szCs w:val="32"/>
        </w:rPr>
        <w:t xml:space="preserve"> </w:t>
      </w:r>
      <w:r w:rsidRPr="001701DF">
        <w:rPr>
          <w:rFonts w:ascii="Arial" w:hAnsi="Arial" w:cs="Traditional Arabic"/>
          <w:sz w:val="32"/>
          <w:szCs w:val="32"/>
          <w:rtl/>
        </w:rPr>
        <w:t>عليه أن ينفق في حوائج المسلمين، فمثلا في وقت الحروب يجب عليه أن يكثر من الإنفاق</w:t>
      </w:r>
      <w:r w:rsidRPr="001701DF">
        <w:rPr>
          <w:rFonts w:ascii="Arial" w:hAnsi="Arial" w:cs="Traditional Arabic"/>
          <w:sz w:val="32"/>
          <w:szCs w:val="32"/>
        </w:rPr>
        <w:t xml:space="preserve"> </w:t>
      </w:r>
      <w:r w:rsidRPr="001701DF">
        <w:rPr>
          <w:rFonts w:ascii="Arial" w:hAnsi="Arial" w:cs="Traditional Arabic"/>
          <w:sz w:val="32"/>
          <w:szCs w:val="32"/>
          <w:rtl/>
        </w:rPr>
        <w:t>لتجهيز جيش المسلمين، وفي أزمات التعليم ينفق في تيسير التعليم، وإن كان هناك وباء</w:t>
      </w:r>
      <w:r w:rsidRPr="001701DF">
        <w:rPr>
          <w:rFonts w:ascii="Arial" w:hAnsi="Arial" w:cs="Traditional Arabic"/>
          <w:sz w:val="32"/>
          <w:szCs w:val="32"/>
        </w:rPr>
        <w:t xml:space="preserve"> </w:t>
      </w:r>
      <w:r w:rsidRPr="001701DF">
        <w:rPr>
          <w:rFonts w:ascii="Arial" w:hAnsi="Arial" w:cs="Traditional Arabic"/>
          <w:sz w:val="32"/>
          <w:szCs w:val="32"/>
          <w:rtl/>
        </w:rPr>
        <w:t>أو مرض مثلا، فعليه أن يتبرع بالمال مساهمة منه في القضاء على هذا المرض، ولو علم</w:t>
      </w:r>
      <w:r w:rsidRPr="001701DF">
        <w:rPr>
          <w:rFonts w:ascii="Arial" w:hAnsi="Arial" w:cs="Traditional Arabic"/>
          <w:sz w:val="32"/>
          <w:szCs w:val="32"/>
        </w:rPr>
        <w:t xml:space="preserve"> </w:t>
      </w:r>
      <w:r w:rsidRPr="001701DF">
        <w:rPr>
          <w:rFonts w:ascii="Arial" w:hAnsi="Arial" w:cs="Traditional Arabic"/>
          <w:sz w:val="32"/>
          <w:szCs w:val="32"/>
          <w:rtl/>
        </w:rPr>
        <w:t>المسلم بحاجة أخيه المسلم في بلد إسلامي معين إلى دواء أو غذاء، فعليه أن يسارع إلى</w:t>
      </w:r>
      <w:r w:rsidRPr="001701DF">
        <w:rPr>
          <w:rFonts w:ascii="Arial" w:hAnsi="Arial" w:cs="Traditional Arabic"/>
          <w:sz w:val="32"/>
          <w:szCs w:val="32"/>
        </w:rPr>
        <w:t xml:space="preserve"> </w:t>
      </w:r>
      <w:r w:rsidRPr="001701DF">
        <w:rPr>
          <w:rFonts w:ascii="Arial" w:hAnsi="Arial" w:cs="Traditional Arabic"/>
          <w:sz w:val="32"/>
          <w:szCs w:val="32"/>
          <w:rtl/>
        </w:rPr>
        <w:t>معاونته</w:t>
      </w:r>
      <w:r w:rsidRPr="001701DF">
        <w:rPr>
          <w:rFonts w:ascii="Arial" w:hAnsi="Arial" w:cs="Traditional Arabic"/>
          <w:sz w:val="32"/>
          <w:szCs w:val="32"/>
        </w:rPr>
        <w:t>.</w:t>
      </w:r>
    </w:p>
    <w:p w:rsidR="00507CAE" w:rsidRPr="001701DF" w:rsidRDefault="00507CAE" w:rsidP="00507CAE">
      <w:pPr>
        <w:spacing w:line="460" w:lineRule="exact"/>
        <w:jc w:val="both"/>
        <w:rPr>
          <w:rFonts w:ascii="Arial" w:hAnsi="Arial" w:cs="Traditional Arabic"/>
          <w:sz w:val="32"/>
          <w:szCs w:val="32"/>
        </w:rPr>
      </w:pPr>
    </w:p>
    <w:p w:rsidR="00507CAE" w:rsidRPr="001701DF" w:rsidRDefault="00507CAE" w:rsidP="00507CAE">
      <w:pPr>
        <w:spacing w:line="460" w:lineRule="exact"/>
        <w:jc w:val="both"/>
        <w:rPr>
          <w:rFonts w:ascii="Arial" w:hAnsi="Arial" w:cs="Traditional Arabic"/>
          <w:b/>
          <w:bCs/>
          <w:sz w:val="32"/>
          <w:szCs w:val="32"/>
        </w:rPr>
      </w:pPr>
      <w:r w:rsidRPr="001701DF">
        <w:rPr>
          <w:rFonts w:ascii="Arial" w:hAnsi="Arial" w:cs="Traditional Arabic"/>
          <w:b/>
          <w:bCs/>
          <w:sz w:val="32"/>
          <w:szCs w:val="32"/>
          <w:rtl/>
        </w:rPr>
        <w:t>فضل الجود والكرم</w:t>
      </w:r>
      <w:r w:rsidRPr="001701DF">
        <w:rPr>
          <w:rFonts w:ascii="Arial" w:hAnsi="Arial" w:cs="Traditional Arabic"/>
          <w:b/>
          <w:bCs/>
          <w:sz w:val="32"/>
          <w:szCs w:val="32"/>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Pr>
        <w:t xml:space="preserve">* </w:t>
      </w:r>
      <w:r w:rsidRPr="001701DF">
        <w:rPr>
          <w:rFonts w:ascii="Arial" w:hAnsi="Arial" w:cs="Traditional Arabic"/>
          <w:sz w:val="32"/>
          <w:szCs w:val="32"/>
          <w:rtl/>
        </w:rPr>
        <w:t>ثواب الجود والإنفاق عظيم، وقد رغَّبنا</w:t>
      </w:r>
      <w:r w:rsidRPr="001701DF">
        <w:rPr>
          <w:rFonts w:ascii="Arial" w:hAnsi="Arial" w:cs="Traditional Arabic"/>
          <w:sz w:val="32"/>
          <w:szCs w:val="32"/>
        </w:rPr>
        <w:t xml:space="preserve"> </w:t>
      </w:r>
      <w:r w:rsidRPr="001701DF">
        <w:rPr>
          <w:rFonts w:ascii="Arial" w:hAnsi="Arial" w:cs="Traditional Arabic"/>
          <w:sz w:val="32"/>
          <w:szCs w:val="32"/>
          <w:rtl/>
        </w:rPr>
        <w:t>الله فيه في أكثر من موضع من القرآن الكريم، قال</w:t>
      </w:r>
    </w:p>
    <w:p w:rsidR="00507CAE" w:rsidRPr="001701DF" w:rsidRDefault="00507CAE" w:rsidP="00DA3C2B">
      <w:pPr>
        <w:spacing w:line="460" w:lineRule="exact"/>
        <w:jc w:val="both"/>
        <w:rPr>
          <w:rFonts w:ascii="Arial" w:hAnsi="Arial" w:cs="Traditional Arabic"/>
          <w:sz w:val="32"/>
          <w:szCs w:val="32"/>
          <w:rtl/>
        </w:rPr>
      </w:pPr>
      <w:r w:rsidRPr="001701DF">
        <w:rPr>
          <w:rFonts w:ascii="Arial" w:hAnsi="Arial" w:cs="Traditional Arabic"/>
          <w:sz w:val="32"/>
          <w:szCs w:val="32"/>
          <w:rtl/>
        </w:rPr>
        <w:t xml:space="preserve"> الله -تعالى-: </w:t>
      </w:r>
      <w:r w:rsidRPr="001701DF">
        <w:rPr>
          <w:rFonts w:ascii="Arial" w:hAnsi="Arial" w:cs="Traditional Arabic"/>
          <w:sz w:val="32"/>
          <w:szCs w:val="32"/>
        </w:rPr>
        <w:sym w:font="AGA Arabesque" w:char="F029"/>
      </w:r>
      <w:r w:rsidRPr="001701DF">
        <w:rPr>
          <w:rFonts w:ascii="Arial" w:hAnsi="Arial" w:cs="Traditional Arabic" w:hint="cs"/>
          <w:b/>
          <w:bCs/>
          <w:sz w:val="32"/>
          <w:szCs w:val="32"/>
          <w:rtl/>
        </w:rPr>
        <w:t xml:space="preserve"> </w:t>
      </w:r>
      <w:r w:rsidRPr="001701DF">
        <w:rPr>
          <w:rFonts w:ascii="Arial" w:hAnsi="Arial" w:cs="Traditional Arabic"/>
          <w:b/>
          <w:bCs/>
          <w:sz w:val="32"/>
          <w:szCs w:val="32"/>
          <w:rtl/>
        </w:rPr>
        <w:t>مثل الذين ينفقون</w:t>
      </w:r>
      <w:r w:rsidRPr="001701DF">
        <w:rPr>
          <w:rFonts w:ascii="Arial" w:hAnsi="Arial" w:cs="Traditional Arabic"/>
          <w:b/>
          <w:bCs/>
          <w:sz w:val="32"/>
          <w:szCs w:val="32"/>
        </w:rPr>
        <w:t xml:space="preserve"> </w:t>
      </w:r>
      <w:r w:rsidRPr="001701DF">
        <w:rPr>
          <w:rFonts w:ascii="Arial" w:hAnsi="Arial" w:cs="Traditional Arabic"/>
          <w:b/>
          <w:bCs/>
          <w:sz w:val="32"/>
          <w:szCs w:val="32"/>
          <w:rtl/>
        </w:rPr>
        <w:t>أموالهم في سبيل الله كمثل حبة أنبتت سبع سنابل في كل سنبلة مائة حبة والله يضاعف</w:t>
      </w:r>
      <w:r w:rsidRPr="001701DF">
        <w:rPr>
          <w:rFonts w:ascii="Arial" w:hAnsi="Arial" w:cs="Traditional Arabic"/>
          <w:b/>
          <w:bCs/>
          <w:sz w:val="32"/>
          <w:szCs w:val="32"/>
        </w:rPr>
        <w:t xml:space="preserve"> </w:t>
      </w:r>
      <w:r w:rsidRPr="001701DF">
        <w:rPr>
          <w:rFonts w:ascii="Arial" w:hAnsi="Arial" w:cs="Traditional Arabic"/>
          <w:b/>
          <w:bCs/>
          <w:sz w:val="32"/>
          <w:szCs w:val="32"/>
          <w:rtl/>
        </w:rPr>
        <w:t>لمن يشاء والله واسع عليم</w:t>
      </w:r>
      <w:r w:rsidRPr="001701DF">
        <w:rPr>
          <w:rFonts w:ascii="Arial" w:hAnsi="Arial" w:cs="Traditional Arabic"/>
          <w:sz w:val="32"/>
          <w:szCs w:val="32"/>
        </w:rPr>
        <w:sym w:font="AGA Arabesque" w:char="F028"/>
      </w:r>
      <w:r w:rsidRPr="001701DF">
        <w:rPr>
          <w:rFonts w:ascii="Arial" w:hAnsi="Arial" w:cs="Traditional Arabic"/>
          <w:sz w:val="32"/>
          <w:szCs w:val="32"/>
          <w:rtl/>
        </w:rPr>
        <w:t xml:space="preserve"> [البقرة: 261</w:t>
      </w:r>
      <w:r w:rsidRPr="001701DF">
        <w:rPr>
          <w:rFonts w:ascii="Arial" w:hAnsi="Arial" w:cs="Traditional Arabic"/>
          <w:sz w:val="32"/>
          <w:szCs w:val="32"/>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tl/>
        </w:rPr>
        <w:t xml:space="preserve">وقال تعالى: </w:t>
      </w:r>
      <w:r w:rsidRPr="001701DF">
        <w:rPr>
          <w:rFonts w:ascii="Arial" w:hAnsi="Arial" w:cs="Traditional Arabic"/>
          <w:sz w:val="32"/>
          <w:szCs w:val="32"/>
        </w:rPr>
        <w:sym w:font="AGA Arabesque" w:char="F029"/>
      </w:r>
      <w:r w:rsidRPr="001701DF">
        <w:rPr>
          <w:rFonts w:ascii="Arial" w:hAnsi="Arial" w:cs="Traditional Arabic"/>
          <w:b/>
          <w:bCs/>
          <w:sz w:val="32"/>
          <w:szCs w:val="32"/>
          <w:rtl/>
        </w:rPr>
        <w:t>وما تنفقوا من خير يوف</w:t>
      </w:r>
      <w:r w:rsidRPr="001701DF">
        <w:rPr>
          <w:rFonts w:ascii="Arial" w:hAnsi="Arial" w:cs="Traditional Arabic"/>
          <w:b/>
          <w:bCs/>
          <w:sz w:val="32"/>
          <w:szCs w:val="32"/>
        </w:rPr>
        <w:t xml:space="preserve"> </w:t>
      </w:r>
      <w:r w:rsidRPr="001701DF">
        <w:rPr>
          <w:rFonts w:ascii="Arial" w:hAnsi="Arial" w:cs="Traditional Arabic"/>
          <w:b/>
          <w:bCs/>
          <w:sz w:val="32"/>
          <w:szCs w:val="32"/>
          <w:rtl/>
        </w:rPr>
        <w:t>إليكم وأنتم لا تظلمون</w:t>
      </w:r>
      <w:r w:rsidRPr="001701DF">
        <w:rPr>
          <w:rFonts w:ascii="Arial" w:hAnsi="Arial" w:cs="Traditional Arabic"/>
          <w:sz w:val="32"/>
          <w:szCs w:val="32"/>
        </w:rPr>
        <w:sym w:font="AGA Arabesque" w:char="F028"/>
      </w:r>
      <w:r w:rsidRPr="001701DF">
        <w:rPr>
          <w:rFonts w:ascii="Arial" w:hAnsi="Arial" w:cs="Traditional Arabic"/>
          <w:sz w:val="32"/>
          <w:szCs w:val="32"/>
          <w:rtl/>
        </w:rPr>
        <w:t xml:space="preserve"> [البقرة: 272</w:t>
      </w:r>
      <w:r w:rsidRPr="001701DF">
        <w:rPr>
          <w:rFonts w:ascii="Arial" w:hAnsi="Arial" w:cs="Traditional Arabic"/>
          <w:sz w:val="32"/>
          <w:szCs w:val="32"/>
        </w:rPr>
        <w:t>].</w:t>
      </w:r>
    </w:p>
    <w:p w:rsidR="00507CAE" w:rsidRPr="001701DF" w:rsidRDefault="00507CAE" w:rsidP="00507CAE">
      <w:pPr>
        <w:spacing w:line="460" w:lineRule="exact"/>
        <w:jc w:val="both"/>
        <w:rPr>
          <w:rFonts w:ascii="Arial" w:hAnsi="Arial" w:cs="Traditional Arabic"/>
          <w:sz w:val="32"/>
          <w:szCs w:val="32"/>
        </w:rPr>
      </w:pPr>
      <w:r w:rsidRPr="001701DF">
        <w:rPr>
          <w:rFonts w:ascii="Arial" w:hAnsi="Arial" w:cs="Traditional Arabic"/>
          <w:sz w:val="32"/>
          <w:szCs w:val="32"/>
          <w:rtl/>
        </w:rPr>
        <w:t xml:space="preserve">وقال تعالى: </w:t>
      </w:r>
      <w:r w:rsidRPr="001701DF">
        <w:rPr>
          <w:rFonts w:ascii="Arial" w:hAnsi="Arial" w:cs="Traditional Arabic"/>
          <w:sz w:val="32"/>
          <w:szCs w:val="32"/>
        </w:rPr>
        <w:sym w:font="AGA Arabesque" w:char="F029"/>
      </w:r>
      <w:r w:rsidRPr="001701DF">
        <w:rPr>
          <w:rFonts w:ascii="Arial" w:hAnsi="Arial" w:cs="Traditional Arabic"/>
          <w:b/>
          <w:bCs/>
          <w:sz w:val="32"/>
          <w:szCs w:val="32"/>
          <w:rtl/>
        </w:rPr>
        <w:t>الذين ينفقون أموالهم</w:t>
      </w:r>
      <w:r w:rsidRPr="001701DF">
        <w:rPr>
          <w:rFonts w:ascii="Arial" w:hAnsi="Arial" w:cs="Traditional Arabic"/>
          <w:b/>
          <w:bCs/>
          <w:sz w:val="32"/>
          <w:szCs w:val="32"/>
        </w:rPr>
        <w:t xml:space="preserve"> </w:t>
      </w:r>
      <w:r w:rsidRPr="001701DF">
        <w:rPr>
          <w:rFonts w:ascii="Arial" w:hAnsi="Arial" w:cs="Traditional Arabic"/>
          <w:b/>
          <w:bCs/>
          <w:sz w:val="32"/>
          <w:szCs w:val="32"/>
          <w:rtl/>
        </w:rPr>
        <w:t>بالليل والنهار سرًّا وعلانية فلهم أجرهم عند ربهم ولا خوف عليهم ولا هم يحزنون</w:t>
      </w:r>
      <w:r w:rsidRPr="001701DF">
        <w:rPr>
          <w:rFonts w:ascii="Arial" w:hAnsi="Arial" w:cs="Traditional Arabic"/>
          <w:sz w:val="32"/>
          <w:szCs w:val="32"/>
        </w:rPr>
        <w:t xml:space="preserve">} </w:t>
      </w:r>
      <w:r w:rsidRPr="001701DF">
        <w:rPr>
          <w:rFonts w:ascii="Arial" w:hAnsi="Arial" w:cs="Traditional Arabic"/>
          <w:sz w:val="32"/>
          <w:szCs w:val="32"/>
        </w:rPr>
        <w:sym w:font="AGA Arabesque" w:char="F028"/>
      </w:r>
      <w:r w:rsidRPr="001701DF">
        <w:rPr>
          <w:rFonts w:ascii="Arial" w:hAnsi="Arial" w:cs="Traditional Arabic"/>
          <w:sz w:val="32"/>
          <w:szCs w:val="32"/>
          <w:rtl/>
        </w:rPr>
        <w:t>البقرة: 274</w:t>
      </w:r>
      <w:r w:rsidRPr="001701DF">
        <w:rPr>
          <w:rFonts w:ascii="Arial" w:hAnsi="Arial" w:cs="Traditional Arabic"/>
          <w:sz w:val="32"/>
          <w:szCs w:val="32"/>
        </w:rPr>
        <w:t>].</w:t>
      </w:r>
    </w:p>
    <w:p w:rsidR="00507CAE" w:rsidRPr="001701DF" w:rsidRDefault="00507CAE" w:rsidP="00507CAE">
      <w:pPr>
        <w:spacing w:line="460" w:lineRule="exact"/>
        <w:jc w:val="both"/>
        <w:rPr>
          <w:rFonts w:ascii="Arial" w:hAnsi="Arial" w:cs="Traditional Arabic"/>
          <w:sz w:val="32"/>
          <w:szCs w:val="32"/>
        </w:rPr>
      </w:pPr>
      <w:r w:rsidRPr="001701DF">
        <w:rPr>
          <w:rFonts w:ascii="Arial" w:hAnsi="Arial" w:cs="Traditional Arabic"/>
          <w:sz w:val="32"/>
          <w:szCs w:val="32"/>
        </w:rPr>
        <w:t xml:space="preserve">* </w:t>
      </w:r>
      <w:r w:rsidRPr="001701DF">
        <w:rPr>
          <w:rFonts w:ascii="Arial" w:hAnsi="Arial" w:cs="Traditional Arabic"/>
          <w:sz w:val="32"/>
          <w:szCs w:val="32"/>
          <w:rtl/>
        </w:rPr>
        <w:t xml:space="preserve">الكرم يقرب من الجنة ويبعد عن النار، قال الله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w:t>
      </w:r>
      <w:r w:rsidRPr="001701DF">
        <w:rPr>
          <w:rFonts w:ascii="Arial" w:hAnsi="Arial" w:cs="Traditional Arabic"/>
          <w:b/>
          <w:bCs/>
          <w:sz w:val="32"/>
          <w:szCs w:val="32"/>
          <w:rtl/>
        </w:rPr>
        <w:t>السخي قريب من الله، قريب من الجنة، قريب من الناس، بعيد من النار. والبخيل</w:t>
      </w:r>
      <w:r w:rsidRPr="001701DF">
        <w:rPr>
          <w:rFonts w:ascii="Arial" w:hAnsi="Arial" w:cs="Traditional Arabic"/>
          <w:b/>
          <w:bCs/>
          <w:sz w:val="32"/>
          <w:szCs w:val="32"/>
        </w:rPr>
        <w:t xml:space="preserve"> </w:t>
      </w:r>
      <w:r w:rsidRPr="001701DF">
        <w:rPr>
          <w:rFonts w:ascii="Arial" w:hAnsi="Arial" w:cs="Traditional Arabic"/>
          <w:b/>
          <w:bCs/>
          <w:sz w:val="32"/>
          <w:szCs w:val="32"/>
          <w:rtl/>
        </w:rPr>
        <w:t>بعيد من الله، بعيد من الجنة، بعيد من الناس، قريب من النار</w:t>
      </w:r>
      <w:r w:rsidRPr="001701DF">
        <w:rPr>
          <w:rFonts w:ascii="Arial" w:hAnsi="Arial" w:cs="Traditional Arabic"/>
          <w:sz w:val="32"/>
          <w:szCs w:val="32"/>
          <w:rtl/>
        </w:rPr>
        <w:t>) [الترمذي</w:t>
      </w:r>
      <w:r w:rsidRPr="001701DF">
        <w:rPr>
          <w:rFonts w:ascii="Arial" w:hAnsi="Arial" w:cs="Traditional Arabic" w:hint="cs"/>
          <w:sz w:val="32"/>
          <w:szCs w:val="32"/>
          <w:rtl/>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Pr>
        <w:t xml:space="preserve">* </w:t>
      </w:r>
      <w:r w:rsidRPr="001701DF">
        <w:rPr>
          <w:rFonts w:ascii="Arial" w:hAnsi="Arial" w:cs="Traditional Arabic"/>
          <w:sz w:val="32"/>
          <w:szCs w:val="32"/>
          <w:rtl/>
        </w:rPr>
        <w:t>الكرم</w:t>
      </w:r>
      <w:r w:rsidRPr="001701DF">
        <w:rPr>
          <w:rFonts w:ascii="Arial" w:hAnsi="Arial" w:cs="Traditional Arabic"/>
          <w:sz w:val="32"/>
          <w:szCs w:val="32"/>
        </w:rPr>
        <w:t xml:space="preserve"> </w:t>
      </w:r>
      <w:r w:rsidRPr="001701DF">
        <w:rPr>
          <w:rFonts w:ascii="Arial" w:hAnsi="Arial" w:cs="Traditional Arabic"/>
          <w:sz w:val="32"/>
          <w:szCs w:val="32"/>
          <w:rtl/>
        </w:rPr>
        <w:t xml:space="preserve">بركة للمال، قال رسول الله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w:t>
      </w:r>
      <w:r w:rsidRPr="001701DF">
        <w:rPr>
          <w:rFonts w:ascii="Arial" w:hAnsi="Arial" w:cs="Traditional Arabic"/>
          <w:b/>
          <w:bCs/>
          <w:sz w:val="32"/>
          <w:szCs w:val="32"/>
          <w:rtl/>
        </w:rPr>
        <w:t>ما من يوم يصبح العباد فيه إلا</w:t>
      </w:r>
      <w:r w:rsidRPr="001701DF">
        <w:rPr>
          <w:rFonts w:ascii="Arial" w:hAnsi="Arial" w:cs="Traditional Arabic"/>
          <w:b/>
          <w:bCs/>
          <w:sz w:val="32"/>
          <w:szCs w:val="32"/>
        </w:rPr>
        <w:t xml:space="preserve"> </w:t>
      </w:r>
      <w:r w:rsidRPr="001701DF">
        <w:rPr>
          <w:rFonts w:ascii="Arial" w:hAnsi="Arial" w:cs="Traditional Arabic"/>
          <w:b/>
          <w:bCs/>
          <w:sz w:val="32"/>
          <w:szCs w:val="32"/>
          <w:rtl/>
        </w:rPr>
        <w:t>ملكان ينزلان، فيقول أحدهما: اللهم أعطِ منفقًا خلفًا، ويقول الآخر: اللهم أعطِ</w:t>
      </w:r>
      <w:r w:rsidRPr="001701DF">
        <w:rPr>
          <w:rFonts w:ascii="Arial" w:hAnsi="Arial" w:cs="Traditional Arabic"/>
          <w:b/>
          <w:bCs/>
          <w:sz w:val="32"/>
          <w:szCs w:val="32"/>
        </w:rPr>
        <w:t xml:space="preserve"> </w:t>
      </w:r>
      <w:r w:rsidRPr="001701DF">
        <w:rPr>
          <w:rFonts w:ascii="Arial" w:hAnsi="Arial" w:cs="Traditional Arabic"/>
          <w:b/>
          <w:bCs/>
          <w:sz w:val="32"/>
          <w:szCs w:val="32"/>
          <w:rtl/>
        </w:rPr>
        <w:t>ممسكًا تلفًا</w:t>
      </w:r>
      <w:r w:rsidRPr="001701DF">
        <w:rPr>
          <w:rFonts w:ascii="Arial" w:hAnsi="Arial" w:cs="Traditional Arabic"/>
          <w:sz w:val="32"/>
          <w:szCs w:val="32"/>
          <w:rtl/>
        </w:rPr>
        <w:t xml:space="preserve">) [البخاري]. </w:t>
      </w:r>
    </w:p>
    <w:p w:rsidR="00507CAE" w:rsidRPr="001701DF" w:rsidRDefault="00507CAE" w:rsidP="00507CAE">
      <w:pPr>
        <w:spacing w:line="460" w:lineRule="exact"/>
        <w:jc w:val="both"/>
        <w:rPr>
          <w:rFonts w:ascii="Arial" w:hAnsi="Arial" w:cs="Traditional Arabic"/>
          <w:sz w:val="32"/>
          <w:szCs w:val="32"/>
        </w:rPr>
      </w:pPr>
      <w:r w:rsidRPr="001701DF">
        <w:rPr>
          <w:rFonts w:ascii="Arial" w:hAnsi="Arial" w:cs="Traditional Arabic"/>
          <w:sz w:val="32"/>
          <w:szCs w:val="32"/>
          <w:rtl/>
        </w:rPr>
        <w:t>وقال الله في الحديث القدسي: (</w:t>
      </w:r>
      <w:r w:rsidRPr="001701DF">
        <w:rPr>
          <w:rFonts w:ascii="Arial" w:hAnsi="Arial" w:cs="Traditional Arabic"/>
          <w:b/>
          <w:bCs/>
          <w:sz w:val="32"/>
          <w:szCs w:val="32"/>
          <w:rtl/>
        </w:rPr>
        <w:t>أنْفِقْ يا بن آدم أُنْفِقْ</w:t>
      </w:r>
      <w:r w:rsidRPr="001701DF">
        <w:rPr>
          <w:rFonts w:ascii="Arial" w:hAnsi="Arial" w:cs="Traditional Arabic"/>
          <w:b/>
          <w:bCs/>
          <w:sz w:val="32"/>
          <w:szCs w:val="32"/>
        </w:rPr>
        <w:t xml:space="preserve"> </w:t>
      </w:r>
      <w:r w:rsidRPr="001701DF">
        <w:rPr>
          <w:rFonts w:ascii="Arial" w:hAnsi="Arial" w:cs="Traditional Arabic"/>
          <w:b/>
          <w:bCs/>
          <w:sz w:val="32"/>
          <w:szCs w:val="32"/>
          <w:rtl/>
        </w:rPr>
        <w:t>عليك</w:t>
      </w:r>
      <w:r w:rsidRPr="001701DF">
        <w:rPr>
          <w:rFonts w:ascii="Arial" w:hAnsi="Arial" w:cs="Traditional Arabic"/>
          <w:sz w:val="32"/>
          <w:szCs w:val="32"/>
          <w:rtl/>
        </w:rPr>
        <w:t>) [متفق عليه</w:t>
      </w:r>
      <w:r w:rsidRPr="001701DF">
        <w:rPr>
          <w:rFonts w:ascii="Arial" w:hAnsi="Arial" w:cs="Traditional Arabic"/>
          <w:sz w:val="32"/>
          <w:szCs w:val="32"/>
        </w:rPr>
        <w:t>].</w:t>
      </w:r>
    </w:p>
    <w:p w:rsidR="00507CAE" w:rsidRDefault="00507CAE" w:rsidP="00507CAE">
      <w:pPr>
        <w:spacing w:line="460" w:lineRule="exact"/>
        <w:jc w:val="both"/>
        <w:rPr>
          <w:rFonts w:ascii="Arial" w:hAnsi="Arial" w:cs="Traditional Arabic"/>
          <w:sz w:val="32"/>
          <w:szCs w:val="32"/>
        </w:rPr>
      </w:pPr>
      <w:r w:rsidRPr="001701DF">
        <w:rPr>
          <w:rFonts w:ascii="Arial" w:hAnsi="Arial" w:cs="Traditional Arabic"/>
          <w:sz w:val="32"/>
          <w:szCs w:val="32"/>
        </w:rPr>
        <w:t xml:space="preserve">* </w:t>
      </w:r>
      <w:r w:rsidRPr="001701DF">
        <w:rPr>
          <w:rFonts w:ascii="Arial" w:hAnsi="Arial" w:cs="Traditional Arabic"/>
          <w:sz w:val="32"/>
          <w:szCs w:val="32"/>
          <w:rtl/>
        </w:rPr>
        <w:t>الكرم عِزُّ الدنيا، وشرف الآخرة، وحسن الصيت، وخلودُ جميل</w:t>
      </w:r>
      <w:r w:rsidRPr="001701DF">
        <w:rPr>
          <w:rFonts w:ascii="Arial" w:hAnsi="Arial" w:cs="Traditional Arabic"/>
          <w:sz w:val="32"/>
          <w:szCs w:val="32"/>
        </w:rPr>
        <w:t xml:space="preserve"> </w:t>
      </w:r>
      <w:r w:rsidRPr="001701DF">
        <w:rPr>
          <w:rFonts w:ascii="Arial" w:hAnsi="Arial" w:cs="Traditional Arabic"/>
          <w:sz w:val="32"/>
          <w:szCs w:val="32"/>
          <w:rtl/>
        </w:rPr>
        <w:t>الذكر</w:t>
      </w:r>
      <w:r w:rsidRPr="001701DF">
        <w:rPr>
          <w:rFonts w:ascii="Arial" w:hAnsi="Arial" w:cs="Traditional Arabic"/>
          <w:sz w:val="32"/>
          <w:szCs w:val="32"/>
        </w:rPr>
        <w:t>.</w:t>
      </w:r>
    </w:p>
    <w:p w:rsidR="00507CAE"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Pr>
        <w:t xml:space="preserve">* </w:t>
      </w:r>
      <w:r w:rsidRPr="001701DF">
        <w:rPr>
          <w:rFonts w:ascii="Arial" w:hAnsi="Arial" w:cs="Traditional Arabic"/>
          <w:sz w:val="32"/>
          <w:szCs w:val="32"/>
          <w:rtl/>
        </w:rPr>
        <w:t>الكرم يجعل الإنسان محبوبًا من أهله وجيرانه وأقاربه والناس</w:t>
      </w:r>
      <w:r w:rsidRPr="001701DF">
        <w:rPr>
          <w:rFonts w:ascii="Arial" w:hAnsi="Arial" w:cs="Traditional Arabic"/>
          <w:sz w:val="32"/>
          <w:szCs w:val="32"/>
        </w:rPr>
        <w:t xml:space="preserve"> </w:t>
      </w:r>
      <w:r w:rsidRPr="001701DF">
        <w:rPr>
          <w:rFonts w:ascii="Arial" w:hAnsi="Arial" w:cs="Traditional Arabic"/>
          <w:sz w:val="32"/>
          <w:szCs w:val="32"/>
          <w:rtl/>
        </w:rPr>
        <w:t>أجمعين</w:t>
      </w:r>
      <w:r w:rsidRPr="001701DF">
        <w:rPr>
          <w:rFonts w:ascii="Arial" w:hAnsi="Arial" w:cs="Traditional Arabic"/>
          <w:sz w:val="32"/>
          <w:szCs w:val="32"/>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sz w:val="32"/>
          <w:szCs w:val="32"/>
          <w:rtl/>
        </w:rPr>
        <w:t xml:space="preserve">لكل هذه الفضائل فإن المسلم يحب أن يكون كريمًا، قال الله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w:t>
      </w:r>
      <w:r w:rsidRPr="001701DF">
        <w:rPr>
          <w:rFonts w:ascii="Arial" w:hAnsi="Arial" w:cs="Traditional Arabic"/>
          <w:b/>
          <w:bCs/>
          <w:sz w:val="32"/>
          <w:szCs w:val="32"/>
          <w:rtl/>
        </w:rPr>
        <w:t>لا حسد إلا في اثنتين: رجل آتاه الله مالا فسلطه على هلكته في الحق، ورجل</w:t>
      </w:r>
      <w:r w:rsidRPr="001701DF">
        <w:rPr>
          <w:rFonts w:ascii="Arial" w:hAnsi="Arial" w:cs="Traditional Arabic"/>
          <w:b/>
          <w:bCs/>
          <w:sz w:val="32"/>
          <w:szCs w:val="32"/>
        </w:rPr>
        <w:t xml:space="preserve"> </w:t>
      </w:r>
      <w:r w:rsidRPr="001701DF">
        <w:rPr>
          <w:rFonts w:ascii="Arial" w:hAnsi="Arial" w:cs="Traditional Arabic"/>
          <w:b/>
          <w:bCs/>
          <w:sz w:val="32"/>
          <w:szCs w:val="32"/>
          <w:rtl/>
        </w:rPr>
        <w:t>آتاه الله حكمة، فهو يقضي بها ويعلمها</w:t>
      </w:r>
      <w:r w:rsidRPr="001701DF">
        <w:rPr>
          <w:rFonts w:ascii="Arial" w:hAnsi="Arial" w:cs="Traditional Arabic"/>
          <w:sz w:val="32"/>
          <w:szCs w:val="32"/>
          <w:rtl/>
        </w:rPr>
        <w:t>) [البخاري</w:t>
      </w:r>
      <w:r w:rsidRPr="001701DF">
        <w:rPr>
          <w:rFonts w:ascii="Arial" w:hAnsi="Arial" w:cs="Traditional Arabic" w:hint="cs"/>
          <w:sz w:val="32"/>
          <w:szCs w:val="32"/>
          <w:rtl/>
        </w:rPr>
        <w:t>]</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hint="cs"/>
          <w:sz w:val="32"/>
          <w:szCs w:val="32"/>
          <w:rtl/>
        </w:rPr>
        <w:lastRenderedPageBreak/>
        <w:t xml:space="preserve"> </w:t>
      </w:r>
      <w:r w:rsidRPr="001701DF">
        <w:rPr>
          <w:rFonts w:ascii="Arial" w:hAnsi="Arial" w:cs="Traditional Arabic"/>
          <w:sz w:val="32"/>
          <w:szCs w:val="32"/>
          <w:rtl/>
        </w:rPr>
        <w:t>وعلى المسلم أن يدرب نفسه على</w:t>
      </w:r>
      <w:r w:rsidRPr="001701DF">
        <w:rPr>
          <w:rFonts w:ascii="Arial" w:hAnsi="Arial" w:cs="Traditional Arabic"/>
          <w:sz w:val="32"/>
          <w:szCs w:val="32"/>
        </w:rPr>
        <w:t xml:space="preserve"> </w:t>
      </w:r>
      <w:r w:rsidRPr="001701DF">
        <w:rPr>
          <w:rFonts w:ascii="Arial" w:hAnsi="Arial" w:cs="Traditional Arabic"/>
          <w:sz w:val="32"/>
          <w:szCs w:val="32"/>
          <w:rtl/>
        </w:rPr>
        <w:t>خلق الكرم، ويعودها عليه منذ صغره، وعليه أن يعلم أن المال مال الله، وأنه نفسَه</w:t>
      </w:r>
      <w:r w:rsidRPr="001701DF">
        <w:rPr>
          <w:rFonts w:ascii="Arial" w:hAnsi="Arial" w:cs="Traditional Arabic"/>
          <w:sz w:val="32"/>
          <w:szCs w:val="32"/>
        </w:rPr>
        <w:t xml:space="preserve"> </w:t>
      </w:r>
      <w:r w:rsidRPr="001701DF">
        <w:rPr>
          <w:rFonts w:ascii="Arial" w:hAnsi="Arial" w:cs="Traditional Arabic"/>
          <w:sz w:val="32"/>
          <w:szCs w:val="32"/>
          <w:rtl/>
        </w:rPr>
        <w:t>مِلْكٌ لله، وأن ثواب الله عظيم، وأنه يثق في الله، فلا يخشى الفقر إذا أنفق، وأن</w:t>
      </w:r>
      <w:r w:rsidRPr="001701DF">
        <w:rPr>
          <w:rFonts w:ascii="Arial" w:hAnsi="Arial" w:cs="Traditional Arabic"/>
          <w:sz w:val="32"/>
          <w:szCs w:val="32"/>
        </w:rPr>
        <w:t xml:space="preserve"> </w:t>
      </w:r>
      <w:r w:rsidRPr="001701DF">
        <w:rPr>
          <w:rFonts w:ascii="Arial" w:hAnsi="Arial" w:cs="Traditional Arabic"/>
          <w:sz w:val="32"/>
          <w:szCs w:val="32"/>
          <w:rtl/>
        </w:rPr>
        <w:t xml:space="preserve">يتأسى بالنبي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xml:space="preserve"> وبصحابته في إنفاقهم، وعليه أن يكثر من الجود</w:t>
      </w:r>
      <w:r w:rsidRPr="001701DF">
        <w:rPr>
          <w:rFonts w:ascii="Arial" w:hAnsi="Arial" w:cs="Traditional Arabic"/>
          <w:sz w:val="32"/>
          <w:szCs w:val="32"/>
        </w:rPr>
        <w:t xml:space="preserve"> </w:t>
      </w:r>
      <w:r w:rsidRPr="001701DF">
        <w:rPr>
          <w:rFonts w:ascii="Arial" w:hAnsi="Arial" w:cs="Traditional Arabic"/>
          <w:sz w:val="32"/>
          <w:szCs w:val="32"/>
          <w:rtl/>
        </w:rPr>
        <w:t>والكرم في جميع أوقات العام، وخاصة في شهر رمضان، وفي الأعياد والمناسبات التي</w:t>
      </w:r>
      <w:r w:rsidRPr="001701DF">
        <w:rPr>
          <w:rFonts w:ascii="Arial" w:hAnsi="Arial" w:cs="Traditional Arabic"/>
          <w:sz w:val="32"/>
          <w:szCs w:val="32"/>
        </w:rPr>
        <w:t xml:space="preserve"> </w:t>
      </w:r>
      <w:r w:rsidRPr="001701DF">
        <w:rPr>
          <w:rFonts w:ascii="Arial" w:hAnsi="Arial" w:cs="Traditional Arabic"/>
          <w:sz w:val="32"/>
          <w:szCs w:val="32"/>
          <w:rtl/>
        </w:rPr>
        <w:t>تحتاج منه إلى ذلك</w:t>
      </w:r>
      <w:r w:rsidRPr="001701DF">
        <w:rPr>
          <w:rFonts w:ascii="Arial" w:hAnsi="Arial" w:cs="Traditional Arabic"/>
          <w:sz w:val="32"/>
          <w:szCs w:val="32"/>
        </w:rPr>
        <w:t>.</w:t>
      </w:r>
    </w:p>
    <w:p w:rsidR="00507CAE" w:rsidRPr="001701DF" w:rsidRDefault="00507CAE" w:rsidP="00507CAE">
      <w:pPr>
        <w:spacing w:line="460" w:lineRule="exact"/>
        <w:rPr>
          <w:rFonts w:cs="Traditional Arabic"/>
          <w:sz w:val="32"/>
          <w:szCs w:val="32"/>
          <w:rtl/>
        </w:rPr>
      </w:pPr>
      <w:r w:rsidRPr="001701DF">
        <w:rPr>
          <w:rFonts w:cs="Traditional Arabic" w:hint="cs"/>
          <w:sz w:val="32"/>
          <w:szCs w:val="32"/>
          <w:rtl/>
        </w:rPr>
        <w:t>من الصفات الإنسانية العالية التي كان يتمتع بها العرب في الجاهلية وفي الإسلام صفة الكرم وإطعام الضيف وحمايته ونجدته .</w:t>
      </w:r>
    </w:p>
    <w:p w:rsidR="00507CAE" w:rsidRPr="001701DF" w:rsidRDefault="00507CAE" w:rsidP="00507CAE">
      <w:pPr>
        <w:spacing w:line="460" w:lineRule="exact"/>
        <w:jc w:val="both"/>
        <w:rPr>
          <w:rFonts w:cs="Traditional Arabic"/>
          <w:sz w:val="32"/>
          <w:szCs w:val="32"/>
          <w:rtl/>
        </w:rPr>
      </w:pPr>
      <w:r w:rsidRPr="001701DF">
        <w:rPr>
          <w:rFonts w:cs="Traditional Arabic" w:hint="cs"/>
          <w:sz w:val="32"/>
          <w:szCs w:val="32"/>
          <w:rtl/>
        </w:rPr>
        <w:t>وقد أثنى ربنا على نبينا إبراهيم عليه السلام بأنه كان كريما ، ومما ذكره الله سبحانه وتعالى من سيرته في الكرم أنه ذبح عجلا سمينا لثلاثة من الضيوف ظنهم رجالا وهم من الملائكة الكرام ، فقال ربنا في كتابه الكريم :</w:t>
      </w:r>
    </w:p>
    <w:p w:rsidR="00507CAE" w:rsidRPr="001701DF" w:rsidRDefault="00507CAE" w:rsidP="00507CAE">
      <w:pPr>
        <w:spacing w:line="460" w:lineRule="exact"/>
        <w:jc w:val="both"/>
        <w:rPr>
          <w:rFonts w:cs="Traditional Arabic"/>
          <w:sz w:val="32"/>
          <w:szCs w:val="32"/>
          <w:rtl/>
        </w:rPr>
      </w:pPr>
      <w:r w:rsidRPr="001701DF">
        <w:rPr>
          <w:rFonts w:cs="Traditional Arabic"/>
          <w:b/>
          <w:bCs/>
          <w:sz w:val="32"/>
          <w:szCs w:val="32"/>
        </w:rPr>
        <w:sym w:font="AGA Arabesque" w:char="F05D"/>
      </w:r>
      <w:r w:rsidRPr="001701DF">
        <w:rPr>
          <w:rFonts w:cs="Traditional Arabic"/>
          <w:b/>
          <w:bCs/>
          <w:sz w:val="32"/>
          <w:szCs w:val="32"/>
          <w:rtl/>
        </w:rPr>
        <w:t xml:space="preserve"> </w:t>
      </w:r>
      <w:r w:rsidRPr="001701DF">
        <w:rPr>
          <w:rFonts w:cs="Traditional Arabic" w:hint="cs"/>
          <w:b/>
          <w:bCs/>
          <w:sz w:val="32"/>
          <w:szCs w:val="32"/>
          <w:rtl/>
        </w:rPr>
        <w:t>وَلَقَدْ</w:t>
      </w:r>
      <w:r w:rsidRPr="001701DF">
        <w:rPr>
          <w:rFonts w:cs="Traditional Arabic"/>
          <w:b/>
          <w:bCs/>
          <w:sz w:val="32"/>
          <w:szCs w:val="32"/>
          <w:rtl/>
        </w:rPr>
        <w:t xml:space="preserve"> </w:t>
      </w:r>
      <w:proofErr w:type="spellStart"/>
      <w:r w:rsidRPr="001701DF">
        <w:rPr>
          <w:rFonts w:cs="Traditional Arabic" w:hint="cs"/>
          <w:b/>
          <w:bCs/>
          <w:sz w:val="32"/>
          <w:szCs w:val="32"/>
          <w:rtl/>
        </w:rPr>
        <w:t>جَآءَتْ</w:t>
      </w:r>
      <w:proofErr w:type="spellEnd"/>
      <w:r w:rsidRPr="001701DF">
        <w:rPr>
          <w:rFonts w:cs="Traditional Arabic"/>
          <w:b/>
          <w:bCs/>
          <w:sz w:val="32"/>
          <w:szCs w:val="32"/>
          <w:rtl/>
        </w:rPr>
        <w:t xml:space="preserve"> </w:t>
      </w:r>
      <w:proofErr w:type="spellStart"/>
      <w:r w:rsidRPr="001701DF">
        <w:rPr>
          <w:rFonts w:cs="Traditional Arabic" w:hint="cs"/>
          <w:b/>
          <w:bCs/>
          <w:sz w:val="32"/>
          <w:szCs w:val="32"/>
          <w:rtl/>
        </w:rPr>
        <w:t>رُسُلُنَآ</w:t>
      </w:r>
      <w:proofErr w:type="spellEnd"/>
      <w:r w:rsidRPr="001701DF">
        <w:rPr>
          <w:rFonts w:cs="Traditional Arabic"/>
          <w:b/>
          <w:bCs/>
          <w:sz w:val="32"/>
          <w:szCs w:val="32"/>
          <w:rtl/>
        </w:rPr>
        <w:t xml:space="preserve"> </w:t>
      </w:r>
      <w:r w:rsidRPr="001701DF">
        <w:rPr>
          <w:rFonts w:cs="Traditional Arabic" w:hint="cs"/>
          <w:b/>
          <w:bCs/>
          <w:sz w:val="32"/>
          <w:szCs w:val="32"/>
          <w:rtl/>
        </w:rPr>
        <w:t>إِبْرَاهِيمَ</w:t>
      </w:r>
      <w:r w:rsidRPr="001701DF">
        <w:rPr>
          <w:rFonts w:cs="Traditional Arabic"/>
          <w:b/>
          <w:bCs/>
          <w:sz w:val="32"/>
          <w:szCs w:val="32"/>
          <w:rtl/>
        </w:rPr>
        <w:t xml:space="preserve"> </w:t>
      </w:r>
      <w:r w:rsidRPr="001701DF">
        <w:rPr>
          <w:rFonts w:cs="Traditional Arabic" w:hint="cs"/>
          <w:b/>
          <w:bCs/>
          <w:sz w:val="32"/>
          <w:szCs w:val="32"/>
          <w:rtl/>
        </w:rPr>
        <w:t>بِالْبُشْرَى</w:t>
      </w:r>
      <w:r w:rsidRPr="001701DF">
        <w:rPr>
          <w:rFonts w:cs="Traditional Arabic"/>
          <w:b/>
          <w:bCs/>
          <w:sz w:val="32"/>
          <w:szCs w:val="32"/>
          <w:rtl/>
        </w:rPr>
        <w:t xml:space="preserve"> </w:t>
      </w:r>
      <w:r w:rsidRPr="001701DF">
        <w:rPr>
          <w:rFonts w:cs="Traditional Arabic" w:hint="cs"/>
          <w:b/>
          <w:bCs/>
          <w:sz w:val="32"/>
          <w:szCs w:val="32"/>
          <w:rtl/>
        </w:rPr>
        <w:t>قَالُواْ</w:t>
      </w:r>
      <w:r w:rsidRPr="001701DF">
        <w:rPr>
          <w:rFonts w:cs="Traditional Arabic"/>
          <w:b/>
          <w:bCs/>
          <w:sz w:val="32"/>
          <w:szCs w:val="32"/>
          <w:rtl/>
        </w:rPr>
        <w:t xml:space="preserve"> </w:t>
      </w:r>
      <w:r w:rsidRPr="001701DF">
        <w:rPr>
          <w:rFonts w:cs="Traditional Arabic" w:hint="cs"/>
          <w:b/>
          <w:bCs/>
          <w:sz w:val="32"/>
          <w:szCs w:val="32"/>
          <w:rtl/>
        </w:rPr>
        <w:t>سَلَاماً</w:t>
      </w:r>
      <w:r w:rsidRPr="001701DF">
        <w:rPr>
          <w:rFonts w:cs="Traditional Arabic"/>
          <w:b/>
          <w:bCs/>
          <w:sz w:val="32"/>
          <w:szCs w:val="32"/>
          <w:rtl/>
        </w:rPr>
        <w:t xml:space="preserve"> </w:t>
      </w:r>
      <w:r w:rsidRPr="001701DF">
        <w:rPr>
          <w:rFonts w:cs="Traditional Arabic" w:hint="cs"/>
          <w:b/>
          <w:bCs/>
          <w:sz w:val="32"/>
          <w:szCs w:val="32"/>
          <w:rtl/>
        </w:rPr>
        <w:t>قَالَ</w:t>
      </w:r>
      <w:r w:rsidRPr="001701DF">
        <w:rPr>
          <w:rFonts w:cs="Traditional Arabic"/>
          <w:b/>
          <w:bCs/>
          <w:sz w:val="32"/>
          <w:szCs w:val="32"/>
          <w:rtl/>
        </w:rPr>
        <w:t xml:space="preserve"> </w:t>
      </w:r>
      <w:r w:rsidRPr="001701DF">
        <w:rPr>
          <w:rFonts w:cs="Traditional Arabic" w:hint="cs"/>
          <w:b/>
          <w:bCs/>
          <w:sz w:val="32"/>
          <w:szCs w:val="32"/>
          <w:rtl/>
        </w:rPr>
        <w:t>سَلَامٌ</w:t>
      </w:r>
      <w:r w:rsidRPr="001701DF">
        <w:rPr>
          <w:rFonts w:cs="Traditional Arabic"/>
          <w:b/>
          <w:bCs/>
          <w:sz w:val="32"/>
          <w:szCs w:val="32"/>
          <w:rtl/>
        </w:rPr>
        <w:t xml:space="preserve"> </w:t>
      </w:r>
      <w:r w:rsidRPr="001701DF">
        <w:rPr>
          <w:rFonts w:cs="Traditional Arabic" w:hint="cs"/>
          <w:b/>
          <w:bCs/>
          <w:sz w:val="32"/>
          <w:szCs w:val="32"/>
          <w:rtl/>
        </w:rPr>
        <w:t>فَمَا</w:t>
      </w:r>
      <w:r w:rsidRPr="001701DF">
        <w:rPr>
          <w:rFonts w:cs="Traditional Arabic"/>
          <w:b/>
          <w:bCs/>
          <w:sz w:val="32"/>
          <w:szCs w:val="32"/>
          <w:rtl/>
        </w:rPr>
        <w:t xml:space="preserve"> </w:t>
      </w:r>
      <w:r w:rsidRPr="001701DF">
        <w:rPr>
          <w:rFonts w:cs="Traditional Arabic" w:hint="cs"/>
          <w:b/>
          <w:bCs/>
          <w:sz w:val="32"/>
          <w:szCs w:val="32"/>
          <w:rtl/>
        </w:rPr>
        <w:t>لَبِثَ</w:t>
      </w:r>
      <w:r w:rsidRPr="001701DF">
        <w:rPr>
          <w:rFonts w:cs="Traditional Arabic"/>
          <w:b/>
          <w:bCs/>
          <w:sz w:val="32"/>
          <w:szCs w:val="32"/>
          <w:rtl/>
        </w:rPr>
        <w:t xml:space="preserve"> </w:t>
      </w:r>
      <w:r w:rsidRPr="001701DF">
        <w:rPr>
          <w:rFonts w:cs="Traditional Arabic" w:hint="cs"/>
          <w:b/>
          <w:bCs/>
          <w:sz w:val="32"/>
          <w:szCs w:val="32"/>
          <w:rtl/>
        </w:rPr>
        <w:t>أَن</w:t>
      </w:r>
      <w:r w:rsidRPr="001701DF">
        <w:rPr>
          <w:rFonts w:cs="Traditional Arabic"/>
          <w:b/>
          <w:bCs/>
          <w:sz w:val="32"/>
          <w:szCs w:val="32"/>
          <w:rtl/>
        </w:rPr>
        <w:t xml:space="preserve"> </w:t>
      </w:r>
      <w:proofErr w:type="spellStart"/>
      <w:r w:rsidRPr="001701DF">
        <w:rPr>
          <w:rFonts w:cs="Traditional Arabic" w:hint="cs"/>
          <w:b/>
          <w:bCs/>
          <w:sz w:val="32"/>
          <w:szCs w:val="32"/>
          <w:rtl/>
        </w:rPr>
        <w:t>جَآءَ</w:t>
      </w:r>
      <w:proofErr w:type="spellEnd"/>
      <w:r w:rsidRPr="001701DF">
        <w:rPr>
          <w:rFonts w:cs="Traditional Arabic"/>
          <w:b/>
          <w:bCs/>
          <w:sz w:val="32"/>
          <w:szCs w:val="32"/>
          <w:rtl/>
        </w:rPr>
        <w:t xml:space="preserve"> </w:t>
      </w:r>
      <w:r w:rsidRPr="001701DF">
        <w:rPr>
          <w:rFonts w:cs="Traditional Arabic" w:hint="cs"/>
          <w:b/>
          <w:bCs/>
          <w:sz w:val="32"/>
          <w:szCs w:val="32"/>
          <w:rtl/>
        </w:rPr>
        <w:t>بِعِجْلٍ</w:t>
      </w:r>
      <w:r w:rsidRPr="001701DF">
        <w:rPr>
          <w:rFonts w:cs="Traditional Arabic"/>
          <w:b/>
          <w:bCs/>
          <w:sz w:val="32"/>
          <w:szCs w:val="32"/>
          <w:rtl/>
        </w:rPr>
        <w:t xml:space="preserve"> </w:t>
      </w:r>
      <w:r w:rsidRPr="001701DF">
        <w:rPr>
          <w:rFonts w:cs="Traditional Arabic" w:hint="cs"/>
          <w:b/>
          <w:bCs/>
          <w:sz w:val="32"/>
          <w:szCs w:val="32"/>
          <w:rtl/>
        </w:rPr>
        <w:t>حَنِيذٍ</w:t>
      </w:r>
      <w:r w:rsidRPr="001701DF">
        <w:rPr>
          <w:rFonts w:cs="Traditional Arabic"/>
          <w:b/>
          <w:bCs/>
          <w:sz w:val="32"/>
          <w:szCs w:val="32"/>
          <w:rtl/>
        </w:rPr>
        <w:t xml:space="preserve"> </w:t>
      </w:r>
      <w:r w:rsidRPr="001701DF">
        <w:rPr>
          <w:rFonts w:cs="Traditional Arabic" w:hint="cs"/>
          <w:b/>
          <w:bCs/>
          <w:sz w:val="32"/>
          <w:szCs w:val="32"/>
          <w:rtl/>
        </w:rPr>
        <w:t>فَلَمَّا</w:t>
      </w:r>
      <w:r w:rsidRPr="001701DF">
        <w:rPr>
          <w:rFonts w:cs="Traditional Arabic"/>
          <w:b/>
          <w:bCs/>
          <w:sz w:val="32"/>
          <w:szCs w:val="32"/>
          <w:rtl/>
        </w:rPr>
        <w:t xml:space="preserve"> </w:t>
      </w:r>
      <w:r w:rsidRPr="001701DF">
        <w:rPr>
          <w:rFonts w:cs="Traditional Arabic" w:hint="cs"/>
          <w:b/>
          <w:bCs/>
          <w:sz w:val="32"/>
          <w:szCs w:val="32"/>
          <w:rtl/>
        </w:rPr>
        <w:t>رَأَى</w:t>
      </w:r>
      <w:r w:rsidRPr="001701DF">
        <w:rPr>
          <w:rFonts w:cs="Traditional Arabic"/>
          <w:b/>
          <w:bCs/>
          <w:sz w:val="32"/>
          <w:szCs w:val="32"/>
          <w:rtl/>
        </w:rPr>
        <w:t xml:space="preserve"> </w:t>
      </w:r>
      <w:r w:rsidRPr="001701DF">
        <w:rPr>
          <w:rFonts w:cs="Traditional Arabic" w:hint="cs"/>
          <w:b/>
          <w:bCs/>
          <w:sz w:val="32"/>
          <w:szCs w:val="32"/>
          <w:rtl/>
        </w:rPr>
        <w:t>أَيْدِيَهُمْ</w:t>
      </w:r>
      <w:r w:rsidRPr="001701DF">
        <w:rPr>
          <w:rFonts w:cs="Traditional Arabic"/>
          <w:b/>
          <w:bCs/>
          <w:sz w:val="32"/>
          <w:szCs w:val="32"/>
          <w:rtl/>
        </w:rPr>
        <w:t xml:space="preserve"> </w:t>
      </w:r>
      <w:r w:rsidRPr="001701DF">
        <w:rPr>
          <w:rFonts w:cs="Traditional Arabic" w:hint="cs"/>
          <w:b/>
          <w:bCs/>
          <w:sz w:val="32"/>
          <w:szCs w:val="32"/>
          <w:rtl/>
        </w:rPr>
        <w:t>لاَ</w:t>
      </w:r>
      <w:r w:rsidRPr="001701DF">
        <w:rPr>
          <w:rFonts w:cs="Traditional Arabic"/>
          <w:b/>
          <w:bCs/>
          <w:sz w:val="32"/>
          <w:szCs w:val="32"/>
          <w:rtl/>
        </w:rPr>
        <w:t xml:space="preserve"> </w:t>
      </w:r>
      <w:r w:rsidRPr="001701DF">
        <w:rPr>
          <w:rFonts w:cs="Traditional Arabic" w:hint="cs"/>
          <w:b/>
          <w:bCs/>
          <w:sz w:val="32"/>
          <w:szCs w:val="32"/>
          <w:rtl/>
        </w:rPr>
        <w:t>تَصِلُ</w:t>
      </w:r>
      <w:r w:rsidRPr="001701DF">
        <w:rPr>
          <w:rFonts w:cs="Traditional Arabic"/>
          <w:b/>
          <w:bCs/>
          <w:sz w:val="32"/>
          <w:szCs w:val="32"/>
          <w:rtl/>
        </w:rPr>
        <w:t xml:space="preserve"> </w:t>
      </w:r>
      <w:r w:rsidRPr="001701DF">
        <w:rPr>
          <w:rFonts w:cs="Traditional Arabic" w:hint="cs"/>
          <w:b/>
          <w:bCs/>
          <w:sz w:val="32"/>
          <w:szCs w:val="32"/>
          <w:rtl/>
        </w:rPr>
        <w:t>إِلَيْهِ</w:t>
      </w:r>
      <w:r w:rsidRPr="001701DF">
        <w:rPr>
          <w:rFonts w:cs="Traditional Arabic"/>
          <w:b/>
          <w:bCs/>
          <w:sz w:val="32"/>
          <w:szCs w:val="32"/>
          <w:rtl/>
        </w:rPr>
        <w:t xml:space="preserve"> </w:t>
      </w:r>
      <w:r w:rsidRPr="001701DF">
        <w:rPr>
          <w:rFonts w:cs="Traditional Arabic" w:hint="cs"/>
          <w:b/>
          <w:bCs/>
          <w:sz w:val="32"/>
          <w:szCs w:val="32"/>
          <w:rtl/>
        </w:rPr>
        <w:t>نَكِرَهُمْ</w:t>
      </w:r>
      <w:r w:rsidRPr="001701DF">
        <w:rPr>
          <w:rFonts w:cs="Traditional Arabic"/>
          <w:b/>
          <w:bCs/>
          <w:sz w:val="32"/>
          <w:szCs w:val="32"/>
          <w:rtl/>
        </w:rPr>
        <w:t xml:space="preserve"> </w:t>
      </w:r>
      <w:r w:rsidRPr="001701DF">
        <w:rPr>
          <w:rFonts w:cs="Traditional Arabic" w:hint="cs"/>
          <w:b/>
          <w:bCs/>
          <w:sz w:val="32"/>
          <w:szCs w:val="32"/>
          <w:rtl/>
        </w:rPr>
        <w:t>وَأَوْجَسَ</w:t>
      </w:r>
      <w:r w:rsidRPr="001701DF">
        <w:rPr>
          <w:rFonts w:cs="Traditional Arabic"/>
          <w:b/>
          <w:bCs/>
          <w:sz w:val="32"/>
          <w:szCs w:val="32"/>
          <w:rtl/>
        </w:rPr>
        <w:t xml:space="preserve"> </w:t>
      </w:r>
      <w:r w:rsidRPr="001701DF">
        <w:rPr>
          <w:rFonts w:cs="Traditional Arabic" w:hint="cs"/>
          <w:b/>
          <w:bCs/>
          <w:sz w:val="32"/>
          <w:szCs w:val="32"/>
          <w:rtl/>
        </w:rPr>
        <w:t>مِنْهُمْ</w:t>
      </w:r>
      <w:r w:rsidRPr="001701DF">
        <w:rPr>
          <w:rFonts w:cs="Traditional Arabic"/>
          <w:b/>
          <w:bCs/>
          <w:sz w:val="32"/>
          <w:szCs w:val="32"/>
          <w:rtl/>
        </w:rPr>
        <w:t xml:space="preserve"> </w:t>
      </w:r>
      <w:r w:rsidRPr="001701DF">
        <w:rPr>
          <w:rFonts w:cs="Traditional Arabic" w:hint="cs"/>
          <w:b/>
          <w:bCs/>
          <w:sz w:val="32"/>
          <w:szCs w:val="32"/>
          <w:rtl/>
        </w:rPr>
        <w:t>خِيفَةً</w:t>
      </w:r>
      <w:r w:rsidRPr="001701DF">
        <w:rPr>
          <w:rFonts w:cs="Traditional Arabic"/>
          <w:b/>
          <w:bCs/>
          <w:sz w:val="32"/>
          <w:szCs w:val="32"/>
          <w:rtl/>
        </w:rPr>
        <w:t xml:space="preserve"> </w:t>
      </w:r>
      <w:r w:rsidRPr="001701DF">
        <w:rPr>
          <w:rFonts w:cs="Traditional Arabic" w:hint="cs"/>
          <w:b/>
          <w:bCs/>
          <w:sz w:val="32"/>
          <w:szCs w:val="32"/>
          <w:rtl/>
        </w:rPr>
        <w:t>قَالُواْ</w:t>
      </w:r>
      <w:r w:rsidRPr="001701DF">
        <w:rPr>
          <w:rFonts w:cs="Traditional Arabic"/>
          <w:b/>
          <w:bCs/>
          <w:sz w:val="32"/>
          <w:szCs w:val="32"/>
          <w:rtl/>
        </w:rPr>
        <w:t xml:space="preserve"> </w:t>
      </w:r>
      <w:r w:rsidRPr="001701DF">
        <w:rPr>
          <w:rFonts w:cs="Traditional Arabic" w:hint="cs"/>
          <w:b/>
          <w:bCs/>
          <w:sz w:val="32"/>
          <w:szCs w:val="32"/>
          <w:rtl/>
        </w:rPr>
        <w:t>لاَ</w:t>
      </w:r>
      <w:r w:rsidRPr="001701DF">
        <w:rPr>
          <w:rFonts w:cs="Traditional Arabic"/>
          <w:b/>
          <w:bCs/>
          <w:sz w:val="32"/>
          <w:szCs w:val="32"/>
          <w:rtl/>
        </w:rPr>
        <w:t xml:space="preserve"> </w:t>
      </w:r>
      <w:r w:rsidRPr="001701DF">
        <w:rPr>
          <w:rFonts w:cs="Traditional Arabic" w:hint="cs"/>
          <w:b/>
          <w:bCs/>
          <w:sz w:val="32"/>
          <w:szCs w:val="32"/>
          <w:rtl/>
        </w:rPr>
        <w:t>تَخَفْ</w:t>
      </w:r>
      <w:r w:rsidRPr="001701DF">
        <w:rPr>
          <w:rFonts w:cs="Traditional Arabic"/>
          <w:b/>
          <w:bCs/>
          <w:sz w:val="32"/>
          <w:szCs w:val="32"/>
          <w:rtl/>
        </w:rPr>
        <w:t xml:space="preserve"> </w:t>
      </w:r>
      <w:r w:rsidRPr="001701DF">
        <w:rPr>
          <w:rFonts w:cs="Traditional Arabic" w:hint="cs"/>
          <w:b/>
          <w:bCs/>
          <w:sz w:val="32"/>
          <w:szCs w:val="32"/>
          <w:rtl/>
        </w:rPr>
        <w:t>إِنَّا</w:t>
      </w:r>
      <w:r w:rsidRPr="001701DF">
        <w:rPr>
          <w:rFonts w:cs="Traditional Arabic"/>
          <w:b/>
          <w:bCs/>
          <w:sz w:val="32"/>
          <w:szCs w:val="32"/>
          <w:rtl/>
        </w:rPr>
        <w:t xml:space="preserve"> </w:t>
      </w:r>
      <w:r w:rsidRPr="001701DF">
        <w:rPr>
          <w:rFonts w:cs="Traditional Arabic" w:hint="cs"/>
          <w:b/>
          <w:bCs/>
          <w:sz w:val="32"/>
          <w:szCs w:val="32"/>
          <w:rtl/>
        </w:rPr>
        <w:t>أُرْسِلْنَا</w:t>
      </w:r>
      <w:r w:rsidRPr="001701DF">
        <w:rPr>
          <w:rFonts w:cs="Traditional Arabic"/>
          <w:b/>
          <w:bCs/>
          <w:sz w:val="32"/>
          <w:szCs w:val="32"/>
          <w:rtl/>
        </w:rPr>
        <w:t xml:space="preserve"> </w:t>
      </w:r>
      <w:r w:rsidRPr="001701DF">
        <w:rPr>
          <w:rFonts w:cs="Traditional Arabic" w:hint="cs"/>
          <w:b/>
          <w:bCs/>
          <w:sz w:val="32"/>
          <w:szCs w:val="32"/>
          <w:rtl/>
        </w:rPr>
        <w:t>إِلَى</w:t>
      </w:r>
      <w:r w:rsidRPr="001701DF">
        <w:rPr>
          <w:rFonts w:cs="Traditional Arabic"/>
          <w:b/>
          <w:bCs/>
          <w:sz w:val="32"/>
          <w:szCs w:val="32"/>
          <w:rtl/>
        </w:rPr>
        <w:t xml:space="preserve"> </w:t>
      </w:r>
      <w:r w:rsidRPr="001701DF">
        <w:rPr>
          <w:rFonts w:cs="Traditional Arabic" w:hint="cs"/>
          <w:b/>
          <w:bCs/>
          <w:sz w:val="32"/>
          <w:szCs w:val="32"/>
          <w:rtl/>
        </w:rPr>
        <w:t>قَوْمِ</w:t>
      </w:r>
      <w:r w:rsidRPr="001701DF">
        <w:rPr>
          <w:rFonts w:cs="Traditional Arabic"/>
          <w:b/>
          <w:bCs/>
          <w:sz w:val="32"/>
          <w:szCs w:val="32"/>
          <w:rtl/>
        </w:rPr>
        <w:t xml:space="preserve"> </w:t>
      </w:r>
      <w:r w:rsidRPr="001701DF">
        <w:rPr>
          <w:rFonts w:cs="Traditional Arabic" w:hint="cs"/>
          <w:b/>
          <w:bCs/>
          <w:sz w:val="32"/>
          <w:szCs w:val="32"/>
          <w:rtl/>
        </w:rPr>
        <w:t>لُوطٍ</w:t>
      </w:r>
      <w:r w:rsidRPr="001701DF">
        <w:rPr>
          <w:rFonts w:cs="Traditional Arabic"/>
          <w:b/>
          <w:bCs/>
          <w:sz w:val="32"/>
          <w:szCs w:val="32"/>
          <w:rtl/>
        </w:rPr>
        <w:t xml:space="preserve"> </w:t>
      </w:r>
      <w:r w:rsidRPr="001701DF">
        <w:rPr>
          <w:rFonts w:cs="Traditional Arabic" w:hint="cs"/>
          <w:b/>
          <w:bCs/>
          <w:sz w:val="32"/>
          <w:szCs w:val="32"/>
          <w:rtl/>
        </w:rPr>
        <w:t>وَامْرَأَتُهُ</w:t>
      </w:r>
      <w:r w:rsidRPr="001701DF">
        <w:rPr>
          <w:rFonts w:cs="Traditional Arabic"/>
          <w:b/>
          <w:bCs/>
          <w:sz w:val="32"/>
          <w:szCs w:val="32"/>
          <w:rtl/>
        </w:rPr>
        <w:t xml:space="preserve"> </w:t>
      </w:r>
      <w:r w:rsidRPr="001701DF">
        <w:rPr>
          <w:rFonts w:cs="Traditional Arabic" w:hint="cs"/>
          <w:b/>
          <w:bCs/>
          <w:sz w:val="32"/>
          <w:szCs w:val="32"/>
          <w:rtl/>
        </w:rPr>
        <w:t>قَآئِمَةٌ</w:t>
      </w:r>
      <w:r w:rsidRPr="001701DF">
        <w:rPr>
          <w:rFonts w:cs="Traditional Arabic"/>
          <w:b/>
          <w:bCs/>
          <w:sz w:val="32"/>
          <w:szCs w:val="32"/>
          <w:rtl/>
        </w:rPr>
        <w:t xml:space="preserve"> </w:t>
      </w:r>
      <w:r w:rsidRPr="001701DF">
        <w:rPr>
          <w:rFonts w:cs="Traditional Arabic" w:hint="cs"/>
          <w:b/>
          <w:bCs/>
          <w:sz w:val="32"/>
          <w:szCs w:val="32"/>
          <w:rtl/>
        </w:rPr>
        <w:t>فَضَحِكَتْ</w:t>
      </w:r>
      <w:r w:rsidRPr="001701DF">
        <w:rPr>
          <w:rFonts w:cs="Traditional Arabic"/>
          <w:b/>
          <w:bCs/>
          <w:sz w:val="32"/>
          <w:szCs w:val="32"/>
          <w:rtl/>
        </w:rPr>
        <w:t xml:space="preserve"> </w:t>
      </w:r>
      <w:r w:rsidRPr="001701DF">
        <w:rPr>
          <w:rFonts w:cs="Traditional Arabic" w:hint="cs"/>
          <w:b/>
          <w:bCs/>
          <w:sz w:val="32"/>
          <w:szCs w:val="32"/>
          <w:rtl/>
        </w:rPr>
        <w:t>فَبَشَّرْنَاهَا</w:t>
      </w:r>
      <w:r w:rsidRPr="001701DF">
        <w:rPr>
          <w:rFonts w:cs="Traditional Arabic"/>
          <w:b/>
          <w:bCs/>
          <w:sz w:val="32"/>
          <w:szCs w:val="32"/>
          <w:rtl/>
        </w:rPr>
        <w:t xml:space="preserve"> </w:t>
      </w:r>
      <w:r w:rsidRPr="001701DF">
        <w:rPr>
          <w:rFonts w:cs="Traditional Arabic" w:hint="cs"/>
          <w:b/>
          <w:bCs/>
          <w:sz w:val="32"/>
          <w:szCs w:val="32"/>
          <w:rtl/>
        </w:rPr>
        <w:t>بِإِسْحَاقَ</w:t>
      </w:r>
      <w:r w:rsidRPr="001701DF">
        <w:rPr>
          <w:rFonts w:cs="Traditional Arabic"/>
          <w:b/>
          <w:bCs/>
          <w:sz w:val="32"/>
          <w:szCs w:val="32"/>
          <w:rtl/>
        </w:rPr>
        <w:t xml:space="preserve"> </w:t>
      </w:r>
      <w:r w:rsidRPr="001701DF">
        <w:rPr>
          <w:rFonts w:cs="Traditional Arabic" w:hint="cs"/>
          <w:b/>
          <w:bCs/>
          <w:sz w:val="32"/>
          <w:szCs w:val="32"/>
          <w:rtl/>
        </w:rPr>
        <w:t>وَمِن</w:t>
      </w:r>
      <w:r w:rsidRPr="001701DF">
        <w:rPr>
          <w:rFonts w:cs="Traditional Arabic"/>
          <w:b/>
          <w:bCs/>
          <w:sz w:val="32"/>
          <w:szCs w:val="32"/>
          <w:rtl/>
        </w:rPr>
        <w:t xml:space="preserve"> </w:t>
      </w:r>
      <w:proofErr w:type="spellStart"/>
      <w:r w:rsidRPr="001701DF">
        <w:rPr>
          <w:rFonts w:cs="Traditional Arabic" w:hint="cs"/>
          <w:b/>
          <w:bCs/>
          <w:sz w:val="32"/>
          <w:szCs w:val="32"/>
          <w:rtl/>
        </w:rPr>
        <w:t>وَرَآءِ</w:t>
      </w:r>
      <w:proofErr w:type="spellEnd"/>
      <w:r w:rsidRPr="001701DF">
        <w:rPr>
          <w:rFonts w:cs="Traditional Arabic"/>
          <w:b/>
          <w:bCs/>
          <w:sz w:val="32"/>
          <w:szCs w:val="32"/>
          <w:rtl/>
        </w:rPr>
        <w:t xml:space="preserve"> </w:t>
      </w:r>
      <w:r w:rsidRPr="001701DF">
        <w:rPr>
          <w:rFonts w:cs="Traditional Arabic" w:hint="cs"/>
          <w:b/>
          <w:bCs/>
          <w:sz w:val="32"/>
          <w:szCs w:val="32"/>
          <w:rtl/>
        </w:rPr>
        <w:t>إِسْحَاقَ</w:t>
      </w:r>
      <w:r w:rsidRPr="001701DF">
        <w:rPr>
          <w:rFonts w:cs="Traditional Arabic"/>
          <w:b/>
          <w:bCs/>
          <w:sz w:val="32"/>
          <w:szCs w:val="32"/>
          <w:rtl/>
        </w:rPr>
        <w:t xml:space="preserve"> </w:t>
      </w:r>
      <w:r w:rsidRPr="001701DF">
        <w:rPr>
          <w:rFonts w:cs="Traditional Arabic" w:hint="cs"/>
          <w:b/>
          <w:bCs/>
          <w:sz w:val="32"/>
          <w:szCs w:val="32"/>
          <w:rtl/>
        </w:rPr>
        <w:t>يَعْقُوبَ</w:t>
      </w:r>
      <w:r w:rsidRPr="001701DF">
        <w:rPr>
          <w:rFonts w:cs="Traditional Arabic"/>
          <w:b/>
          <w:bCs/>
          <w:sz w:val="32"/>
          <w:szCs w:val="32"/>
          <w:rtl/>
        </w:rPr>
        <w:t xml:space="preserve"> </w:t>
      </w:r>
      <w:r w:rsidRPr="001701DF">
        <w:rPr>
          <w:rFonts w:cs="Traditional Arabic" w:hint="cs"/>
          <w:b/>
          <w:bCs/>
          <w:sz w:val="32"/>
          <w:szCs w:val="32"/>
          <w:rtl/>
        </w:rPr>
        <w:t>قَالَتْ</w:t>
      </w:r>
      <w:r w:rsidRPr="001701DF">
        <w:rPr>
          <w:rFonts w:cs="Traditional Arabic"/>
          <w:b/>
          <w:bCs/>
          <w:sz w:val="32"/>
          <w:szCs w:val="32"/>
          <w:rtl/>
        </w:rPr>
        <w:t xml:space="preserve"> </w:t>
      </w:r>
      <w:proofErr w:type="spellStart"/>
      <w:r w:rsidRPr="001701DF">
        <w:rPr>
          <w:rFonts w:cs="Traditional Arabic" w:hint="cs"/>
          <w:b/>
          <w:bCs/>
          <w:sz w:val="32"/>
          <w:szCs w:val="32"/>
          <w:rtl/>
        </w:rPr>
        <w:t>ياوَيْلَتَا</w:t>
      </w:r>
      <w:proofErr w:type="spellEnd"/>
      <w:r w:rsidRPr="001701DF">
        <w:rPr>
          <w:rFonts w:cs="Traditional Arabic"/>
          <w:b/>
          <w:bCs/>
          <w:sz w:val="32"/>
          <w:szCs w:val="32"/>
          <w:rtl/>
        </w:rPr>
        <w:t xml:space="preserve"> </w:t>
      </w:r>
      <w:r w:rsidRPr="001701DF">
        <w:rPr>
          <w:rFonts w:cs="Traditional Arabic" w:hint="cs"/>
          <w:b/>
          <w:bCs/>
          <w:sz w:val="32"/>
          <w:szCs w:val="32"/>
          <w:rtl/>
        </w:rPr>
        <w:t>ءَأَلِدُ</w:t>
      </w:r>
      <w:r w:rsidRPr="001701DF">
        <w:rPr>
          <w:rFonts w:cs="Traditional Arabic"/>
          <w:b/>
          <w:bCs/>
          <w:sz w:val="32"/>
          <w:szCs w:val="32"/>
          <w:rtl/>
        </w:rPr>
        <w:t xml:space="preserve"> </w:t>
      </w:r>
      <w:r w:rsidRPr="001701DF">
        <w:rPr>
          <w:rFonts w:cs="Traditional Arabic" w:hint="cs"/>
          <w:b/>
          <w:bCs/>
          <w:sz w:val="32"/>
          <w:szCs w:val="32"/>
          <w:rtl/>
        </w:rPr>
        <w:t>وَأَنَاْ</w:t>
      </w:r>
      <w:r w:rsidRPr="001701DF">
        <w:rPr>
          <w:rFonts w:cs="Traditional Arabic"/>
          <w:b/>
          <w:bCs/>
          <w:sz w:val="32"/>
          <w:szCs w:val="32"/>
          <w:rtl/>
        </w:rPr>
        <w:t xml:space="preserve"> </w:t>
      </w:r>
      <w:r w:rsidRPr="001701DF">
        <w:rPr>
          <w:rFonts w:cs="Traditional Arabic" w:hint="cs"/>
          <w:b/>
          <w:bCs/>
          <w:sz w:val="32"/>
          <w:szCs w:val="32"/>
          <w:rtl/>
        </w:rPr>
        <w:t>عَجُوزٌ</w:t>
      </w:r>
      <w:r w:rsidRPr="001701DF">
        <w:rPr>
          <w:rFonts w:cs="Traditional Arabic"/>
          <w:b/>
          <w:bCs/>
          <w:sz w:val="32"/>
          <w:szCs w:val="32"/>
          <w:rtl/>
        </w:rPr>
        <w:t xml:space="preserve"> </w:t>
      </w:r>
      <w:r w:rsidRPr="001701DF">
        <w:rPr>
          <w:rFonts w:cs="Traditional Arabic" w:hint="cs"/>
          <w:b/>
          <w:bCs/>
          <w:sz w:val="32"/>
          <w:szCs w:val="32"/>
          <w:rtl/>
        </w:rPr>
        <w:t>وَهَاذَا</w:t>
      </w:r>
      <w:r w:rsidRPr="001701DF">
        <w:rPr>
          <w:rFonts w:cs="Traditional Arabic"/>
          <w:b/>
          <w:bCs/>
          <w:sz w:val="32"/>
          <w:szCs w:val="32"/>
          <w:rtl/>
        </w:rPr>
        <w:t xml:space="preserve"> </w:t>
      </w:r>
      <w:r w:rsidRPr="001701DF">
        <w:rPr>
          <w:rFonts w:cs="Traditional Arabic" w:hint="cs"/>
          <w:b/>
          <w:bCs/>
          <w:sz w:val="32"/>
          <w:szCs w:val="32"/>
          <w:rtl/>
        </w:rPr>
        <w:t>بَعْلِى</w:t>
      </w:r>
      <w:r w:rsidRPr="001701DF">
        <w:rPr>
          <w:rFonts w:cs="Traditional Arabic"/>
          <w:b/>
          <w:bCs/>
          <w:sz w:val="32"/>
          <w:szCs w:val="32"/>
          <w:rtl/>
        </w:rPr>
        <w:t xml:space="preserve"> </w:t>
      </w:r>
      <w:r w:rsidRPr="001701DF">
        <w:rPr>
          <w:rFonts w:cs="Traditional Arabic" w:hint="cs"/>
          <w:b/>
          <w:bCs/>
          <w:sz w:val="32"/>
          <w:szCs w:val="32"/>
          <w:rtl/>
        </w:rPr>
        <w:t>شَيْخًا</w:t>
      </w:r>
      <w:r w:rsidRPr="001701DF">
        <w:rPr>
          <w:rFonts w:cs="Traditional Arabic"/>
          <w:b/>
          <w:bCs/>
          <w:sz w:val="32"/>
          <w:szCs w:val="32"/>
          <w:rtl/>
        </w:rPr>
        <w:t xml:space="preserve"> </w:t>
      </w:r>
      <w:r w:rsidRPr="001701DF">
        <w:rPr>
          <w:rFonts w:cs="Traditional Arabic" w:hint="cs"/>
          <w:b/>
          <w:bCs/>
          <w:sz w:val="32"/>
          <w:szCs w:val="32"/>
          <w:rtl/>
        </w:rPr>
        <w:t>إِنَّ</w:t>
      </w:r>
      <w:r w:rsidRPr="001701DF">
        <w:rPr>
          <w:rFonts w:cs="Traditional Arabic"/>
          <w:b/>
          <w:bCs/>
          <w:sz w:val="32"/>
          <w:szCs w:val="32"/>
          <w:rtl/>
        </w:rPr>
        <w:t xml:space="preserve"> </w:t>
      </w:r>
      <w:r w:rsidRPr="001701DF">
        <w:rPr>
          <w:rFonts w:cs="Traditional Arabic" w:hint="cs"/>
          <w:b/>
          <w:bCs/>
          <w:sz w:val="32"/>
          <w:szCs w:val="32"/>
          <w:rtl/>
        </w:rPr>
        <w:t>هَاذَا</w:t>
      </w:r>
      <w:r w:rsidRPr="001701DF">
        <w:rPr>
          <w:rFonts w:cs="Traditional Arabic"/>
          <w:b/>
          <w:bCs/>
          <w:sz w:val="32"/>
          <w:szCs w:val="32"/>
          <w:rtl/>
        </w:rPr>
        <w:t xml:space="preserve"> </w:t>
      </w:r>
      <w:proofErr w:type="spellStart"/>
      <w:r w:rsidRPr="001701DF">
        <w:rPr>
          <w:rFonts w:cs="Traditional Arabic" w:hint="cs"/>
          <w:b/>
          <w:bCs/>
          <w:sz w:val="32"/>
          <w:szCs w:val="32"/>
          <w:rtl/>
        </w:rPr>
        <w:t>لَشَىْءٌ</w:t>
      </w:r>
      <w:proofErr w:type="spellEnd"/>
      <w:r w:rsidRPr="001701DF">
        <w:rPr>
          <w:rFonts w:cs="Traditional Arabic"/>
          <w:b/>
          <w:bCs/>
          <w:sz w:val="32"/>
          <w:szCs w:val="32"/>
          <w:rtl/>
        </w:rPr>
        <w:t xml:space="preserve"> </w:t>
      </w:r>
      <w:r w:rsidRPr="001701DF">
        <w:rPr>
          <w:rFonts w:cs="Traditional Arabic" w:hint="cs"/>
          <w:b/>
          <w:bCs/>
          <w:sz w:val="32"/>
          <w:szCs w:val="32"/>
          <w:rtl/>
        </w:rPr>
        <w:t>عَجِيبٌ</w:t>
      </w:r>
      <w:r w:rsidRPr="001701DF">
        <w:rPr>
          <w:rFonts w:cs="Traditional Arabic"/>
          <w:b/>
          <w:bCs/>
          <w:sz w:val="32"/>
          <w:szCs w:val="32"/>
          <w:rtl/>
        </w:rPr>
        <w:t xml:space="preserve"> </w:t>
      </w:r>
      <w:r w:rsidRPr="001701DF">
        <w:rPr>
          <w:rFonts w:cs="Traditional Arabic" w:hint="cs"/>
          <w:b/>
          <w:bCs/>
          <w:sz w:val="32"/>
          <w:szCs w:val="32"/>
          <w:rtl/>
        </w:rPr>
        <w:t>قَالُواْ</w:t>
      </w:r>
      <w:r w:rsidRPr="001701DF">
        <w:rPr>
          <w:rFonts w:cs="Traditional Arabic"/>
          <w:b/>
          <w:bCs/>
          <w:sz w:val="32"/>
          <w:szCs w:val="32"/>
          <w:rtl/>
        </w:rPr>
        <w:t xml:space="preserve"> </w:t>
      </w:r>
      <w:r w:rsidRPr="001701DF">
        <w:rPr>
          <w:rFonts w:cs="Traditional Arabic" w:hint="cs"/>
          <w:b/>
          <w:bCs/>
          <w:sz w:val="32"/>
          <w:szCs w:val="32"/>
          <w:rtl/>
        </w:rPr>
        <w:t>أَتَعْجَبِينَ</w:t>
      </w:r>
      <w:r w:rsidRPr="001701DF">
        <w:rPr>
          <w:rFonts w:cs="Traditional Arabic"/>
          <w:b/>
          <w:bCs/>
          <w:sz w:val="32"/>
          <w:szCs w:val="32"/>
          <w:rtl/>
        </w:rPr>
        <w:t xml:space="preserve"> </w:t>
      </w:r>
      <w:r w:rsidRPr="001701DF">
        <w:rPr>
          <w:rFonts w:cs="Traditional Arabic" w:hint="cs"/>
          <w:b/>
          <w:bCs/>
          <w:sz w:val="32"/>
          <w:szCs w:val="32"/>
          <w:rtl/>
        </w:rPr>
        <w:t>مِنْ</w:t>
      </w:r>
      <w:r w:rsidRPr="001701DF">
        <w:rPr>
          <w:rFonts w:cs="Traditional Arabic"/>
          <w:b/>
          <w:bCs/>
          <w:sz w:val="32"/>
          <w:szCs w:val="32"/>
          <w:rtl/>
        </w:rPr>
        <w:t xml:space="preserve"> </w:t>
      </w:r>
      <w:r w:rsidRPr="001701DF">
        <w:rPr>
          <w:rFonts w:cs="Traditional Arabic" w:hint="cs"/>
          <w:b/>
          <w:bCs/>
          <w:sz w:val="32"/>
          <w:szCs w:val="32"/>
          <w:rtl/>
        </w:rPr>
        <w:t>أَمْرِ</w:t>
      </w:r>
      <w:r w:rsidRPr="001701DF">
        <w:rPr>
          <w:rFonts w:cs="Traditional Arabic"/>
          <w:b/>
          <w:bCs/>
          <w:sz w:val="32"/>
          <w:szCs w:val="32"/>
          <w:rtl/>
        </w:rPr>
        <w:t xml:space="preserve"> </w:t>
      </w:r>
      <w:r w:rsidRPr="001701DF">
        <w:rPr>
          <w:rFonts w:cs="Traditional Arabic" w:hint="cs"/>
          <w:b/>
          <w:bCs/>
          <w:sz w:val="32"/>
          <w:szCs w:val="32"/>
          <w:rtl/>
        </w:rPr>
        <w:t>اللَّهِ</w:t>
      </w:r>
      <w:r w:rsidRPr="001701DF">
        <w:rPr>
          <w:rFonts w:cs="Traditional Arabic"/>
          <w:b/>
          <w:bCs/>
          <w:sz w:val="32"/>
          <w:szCs w:val="32"/>
          <w:rtl/>
        </w:rPr>
        <w:t xml:space="preserve"> </w:t>
      </w:r>
      <w:r w:rsidRPr="001701DF">
        <w:rPr>
          <w:rFonts w:cs="Traditional Arabic" w:hint="cs"/>
          <w:b/>
          <w:bCs/>
          <w:sz w:val="32"/>
          <w:szCs w:val="32"/>
          <w:rtl/>
        </w:rPr>
        <w:t>رَحْمَتُ</w:t>
      </w:r>
      <w:r w:rsidRPr="001701DF">
        <w:rPr>
          <w:rFonts w:cs="Traditional Arabic"/>
          <w:b/>
          <w:bCs/>
          <w:sz w:val="32"/>
          <w:szCs w:val="32"/>
          <w:rtl/>
        </w:rPr>
        <w:t xml:space="preserve"> </w:t>
      </w:r>
      <w:r w:rsidRPr="001701DF">
        <w:rPr>
          <w:rFonts w:cs="Traditional Arabic" w:hint="cs"/>
          <w:b/>
          <w:bCs/>
          <w:sz w:val="32"/>
          <w:szCs w:val="32"/>
          <w:rtl/>
        </w:rPr>
        <w:t>اللَّهِ</w:t>
      </w:r>
      <w:r w:rsidRPr="001701DF">
        <w:rPr>
          <w:rFonts w:cs="Traditional Arabic"/>
          <w:b/>
          <w:bCs/>
          <w:sz w:val="32"/>
          <w:szCs w:val="32"/>
          <w:rtl/>
        </w:rPr>
        <w:t xml:space="preserve"> </w:t>
      </w:r>
      <w:r w:rsidRPr="001701DF">
        <w:rPr>
          <w:rFonts w:cs="Traditional Arabic" w:hint="cs"/>
          <w:b/>
          <w:bCs/>
          <w:sz w:val="32"/>
          <w:szCs w:val="32"/>
          <w:rtl/>
        </w:rPr>
        <w:t>وَبَرَكَاتُهُ</w:t>
      </w:r>
      <w:r w:rsidRPr="001701DF">
        <w:rPr>
          <w:rFonts w:cs="Traditional Arabic"/>
          <w:b/>
          <w:bCs/>
          <w:sz w:val="32"/>
          <w:szCs w:val="32"/>
          <w:rtl/>
        </w:rPr>
        <w:t xml:space="preserve"> </w:t>
      </w:r>
      <w:r w:rsidRPr="001701DF">
        <w:rPr>
          <w:rFonts w:cs="Traditional Arabic" w:hint="cs"/>
          <w:b/>
          <w:bCs/>
          <w:sz w:val="32"/>
          <w:szCs w:val="32"/>
          <w:rtl/>
        </w:rPr>
        <w:t>عَلَيْكُمْ</w:t>
      </w:r>
      <w:r w:rsidRPr="001701DF">
        <w:rPr>
          <w:rFonts w:cs="Traditional Arabic"/>
          <w:b/>
          <w:bCs/>
          <w:sz w:val="32"/>
          <w:szCs w:val="32"/>
          <w:rtl/>
        </w:rPr>
        <w:t xml:space="preserve"> </w:t>
      </w:r>
      <w:r w:rsidRPr="001701DF">
        <w:rPr>
          <w:rFonts w:cs="Traditional Arabic" w:hint="cs"/>
          <w:b/>
          <w:bCs/>
          <w:sz w:val="32"/>
          <w:szCs w:val="32"/>
          <w:rtl/>
        </w:rPr>
        <w:t>أَهْلَ</w:t>
      </w:r>
      <w:r w:rsidRPr="001701DF">
        <w:rPr>
          <w:rFonts w:cs="Traditional Arabic"/>
          <w:b/>
          <w:bCs/>
          <w:sz w:val="32"/>
          <w:szCs w:val="32"/>
          <w:rtl/>
        </w:rPr>
        <w:t xml:space="preserve"> </w:t>
      </w:r>
      <w:r w:rsidRPr="001701DF">
        <w:rPr>
          <w:rFonts w:cs="Traditional Arabic" w:hint="cs"/>
          <w:b/>
          <w:bCs/>
          <w:sz w:val="32"/>
          <w:szCs w:val="32"/>
          <w:rtl/>
        </w:rPr>
        <w:t>الْبَيْتِ</w:t>
      </w:r>
      <w:r w:rsidRPr="001701DF">
        <w:rPr>
          <w:rFonts w:cs="Traditional Arabic"/>
          <w:b/>
          <w:bCs/>
          <w:sz w:val="32"/>
          <w:szCs w:val="32"/>
          <w:rtl/>
        </w:rPr>
        <w:t xml:space="preserve"> </w:t>
      </w:r>
      <w:r w:rsidRPr="001701DF">
        <w:rPr>
          <w:rFonts w:cs="Traditional Arabic" w:hint="cs"/>
          <w:b/>
          <w:bCs/>
          <w:sz w:val="32"/>
          <w:szCs w:val="32"/>
          <w:rtl/>
        </w:rPr>
        <w:t>إِنَّهُ</w:t>
      </w:r>
      <w:r w:rsidRPr="001701DF">
        <w:rPr>
          <w:rFonts w:cs="Traditional Arabic"/>
          <w:b/>
          <w:bCs/>
          <w:sz w:val="32"/>
          <w:szCs w:val="32"/>
          <w:rtl/>
        </w:rPr>
        <w:t xml:space="preserve"> </w:t>
      </w:r>
      <w:r w:rsidRPr="001701DF">
        <w:rPr>
          <w:rFonts w:cs="Traditional Arabic" w:hint="cs"/>
          <w:b/>
          <w:bCs/>
          <w:sz w:val="32"/>
          <w:szCs w:val="32"/>
          <w:rtl/>
        </w:rPr>
        <w:t>حَمِيدٌ</w:t>
      </w:r>
      <w:r w:rsidRPr="001701DF">
        <w:rPr>
          <w:rFonts w:cs="Traditional Arabic"/>
          <w:b/>
          <w:bCs/>
          <w:sz w:val="32"/>
          <w:szCs w:val="32"/>
          <w:rtl/>
        </w:rPr>
        <w:t xml:space="preserve"> </w:t>
      </w:r>
      <w:r w:rsidRPr="001701DF">
        <w:rPr>
          <w:rFonts w:cs="Traditional Arabic" w:hint="cs"/>
          <w:b/>
          <w:bCs/>
          <w:sz w:val="32"/>
          <w:szCs w:val="32"/>
          <w:rtl/>
        </w:rPr>
        <w:t>مَّجِيدٌ</w:t>
      </w:r>
      <w:r w:rsidRPr="001701DF">
        <w:rPr>
          <w:rFonts w:cs="Traditional Arabic"/>
          <w:b/>
          <w:bCs/>
          <w:sz w:val="32"/>
          <w:szCs w:val="32"/>
          <w:rtl/>
        </w:rPr>
        <w:t xml:space="preserve"> </w:t>
      </w:r>
      <w:r w:rsidRPr="001701DF">
        <w:rPr>
          <w:rFonts w:cs="Traditional Arabic"/>
          <w:b/>
          <w:bCs/>
          <w:sz w:val="32"/>
          <w:szCs w:val="32"/>
        </w:rPr>
        <w:sym w:font="AGA Arabesque" w:char="F05B"/>
      </w:r>
      <w:r w:rsidRPr="001701DF">
        <w:rPr>
          <w:rFonts w:cs="Traditional Arabic" w:hint="cs"/>
          <w:b/>
          <w:bCs/>
          <w:sz w:val="32"/>
          <w:szCs w:val="32"/>
          <w:rtl/>
        </w:rPr>
        <w:t xml:space="preserve"> </w:t>
      </w:r>
      <w:r w:rsidRPr="001701DF">
        <w:rPr>
          <w:rFonts w:cs="Traditional Arabic" w:hint="cs"/>
          <w:sz w:val="32"/>
          <w:szCs w:val="32"/>
          <w:rtl/>
        </w:rPr>
        <w:t>هود</w:t>
      </w:r>
      <w:r w:rsidRPr="001701DF">
        <w:rPr>
          <w:rFonts w:cs="Traditional Arabic"/>
          <w:sz w:val="32"/>
          <w:szCs w:val="32"/>
          <w:rtl/>
        </w:rPr>
        <w:t xml:space="preserve"> : ( 69 ) </w:t>
      </w:r>
    </w:p>
    <w:p w:rsidR="00507CAE" w:rsidRPr="001701DF" w:rsidRDefault="00507CAE" w:rsidP="00507CAE">
      <w:pPr>
        <w:spacing w:line="460" w:lineRule="exact"/>
        <w:jc w:val="both"/>
        <w:rPr>
          <w:rFonts w:cs="Traditional Arabic"/>
          <w:sz w:val="32"/>
          <w:szCs w:val="32"/>
          <w:rtl/>
        </w:rPr>
      </w:pPr>
      <w:r w:rsidRPr="001701DF">
        <w:rPr>
          <w:rFonts w:cs="Traditional Arabic" w:hint="cs"/>
          <w:sz w:val="32"/>
          <w:szCs w:val="32"/>
          <w:rtl/>
        </w:rPr>
        <w:t xml:space="preserve">  وقيل</w:t>
      </w:r>
      <w:r w:rsidRPr="001701DF">
        <w:rPr>
          <w:rFonts w:cs="Traditional Arabic"/>
          <w:sz w:val="32"/>
          <w:szCs w:val="32"/>
          <w:rtl/>
        </w:rPr>
        <w:t xml:space="preserve"> </w:t>
      </w:r>
      <w:r w:rsidRPr="001701DF">
        <w:rPr>
          <w:rFonts w:cs="Traditional Arabic" w:hint="cs"/>
          <w:sz w:val="32"/>
          <w:szCs w:val="32"/>
          <w:rtl/>
        </w:rPr>
        <w:t>الحنيذ</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اللحم</w:t>
      </w:r>
      <w:r w:rsidRPr="001701DF">
        <w:rPr>
          <w:rFonts w:cs="Traditional Arabic"/>
          <w:sz w:val="32"/>
          <w:szCs w:val="32"/>
          <w:rtl/>
        </w:rPr>
        <w:t xml:space="preserve"> </w:t>
      </w:r>
      <w:r w:rsidRPr="001701DF">
        <w:rPr>
          <w:rFonts w:cs="Traditional Arabic" w:hint="cs"/>
          <w:sz w:val="32"/>
          <w:szCs w:val="32"/>
          <w:rtl/>
        </w:rPr>
        <w:t>الذي</w:t>
      </w:r>
      <w:r w:rsidRPr="001701DF">
        <w:rPr>
          <w:rFonts w:cs="Traditional Arabic"/>
          <w:sz w:val="32"/>
          <w:szCs w:val="32"/>
          <w:rtl/>
        </w:rPr>
        <w:t xml:space="preserve"> </w:t>
      </w:r>
      <w:r w:rsidRPr="001701DF">
        <w:rPr>
          <w:rFonts w:cs="Traditional Arabic" w:hint="cs"/>
          <w:sz w:val="32"/>
          <w:szCs w:val="32"/>
          <w:rtl/>
        </w:rPr>
        <w:t>يؤخذ</w:t>
      </w:r>
      <w:r w:rsidRPr="001701DF">
        <w:rPr>
          <w:rFonts w:cs="Traditional Arabic"/>
          <w:sz w:val="32"/>
          <w:szCs w:val="32"/>
          <w:rtl/>
        </w:rPr>
        <w:t xml:space="preserve"> </w:t>
      </w:r>
      <w:r w:rsidRPr="001701DF">
        <w:rPr>
          <w:rFonts w:cs="Traditional Arabic" w:hint="cs"/>
          <w:sz w:val="32"/>
          <w:szCs w:val="32"/>
          <w:rtl/>
        </w:rPr>
        <w:t>فيقطع</w:t>
      </w:r>
      <w:r w:rsidRPr="001701DF">
        <w:rPr>
          <w:rFonts w:cs="Traditional Arabic"/>
          <w:sz w:val="32"/>
          <w:szCs w:val="32"/>
          <w:rtl/>
        </w:rPr>
        <w:t xml:space="preserve"> </w:t>
      </w:r>
      <w:r w:rsidRPr="001701DF">
        <w:rPr>
          <w:rFonts w:cs="Traditional Arabic" w:hint="cs"/>
          <w:sz w:val="32"/>
          <w:szCs w:val="32"/>
          <w:rtl/>
        </w:rPr>
        <w:t>أعضاء</w:t>
      </w:r>
      <w:r w:rsidRPr="001701DF">
        <w:rPr>
          <w:rFonts w:cs="Traditional Arabic"/>
          <w:sz w:val="32"/>
          <w:szCs w:val="32"/>
          <w:rtl/>
        </w:rPr>
        <w:t xml:space="preserve"> </w:t>
      </w:r>
      <w:r w:rsidRPr="001701DF">
        <w:rPr>
          <w:rFonts w:cs="Traditional Arabic" w:hint="cs"/>
          <w:sz w:val="32"/>
          <w:szCs w:val="32"/>
          <w:rtl/>
        </w:rPr>
        <w:t>وينصب</w:t>
      </w:r>
      <w:r w:rsidRPr="001701DF">
        <w:rPr>
          <w:rFonts w:cs="Traditional Arabic"/>
          <w:sz w:val="32"/>
          <w:szCs w:val="32"/>
          <w:rtl/>
        </w:rPr>
        <w:t xml:space="preserve"> </w:t>
      </w:r>
      <w:r w:rsidRPr="001701DF">
        <w:rPr>
          <w:rFonts w:cs="Traditional Arabic" w:hint="cs"/>
          <w:sz w:val="32"/>
          <w:szCs w:val="32"/>
          <w:rtl/>
        </w:rPr>
        <w:t>له</w:t>
      </w:r>
      <w:r w:rsidRPr="001701DF">
        <w:rPr>
          <w:rFonts w:cs="Traditional Arabic"/>
          <w:sz w:val="32"/>
          <w:szCs w:val="32"/>
          <w:rtl/>
        </w:rPr>
        <w:t xml:space="preserve"> </w:t>
      </w:r>
      <w:r w:rsidRPr="001701DF">
        <w:rPr>
          <w:rFonts w:cs="Traditional Arabic" w:hint="cs"/>
          <w:sz w:val="32"/>
          <w:szCs w:val="32"/>
          <w:rtl/>
        </w:rPr>
        <w:t>صفيح</w:t>
      </w:r>
      <w:r w:rsidRPr="001701DF">
        <w:rPr>
          <w:rFonts w:cs="Traditional Arabic"/>
          <w:sz w:val="32"/>
          <w:szCs w:val="32"/>
          <w:rtl/>
        </w:rPr>
        <w:t xml:space="preserve"> </w:t>
      </w:r>
      <w:r w:rsidRPr="001701DF">
        <w:rPr>
          <w:rFonts w:cs="Traditional Arabic" w:hint="cs"/>
          <w:sz w:val="32"/>
          <w:szCs w:val="32"/>
          <w:rtl/>
        </w:rPr>
        <w:t>الحجارة</w:t>
      </w:r>
      <w:r w:rsidRPr="001701DF">
        <w:rPr>
          <w:rFonts w:cs="Traditional Arabic"/>
          <w:sz w:val="32"/>
          <w:szCs w:val="32"/>
          <w:rtl/>
        </w:rPr>
        <w:t xml:space="preserve"> </w:t>
      </w:r>
      <w:r w:rsidRPr="001701DF">
        <w:rPr>
          <w:rFonts w:cs="Traditional Arabic" w:hint="cs"/>
          <w:sz w:val="32"/>
          <w:szCs w:val="32"/>
          <w:rtl/>
        </w:rPr>
        <w:t>فيقابل</w:t>
      </w:r>
      <w:r w:rsidRPr="001701DF">
        <w:rPr>
          <w:rFonts w:cs="Traditional Arabic"/>
          <w:sz w:val="32"/>
          <w:szCs w:val="32"/>
          <w:rtl/>
        </w:rPr>
        <w:t xml:space="preserve"> </w:t>
      </w:r>
      <w:r w:rsidRPr="001701DF">
        <w:rPr>
          <w:rFonts w:cs="Traditional Arabic" w:hint="cs"/>
          <w:sz w:val="32"/>
          <w:szCs w:val="32"/>
          <w:rtl/>
        </w:rPr>
        <w:t>يكون</w:t>
      </w:r>
      <w:r w:rsidRPr="001701DF">
        <w:rPr>
          <w:rFonts w:cs="Traditional Arabic"/>
          <w:sz w:val="32"/>
          <w:szCs w:val="32"/>
          <w:rtl/>
        </w:rPr>
        <w:t xml:space="preserve"> </w:t>
      </w:r>
      <w:r w:rsidRPr="001701DF">
        <w:rPr>
          <w:rFonts w:cs="Traditional Arabic" w:hint="cs"/>
          <w:sz w:val="32"/>
          <w:szCs w:val="32"/>
          <w:rtl/>
        </w:rPr>
        <w:t>ارتفاعه</w:t>
      </w:r>
      <w:r w:rsidRPr="001701DF">
        <w:rPr>
          <w:rFonts w:cs="Traditional Arabic"/>
          <w:sz w:val="32"/>
          <w:szCs w:val="32"/>
          <w:rtl/>
        </w:rPr>
        <w:t xml:space="preserve"> </w:t>
      </w:r>
      <w:r w:rsidRPr="001701DF">
        <w:rPr>
          <w:rFonts w:cs="Traditional Arabic" w:hint="cs"/>
          <w:sz w:val="32"/>
          <w:szCs w:val="32"/>
          <w:rtl/>
        </w:rPr>
        <w:t>ذراعا</w:t>
      </w:r>
      <w:r w:rsidRPr="001701DF">
        <w:rPr>
          <w:rFonts w:cs="Traditional Arabic"/>
          <w:sz w:val="32"/>
          <w:szCs w:val="32"/>
          <w:rtl/>
        </w:rPr>
        <w:t xml:space="preserve"> </w:t>
      </w:r>
      <w:r w:rsidRPr="001701DF">
        <w:rPr>
          <w:rFonts w:cs="Traditional Arabic" w:hint="cs"/>
          <w:sz w:val="32"/>
          <w:szCs w:val="32"/>
          <w:rtl/>
        </w:rPr>
        <w:t>وعرضه</w:t>
      </w:r>
      <w:r w:rsidRPr="001701DF">
        <w:rPr>
          <w:rFonts w:cs="Traditional Arabic"/>
          <w:sz w:val="32"/>
          <w:szCs w:val="32"/>
          <w:rtl/>
        </w:rPr>
        <w:t xml:space="preserve"> </w:t>
      </w:r>
      <w:r w:rsidRPr="001701DF">
        <w:rPr>
          <w:rFonts w:cs="Traditional Arabic" w:hint="cs"/>
          <w:sz w:val="32"/>
          <w:szCs w:val="32"/>
          <w:rtl/>
        </w:rPr>
        <w:t>أكثر</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ذراعين</w:t>
      </w:r>
      <w:r w:rsidRPr="001701DF">
        <w:rPr>
          <w:rFonts w:cs="Traditional Arabic"/>
          <w:sz w:val="32"/>
          <w:szCs w:val="32"/>
          <w:rtl/>
        </w:rPr>
        <w:t xml:space="preserve"> </w:t>
      </w:r>
      <w:r w:rsidRPr="001701DF">
        <w:rPr>
          <w:rFonts w:cs="Traditional Arabic" w:hint="cs"/>
          <w:sz w:val="32"/>
          <w:szCs w:val="32"/>
          <w:rtl/>
        </w:rPr>
        <w:t>في</w:t>
      </w:r>
      <w:r w:rsidRPr="001701DF">
        <w:rPr>
          <w:rFonts w:cs="Traditional Arabic"/>
          <w:sz w:val="32"/>
          <w:szCs w:val="32"/>
          <w:rtl/>
        </w:rPr>
        <w:t xml:space="preserve"> </w:t>
      </w:r>
      <w:r w:rsidRPr="001701DF">
        <w:rPr>
          <w:rFonts w:cs="Traditional Arabic" w:hint="cs"/>
          <w:sz w:val="32"/>
          <w:szCs w:val="32"/>
          <w:rtl/>
        </w:rPr>
        <w:t>مثلهما</w:t>
      </w:r>
      <w:r w:rsidRPr="001701DF">
        <w:rPr>
          <w:rFonts w:cs="Traditional Arabic"/>
          <w:sz w:val="32"/>
          <w:szCs w:val="32"/>
          <w:rtl/>
        </w:rPr>
        <w:t xml:space="preserve"> </w:t>
      </w:r>
      <w:r w:rsidRPr="001701DF">
        <w:rPr>
          <w:rFonts w:cs="Traditional Arabic" w:hint="cs"/>
          <w:sz w:val="32"/>
          <w:szCs w:val="32"/>
          <w:rtl/>
        </w:rPr>
        <w:t>ويجعل</w:t>
      </w:r>
      <w:r w:rsidRPr="001701DF">
        <w:rPr>
          <w:rFonts w:cs="Traditional Arabic"/>
          <w:sz w:val="32"/>
          <w:szCs w:val="32"/>
          <w:rtl/>
        </w:rPr>
        <w:t xml:space="preserve"> </w:t>
      </w:r>
      <w:r w:rsidRPr="001701DF">
        <w:rPr>
          <w:rFonts w:cs="Traditional Arabic" w:hint="cs"/>
          <w:sz w:val="32"/>
          <w:szCs w:val="32"/>
          <w:rtl/>
        </w:rPr>
        <w:t>له</w:t>
      </w:r>
      <w:r w:rsidRPr="001701DF">
        <w:rPr>
          <w:rFonts w:cs="Traditional Arabic"/>
          <w:sz w:val="32"/>
          <w:szCs w:val="32"/>
          <w:rtl/>
        </w:rPr>
        <w:t xml:space="preserve"> </w:t>
      </w:r>
      <w:r w:rsidRPr="001701DF">
        <w:rPr>
          <w:rFonts w:cs="Traditional Arabic" w:hint="cs"/>
          <w:sz w:val="32"/>
          <w:szCs w:val="32"/>
          <w:rtl/>
        </w:rPr>
        <w:t>بابان</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يوقد</w:t>
      </w:r>
      <w:r w:rsidRPr="001701DF">
        <w:rPr>
          <w:rFonts w:cs="Traditional Arabic"/>
          <w:sz w:val="32"/>
          <w:szCs w:val="32"/>
          <w:rtl/>
        </w:rPr>
        <w:t xml:space="preserve"> </w:t>
      </w:r>
      <w:r w:rsidRPr="001701DF">
        <w:rPr>
          <w:rFonts w:cs="Traditional Arabic" w:hint="cs"/>
          <w:sz w:val="32"/>
          <w:szCs w:val="32"/>
          <w:rtl/>
        </w:rPr>
        <w:t>في</w:t>
      </w:r>
      <w:r w:rsidRPr="001701DF">
        <w:rPr>
          <w:rFonts w:cs="Traditional Arabic"/>
          <w:sz w:val="32"/>
          <w:szCs w:val="32"/>
          <w:rtl/>
        </w:rPr>
        <w:t xml:space="preserve"> </w:t>
      </w:r>
      <w:r w:rsidRPr="001701DF">
        <w:rPr>
          <w:rFonts w:cs="Traditional Arabic" w:hint="cs"/>
          <w:sz w:val="32"/>
          <w:szCs w:val="32"/>
          <w:rtl/>
        </w:rPr>
        <w:t>الصفائح</w:t>
      </w:r>
      <w:r w:rsidRPr="001701DF">
        <w:rPr>
          <w:rFonts w:cs="Traditional Arabic"/>
          <w:sz w:val="32"/>
          <w:szCs w:val="32"/>
          <w:rtl/>
        </w:rPr>
        <w:t xml:space="preserve"> </w:t>
      </w:r>
      <w:r w:rsidRPr="001701DF">
        <w:rPr>
          <w:rFonts w:cs="Traditional Arabic" w:hint="cs"/>
          <w:sz w:val="32"/>
          <w:szCs w:val="32"/>
          <w:rtl/>
        </w:rPr>
        <w:t>بالحطب</w:t>
      </w:r>
      <w:r w:rsidRPr="001701DF">
        <w:rPr>
          <w:rFonts w:cs="Traditional Arabic"/>
          <w:sz w:val="32"/>
          <w:szCs w:val="32"/>
          <w:rtl/>
        </w:rPr>
        <w:t xml:space="preserve"> </w:t>
      </w:r>
      <w:r w:rsidRPr="001701DF">
        <w:rPr>
          <w:rFonts w:cs="Traditional Arabic" w:hint="cs"/>
          <w:sz w:val="32"/>
          <w:szCs w:val="32"/>
          <w:rtl/>
        </w:rPr>
        <w:t>فإذا</w:t>
      </w:r>
      <w:r w:rsidRPr="001701DF">
        <w:rPr>
          <w:rFonts w:cs="Traditional Arabic"/>
          <w:sz w:val="32"/>
          <w:szCs w:val="32"/>
          <w:rtl/>
        </w:rPr>
        <w:t xml:space="preserve"> </w:t>
      </w:r>
      <w:r w:rsidRPr="001701DF">
        <w:rPr>
          <w:rFonts w:cs="Traditional Arabic" w:hint="cs"/>
          <w:sz w:val="32"/>
          <w:szCs w:val="32"/>
          <w:rtl/>
        </w:rPr>
        <w:t>حميت</w:t>
      </w:r>
      <w:r w:rsidRPr="001701DF">
        <w:rPr>
          <w:rFonts w:cs="Traditional Arabic"/>
          <w:sz w:val="32"/>
          <w:szCs w:val="32"/>
          <w:rtl/>
        </w:rPr>
        <w:t xml:space="preserve"> </w:t>
      </w:r>
      <w:r w:rsidRPr="001701DF">
        <w:rPr>
          <w:rFonts w:cs="Traditional Arabic" w:hint="cs"/>
          <w:sz w:val="32"/>
          <w:szCs w:val="32"/>
          <w:rtl/>
        </w:rPr>
        <w:t>واشتد</w:t>
      </w:r>
      <w:r w:rsidRPr="001701DF">
        <w:rPr>
          <w:rFonts w:cs="Traditional Arabic"/>
          <w:sz w:val="32"/>
          <w:szCs w:val="32"/>
          <w:rtl/>
        </w:rPr>
        <w:t xml:space="preserve"> </w:t>
      </w:r>
      <w:r w:rsidRPr="001701DF">
        <w:rPr>
          <w:rFonts w:cs="Traditional Arabic" w:hint="cs"/>
          <w:sz w:val="32"/>
          <w:szCs w:val="32"/>
          <w:rtl/>
        </w:rPr>
        <w:t>حرها</w:t>
      </w:r>
      <w:r w:rsidRPr="001701DF">
        <w:rPr>
          <w:rFonts w:cs="Traditional Arabic"/>
          <w:sz w:val="32"/>
          <w:szCs w:val="32"/>
          <w:rtl/>
        </w:rPr>
        <w:t xml:space="preserve"> </w:t>
      </w:r>
      <w:r w:rsidRPr="001701DF">
        <w:rPr>
          <w:rFonts w:cs="Traditional Arabic" w:hint="cs"/>
          <w:sz w:val="32"/>
          <w:szCs w:val="32"/>
          <w:rtl/>
        </w:rPr>
        <w:t>وذهب</w:t>
      </w:r>
      <w:r w:rsidRPr="001701DF">
        <w:rPr>
          <w:rFonts w:cs="Traditional Arabic"/>
          <w:sz w:val="32"/>
          <w:szCs w:val="32"/>
          <w:rtl/>
        </w:rPr>
        <w:t xml:space="preserve"> </w:t>
      </w:r>
      <w:r w:rsidRPr="001701DF">
        <w:rPr>
          <w:rFonts w:cs="Traditional Arabic" w:hint="cs"/>
          <w:sz w:val="32"/>
          <w:szCs w:val="32"/>
          <w:rtl/>
        </w:rPr>
        <w:t>كل</w:t>
      </w:r>
      <w:r w:rsidRPr="001701DF">
        <w:rPr>
          <w:rFonts w:cs="Traditional Arabic"/>
          <w:sz w:val="32"/>
          <w:szCs w:val="32"/>
          <w:rtl/>
        </w:rPr>
        <w:t xml:space="preserve"> </w:t>
      </w:r>
      <w:r w:rsidRPr="001701DF">
        <w:rPr>
          <w:rFonts w:cs="Traditional Arabic" w:hint="cs"/>
          <w:sz w:val="32"/>
          <w:szCs w:val="32"/>
          <w:rtl/>
        </w:rPr>
        <w:t>دخان</w:t>
      </w:r>
      <w:r w:rsidRPr="001701DF">
        <w:rPr>
          <w:rFonts w:cs="Traditional Arabic"/>
          <w:sz w:val="32"/>
          <w:szCs w:val="32"/>
          <w:rtl/>
        </w:rPr>
        <w:t xml:space="preserve"> </w:t>
      </w:r>
      <w:r w:rsidRPr="001701DF">
        <w:rPr>
          <w:rFonts w:cs="Traditional Arabic" w:hint="cs"/>
          <w:sz w:val="32"/>
          <w:szCs w:val="32"/>
          <w:rtl/>
        </w:rPr>
        <w:t>فيها</w:t>
      </w:r>
      <w:r w:rsidRPr="001701DF">
        <w:rPr>
          <w:rFonts w:cs="Traditional Arabic"/>
          <w:sz w:val="32"/>
          <w:szCs w:val="32"/>
          <w:rtl/>
        </w:rPr>
        <w:t xml:space="preserve"> </w:t>
      </w:r>
      <w:r w:rsidRPr="001701DF">
        <w:rPr>
          <w:rFonts w:cs="Traditional Arabic" w:hint="cs"/>
          <w:sz w:val="32"/>
          <w:szCs w:val="32"/>
          <w:rtl/>
        </w:rPr>
        <w:t>ولهب</w:t>
      </w:r>
      <w:r w:rsidRPr="001701DF">
        <w:rPr>
          <w:rFonts w:cs="Traditional Arabic"/>
          <w:sz w:val="32"/>
          <w:szCs w:val="32"/>
          <w:rtl/>
        </w:rPr>
        <w:t xml:space="preserve"> </w:t>
      </w:r>
      <w:r w:rsidRPr="001701DF">
        <w:rPr>
          <w:rFonts w:cs="Traditional Arabic" w:hint="cs"/>
          <w:sz w:val="32"/>
          <w:szCs w:val="32"/>
          <w:rtl/>
        </w:rPr>
        <w:t>وأدخل</w:t>
      </w:r>
      <w:r w:rsidRPr="001701DF">
        <w:rPr>
          <w:rFonts w:cs="Traditional Arabic"/>
          <w:sz w:val="32"/>
          <w:szCs w:val="32"/>
          <w:rtl/>
        </w:rPr>
        <w:t xml:space="preserve"> </w:t>
      </w:r>
      <w:r w:rsidRPr="001701DF">
        <w:rPr>
          <w:rFonts w:cs="Traditional Arabic" w:hint="cs"/>
          <w:sz w:val="32"/>
          <w:szCs w:val="32"/>
          <w:rtl/>
        </w:rPr>
        <w:t>فيه</w:t>
      </w:r>
      <w:r w:rsidRPr="001701DF">
        <w:rPr>
          <w:rFonts w:cs="Traditional Arabic"/>
          <w:sz w:val="32"/>
          <w:szCs w:val="32"/>
          <w:rtl/>
        </w:rPr>
        <w:t xml:space="preserve"> </w:t>
      </w:r>
      <w:r w:rsidRPr="001701DF">
        <w:rPr>
          <w:rFonts w:cs="Traditional Arabic" w:hint="cs"/>
          <w:sz w:val="32"/>
          <w:szCs w:val="32"/>
          <w:rtl/>
        </w:rPr>
        <w:t>اللحم</w:t>
      </w:r>
      <w:r w:rsidRPr="001701DF">
        <w:rPr>
          <w:rFonts w:cs="Traditional Arabic"/>
          <w:sz w:val="32"/>
          <w:szCs w:val="32"/>
          <w:rtl/>
        </w:rPr>
        <w:t xml:space="preserve"> </w:t>
      </w:r>
      <w:r w:rsidRPr="001701DF">
        <w:rPr>
          <w:rFonts w:cs="Traditional Arabic" w:hint="cs"/>
          <w:sz w:val="32"/>
          <w:szCs w:val="32"/>
          <w:rtl/>
        </w:rPr>
        <w:t>وأغلق</w:t>
      </w:r>
      <w:r w:rsidRPr="001701DF">
        <w:rPr>
          <w:rFonts w:cs="Traditional Arabic"/>
          <w:sz w:val="32"/>
          <w:szCs w:val="32"/>
          <w:rtl/>
        </w:rPr>
        <w:t xml:space="preserve"> </w:t>
      </w:r>
      <w:r w:rsidRPr="001701DF">
        <w:rPr>
          <w:rFonts w:cs="Traditional Arabic" w:hint="cs"/>
          <w:sz w:val="32"/>
          <w:szCs w:val="32"/>
          <w:rtl/>
        </w:rPr>
        <w:t>البابان</w:t>
      </w:r>
      <w:r w:rsidRPr="001701DF">
        <w:rPr>
          <w:rFonts w:cs="Traditional Arabic"/>
          <w:sz w:val="32"/>
          <w:szCs w:val="32"/>
          <w:rtl/>
        </w:rPr>
        <w:t xml:space="preserve"> </w:t>
      </w:r>
      <w:r w:rsidRPr="001701DF">
        <w:rPr>
          <w:rFonts w:cs="Traditional Arabic" w:hint="cs"/>
          <w:sz w:val="32"/>
          <w:szCs w:val="32"/>
          <w:rtl/>
        </w:rPr>
        <w:t>بصفيحتين</w:t>
      </w:r>
      <w:r w:rsidRPr="001701DF">
        <w:rPr>
          <w:rFonts w:cs="Traditional Arabic"/>
          <w:sz w:val="32"/>
          <w:szCs w:val="32"/>
          <w:rtl/>
        </w:rPr>
        <w:t xml:space="preserve"> </w:t>
      </w:r>
      <w:r w:rsidRPr="001701DF">
        <w:rPr>
          <w:rFonts w:cs="Traditional Arabic" w:hint="cs"/>
          <w:sz w:val="32"/>
          <w:szCs w:val="32"/>
          <w:rtl/>
        </w:rPr>
        <w:t>قد</w:t>
      </w:r>
      <w:r w:rsidRPr="001701DF">
        <w:rPr>
          <w:rFonts w:cs="Traditional Arabic"/>
          <w:sz w:val="32"/>
          <w:szCs w:val="32"/>
          <w:rtl/>
        </w:rPr>
        <w:t xml:space="preserve"> </w:t>
      </w:r>
      <w:r w:rsidRPr="001701DF">
        <w:rPr>
          <w:rFonts w:cs="Traditional Arabic" w:hint="cs"/>
          <w:sz w:val="32"/>
          <w:szCs w:val="32"/>
          <w:rtl/>
        </w:rPr>
        <w:t>كانتا</w:t>
      </w:r>
      <w:r w:rsidRPr="001701DF">
        <w:rPr>
          <w:rFonts w:cs="Traditional Arabic"/>
          <w:sz w:val="32"/>
          <w:szCs w:val="32"/>
          <w:rtl/>
        </w:rPr>
        <w:t xml:space="preserve"> </w:t>
      </w:r>
      <w:r w:rsidRPr="001701DF">
        <w:rPr>
          <w:rFonts w:cs="Traditional Arabic" w:hint="cs"/>
          <w:sz w:val="32"/>
          <w:szCs w:val="32"/>
          <w:rtl/>
        </w:rPr>
        <w:t>قدرتا</w:t>
      </w:r>
      <w:r w:rsidRPr="001701DF">
        <w:rPr>
          <w:rFonts w:cs="Traditional Arabic"/>
          <w:sz w:val="32"/>
          <w:szCs w:val="32"/>
          <w:rtl/>
        </w:rPr>
        <w:t xml:space="preserve"> </w:t>
      </w:r>
      <w:r w:rsidRPr="001701DF">
        <w:rPr>
          <w:rFonts w:cs="Traditional Arabic" w:hint="cs"/>
          <w:sz w:val="32"/>
          <w:szCs w:val="32"/>
          <w:rtl/>
        </w:rPr>
        <w:t>للبابين</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ضربتا</w:t>
      </w:r>
      <w:r w:rsidRPr="001701DF">
        <w:rPr>
          <w:rFonts w:cs="Traditional Arabic"/>
          <w:sz w:val="32"/>
          <w:szCs w:val="32"/>
          <w:rtl/>
        </w:rPr>
        <w:t xml:space="preserve"> </w:t>
      </w:r>
      <w:r w:rsidRPr="001701DF">
        <w:rPr>
          <w:rFonts w:cs="Traditional Arabic" w:hint="cs"/>
          <w:sz w:val="32"/>
          <w:szCs w:val="32"/>
          <w:rtl/>
        </w:rPr>
        <w:t>بالطين</w:t>
      </w:r>
      <w:r w:rsidRPr="001701DF">
        <w:rPr>
          <w:rFonts w:cs="Traditional Arabic"/>
          <w:sz w:val="32"/>
          <w:szCs w:val="32"/>
          <w:rtl/>
        </w:rPr>
        <w:t xml:space="preserve"> </w:t>
      </w:r>
      <w:r w:rsidRPr="001701DF">
        <w:rPr>
          <w:rFonts w:cs="Traditional Arabic" w:hint="cs"/>
          <w:sz w:val="32"/>
          <w:szCs w:val="32"/>
          <w:rtl/>
        </w:rPr>
        <w:t>وبفرث</w:t>
      </w:r>
      <w:r w:rsidRPr="001701DF">
        <w:rPr>
          <w:rFonts w:cs="Traditional Arabic"/>
          <w:sz w:val="32"/>
          <w:szCs w:val="32"/>
          <w:rtl/>
        </w:rPr>
        <w:t xml:space="preserve"> </w:t>
      </w:r>
      <w:r w:rsidRPr="001701DF">
        <w:rPr>
          <w:rFonts w:cs="Traditional Arabic" w:hint="cs"/>
          <w:sz w:val="32"/>
          <w:szCs w:val="32"/>
          <w:rtl/>
        </w:rPr>
        <w:t>الشاة</w:t>
      </w:r>
      <w:r w:rsidRPr="001701DF">
        <w:rPr>
          <w:rFonts w:cs="Traditional Arabic"/>
          <w:sz w:val="32"/>
          <w:szCs w:val="32"/>
          <w:rtl/>
        </w:rPr>
        <w:t xml:space="preserve"> </w:t>
      </w:r>
      <w:r w:rsidRPr="001701DF">
        <w:rPr>
          <w:rFonts w:cs="Traditional Arabic" w:hint="cs"/>
          <w:sz w:val="32"/>
          <w:szCs w:val="32"/>
          <w:rtl/>
        </w:rPr>
        <w:t>وأدفئت</w:t>
      </w:r>
      <w:r w:rsidRPr="001701DF">
        <w:rPr>
          <w:rFonts w:cs="Traditional Arabic"/>
          <w:sz w:val="32"/>
          <w:szCs w:val="32"/>
          <w:rtl/>
        </w:rPr>
        <w:t xml:space="preserve"> </w:t>
      </w:r>
      <w:r w:rsidRPr="001701DF">
        <w:rPr>
          <w:rFonts w:cs="Traditional Arabic" w:hint="cs"/>
          <w:sz w:val="32"/>
          <w:szCs w:val="32"/>
          <w:rtl/>
        </w:rPr>
        <w:t>إدفاء</w:t>
      </w:r>
      <w:r w:rsidRPr="001701DF">
        <w:rPr>
          <w:rFonts w:cs="Traditional Arabic"/>
          <w:sz w:val="32"/>
          <w:szCs w:val="32"/>
          <w:rtl/>
        </w:rPr>
        <w:t xml:space="preserve"> </w:t>
      </w:r>
      <w:r w:rsidRPr="001701DF">
        <w:rPr>
          <w:rFonts w:cs="Traditional Arabic" w:hint="cs"/>
          <w:sz w:val="32"/>
          <w:szCs w:val="32"/>
          <w:rtl/>
        </w:rPr>
        <w:t>شديدا</w:t>
      </w:r>
      <w:r w:rsidRPr="001701DF">
        <w:rPr>
          <w:rFonts w:cs="Traditional Arabic"/>
          <w:sz w:val="32"/>
          <w:szCs w:val="32"/>
          <w:rtl/>
        </w:rPr>
        <w:t xml:space="preserve"> </w:t>
      </w:r>
      <w:r w:rsidRPr="001701DF">
        <w:rPr>
          <w:rFonts w:cs="Traditional Arabic" w:hint="cs"/>
          <w:sz w:val="32"/>
          <w:szCs w:val="32"/>
          <w:rtl/>
        </w:rPr>
        <w:t>بالتراب</w:t>
      </w:r>
      <w:r w:rsidRPr="001701DF">
        <w:rPr>
          <w:rFonts w:cs="Traditional Arabic"/>
          <w:sz w:val="32"/>
          <w:szCs w:val="32"/>
          <w:rtl/>
        </w:rPr>
        <w:t xml:space="preserve"> </w:t>
      </w:r>
      <w:r w:rsidRPr="001701DF">
        <w:rPr>
          <w:rFonts w:cs="Traditional Arabic" w:hint="cs"/>
          <w:sz w:val="32"/>
          <w:szCs w:val="32"/>
          <w:rtl/>
        </w:rPr>
        <w:t>في</w:t>
      </w:r>
      <w:r w:rsidRPr="001701DF">
        <w:rPr>
          <w:rFonts w:cs="Traditional Arabic"/>
          <w:sz w:val="32"/>
          <w:szCs w:val="32"/>
          <w:rtl/>
        </w:rPr>
        <w:t xml:space="preserve"> </w:t>
      </w:r>
      <w:r w:rsidRPr="001701DF">
        <w:rPr>
          <w:rFonts w:cs="Traditional Arabic" w:hint="cs"/>
          <w:sz w:val="32"/>
          <w:szCs w:val="32"/>
          <w:rtl/>
        </w:rPr>
        <w:t>النار</w:t>
      </w:r>
      <w:r w:rsidRPr="001701DF">
        <w:rPr>
          <w:rFonts w:cs="Traditional Arabic"/>
          <w:sz w:val="32"/>
          <w:szCs w:val="32"/>
          <w:rtl/>
        </w:rPr>
        <w:t xml:space="preserve"> </w:t>
      </w:r>
      <w:r w:rsidRPr="001701DF">
        <w:rPr>
          <w:rFonts w:cs="Traditional Arabic" w:hint="cs"/>
          <w:sz w:val="32"/>
          <w:szCs w:val="32"/>
          <w:rtl/>
        </w:rPr>
        <w:t>ساعة</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يخرج</w:t>
      </w:r>
      <w:r w:rsidRPr="001701DF">
        <w:rPr>
          <w:rFonts w:cs="Traditional Arabic"/>
          <w:sz w:val="32"/>
          <w:szCs w:val="32"/>
          <w:rtl/>
        </w:rPr>
        <w:t xml:space="preserve"> </w:t>
      </w:r>
      <w:r w:rsidRPr="001701DF">
        <w:rPr>
          <w:rFonts w:cs="Traditional Arabic" w:hint="cs"/>
          <w:sz w:val="32"/>
          <w:szCs w:val="32"/>
          <w:rtl/>
        </w:rPr>
        <w:t>كأنه</w:t>
      </w:r>
      <w:r w:rsidRPr="001701DF">
        <w:rPr>
          <w:rFonts w:cs="Traditional Arabic"/>
          <w:sz w:val="32"/>
          <w:szCs w:val="32"/>
          <w:rtl/>
        </w:rPr>
        <w:t xml:space="preserve"> </w:t>
      </w:r>
      <w:r w:rsidRPr="001701DF">
        <w:rPr>
          <w:rFonts w:cs="Traditional Arabic" w:hint="cs"/>
          <w:sz w:val="32"/>
          <w:szCs w:val="32"/>
          <w:rtl/>
        </w:rPr>
        <w:t>البسر</w:t>
      </w:r>
      <w:r w:rsidRPr="001701DF">
        <w:rPr>
          <w:rFonts w:cs="Traditional Arabic"/>
          <w:sz w:val="32"/>
          <w:szCs w:val="32"/>
          <w:rtl/>
        </w:rPr>
        <w:t xml:space="preserve"> </w:t>
      </w:r>
      <w:r w:rsidRPr="001701DF">
        <w:rPr>
          <w:rFonts w:cs="Traditional Arabic" w:hint="cs"/>
          <w:sz w:val="32"/>
          <w:szCs w:val="32"/>
          <w:rtl/>
        </w:rPr>
        <w:t>قد</w:t>
      </w:r>
      <w:r w:rsidRPr="001701DF">
        <w:rPr>
          <w:rFonts w:cs="Traditional Arabic"/>
          <w:sz w:val="32"/>
          <w:szCs w:val="32"/>
          <w:rtl/>
        </w:rPr>
        <w:t xml:space="preserve"> </w:t>
      </w:r>
      <w:r w:rsidRPr="001701DF">
        <w:rPr>
          <w:rFonts w:cs="Traditional Arabic" w:hint="cs"/>
          <w:sz w:val="32"/>
          <w:szCs w:val="32"/>
          <w:rtl/>
        </w:rPr>
        <w:t>تبرأ</w:t>
      </w:r>
      <w:r w:rsidRPr="001701DF">
        <w:rPr>
          <w:rFonts w:cs="Traditional Arabic"/>
          <w:sz w:val="32"/>
          <w:szCs w:val="32"/>
          <w:rtl/>
        </w:rPr>
        <w:t xml:space="preserve"> </w:t>
      </w:r>
      <w:r w:rsidRPr="001701DF">
        <w:rPr>
          <w:rFonts w:cs="Traditional Arabic" w:hint="cs"/>
          <w:sz w:val="32"/>
          <w:szCs w:val="32"/>
          <w:rtl/>
        </w:rPr>
        <w:t>اللحم</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العظم</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شدة</w:t>
      </w:r>
      <w:r w:rsidRPr="001701DF">
        <w:rPr>
          <w:rFonts w:cs="Traditional Arabic"/>
          <w:sz w:val="32"/>
          <w:szCs w:val="32"/>
          <w:rtl/>
        </w:rPr>
        <w:t xml:space="preserve"> </w:t>
      </w:r>
      <w:r w:rsidRPr="001701DF">
        <w:rPr>
          <w:rFonts w:cs="Traditional Arabic" w:hint="cs"/>
          <w:sz w:val="32"/>
          <w:szCs w:val="32"/>
          <w:rtl/>
        </w:rPr>
        <w:t>نضجه</w:t>
      </w:r>
      <w:r w:rsidRPr="001701DF">
        <w:rPr>
          <w:rFonts w:cs="Traditional Arabic"/>
          <w:sz w:val="32"/>
          <w:szCs w:val="32"/>
          <w:rtl/>
        </w:rPr>
        <w:t xml:space="preserve"> </w:t>
      </w:r>
      <w:r w:rsidRPr="001701DF">
        <w:rPr>
          <w:rFonts w:cs="Traditional Arabic" w:hint="cs"/>
          <w:sz w:val="32"/>
          <w:szCs w:val="32"/>
          <w:rtl/>
        </w:rPr>
        <w:t>وقيل</w:t>
      </w:r>
      <w:r w:rsidRPr="001701DF">
        <w:rPr>
          <w:rFonts w:cs="Traditional Arabic"/>
          <w:sz w:val="32"/>
          <w:szCs w:val="32"/>
          <w:rtl/>
        </w:rPr>
        <w:t xml:space="preserve"> </w:t>
      </w:r>
      <w:r w:rsidRPr="001701DF">
        <w:rPr>
          <w:rFonts w:cs="Traditional Arabic" w:hint="cs"/>
          <w:sz w:val="32"/>
          <w:szCs w:val="32"/>
          <w:rtl/>
        </w:rPr>
        <w:t>الحنذ</w:t>
      </w:r>
      <w:r w:rsidRPr="001701DF">
        <w:rPr>
          <w:rFonts w:cs="Traditional Arabic"/>
          <w:sz w:val="32"/>
          <w:szCs w:val="32"/>
          <w:rtl/>
        </w:rPr>
        <w:t xml:space="preserve"> </w:t>
      </w:r>
      <w:r w:rsidRPr="001701DF">
        <w:rPr>
          <w:rFonts w:cs="Traditional Arabic" w:hint="cs"/>
          <w:sz w:val="32"/>
          <w:szCs w:val="32"/>
          <w:rtl/>
        </w:rPr>
        <w:t>أن</w:t>
      </w:r>
      <w:r w:rsidRPr="001701DF">
        <w:rPr>
          <w:rFonts w:cs="Traditional Arabic"/>
          <w:sz w:val="32"/>
          <w:szCs w:val="32"/>
          <w:rtl/>
        </w:rPr>
        <w:t xml:space="preserve"> </w:t>
      </w:r>
      <w:r w:rsidRPr="001701DF">
        <w:rPr>
          <w:rFonts w:cs="Traditional Arabic" w:hint="cs"/>
          <w:sz w:val="32"/>
          <w:szCs w:val="32"/>
          <w:rtl/>
        </w:rPr>
        <w:t>يأخذ</w:t>
      </w:r>
      <w:r w:rsidRPr="001701DF">
        <w:rPr>
          <w:rFonts w:cs="Traditional Arabic"/>
          <w:sz w:val="32"/>
          <w:szCs w:val="32"/>
          <w:rtl/>
        </w:rPr>
        <w:t xml:space="preserve"> </w:t>
      </w:r>
      <w:r w:rsidRPr="001701DF">
        <w:rPr>
          <w:rFonts w:cs="Traditional Arabic" w:hint="cs"/>
          <w:sz w:val="32"/>
          <w:szCs w:val="32"/>
          <w:rtl/>
        </w:rPr>
        <w:t>الشاة</w:t>
      </w:r>
      <w:r w:rsidRPr="001701DF">
        <w:rPr>
          <w:rFonts w:cs="Traditional Arabic"/>
          <w:sz w:val="32"/>
          <w:szCs w:val="32"/>
          <w:rtl/>
        </w:rPr>
        <w:t xml:space="preserve"> </w:t>
      </w:r>
      <w:r w:rsidRPr="001701DF">
        <w:rPr>
          <w:rFonts w:cs="Traditional Arabic" w:hint="cs"/>
          <w:sz w:val="32"/>
          <w:szCs w:val="32"/>
          <w:rtl/>
        </w:rPr>
        <w:t>فيقطعها</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يجعلها</w:t>
      </w:r>
      <w:r w:rsidRPr="001701DF">
        <w:rPr>
          <w:rFonts w:cs="Traditional Arabic"/>
          <w:sz w:val="32"/>
          <w:szCs w:val="32"/>
          <w:rtl/>
        </w:rPr>
        <w:t xml:space="preserve"> </w:t>
      </w:r>
      <w:r w:rsidRPr="001701DF">
        <w:rPr>
          <w:rFonts w:cs="Traditional Arabic" w:hint="cs"/>
          <w:sz w:val="32"/>
          <w:szCs w:val="32"/>
          <w:rtl/>
        </w:rPr>
        <w:t>في</w:t>
      </w:r>
      <w:r w:rsidRPr="001701DF">
        <w:rPr>
          <w:rFonts w:cs="Traditional Arabic"/>
          <w:sz w:val="32"/>
          <w:szCs w:val="32"/>
          <w:rtl/>
        </w:rPr>
        <w:t xml:space="preserve"> </w:t>
      </w:r>
      <w:r w:rsidRPr="001701DF">
        <w:rPr>
          <w:rFonts w:cs="Traditional Arabic" w:hint="cs"/>
          <w:sz w:val="32"/>
          <w:szCs w:val="32"/>
          <w:rtl/>
        </w:rPr>
        <w:t>كرشها</w:t>
      </w:r>
      <w:r w:rsidRPr="001701DF">
        <w:rPr>
          <w:rFonts w:cs="Traditional Arabic"/>
          <w:sz w:val="32"/>
          <w:szCs w:val="32"/>
          <w:rtl/>
        </w:rPr>
        <w:t xml:space="preserve"> </w:t>
      </w:r>
      <w:r w:rsidRPr="001701DF">
        <w:rPr>
          <w:rFonts w:cs="Traditional Arabic" w:hint="cs"/>
          <w:sz w:val="32"/>
          <w:szCs w:val="32"/>
          <w:rtl/>
        </w:rPr>
        <w:t>ويلقى</w:t>
      </w:r>
      <w:r w:rsidRPr="001701DF">
        <w:rPr>
          <w:rFonts w:cs="Traditional Arabic"/>
          <w:sz w:val="32"/>
          <w:szCs w:val="32"/>
          <w:rtl/>
        </w:rPr>
        <w:t xml:space="preserve"> </w:t>
      </w:r>
      <w:r w:rsidRPr="001701DF">
        <w:rPr>
          <w:rFonts w:cs="Traditional Arabic" w:hint="cs"/>
          <w:sz w:val="32"/>
          <w:szCs w:val="32"/>
          <w:rtl/>
        </w:rPr>
        <w:t>مع</w:t>
      </w:r>
      <w:r w:rsidRPr="001701DF">
        <w:rPr>
          <w:rFonts w:cs="Traditional Arabic"/>
          <w:sz w:val="32"/>
          <w:szCs w:val="32"/>
          <w:rtl/>
        </w:rPr>
        <w:t xml:space="preserve"> </w:t>
      </w:r>
      <w:r w:rsidRPr="001701DF">
        <w:rPr>
          <w:rFonts w:cs="Traditional Arabic" w:hint="cs"/>
          <w:sz w:val="32"/>
          <w:szCs w:val="32"/>
          <w:rtl/>
        </w:rPr>
        <w:t>كل</w:t>
      </w:r>
      <w:r w:rsidRPr="001701DF">
        <w:rPr>
          <w:rFonts w:cs="Traditional Arabic"/>
          <w:sz w:val="32"/>
          <w:szCs w:val="32"/>
          <w:rtl/>
        </w:rPr>
        <w:t xml:space="preserve"> </w:t>
      </w:r>
      <w:r w:rsidRPr="001701DF">
        <w:rPr>
          <w:rFonts w:cs="Traditional Arabic" w:hint="cs"/>
          <w:sz w:val="32"/>
          <w:szCs w:val="32"/>
          <w:rtl/>
        </w:rPr>
        <w:t>قطعة</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اللحم</w:t>
      </w:r>
      <w:r w:rsidRPr="001701DF">
        <w:rPr>
          <w:rFonts w:cs="Traditional Arabic"/>
          <w:sz w:val="32"/>
          <w:szCs w:val="32"/>
          <w:rtl/>
        </w:rPr>
        <w:t xml:space="preserve"> </w:t>
      </w:r>
      <w:r w:rsidRPr="001701DF">
        <w:rPr>
          <w:rFonts w:cs="Traditional Arabic" w:hint="cs"/>
          <w:sz w:val="32"/>
          <w:szCs w:val="32"/>
          <w:rtl/>
        </w:rPr>
        <w:t>في</w:t>
      </w:r>
      <w:r w:rsidRPr="001701DF">
        <w:rPr>
          <w:rFonts w:cs="Traditional Arabic"/>
          <w:sz w:val="32"/>
          <w:szCs w:val="32"/>
          <w:rtl/>
        </w:rPr>
        <w:t xml:space="preserve"> </w:t>
      </w:r>
      <w:r w:rsidRPr="001701DF">
        <w:rPr>
          <w:rFonts w:cs="Traditional Arabic" w:hint="cs"/>
          <w:sz w:val="32"/>
          <w:szCs w:val="32"/>
          <w:rtl/>
        </w:rPr>
        <w:t>الكرش</w:t>
      </w:r>
      <w:r w:rsidRPr="001701DF">
        <w:rPr>
          <w:rFonts w:cs="Traditional Arabic"/>
          <w:sz w:val="32"/>
          <w:szCs w:val="32"/>
          <w:rtl/>
        </w:rPr>
        <w:t xml:space="preserve"> </w:t>
      </w:r>
      <w:r w:rsidRPr="001701DF">
        <w:rPr>
          <w:rFonts w:cs="Traditional Arabic" w:hint="cs"/>
          <w:sz w:val="32"/>
          <w:szCs w:val="32"/>
          <w:rtl/>
        </w:rPr>
        <w:t>رضفة</w:t>
      </w:r>
      <w:r w:rsidRPr="001701DF">
        <w:rPr>
          <w:rFonts w:cs="Traditional Arabic"/>
          <w:sz w:val="32"/>
          <w:szCs w:val="32"/>
          <w:rtl/>
        </w:rPr>
        <w:t xml:space="preserve"> </w:t>
      </w:r>
      <w:r w:rsidRPr="001701DF">
        <w:rPr>
          <w:rFonts w:cs="Traditional Arabic" w:hint="cs"/>
          <w:sz w:val="32"/>
          <w:szCs w:val="32"/>
          <w:rtl/>
        </w:rPr>
        <w:t>وربما</w:t>
      </w:r>
      <w:r w:rsidRPr="001701DF">
        <w:rPr>
          <w:rFonts w:cs="Traditional Arabic"/>
          <w:sz w:val="32"/>
          <w:szCs w:val="32"/>
          <w:rtl/>
        </w:rPr>
        <w:t xml:space="preserve"> </w:t>
      </w:r>
      <w:r w:rsidRPr="001701DF">
        <w:rPr>
          <w:rFonts w:cs="Traditional Arabic" w:hint="cs"/>
          <w:sz w:val="32"/>
          <w:szCs w:val="32"/>
          <w:rtl/>
        </w:rPr>
        <w:t>جعل</w:t>
      </w:r>
      <w:r w:rsidRPr="001701DF">
        <w:rPr>
          <w:rFonts w:cs="Traditional Arabic"/>
          <w:sz w:val="32"/>
          <w:szCs w:val="32"/>
          <w:rtl/>
        </w:rPr>
        <w:t xml:space="preserve"> </w:t>
      </w:r>
      <w:r w:rsidRPr="001701DF">
        <w:rPr>
          <w:rFonts w:cs="Traditional Arabic" w:hint="cs"/>
          <w:sz w:val="32"/>
          <w:szCs w:val="32"/>
          <w:rtl/>
        </w:rPr>
        <w:t>في</w:t>
      </w:r>
      <w:r w:rsidRPr="001701DF">
        <w:rPr>
          <w:rFonts w:cs="Traditional Arabic"/>
          <w:sz w:val="32"/>
          <w:szCs w:val="32"/>
          <w:rtl/>
        </w:rPr>
        <w:t xml:space="preserve"> </w:t>
      </w:r>
      <w:r w:rsidRPr="001701DF">
        <w:rPr>
          <w:rFonts w:cs="Traditional Arabic" w:hint="cs"/>
          <w:sz w:val="32"/>
          <w:szCs w:val="32"/>
          <w:rtl/>
        </w:rPr>
        <w:t>الكرش</w:t>
      </w:r>
      <w:r w:rsidRPr="001701DF">
        <w:rPr>
          <w:rFonts w:cs="Traditional Arabic"/>
          <w:sz w:val="32"/>
          <w:szCs w:val="32"/>
          <w:rtl/>
        </w:rPr>
        <w:t xml:space="preserve"> </w:t>
      </w:r>
      <w:r w:rsidRPr="001701DF">
        <w:rPr>
          <w:rFonts w:cs="Traditional Arabic" w:hint="cs"/>
          <w:sz w:val="32"/>
          <w:szCs w:val="32"/>
          <w:rtl/>
        </w:rPr>
        <w:t>قدحا</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اللبن</w:t>
      </w:r>
      <w:r w:rsidRPr="001701DF">
        <w:rPr>
          <w:rFonts w:cs="Traditional Arabic"/>
          <w:sz w:val="32"/>
          <w:szCs w:val="32"/>
          <w:rtl/>
        </w:rPr>
        <w:t xml:space="preserve"> </w:t>
      </w:r>
      <w:r w:rsidRPr="001701DF">
        <w:rPr>
          <w:rFonts w:cs="Traditional Arabic" w:hint="cs"/>
          <w:sz w:val="32"/>
          <w:szCs w:val="32"/>
          <w:rtl/>
        </w:rPr>
        <w:t>الحامض</w:t>
      </w:r>
      <w:r w:rsidRPr="001701DF">
        <w:rPr>
          <w:rFonts w:cs="Traditional Arabic"/>
          <w:sz w:val="32"/>
          <w:szCs w:val="32"/>
          <w:rtl/>
        </w:rPr>
        <w:t xml:space="preserve"> </w:t>
      </w:r>
      <w:r w:rsidRPr="001701DF">
        <w:rPr>
          <w:rFonts w:cs="Traditional Arabic" w:hint="cs"/>
          <w:sz w:val="32"/>
          <w:szCs w:val="32"/>
          <w:rtl/>
        </w:rPr>
        <w:t>أو</w:t>
      </w:r>
      <w:r w:rsidRPr="001701DF">
        <w:rPr>
          <w:rFonts w:cs="Traditional Arabic"/>
          <w:sz w:val="32"/>
          <w:szCs w:val="32"/>
          <w:rtl/>
        </w:rPr>
        <w:t xml:space="preserve"> </w:t>
      </w:r>
      <w:r w:rsidRPr="001701DF">
        <w:rPr>
          <w:rFonts w:cs="Traditional Arabic" w:hint="cs"/>
          <w:sz w:val="32"/>
          <w:szCs w:val="32"/>
          <w:rtl/>
        </w:rPr>
        <w:t>ماء</w:t>
      </w:r>
      <w:r w:rsidRPr="001701DF">
        <w:rPr>
          <w:rFonts w:cs="Traditional Arabic"/>
          <w:sz w:val="32"/>
          <w:szCs w:val="32"/>
          <w:rtl/>
        </w:rPr>
        <w:t xml:space="preserve"> </w:t>
      </w:r>
      <w:r w:rsidRPr="001701DF">
        <w:rPr>
          <w:rFonts w:cs="Traditional Arabic" w:hint="cs"/>
          <w:sz w:val="32"/>
          <w:szCs w:val="32"/>
          <w:rtl/>
        </w:rPr>
        <w:t>ليكون</w:t>
      </w:r>
      <w:r w:rsidRPr="001701DF">
        <w:rPr>
          <w:rFonts w:cs="Traditional Arabic"/>
          <w:sz w:val="32"/>
          <w:szCs w:val="32"/>
          <w:rtl/>
        </w:rPr>
        <w:t xml:space="preserve"> </w:t>
      </w:r>
      <w:r w:rsidRPr="001701DF">
        <w:rPr>
          <w:rFonts w:cs="Traditional Arabic" w:hint="cs"/>
          <w:sz w:val="32"/>
          <w:szCs w:val="32"/>
          <w:rtl/>
        </w:rPr>
        <w:t>أسلم</w:t>
      </w:r>
      <w:r w:rsidRPr="001701DF">
        <w:rPr>
          <w:rFonts w:cs="Traditional Arabic"/>
          <w:sz w:val="32"/>
          <w:szCs w:val="32"/>
          <w:rtl/>
        </w:rPr>
        <w:t xml:space="preserve"> </w:t>
      </w:r>
      <w:r w:rsidRPr="001701DF">
        <w:rPr>
          <w:rFonts w:cs="Traditional Arabic" w:hint="cs"/>
          <w:sz w:val="32"/>
          <w:szCs w:val="32"/>
          <w:rtl/>
        </w:rPr>
        <w:t>للكرش</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أن</w:t>
      </w:r>
      <w:r w:rsidRPr="001701DF">
        <w:rPr>
          <w:rFonts w:cs="Traditional Arabic"/>
          <w:sz w:val="32"/>
          <w:szCs w:val="32"/>
          <w:rtl/>
        </w:rPr>
        <w:t xml:space="preserve"> </w:t>
      </w:r>
      <w:r w:rsidRPr="001701DF">
        <w:rPr>
          <w:rFonts w:cs="Traditional Arabic" w:hint="cs"/>
          <w:sz w:val="32"/>
          <w:szCs w:val="32"/>
          <w:rtl/>
        </w:rPr>
        <w:t>تنقد</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يخلها</w:t>
      </w:r>
      <w:r w:rsidRPr="001701DF">
        <w:rPr>
          <w:rFonts w:cs="Traditional Arabic"/>
          <w:sz w:val="32"/>
          <w:szCs w:val="32"/>
          <w:rtl/>
        </w:rPr>
        <w:t xml:space="preserve"> </w:t>
      </w:r>
      <w:r w:rsidRPr="001701DF">
        <w:rPr>
          <w:rFonts w:cs="Traditional Arabic" w:hint="cs"/>
          <w:sz w:val="32"/>
          <w:szCs w:val="32"/>
          <w:rtl/>
        </w:rPr>
        <w:t>بخلال</w:t>
      </w:r>
      <w:r w:rsidRPr="001701DF">
        <w:rPr>
          <w:rFonts w:cs="Traditional Arabic"/>
          <w:sz w:val="32"/>
          <w:szCs w:val="32"/>
          <w:rtl/>
        </w:rPr>
        <w:t xml:space="preserve"> </w:t>
      </w:r>
      <w:r w:rsidRPr="001701DF">
        <w:rPr>
          <w:rFonts w:cs="Traditional Arabic" w:hint="cs"/>
          <w:sz w:val="32"/>
          <w:szCs w:val="32"/>
          <w:rtl/>
        </w:rPr>
        <w:t>وقد</w:t>
      </w:r>
      <w:r w:rsidRPr="001701DF">
        <w:rPr>
          <w:rFonts w:cs="Traditional Arabic"/>
          <w:sz w:val="32"/>
          <w:szCs w:val="32"/>
          <w:rtl/>
        </w:rPr>
        <w:t xml:space="preserve"> </w:t>
      </w:r>
      <w:r w:rsidRPr="001701DF">
        <w:rPr>
          <w:rFonts w:cs="Traditional Arabic" w:hint="cs"/>
          <w:sz w:val="32"/>
          <w:szCs w:val="32"/>
          <w:rtl/>
        </w:rPr>
        <w:t>حفر</w:t>
      </w:r>
      <w:r w:rsidRPr="001701DF">
        <w:rPr>
          <w:rFonts w:cs="Traditional Arabic"/>
          <w:sz w:val="32"/>
          <w:szCs w:val="32"/>
          <w:rtl/>
        </w:rPr>
        <w:t xml:space="preserve"> </w:t>
      </w:r>
      <w:r w:rsidRPr="001701DF">
        <w:rPr>
          <w:rFonts w:cs="Traditional Arabic" w:hint="cs"/>
          <w:sz w:val="32"/>
          <w:szCs w:val="32"/>
          <w:rtl/>
        </w:rPr>
        <w:t>لها</w:t>
      </w:r>
      <w:r w:rsidRPr="001701DF">
        <w:rPr>
          <w:rFonts w:cs="Traditional Arabic"/>
          <w:sz w:val="32"/>
          <w:szCs w:val="32"/>
          <w:rtl/>
        </w:rPr>
        <w:t xml:space="preserve"> </w:t>
      </w:r>
      <w:r w:rsidRPr="001701DF">
        <w:rPr>
          <w:rFonts w:cs="Traditional Arabic" w:hint="cs"/>
          <w:sz w:val="32"/>
          <w:szCs w:val="32"/>
          <w:rtl/>
        </w:rPr>
        <w:t>بؤرة</w:t>
      </w:r>
      <w:r w:rsidRPr="001701DF">
        <w:rPr>
          <w:rFonts w:cs="Traditional Arabic"/>
          <w:sz w:val="32"/>
          <w:szCs w:val="32"/>
          <w:rtl/>
        </w:rPr>
        <w:t xml:space="preserve"> </w:t>
      </w:r>
      <w:r w:rsidRPr="001701DF">
        <w:rPr>
          <w:rFonts w:cs="Traditional Arabic" w:hint="cs"/>
          <w:sz w:val="32"/>
          <w:szCs w:val="32"/>
          <w:rtl/>
        </w:rPr>
        <w:t>وأحماها</w:t>
      </w:r>
      <w:r w:rsidRPr="001701DF">
        <w:rPr>
          <w:rFonts w:cs="Traditional Arabic"/>
          <w:sz w:val="32"/>
          <w:szCs w:val="32"/>
          <w:rtl/>
        </w:rPr>
        <w:t xml:space="preserve"> </w:t>
      </w:r>
      <w:r w:rsidRPr="001701DF">
        <w:rPr>
          <w:rFonts w:cs="Traditional Arabic" w:hint="cs"/>
          <w:sz w:val="32"/>
          <w:szCs w:val="32"/>
          <w:rtl/>
        </w:rPr>
        <w:t>فيلقى</w:t>
      </w:r>
      <w:r w:rsidRPr="001701DF">
        <w:rPr>
          <w:rFonts w:cs="Traditional Arabic"/>
          <w:sz w:val="32"/>
          <w:szCs w:val="32"/>
          <w:rtl/>
        </w:rPr>
        <w:t xml:space="preserve"> </w:t>
      </w:r>
      <w:r w:rsidRPr="001701DF">
        <w:rPr>
          <w:rFonts w:cs="Traditional Arabic" w:hint="cs"/>
          <w:sz w:val="32"/>
          <w:szCs w:val="32"/>
          <w:rtl/>
        </w:rPr>
        <w:t>الكرش</w:t>
      </w:r>
      <w:r w:rsidRPr="001701DF">
        <w:rPr>
          <w:rFonts w:cs="Traditional Arabic"/>
          <w:sz w:val="32"/>
          <w:szCs w:val="32"/>
          <w:rtl/>
        </w:rPr>
        <w:t xml:space="preserve"> </w:t>
      </w:r>
      <w:r w:rsidRPr="001701DF">
        <w:rPr>
          <w:rFonts w:cs="Traditional Arabic" w:hint="cs"/>
          <w:sz w:val="32"/>
          <w:szCs w:val="32"/>
          <w:rtl/>
        </w:rPr>
        <w:t>في</w:t>
      </w:r>
      <w:r w:rsidRPr="001701DF">
        <w:rPr>
          <w:rFonts w:cs="Traditional Arabic"/>
          <w:sz w:val="32"/>
          <w:szCs w:val="32"/>
          <w:rtl/>
        </w:rPr>
        <w:t xml:space="preserve"> </w:t>
      </w:r>
      <w:r w:rsidRPr="001701DF">
        <w:rPr>
          <w:rFonts w:cs="Traditional Arabic" w:hint="cs"/>
          <w:sz w:val="32"/>
          <w:szCs w:val="32"/>
          <w:rtl/>
        </w:rPr>
        <w:t>البؤرة</w:t>
      </w:r>
      <w:r w:rsidRPr="001701DF">
        <w:rPr>
          <w:rFonts w:cs="Traditional Arabic"/>
          <w:sz w:val="32"/>
          <w:szCs w:val="32"/>
          <w:rtl/>
        </w:rPr>
        <w:t xml:space="preserve"> </w:t>
      </w:r>
      <w:r w:rsidRPr="001701DF">
        <w:rPr>
          <w:rFonts w:cs="Traditional Arabic" w:hint="cs"/>
          <w:sz w:val="32"/>
          <w:szCs w:val="32"/>
          <w:rtl/>
        </w:rPr>
        <w:t>ويغطيها</w:t>
      </w:r>
      <w:r w:rsidRPr="001701DF">
        <w:rPr>
          <w:rFonts w:cs="Traditional Arabic"/>
          <w:sz w:val="32"/>
          <w:szCs w:val="32"/>
          <w:rtl/>
        </w:rPr>
        <w:t xml:space="preserve"> </w:t>
      </w:r>
      <w:r w:rsidRPr="001701DF">
        <w:rPr>
          <w:rFonts w:cs="Traditional Arabic" w:hint="cs"/>
          <w:sz w:val="32"/>
          <w:szCs w:val="32"/>
          <w:rtl/>
        </w:rPr>
        <w:t>ساعة</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يخرجها</w:t>
      </w:r>
      <w:r w:rsidRPr="001701DF">
        <w:rPr>
          <w:rFonts w:cs="Traditional Arabic"/>
          <w:sz w:val="32"/>
          <w:szCs w:val="32"/>
          <w:rtl/>
        </w:rPr>
        <w:t xml:space="preserve"> </w:t>
      </w:r>
      <w:r w:rsidRPr="001701DF">
        <w:rPr>
          <w:rFonts w:cs="Traditional Arabic" w:hint="cs"/>
          <w:sz w:val="32"/>
          <w:szCs w:val="32"/>
          <w:rtl/>
        </w:rPr>
        <w:t>وقد</w:t>
      </w:r>
      <w:r w:rsidRPr="001701DF">
        <w:rPr>
          <w:rFonts w:cs="Traditional Arabic"/>
          <w:sz w:val="32"/>
          <w:szCs w:val="32"/>
          <w:rtl/>
        </w:rPr>
        <w:t xml:space="preserve"> </w:t>
      </w:r>
      <w:r w:rsidRPr="001701DF">
        <w:rPr>
          <w:rFonts w:cs="Traditional Arabic" w:hint="cs"/>
          <w:sz w:val="32"/>
          <w:szCs w:val="32"/>
          <w:rtl/>
        </w:rPr>
        <w:t>أخذت</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النضج</w:t>
      </w:r>
      <w:r w:rsidRPr="001701DF">
        <w:rPr>
          <w:rFonts w:cs="Traditional Arabic"/>
          <w:sz w:val="32"/>
          <w:szCs w:val="32"/>
          <w:rtl/>
        </w:rPr>
        <w:t xml:space="preserve"> </w:t>
      </w:r>
      <w:r w:rsidRPr="001701DF">
        <w:rPr>
          <w:rFonts w:cs="Traditional Arabic" w:hint="cs"/>
          <w:sz w:val="32"/>
          <w:szCs w:val="32"/>
          <w:rtl/>
        </w:rPr>
        <w:t>حاجتها</w:t>
      </w:r>
      <w:r w:rsidRPr="001701DF">
        <w:rPr>
          <w:rFonts w:cs="Traditional Arabic"/>
          <w:sz w:val="32"/>
          <w:szCs w:val="32"/>
          <w:rtl/>
        </w:rPr>
        <w:t xml:space="preserve"> </w:t>
      </w:r>
      <w:r w:rsidRPr="001701DF">
        <w:rPr>
          <w:rFonts w:cs="Traditional Arabic" w:hint="cs"/>
          <w:sz w:val="32"/>
          <w:szCs w:val="32"/>
          <w:rtl/>
        </w:rPr>
        <w:t>وقيل</w:t>
      </w:r>
      <w:r w:rsidRPr="001701DF">
        <w:rPr>
          <w:rFonts w:cs="Traditional Arabic"/>
          <w:sz w:val="32"/>
          <w:szCs w:val="32"/>
          <w:rtl/>
        </w:rPr>
        <w:t xml:space="preserve"> </w:t>
      </w:r>
      <w:r w:rsidRPr="001701DF">
        <w:rPr>
          <w:rFonts w:cs="Traditional Arabic" w:hint="cs"/>
          <w:sz w:val="32"/>
          <w:szCs w:val="32"/>
          <w:rtl/>
        </w:rPr>
        <w:t>الحنيذ</w:t>
      </w:r>
      <w:r w:rsidRPr="001701DF">
        <w:rPr>
          <w:rFonts w:cs="Traditional Arabic"/>
          <w:sz w:val="32"/>
          <w:szCs w:val="32"/>
          <w:rtl/>
        </w:rPr>
        <w:t xml:space="preserve"> </w:t>
      </w:r>
      <w:r w:rsidRPr="001701DF">
        <w:rPr>
          <w:rFonts w:cs="Traditional Arabic" w:hint="cs"/>
          <w:sz w:val="32"/>
          <w:szCs w:val="32"/>
          <w:rtl/>
        </w:rPr>
        <w:t>المشوي</w:t>
      </w:r>
      <w:r w:rsidRPr="001701DF">
        <w:rPr>
          <w:rFonts w:cs="Traditional Arabic"/>
          <w:sz w:val="32"/>
          <w:szCs w:val="32"/>
          <w:rtl/>
        </w:rPr>
        <w:t xml:space="preserve"> </w:t>
      </w:r>
      <w:r w:rsidRPr="001701DF">
        <w:rPr>
          <w:rFonts w:cs="Traditional Arabic" w:hint="cs"/>
          <w:sz w:val="32"/>
          <w:szCs w:val="32"/>
          <w:rtl/>
        </w:rPr>
        <w:t xml:space="preserve">عامة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6"/>
      </w:r>
      <w:r w:rsidRPr="001701DF">
        <w:rPr>
          <w:rFonts w:cs="Traditional Arabic" w:hint="cs"/>
          <w:color w:val="000000"/>
          <w:sz w:val="32"/>
          <w:szCs w:val="32"/>
          <w:vertAlign w:val="superscript"/>
          <w:rtl/>
        </w:rPr>
        <w:t>)</w:t>
      </w:r>
    </w:p>
    <w:p w:rsidR="00507CAE" w:rsidRPr="001701DF" w:rsidRDefault="00507CAE" w:rsidP="00507CAE">
      <w:pPr>
        <w:spacing w:line="460" w:lineRule="exact"/>
        <w:jc w:val="both"/>
        <w:rPr>
          <w:rFonts w:cs="Traditional Arabic"/>
          <w:sz w:val="32"/>
          <w:szCs w:val="32"/>
          <w:rtl/>
        </w:rPr>
      </w:pPr>
      <w:r w:rsidRPr="001701DF">
        <w:rPr>
          <w:rFonts w:cs="Traditional Arabic" w:hint="cs"/>
          <w:sz w:val="32"/>
          <w:szCs w:val="32"/>
          <w:rtl/>
        </w:rPr>
        <w:t xml:space="preserve">وكان نبينا </w:t>
      </w:r>
      <w:r w:rsidRPr="001701DF">
        <w:rPr>
          <w:rFonts w:cs="Traditional Arabic"/>
          <w:sz w:val="32"/>
          <w:szCs w:val="32"/>
        </w:rPr>
        <w:sym w:font="AGA Arabesque" w:char="F072"/>
      </w:r>
      <w:r w:rsidRPr="001701DF">
        <w:rPr>
          <w:rFonts w:cs="Traditional Arabic" w:hint="cs"/>
          <w:sz w:val="32"/>
          <w:szCs w:val="32"/>
          <w:rtl/>
        </w:rPr>
        <w:t xml:space="preserve">  من أكرم الناس ، ونورد هنا بعض مما جاء في سيرته في الكرم وإكرام الضيف :</w:t>
      </w:r>
    </w:p>
    <w:p w:rsidR="00507CAE" w:rsidRPr="001701DF" w:rsidRDefault="00507CAE" w:rsidP="00507CAE">
      <w:pPr>
        <w:spacing w:line="460" w:lineRule="exact"/>
        <w:jc w:val="both"/>
        <w:rPr>
          <w:rFonts w:cs="Traditional Arabic"/>
          <w:sz w:val="32"/>
          <w:szCs w:val="32"/>
          <w:rtl/>
        </w:rPr>
      </w:pPr>
    </w:p>
    <w:p w:rsidR="0002690E" w:rsidRDefault="0002690E" w:rsidP="00507CAE">
      <w:pPr>
        <w:spacing w:line="460" w:lineRule="exact"/>
        <w:jc w:val="lowKashida"/>
        <w:rPr>
          <w:rFonts w:cs="Traditional Arabic"/>
          <w:b/>
          <w:bCs/>
          <w:color w:val="000000"/>
          <w:sz w:val="32"/>
          <w:szCs w:val="32"/>
          <w:rtl/>
        </w:rPr>
      </w:pPr>
    </w:p>
    <w:p w:rsidR="00507CAE" w:rsidRPr="001701DF" w:rsidRDefault="00507CAE" w:rsidP="00507CAE">
      <w:pPr>
        <w:spacing w:line="460" w:lineRule="exact"/>
        <w:jc w:val="lowKashida"/>
        <w:rPr>
          <w:rFonts w:cs="Traditional Arabic"/>
          <w:b/>
          <w:bCs/>
          <w:color w:val="000000"/>
          <w:sz w:val="32"/>
          <w:szCs w:val="32"/>
          <w:rtl/>
        </w:rPr>
      </w:pPr>
      <w:r w:rsidRPr="001701DF">
        <w:rPr>
          <w:rFonts w:cs="Traditional Arabic" w:hint="cs"/>
          <w:b/>
          <w:bCs/>
          <w:color w:val="000000"/>
          <w:sz w:val="32"/>
          <w:szCs w:val="32"/>
          <w:rtl/>
        </w:rPr>
        <w:lastRenderedPageBreak/>
        <w:t xml:space="preserve">ومن مظاهر جوده وكرمه عليه السلام : </w:t>
      </w:r>
    </w:p>
    <w:p w:rsidR="00507CAE" w:rsidRPr="001701DF" w:rsidRDefault="00507CAE" w:rsidP="00507CAE">
      <w:pPr>
        <w:spacing w:line="460" w:lineRule="exact"/>
        <w:jc w:val="lowKashida"/>
        <w:rPr>
          <w:rFonts w:cs="Traditional Arabic"/>
          <w:b/>
          <w:bCs/>
          <w:color w:val="000000"/>
          <w:sz w:val="32"/>
          <w:szCs w:val="32"/>
          <w:rtl/>
        </w:rPr>
      </w:pPr>
      <w:r w:rsidRPr="001701DF">
        <w:rPr>
          <w:rFonts w:cs="Traditional Arabic" w:hint="cs"/>
          <w:b/>
          <w:bCs/>
          <w:color w:val="000000"/>
          <w:sz w:val="32"/>
          <w:szCs w:val="32"/>
          <w:rtl/>
        </w:rPr>
        <w:t>- كان يعطي بلا حدود :</w:t>
      </w:r>
    </w:p>
    <w:p w:rsidR="00507CAE" w:rsidRPr="001701DF" w:rsidRDefault="00507CAE" w:rsidP="00507CAE">
      <w:pPr>
        <w:spacing w:line="460" w:lineRule="exact"/>
        <w:jc w:val="lowKashida"/>
        <w:rPr>
          <w:rFonts w:cs="Traditional Arabic"/>
          <w:color w:val="000000"/>
          <w:sz w:val="32"/>
          <w:szCs w:val="32"/>
          <w:rtl/>
        </w:rPr>
      </w:pPr>
      <w:r w:rsidRPr="001701DF">
        <w:rPr>
          <w:rFonts w:cs="Traditional Arabic" w:hint="cs"/>
          <w:color w:val="000000"/>
          <w:sz w:val="32"/>
          <w:szCs w:val="32"/>
          <w:rtl/>
        </w:rPr>
        <w:t xml:space="preserve">  كان عليه السلام يعطي عطاء من لا يخشى الفاقة ، ومهما كان عنده من مال فهو ينفقه</w:t>
      </w:r>
    </w:p>
    <w:p w:rsidR="00507CAE" w:rsidRPr="001701DF" w:rsidRDefault="00507CAE" w:rsidP="00507CAE">
      <w:pPr>
        <w:spacing w:line="460" w:lineRule="exact"/>
        <w:jc w:val="lowKashida"/>
        <w:rPr>
          <w:rFonts w:cs="Traditional Arabic"/>
          <w:b/>
          <w:bCs/>
          <w:color w:val="000000"/>
          <w:sz w:val="32"/>
          <w:szCs w:val="32"/>
          <w:rtl/>
        </w:rPr>
      </w:pPr>
      <w:r w:rsidRPr="001701DF">
        <w:rPr>
          <w:rFonts w:cs="Traditional Arabic"/>
          <w:color w:val="000000"/>
          <w:sz w:val="32"/>
          <w:szCs w:val="32"/>
          <w:rtl/>
        </w:rPr>
        <w:t xml:space="preserve">عَنْ مُوسَى بْنِ أَنَسٍ عَنْ أَبِيهِ، قَالَ: </w:t>
      </w:r>
      <w:r w:rsidRPr="001701DF">
        <w:rPr>
          <w:rFonts w:cs="Traditional Arabic"/>
          <w:b/>
          <w:bCs/>
          <w:color w:val="000000"/>
          <w:sz w:val="32"/>
          <w:szCs w:val="32"/>
          <w:rtl/>
        </w:rPr>
        <w:t>مَا سُئِلَ رَسُولُ اللّهِ عَلَى الإِسْلاَمِ شَيْئاً إِلاَّ أَعْطَاهُ. قَالَ: فَجَاءَهُ رَجُلٌ فَأَعْطَاهُ غَنَماً بَيْنَ جَبَلَيْنِ. فَرَجَعَ إِلَى قَوْمِهِ، فَقَالَ: يَا قَوْمِ أَسْلِمُوا. فَإِنَّ مُحَمَّداً يُعْطِي عَطَاءً لاَ يَخْشَى الْفَاقَةَ.</w:t>
      </w:r>
      <w:r w:rsidRPr="001701DF">
        <w:rPr>
          <w:rFonts w:cs="Traditional Arabic" w:hint="cs"/>
          <w:b/>
          <w:bCs/>
          <w:color w:val="000000"/>
          <w:sz w:val="32"/>
          <w:szCs w:val="32"/>
          <w:vertAlign w:val="superscript"/>
          <w:rtl/>
        </w:rPr>
        <w:t xml:space="preserve"> (</w:t>
      </w:r>
      <w:r w:rsidRPr="001701DF">
        <w:rPr>
          <w:rStyle w:val="a7"/>
          <w:rFonts w:cs="Traditional Arabic"/>
          <w:b/>
          <w:bCs/>
          <w:color w:val="000000"/>
          <w:sz w:val="32"/>
          <w:szCs w:val="32"/>
          <w:rtl/>
        </w:rPr>
        <w:footnoteReference w:id="7"/>
      </w:r>
      <w:r w:rsidRPr="001701DF">
        <w:rPr>
          <w:rFonts w:cs="Traditional Arabic" w:hint="cs"/>
          <w:b/>
          <w:bCs/>
          <w:color w:val="000000"/>
          <w:sz w:val="32"/>
          <w:szCs w:val="32"/>
          <w:vertAlign w:val="superscript"/>
          <w:rtl/>
        </w:rPr>
        <w:t>)</w:t>
      </w:r>
    </w:p>
    <w:p w:rsidR="00507CAE" w:rsidRPr="001701DF" w:rsidRDefault="00507CAE" w:rsidP="00507CAE">
      <w:pPr>
        <w:spacing w:line="460" w:lineRule="exact"/>
        <w:jc w:val="lowKashida"/>
        <w:rPr>
          <w:rFonts w:cs="Traditional Arabic"/>
          <w:color w:val="000000"/>
          <w:sz w:val="32"/>
          <w:szCs w:val="32"/>
          <w:rtl/>
        </w:rPr>
      </w:pPr>
      <w:r w:rsidRPr="001701DF">
        <w:rPr>
          <w:rFonts w:cs="Traditional Arabic" w:hint="cs"/>
          <w:color w:val="000000"/>
          <w:sz w:val="32"/>
          <w:szCs w:val="32"/>
          <w:rtl/>
        </w:rPr>
        <w:t xml:space="preserve">- </w:t>
      </w:r>
      <w:r w:rsidRPr="001701DF">
        <w:rPr>
          <w:rFonts w:cs="Traditional Arabic" w:hint="cs"/>
          <w:b/>
          <w:bCs/>
          <w:color w:val="000000"/>
          <w:sz w:val="32"/>
          <w:szCs w:val="32"/>
          <w:rtl/>
        </w:rPr>
        <w:t>يزداد جوده وكرمه عليه السلام في رمضان :</w:t>
      </w:r>
    </w:p>
    <w:p w:rsidR="00507CAE" w:rsidRPr="001701DF" w:rsidRDefault="00507CAE" w:rsidP="00507CAE">
      <w:pPr>
        <w:spacing w:line="460" w:lineRule="exact"/>
        <w:jc w:val="lowKashida"/>
        <w:rPr>
          <w:rFonts w:cs="Traditional Arabic"/>
          <w:color w:val="000000"/>
          <w:sz w:val="32"/>
          <w:szCs w:val="32"/>
          <w:rtl/>
        </w:rPr>
      </w:pPr>
      <w:r w:rsidRPr="001701DF">
        <w:rPr>
          <w:rFonts w:cs="Traditional Arabic" w:hint="cs"/>
          <w:color w:val="000000"/>
          <w:sz w:val="32"/>
          <w:szCs w:val="32"/>
          <w:rtl/>
        </w:rPr>
        <w:t xml:space="preserve"> رسول الله </w:t>
      </w:r>
      <w:r w:rsidRPr="001701DF">
        <w:rPr>
          <w:rFonts w:cs="Traditional Arabic" w:hint="cs"/>
          <w:color w:val="000000"/>
          <w:sz w:val="32"/>
          <w:szCs w:val="32"/>
        </w:rPr>
        <w:sym w:font="AGA Arabesque" w:char="F072"/>
      </w:r>
      <w:r w:rsidRPr="001701DF">
        <w:rPr>
          <w:rFonts w:cs="Traditional Arabic" w:hint="cs"/>
          <w:color w:val="000000"/>
          <w:sz w:val="32"/>
          <w:szCs w:val="32"/>
          <w:rtl/>
        </w:rPr>
        <w:t xml:space="preserve"> كان جوادا كريما طوال حياته ، ولكنه في موسم كريم مثل شهر رمضان كان يضاعف العطاء للمحتاجين والمعوزين :</w:t>
      </w:r>
    </w:p>
    <w:p w:rsidR="00507CAE" w:rsidRPr="001701DF" w:rsidRDefault="00507CAE" w:rsidP="00507CAE">
      <w:pPr>
        <w:spacing w:line="460" w:lineRule="exact"/>
        <w:jc w:val="lowKashida"/>
        <w:rPr>
          <w:rFonts w:cs="Traditional Arabic"/>
          <w:color w:val="000000"/>
          <w:sz w:val="32"/>
          <w:szCs w:val="32"/>
          <w:rtl/>
        </w:rPr>
      </w:pPr>
      <w:r w:rsidRPr="001701DF">
        <w:rPr>
          <w:rFonts w:cs="Traditional Arabic" w:hint="cs"/>
          <w:color w:val="000000"/>
          <w:sz w:val="32"/>
          <w:szCs w:val="32"/>
          <w:rtl/>
        </w:rPr>
        <w:t xml:space="preserve">  </w:t>
      </w:r>
      <w:r w:rsidRPr="001701DF">
        <w:rPr>
          <w:rFonts w:cs="Traditional Arabic"/>
          <w:color w:val="000000"/>
          <w:sz w:val="32"/>
          <w:szCs w:val="32"/>
          <w:rtl/>
        </w:rPr>
        <w:t xml:space="preserve">عن </w:t>
      </w:r>
      <w:r w:rsidRPr="001701DF">
        <w:rPr>
          <w:rFonts w:cs="Traditional Arabic" w:hint="cs"/>
          <w:color w:val="000000"/>
          <w:sz w:val="32"/>
          <w:szCs w:val="32"/>
          <w:rtl/>
        </w:rPr>
        <w:t>ا</w:t>
      </w:r>
      <w:r w:rsidRPr="001701DF">
        <w:rPr>
          <w:rFonts w:cs="Traditional Arabic"/>
          <w:color w:val="000000"/>
          <w:sz w:val="32"/>
          <w:szCs w:val="32"/>
          <w:rtl/>
        </w:rPr>
        <w:t xml:space="preserve">بن عَبَّاسٍ رضي الله عنهما قال </w:t>
      </w:r>
      <w:r w:rsidRPr="001701DF">
        <w:rPr>
          <w:rFonts w:cs="Traditional Arabic" w:hint="cs"/>
          <w:color w:val="000000"/>
          <w:sz w:val="32"/>
          <w:szCs w:val="32"/>
          <w:rtl/>
        </w:rPr>
        <w:t xml:space="preserve">: </w:t>
      </w:r>
      <w:r w:rsidRPr="001701DF">
        <w:rPr>
          <w:rFonts w:cs="Traditional Arabic"/>
          <w:color w:val="000000"/>
          <w:sz w:val="32"/>
          <w:szCs w:val="32"/>
          <w:rtl/>
        </w:rPr>
        <w:t xml:space="preserve">كان رسول اللَّهِ </w:t>
      </w:r>
      <w:r w:rsidRPr="001701DF">
        <w:rPr>
          <w:rFonts w:cs="Traditional Arabic" w:hint="cs"/>
          <w:color w:val="000000"/>
          <w:sz w:val="32"/>
          <w:szCs w:val="32"/>
        </w:rPr>
        <w:sym w:font="AGA Arabesque" w:char="F072"/>
      </w:r>
      <w:r w:rsidRPr="001701DF">
        <w:rPr>
          <w:rFonts w:cs="Traditional Arabic" w:hint="cs"/>
          <w:color w:val="000000"/>
          <w:sz w:val="32"/>
          <w:szCs w:val="32"/>
          <w:rtl/>
        </w:rPr>
        <w:t xml:space="preserve"> </w:t>
      </w:r>
      <w:r w:rsidRPr="001701DF">
        <w:rPr>
          <w:rFonts w:cs="Traditional Arabic"/>
          <w:color w:val="000000"/>
          <w:sz w:val="32"/>
          <w:szCs w:val="32"/>
          <w:rtl/>
        </w:rPr>
        <w:t xml:space="preserve">أَجْوَدَ الناس </w:t>
      </w:r>
      <w:r w:rsidRPr="001701DF">
        <w:rPr>
          <w:rFonts w:cs="Traditional Arabic" w:hint="cs"/>
          <w:color w:val="000000"/>
          <w:sz w:val="32"/>
          <w:szCs w:val="32"/>
          <w:rtl/>
        </w:rPr>
        <w:t xml:space="preserve">، </w:t>
      </w:r>
      <w:r w:rsidRPr="001701DF">
        <w:rPr>
          <w:rFonts w:cs="Traditional Arabic"/>
          <w:color w:val="000000"/>
          <w:sz w:val="32"/>
          <w:szCs w:val="32"/>
          <w:rtl/>
        </w:rPr>
        <w:t xml:space="preserve">وكان أَجْوَدُ ما يَكُونُ في رَمَضَانَ حين يَلْقَاهُ جِبْرِيلُ </w:t>
      </w:r>
      <w:r w:rsidRPr="001701DF">
        <w:rPr>
          <w:rFonts w:cs="Traditional Arabic" w:hint="cs"/>
          <w:color w:val="000000"/>
          <w:sz w:val="32"/>
          <w:szCs w:val="32"/>
          <w:rtl/>
        </w:rPr>
        <w:t xml:space="preserve">، </w:t>
      </w:r>
      <w:r w:rsidRPr="001701DF">
        <w:rPr>
          <w:rFonts w:cs="Traditional Arabic"/>
          <w:color w:val="000000"/>
          <w:sz w:val="32"/>
          <w:szCs w:val="32"/>
          <w:rtl/>
        </w:rPr>
        <w:t xml:space="preserve">وكان جِبْرِيلُ يَلْقَاهُ في كل لَيْلَةٍ من رَمَضَانَ فَيُدَارِسُهُ الْقُرْآنَ </w:t>
      </w:r>
      <w:r w:rsidRPr="001701DF">
        <w:rPr>
          <w:rFonts w:cs="Traditional Arabic" w:hint="cs"/>
          <w:color w:val="000000"/>
          <w:sz w:val="32"/>
          <w:szCs w:val="32"/>
          <w:rtl/>
        </w:rPr>
        <w:t xml:space="preserve">، </w:t>
      </w:r>
      <w:r w:rsidRPr="001701DF">
        <w:rPr>
          <w:rFonts w:cs="Traditional Arabic"/>
          <w:color w:val="000000"/>
          <w:sz w:val="32"/>
          <w:szCs w:val="32"/>
          <w:rtl/>
        </w:rPr>
        <w:t xml:space="preserve">فَلَرَسُولُ اللَّهِ </w:t>
      </w:r>
      <w:r w:rsidRPr="001701DF">
        <w:rPr>
          <w:rFonts w:cs="Traditional Arabic" w:hint="cs"/>
          <w:color w:val="000000"/>
          <w:sz w:val="32"/>
          <w:szCs w:val="32"/>
        </w:rPr>
        <w:sym w:font="AGA Arabesque" w:char="F072"/>
      </w:r>
      <w:r w:rsidRPr="001701DF">
        <w:rPr>
          <w:rFonts w:cs="Traditional Arabic" w:hint="cs"/>
          <w:color w:val="000000"/>
          <w:sz w:val="32"/>
          <w:szCs w:val="32"/>
          <w:rtl/>
        </w:rPr>
        <w:t xml:space="preserve"> </w:t>
      </w:r>
      <w:r w:rsidRPr="001701DF">
        <w:rPr>
          <w:rFonts w:cs="Traditional Arabic"/>
          <w:color w:val="000000"/>
          <w:sz w:val="32"/>
          <w:szCs w:val="32"/>
          <w:rtl/>
        </w:rPr>
        <w:t>حين يَلْقَاهُ جِبْرِيلُ أَجْوَدُ بِالْخَيْرِ من الرِّيحِ الْمُرْسَلَةِ</w:t>
      </w:r>
      <w:r w:rsidRPr="001701DF">
        <w:rPr>
          <w:rFonts w:cs="Traditional Arabic" w:hint="cs"/>
          <w:color w:val="000000"/>
          <w:sz w:val="32"/>
          <w:szCs w:val="32"/>
          <w:rtl/>
        </w:rPr>
        <w:t xml:space="preserve"> . </w:t>
      </w:r>
      <w:r w:rsidRPr="001701DF">
        <w:rPr>
          <w:rFonts w:cs="Traditional Arabic" w:hint="cs"/>
          <w:b/>
          <w:bCs/>
          <w:color w:val="000000"/>
          <w:sz w:val="32"/>
          <w:szCs w:val="32"/>
          <w:vertAlign w:val="superscript"/>
          <w:rtl/>
        </w:rPr>
        <w:t>(</w:t>
      </w:r>
      <w:r w:rsidRPr="001701DF">
        <w:rPr>
          <w:rStyle w:val="a7"/>
          <w:rFonts w:cs="Traditional Arabic"/>
          <w:b/>
          <w:bCs/>
          <w:color w:val="000000"/>
          <w:sz w:val="32"/>
          <w:szCs w:val="32"/>
          <w:rtl/>
        </w:rPr>
        <w:footnoteReference w:id="8"/>
      </w:r>
      <w:r w:rsidRPr="001701DF">
        <w:rPr>
          <w:rFonts w:cs="Traditional Arabic" w:hint="cs"/>
          <w:b/>
          <w:bCs/>
          <w:color w:val="000000"/>
          <w:sz w:val="32"/>
          <w:szCs w:val="32"/>
          <w:vertAlign w:val="superscript"/>
          <w:rtl/>
        </w:rPr>
        <w:t>)</w:t>
      </w:r>
    </w:p>
    <w:p w:rsidR="00507CAE" w:rsidRPr="001701DF" w:rsidRDefault="00507CAE" w:rsidP="00507CAE">
      <w:pPr>
        <w:spacing w:line="460" w:lineRule="exact"/>
        <w:jc w:val="lowKashida"/>
        <w:rPr>
          <w:rFonts w:cs="Traditional Arabic"/>
          <w:color w:val="000000"/>
          <w:sz w:val="32"/>
          <w:szCs w:val="32"/>
          <w:rtl/>
        </w:rPr>
      </w:pPr>
      <w:r w:rsidRPr="001701DF">
        <w:rPr>
          <w:rFonts w:cs="Traditional Arabic" w:hint="cs"/>
          <w:color w:val="000000"/>
          <w:sz w:val="32"/>
          <w:szCs w:val="32"/>
          <w:rtl/>
        </w:rPr>
        <w:t xml:space="preserve">قال ابن كثير : </w:t>
      </w:r>
      <w:r w:rsidRPr="001701DF">
        <w:rPr>
          <w:rFonts w:cs="Traditional Arabic"/>
          <w:color w:val="000000"/>
          <w:sz w:val="32"/>
          <w:szCs w:val="32"/>
          <w:rtl/>
        </w:rPr>
        <w:t xml:space="preserve">وهذا التشبيه في غاية ما يكون من البلاغة في تشبيهه الكرم بالريح المرسلة في عمومها وتواترها وعدم انقطاعها </w:t>
      </w:r>
      <w:r w:rsidRPr="001701DF">
        <w:rPr>
          <w:rFonts w:cs="Traditional Arabic" w:hint="cs"/>
          <w:color w:val="000000"/>
          <w:sz w:val="32"/>
          <w:szCs w:val="32"/>
          <w:rtl/>
        </w:rPr>
        <w:t xml:space="preserve">. </w:t>
      </w:r>
    </w:p>
    <w:p w:rsidR="00507CAE" w:rsidRPr="00C81DB2" w:rsidRDefault="00507CAE" w:rsidP="00C81DB2">
      <w:pPr>
        <w:pStyle w:val="a3"/>
        <w:numPr>
          <w:ilvl w:val="0"/>
          <w:numId w:val="21"/>
        </w:numPr>
        <w:spacing w:line="460" w:lineRule="exact"/>
        <w:jc w:val="lowKashida"/>
        <w:rPr>
          <w:rFonts w:cs="Traditional Arabic"/>
          <w:b/>
          <w:bCs/>
          <w:color w:val="000000"/>
          <w:sz w:val="32"/>
          <w:szCs w:val="32"/>
          <w:rtl/>
        </w:rPr>
      </w:pPr>
      <w:r w:rsidRPr="00C81DB2">
        <w:rPr>
          <w:rFonts w:cs="Traditional Arabic" w:hint="cs"/>
          <w:b/>
          <w:bCs/>
          <w:color w:val="000000"/>
          <w:sz w:val="32"/>
          <w:szCs w:val="32"/>
          <w:rtl/>
        </w:rPr>
        <w:t>وكان يخص رمضان بإطلاق الأسرى :</w:t>
      </w:r>
    </w:p>
    <w:p w:rsidR="00507CAE" w:rsidRPr="001701DF" w:rsidRDefault="00507CAE" w:rsidP="00507CAE">
      <w:pPr>
        <w:spacing w:line="460" w:lineRule="exact"/>
        <w:jc w:val="lowKashida"/>
        <w:rPr>
          <w:rFonts w:cs="Traditional Arabic"/>
          <w:color w:val="000000"/>
          <w:sz w:val="32"/>
          <w:szCs w:val="32"/>
          <w:rtl/>
        </w:rPr>
      </w:pPr>
      <w:r w:rsidRPr="001701DF">
        <w:rPr>
          <w:rFonts w:cs="Traditional Arabic" w:hint="cs"/>
          <w:color w:val="000000"/>
          <w:sz w:val="32"/>
          <w:szCs w:val="32"/>
          <w:rtl/>
        </w:rPr>
        <w:t xml:space="preserve"> </w:t>
      </w:r>
      <w:r w:rsidRPr="001701DF">
        <w:rPr>
          <w:rFonts w:cs="Traditional Arabic"/>
          <w:color w:val="000000"/>
          <w:sz w:val="32"/>
          <w:szCs w:val="32"/>
          <w:rtl/>
        </w:rPr>
        <w:t xml:space="preserve">عن </w:t>
      </w:r>
      <w:r w:rsidRPr="001701DF">
        <w:rPr>
          <w:rFonts w:cs="Traditional Arabic" w:hint="cs"/>
          <w:color w:val="000000"/>
          <w:sz w:val="32"/>
          <w:szCs w:val="32"/>
          <w:rtl/>
        </w:rPr>
        <w:t>ا</w:t>
      </w:r>
      <w:r w:rsidRPr="001701DF">
        <w:rPr>
          <w:rFonts w:cs="Traditional Arabic"/>
          <w:color w:val="000000"/>
          <w:sz w:val="32"/>
          <w:szCs w:val="32"/>
          <w:rtl/>
        </w:rPr>
        <w:t xml:space="preserve">بن عباس قال </w:t>
      </w:r>
      <w:r w:rsidRPr="001701DF">
        <w:rPr>
          <w:rFonts w:cs="Traditional Arabic" w:hint="cs"/>
          <w:color w:val="000000"/>
          <w:sz w:val="32"/>
          <w:szCs w:val="32"/>
          <w:rtl/>
        </w:rPr>
        <w:t xml:space="preserve">: </w:t>
      </w:r>
      <w:r w:rsidRPr="001701DF">
        <w:rPr>
          <w:rFonts w:cs="Traditional Arabic"/>
          <w:color w:val="000000"/>
          <w:sz w:val="32"/>
          <w:szCs w:val="32"/>
          <w:rtl/>
        </w:rPr>
        <w:t xml:space="preserve">كان رسول الله </w:t>
      </w:r>
      <w:r w:rsidRPr="001701DF">
        <w:rPr>
          <w:rFonts w:cs="Traditional Arabic" w:hint="cs"/>
          <w:color w:val="000000"/>
          <w:sz w:val="32"/>
          <w:szCs w:val="32"/>
        </w:rPr>
        <w:sym w:font="AGA Arabesque" w:char="F072"/>
      </w:r>
      <w:r w:rsidRPr="001701DF">
        <w:rPr>
          <w:rFonts w:cs="Traditional Arabic" w:hint="cs"/>
          <w:color w:val="000000"/>
          <w:sz w:val="32"/>
          <w:szCs w:val="32"/>
          <w:rtl/>
        </w:rPr>
        <w:t xml:space="preserve"> </w:t>
      </w:r>
      <w:r w:rsidRPr="001701DF">
        <w:rPr>
          <w:rFonts w:cs="Traditional Arabic"/>
          <w:color w:val="000000"/>
          <w:sz w:val="32"/>
          <w:szCs w:val="32"/>
          <w:rtl/>
        </w:rPr>
        <w:t xml:space="preserve">إذا دخل شهر رمضان أطلق كل أسير وأعطى كل سائل والله لرسول الله </w:t>
      </w:r>
      <w:r w:rsidRPr="001701DF">
        <w:rPr>
          <w:rFonts w:cs="Traditional Arabic" w:hint="cs"/>
          <w:color w:val="000000"/>
          <w:sz w:val="32"/>
          <w:szCs w:val="32"/>
        </w:rPr>
        <w:sym w:font="AGA Arabesque" w:char="F072"/>
      </w:r>
      <w:r w:rsidRPr="001701DF">
        <w:rPr>
          <w:rFonts w:cs="Traditional Arabic" w:hint="cs"/>
          <w:color w:val="000000"/>
          <w:sz w:val="32"/>
          <w:szCs w:val="32"/>
          <w:rtl/>
        </w:rPr>
        <w:t xml:space="preserve"> </w:t>
      </w:r>
      <w:r w:rsidRPr="001701DF">
        <w:rPr>
          <w:rFonts w:cs="Traditional Arabic"/>
          <w:color w:val="000000"/>
          <w:sz w:val="32"/>
          <w:szCs w:val="32"/>
          <w:rtl/>
        </w:rPr>
        <w:t xml:space="preserve">كان أجود بالخير من الريح الهابة </w:t>
      </w:r>
    </w:p>
    <w:p w:rsidR="00507CAE" w:rsidRPr="001701DF" w:rsidRDefault="00507CAE" w:rsidP="00507CAE">
      <w:pPr>
        <w:spacing w:line="460" w:lineRule="exact"/>
        <w:jc w:val="lowKashida"/>
        <w:rPr>
          <w:rFonts w:cs="Traditional Arabic"/>
          <w:color w:val="000000"/>
          <w:sz w:val="32"/>
          <w:szCs w:val="32"/>
          <w:rtl/>
        </w:rPr>
      </w:pPr>
      <w:r w:rsidRPr="001701DF">
        <w:rPr>
          <w:rFonts w:cs="Traditional Arabic" w:hint="cs"/>
          <w:color w:val="000000"/>
          <w:sz w:val="32"/>
          <w:szCs w:val="32"/>
          <w:rtl/>
        </w:rPr>
        <w:t xml:space="preserve">- </w:t>
      </w:r>
      <w:r w:rsidRPr="001701DF">
        <w:rPr>
          <w:rFonts w:cs="Traditional Arabic" w:hint="cs"/>
          <w:b/>
          <w:bCs/>
          <w:color w:val="000000"/>
          <w:sz w:val="32"/>
          <w:szCs w:val="32"/>
          <w:rtl/>
        </w:rPr>
        <w:t>يزداد جوده وكرمه عند تأليف القلوب على الإسلام :</w:t>
      </w:r>
    </w:p>
    <w:p w:rsidR="00507CAE" w:rsidRPr="001701DF" w:rsidRDefault="00507CAE" w:rsidP="00507CAE">
      <w:pPr>
        <w:spacing w:line="460" w:lineRule="exact"/>
        <w:jc w:val="lowKashida"/>
        <w:rPr>
          <w:rFonts w:cs="Traditional Arabic"/>
          <w:b/>
          <w:bCs/>
          <w:color w:val="000000"/>
          <w:sz w:val="32"/>
          <w:szCs w:val="32"/>
          <w:vertAlign w:val="superscript"/>
          <w:rtl/>
        </w:rPr>
      </w:pPr>
      <w:r w:rsidRPr="001701DF">
        <w:rPr>
          <w:rFonts w:cs="Traditional Arabic" w:hint="cs"/>
          <w:color w:val="000000"/>
          <w:sz w:val="32"/>
          <w:szCs w:val="32"/>
          <w:rtl/>
        </w:rPr>
        <w:t xml:space="preserve"> </w:t>
      </w:r>
      <w:r w:rsidRPr="001701DF">
        <w:rPr>
          <w:rFonts w:cs="Traditional Arabic"/>
          <w:color w:val="000000"/>
          <w:sz w:val="32"/>
          <w:szCs w:val="32"/>
          <w:rtl/>
        </w:rPr>
        <w:t xml:space="preserve">وهذا العطاء ليؤلف به قلوب ضعيفي القلوب في </w:t>
      </w:r>
      <w:r w:rsidRPr="001701DF">
        <w:rPr>
          <w:rFonts w:cs="Traditional Arabic" w:hint="cs"/>
          <w:color w:val="000000"/>
          <w:sz w:val="32"/>
          <w:szCs w:val="32"/>
          <w:rtl/>
        </w:rPr>
        <w:t>الإسلام</w:t>
      </w:r>
      <w:r w:rsidRPr="001701DF">
        <w:rPr>
          <w:rFonts w:cs="Traditional Arabic"/>
          <w:color w:val="000000"/>
          <w:sz w:val="32"/>
          <w:szCs w:val="32"/>
          <w:rtl/>
        </w:rPr>
        <w:t xml:space="preserve"> ويتألف آخرين ليدخلوا في </w:t>
      </w:r>
      <w:r w:rsidRPr="001701DF">
        <w:rPr>
          <w:rFonts w:cs="Traditional Arabic" w:hint="cs"/>
          <w:color w:val="000000"/>
          <w:sz w:val="32"/>
          <w:szCs w:val="32"/>
          <w:rtl/>
        </w:rPr>
        <w:t>الإسلام</w:t>
      </w:r>
      <w:r w:rsidRPr="001701DF">
        <w:rPr>
          <w:rFonts w:cs="Traditional Arabic"/>
          <w:color w:val="000000"/>
          <w:sz w:val="32"/>
          <w:szCs w:val="32"/>
          <w:rtl/>
        </w:rPr>
        <w:t xml:space="preserve"> كما فعل يوم حنين حين قسم تلك الأموال الجزيلة من </w:t>
      </w:r>
      <w:r w:rsidRPr="001701DF">
        <w:rPr>
          <w:rFonts w:cs="Traditional Arabic" w:hint="cs"/>
          <w:color w:val="000000"/>
          <w:sz w:val="32"/>
          <w:szCs w:val="32"/>
          <w:rtl/>
        </w:rPr>
        <w:t>الإبل</w:t>
      </w:r>
      <w:r w:rsidRPr="001701DF">
        <w:rPr>
          <w:rFonts w:cs="Traditional Arabic"/>
          <w:color w:val="000000"/>
          <w:sz w:val="32"/>
          <w:szCs w:val="32"/>
          <w:rtl/>
        </w:rPr>
        <w:t xml:space="preserve"> والشاء والذهب والفضة في المؤلفة </w:t>
      </w:r>
      <w:r w:rsidRPr="001701DF">
        <w:rPr>
          <w:rFonts w:cs="Traditional Arabic" w:hint="cs"/>
          <w:color w:val="000000"/>
          <w:sz w:val="32"/>
          <w:szCs w:val="32"/>
          <w:rtl/>
        </w:rPr>
        <w:t xml:space="preserve">. </w:t>
      </w:r>
      <w:r w:rsidRPr="001701DF">
        <w:rPr>
          <w:rFonts w:cs="Traditional Arabic"/>
          <w:color w:val="000000"/>
          <w:sz w:val="32"/>
          <w:szCs w:val="32"/>
          <w:rtl/>
        </w:rPr>
        <w:t xml:space="preserve">ومع هذا لم يعط الأنصار وجمهور المهاجرين شيئا بل أنفق فيمن كان يحب أن </w:t>
      </w:r>
      <w:proofErr w:type="spellStart"/>
      <w:r w:rsidRPr="001701DF">
        <w:rPr>
          <w:rFonts w:cs="Traditional Arabic"/>
          <w:color w:val="000000"/>
          <w:sz w:val="32"/>
          <w:szCs w:val="32"/>
          <w:rtl/>
        </w:rPr>
        <w:t>يتألفه</w:t>
      </w:r>
      <w:proofErr w:type="spellEnd"/>
      <w:r w:rsidRPr="001701DF">
        <w:rPr>
          <w:rFonts w:cs="Traditional Arabic"/>
          <w:color w:val="000000"/>
          <w:sz w:val="32"/>
          <w:szCs w:val="32"/>
          <w:rtl/>
        </w:rPr>
        <w:t xml:space="preserve"> على </w:t>
      </w:r>
      <w:r w:rsidRPr="001701DF">
        <w:rPr>
          <w:rFonts w:cs="Traditional Arabic" w:hint="cs"/>
          <w:color w:val="000000"/>
          <w:sz w:val="32"/>
          <w:szCs w:val="32"/>
          <w:rtl/>
        </w:rPr>
        <w:t>الإسلام</w:t>
      </w:r>
      <w:r w:rsidRPr="001701DF">
        <w:rPr>
          <w:rFonts w:cs="Traditional Arabic"/>
          <w:color w:val="000000"/>
          <w:sz w:val="32"/>
          <w:szCs w:val="32"/>
          <w:rtl/>
        </w:rPr>
        <w:t xml:space="preserve"> وترك أولئك لما جعل الله في قلوبهم من الغنى والخير </w:t>
      </w:r>
      <w:r w:rsidRPr="001701DF">
        <w:rPr>
          <w:rFonts w:cs="Traditional Arabic" w:hint="cs"/>
          <w:color w:val="000000"/>
          <w:sz w:val="32"/>
          <w:szCs w:val="32"/>
          <w:rtl/>
        </w:rPr>
        <w:t xml:space="preserve">، </w:t>
      </w:r>
      <w:r w:rsidRPr="001701DF">
        <w:rPr>
          <w:rFonts w:cs="Traditional Arabic"/>
          <w:color w:val="000000"/>
          <w:sz w:val="32"/>
          <w:szCs w:val="32"/>
          <w:rtl/>
        </w:rPr>
        <w:t xml:space="preserve">وقال مسليا لمن سأل عن وجه الحكمة في هذه القسمة لمن عتب </w:t>
      </w:r>
      <w:r w:rsidRPr="001701DF">
        <w:rPr>
          <w:rFonts w:cs="Traditional Arabic" w:hint="cs"/>
          <w:color w:val="000000"/>
          <w:sz w:val="32"/>
          <w:szCs w:val="32"/>
          <w:rtl/>
        </w:rPr>
        <w:t xml:space="preserve">عليه </w:t>
      </w:r>
      <w:r w:rsidRPr="001701DF">
        <w:rPr>
          <w:rFonts w:cs="Traditional Arabic"/>
          <w:color w:val="000000"/>
          <w:sz w:val="32"/>
          <w:szCs w:val="32"/>
          <w:rtl/>
        </w:rPr>
        <w:lastRenderedPageBreak/>
        <w:t xml:space="preserve">من جماعة الأنصار </w:t>
      </w:r>
      <w:r w:rsidRPr="001701DF">
        <w:rPr>
          <w:rFonts w:cs="Traditional Arabic" w:hint="cs"/>
          <w:b/>
          <w:bCs/>
          <w:color w:val="000000"/>
          <w:sz w:val="32"/>
          <w:szCs w:val="32"/>
          <w:rtl/>
        </w:rPr>
        <w:t xml:space="preserve">:{ </w:t>
      </w:r>
      <w:r w:rsidRPr="001701DF">
        <w:rPr>
          <w:rFonts w:cs="Traditional Arabic"/>
          <w:b/>
          <w:bCs/>
          <w:color w:val="000000"/>
          <w:sz w:val="32"/>
          <w:szCs w:val="32"/>
          <w:rtl/>
        </w:rPr>
        <w:t xml:space="preserve">أما ترضون أن يذهب الناس بالشاء والبعير وتذهبون برسول الله تحوزونه إلى رحالكم </w:t>
      </w:r>
      <w:r w:rsidRPr="001701DF">
        <w:rPr>
          <w:rFonts w:cs="Traditional Arabic" w:hint="cs"/>
          <w:b/>
          <w:bCs/>
          <w:color w:val="000000"/>
          <w:sz w:val="32"/>
          <w:szCs w:val="32"/>
          <w:rtl/>
        </w:rPr>
        <w:t xml:space="preserve">؟ </w:t>
      </w:r>
      <w:r w:rsidRPr="001701DF">
        <w:rPr>
          <w:rFonts w:cs="Traditional Arabic" w:hint="cs"/>
          <w:color w:val="000000"/>
          <w:sz w:val="32"/>
          <w:szCs w:val="32"/>
          <w:rtl/>
        </w:rPr>
        <w:t>}</w:t>
      </w:r>
      <w:r w:rsidRPr="001701DF">
        <w:rPr>
          <w:rFonts w:cs="Traditional Arabic"/>
          <w:color w:val="000000"/>
          <w:sz w:val="32"/>
          <w:szCs w:val="32"/>
          <w:rtl/>
        </w:rPr>
        <w:t xml:space="preserve">قالوا </w:t>
      </w:r>
      <w:r w:rsidRPr="001701DF">
        <w:rPr>
          <w:rFonts w:cs="Traditional Arabic" w:hint="cs"/>
          <w:color w:val="000000"/>
          <w:sz w:val="32"/>
          <w:szCs w:val="32"/>
          <w:rtl/>
        </w:rPr>
        <w:t xml:space="preserve">: </w:t>
      </w:r>
      <w:r w:rsidRPr="001701DF">
        <w:rPr>
          <w:rFonts w:cs="Traditional Arabic"/>
          <w:color w:val="000000"/>
          <w:sz w:val="32"/>
          <w:szCs w:val="32"/>
          <w:rtl/>
        </w:rPr>
        <w:t xml:space="preserve">رضينا يا رسول الله </w:t>
      </w:r>
      <w:r w:rsidRPr="001701DF">
        <w:rPr>
          <w:rFonts w:cs="Traditional Arabic" w:hint="cs"/>
          <w:color w:val="000000"/>
          <w:sz w:val="32"/>
          <w:szCs w:val="32"/>
          <w:rtl/>
        </w:rPr>
        <w:t xml:space="preserve">. </w:t>
      </w:r>
      <w:r w:rsidRPr="001701DF">
        <w:rPr>
          <w:rFonts w:cs="Traditional Arabic" w:hint="cs"/>
          <w:b/>
          <w:bCs/>
          <w:color w:val="000000"/>
          <w:sz w:val="32"/>
          <w:szCs w:val="32"/>
          <w:vertAlign w:val="superscript"/>
          <w:rtl/>
        </w:rPr>
        <w:t>(</w:t>
      </w:r>
      <w:r w:rsidRPr="001701DF">
        <w:rPr>
          <w:rStyle w:val="a7"/>
          <w:rFonts w:cs="Traditional Arabic"/>
          <w:b/>
          <w:bCs/>
          <w:color w:val="000000"/>
          <w:sz w:val="32"/>
          <w:szCs w:val="32"/>
          <w:rtl/>
        </w:rPr>
        <w:footnoteReference w:id="9"/>
      </w:r>
      <w:r w:rsidRPr="001701DF">
        <w:rPr>
          <w:rFonts w:cs="Traditional Arabic" w:hint="cs"/>
          <w:b/>
          <w:bCs/>
          <w:color w:val="000000"/>
          <w:sz w:val="32"/>
          <w:szCs w:val="32"/>
          <w:vertAlign w:val="superscript"/>
          <w:rtl/>
        </w:rPr>
        <w:t>)</w:t>
      </w:r>
    </w:p>
    <w:p w:rsidR="00507CAE" w:rsidRPr="001701DF" w:rsidRDefault="00507CAE" w:rsidP="00507CAE">
      <w:pPr>
        <w:spacing w:line="460" w:lineRule="exact"/>
        <w:jc w:val="lowKashida"/>
        <w:rPr>
          <w:rFonts w:cs="Traditional Arabic"/>
          <w:color w:val="000000"/>
          <w:sz w:val="32"/>
          <w:szCs w:val="32"/>
          <w:rtl/>
        </w:rPr>
      </w:pPr>
      <w:r w:rsidRPr="001701DF">
        <w:rPr>
          <w:rFonts w:cs="Traditional Arabic"/>
          <w:color w:val="000000"/>
          <w:sz w:val="32"/>
          <w:szCs w:val="32"/>
          <w:rtl/>
        </w:rPr>
        <w:t xml:space="preserve">فكيف لا يكون أكرم الناس وأشجع الناس وهو المتوكل الذي لا أعظم منه في توكله </w:t>
      </w:r>
      <w:r w:rsidRPr="001701DF">
        <w:rPr>
          <w:rFonts w:cs="Traditional Arabic" w:hint="cs"/>
          <w:color w:val="000000"/>
          <w:sz w:val="32"/>
          <w:szCs w:val="32"/>
          <w:rtl/>
        </w:rPr>
        <w:t xml:space="preserve">، </w:t>
      </w:r>
      <w:r w:rsidRPr="001701DF">
        <w:rPr>
          <w:rFonts w:cs="Traditional Arabic"/>
          <w:color w:val="000000"/>
          <w:sz w:val="32"/>
          <w:szCs w:val="32"/>
          <w:rtl/>
        </w:rPr>
        <w:t xml:space="preserve">الواثق برزق الله ونصره </w:t>
      </w:r>
      <w:r w:rsidRPr="001701DF">
        <w:rPr>
          <w:rFonts w:cs="Traditional Arabic" w:hint="cs"/>
          <w:color w:val="000000"/>
          <w:sz w:val="32"/>
          <w:szCs w:val="32"/>
          <w:rtl/>
        </w:rPr>
        <w:t xml:space="preserve">، </w:t>
      </w:r>
      <w:r w:rsidRPr="001701DF">
        <w:rPr>
          <w:rFonts w:cs="Traditional Arabic"/>
          <w:color w:val="000000"/>
          <w:sz w:val="32"/>
          <w:szCs w:val="32"/>
          <w:rtl/>
        </w:rPr>
        <w:t xml:space="preserve">المستعين بربه في جميع أمره </w:t>
      </w:r>
      <w:r w:rsidRPr="001701DF">
        <w:rPr>
          <w:rFonts w:cs="Traditional Arabic" w:hint="cs"/>
          <w:color w:val="000000"/>
          <w:sz w:val="32"/>
          <w:szCs w:val="32"/>
          <w:rtl/>
        </w:rPr>
        <w:t xml:space="preserve">، </w:t>
      </w:r>
      <w:r w:rsidRPr="001701DF">
        <w:rPr>
          <w:rFonts w:cs="Traditional Arabic"/>
          <w:color w:val="000000"/>
          <w:sz w:val="32"/>
          <w:szCs w:val="32"/>
          <w:rtl/>
        </w:rPr>
        <w:t xml:space="preserve">ثم قد كان قبل بعثته وبعدها وقبل هجرته ملجأ الفقراء والأرامل والأيتام والضعفاء والمساكين </w:t>
      </w:r>
      <w:r w:rsidRPr="001701DF">
        <w:rPr>
          <w:rFonts w:cs="Traditional Arabic" w:hint="cs"/>
          <w:color w:val="000000"/>
          <w:sz w:val="32"/>
          <w:szCs w:val="32"/>
          <w:rtl/>
        </w:rPr>
        <w:t>.</w:t>
      </w:r>
    </w:p>
    <w:p w:rsidR="00507CAE" w:rsidRDefault="00507CAE" w:rsidP="00507CAE">
      <w:pPr>
        <w:spacing w:line="460" w:lineRule="exact"/>
        <w:jc w:val="lowKashida"/>
        <w:rPr>
          <w:rFonts w:cs="Traditional Arabic"/>
          <w:color w:val="000000"/>
          <w:sz w:val="32"/>
          <w:szCs w:val="32"/>
          <w:vertAlign w:val="superscript"/>
          <w:rtl/>
        </w:rPr>
      </w:pPr>
      <w:r w:rsidRPr="001701DF">
        <w:rPr>
          <w:rFonts w:cs="Traditional Arabic" w:hint="cs"/>
          <w:color w:val="000000"/>
          <w:sz w:val="32"/>
          <w:szCs w:val="32"/>
          <w:rtl/>
        </w:rPr>
        <w:t xml:space="preserve">- </w:t>
      </w:r>
      <w:r w:rsidRPr="001701DF">
        <w:rPr>
          <w:rFonts w:cs="Traditional Arabic"/>
          <w:color w:val="000000"/>
          <w:sz w:val="32"/>
          <w:szCs w:val="32"/>
          <w:rtl/>
        </w:rPr>
        <w:t xml:space="preserve">عن أنس بن مالك قال </w:t>
      </w:r>
      <w:r w:rsidRPr="001701DF">
        <w:rPr>
          <w:rFonts w:cs="Traditional Arabic" w:hint="cs"/>
          <w:color w:val="000000"/>
          <w:sz w:val="32"/>
          <w:szCs w:val="32"/>
          <w:rtl/>
        </w:rPr>
        <w:t xml:space="preserve">: </w:t>
      </w:r>
      <w:r w:rsidRPr="001701DF">
        <w:rPr>
          <w:rFonts w:cs="Traditional Arabic"/>
          <w:color w:val="000000"/>
          <w:sz w:val="32"/>
          <w:szCs w:val="32"/>
          <w:rtl/>
        </w:rPr>
        <w:t xml:space="preserve">أعطى رسول الله </w:t>
      </w:r>
      <w:r w:rsidRPr="001701DF">
        <w:rPr>
          <w:rFonts w:cs="Traditional Arabic" w:hint="cs"/>
          <w:color w:val="000000"/>
          <w:sz w:val="32"/>
          <w:szCs w:val="32"/>
        </w:rPr>
        <w:sym w:font="AGA Arabesque" w:char="F072"/>
      </w:r>
      <w:r w:rsidRPr="001701DF">
        <w:rPr>
          <w:rFonts w:cs="Traditional Arabic" w:hint="cs"/>
          <w:color w:val="000000"/>
          <w:sz w:val="32"/>
          <w:szCs w:val="32"/>
          <w:rtl/>
        </w:rPr>
        <w:t xml:space="preserve"> </w:t>
      </w:r>
      <w:r w:rsidRPr="001701DF">
        <w:rPr>
          <w:rFonts w:cs="Traditional Arabic"/>
          <w:color w:val="000000"/>
          <w:sz w:val="32"/>
          <w:szCs w:val="32"/>
          <w:rtl/>
        </w:rPr>
        <w:t xml:space="preserve">من غنائم حنين </w:t>
      </w:r>
      <w:proofErr w:type="spellStart"/>
      <w:r w:rsidRPr="001701DF">
        <w:rPr>
          <w:rFonts w:cs="Traditional Arabic"/>
          <w:color w:val="000000"/>
          <w:sz w:val="32"/>
          <w:szCs w:val="32"/>
          <w:rtl/>
        </w:rPr>
        <w:t>عيينة</w:t>
      </w:r>
      <w:proofErr w:type="spellEnd"/>
      <w:r w:rsidRPr="001701DF">
        <w:rPr>
          <w:rFonts w:cs="Traditional Arabic"/>
          <w:color w:val="000000"/>
          <w:sz w:val="32"/>
          <w:szCs w:val="32"/>
          <w:rtl/>
        </w:rPr>
        <w:t xml:space="preserve"> مائة من الإبل </w:t>
      </w:r>
      <w:r w:rsidRPr="001701DF">
        <w:rPr>
          <w:rFonts w:cs="Traditional Arabic" w:hint="cs"/>
          <w:color w:val="000000"/>
          <w:sz w:val="32"/>
          <w:szCs w:val="32"/>
          <w:rtl/>
        </w:rPr>
        <w:t xml:space="preserve">، </w:t>
      </w:r>
      <w:r w:rsidRPr="001701DF">
        <w:rPr>
          <w:rFonts w:cs="Traditional Arabic"/>
          <w:color w:val="000000"/>
          <w:sz w:val="32"/>
          <w:szCs w:val="32"/>
          <w:rtl/>
        </w:rPr>
        <w:t xml:space="preserve">والأقرع بن حابس مائة من الإبل  </w:t>
      </w:r>
      <w:r w:rsidRPr="001701DF">
        <w:rPr>
          <w:rFonts w:cs="Traditional Arabic" w:hint="cs"/>
          <w:color w:val="000000"/>
          <w:sz w:val="32"/>
          <w:szCs w:val="32"/>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10"/>
      </w:r>
      <w:r w:rsidRPr="001701DF">
        <w:rPr>
          <w:rFonts w:cs="Traditional Arabic" w:hint="cs"/>
          <w:color w:val="000000"/>
          <w:sz w:val="32"/>
          <w:szCs w:val="32"/>
          <w:vertAlign w:val="superscript"/>
          <w:rtl/>
        </w:rPr>
        <w:t>)</w:t>
      </w:r>
    </w:p>
    <w:p w:rsidR="00C427EF" w:rsidRPr="001701DF" w:rsidRDefault="00C427EF" w:rsidP="00507CAE">
      <w:pPr>
        <w:spacing w:line="460" w:lineRule="exact"/>
        <w:jc w:val="lowKashida"/>
        <w:rPr>
          <w:rFonts w:cs="Traditional Arabic"/>
          <w:color w:val="000000"/>
          <w:sz w:val="32"/>
          <w:szCs w:val="32"/>
          <w:vertAlign w:val="superscript"/>
          <w:rtl/>
        </w:rPr>
      </w:pPr>
    </w:p>
    <w:p w:rsidR="00507CAE" w:rsidRPr="001701DF" w:rsidRDefault="00507CAE" w:rsidP="00507CAE">
      <w:pPr>
        <w:spacing w:line="460" w:lineRule="exact"/>
        <w:rPr>
          <w:rFonts w:cs="Traditional Arabic"/>
          <w:color w:val="000000"/>
          <w:sz w:val="32"/>
          <w:szCs w:val="32"/>
          <w:rtl/>
        </w:rPr>
      </w:pPr>
      <w:r w:rsidRPr="001701DF">
        <w:rPr>
          <w:rFonts w:cs="Traditional Arabic" w:hint="cs"/>
          <w:b/>
          <w:bCs/>
          <w:color w:val="000000"/>
          <w:sz w:val="32"/>
          <w:szCs w:val="32"/>
          <w:rtl/>
        </w:rPr>
        <w:t>- لم يكن يدخر شيئا</w:t>
      </w:r>
      <w:r w:rsidRPr="001701DF">
        <w:rPr>
          <w:rFonts w:cs="Traditional Arabic" w:hint="cs"/>
          <w:color w:val="000000"/>
          <w:sz w:val="32"/>
          <w:szCs w:val="32"/>
          <w:rtl/>
        </w:rPr>
        <w:t xml:space="preserve"> :</w:t>
      </w:r>
    </w:p>
    <w:p w:rsidR="00507CAE" w:rsidRPr="001701DF" w:rsidRDefault="00507CAE" w:rsidP="00507CAE">
      <w:pPr>
        <w:spacing w:line="460" w:lineRule="exact"/>
        <w:jc w:val="both"/>
        <w:rPr>
          <w:rFonts w:cs="Traditional Arabic"/>
          <w:color w:val="000000"/>
          <w:sz w:val="32"/>
          <w:szCs w:val="32"/>
          <w:rtl/>
        </w:rPr>
      </w:pPr>
      <w:r w:rsidRPr="001701DF">
        <w:rPr>
          <w:rFonts w:ascii="Traditional Arabic" w:cs="Traditional Arabic" w:hint="eastAsia"/>
          <w:b/>
          <w:bCs/>
          <w:sz w:val="32"/>
          <w:szCs w:val="32"/>
          <w:rtl/>
        </w:rPr>
        <w:t>عن</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نافع</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ابن</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جبير</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عن</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أبيه</w:t>
      </w:r>
      <w:r w:rsidRPr="001701DF">
        <w:rPr>
          <w:rFonts w:ascii="Traditional Arabic" w:cs="Traditional Arabic"/>
          <w:b/>
          <w:bCs/>
          <w:sz w:val="32"/>
          <w:szCs w:val="32"/>
          <w:rtl/>
        </w:rPr>
        <w:t xml:space="preserve"> : </w:t>
      </w:r>
      <w:r w:rsidRPr="001701DF">
        <w:rPr>
          <w:rFonts w:ascii="Traditional Arabic" w:cs="Traditional Arabic" w:hint="eastAsia"/>
          <w:b/>
          <w:bCs/>
          <w:sz w:val="32"/>
          <w:szCs w:val="32"/>
          <w:rtl/>
        </w:rPr>
        <w:t>قال</w:t>
      </w:r>
      <w:r w:rsidRPr="001701DF">
        <w:rPr>
          <w:rFonts w:ascii="Traditional Arabic" w:cs="Traditional Arabic"/>
          <w:b/>
          <w:bCs/>
          <w:sz w:val="32"/>
          <w:szCs w:val="32"/>
          <w:rtl/>
        </w:rPr>
        <w:t xml:space="preserve"> : </w:t>
      </w:r>
      <w:r w:rsidRPr="001701DF">
        <w:rPr>
          <w:rFonts w:ascii="Traditional Arabic" w:cs="Traditional Arabic" w:hint="eastAsia"/>
          <w:b/>
          <w:bCs/>
          <w:sz w:val="32"/>
          <w:szCs w:val="32"/>
          <w:rtl/>
        </w:rPr>
        <w:t>قسم</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رسول</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الله</w:t>
      </w:r>
      <w:r w:rsidRPr="001701DF">
        <w:rPr>
          <w:rFonts w:ascii="Traditional Arabic" w:cs="Traditional Arabic"/>
          <w:b/>
          <w:bCs/>
          <w:sz w:val="32"/>
          <w:szCs w:val="32"/>
          <w:rtl/>
        </w:rPr>
        <w:t xml:space="preserve">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قسما</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في</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نفر</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من</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الناس</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وتبعه</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الناس</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فمر</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بشجرة</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فأخذت</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بثيابه</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فقال</w:t>
      </w:r>
      <w:r w:rsidRPr="001701DF">
        <w:rPr>
          <w:rFonts w:ascii="Traditional Arabic" w:cs="Traditional Arabic"/>
          <w:b/>
          <w:bCs/>
          <w:sz w:val="32"/>
          <w:szCs w:val="32"/>
          <w:rtl/>
        </w:rPr>
        <w:t xml:space="preserve"> : </w:t>
      </w:r>
      <w:r w:rsidRPr="001701DF">
        <w:rPr>
          <w:rFonts w:ascii="Traditional Arabic" w:cs="Traditional Arabic" w:hint="cs"/>
          <w:b/>
          <w:bCs/>
          <w:sz w:val="32"/>
          <w:szCs w:val="32"/>
          <w:rtl/>
        </w:rPr>
        <w:t>{</w:t>
      </w:r>
      <w:r w:rsidRPr="001701DF">
        <w:rPr>
          <w:rFonts w:ascii="Traditional Arabic" w:cs="Traditional Arabic" w:hint="eastAsia"/>
          <w:b/>
          <w:bCs/>
          <w:sz w:val="32"/>
          <w:szCs w:val="32"/>
          <w:rtl/>
        </w:rPr>
        <w:t>ردوا</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علي</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ثيابي</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أتخافون</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علي</w:t>
      </w:r>
      <w:r w:rsidRPr="001701DF">
        <w:rPr>
          <w:rFonts w:ascii="Traditional Arabic" w:cs="Traditional Arabic"/>
          <w:b/>
          <w:bCs/>
          <w:sz w:val="32"/>
          <w:szCs w:val="32"/>
          <w:rtl/>
        </w:rPr>
        <w:t xml:space="preserve"> </w:t>
      </w:r>
      <w:proofErr w:type="spellStart"/>
      <w:r w:rsidRPr="001701DF">
        <w:rPr>
          <w:rFonts w:ascii="Traditional Arabic" w:cs="Traditional Arabic" w:hint="eastAsia"/>
          <w:b/>
          <w:bCs/>
          <w:sz w:val="32"/>
          <w:szCs w:val="32"/>
          <w:rtl/>
        </w:rPr>
        <w:t>فوالله</w:t>
      </w:r>
      <w:proofErr w:type="spellEnd"/>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لو</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كان</w:t>
      </w:r>
      <w:r w:rsidRPr="001701DF">
        <w:rPr>
          <w:rFonts w:ascii="Traditional Arabic" w:cs="Traditional Arabic"/>
          <w:b/>
          <w:bCs/>
          <w:sz w:val="32"/>
          <w:szCs w:val="32"/>
          <w:rtl/>
        </w:rPr>
        <w:t xml:space="preserve"> </w:t>
      </w:r>
      <w:r w:rsidRPr="001701DF">
        <w:rPr>
          <w:rFonts w:ascii="Traditional Arabic" w:cs="Traditional Arabic" w:hint="eastAsia"/>
          <w:b/>
          <w:bCs/>
          <w:sz w:val="32"/>
          <w:szCs w:val="32"/>
          <w:rtl/>
        </w:rPr>
        <w:t>لي</w:t>
      </w:r>
      <w:r w:rsidRPr="001701DF">
        <w:rPr>
          <w:rFonts w:ascii="Traditional Arabic" w:cs="Traditional Arabic"/>
          <w:b/>
          <w:bCs/>
          <w:sz w:val="32"/>
          <w:szCs w:val="32"/>
          <w:rtl/>
        </w:rPr>
        <w:t xml:space="preserve"> </w:t>
      </w:r>
      <w:r w:rsidRPr="001701DF">
        <w:rPr>
          <w:rFonts w:ascii="Traditional Arabic" w:cs="Traditional Arabic" w:hint="eastAsia"/>
          <w:b/>
          <w:bCs/>
          <w:color w:val="262626"/>
          <w:sz w:val="32"/>
          <w:szCs w:val="32"/>
          <w:rtl/>
        </w:rPr>
        <w:t>مال</w:t>
      </w:r>
      <w:r w:rsidRPr="001701DF">
        <w:rPr>
          <w:rFonts w:ascii="Traditional Arabic" w:cs="Traditional Arabic"/>
          <w:b/>
          <w:bCs/>
          <w:color w:val="262626"/>
          <w:sz w:val="32"/>
          <w:szCs w:val="32"/>
          <w:rtl/>
        </w:rPr>
        <w:t xml:space="preserve"> </w:t>
      </w:r>
      <w:r w:rsidRPr="001701DF">
        <w:rPr>
          <w:rFonts w:ascii="Traditional Arabic" w:cs="Traditional Arabic" w:hint="eastAsia"/>
          <w:b/>
          <w:bCs/>
          <w:color w:val="262626"/>
          <w:sz w:val="32"/>
          <w:szCs w:val="32"/>
          <w:rtl/>
        </w:rPr>
        <w:t>لقسمته</w:t>
      </w:r>
      <w:r w:rsidRPr="001701DF">
        <w:rPr>
          <w:rFonts w:cs="Traditional Arabic" w:hint="cs"/>
          <w:color w:val="000000"/>
          <w:sz w:val="32"/>
          <w:szCs w:val="32"/>
          <w:rtl/>
        </w:rPr>
        <w:t>}</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11"/>
      </w:r>
      <w:r w:rsidRPr="001701DF">
        <w:rPr>
          <w:rFonts w:cs="Traditional Arabic" w:hint="cs"/>
          <w:color w:val="000000"/>
          <w:sz w:val="32"/>
          <w:szCs w:val="32"/>
          <w:vertAlign w:val="superscript"/>
          <w:rtl/>
        </w:rPr>
        <w:t>)</w:t>
      </w:r>
    </w:p>
    <w:p w:rsidR="00507CAE" w:rsidRDefault="00507CAE" w:rsidP="00507CAE">
      <w:pPr>
        <w:spacing w:line="460" w:lineRule="exact"/>
        <w:jc w:val="both"/>
        <w:rPr>
          <w:rFonts w:cs="Traditional Arabic"/>
          <w:color w:val="000000"/>
          <w:sz w:val="32"/>
          <w:szCs w:val="32"/>
          <w:rtl/>
        </w:rPr>
      </w:pPr>
      <w:r w:rsidRPr="001701DF">
        <w:rPr>
          <w:rFonts w:cs="Traditional Arabic" w:hint="cs"/>
          <w:color w:val="000000"/>
          <w:sz w:val="32"/>
          <w:szCs w:val="32"/>
          <w:rtl/>
        </w:rPr>
        <w:t xml:space="preserve"> - </w:t>
      </w:r>
      <w:r w:rsidRPr="001701DF">
        <w:rPr>
          <w:rFonts w:cs="Traditional Arabic"/>
          <w:color w:val="000000"/>
          <w:sz w:val="32"/>
          <w:szCs w:val="32"/>
          <w:rtl/>
        </w:rPr>
        <w:t xml:space="preserve">عن عطاء بن يسار أن </w:t>
      </w:r>
      <w:r w:rsidRPr="001701DF">
        <w:rPr>
          <w:rFonts w:cs="Traditional Arabic" w:hint="cs"/>
          <w:color w:val="000000"/>
          <w:sz w:val="32"/>
          <w:szCs w:val="32"/>
          <w:rtl/>
        </w:rPr>
        <w:t xml:space="preserve">: </w:t>
      </w:r>
      <w:r w:rsidRPr="001701DF">
        <w:rPr>
          <w:rFonts w:cs="Traditional Arabic"/>
          <w:color w:val="000000"/>
          <w:sz w:val="32"/>
          <w:szCs w:val="32"/>
          <w:rtl/>
        </w:rPr>
        <w:t xml:space="preserve">قوما أتوا النبي </w:t>
      </w:r>
      <w:r w:rsidRPr="001701DF">
        <w:rPr>
          <w:rFonts w:cs="Traditional Arabic" w:hint="cs"/>
          <w:color w:val="000000"/>
          <w:sz w:val="32"/>
          <w:szCs w:val="32"/>
        </w:rPr>
        <w:sym w:font="AGA Arabesque" w:char="F072"/>
      </w:r>
      <w:r w:rsidRPr="001701DF">
        <w:rPr>
          <w:rFonts w:cs="Traditional Arabic" w:hint="cs"/>
          <w:color w:val="000000"/>
          <w:sz w:val="32"/>
          <w:szCs w:val="32"/>
          <w:rtl/>
        </w:rPr>
        <w:t xml:space="preserve"> </w:t>
      </w:r>
      <w:r w:rsidRPr="001701DF">
        <w:rPr>
          <w:rFonts w:cs="Traditional Arabic"/>
          <w:color w:val="000000"/>
          <w:sz w:val="32"/>
          <w:szCs w:val="32"/>
          <w:rtl/>
        </w:rPr>
        <w:t xml:space="preserve">يسألونه حاجة فلما رآهم وأحس بهم ولم يكن عنده شيء قام ليدخل فلحق لاحق منهم فتعلق بثوبه فشقه فدخل النبي </w:t>
      </w:r>
      <w:r w:rsidRPr="001701DF">
        <w:rPr>
          <w:rFonts w:cs="Traditional Arabic" w:hint="cs"/>
          <w:color w:val="000000"/>
          <w:sz w:val="32"/>
          <w:szCs w:val="32"/>
        </w:rPr>
        <w:sym w:font="AGA Arabesque" w:char="F072"/>
      </w:r>
      <w:r w:rsidRPr="001701DF">
        <w:rPr>
          <w:rFonts w:cs="Traditional Arabic" w:hint="cs"/>
          <w:color w:val="000000"/>
          <w:sz w:val="32"/>
          <w:szCs w:val="32"/>
          <w:rtl/>
        </w:rPr>
        <w:t xml:space="preserve"> </w:t>
      </w:r>
      <w:r w:rsidRPr="001701DF">
        <w:rPr>
          <w:rFonts w:cs="Traditional Arabic"/>
          <w:color w:val="000000"/>
          <w:sz w:val="32"/>
          <w:szCs w:val="32"/>
          <w:rtl/>
        </w:rPr>
        <w:t xml:space="preserve">فلما كان بعد أتوه وقد جاءه شيء فسألوه فأمر لهم قالوا يا رسول الله </w:t>
      </w:r>
      <w:r w:rsidRPr="001701DF">
        <w:rPr>
          <w:rFonts w:cs="Traditional Arabic" w:hint="cs"/>
          <w:color w:val="000000"/>
          <w:sz w:val="32"/>
          <w:szCs w:val="32"/>
          <w:rtl/>
        </w:rPr>
        <w:t xml:space="preserve">: </w:t>
      </w:r>
      <w:r w:rsidRPr="001701DF">
        <w:rPr>
          <w:rFonts w:cs="Traditional Arabic"/>
          <w:color w:val="000000"/>
          <w:sz w:val="32"/>
          <w:szCs w:val="32"/>
          <w:rtl/>
        </w:rPr>
        <w:t xml:space="preserve">اجعلنا في حل من جذبي ثوبك قال </w:t>
      </w:r>
      <w:r w:rsidRPr="001701DF">
        <w:rPr>
          <w:rFonts w:cs="Traditional Arabic" w:hint="cs"/>
          <w:color w:val="000000"/>
          <w:sz w:val="32"/>
          <w:szCs w:val="32"/>
          <w:rtl/>
        </w:rPr>
        <w:t xml:space="preserve">: </w:t>
      </w:r>
      <w:r w:rsidRPr="001701DF">
        <w:rPr>
          <w:rFonts w:cs="Traditional Arabic"/>
          <w:color w:val="000000"/>
          <w:sz w:val="32"/>
          <w:szCs w:val="32"/>
          <w:rtl/>
        </w:rPr>
        <w:t xml:space="preserve">هو </w:t>
      </w:r>
      <w:proofErr w:type="spellStart"/>
      <w:r w:rsidRPr="001701DF">
        <w:rPr>
          <w:rFonts w:cs="Traditional Arabic"/>
          <w:color w:val="000000"/>
          <w:sz w:val="32"/>
          <w:szCs w:val="32"/>
          <w:rtl/>
        </w:rPr>
        <w:t>بفزتي</w:t>
      </w:r>
      <w:proofErr w:type="spellEnd"/>
      <w:r w:rsidRPr="001701DF">
        <w:rPr>
          <w:rFonts w:cs="Traditional Arabic"/>
          <w:color w:val="000000"/>
          <w:sz w:val="32"/>
          <w:szCs w:val="32"/>
          <w:rtl/>
        </w:rPr>
        <w:t xml:space="preserve"> منكم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12"/>
      </w:r>
      <w:r w:rsidRPr="001701DF">
        <w:rPr>
          <w:rFonts w:cs="Traditional Arabic" w:hint="cs"/>
          <w:color w:val="000000"/>
          <w:sz w:val="32"/>
          <w:szCs w:val="32"/>
          <w:vertAlign w:val="superscript"/>
          <w:rtl/>
        </w:rPr>
        <w:t>)</w:t>
      </w:r>
    </w:p>
    <w:p w:rsidR="00507CAE" w:rsidRPr="001701DF" w:rsidRDefault="00C81DB2" w:rsidP="00507CAE">
      <w:pPr>
        <w:spacing w:line="460" w:lineRule="exact"/>
        <w:jc w:val="lowKashida"/>
        <w:rPr>
          <w:rFonts w:cs="Traditional Arabic"/>
          <w:b/>
          <w:bCs/>
          <w:color w:val="000000"/>
          <w:sz w:val="32"/>
          <w:szCs w:val="32"/>
          <w:rtl/>
        </w:rPr>
      </w:pPr>
      <w:r>
        <w:rPr>
          <w:rFonts w:cs="Traditional Arabic" w:hint="cs"/>
          <w:b/>
          <w:bCs/>
          <w:color w:val="000000"/>
          <w:sz w:val="32"/>
          <w:szCs w:val="32"/>
          <w:rtl/>
        </w:rPr>
        <w:t>-</w:t>
      </w:r>
      <w:r w:rsidR="00507CAE" w:rsidRPr="001701DF">
        <w:rPr>
          <w:rFonts w:cs="Traditional Arabic" w:hint="cs"/>
          <w:b/>
          <w:bCs/>
          <w:color w:val="000000"/>
          <w:sz w:val="32"/>
          <w:szCs w:val="32"/>
          <w:rtl/>
        </w:rPr>
        <w:t>كان يرغب الناس في الصدقة ويقول :</w:t>
      </w:r>
    </w:p>
    <w:p w:rsidR="00507CAE" w:rsidRPr="001701DF" w:rsidRDefault="00507CAE" w:rsidP="00507CAE">
      <w:pPr>
        <w:spacing w:line="460" w:lineRule="exact"/>
        <w:jc w:val="both"/>
        <w:rPr>
          <w:rFonts w:cs="Traditional Arabic"/>
          <w:b/>
          <w:bCs/>
          <w:color w:val="000000"/>
          <w:sz w:val="32"/>
          <w:szCs w:val="32"/>
          <w:rtl/>
        </w:rPr>
      </w:pPr>
      <w:r w:rsidRPr="001701DF">
        <w:rPr>
          <w:rFonts w:cs="Traditional Arabic" w:hint="cs"/>
          <w:color w:val="000000"/>
          <w:sz w:val="32"/>
          <w:szCs w:val="32"/>
          <w:rtl/>
        </w:rPr>
        <w:t xml:space="preserve">- كان يقول </w:t>
      </w:r>
      <w:r w:rsidRPr="001701DF">
        <w:rPr>
          <w:rFonts w:cs="Traditional Arabic"/>
          <w:b/>
          <w:bCs/>
          <w:color w:val="000000"/>
          <w:sz w:val="32"/>
          <w:szCs w:val="32"/>
          <w:rtl/>
        </w:rPr>
        <w:t>: «</w:t>
      </w:r>
      <w:r w:rsidRPr="001701DF">
        <w:rPr>
          <w:rFonts w:cs="Traditional Arabic" w:hint="cs"/>
          <w:b/>
          <w:bCs/>
          <w:color w:val="000000"/>
          <w:sz w:val="32"/>
          <w:szCs w:val="32"/>
          <w:rtl/>
        </w:rPr>
        <w:t xml:space="preserve"> </w:t>
      </w:r>
      <w:r w:rsidRPr="001701DF">
        <w:rPr>
          <w:rFonts w:cs="Traditional Arabic"/>
          <w:b/>
          <w:bCs/>
          <w:color w:val="000000"/>
          <w:sz w:val="32"/>
          <w:szCs w:val="32"/>
          <w:rtl/>
        </w:rPr>
        <w:t>السَّخِيُّ قَرِيبٌ مِنَ الله، قَرِيبٌ مِنَ الْجَنَّةِ، قَرِيبٌ مِنَ النَّاسِ، بَعِيدٌ مِنَ النَّارِ. وَالبَخِيلُ بَعِيدٌ مِنَ الله، بَعِيدٌ مِنَ الْجَنَّةِ، بَعِيدٌ مِنَ الناسِ قَرِيبٌ مِنَ النَّارِ. وَالْجَاهِلُ السَّخِيُّ أَحَبُّ إِلى الله عَزَ وَجَلَّ مِنْ عَابِدٍ</w:t>
      </w:r>
      <w:r w:rsidRPr="001701DF">
        <w:rPr>
          <w:rFonts w:cs="Traditional Arabic" w:hint="cs"/>
          <w:b/>
          <w:bCs/>
          <w:color w:val="000000"/>
          <w:sz w:val="32"/>
          <w:szCs w:val="32"/>
          <w:rtl/>
        </w:rPr>
        <w:t xml:space="preserve"> ".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13"/>
      </w:r>
      <w:r w:rsidRPr="001701DF">
        <w:rPr>
          <w:rFonts w:cs="Traditional Arabic" w:hint="cs"/>
          <w:color w:val="000000"/>
          <w:sz w:val="32"/>
          <w:szCs w:val="32"/>
          <w:vertAlign w:val="superscript"/>
          <w:rtl/>
        </w:rPr>
        <w:t>)</w:t>
      </w:r>
      <w:r w:rsidRPr="001701DF">
        <w:rPr>
          <w:rFonts w:cs="Traditional Arabic" w:hint="cs"/>
          <w:b/>
          <w:bCs/>
          <w:color w:val="000000"/>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color w:val="000000"/>
          <w:sz w:val="32"/>
          <w:szCs w:val="32"/>
          <w:rtl/>
        </w:rPr>
      </w:pPr>
      <w:r w:rsidRPr="001701DF">
        <w:rPr>
          <w:rFonts w:ascii="Traditional Arabic" w:cs="Traditional Arabic" w:hint="eastAsia"/>
          <w:color w:val="000000"/>
          <w:sz w:val="32"/>
          <w:szCs w:val="32"/>
          <w:rtl/>
        </w:rPr>
        <w:t>عن</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عائشة</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عن</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النبي</w:t>
      </w:r>
      <w:r w:rsidRPr="001701DF">
        <w:rPr>
          <w:rFonts w:ascii="Traditional Arabic" w:cs="Traditional Arabic"/>
          <w:color w:val="000000"/>
          <w:sz w:val="32"/>
          <w:szCs w:val="32"/>
          <w:rtl/>
        </w:rPr>
        <w:t xml:space="preserve"> </w:t>
      </w:r>
      <w:r w:rsidRPr="001701DF">
        <w:rPr>
          <w:rFonts w:cs="Traditional Arabic" w:hint="cs"/>
          <w:color w:val="000000"/>
          <w:sz w:val="32"/>
          <w:szCs w:val="32"/>
        </w:rPr>
        <w:sym w:font="AGA Arabesque" w:char="F072"/>
      </w:r>
      <w:r w:rsidRPr="001701DF">
        <w:rPr>
          <w:rFonts w:ascii="Traditional Arabic" w:cs="Traditional Arabic" w:hint="cs"/>
          <w:color w:val="000000"/>
          <w:sz w:val="32"/>
          <w:szCs w:val="32"/>
          <w:rtl/>
        </w:rPr>
        <w:t xml:space="preserve"> </w:t>
      </w:r>
      <w:r w:rsidRPr="001701DF">
        <w:rPr>
          <w:rFonts w:ascii="Traditional Arabic" w:cs="Traditional Arabic" w:hint="eastAsia"/>
          <w:color w:val="000000"/>
          <w:sz w:val="32"/>
          <w:szCs w:val="32"/>
          <w:rtl/>
        </w:rPr>
        <w:t>قال</w:t>
      </w:r>
      <w:r w:rsidRPr="001701DF">
        <w:rPr>
          <w:rFonts w:ascii="Traditional Arabic" w:cs="Traditional Arabic"/>
          <w:color w:val="000000"/>
          <w:sz w:val="32"/>
          <w:szCs w:val="32"/>
          <w:rtl/>
        </w:rPr>
        <w:t xml:space="preserve"> : </w:t>
      </w:r>
    </w:p>
    <w:p w:rsidR="00507CAE" w:rsidRPr="001701DF" w:rsidRDefault="00507CAE" w:rsidP="00507CAE">
      <w:pPr>
        <w:autoSpaceDE w:val="0"/>
        <w:autoSpaceDN w:val="0"/>
        <w:adjustRightInd w:val="0"/>
        <w:spacing w:line="460" w:lineRule="exact"/>
        <w:jc w:val="both"/>
        <w:rPr>
          <w:rFonts w:ascii="Traditional Arabic" w:cs="Traditional Arabic"/>
          <w:color w:val="000000"/>
          <w:sz w:val="32"/>
          <w:szCs w:val="32"/>
          <w:rtl/>
        </w:rPr>
      </w:pPr>
      <w:r w:rsidRPr="001701DF">
        <w:rPr>
          <w:rFonts w:ascii="Traditional Arabic" w:cs="Traditional Arabic"/>
          <w:color w:val="000000"/>
          <w:sz w:val="32"/>
          <w:szCs w:val="32"/>
          <w:rtl/>
        </w:rPr>
        <w:lastRenderedPageBreak/>
        <w:t xml:space="preserve"> </w:t>
      </w:r>
      <w:r w:rsidRPr="001701DF">
        <w:rPr>
          <w:rFonts w:ascii="Traditional Arabic" w:cs="Traditional Arabic" w:hint="eastAsia"/>
          <w:color w:val="000000"/>
          <w:sz w:val="32"/>
          <w:szCs w:val="32"/>
          <w:rtl/>
        </w:rPr>
        <w:t>إن</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الرجل</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ليتصدق</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بالصدقة</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من</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الكسب</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الطيب</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ولا</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يقبل</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الله</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إلا</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الطيب</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فيتلق</w:t>
      </w:r>
      <w:r w:rsidRPr="001701DF">
        <w:rPr>
          <w:rFonts w:ascii="Traditional Arabic" w:cs="Traditional Arabic" w:hint="cs"/>
          <w:color w:val="000000"/>
          <w:sz w:val="32"/>
          <w:szCs w:val="32"/>
          <w:rtl/>
        </w:rPr>
        <w:t>ا</w:t>
      </w:r>
      <w:r w:rsidRPr="001701DF">
        <w:rPr>
          <w:rFonts w:ascii="Traditional Arabic" w:cs="Traditional Arabic" w:hint="eastAsia"/>
          <w:color w:val="000000"/>
          <w:sz w:val="32"/>
          <w:szCs w:val="32"/>
          <w:rtl/>
        </w:rPr>
        <w:t>ها</w:t>
      </w:r>
      <w:r>
        <w:rPr>
          <w:rFonts w:ascii="Traditional Arabic" w:cs="Traditional Arabic" w:hint="cs"/>
          <w:color w:val="000000"/>
          <w:sz w:val="32"/>
          <w:szCs w:val="32"/>
          <w:rtl/>
        </w:rPr>
        <w:t xml:space="preserve"> </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الرحمن</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تبارك</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وتعالى</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بيده</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فيربيها</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كما</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يربي</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أحدكم</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فلوه</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أو</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وصيفه</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أو</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فصيله</w:t>
      </w:r>
      <w:r w:rsidRPr="001701DF">
        <w:rPr>
          <w:rFonts w:ascii="Traditional Arabic" w:cs="Traditional Arabic"/>
          <w:color w:val="000000"/>
          <w:sz w:val="32"/>
          <w:szCs w:val="32"/>
          <w:rtl/>
        </w:rPr>
        <w:t xml:space="preserve"> </w:t>
      </w:r>
      <w:r w:rsidRPr="001701DF">
        <w:rPr>
          <w:rFonts w:ascii="Traditional Arabic" w:cs="Traditional Arabic" w:hint="cs"/>
          <w:color w:val="000000"/>
          <w:sz w:val="32"/>
          <w:szCs w:val="32"/>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14"/>
      </w:r>
      <w:r w:rsidRPr="001701DF">
        <w:rPr>
          <w:rFonts w:cs="Traditional Arabic" w:hint="cs"/>
          <w:color w:val="000000"/>
          <w:sz w:val="32"/>
          <w:szCs w:val="32"/>
          <w:vertAlign w:val="superscript"/>
          <w:rtl/>
        </w:rPr>
        <w:t>)</w:t>
      </w:r>
    </w:p>
    <w:p w:rsidR="00507CAE" w:rsidRPr="001701DF" w:rsidRDefault="00507CAE" w:rsidP="00507CAE">
      <w:pPr>
        <w:spacing w:line="460" w:lineRule="exact"/>
        <w:jc w:val="lowKashida"/>
        <w:rPr>
          <w:rFonts w:cs="Traditional Arabic"/>
          <w:b/>
          <w:bCs/>
          <w:color w:val="000000"/>
          <w:sz w:val="32"/>
          <w:szCs w:val="32"/>
          <w:rtl/>
        </w:rPr>
      </w:pPr>
      <w:r w:rsidRPr="001701DF">
        <w:rPr>
          <w:rFonts w:cs="Traditional Arabic"/>
          <w:b/>
          <w:bCs/>
          <w:color w:val="000000"/>
          <w:sz w:val="32"/>
          <w:szCs w:val="32"/>
          <w:rtl/>
        </w:rPr>
        <w:t>–</w:t>
      </w:r>
      <w:r w:rsidRPr="001701DF">
        <w:rPr>
          <w:rFonts w:cs="Traditional Arabic" w:hint="cs"/>
          <w:b/>
          <w:bCs/>
          <w:color w:val="000000"/>
          <w:sz w:val="32"/>
          <w:szCs w:val="32"/>
          <w:rtl/>
        </w:rPr>
        <w:t xml:space="preserve"> رغّب المسلمين في أن تكون  الصدقة من طيب كسبهم :</w:t>
      </w:r>
    </w:p>
    <w:p w:rsidR="00507CAE" w:rsidRPr="001701DF" w:rsidRDefault="00507CAE" w:rsidP="00507CAE">
      <w:pPr>
        <w:spacing w:line="460" w:lineRule="exact"/>
        <w:jc w:val="lowKashida"/>
        <w:rPr>
          <w:rFonts w:cs="Traditional Arabic"/>
          <w:color w:val="000000"/>
          <w:sz w:val="32"/>
          <w:szCs w:val="32"/>
          <w:rtl/>
        </w:rPr>
      </w:pPr>
      <w:r w:rsidRPr="001701DF">
        <w:rPr>
          <w:rFonts w:cs="Traditional Arabic"/>
          <w:b/>
          <w:bCs/>
          <w:color w:val="000000"/>
          <w:sz w:val="32"/>
          <w:szCs w:val="32"/>
          <w:rtl/>
        </w:rPr>
        <w:t>–</w:t>
      </w:r>
      <w:r w:rsidRPr="001701DF">
        <w:rPr>
          <w:rFonts w:cs="Traditional Arabic" w:hint="cs"/>
          <w:b/>
          <w:bCs/>
          <w:color w:val="000000"/>
          <w:sz w:val="32"/>
          <w:szCs w:val="32"/>
          <w:rtl/>
        </w:rPr>
        <w:t xml:space="preserve"> وذم الشح والبخل وحذر أمته منهما :</w:t>
      </w:r>
      <w:r w:rsidRPr="001701DF">
        <w:rPr>
          <w:rFonts w:cs="Traditional Arabic" w:hint="cs"/>
          <w:color w:val="000000"/>
          <w:sz w:val="32"/>
          <w:szCs w:val="32"/>
          <w:rtl/>
        </w:rPr>
        <w:t xml:space="preserve"> </w:t>
      </w:r>
    </w:p>
    <w:p w:rsidR="00507CAE" w:rsidRPr="001701DF" w:rsidRDefault="00507CAE" w:rsidP="00507CAE">
      <w:pPr>
        <w:autoSpaceDE w:val="0"/>
        <w:autoSpaceDN w:val="0"/>
        <w:adjustRightInd w:val="0"/>
        <w:spacing w:line="460" w:lineRule="exact"/>
        <w:jc w:val="lowKashida"/>
        <w:rPr>
          <w:rFonts w:cs="Traditional Arabic"/>
          <w:color w:val="000000"/>
          <w:sz w:val="32"/>
          <w:szCs w:val="32"/>
          <w:rtl/>
        </w:rPr>
      </w:pPr>
      <w:r w:rsidRPr="001701DF">
        <w:rPr>
          <w:rFonts w:ascii="Traditional Arabic" w:cs="Traditional Arabic" w:hint="eastAsia"/>
          <w:color w:val="000000"/>
          <w:sz w:val="32"/>
          <w:szCs w:val="32"/>
          <w:rtl/>
        </w:rPr>
        <w:t>عن</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جابر</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بن</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عبدالله</w:t>
      </w:r>
      <w:r w:rsidRPr="001701DF">
        <w:rPr>
          <w:rFonts w:ascii="Traditional Arabic" w:cs="Traditional Arabic"/>
          <w:color w:val="000000"/>
          <w:sz w:val="32"/>
          <w:szCs w:val="32"/>
        </w:rPr>
        <w:t xml:space="preserve"> </w:t>
      </w:r>
      <w:r w:rsidRPr="001701DF">
        <w:rPr>
          <w:rFonts w:ascii="Traditional Arabic" w:cs="Traditional Arabic" w:hint="eastAsia"/>
          <w:color w:val="000000"/>
          <w:sz w:val="32"/>
          <w:szCs w:val="32"/>
          <w:rtl/>
        </w:rPr>
        <w:t>أن</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رسول</w:t>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الله</w:t>
      </w:r>
      <w:r w:rsidRPr="001701DF">
        <w:rPr>
          <w:rFonts w:ascii="Traditional Arabic" w:cs="Traditional Arabic"/>
          <w:color w:val="000000"/>
          <w:sz w:val="32"/>
          <w:szCs w:val="32"/>
          <w:rtl/>
        </w:rPr>
        <w:t xml:space="preserve"> </w:t>
      </w:r>
      <w:r w:rsidRPr="001701DF">
        <w:rPr>
          <w:rFonts w:cs="Traditional Arabic" w:hint="cs"/>
          <w:color w:val="000000"/>
          <w:sz w:val="32"/>
          <w:szCs w:val="32"/>
        </w:rPr>
        <w:sym w:font="AGA Arabesque" w:char="F072"/>
      </w:r>
      <w:r w:rsidRPr="001701DF">
        <w:rPr>
          <w:rFonts w:ascii="Traditional Arabic" w:cs="Traditional Arabic"/>
          <w:color w:val="000000"/>
          <w:sz w:val="32"/>
          <w:szCs w:val="32"/>
          <w:rtl/>
        </w:rPr>
        <w:t xml:space="preserve"> </w:t>
      </w:r>
      <w:r w:rsidRPr="001701DF">
        <w:rPr>
          <w:rFonts w:ascii="Traditional Arabic" w:cs="Traditional Arabic" w:hint="eastAsia"/>
          <w:color w:val="000000"/>
          <w:sz w:val="32"/>
          <w:szCs w:val="32"/>
          <w:rtl/>
        </w:rPr>
        <w:t>قال</w:t>
      </w:r>
      <w:r w:rsidRPr="001701DF">
        <w:rPr>
          <w:rFonts w:ascii="Traditional Arabic" w:cs="Traditional Arabic" w:hint="cs"/>
          <w:color w:val="000000"/>
          <w:sz w:val="32"/>
          <w:szCs w:val="32"/>
          <w:rtl/>
        </w:rPr>
        <w:t xml:space="preserve"> :</w:t>
      </w:r>
      <w:r w:rsidRPr="001701DF">
        <w:rPr>
          <w:rFonts w:ascii="Traditional Arabic" w:cs="Traditional Arabic" w:hint="cs"/>
          <w:b/>
          <w:bCs/>
          <w:color w:val="000000"/>
          <w:sz w:val="32"/>
          <w:szCs w:val="32"/>
          <w:rtl/>
        </w:rPr>
        <w:t xml:space="preserve"> {</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اتقوا</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الظلم</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فإن</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الظلم</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ظلمات</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يوم</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القيامة</w:t>
      </w:r>
      <w:r w:rsidRPr="001701DF">
        <w:rPr>
          <w:rFonts w:ascii="Traditional Arabic" w:cs="Traditional Arabic"/>
          <w:b/>
          <w:bCs/>
          <w:color w:val="000000"/>
          <w:sz w:val="32"/>
          <w:szCs w:val="32"/>
          <w:rtl/>
        </w:rPr>
        <w:t xml:space="preserve"> </w:t>
      </w:r>
      <w:r w:rsidRPr="001701DF">
        <w:rPr>
          <w:rFonts w:ascii="Traditional Arabic" w:cs="Traditional Arabic" w:hint="cs"/>
          <w:b/>
          <w:bCs/>
          <w:color w:val="000000"/>
          <w:sz w:val="32"/>
          <w:szCs w:val="32"/>
          <w:rtl/>
        </w:rPr>
        <w:t xml:space="preserve">، </w:t>
      </w:r>
      <w:r w:rsidRPr="001701DF">
        <w:rPr>
          <w:rFonts w:ascii="Traditional Arabic" w:cs="Traditional Arabic" w:hint="eastAsia"/>
          <w:b/>
          <w:bCs/>
          <w:color w:val="000000"/>
          <w:sz w:val="32"/>
          <w:szCs w:val="32"/>
          <w:rtl/>
        </w:rPr>
        <w:t>واتقوا</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الشح</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فإن</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الشح</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أهلك</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من</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كان</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قبلكم</w:t>
      </w:r>
      <w:r w:rsidRPr="001701DF">
        <w:rPr>
          <w:rFonts w:ascii="Traditional Arabic" w:cs="Traditional Arabic"/>
          <w:b/>
          <w:bCs/>
          <w:color w:val="000000"/>
          <w:sz w:val="32"/>
          <w:szCs w:val="32"/>
          <w:rtl/>
        </w:rPr>
        <w:t xml:space="preserve"> </w:t>
      </w:r>
      <w:r w:rsidRPr="001701DF">
        <w:rPr>
          <w:rFonts w:ascii="Traditional Arabic" w:cs="Traditional Arabic" w:hint="cs"/>
          <w:b/>
          <w:bCs/>
          <w:color w:val="000000"/>
          <w:sz w:val="32"/>
          <w:szCs w:val="32"/>
          <w:rtl/>
        </w:rPr>
        <w:t xml:space="preserve">، </w:t>
      </w:r>
      <w:r w:rsidRPr="001701DF">
        <w:rPr>
          <w:rFonts w:ascii="Traditional Arabic" w:cs="Traditional Arabic" w:hint="eastAsia"/>
          <w:b/>
          <w:bCs/>
          <w:color w:val="000000"/>
          <w:sz w:val="32"/>
          <w:szCs w:val="32"/>
          <w:rtl/>
        </w:rPr>
        <w:t>حملهم</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على</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أن</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سفكوا</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دماءهم</w:t>
      </w:r>
      <w:r w:rsidRPr="001701DF">
        <w:rPr>
          <w:rFonts w:ascii="Traditional Arabic" w:cs="Traditional Arabic"/>
          <w:b/>
          <w:bCs/>
          <w:color w:val="000000"/>
          <w:sz w:val="32"/>
          <w:szCs w:val="32"/>
          <w:rtl/>
        </w:rPr>
        <w:t xml:space="preserve"> </w:t>
      </w:r>
      <w:r w:rsidRPr="001701DF">
        <w:rPr>
          <w:rFonts w:ascii="Traditional Arabic" w:cs="Traditional Arabic" w:hint="cs"/>
          <w:b/>
          <w:bCs/>
          <w:color w:val="000000"/>
          <w:sz w:val="32"/>
          <w:szCs w:val="32"/>
          <w:rtl/>
        </w:rPr>
        <w:t xml:space="preserve">، </w:t>
      </w:r>
      <w:r w:rsidRPr="001701DF">
        <w:rPr>
          <w:rFonts w:ascii="Traditional Arabic" w:cs="Traditional Arabic" w:hint="eastAsia"/>
          <w:b/>
          <w:bCs/>
          <w:color w:val="000000"/>
          <w:sz w:val="32"/>
          <w:szCs w:val="32"/>
          <w:rtl/>
        </w:rPr>
        <w:t>واستحلوا</w:t>
      </w:r>
      <w:r w:rsidRPr="001701DF">
        <w:rPr>
          <w:rFonts w:ascii="Traditional Arabic" w:cs="Traditional Arabic"/>
          <w:b/>
          <w:bCs/>
          <w:color w:val="000000"/>
          <w:sz w:val="32"/>
          <w:szCs w:val="32"/>
          <w:rtl/>
        </w:rPr>
        <w:t xml:space="preserve"> </w:t>
      </w:r>
      <w:r w:rsidRPr="001701DF">
        <w:rPr>
          <w:rFonts w:ascii="Traditional Arabic" w:cs="Traditional Arabic" w:hint="eastAsia"/>
          <w:b/>
          <w:bCs/>
          <w:color w:val="000000"/>
          <w:sz w:val="32"/>
          <w:szCs w:val="32"/>
          <w:rtl/>
        </w:rPr>
        <w:t>محارمهم</w:t>
      </w:r>
      <w:r w:rsidRPr="001701DF">
        <w:rPr>
          <w:rFonts w:cs="Traditional Arabic" w:hint="cs"/>
          <w:b/>
          <w:bCs/>
          <w:color w:val="000000"/>
          <w:sz w:val="32"/>
          <w:szCs w:val="32"/>
          <w:rtl/>
        </w:rPr>
        <w:t xml:space="preserve"> }. </w:t>
      </w:r>
      <w:r w:rsidRPr="001701DF">
        <w:rPr>
          <w:rFonts w:cs="Traditional Arabic" w:hint="cs"/>
          <w:color w:val="000000"/>
          <w:sz w:val="32"/>
          <w:szCs w:val="32"/>
          <w:rtl/>
        </w:rPr>
        <w:t>.</w:t>
      </w:r>
      <w:r w:rsidRPr="001701DF">
        <w:rPr>
          <w:rFonts w:cs="Traditional Arabic" w:hint="cs"/>
          <w:color w:val="000000"/>
          <w:sz w:val="32"/>
          <w:szCs w:val="32"/>
          <w:vertAlign w:val="superscript"/>
          <w:rtl/>
        </w:rPr>
        <w:t xml:space="preserve"> (</w:t>
      </w:r>
      <w:r w:rsidRPr="001701DF">
        <w:rPr>
          <w:rStyle w:val="a7"/>
          <w:rFonts w:cs="Traditional Arabic"/>
          <w:color w:val="000000"/>
          <w:sz w:val="32"/>
          <w:szCs w:val="32"/>
          <w:rtl/>
        </w:rPr>
        <w:footnoteReference w:id="15"/>
      </w:r>
      <w:r w:rsidRPr="001701DF">
        <w:rPr>
          <w:rFonts w:cs="Traditional Arabic" w:hint="cs"/>
          <w:color w:val="000000"/>
          <w:sz w:val="32"/>
          <w:szCs w:val="32"/>
          <w:vertAlign w:val="superscript"/>
          <w:rtl/>
        </w:rPr>
        <w:t>)</w:t>
      </w:r>
      <w:r w:rsidRPr="001701DF">
        <w:rPr>
          <w:rFonts w:cs="Traditional Arabic" w:hint="cs"/>
          <w:color w:val="000000"/>
          <w:sz w:val="32"/>
          <w:szCs w:val="32"/>
          <w:rtl/>
        </w:rPr>
        <w:t xml:space="preserve"> </w:t>
      </w:r>
    </w:p>
    <w:p w:rsidR="00507CAE" w:rsidRPr="001701DF" w:rsidRDefault="00507CAE" w:rsidP="00507CAE">
      <w:pPr>
        <w:autoSpaceDE w:val="0"/>
        <w:autoSpaceDN w:val="0"/>
        <w:adjustRightInd w:val="0"/>
        <w:spacing w:line="460" w:lineRule="exact"/>
        <w:jc w:val="both"/>
        <w:rPr>
          <w:rFonts w:ascii="Arial" w:hAnsi="Arial" w:cs="Traditional Arabic"/>
          <w:sz w:val="32"/>
          <w:szCs w:val="32"/>
          <w:rtl/>
        </w:rPr>
      </w:pPr>
      <w:r w:rsidRPr="001701DF">
        <w:rPr>
          <w:rFonts w:ascii="Arial" w:hAnsi="Arial" w:cs="Traditional Arabic"/>
          <w:sz w:val="32"/>
          <w:szCs w:val="32"/>
          <w:rtl/>
        </w:rPr>
        <w:t>بعث معاوية -رضي الله عنه- إلى</w:t>
      </w:r>
      <w:r w:rsidRPr="001701DF">
        <w:rPr>
          <w:rFonts w:ascii="Arial" w:hAnsi="Arial" w:cs="Traditional Arabic"/>
          <w:sz w:val="32"/>
          <w:szCs w:val="32"/>
        </w:rPr>
        <w:t xml:space="preserve"> </w:t>
      </w:r>
      <w:r w:rsidRPr="001701DF">
        <w:rPr>
          <w:rFonts w:ascii="Arial" w:hAnsi="Arial" w:cs="Traditional Arabic"/>
          <w:sz w:val="32"/>
          <w:szCs w:val="32"/>
          <w:rtl/>
        </w:rPr>
        <w:t>السيدة عائشة -رضي الله عنها- بمال قدره مائة وثمانون ألف درهم، فأخذت -رضي الله</w:t>
      </w:r>
      <w:r w:rsidRPr="001701DF">
        <w:rPr>
          <w:rFonts w:ascii="Arial" w:hAnsi="Arial" w:cs="Traditional Arabic"/>
          <w:sz w:val="32"/>
          <w:szCs w:val="32"/>
        </w:rPr>
        <w:t xml:space="preserve"> </w:t>
      </w:r>
      <w:r w:rsidRPr="001701DF">
        <w:rPr>
          <w:rFonts w:ascii="Arial" w:hAnsi="Arial" w:cs="Traditional Arabic"/>
          <w:sz w:val="32"/>
          <w:szCs w:val="32"/>
          <w:rtl/>
        </w:rPr>
        <w:t>عنها- تقسم المال، وتوزعه على الناس حتى تصدقت به كله، وكانت صائمة، فأمرت جاريتها</w:t>
      </w:r>
      <w:r w:rsidRPr="001701DF">
        <w:rPr>
          <w:rFonts w:ascii="Arial" w:hAnsi="Arial" w:cs="Traditional Arabic"/>
          <w:sz w:val="32"/>
          <w:szCs w:val="32"/>
        </w:rPr>
        <w:t xml:space="preserve"> </w:t>
      </w:r>
      <w:r w:rsidRPr="001701DF">
        <w:rPr>
          <w:rFonts w:ascii="Arial" w:hAnsi="Arial" w:cs="Traditional Arabic"/>
          <w:sz w:val="32"/>
          <w:szCs w:val="32"/>
          <w:rtl/>
        </w:rPr>
        <w:t>أن تحضر لها الطعام لتفطر، فأحضرت لها الجارية خبزًا وزيتًا، وقالت لها: أما</w:t>
      </w:r>
      <w:r w:rsidRPr="001701DF">
        <w:rPr>
          <w:rFonts w:ascii="Arial" w:hAnsi="Arial" w:cs="Traditional Arabic"/>
          <w:sz w:val="32"/>
          <w:szCs w:val="32"/>
        </w:rPr>
        <w:t xml:space="preserve"> </w:t>
      </w:r>
      <w:r w:rsidRPr="001701DF">
        <w:rPr>
          <w:rFonts w:ascii="Arial" w:hAnsi="Arial" w:cs="Traditional Arabic"/>
          <w:sz w:val="32"/>
          <w:szCs w:val="32"/>
          <w:rtl/>
        </w:rPr>
        <w:t>استطعتِ فيما قسمتِ اليوم أن تشتري لنا لحمًا بدرهم؛ لنفطر عليه، وهكذا تصدقتْ بهذا</w:t>
      </w:r>
      <w:r w:rsidRPr="001701DF">
        <w:rPr>
          <w:rFonts w:ascii="Arial" w:hAnsi="Arial" w:cs="Traditional Arabic"/>
          <w:sz w:val="32"/>
          <w:szCs w:val="32"/>
        </w:rPr>
        <w:t xml:space="preserve"> </w:t>
      </w:r>
      <w:r w:rsidRPr="001701DF">
        <w:rPr>
          <w:rFonts w:ascii="Arial" w:hAnsi="Arial" w:cs="Traditional Arabic"/>
          <w:sz w:val="32"/>
          <w:szCs w:val="32"/>
          <w:rtl/>
        </w:rPr>
        <w:t>المبلغ الكبير، ونسيتْ أن تبقي درهمًا تشتري به طعامًا لإفطارها</w:t>
      </w:r>
      <w:r w:rsidRPr="001701DF">
        <w:rPr>
          <w:rFonts w:ascii="Arial" w:hAnsi="Arial" w:cs="Traditional Arabic"/>
          <w:sz w:val="32"/>
          <w:szCs w:val="32"/>
        </w:rPr>
        <w:t>.</w:t>
      </w:r>
    </w:p>
    <w:p w:rsidR="00833CD9" w:rsidRDefault="00507CAE" w:rsidP="00507CAE">
      <w:pPr>
        <w:autoSpaceDE w:val="0"/>
        <w:autoSpaceDN w:val="0"/>
        <w:adjustRightInd w:val="0"/>
        <w:spacing w:line="460" w:lineRule="exact"/>
        <w:jc w:val="both"/>
        <w:rPr>
          <w:rFonts w:cs="Traditional Arabic"/>
          <w:b/>
          <w:bCs/>
          <w:sz w:val="40"/>
          <w:szCs w:val="40"/>
          <w:rtl/>
        </w:rPr>
      </w:pPr>
      <w:r w:rsidRPr="001701DF">
        <w:rPr>
          <w:rFonts w:ascii="Arial" w:hAnsi="Arial" w:cs="Traditional Arabic"/>
          <w:sz w:val="32"/>
          <w:szCs w:val="32"/>
        </w:rPr>
        <w:br/>
      </w:r>
    </w:p>
    <w:p w:rsidR="00833CD9" w:rsidRDefault="00833CD9" w:rsidP="00507CAE">
      <w:pPr>
        <w:autoSpaceDE w:val="0"/>
        <w:autoSpaceDN w:val="0"/>
        <w:adjustRightInd w:val="0"/>
        <w:spacing w:line="460" w:lineRule="exact"/>
        <w:jc w:val="both"/>
        <w:rPr>
          <w:rFonts w:cs="Traditional Arabic"/>
          <w:b/>
          <w:bCs/>
          <w:sz w:val="40"/>
          <w:szCs w:val="40"/>
          <w:rtl/>
        </w:rPr>
      </w:pPr>
    </w:p>
    <w:p w:rsidR="00833CD9" w:rsidRDefault="00833CD9" w:rsidP="00507CAE">
      <w:pPr>
        <w:autoSpaceDE w:val="0"/>
        <w:autoSpaceDN w:val="0"/>
        <w:adjustRightInd w:val="0"/>
        <w:spacing w:line="460" w:lineRule="exact"/>
        <w:jc w:val="both"/>
        <w:rPr>
          <w:rFonts w:cs="Traditional Arabic"/>
          <w:b/>
          <w:bCs/>
          <w:sz w:val="40"/>
          <w:szCs w:val="40"/>
          <w:rtl/>
        </w:rPr>
      </w:pPr>
    </w:p>
    <w:p w:rsidR="00833CD9" w:rsidRDefault="00833CD9" w:rsidP="00507CAE">
      <w:pPr>
        <w:autoSpaceDE w:val="0"/>
        <w:autoSpaceDN w:val="0"/>
        <w:adjustRightInd w:val="0"/>
        <w:spacing w:line="460" w:lineRule="exact"/>
        <w:jc w:val="both"/>
        <w:rPr>
          <w:rFonts w:cs="Traditional Arabic"/>
          <w:b/>
          <w:bCs/>
          <w:sz w:val="40"/>
          <w:szCs w:val="40"/>
          <w:rtl/>
        </w:rPr>
      </w:pPr>
    </w:p>
    <w:p w:rsidR="00833CD9" w:rsidRDefault="00833CD9" w:rsidP="00507CAE">
      <w:pPr>
        <w:autoSpaceDE w:val="0"/>
        <w:autoSpaceDN w:val="0"/>
        <w:adjustRightInd w:val="0"/>
        <w:spacing w:line="460" w:lineRule="exact"/>
        <w:jc w:val="both"/>
        <w:rPr>
          <w:rFonts w:cs="Traditional Arabic" w:hint="cs"/>
          <w:b/>
          <w:bCs/>
          <w:sz w:val="40"/>
          <w:szCs w:val="40"/>
          <w:rtl/>
        </w:rPr>
      </w:pPr>
    </w:p>
    <w:p w:rsidR="00C81DB2" w:rsidRDefault="00C81DB2" w:rsidP="00507CAE">
      <w:pPr>
        <w:autoSpaceDE w:val="0"/>
        <w:autoSpaceDN w:val="0"/>
        <w:adjustRightInd w:val="0"/>
        <w:spacing w:line="460" w:lineRule="exact"/>
        <w:jc w:val="both"/>
        <w:rPr>
          <w:rFonts w:cs="Traditional Arabic" w:hint="cs"/>
          <w:b/>
          <w:bCs/>
          <w:sz w:val="40"/>
          <w:szCs w:val="40"/>
          <w:rtl/>
        </w:rPr>
      </w:pPr>
    </w:p>
    <w:p w:rsidR="00C81DB2" w:rsidRDefault="00C81DB2" w:rsidP="00507CAE">
      <w:pPr>
        <w:autoSpaceDE w:val="0"/>
        <w:autoSpaceDN w:val="0"/>
        <w:adjustRightInd w:val="0"/>
        <w:spacing w:line="460" w:lineRule="exact"/>
        <w:jc w:val="both"/>
        <w:rPr>
          <w:rFonts w:cs="Traditional Arabic" w:hint="cs"/>
          <w:b/>
          <w:bCs/>
          <w:sz w:val="40"/>
          <w:szCs w:val="40"/>
          <w:rtl/>
        </w:rPr>
      </w:pPr>
    </w:p>
    <w:p w:rsidR="00C81DB2" w:rsidRDefault="00C81DB2" w:rsidP="00507CAE">
      <w:pPr>
        <w:autoSpaceDE w:val="0"/>
        <w:autoSpaceDN w:val="0"/>
        <w:adjustRightInd w:val="0"/>
        <w:spacing w:line="460" w:lineRule="exact"/>
        <w:jc w:val="both"/>
        <w:rPr>
          <w:rFonts w:cs="Traditional Arabic" w:hint="cs"/>
          <w:b/>
          <w:bCs/>
          <w:sz w:val="40"/>
          <w:szCs w:val="40"/>
          <w:rtl/>
        </w:rPr>
      </w:pPr>
    </w:p>
    <w:p w:rsidR="00C81DB2" w:rsidRDefault="00C81DB2" w:rsidP="00507CAE">
      <w:pPr>
        <w:autoSpaceDE w:val="0"/>
        <w:autoSpaceDN w:val="0"/>
        <w:adjustRightInd w:val="0"/>
        <w:spacing w:line="460" w:lineRule="exact"/>
        <w:jc w:val="both"/>
        <w:rPr>
          <w:rFonts w:cs="Traditional Arabic"/>
          <w:b/>
          <w:bCs/>
          <w:sz w:val="40"/>
          <w:szCs w:val="40"/>
          <w:rtl/>
        </w:rPr>
      </w:pPr>
    </w:p>
    <w:p w:rsidR="00507CAE" w:rsidRPr="00C81DB2" w:rsidRDefault="00507CAE" w:rsidP="00C81DB2">
      <w:pPr>
        <w:pStyle w:val="a3"/>
        <w:numPr>
          <w:ilvl w:val="0"/>
          <w:numId w:val="21"/>
        </w:numPr>
        <w:autoSpaceDE w:val="0"/>
        <w:autoSpaceDN w:val="0"/>
        <w:adjustRightInd w:val="0"/>
        <w:spacing w:line="460" w:lineRule="exact"/>
        <w:jc w:val="both"/>
        <w:rPr>
          <w:rFonts w:cs="Traditional Arabic"/>
          <w:b/>
          <w:bCs/>
          <w:sz w:val="40"/>
          <w:szCs w:val="40"/>
          <w:rtl/>
        </w:rPr>
      </w:pPr>
      <w:r w:rsidRPr="00C81DB2">
        <w:rPr>
          <w:rFonts w:cs="Traditional Arabic" w:hint="cs"/>
          <w:b/>
          <w:bCs/>
          <w:sz w:val="40"/>
          <w:szCs w:val="40"/>
          <w:rtl/>
        </w:rPr>
        <w:lastRenderedPageBreak/>
        <w:t>ومن مشاهير العرب في الجاهلية في الكرم حاتم الطائي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كان حاتم الطائي سيدا في قومه ، وإذا</w:t>
      </w:r>
      <w:r w:rsidRPr="001701DF">
        <w:rPr>
          <w:rFonts w:ascii="Traditional Arabic" w:cs="Traditional Arabic"/>
          <w:sz w:val="32"/>
          <w:szCs w:val="32"/>
          <w:rtl/>
        </w:rPr>
        <w:t xml:space="preserve"> </w:t>
      </w:r>
      <w:r w:rsidRPr="001701DF">
        <w:rPr>
          <w:rFonts w:ascii="Traditional Arabic" w:cs="Traditional Arabic" w:hint="cs"/>
          <w:sz w:val="32"/>
          <w:szCs w:val="32"/>
          <w:rtl/>
        </w:rPr>
        <w:t>سابق</w:t>
      </w:r>
      <w:r w:rsidRPr="001701DF">
        <w:rPr>
          <w:rFonts w:ascii="Traditional Arabic" w:cs="Traditional Arabic"/>
          <w:sz w:val="32"/>
          <w:szCs w:val="32"/>
          <w:rtl/>
        </w:rPr>
        <w:t xml:space="preserve"> </w:t>
      </w:r>
      <w:r w:rsidRPr="001701DF">
        <w:rPr>
          <w:rFonts w:ascii="Traditional Arabic" w:cs="Traditional Arabic" w:hint="cs"/>
          <w:sz w:val="32"/>
          <w:szCs w:val="32"/>
          <w:rtl/>
        </w:rPr>
        <w:t>سبق</w:t>
      </w:r>
      <w:r w:rsidRPr="001701DF">
        <w:rPr>
          <w:rFonts w:ascii="Traditional Arabic" w:cs="Traditional Arabic"/>
          <w:sz w:val="32"/>
          <w:szCs w:val="32"/>
          <w:rtl/>
        </w:rPr>
        <w:t xml:space="preserve"> </w:t>
      </w:r>
      <w:r w:rsidRPr="001701DF">
        <w:rPr>
          <w:rFonts w:ascii="Traditional Arabic" w:cs="Traditional Arabic" w:hint="cs"/>
          <w:sz w:val="32"/>
          <w:szCs w:val="32"/>
          <w:rtl/>
        </w:rPr>
        <w:t>وإذا</w:t>
      </w:r>
      <w:r w:rsidRPr="001701DF">
        <w:rPr>
          <w:rFonts w:ascii="Traditional Arabic" w:cs="Traditional Arabic"/>
          <w:sz w:val="32"/>
          <w:szCs w:val="32"/>
          <w:rtl/>
        </w:rPr>
        <w:t xml:space="preserve"> </w:t>
      </w:r>
      <w:r w:rsidRPr="001701DF">
        <w:rPr>
          <w:rFonts w:ascii="Traditional Arabic" w:cs="Traditional Arabic" w:hint="cs"/>
          <w:sz w:val="32"/>
          <w:szCs w:val="32"/>
          <w:rtl/>
        </w:rPr>
        <w:t>أسر</w:t>
      </w:r>
      <w:r w:rsidRPr="001701DF">
        <w:rPr>
          <w:rFonts w:ascii="Traditional Arabic" w:cs="Traditional Arabic"/>
          <w:sz w:val="32"/>
          <w:szCs w:val="32"/>
          <w:rtl/>
        </w:rPr>
        <w:t xml:space="preserve"> </w:t>
      </w:r>
      <w:r w:rsidRPr="001701DF">
        <w:rPr>
          <w:rFonts w:ascii="Traditional Arabic" w:cs="Traditional Arabic" w:hint="cs"/>
          <w:sz w:val="32"/>
          <w:szCs w:val="32"/>
          <w:rtl/>
        </w:rPr>
        <w:t>أطلق</w:t>
      </w:r>
      <w:r w:rsidRPr="001701DF">
        <w:rPr>
          <w:rFonts w:ascii="Traditional Arabic" w:cs="Traditional Arabic"/>
          <w:sz w:val="32"/>
          <w:szCs w:val="32"/>
          <w:rtl/>
        </w:rPr>
        <w:t xml:space="preserve"> </w:t>
      </w:r>
      <w:r w:rsidRPr="001701DF">
        <w:rPr>
          <w:rFonts w:ascii="Traditional Arabic" w:cs="Traditional Arabic" w:hint="cs"/>
          <w:sz w:val="32"/>
          <w:szCs w:val="32"/>
          <w:rtl/>
        </w:rPr>
        <w:t>وكان</w:t>
      </w:r>
      <w:r w:rsidRPr="001701DF">
        <w:rPr>
          <w:rFonts w:ascii="Traditional Arabic" w:cs="Traditional Arabic"/>
          <w:sz w:val="32"/>
          <w:szCs w:val="32"/>
          <w:rtl/>
        </w:rPr>
        <w:t xml:space="preserve"> </w:t>
      </w:r>
      <w:r w:rsidRPr="001701DF">
        <w:rPr>
          <w:rFonts w:ascii="Traditional Arabic" w:cs="Traditional Arabic" w:hint="cs"/>
          <w:sz w:val="32"/>
          <w:szCs w:val="32"/>
          <w:rtl/>
        </w:rPr>
        <w:t>إذا</w:t>
      </w:r>
      <w:r w:rsidRPr="001701DF">
        <w:rPr>
          <w:rFonts w:ascii="Traditional Arabic" w:cs="Traditional Arabic"/>
          <w:sz w:val="32"/>
          <w:szCs w:val="32"/>
          <w:rtl/>
        </w:rPr>
        <w:t xml:space="preserve"> </w:t>
      </w:r>
      <w:r w:rsidRPr="001701DF">
        <w:rPr>
          <w:rFonts w:ascii="Traditional Arabic" w:cs="Traditional Arabic" w:hint="cs"/>
          <w:sz w:val="32"/>
          <w:szCs w:val="32"/>
          <w:rtl/>
        </w:rPr>
        <w:t>أهل</w:t>
      </w:r>
      <w:r w:rsidRPr="001701DF">
        <w:rPr>
          <w:rFonts w:ascii="Traditional Arabic" w:cs="Traditional Arabic"/>
          <w:sz w:val="32"/>
          <w:szCs w:val="32"/>
          <w:rtl/>
        </w:rPr>
        <w:t xml:space="preserve"> </w:t>
      </w:r>
      <w:r w:rsidRPr="001701DF">
        <w:rPr>
          <w:rFonts w:ascii="Traditional Arabic" w:cs="Traditional Arabic" w:hint="cs"/>
          <w:sz w:val="32"/>
          <w:szCs w:val="32"/>
          <w:rtl/>
        </w:rPr>
        <w:t>رجب</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كانت</w:t>
      </w:r>
      <w:r w:rsidRPr="001701DF">
        <w:rPr>
          <w:rFonts w:ascii="Traditional Arabic" w:cs="Traditional Arabic"/>
          <w:sz w:val="32"/>
          <w:szCs w:val="32"/>
          <w:rtl/>
        </w:rPr>
        <w:t xml:space="preserve"> </w:t>
      </w:r>
      <w:r w:rsidRPr="001701DF">
        <w:rPr>
          <w:rFonts w:ascii="Traditional Arabic" w:cs="Traditional Arabic" w:hint="cs"/>
          <w:sz w:val="32"/>
          <w:szCs w:val="32"/>
          <w:rtl/>
        </w:rPr>
        <w:t>تعظمه</w:t>
      </w:r>
      <w:r w:rsidRPr="001701DF">
        <w:rPr>
          <w:rFonts w:ascii="Traditional Arabic" w:cs="Traditional Arabic"/>
          <w:sz w:val="32"/>
          <w:szCs w:val="32"/>
          <w:rtl/>
        </w:rPr>
        <w:t xml:space="preserve"> </w:t>
      </w:r>
      <w:r w:rsidRPr="001701DF">
        <w:rPr>
          <w:rFonts w:ascii="Traditional Arabic" w:cs="Traditional Arabic" w:hint="cs"/>
          <w:sz w:val="32"/>
          <w:szCs w:val="32"/>
          <w:rtl/>
        </w:rPr>
        <w:t>مضر</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الجاهلية</w:t>
      </w:r>
      <w:r w:rsidRPr="001701DF">
        <w:rPr>
          <w:rFonts w:ascii="Traditional Arabic" w:cs="Traditional Arabic"/>
          <w:sz w:val="32"/>
          <w:szCs w:val="32"/>
          <w:rtl/>
        </w:rPr>
        <w:t xml:space="preserve"> </w:t>
      </w:r>
      <w:r w:rsidRPr="001701DF">
        <w:rPr>
          <w:rFonts w:ascii="Traditional Arabic" w:cs="Traditional Arabic" w:hint="cs"/>
          <w:sz w:val="32"/>
          <w:szCs w:val="32"/>
          <w:rtl/>
        </w:rPr>
        <w:t>نحر</w:t>
      </w:r>
      <w:r w:rsidRPr="001701DF">
        <w:rPr>
          <w:rFonts w:ascii="Traditional Arabic" w:cs="Traditional Arabic"/>
          <w:sz w:val="32"/>
          <w:szCs w:val="32"/>
          <w:rtl/>
        </w:rPr>
        <w:t xml:space="preserve"> </w:t>
      </w:r>
      <w:r w:rsidRPr="001701DF">
        <w:rPr>
          <w:rFonts w:ascii="Traditional Arabic" w:cs="Traditional Arabic" w:hint="cs"/>
          <w:sz w:val="32"/>
          <w:szCs w:val="32"/>
          <w:rtl/>
        </w:rPr>
        <w:t>كل</w:t>
      </w:r>
      <w:r w:rsidRPr="001701DF">
        <w:rPr>
          <w:rFonts w:ascii="Traditional Arabic" w:cs="Traditional Arabic"/>
          <w:sz w:val="32"/>
          <w:szCs w:val="32"/>
          <w:rtl/>
        </w:rPr>
        <w:t xml:space="preserve"> </w:t>
      </w:r>
      <w:r w:rsidRPr="001701DF">
        <w:rPr>
          <w:rFonts w:ascii="Traditional Arabic" w:cs="Traditional Arabic" w:hint="cs"/>
          <w:sz w:val="32"/>
          <w:szCs w:val="32"/>
          <w:rtl/>
        </w:rPr>
        <w:t>يوم</w:t>
      </w:r>
      <w:r w:rsidRPr="001701DF">
        <w:rPr>
          <w:rFonts w:ascii="Traditional Arabic" w:cs="Traditional Arabic"/>
          <w:sz w:val="32"/>
          <w:szCs w:val="32"/>
          <w:rtl/>
        </w:rPr>
        <w:t xml:space="preserve"> </w:t>
      </w:r>
      <w:r w:rsidRPr="001701DF">
        <w:rPr>
          <w:rFonts w:ascii="Traditional Arabic" w:cs="Traditional Arabic" w:hint="cs"/>
          <w:sz w:val="32"/>
          <w:szCs w:val="32"/>
          <w:rtl/>
        </w:rPr>
        <w:t>عشرا</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الابل</w:t>
      </w:r>
      <w:r w:rsidRPr="001701DF">
        <w:rPr>
          <w:rFonts w:ascii="Traditional Arabic" w:cs="Traditional Arabic"/>
          <w:sz w:val="32"/>
          <w:szCs w:val="32"/>
          <w:rtl/>
        </w:rPr>
        <w:t xml:space="preserve"> </w:t>
      </w:r>
      <w:r w:rsidRPr="001701DF">
        <w:rPr>
          <w:rFonts w:ascii="Traditional Arabic" w:cs="Traditional Arabic" w:hint="cs"/>
          <w:sz w:val="32"/>
          <w:szCs w:val="32"/>
          <w:rtl/>
        </w:rPr>
        <w:t>وأطعم</w:t>
      </w:r>
      <w:r w:rsidRPr="001701DF">
        <w:rPr>
          <w:rFonts w:ascii="Traditional Arabic" w:cs="Traditional Arabic"/>
          <w:sz w:val="32"/>
          <w:szCs w:val="32"/>
          <w:rtl/>
        </w:rPr>
        <w:t xml:space="preserve"> </w:t>
      </w:r>
      <w:r w:rsidRPr="001701DF">
        <w:rPr>
          <w:rFonts w:ascii="Traditional Arabic" w:cs="Traditional Arabic" w:hint="cs"/>
          <w:sz w:val="32"/>
          <w:szCs w:val="32"/>
          <w:rtl/>
        </w:rPr>
        <w:t>الناس</w:t>
      </w:r>
      <w:r w:rsidRPr="001701DF">
        <w:rPr>
          <w:rFonts w:ascii="Traditional Arabic" w:cs="Traditional Arabic"/>
          <w:sz w:val="32"/>
          <w:szCs w:val="32"/>
          <w:rtl/>
        </w:rPr>
        <w:t xml:space="preserve"> </w:t>
      </w:r>
      <w:r w:rsidRPr="001701DF">
        <w:rPr>
          <w:rFonts w:ascii="Traditional Arabic" w:cs="Traditional Arabic" w:hint="cs"/>
          <w:sz w:val="32"/>
          <w:szCs w:val="32"/>
          <w:rtl/>
        </w:rPr>
        <w:t>واجتمعوا</w:t>
      </w:r>
      <w:r w:rsidRPr="001701DF">
        <w:rPr>
          <w:rFonts w:ascii="Traditional Arabic" w:cs="Traditional Arabic"/>
          <w:sz w:val="32"/>
          <w:szCs w:val="32"/>
          <w:rtl/>
        </w:rPr>
        <w:t xml:space="preserve"> </w:t>
      </w:r>
      <w:r w:rsidRPr="001701DF">
        <w:rPr>
          <w:rFonts w:ascii="Traditional Arabic" w:cs="Traditional Arabic" w:hint="cs"/>
          <w:sz w:val="32"/>
          <w:szCs w:val="32"/>
          <w:rtl/>
        </w:rPr>
        <w:t>اليه</w:t>
      </w:r>
      <w:r w:rsidRPr="001701DF">
        <w:rPr>
          <w:rFonts w:ascii="Traditional Arabic" w:cs="Traditional Arabic"/>
          <w:sz w:val="32"/>
          <w:szCs w:val="32"/>
          <w:rtl/>
        </w:rPr>
        <w:t xml:space="preserve"> </w:t>
      </w:r>
      <w:r w:rsidRPr="001701DF">
        <w:rPr>
          <w:rFonts w:ascii="Traditional Arabic" w:cs="Traditional Arabic" w:hint="cs"/>
          <w:sz w:val="32"/>
          <w:szCs w:val="32"/>
          <w:rtl/>
        </w:rPr>
        <w:t>وكان</w:t>
      </w:r>
      <w:r w:rsidRPr="001701DF">
        <w:rPr>
          <w:rFonts w:ascii="Traditional Arabic" w:cs="Traditional Arabic"/>
          <w:sz w:val="32"/>
          <w:szCs w:val="32"/>
          <w:rtl/>
        </w:rPr>
        <w:t xml:space="preserve"> </w:t>
      </w:r>
      <w:r w:rsidRPr="001701DF">
        <w:rPr>
          <w:rFonts w:ascii="Traditional Arabic" w:cs="Traditional Arabic" w:hint="cs"/>
          <w:sz w:val="32"/>
          <w:szCs w:val="32"/>
          <w:rtl/>
        </w:rPr>
        <w:t>قد</w:t>
      </w:r>
      <w:r w:rsidRPr="001701DF">
        <w:rPr>
          <w:rFonts w:ascii="Traditional Arabic" w:cs="Traditional Arabic"/>
          <w:sz w:val="32"/>
          <w:szCs w:val="32"/>
          <w:rtl/>
        </w:rPr>
        <w:t xml:space="preserve"> </w:t>
      </w:r>
      <w:r w:rsidRPr="001701DF">
        <w:rPr>
          <w:rFonts w:ascii="Traditional Arabic" w:cs="Traditional Arabic" w:hint="cs"/>
          <w:sz w:val="32"/>
          <w:szCs w:val="32"/>
          <w:rtl/>
        </w:rPr>
        <w:t>تزوج</w:t>
      </w:r>
      <w:r w:rsidRPr="001701DF">
        <w:rPr>
          <w:rFonts w:ascii="Traditional Arabic" w:cs="Traditional Arabic"/>
          <w:sz w:val="32"/>
          <w:szCs w:val="32"/>
          <w:rtl/>
        </w:rPr>
        <w:t xml:space="preserve"> </w:t>
      </w:r>
      <w:r w:rsidRPr="001701DF">
        <w:rPr>
          <w:rFonts w:ascii="Traditional Arabic" w:cs="Traditional Arabic" w:hint="cs"/>
          <w:sz w:val="32"/>
          <w:szCs w:val="32"/>
          <w:rtl/>
        </w:rPr>
        <w:t>ماوية</w:t>
      </w:r>
      <w:r w:rsidRPr="001701DF">
        <w:rPr>
          <w:rFonts w:ascii="Traditional Arabic" w:cs="Traditional Arabic"/>
          <w:sz w:val="32"/>
          <w:szCs w:val="32"/>
          <w:rtl/>
        </w:rPr>
        <w:t xml:space="preserve"> </w:t>
      </w:r>
      <w:r w:rsidRPr="001701DF">
        <w:rPr>
          <w:rFonts w:ascii="Traditional Arabic" w:cs="Traditional Arabic" w:hint="cs"/>
          <w:sz w:val="32"/>
          <w:szCs w:val="32"/>
          <w:rtl/>
        </w:rPr>
        <w:t>بنت</w:t>
      </w:r>
      <w:r w:rsidRPr="001701DF">
        <w:rPr>
          <w:rFonts w:ascii="Traditional Arabic" w:cs="Traditional Arabic"/>
          <w:sz w:val="32"/>
          <w:szCs w:val="32"/>
          <w:rtl/>
        </w:rPr>
        <w:t xml:space="preserve"> </w:t>
      </w:r>
      <w:r w:rsidRPr="001701DF">
        <w:rPr>
          <w:rFonts w:ascii="Traditional Arabic" w:cs="Traditional Arabic" w:hint="cs"/>
          <w:sz w:val="32"/>
          <w:szCs w:val="32"/>
          <w:rtl/>
        </w:rPr>
        <w:t>عفير</w:t>
      </w:r>
      <w:r w:rsidRPr="001701DF">
        <w:rPr>
          <w:rFonts w:ascii="Traditional Arabic" w:cs="Traditional Arabic"/>
          <w:sz w:val="32"/>
          <w:szCs w:val="32"/>
          <w:rtl/>
        </w:rPr>
        <w:t xml:space="preserve"> </w:t>
      </w:r>
      <w:r w:rsidRPr="001701DF">
        <w:rPr>
          <w:rFonts w:ascii="Traditional Arabic" w:cs="Traditional Arabic" w:hint="cs"/>
          <w:sz w:val="32"/>
          <w:szCs w:val="32"/>
          <w:rtl/>
        </w:rPr>
        <w:t>وكانت</w:t>
      </w:r>
      <w:r w:rsidRPr="001701DF">
        <w:rPr>
          <w:rFonts w:ascii="Traditional Arabic" w:cs="Traditional Arabic"/>
          <w:sz w:val="32"/>
          <w:szCs w:val="32"/>
          <w:rtl/>
        </w:rPr>
        <w:t xml:space="preserve"> </w:t>
      </w:r>
      <w:r w:rsidRPr="001701DF">
        <w:rPr>
          <w:rFonts w:ascii="Traditional Arabic" w:cs="Traditional Arabic" w:hint="cs"/>
          <w:sz w:val="32"/>
          <w:szCs w:val="32"/>
          <w:rtl/>
        </w:rPr>
        <w:t>تلومه</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إتلاف</w:t>
      </w:r>
      <w:r w:rsidRPr="001701DF">
        <w:rPr>
          <w:rFonts w:ascii="Traditional Arabic" w:cs="Traditional Arabic"/>
          <w:sz w:val="32"/>
          <w:szCs w:val="32"/>
          <w:rtl/>
        </w:rPr>
        <w:t xml:space="preserve"> </w:t>
      </w:r>
      <w:r w:rsidRPr="001701DF">
        <w:rPr>
          <w:rFonts w:ascii="Traditional Arabic" w:cs="Traditional Arabic" w:hint="cs"/>
          <w:sz w:val="32"/>
          <w:szCs w:val="32"/>
          <w:rtl/>
        </w:rPr>
        <w:t>المال</w:t>
      </w:r>
      <w:r w:rsidRPr="001701DF">
        <w:rPr>
          <w:rFonts w:ascii="Traditional Arabic" w:cs="Traditional Arabic"/>
          <w:sz w:val="32"/>
          <w:szCs w:val="32"/>
          <w:rtl/>
        </w:rPr>
        <w:t xml:space="preserve"> </w:t>
      </w:r>
      <w:r w:rsidRPr="001701DF">
        <w:rPr>
          <w:rFonts w:ascii="Traditional Arabic" w:cs="Traditional Arabic" w:hint="cs"/>
          <w:sz w:val="32"/>
          <w:szCs w:val="32"/>
          <w:rtl/>
        </w:rPr>
        <w:t>فلا</w:t>
      </w:r>
      <w:r w:rsidRPr="001701DF">
        <w:rPr>
          <w:rFonts w:ascii="Traditional Arabic" w:cs="Traditional Arabic"/>
          <w:sz w:val="32"/>
          <w:szCs w:val="32"/>
          <w:rtl/>
        </w:rPr>
        <w:t xml:space="preserve"> </w:t>
      </w:r>
      <w:r w:rsidRPr="001701DF">
        <w:rPr>
          <w:rFonts w:ascii="Traditional Arabic" w:cs="Traditional Arabic" w:hint="cs"/>
          <w:sz w:val="32"/>
          <w:szCs w:val="32"/>
          <w:rtl/>
        </w:rPr>
        <w:t>يلتفت</w:t>
      </w:r>
      <w:r w:rsidRPr="001701DF">
        <w:rPr>
          <w:rFonts w:ascii="Traditional Arabic" w:cs="Traditional Arabic"/>
          <w:sz w:val="32"/>
          <w:szCs w:val="32"/>
          <w:rtl/>
        </w:rPr>
        <w:t xml:space="preserve"> </w:t>
      </w:r>
      <w:r w:rsidRPr="001701DF">
        <w:rPr>
          <w:rFonts w:ascii="Traditional Arabic" w:cs="Traditional Arabic" w:hint="cs"/>
          <w:sz w:val="32"/>
          <w:szCs w:val="32"/>
          <w:rtl/>
        </w:rPr>
        <w:t>لقولها</w:t>
      </w:r>
      <w:r w:rsidRPr="001701DF">
        <w:rPr>
          <w:rFonts w:ascii="Traditional Arabic" w:cs="Traditional Arabic"/>
          <w:sz w:val="32"/>
          <w:szCs w:val="32"/>
          <w:rtl/>
        </w:rPr>
        <w:t xml:space="preserve"> </w:t>
      </w:r>
      <w:r w:rsidRPr="001701DF">
        <w:rPr>
          <w:rFonts w:ascii="Traditional Arabic" w:cs="Traditional Arabic" w:hint="cs"/>
          <w:sz w:val="32"/>
          <w:szCs w:val="32"/>
          <w:rtl/>
        </w:rPr>
        <w:t>.</w:t>
      </w:r>
    </w:p>
    <w:p w:rsidR="00507CAE" w:rsidRPr="001701DF" w:rsidRDefault="00507CAE" w:rsidP="00507CAE">
      <w:pPr>
        <w:autoSpaceDE w:val="0"/>
        <w:autoSpaceDN w:val="0"/>
        <w:adjustRightInd w:val="0"/>
        <w:spacing w:line="460" w:lineRule="exact"/>
        <w:jc w:val="both"/>
        <w:rPr>
          <w:rFonts w:ascii="Traditional Arabic" w:cs="Traditional Arabic"/>
          <w:sz w:val="32"/>
          <w:szCs w:val="32"/>
        </w:rPr>
      </w:pPr>
      <w:r w:rsidRPr="001701DF">
        <w:rPr>
          <w:rFonts w:ascii="Traditional Arabic" w:cs="Traditional Arabic" w:hint="cs"/>
          <w:sz w:val="32"/>
          <w:szCs w:val="32"/>
          <w:rtl/>
        </w:rPr>
        <w:t xml:space="preserve"> وكان</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ابن</w:t>
      </w:r>
      <w:r w:rsidRPr="001701DF">
        <w:rPr>
          <w:rFonts w:ascii="Traditional Arabic" w:cs="Traditional Arabic"/>
          <w:sz w:val="32"/>
          <w:szCs w:val="32"/>
          <w:rtl/>
        </w:rPr>
        <w:t xml:space="preserve"> </w:t>
      </w:r>
      <w:r w:rsidRPr="001701DF">
        <w:rPr>
          <w:rFonts w:ascii="Traditional Arabic" w:cs="Traditional Arabic" w:hint="cs"/>
          <w:sz w:val="32"/>
          <w:szCs w:val="32"/>
          <w:rtl/>
        </w:rPr>
        <w:t>عم</w:t>
      </w:r>
      <w:r w:rsidRPr="001701DF">
        <w:rPr>
          <w:rFonts w:ascii="Traditional Arabic" w:cs="Traditional Arabic"/>
          <w:sz w:val="32"/>
          <w:szCs w:val="32"/>
          <w:rtl/>
        </w:rPr>
        <w:t xml:space="preserve"> </w:t>
      </w:r>
      <w:r w:rsidRPr="001701DF">
        <w:rPr>
          <w:rFonts w:ascii="Traditional Arabic" w:cs="Traditional Arabic" w:hint="cs"/>
          <w:sz w:val="32"/>
          <w:szCs w:val="32"/>
          <w:rtl/>
        </w:rPr>
        <w:t>يقال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مالك</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يوما</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تصنعين</w:t>
      </w:r>
      <w:r w:rsidRPr="001701DF">
        <w:rPr>
          <w:rFonts w:ascii="Traditional Arabic" w:cs="Traditional Arabic"/>
          <w:sz w:val="32"/>
          <w:szCs w:val="32"/>
          <w:rtl/>
        </w:rPr>
        <w:t xml:space="preserve"> </w:t>
      </w:r>
      <w:r w:rsidRPr="001701DF">
        <w:rPr>
          <w:rFonts w:ascii="Traditional Arabic" w:cs="Traditional Arabic" w:hint="cs"/>
          <w:sz w:val="32"/>
          <w:szCs w:val="32"/>
          <w:rtl/>
        </w:rPr>
        <w:t>بحاتم</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فوالله</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لئن</w:t>
      </w:r>
      <w:r w:rsidRPr="001701DF">
        <w:rPr>
          <w:rFonts w:ascii="Traditional Arabic" w:cs="Traditional Arabic"/>
          <w:sz w:val="32"/>
          <w:szCs w:val="32"/>
          <w:rtl/>
        </w:rPr>
        <w:t xml:space="preserve"> </w:t>
      </w:r>
      <w:r w:rsidRPr="001701DF">
        <w:rPr>
          <w:rFonts w:ascii="Traditional Arabic" w:cs="Traditional Arabic" w:hint="cs"/>
          <w:sz w:val="32"/>
          <w:szCs w:val="32"/>
          <w:rtl/>
        </w:rPr>
        <w:t>وجد</w:t>
      </w:r>
      <w:r w:rsidRPr="001701DF">
        <w:rPr>
          <w:rFonts w:ascii="Traditional Arabic" w:cs="Traditional Arabic"/>
          <w:sz w:val="32"/>
          <w:szCs w:val="32"/>
          <w:rtl/>
        </w:rPr>
        <w:t xml:space="preserve"> </w:t>
      </w:r>
      <w:r w:rsidRPr="001701DF">
        <w:rPr>
          <w:rFonts w:ascii="Traditional Arabic" w:cs="Traditional Arabic" w:hint="cs"/>
          <w:sz w:val="32"/>
          <w:szCs w:val="32"/>
          <w:rtl/>
        </w:rPr>
        <w:t>مالا</w:t>
      </w:r>
      <w:r w:rsidRPr="001701DF">
        <w:rPr>
          <w:rFonts w:ascii="Traditional Arabic" w:cs="Traditional Arabic"/>
          <w:sz w:val="32"/>
          <w:szCs w:val="32"/>
          <w:rtl/>
        </w:rPr>
        <w:t xml:space="preserve"> </w:t>
      </w:r>
      <w:r w:rsidRPr="001701DF">
        <w:rPr>
          <w:rFonts w:ascii="Traditional Arabic" w:cs="Traditional Arabic" w:hint="cs"/>
          <w:sz w:val="32"/>
          <w:szCs w:val="32"/>
          <w:rtl/>
        </w:rPr>
        <w:t>ليتلفنه</w:t>
      </w:r>
      <w:r w:rsidRPr="001701DF">
        <w:rPr>
          <w:rFonts w:ascii="Traditional Arabic" w:cs="Traditional Arabic"/>
          <w:sz w:val="32"/>
          <w:szCs w:val="32"/>
          <w:rtl/>
        </w:rPr>
        <w:t xml:space="preserve"> </w:t>
      </w:r>
      <w:r w:rsidRPr="001701DF">
        <w:rPr>
          <w:rFonts w:ascii="Traditional Arabic" w:cs="Traditional Arabic" w:hint="cs"/>
          <w:sz w:val="32"/>
          <w:szCs w:val="32"/>
          <w:rtl/>
        </w:rPr>
        <w:t>وإن</w:t>
      </w:r>
      <w:r w:rsidRPr="001701DF">
        <w:rPr>
          <w:rFonts w:ascii="Traditional Arabic" w:cs="Traditional Arabic"/>
          <w:sz w:val="32"/>
          <w:szCs w:val="32"/>
          <w:rtl/>
        </w:rPr>
        <w:t xml:space="preserve"> </w:t>
      </w:r>
      <w:r w:rsidRPr="001701DF">
        <w:rPr>
          <w:rFonts w:ascii="Traditional Arabic" w:cs="Traditional Arabic" w:hint="cs"/>
          <w:sz w:val="32"/>
          <w:szCs w:val="32"/>
          <w:rtl/>
        </w:rPr>
        <w:t>لم</w:t>
      </w:r>
      <w:r w:rsidRPr="001701DF">
        <w:rPr>
          <w:rFonts w:ascii="Traditional Arabic" w:cs="Traditional Arabic"/>
          <w:sz w:val="32"/>
          <w:szCs w:val="32"/>
          <w:rtl/>
        </w:rPr>
        <w:t xml:space="preserve"> </w:t>
      </w:r>
      <w:r w:rsidRPr="001701DF">
        <w:rPr>
          <w:rFonts w:ascii="Traditional Arabic" w:cs="Traditional Arabic" w:hint="cs"/>
          <w:sz w:val="32"/>
          <w:szCs w:val="32"/>
          <w:rtl/>
        </w:rPr>
        <w:t>يجد</w:t>
      </w:r>
      <w:r w:rsidRPr="001701DF">
        <w:rPr>
          <w:rFonts w:ascii="Traditional Arabic" w:cs="Traditional Arabic"/>
          <w:sz w:val="32"/>
          <w:szCs w:val="32"/>
          <w:rtl/>
        </w:rPr>
        <w:t xml:space="preserve"> </w:t>
      </w:r>
      <w:r w:rsidRPr="001701DF">
        <w:rPr>
          <w:rFonts w:ascii="Traditional Arabic" w:cs="Traditional Arabic" w:hint="cs"/>
          <w:sz w:val="32"/>
          <w:szCs w:val="32"/>
          <w:rtl/>
        </w:rPr>
        <w:t>ليتكلفن</w:t>
      </w:r>
      <w:r w:rsidRPr="001701DF">
        <w:rPr>
          <w:rFonts w:ascii="Traditional Arabic" w:cs="Traditional Arabic"/>
          <w:sz w:val="32"/>
          <w:szCs w:val="32"/>
          <w:rtl/>
        </w:rPr>
        <w:t xml:space="preserve"> </w:t>
      </w:r>
      <w:r w:rsidRPr="001701DF">
        <w:rPr>
          <w:rFonts w:ascii="Traditional Arabic" w:cs="Traditional Arabic" w:hint="cs"/>
          <w:sz w:val="32"/>
          <w:szCs w:val="32"/>
          <w:rtl/>
        </w:rPr>
        <w:t>ولئن</w:t>
      </w:r>
      <w:r w:rsidRPr="001701DF">
        <w:rPr>
          <w:rFonts w:ascii="Traditional Arabic" w:cs="Traditional Arabic"/>
          <w:sz w:val="32"/>
          <w:szCs w:val="32"/>
          <w:rtl/>
        </w:rPr>
        <w:t xml:space="preserve"> </w:t>
      </w:r>
      <w:r w:rsidRPr="001701DF">
        <w:rPr>
          <w:rFonts w:ascii="Traditional Arabic" w:cs="Traditional Arabic" w:hint="cs"/>
          <w:sz w:val="32"/>
          <w:szCs w:val="32"/>
          <w:rtl/>
        </w:rPr>
        <w:t>مات</w:t>
      </w:r>
      <w:r w:rsidRPr="001701DF">
        <w:rPr>
          <w:rFonts w:ascii="Traditional Arabic" w:cs="Traditional Arabic"/>
          <w:sz w:val="32"/>
          <w:szCs w:val="32"/>
          <w:rtl/>
        </w:rPr>
        <w:t xml:space="preserve"> </w:t>
      </w:r>
      <w:r w:rsidRPr="001701DF">
        <w:rPr>
          <w:rFonts w:ascii="Traditional Arabic" w:cs="Traditional Arabic" w:hint="cs"/>
          <w:sz w:val="32"/>
          <w:szCs w:val="32"/>
          <w:rtl/>
        </w:rPr>
        <w:t>ليتركن</w:t>
      </w:r>
      <w:r w:rsidRPr="001701DF">
        <w:rPr>
          <w:rFonts w:ascii="Traditional Arabic" w:cs="Traditional Arabic"/>
          <w:sz w:val="32"/>
          <w:szCs w:val="32"/>
          <w:rtl/>
        </w:rPr>
        <w:t xml:space="preserve"> </w:t>
      </w:r>
      <w:r w:rsidRPr="001701DF">
        <w:rPr>
          <w:rFonts w:ascii="Traditional Arabic" w:cs="Traditional Arabic" w:hint="cs"/>
          <w:sz w:val="32"/>
          <w:szCs w:val="32"/>
          <w:rtl/>
        </w:rPr>
        <w:t>أولادا</w:t>
      </w:r>
      <w:r w:rsidRPr="001701DF">
        <w:rPr>
          <w:rFonts w:ascii="Traditional Arabic" w:cs="Traditional Arabic"/>
          <w:sz w:val="32"/>
          <w:szCs w:val="32"/>
          <w:rtl/>
        </w:rPr>
        <w:t xml:space="preserve"> </w:t>
      </w:r>
      <w:r w:rsidRPr="001701DF">
        <w:rPr>
          <w:rFonts w:ascii="Traditional Arabic" w:cs="Traditional Arabic" w:hint="cs"/>
          <w:sz w:val="32"/>
          <w:szCs w:val="32"/>
          <w:rtl/>
        </w:rPr>
        <w:t>عالة</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قومك</w:t>
      </w:r>
      <w:r w:rsidRPr="001701DF">
        <w:rPr>
          <w:rFonts w:ascii="Traditional Arabic" w:cs="Traditional Arabic"/>
          <w:sz w:val="32"/>
          <w:szCs w:val="32"/>
          <w:rtl/>
        </w:rPr>
        <w:t xml:space="preserve"> </w:t>
      </w:r>
      <w:r w:rsidRPr="001701DF">
        <w:rPr>
          <w:rFonts w:ascii="Traditional Arabic" w:cs="Traditional Arabic" w:hint="cs"/>
          <w:sz w:val="32"/>
          <w:szCs w:val="32"/>
          <w:rtl/>
        </w:rPr>
        <w:t>فقالت</w:t>
      </w:r>
      <w:r w:rsidRPr="001701DF">
        <w:rPr>
          <w:rFonts w:ascii="Traditional Arabic" w:cs="Traditional Arabic"/>
          <w:sz w:val="32"/>
          <w:szCs w:val="32"/>
          <w:rtl/>
        </w:rPr>
        <w:t xml:space="preserve"> </w:t>
      </w:r>
      <w:r w:rsidRPr="001701DF">
        <w:rPr>
          <w:rFonts w:ascii="Traditional Arabic" w:cs="Traditional Arabic" w:hint="cs"/>
          <w:sz w:val="32"/>
          <w:szCs w:val="32"/>
          <w:rtl/>
        </w:rPr>
        <w:t>ماوية</w:t>
      </w:r>
      <w:r w:rsidRPr="001701DF">
        <w:rPr>
          <w:rFonts w:ascii="Traditional Arabic" w:cs="Traditional Arabic"/>
          <w:sz w:val="32"/>
          <w:szCs w:val="32"/>
          <w:rtl/>
        </w:rPr>
        <w:t xml:space="preserve"> </w:t>
      </w:r>
      <w:r w:rsidRPr="001701DF">
        <w:rPr>
          <w:rFonts w:ascii="Traditional Arabic" w:cs="Traditional Arabic" w:hint="cs"/>
          <w:sz w:val="32"/>
          <w:szCs w:val="32"/>
          <w:rtl/>
        </w:rPr>
        <w:t>صدقت</w:t>
      </w:r>
      <w:r w:rsidRPr="001701DF">
        <w:rPr>
          <w:rFonts w:ascii="Traditional Arabic" w:cs="Traditional Arabic"/>
          <w:sz w:val="32"/>
          <w:szCs w:val="32"/>
          <w:rtl/>
        </w:rPr>
        <w:t xml:space="preserve"> </w:t>
      </w:r>
      <w:r w:rsidRPr="001701DF">
        <w:rPr>
          <w:rFonts w:ascii="Traditional Arabic" w:cs="Traditional Arabic" w:hint="cs"/>
          <w:sz w:val="32"/>
          <w:szCs w:val="32"/>
          <w:rtl/>
        </w:rPr>
        <w:t>إنه</w:t>
      </w:r>
      <w:r w:rsidRPr="001701DF">
        <w:rPr>
          <w:rFonts w:ascii="Traditional Arabic" w:cs="Traditional Arabic"/>
          <w:sz w:val="32"/>
          <w:szCs w:val="32"/>
          <w:rtl/>
        </w:rPr>
        <w:t xml:space="preserve"> </w:t>
      </w:r>
      <w:r w:rsidRPr="001701DF">
        <w:rPr>
          <w:rFonts w:ascii="Traditional Arabic" w:cs="Traditional Arabic" w:hint="cs"/>
          <w:sz w:val="32"/>
          <w:szCs w:val="32"/>
          <w:rtl/>
        </w:rPr>
        <w:t>كذلك</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وكانت</w:t>
      </w:r>
      <w:r w:rsidRPr="001701DF">
        <w:rPr>
          <w:rFonts w:ascii="Traditional Arabic" w:cs="Traditional Arabic"/>
          <w:sz w:val="32"/>
          <w:szCs w:val="32"/>
          <w:rtl/>
        </w:rPr>
        <w:t xml:space="preserve"> </w:t>
      </w:r>
      <w:r w:rsidRPr="001701DF">
        <w:rPr>
          <w:rFonts w:ascii="Traditional Arabic" w:cs="Traditional Arabic" w:hint="cs"/>
          <w:sz w:val="32"/>
          <w:szCs w:val="32"/>
          <w:rtl/>
        </w:rPr>
        <w:t>النساء</w:t>
      </w:r>
      <w:r w:rsidRPr="001701DF">
        <w:rPr>
          <w:rFonts w:ascii="Traditional Arabic" w:cs="Traditional Arabic"/>
          <w:sz w:val="32"/>
          <w:szCs w:val="32"/>
          <w:rtl/>
        </w:rPr>
        <w:t xml:space="preserve"> </w:t>
      </w:r>
      <w:r w:rsidRPr="001701DF">
        <w:rPr>
          <w:rFonts w:ascii="Traditional Arabic" w:cs="Traditional Arabic" w:hint="cs"/>
          <w:sz w:val="32"/>
          <w:szCs w:val="32"/>
          <w:rtl/>
        </w:rPr>
        <w:t>يطلقن</w:t>
      </w:r>
      <w:r w:rsidRPr="001701DF">
        <w:rPr>
          <w:rFonts w:ascii="Traditional Arabic" w:cs="Traditional Arabic"/>
          <w:sz w:val="32"/>
          <w:szCs w:val="32"/>
          <w:rtl/>
        </w:rPr>
        <w:t xml:space="preserve"> </w:t>
      </w:r>
      <w:r w:rsidRPr="001701DF">
        <w:rPr>
          <w:rFonts w:ascii="Traditional Arabic" w:cs="Traditional Arabic" w:hint="cs"/>
          <w:sz w:val="32"/>
          <w:szCs w:val="32"/>
          <w:rtl/>
        </w:rPr>
        <w:t>الرجال</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الجاهلية</w:t>
      </w:r>
      <w:r w:rsidRPr="001701DF">
        <w:rPr>
          <w:rFonts w:ascii="Traditional Arabic" w:cs="Traditional Arabic"/>
          <w:sz w:val="32"/>
          <w:szCs w:val="32"/>
          <w:rtl/>
        </w:rPr>
        <w:t xml:space="preserve"> </w:t>
      </w:r>
      <w:r w:rsidRPr="001701DF">
        <w:rPr>
          <w:rFonts w:ascii="Traditional Arabic" w:cs="Traditional Arabic" w:hint="cs"/>
          <w:sz w:val="32"/>
          <w:szCs w:val="32"/>
          <w:rtl/>
        </w:rPr>
        <w:t>وكان</w:t>
      </w:r>
      <w:r w:rsidRPr="001701DF">
        <w:rPr>
          <w:rFonts w:ascii="Traditional Arabic" w:cs="Traditional Arabic"/>
          <w:sz w:val="32"/>
          <w:szCs w:val="32"/>
          <w:rtl/>
        </w:rPr>
        <w:t xml:space="preserve"> </w:t>
      </w:r>
      <w:r w:rsidRPr="001701DF">
        <w:rPr>
          <w:rFonts w:ascii="Traditional Arabic" w:cs="Traditional Arabic" w:hint="cs"/>
          <w:sz w:val="32"/>
          <w:szCs w:val="32"/>
          <w:rtl/>
        </w:rPr>
        <w:t>طلاقهن</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يكن</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بيوت</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شعر</w:t>
      </w:r>
      <w:r w:rsidRPr="001701DF">
        <w:rPr>
          <w:rFonts w:ascii="Traditional Arabic" w:cs="Traditional Arabic"/>
          <w:sz w:val="32"/>
          <w:szCs w:val="32"/>
          <w:rtl/>
        </w:rPr>
        <w:t xml:space="preserve"> </w:t>
      </w:r>
      <w:r w:rsidRPr="001701DF">
        <w:rPr>
          <w:rFonts w:ascii="Traditional Arabic" w:cs="Traditional Arabic" w:hint="cs"/>
          <w:sz w:val="32"/>
          <w:szCs w:val="32"/>
          <w:rtl/>
        </w:rPr>
        <w:t>فإن</w:t>
      </w:r>
      <w:r w:rsidRPr="001701DF">
        <w:rPr>
          <w:rFonts w:ascii="Traditional Arabic" w:cs="Traditional Arabic"/>
          <w:sz w:val="32"/>
          <w:szCs w:val="32"/>
          <w:rtl/>
        </w:rPr>
        <w:t xml:space="preserve"> </w:t>
      </w:r>
      <w:r w:rsidRPr="001701DF">
        <w:rPr>
          <w:rFonts w:ascii="Traditional Arabic" w:cs="Traditional Arabic" w:hint="cs"/>
          <w:sz w:val="32"/>
          <w:szCs w:val="32"/>
          <w:rtl/>
        </w:rPr>
        <w:t>كان</w:t>
      </w:r>
      <w:r w:rsidRPr="001701DF">
        <w:rPr>
          <w:rFonts w:ascii="Traditional Arabic" w:cs="Traditional Arabic"/>
          <w:sz w:val="32"/>
          <w:szCs w:val="32"/>
          <w:rtl/>
        </w:rPr>
        <w:t xml:space="preserve"> </w:t>
      </w:r>
      <w:r w:rsidRPr="001701DF">
        <w:rPr>
          <w:rFonts w:ascii="Traditional Arabic" w:cs="Traditional Arabic" w:hint="cs"/>
          <w:sz w:val="32"/>
          <w:szCs w:val="32"/>
          <w:rtl/>
        </w:rPr>
        <w:t>باب</w:t>
      </w:r>
      <w:r w:rsidRPr="001701DF">
        <w:rPr>
          <w:rFonts w:ascii="Traditional Arabic" w:cs="Traditional Arabic"/>
          <w:sz w:val="32"/>
          <w:szCs w:val="32"/>
          <w:rtl/>
        </w:rPr>
        <w:t xml:space="preserve"> </w:t>
      </w:r>
      <w:r w:rsidRPr="001701DF">
        <w:rPr>
          <w:rFonts w:ascii="Traditional Arabic" w:cs="Traditional Arabic" w:hint="cs"/>
          <w:sz w:val="32"/>
          <w:szCs w:val="32"/>
          <w:rtl/>
        </w:rPr>
        <w:t>البيت</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قبل</w:t>
      </w:r>
      <w:r w:rsidRPr="001701DF">
        <w:rPr>
          <w:rFonts w:ascii="Traditional Arabic" w:cs="Traditional Arabic"/>
          <w:sz w:val="32"/>
          <w:szCs w:val="32"/>
          <w:rtl/>
        </w:rPr>
        <w:t xml:space="preserve"> </w:t>
      </w:r>
      <w:r w:rsidRPr="001701DF">
        <w:rPr>
          <w:rFonts w:ascii="Traditional Arabic" w:cs="Traditional Arabic" w:hint="cs"/>
          <w:sz w:val="32"/>
          <w:szCs w:val="32"/>
          <w:rtl/>
        </w:rPr>
        <w:t>المشرق</w:t>
      </w:r>
      <w:r w:rsidRPr="001701DF">
        <w:rPr>
          <w:rFonts w:ascii="Traditional Arabic" w:cs="Traditional Arabic"/>
          <w:sz w:val="32"/>
          <w:szCs w:val="32"/>
          <w:rtl/>
        </w:rPr>
        <w:t xml:space="preserve"> </w:t>
      </w:r>
      <w:r w:rsidRPr="001701DF">
        <w:rPr>
          <w:rFonts w:ascii="Traditional Arabic" w:cs="Traditional Arabic" w:hint="cs"/>
          <w:sz w:val="32"/>
          <w:szCs w:val="32"/>
          <w:rtl/>
        </w:rPr>
        <w:t>حولته</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المغرب</w:t>
      </w:r>
      <w:r w:rsidRPr="001701DF">
        <w:rPr>
          <w:rFonts w:ascii="Traditional Arabic" w:cs="Traditional Arabic"/>
          <w:sz w:val="32"/>
          <w:szCs w:val="32"/>
          <w:rtl/>
        </w:rPr>
        <w:t xml:space="preserve"> </w:t>
      </w:r>
      <w:r w:rsidRPr="001701DF">
        <w:rPr>
          <w:rFonts w:ascii="Traditional Arabic" w:cs="Traditional Arabic" w:hint="cs"/>
          <w:sz w:val="32"/>
          <w:szCs w:val="32"/>
          <w:rtl/>
        </w:rPr>
        <w:t>وإن</w:t>
      </w:r>
      <w:r w:rsidRPr="001701DF">
        <w:rPr>
          <w:rFonts w:ascii="Traditional Arabic" w:cs="Traditional Arabic"/>
          <w:sz w:val="32"/>
          <w:szCs w:val="32"/>
          <w:rtl/>
        </w:rPr>
        <w:t xml:space="preserve"> </w:t>
      </w:r>
      <w:r w:rsidRPr="001701DF">
        <w:rPr>
          <w:rFonts w:ascii="Traditional Arabic" w:cs="Traditional Arabic" w:hint="cs"/>
          <w:sz w:val="32"/>
          <w:szCs w:val="32"/>
          <w:rtl/>
        </w:rPr>
        <w:t>كان</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قبل</w:t>
      </w:r>
      <w:r w:rsidRPr="001701DF">
        <w:rPr>
          <w:rFonts w:ascii="Traditional Arabic" w:cs="Traditional Arabic"/>
          <w:sz w:val="32"/>
          <w:szCs w:val="32"/>
          <w:rtl/>
        </w:rPr>
        <w:t xml:space="preserve"> </w:t>
      </w:r>
      <w:r w:rsidRPr="001701DF">
        <w:rPr>
          <w:rFonts w:ascii="Traditional Arabic" w:cs="Traditional Arabic" w:hint="cs"/>
          <w:sz w:val="32"/>
          <w:szCs w:val="32"/>
          <w:rtl/>
        </w:rPr>
        <w:t>المغرب</w:t>
      </w:r>
      <w:r w:rsidRPr="001701DF">
        <w:rPr>
          <w:rFonts w:ascii="Traditional Arabic" w:cs="Traditional Arabic"/>
          <w:sz w:val="32"/>
          <w:szCs w:val="32"/>
          <w:rtl/>
        </w:rPr>
        <w:t xml:space="preserve"> </w:t>
      </w:r>
      <w:r w:rsidRPr="001701DF">
        <w:rPr>
          <w:rFonts w:ascii="Traditional Arabic" w:cs="Traditional Arabic" w:hint="cs"/>
          <w:sz w:val="32"/>
          <w:szCs w:val="32"/>
          <w:rtl/>
        </w:rPr>
        <w:t>حولته</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المشرق</w:t>
      </w:r>
      <w:r w:rsidRPr="001701DF">
        <w:rPr>
          <w:rFonts w:ascii="Traditional Arabic" w:cs="Traditional Arabic"/>
          <w:sz w:val="32"/>
          <w:szCs w:val="32"/>
          <w:rtl/>
        </w:rPr>
        <w:t xml:space="preserve"> </w:t>
      </w:r>
      <w:r w:rsidRPr="001701DF">
        <w:rPr>
          <w:rFonts w:ascii="Traditional Arabic" w:cs="Traditional Arabic" w:hint="cs"/>
          <w:sz w:val="32"/>
          <w:szCs w:val="32"/>
          <w:rtl/>
        </w:rPr>
        <w:t>وإن</w:t>
      </w:r>
      <w:r w:rsidRPr="001701DF">
        <w:rPr>
          <w:rFonts w:ascii="Traditional Arabic" w:cs="Traditional Arabic"/>
          <w:sz w:val="32"/>
          <w:szCs w:val="32"/>
          <w:rtl/>
        </w:rPr>
        <w:t xml:space="preserve"> </w:t>
      </w:r>
      <w:r w:rsidRPr="001701DF">
        <w:rPr>
          <w:rFonts w:ascii="Traditional Arabic" w:cs="Traditional Arabic" w:hint="cs"/>
          <w:sz w:val="32"/>
          <w:szCs w:val="32"/>
          <w:rtl/>
        </w:rPr>
        <w:t>كان</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قبل</w:t>
      </w:r>
      <w:r w:rsidRPr="001701DF">
        <w:rPr>
          <w:rFonts w:ascii="Traditional Arabic" w:cs="Traditional Arabic"/>
          <w:sz w:val="32"/>
          <w:szCs w:val="32"/>
          <w:rtl/>
        </w:rPr>
        <w:t xml:space="preserve"> </w:t>
      </w:r>
      <w:r w:rsidRPr="001701DF">
        <w:rPr>
          <w:rFonts w:ascii="Traditional Arabic" w:cs="Traditional Arabic" w:hint="cs"/>
          <w:sz w:val="32"/>
          <w:szCs w:val="32"/>
          <w:rtl/>
        </w:rPr>
        <w:t>اليمن</w:t>
      </w:r>
      <w:r w:rsidRPr="001701DF">
        <w:rPr>
          <w:rFonts w:ascii="Traditional Arabic" w:cs="Traditional Arabic"/>
          <w:sz w:val="32"/>
          <w:szCs w:val="32"/>
          <w:rtl/>
        </w:rPr>
        <w:t xml:space="preserve"> </w:t>
      </w:r>
      <w:r w:rsidRPr="001701DF">
        <w:rPr>
          <w:rFonts w:ascii="Traditional Arabic" w:cs="Traditional Arabic" w:hint="cs"/>
          <w:sz w:val="32"/>
          <w:szCs w:val="32"/>
          <w:rtl/>
        </w:rPr>
        <w:t>حولته</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الشام</w:t>
      </w:r>
      <w:r w:rsidRPr="001701DF">
        <w:rPr>
          <w:rFonts w:ascii="Traditional Arabic" w:cs="Traditional Arabic"/>
          <w:sz w:val="32"/>
          <w:szCs w:val="32"/>
          <w:rtl/>
        </w:rPr>
        <w:t xml:space="preserve"> </w:t>
      </w:r>
      <w:r w:rsidRPr="001701DF">
        <w:rPr>
          <w:rFonts w:ascii="Traditional Arabic" w:cs="Traditional Arabic" w:hint="cs"/>
          <w:sz w:val="32"/>
          <w:szCs w:val="32"/>
          <w:rtl/>
        </w:rPr>
        <w:t>وإن</w:t>
      </w:r>
      <w:r w:rsidRPr="001701DF">
        <w:rPr>
          <w:rFonts w:ascii="Traditional Arabic" w:cs="Traditional Arabic"/>
          <w:sz w:val="32"/>
          <w:szCs w:val="32"/>
          <w:rtl/>
        </w:rPr>
        <w:t xml:space="preserve"> </w:t>
      </w:r>
      <w:r w:rsidRPr="001701DF">
        <w:rPr>
          <w:rFonts w:ascii="Traditional Arabic" w:cs="Traditional Arabic" w:hint="cs"/>
          <w:sz w:val="32"/>
          <w:szCs w:val="32"/>
          <w:rtl/>
        </w:rPr>
        <w:t>كان</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قبل</w:t>
      </w:r>
      <w:r w:rsidRPr="001701DF">
        <w:rPr>
          <w:rFonts w:ascii="Traditional Arabic" w:cs="Traditional Arabic"/>
          <w:sz w:val="32"/>
          <w:szCs w:val="32"/>
          <w:rtl/>
        </w:rPr>
        <w:t xml:space="preserve"> </w:t>
      </w:r>
      <w:r w:rsidRPr="001701DF">
        <w:rPr>
          <w:rFonts w:ascii="Traditional Arabic" w:cs="Traditional Arabic" w:hint="cs"/>
          <w:sz w:val="32"/>
          <w:szCs w:val="32"/>
          <w:rtl/>
        </w:rPr>
        <w:t>الشام</w:t>
      </w:r>
      <w:r w:rsidRPr="001701DF">
        <w:rPr>
          <w:rFonts w:ascii="Traditional Arabic" w:cs="Traditional Arabic"/>
          <w:sz w:val="32"/>
          <w:szCs w:val="32"/>
          <w:rtl/>
        </w:rPr>
        <w:t xml:space="preserve"> </w:t>
      </w:r>
      <w:r w:rsidRPr="001701DF">
        <w:rPr>
          <w:rFonts w:ascii="Traditional Arabic" w:cs="Traditional Arabic" w:hint="cs"/>
          <w:sz w:val="32"/>
          <w:szCs w:val="32"/>
          <w:rtl/>
        </w:rPr>
        <w:t>حولته</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اليمن</w:t>
      </w:r>
      <w:r w:rsidRPr="001701DF">
        <w:rPr>
          <w:rFonts w:ascii="Traditional Arabic" w:cs="Traditional Arabic"/>
          <w:sz w:val="32"/>
          <w:szCs w:val="32"/>
          <w:rtl/>
        </w:rPr>
        <w:t xml:space="preserve"> </w:t>
      </w:r>
      <w:r w:rsidRPr="001701DF">
        <w:rPr>
          <w:rFonts w:ascii="Traditional Arabic" w:cs="Traditional Arabic" w:hint="cs"/>
          <w:sz w:val="32"/>
          <w:szCs w:val="32"/>
          <w:rtl/>
        </w:rPr>
        <w:t>فإذا</w:t>
      </w:r>
      <w:r w:rsidRPr="001701DF">
        <w:rPr>
          <w:rFonts w:ascii="Traditional Arabic" w:cs="Traditional Arabic"/>
          <w:sz w:val="32"/>
          <w:szCs w:val="32"/>
          <w:rtl/>
        </w:rPr>
        <w:t xml:space="preserve"> </w:t>
      </w:r>
      <w:r w:rsidRPr="001701DF">
        <w:rPr>
          <w:rFonts w:ascii="Traditional Arabic" w:cs="Traditional Arabic" w:hint="cs"/>
          <w:sz w:val="32"/>
          <w:szCs w:val="32"/>
          <w:rtl/>
        </w:rPr>
        <w:t>رأى</w:t>
      </w:r>
      <w:r w:rsidRPr="001701DF">
        <w:rPr>
          <w:rFonts w:ascii="Traditional Arabic" w:cs="Traditional Arabic"/>
          <w:sz w:val="32"/>
          <w:szCs w:val="32"/>
          <w:rtl/>
        </w:rPr>
        <w:t xml:space="preserve"> </w:t>
      </w:r>
      <w:r w:rsidRPr="001701DF">
        <w:rPr>
          <w:rFonts w:ascii="Traditional Arabic" w:cs="Traditional Arabic" w:hint="cs"/>
          <w:sz w:val="32"/>
          <w:szCs w:val="32"/>
          <w:rtl/>
        </w:rPr>
        <w:t>الرجل</w:t>
      </w:r>
      <w:r w:rsidRPr="001701DF">
        <w:rPr>
          <w:rFonts w:ascii="Traditional Arabic" w:cs="Traditional Arabic"/>
          <w:sz w:val="32"/>
          <w:szCs w:val="32"/>
          <w:rtl/>
        </w:rPr>
        <w:t xml:space="preserve"> </w:t>
      </w:r>
      <w:r w:rsidRPr="001701DF">
        <w:rPr>
          <w:rFonts w:ascii="Traditional Arabic" w:cs="Traditional Arabic" w:hint="cs"/>
          <w:sz w:val="32"/>
          <w:szCs w:val="32"/>
          <w:rtl/>
        </w:rPr>
        <w:t>ذلك</w:t>
      </w:r>
      <w:r w:rsidRPr="001701DF">
        <w:rPr>
          <w:rFonts w:ascii="Traditional Arabic" w:cs="Traditional Arabic"/>
          <w:sz w:val="32"/>
          <w:szCs w:val="32"/>
          <w:rtl/>
        </w:rPr>
        <w:t xml:space="preserve"> </w:t>
      </w:r>
      <w:r w:rsidRPr="001701DF">
        <w:rPr>
          <w:rFonts w:ascii="Traditional Arabic" w:cs="Traditional Arabic" w:hint="cs"/>
          <w:sz w:val="32"/>
          <w:szCs w:val="32"/>
          <w:rtl/>
        </w:rPr>
        <w:t>علم</w:t>
      </w:r>
      <w:r w:rsidRPr="001701DF">
        <w:rPr>
          <w:rFonts w:ascii="Traditional Arabic" w:cs="Traditional Arabic"/>
          <w:sz w:val="32"/>
          <w:szCs w:val="32"/>
          <w:rtl/>
        </w:rPr>
        <w:t xml:space="preserve"> </w:t>
      </w:r>
      <w:r w:rsidRPr="001701DF">
        <w:rPr>
          <w:rFonts w:ascii="Traditional Arabic" w:cs="Traditional Arabic" w:hint="cs"/>
          <w:sz w:val="32"/>
          <w:szCs w:val="32"/>
          <w:rtl/>
        </w:rPr>
        <w:t>إنها</w:t>
      </w:r>
      <w:r w:rsidRPr="001701DF">
        <w:rPr>
          <w:rFonts w:ascii="Traditional Arabic" w:cs="Traditional Arabic"/>
          <w:sz w:val="32"/>
          <w:szCs w:val="32"/>
          <w:rtl/>
        </w:rPr>
        <w:t xml:space="preserve"> </w:t>
      </w:r>
      <w:r w:rsidRPr="001701DF">
        <w:rPr>
          <w:rFonts w:ascii="Traditional Arabic" w:cs="Traditional Arabic" w:hint="cs"/>
          <w:sz w:val="32"/>
          <w:szCs w:val="32"/>
          <w:rtl/>
        </w:rPr>
        <w:t>طلقته</w:t>
      </w:r>
      <w:r w:rsidRPr="001701DF">
        <w:rPr>
          <w:rFonts w:ascii="Traditional Arabic" w:cs="Traditional Arabic"/>
          <w:sz w:val="32"/>
          <w:szCs w:val="32"/>
          <w:rtl/>
        </w:rPr>
        <w:t xml:space="preserve"> </w:t>
      </w:r>
      <w:r w:rsidRPr="001701DF">
        <w:rPr>
          <w:rFonts w:ascii="Traditional Arabic" w:cs="Traditional Arabic" w:hint="cs"/>
          <w:sz w:val="32"/>
          <w:szCs w:val="32"/>
          <w:rtl/>
        </w:rPr>
        <w:t>فلم</w:t>
      </w:r>
      <w:r w:rsidRPr="001701DF">
        <w:rPr>
          <w:rFonts w:ascii="Traditional Arabic" w:cs="Traditional Arabic"/>
          <w:sz w:val="32"/>
          <w:szCs w:val="32"/>
          <w:rtl/>
        </w:rPr>
        <w:t xml:space="preserve"> </w:t>
      </w:r>
      <w:r w:rsidRPr="001701DF">
        <w:rPr>
          <w:rFonts w:ascii="Traditional Arabic" w:cs="Traditional Arabic" w:hint="cs"/>
          <w:sz w:val="32"/>
          <w:szCs w:val="32"/>
          <w:rtl/>
        </w:rPr>
        <w:t>يأتها</w:t>
      </w:r>
      <w:r w:rsidRPr="001701DF">
        <w:rPr>
          <w:rFonts w:ascii="Traditional Arabic" w:cs="Traditional Arabic"/>
          <w:sz w:val="32"/>
          <w:szCs w:val="32"/>
          <w:rtl/>
        </w:rPr>
        <w:t xml:space="preserve"> </w:t>
      </w:r>
      <w:r w:rsidRPr="001701DF">
        <w:rPr>
          <w:rFonts w:ascii="Traditional Arabic" w:cs="Traditional Arabic" w:hint="cs"/>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ثم</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ابن</w:t>
      </w:r>
      <w:r w:rsidRPr="001701DF">
        <w:rPr>
          <w:rFonts w:ascii="Traditional Arabic" w:cs="Traditional Arabic"/>
          <w:sz w:val="32"/>
          <w:szCs w:val="32"/>
          <w:rtl/>
        </w:rPr>
        <w:t xml:space="preserve"> </w:t>
      </w:r>
      <w:r w:rsidRPr="001701DF">
        <w:rPr>
          <w:rFonts w:ascii="Traditional Arabic" w:cs="Traditional Arabic" w:hint="cs"/>
          <w:sz w:val="32"/>
          <w:szCs w:val="32"/>
          <w:rtl/>
        </w:rPr>
        <w:t>عمها</w:t>
      </w:r>
      <w:r w:rsidRPr="001701DF">
        <w:rPr>
          <w:rFonts w:ascii="Traditional Arabic" w:cs="Traditional Arabic"/>
          <w:sz w:val="32"/>
          <w:szCs w:val="32"/>
          <w:rtl/>
        </w:rPr>
        <w:t xml:space="preserve"> </w:t>
      </w:r>
      <w:r w:rsidRPr="001701DF">
        <w:rPr>
          <w:rFonts w:ascii="Traditional Arabic" w:cs="Traditional Arabic" w:hint="cs"/>
          <w:sz w:val="32"/>
          <w:szCs w:val="32"/>
          <w:rtl/>
        </w:rPr>
        <w:t>طلقي</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حاتما</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وأنا</w:t>
      </w:r>
      <w:r w:rsidRPr="001701DF">
        <w:rPr>
          <w:rFonts w:ascii="Traditional Arabic" w:cs="Traditional Arabic"/>
          <w:sz w:val="32"/>
          <w:szCs w:val="32"/>
          <w:rtl/>
        </w:rPr>
        <w:t xml:space="preserve"> </w:t>
      </w:r>
      <w:r w:rsidRPr="001701DF">
        <w:rPr>
          <w:rFonts w:ascii="Traditional Arabic" w:cs="Traditional Arabic" w:hint="cs"/>
          <w:sz w:val="32"/>
          <w:szCs w:val="32"/>
          <w:rtl/>
        </w:rPr>
        <w:t>أتزوجك</w:t>
      </w:r>
      <w:r w:rsidRPr="001701DF">
        <w:rPr>
          <w:rFonts w:ascii="Traditional Arabic" w:cs="Traditional Arabic"/>
          <w:sz w:val="32"/>
          <w:szCs w:val="32"/>
          <w:rtl/>
        </w:rPr>
        <w:t xml:space="preserve"> </w:t>
      </w:r>
      <w:r w:rsidRPr="001701DF">
        <w:rPr>
          <w:rFonts w:ascii="Traditional Arabic" w:cs="Traditional Arabic" w:hint="cs"/>
          <w:sz w:val="32"/>
          <w:szCs w:val="32"/>
          <w:rtl/>
        </w:rPr>
        <w:t>وأنا</w:t>
      </w:r>
      <w:r w:rsidRPr="001701DF">
        <w:rPr>
          <w:rFonts w:ascii="Traditional Arabic" w:cs="Traditional Arabic"/>
          <w:sz w:val="32"/>
          <w:szCs w:val="32"/>
          <w:rtl/>
        </w:rPr>
        <w:t xml:space="preserve"> </w:t>
      </w:r>
      <w:r w:rsidRPr="001701DF">
        <w:rPr>
          <w:rFonts w:ascii="Traditional Arabic" w:cs="Traditional Arabic" w:hint="cs"/>
          <w:sz w:val="32"/>
          <w:szCs w:val="32"/>
          <w:rtl/>
        </w:rPr>
        <w:t>خير</w:t>
      </w:r>
      <w:r w:rsidRPr="001701DF">
        <w:rPr>
          <w:rFonts w:ascii="Traditional Arabic" w:cs="Traditional Arabic"/>
          <w:sz w:val="32"/>
          <w:szCs w:val="32"/>
          <w:rtl/>
        </w:rPr>
        <w:t xml:space="preserve"> </w:t>
      </w:r>
      <w:r w:rsidRPr="001701DF">
        <w:rPr>
          <w:rFonts w:ascii="Traditional Arabic" w:cs="Traditional Arabic" w:hint="cs"/>
          <w:sz w:val="32"/>
          <w:szCs w:val="32"/>
          <w:rtl/>
        </w:rPr>
        <w:t>لك</w:t>
      </w:r>
      <w:r w:rsidRPr="001701DF">
        <w:rPr>
          <w:rFonts w:ascii="Traditional Arabic" w:cs="Traditional Arabic"/>
          <w:sz w:val="32"/>
          <w:szCs w:val="32"/>
          <w:rtl/>
        </w:rPr>
        <w:t xml:space="preserve"> </w:t>
      </w:r>
      <w:r w:rsidRPr="001701DF">
        <w:rPr>
          <w:rFonts w:ascii="Traditional Arabic" w:cs="Traditional Arabic" w:hint="cs"/>
          <w:sz w:val="32"/>
          <w:szCs w:val="32"/>
          <w:rtl/>
        </w:rPr>
        <w:t>منه</w:t>
      </w:r>
      <w:r w:rsidRPr="001701DF">
        <w:rPr>
          <w:rFonts w:ascii="Traditional Arabic" w:cs="Traditional Arabic"/>
          <w:sz w:val="32"/>
          <w:szCs w:val="32"/>
          <w:rtl/>
        </w:rPr>
        <w:t xml:space="preserve"> </w:t>
      </w:r>
      <w:r w:rsidRPr="001701DF">
        <w:rPr>
          <w:rFonts w:ascii="Traditional Arabic" w:cs="Traditional Arabic" w:hint="cs"/>
          <w:sz w:val="32"/>
          <w:szCs w:val="32"/>
          <w:rtl/>
        </w:rPr>
        <w:t>وأكثر</w:t>
      </w:r>
      <w:r w:rsidRPr="001701DF">
        <w:rPr>
          <w:rFonts w:ascii="Traditional Arabic" w:cs="Traditional Arabic"/>
          <w:sz w:val="32"/>
          <w:szCs w:val="32"/>
          <w:rtl/>
        </w:rPr>
        <w:t xml:space="preserve"> </w:t>
      </w:r>
      <w:r w:rsidRPr="001701DF">
        <w:rPr>
          <w:rFonts w:ascii="Traditional Arabic" w:cs="Traditional Arabic" w:hint="cs"/>
          <w:sz w:val="32"/>
          <w:szCs w:val="32"/>
          <w:rtl/>
        </w:rPr>
        <w:t>مالا</w:t>
      </w:r>
      <w:r w:rsidRPr="001701DF">
        <w:rPr>
          <w:rFonts w:ascii="Traditional Arabic" w:cs="Traditional Arabic"/>
          <w:sz w:val="32"/>
          <w:szCs w:val="32"/>
          <w:rtl/>
        </w:rPr>
        <w:t xml:space="preserve"> </w:t>
      </w:r>
      <w:r w:rsidRPr="001701DF">
        <w:rPr>
          <w:rFonts w:ascii="Traditional Arabic" w:cs="Traditional Arabic" w:hint="cs"/>
          <w:sz w:val="32"/>
          <w:szCs w:val="32"/>
          <w:rtl/>
        </w:rPr>
        <w:t>وأنا</w:t>
      </w:r>
      <w:r w:rsidRPr="001701DF">
        <w:rPr>
          <w:rFonts w:ascii="Traditional Arabic" w:cs="Traditional Arabic"/>
          <w:sz w:val="32"/>
          <w:szCs w:val="32"/>
          <w:rtl/>
        </w:rPr>
        <w:t xml:space="preserve"> </w:t>
      </w:r>
      <w:r w:rsidRPr="001701DF">
        <w:rPr>
          <w:rFonts w:ascii="Traditional Arabic" w:cs="Traditional Arabic" w:hint="cs"/>
          <w:sz w:val="32"/>
          <w:szCs w:val="32"/>
          <w:rtl/>
        </w:rPr>
        <w:t>أمسك</w:t>
      </w:r>
      <w:r w:rsidRPr="001701DF">
        <w:rPr>
          <w:rFonts w:ascii="Traditional Arabic" w:cs="Traditional Arabic"/>
          <w:sz w:val="32"/>
          <w:szCs w:val="32"/>
          <w:rtl/>
        </w:rPr>
        <w:t xml:space="preserve"> </w:t>
      </w:r>
      <w:r w:rsidRPr="001701DF">
        <w:rPr>
          <w:rFonts w:ascii="Traditional Arabic" w:cs="Traditional Arabic" w:hint="cs"/>
          <w:sz w:val="32"/>
          <w:szCs w:val="32"/>
          <w:rtl/>
        </w:rPr>
        <w:t>عليك</w:t>
      </w:r>
      <w:r w:rsidRPr="001701DF">
        <w:rPr>
          <w:rFonts w:ascii="Traditional Arabic" w:cs="Traditional Arabic"/>
          <w:sz w:val="32"/>
          <w:szCs w:val="32"/>
          <w:rtl/>
        </w:rPr>
        <w:t xml:space="preserve"> </w:t>
      </w:r>
      <w:r w:rsidRPr="001701DF">
        <w:rPr>
          <w:rFonts w:ascii="Traditional Arabic" w:cs="Traditional Arabic" w:hint="cs"/>
          <w:sz w:val="32"/>
          <w:szCs w:val="32"/>
          <w:rtl/>
        </w:rPr>
        <w:t>وعلى</w:t>
      </w:r>
      <w:r w:rsidRPr="001701DF">
        <w:rPr>
          <w:rFonts w:ascii="Traditional Arabic" w:cs="Traditional Arabic"/>
          <w:sz w:val="32"/>
          <w:szCs w:val="32"/>
          <w:rtl/>
        </w:rPr>
        <w:t xml:space="preserve"> </w:t>
      </w:r>
      <w:r w:rsidRPr="001701DF">
        <w:rPr>
          <w:rFonts w:ascii="Traditional Arabic" w:cs="Traditional Arabic" w:hint="cs"/>
          <w:sz w:val="32"/>
          <w:szCs w:val="32"/>
          <w:rtl/>
        </w:rPr>
        <w:t>ولدك</w:t>
      </w:r>
      <w:r w:rsidRPr="001701DF">
        <w:rPr>
          <w:rFonts w:ascii="Traditional Arabic" w:cs="Traditional Arabic"/>
          <w:sz w:val="32"/>
          <w:szCs w:val="32"/>
          <w:rtl/>
        </w:rPr>
        <w:t xml:space="preserve"> </w:t>
      </w:r>
      <w:r w:rsidRPr="001701DF">
        <w:rPr>
          <w:rFonts w:ascii="Traditional Arabic" w:cs="Traditional Arabic" w:hint="cs"/>
          <w:sz w:val="32"/>
          <w:szCs w:val="32"/>
          <w:rtl/>
        </w:rPr>
        <w:t>فلم</w:t>
      </w:r>
      <w:r w:rsidRPr="001701DF">
        <w:rPr>
          <w:rFonts w:ascii="Traditional Arabic" w:cs="Traditional Arabic"/>
          <w:sz w:val="32"/>
          <w:szCs w:val="32"/>
          <w:rtl/>
        </w:rPr>
        <w:t xml:space="preserve"> </w:t>
      </w:r>
      <w:r w:rsidRPr="001701DF">
        <w:rPr>
          <w:rFonts w:ascii="Traditional Arabic" w:cs="Traditional Arabic" w:hint="cs"/>
          <w:sz w:val="32"/>
          <w:szCs w:val="32"/>
          <w:rtl/>
        </w:rPr>
        <w:t>يزل</w:t>
      </w:r>
      <w:r w:rsidRPr="001701DF">
        <w:rPr>
          <w:rFonts w:ascii="Traditional Arabic" w:cs="Traditional Arabic"/>
          <w:sz w:val="32"/>
          <w:szCs w:val="32"/>
          <w:rtl/>
        </w:rPr>
        <w:t xml:space="preserve"> </w:t>
      </w:r>
      <w:r w:rsidRPr="001701DF">
        <w:rPr>
          <w:rFonts w:ascii="Traditional Arabic" w:cs="Traditional Arabic" w:hint="cs"/>
          <w:sz w:val="32"/>
          <w:szCs w:val="32"/>
          <w:rtl/>
        </w:rPr>
        <w:t>بها</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طلقته</w:t>
      </w:r>
      <w:r w:rsidRPr="001701DF">
        <w:rPr>
          <w:rFonts w:ascii="Traditional Arabic" w:cs="Traditional Arabic"/>
          <w:sz w:val="32"/>
          <w:szCs w:val="32"/>
          <w:rtl/>
        </w:rPr>
        <w:t xml:space="preserve"> </w:t>
      </w:r>
      <w:r w:rsidRPr="001701DF">
        <w:rPr>
          <w:rFonts w:ascii="Traditional Arabic" w:cs="Traditional Arabic" w:hint="cs"/>
          <w:sz w:val="32"/>
          <w:szCs w:val="32"/>
          <w:rtl/>
        </w:rPr>
        <w:t>فأتاها</w:t>
      </w:r>
      <w:r w:rsidRPr="001701DF">
        <w:rPr>
          <w:rFonts w:ascii="Traditional Arabic" w:cs="Traditional Arabic"/>
          <w:sz w:val="32"/>
          <w:szCs w:val="32"/>
          <w:rtl/>
        </w:rPr>
        <w:t xml:space="preserve"> </w:t>
      </w:r>
      <w:r w:rsidRPr="001701DF">
        <w:rPr>
          <w:rFonts w:ascii="Traditional Arabic" w:cs="Traditional Arabic" w:hint="cs"/>
          <w:sz w:val="32"/>
          <w:szCs w:val="32"/>
          <w:rtl/>
        </w:rPr>
        <w:t>حاتم</w:t>
      </w:r>
      <w:r w:rsidRPr="001701DF">
        <w:rPr>
          <w:rFonts w:ascii="Traditional Arabic" w:cs="Traditional Arabic"/>
          <w:sz w:val="32"/>
          <w:szCs w:val="32"/>
          <w:rtl/>
        </w:rPr>
        <w:t xml:space="preserve"> </w:t>
      </w:r>
      <w:r w:rsidRPr="001701DF">
        <w:rPr>
          <w:rFonts w:ascii="Traditional Arabic" w:cs="Traditional Arabic" w:hint="cs"/>
          <w:sz w:val="32"/>
          <w:szCs w:val="32"/>
          <w:rtl/>
        </w:rPr>
        <w:t>وقد</w:t>
      </w:r>
      <w:r w:rsidRPr="001701DF">
        <w:rPr>
          <w:rFonts w:ascii="Traditional Arabic" w:cs="Traditional Arabic"/>
          <w:sz w:val="32"/>
          <w:szCs w:val="32"/>
          <w:rtl/>
        </w:rPr>
        <w:t xml:space="preserve"> </w:t>
      </w:r>
      <w:r w:rsidRPr="001701DF">
        <w:rPr>
          <w:rFonts w:ascii="Traditional Arabic" w:cs="Traditional Arabic" w:hint="cs"/>
          <w:sz w:val="32"/>
          <w:szCs w:val="32"/>
          <w:rtl/>
        </w:rPr>
        <w:t>حولت</w:t>
      </w:r>
      <w:r w:rsidRPr="001701DF">
        <w:rPr>
          <w:rFonts w:ascii="Traditional Arabic" w:cs="Traditional Arabic"/>
          <w:sz w:val="32"/>
          <w:szCs w:val="32"/>
          <w:rtl/>
        </w:rPr>
        <w:t xml:space="preserve"> </w:t>
      </w:r>
      <w:r w:rsidRPr="001701DF">
        <w:rPr>
          <w:rFonts w:ascii="Traditional Arabic" w:cs="Traditional Arabic" w:hint="cs"/>
          <w:sz w:val="32"/>
          <w:szCs w:val="32"/>
          <w:rtl/>
        </w:rPr>
        <w:t>باب</w:t>
      </w:r>
      <w:r w:rsidRPr="001701DF">
        <w:rPr>
          <w:rFonts w:ascii="Traditional Arabic" w:cs="Traditional Arabic"/>
          <w:sz w:val="32"/>
          <w:szCs w:val="32"/>
          <w:rtl/>
        </w:rPr>
        <w:t xml:space="preserve"> </w:t>
      </w:r>
      <w:r w:rsidRPr="001701DF">
        <w:rPr>
          <w:rFonts w:ascii="Traditional Arabic" w:cs="Traditional Arabic" w:hint="cs"/>
          <w:sz w:val="32"/>
          <w:szCs w:val="32"/>
          <w:rtl/>
        </w:rPr>
        <w:t>الخباء</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حاتم</w:t>
      </w:r>
      <w:r w:rsidRPr="001701DF">
        <w:rPr>
          <w:rFonts w:ascii="Traditional Arabic" w:cs="Traditional Arabic"/>
          <w:sz w:val="32"/>
          <w:szCs w:val="32"/>
          <w:rtl/>
        </w:rPr>
        <w:t xml:space="preserve"> </w:t>
      </w:r>
      <w:r w:rsidRPr="001701DF">
        <w:rPr>
          <w:rFonts w:ascii="Traditional Arabic" w:cs="Traditional Arabic" w:hint="cs"/>
          <w:sz w:val="32"/>
          <w:szCs w:val="32"/>
          <w:rtl/>
        </w:rPr>
        <w:t>لولده</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عدي</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ترى</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فعلت</w:t>
      </w:r>
      <w:r w:rsidRPr="001701DF">
        <w:rPr>
          <w:rFonts w:ascii="Traditional Arabic" w:cs="Traditional Arabic"/>
          <w:sz w:val="32"/>
          <w:szCs w:val="32"/>
          <w:rtl/>
        </w:rPr>
        <w:t xml:space="preserve"> </w:t>
      </w:r>
      <w:r w:rsidRPr="001701DF">
        <w:rPr>
          <w:rFonts w:ascii="Traditional Arabic" w:cs="Traditional Arabic" w:hint="cs"/>
          <w:sz w:val="32"/>
          <w:szCs w:val="32"/>
          <w:rtl/>
        </w:rPr>
        <w:t>أمك</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قد</w:t>
      </w:r>
      <w:r w:rsidRPr="001701DF">
        <w:rPr>
          <w:rFonts w:ascii="Traditional Arabic" w:cs="Traditional Arabic"/>
          <w:sz w:val="32"/>
          <w:szCs w:val="32"/>
          <w:rtl/>
        </w:rPr>
        <w:t xml:space="preserve"> </w:t>
      </w:r>
      <w:r w:rsidRPr="001701DF">
        <w:rPr>
          <w:rFonts w:ascii="Traditional Arabic" w:cs="Traditional Arabic" w:hint="cs"/>
          <w:sz w:val="32"/>
          <w:szCs w:val="32"/>
          <w:rtl/>
        </w:rPr>
        <w:t>رأيت</w:t>
      </w:r>
      <w:r w:rsidRPr="001701DF">
        <w:rPr>
          <w:rFonts w:ascii="Traditional Arabic" w:cs="Traditional Arabic"/>
          <w:sz w:val="32"/>
          <w:szCs w:val="32"/>
          <w:rtl/>
        </w:rPr>
        <w:t xml:space="preserve"> </w:t>
      </w:r>
      <w:r w:rsidRPr="001701DF">
        <w:rPr>
          <w:rFonts w:ascii="Traditional Arabic" w:cs="Traditional Arabic" w:hint="cs"/>
          <w:sz w:val="32"/>
          <w:szCs w:val="32"/>
          <w:rtl/>
        </w:rPr>
        <w:t>ذلك</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فأخذ</w:t>
      </w:r>
      <w:r w:rsidRPr="001701DF">
        <w:rPr>
          <w:rFonts w:ascii="Traditional Arabic" w:cs="Traditional Arabic"/>
          <w:sz w:val="32"/>
          <w:szCs w:val="32"/>
          <w:rtl/>
        </w:rPr>
        <w:t xml:space="preserve"> </w:t>
      </w:r>
      <w:r w:rsidRPr="001701DF">
        <w:rPr>
          <w:rFonts w:ascii="Traditional Arabic" w:cs="Traditional Arabic" w:hint="cs"/>
          <w:sz w:val="32"/>
          <w:szCs w:val="32"/>
          <w:rtl/>
        </w:rPr>
        <w:t>ابنه</w:t>
      </w:r>
      <w:r w:rsidRPr="001701DF">
        <w:rPr>
          <w:rFonts w:ascii="Traditional Arabic" w:cs="Traditional Arabic"/>
          <w:sz w:val="32"/>
          <w:szCs w:val="32"/>
          <w:rtl/>
        </w:rPr>
        <w:t xml:space="preserve"> </w:t>
      </w:r>
      <w:r w:rsidRPr="001701DF">
        <w:rPr>
          <w:rFonts w:ascii="Traditional Arabic" w:cs="Traditional Arabic" w:hint="cs"/>
          <w:sz w:val="32"/>
          <w:szCs w:val="32"/>
          <w:rtl/>
        </w:rPr>
        <w:t>وهبط</w:t>
      </w:r>
      <w:r w:rsidRPr="001701DF">
        <w:rPr>
          <w:rFonts w:ascii="Traditional Arabic" w:cs="Traditional Arabic"/>
          <w:sz w:val="32"/>
          <w:szCs w:val="32"/>
          <w:rtl/>
        </w:rPr>
        <w:t xml:space="preserve"> </w:t>
      </w:r>
      <w:r w:rsidRPr="001701DF">
        <w:rPr>
          <w:rFonts w:ascii="Traditional Arabic" w:cs="Traditional Arabic" w:hint="cs"/>
          <w:sz w:val="32"/>
          <w:szCs w:val="32"/>
          <w:rtl/>
        </w:rPr>
        <w:t>بطن</w:t>
      </w:r>
      <w:r w:rsidRPr="001701DF">
        <w:rPr>
          <w:rFonts w:ascii="Traditional Arabic" w:cs="Traditional Arabic"/>
          <w:sz w:val="32"/>
          <w:szCs w:val="32"/>
          <w:rtl/>
        </w:rPr>
        <w:t xml:space="preserve"> </w:t>
      </w:r>
      <w:r w:rsidRPr="001701DF">
        <w:rPr>
          <w:rFonts w:ascii="Traditional Arabic" w:cs="Traditional Arabic" w:hint="cs"/>
          <w:sz w:val="32"/>
          <w:szCs w:val="32"/>
          <w:rtl/>
        </w:rPr>
        <w:t>واد</w:t>
      </w:r>
      <w:r w:rsidRPr="001701DF">
        <w:rPr>
          <w:rFonts w:ascii="Traditional Arabic" w:cs="Traditional Arabic"/>
          <w:sz w:val="32"/>
          <w:szCs w:val="32"/>
          <w:rtl/>
        </w:rPr>
        <w:t xml:space="preserve"> </w:t>
      </w:r>
      <w:r w:rsidRPr="001701DF">
        <w:rPr>
          <w:rFonts w:ascii="Traditional Arabic" w:cs="Traditional Arabic" w:hint="cs"/>
          <w:sz w:val="32"/>
          <w:szCs w:val="32"/>
          <w:rtl/>
        </w:rPr>
        <w:t>فنزل</w:t>
      </w:r>
      <w:r w:rsidRPr="001701DF">
        <w:rPr>
          <w:rFonts w:ascii="Traditional Arabic" w:cs="Traditional Arabic"/>
          <w:sz w:val="32"/>
          <w:szCs w:val="32"/>
          <w:rtl/>
        </w:rPr>
        <w:t xml:space="preserve"> </w:t>
      </w:r>
      <w:r w:rsidRPr="001701DF">
        <w:rPr>
          <w:rFonts w:ascii="Traditional Arabic" w:cs="Traditional Arabic" w:hint="cs"/>
          <w:sz w:val="32"/>
          <w:szCs w:val="32"/>
          <w:rtl/>
        </w:rPr>
        <w:t>فيه</w:t>
      </w:r>
      <w:r w:rsidRPr="001701DF">
        <w:rPr>
          <w:rFonts w:ascii="Traditional Arabic" w:cs="Traditional Arabic"/>
          <w:sz w:val="32"/>
          <w:szCs w:val="32"/>
          <w:rtl/>
        </w:rPr>
        <w:t xml:space="preserve"> </w:t>
      </w:r>
      <w:r w:rsidRPr="001701DF">
        <w:rPr>
          <w:rFonts w:ascii="Traditional Arabic" w:cs="Traditional Arabic" w:hint="cs"/>
          <w:sz w:val="32"/>
          <w:szCs w:val="32"/>
          <w:rtl/>
        </w:rPr>
        <w:t>.</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فجاءه</w:t>
      </w:r>
      <w:r w:rsidRPr="001701DF">
        <w:rPr>
          <w:rFonts w:ascii="Traditional Arabic" w:cs="Traditional Arabic"/>
          <w:sz w:val="32"/>
          <w:szCs w:val="32"/>
          <w:rtl/>
        </w:rPr>
        <w:t xml:space="preserve"> </w:t>
      </w:r>
      <w:r w:rsidRPr="001701DF">
        <w:rPr>
          <w:rFonts w:ascii="Traditional Arabic" w:cs="Traditional Arabic" w:hint="cs"/>
          <w:sz w:val="32"/>
          <w:szCs w:val="32"/>
          <w:rtl/>
        </w:rPr>
        <w:t>قوم</w:t>
      </w:r>
      <w:r w:rsidRPr="001701DF">
        <w:rPr>
          <w:rFonts w:ascii="Traditional Arabic" w:cs="Traditional Arabic"/>
          <w:sz w:val="32"/>
          <w:szCs w:val="32"/>
          <w:rtl/>
        </w:rPr>
        <w:t xml:space="preserve"> </w:t>
      </w:r>
      <w:r w:rsidRPr="001701DF">
        <w:rPr>
          <w:rFonts w:ascii="Traditional Arabic" w:cs="Traditional Arabic" w:hint="cs"/>
          <w:sz w:val="32"/>
          <w:szCs w:val="32"/>
          <w:rtl/>
        </w:rPr>
        <w:t>فنزلوا</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باب</w:t>
      </w:r>
      <w:r w:rsidRPr="001701DF">
        <w:rPr>
          <w:rFonts w:ascii="Traditional Arabic" w:cs="Traditional Arabic"/>
          <w:sz w:val="32"/>
          <w:szCs w:val="32"/>
          <w:rtl/>
        </w:rPr>
        <w:t xml:space="preserve"> </w:t>
      </w:r>
      <w:r w:rsidRPr="001701DF">
        <w:rPr>
          <w:rFonts w:ascii="Traditional Arabic" w:cs="Traditional Arabic" w:hint="cs"/>
          <w:sz w:val="32"/>
          <w:szCs w:val="32"/>
          <w:rtl/>
        </w:rPr>
        <w:t>الخباء</w:t>
      </w:r>
      <w:r w:rsidRPr="001701DF">
        <w:rPr>
          <w:rFonts w:ascii="Traditional Arabic" w:cs="Traditional Arabic"/>
          <w:sz w:val="32"/>
          <w:szCs w:val="32"/>
          <w:rtl/>
        </w:rPr>
        <w:t xml:space="preserve"> </w:t>
      </w:r>
      <w:r w:rsidRPr="001701DF">
        <w:rPr>
          <w:rFonts w:ascii="Traditional Arabic" w:cs="Traditional Arabic" w:hint="cs"/>
          <w:sz w:val="32"/>
          <w:szCs w:val="32"/>
          <w:rtl/>
        </w:rPr>
        <w:t>كما</w:t>
      </w:r>
      <w:r w:rsidRPr="001701DF">
        <w:rPr>
          <w:rFonts w:ascii="Traditional Arabic" w:cs="Traditional Arabic"/>
          <w:sz w:val="32"/>
          <w:szCs w:val="32"/>
          <w:rtl/>
        </w:rPr>
        <w:t xml:space="preserve"> </w:t>
      </w:r>
      <w:r w:rsidRPr="001701DF">
        <w:rPr>
          <w:rFonts w:ascii="Traditional Arabic" w:cs="Traditional Arabic" w:hint="cs"/>
          <w:sz w:val="32"/>
          <w:szCs w:val="32"/>
          <w:rtl/>
        </w:rPr>
        <w:t>كانوا</w:t>
      </w:r>
      <w:r w:rsidRPr="001701DF">
        <w:rPr>
          <w:rFonts w:ascii="Traditional Arabic" w:cs="Traditional Arabic"/>
          <w:sz w:val="32"/>
          <w:szCs w:val="32"/>
          <w:rtl/>
        </w:rPr>
        <w:t xml:space="preserve"> </w:t>
      </w:r>
      <w:r w:rsidRPr="001701DF">
        <w:rPr>
          <w:rFonts w:ascii="Traditional Arabic" w:cs="Traditional Arabic" w:hint="cs"/>
          <w:sz w:val="32"/>
          <w:szCs w:val="32"/>
          <w:rtl/>
        </w:rPr>
        <w:t>ينزلون</w:t>
      </w:r>
      <w:r w:rsidRPr="001701DF">
        <w:rPr>
          <w:rFonts w:ascii="Traditional Arabic" w:cs="Traditional Arabic"/>
          <w:sz w:val="32"/>
          <w:szCs w:val="32"/>
          <w:rtl/>
        </w:rPr>
        <w:t xml:space="preserve"> </w:t>
      </w:r>
      <w:r w:rsidRPr="001701DF">
        <w:rPr>
          <w:rFonts w:ascii="Traditional Arabic" w:cs="Traditional Arabic" w:hint="cs"/>
          <w:sz w:val="32"/>
          <w:szCs w:val="32"/>
          <w:rtl/>
        </w:rPr>
        <w:t>وكان</w:t>
      </w:r>
      <w:r w:rsidRPr="001701DF">
        <w:rPr>
          <w:rFonts w:ascii="Traditional Arabic" w:cs="Traditional Arabic"/>
          <w:sz w:val="32"/>
          <w:szCs w:val="32"/>
          <w:rtl/>
        </w:rPr>
        <w:t xml:space="preserve"> </w:t>
      </w:r>
      <w:r w:rsidRPr="001701DF">
        <w:rPr>
          <w:rFonts w:ascii="Traditional Arabic" w:cs="Traditional Arabic" w:hint="cs"/>
          <w:sz w:val="32"/>
          <w:szCs w:val="32"/>
          <w:rtl/>
        </w:rPr>
        <w:t>عدتهم</w:t>
      </w:r>
      <w:r w:rsidRPr="001701DF">
        <w:rPr>
          <w:rFonts w:ascii="Traditional Arabic" w:cs="Traditional Arabic"/>
          <w:sz w:val="32"/>
          <w:szCs w:val="32"/>
          <w:rtl/>
        </w:rPr>
        <w:t xml:space="preserve"> </w:t>
      </w:r>
      <w:r w:rsidRPr="001701DF">
        <w:rPr>
          <w:rFonts w:ascii="Traditional Arabic" w:cs="Traditional Arabic" w:hint="cs"/>
          <w:sz w:val="32"/>
          <w:szCs w:val="32"/>
          <w:rtl/>
        </w:rPr>
        <w:t>خمسين</w:t>
      </w:r>
      <w:r w:rsidRPr="001701DF">
        <w:rPr>
          <w:rFonts w:ascii="Traditional Arabic" w:cs="Traditional Arabic"/>
          <w:sz w:val="32"/>
          <w:szCs w:val="32"/>
          <w:rtl/>
        </w:rPr>
        <w:t xml:space="preserve"> </w:t>
      </w:r>
      <w:r w:rsidRPr="001701DF">
        <w:rPr>
          <w:rFonts w:ascii="Traditional Arabic" w:cs="Traditional Arabic" w:hint="cs"/>
          <w:sz w:val="32"/>
          <w:szCs w:val="32"/>
          <w:rtl/>
        </w:rPr>
        <w:t>فارسا</w:t>
      </w:r>
      <w:r w:rsidRPr="001701DF">
        <w:rPr>
          <w:rFonts w:ascii="Traditional Arabic" w:cs="Traditional Arabic"/>
          <w:sz w:val="32"/>
          <w:szCs w:val="32"/>
          <w:rtl/>
        </w:rPr>
        <w:t xml:space="preserve"> </w:t>
      </w:r>
      <w:r w:rsidRPr="001701DF">
        <w:rPr>
          <w:rFonts w:ascii="Traditional Arabic" w:cs="Traditional Arabic" w:hint="cs"/>
          <w:sz w:val="32"/>
          <w:szCs w:val="32"/>
          <w:rtl/>
        </w:rPr>
        <w:t>فضاقت</w:t>
      </w:r>
      <w:r w:rsidRPr="001701DF">
        <w:rPr>
          <w:rFonts w:ascii="Traditional Arabic" w:cs="Traditional Arabic"/>
          <w:sz w:val="32"/>
          <w:szCs w:val="32"/>
          <w:rtl/>
        </w:rPr>
        <w:t xml:space="preserve"> </w:t>
      </w:r>
      <w:r w:rsidRPr="001701DF">
        <w:rPr>
          <w:rFonts w:ascii="Traditional Arabic" w:cs="Traditional Arabic" w:hint="cs"/>
          <w:sz w:val="32"/>
          <w:szCs w:val="32"/>
          <w:rtl/>
        </w:rPr>
        <w:t>بهم</w:t>
      </w:r>
      <w:r w:rsidRPr="001701DF">
        <w:rPr>
          <w:rFonts w:ascii="Traditional Arabic" w:cs="Traditional Arabic"/>
          <w:sz w:val="32"/>
          <w:szCs w:val="32"/>
          <w:rtl/>
        </w:rPr>
        <w:t xml:space="preserve"> </w:t>
      </w:r>
      <w:r w:rsidRPr="001701DF">
        <w:rPr>
          <w:rFonts w:ascii="Traditional Arabic" w:cs="Traditional Arabic" w:hint="cs"/>
          <w:sz w:val="32"/>
          <w:szCs w:val="32"/>
          <w:rtl/>
        </w:rPr>
        <w:t>ماوية</w:t>
      </w:r>
      <w:r w:rsidRPr="001701DF">
        <w:rPr>
          <w:rFonts w:ascii="Traditional Arabic" w:cs="Traditional Arabic"/>
          <w:sz w:val="32"/>
          <w:szCs w:val="32"/>
          <w:rtl/>
        </w:rPr>
        <w:t xml:space="preserve"> </w:t>
      </w:r>
      <w:r w:rsidRPr="001701DF">
        <w:rPr>
          <w:rFonts w:ascii="Traditional Arabic" w:cs="Traditional Arabic" w:hint="cs"/>
          <w:sz w:val="32"/>
          <w:szCs w:val="32"/>
          <w:rtl/>
        </w:rPr>
        <w:t>ذرعا</w:t>
      </w:r>
      <w:r w:rsidRPr="001701DF">
        <w:rPr>
          <w:rFonts w:ascii="Traditional Arabic" w:cs="Traditional Arabic"/>
          <w:sz w:val="32"/>
          <w:szCs w:val="32"/>
          <w:rtl/>
        </w:rPr>
        <w:t xml:space="preserve"> </w:t>
      </w:r>
      <w:r w:rsidRPr="001701DF">
        <w:rPr>
          <w:rFonts w:ascii="Traditional Arabic" w:cs="Traditional Arabic" w:hint="cs"/>
          <w:sz w:val="32"/>
          <w:szCs w:val="32"/>
          <w:rtl/>
        </w:rPr>
        <w:t>وقالت</w:t>
      </w:r>
      <w:r w:rsidRPr="001701DF">
        <w:rPr>
          <w:rFonts w:ascii="Traditional Arabic" w:cs="Traditional Arabic"/>
          <w:sz w:val="32"/>
          <w:szCs w:val="32"/>
          <w:rtl/>
        </w:rPr>
        <w:t xml:space="preserve"> </w:t>
      </w:r>
      <w:r w:rsidRPr="001701DF">
        <w:rPr>
          <w:rFonts w:ascii="Traditional Arabic" w:cs="Traditional Arabic" w:hint="cs"/>
          <w:sz w:val="32"/>
          <w:szCs w:val="32"/>
          <w:rtl/>
        </w:rPr>
        <w:t>لجاريتها</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اذهبى</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ابن</w:t>
      </w:r>
      <w:r w:rsidRPr="001701DF">
        <w:rPr>
          <w:rFonts w:ascii="Traditional Arabic" w:cs="Traditional Arabic"/>
          <w:sz w:val="32"/>
          <w:szCs w:val="32"/>
          <w:rtl/>
        </w:rPr>
        <w:t xml:space="preserve"> </w:t>
      </w:r>
      <w:r w:rsidRPr="001701DF">
        <w:rPr>
          <w:rFonts w:ascii="Traditional Arabic" w:cs="Traditional Arabic" w:hint="cs"/>
          <w:sz w:val="32"/>
          <w:szCs w:val="32"/>
          <w:rtl/>
        </w:rPr>
        <w:t>عمي</w:t>
      </w:r>
      <w:r w:rsidRPr="001701DF">
        <w:rPr>
          <w:rFonts w:ascii="Traditional Arabic" w:cs="Traditional Arabic"/>
          <w:sz w:val="32"/>
          <w:szCs w:val="32"/>
          <w:rtl/>
        </w:rPr>
        <w:t xml:space="preserve"> </w:t>
      </w:r>
      <w:r w:rsidRPr="001701DF">
        <w:rPr>
          <w:rFonts w:ascii="Traditional Arabic" w:cs="Traditional Arabic" w:hint="cs"/>
          <w:sz w:val="32"/>
          <w:szCs w:val="32"/>
          <w:rtl/>
        </w:rPr>
        <w:t>مالك</w:t>
      </w:r>
      <w:r w:rsidRPr="001701DF">
        <w:rPr>
          <w:rFonts w:ascii="Traditional Arabic" w:cs="Traditional Arabic"/>
          <w:sz w:val="32"/>
          <w:szCs w:val="32"/>
          <w:rtl/>
        </w:rPr>
        <w:t xml:space="preserve"> </w:t>
      </w:r>
      <w:r w:rsidRPr="001701DF">
        <w:rPr>
          <w:rFonts w:ascii="Traditional Arabic" w:cs="Traditional Arabic" w:hint="cs"/>
          <w:sz w:val="32"/>
          <w:szCs w:val="32"/>
          <w:rtl/>
        </w:rPr>
        <w:t>وقولي</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إن</w:t>
      </w:r>
      <w:r w:rsidRPr="001701DF">
        <w:rPr>
          <w:rFonts w:ascii="Traditional Arabic" w:cs="Traditional Arabic"/>
          <w:sz w:val="32"/>
          <w:szCs w:val="32"/>
          <w:rtl/>
        </w:rPr>
        <w:t xml:space="preserve"> </w:t>
      </w:r>
      <w:r w:rsidRPr="001701DF">
        <w:rPr>
          <w:rFonts w:ascii="Traditional Arabic" w:cs="Traditional Arabic" w:hint="cs"/>
          <w:sz w:val="32"/>
          <w:szCs w:val="32"/>
          <w:rtl/>
        </w:rPr>
        <w:t>أضيافا</w:t>
      </w:r>
      <w:r w:rsidRPr="001701DF">
        <w:rPr>
          <w:rFonts w:ascii="Traditional Arabic" w:cs="Traditional Arabic"/>
          <w:sz w:val="32"/>
          <w:szCs w:val="32"/>
          <w:rtl/>
        </w:rPr>
        <w:t xml:space="preserve"> </w:t>
      </w:r>
      <w:r w:rsidRPr="001701DF">
        <w:rPr>
          <w:rFonts w:ascii="Traditional Arabic" w:cs="Traditional Arabic" w:hint="cs"/>
          <w:sz w:val="32"/>
          <w:szCs w:val="32"/>
          <w:rtl/>
        </w:rPr>
        <w:t>لحاتم</w:t>
      </w:r>
      <w:r w:rsidRPr="001701DF">
        <w:rPr>
          <w:rFonts w:ascii="Traditional Arabic" w:cs="Traditional Arabic"/>
          <w:sz w:val="32"/>
          <w:szCs w:val="32"/>
          <w:rtl/>
        </w:rPr>
        <w:t xml:space="preserve"> </w:t>
      </w:r>
      <w:r w:rsidRPr="001701DF">
        <w:rPr>
          <w:rFonts w:ascii="Traditional Arabic" w:cs="Traditional Arabic" w:hint="cs"/>
          <w:sz w:val="32"/>
          <w:szCs w:val="32"/>
          <w:rtl/>
        </w:rPr>
        <w:t>قد</w:t>
      </w:r>
      <w:r w:rsidRPr="001701DF">
        <w:rPr>
          <w:rFonts w:ascii="Traditional Arabic" w:cs="Traditional Arabic"/>
          <w:sz w:val="32"/>
          <w:szCs w:val="32"/>
          <w:rtl/>
        </w:rPr>
        <w:t xml:space="preserve"> </w:t>
      </w:r>
      <w:r w:rsidRPr="001701DF">
        <w:rPr>
          <w:rFonts w:ascii="Traditional Arabic" w:cs="Traditional Arabic" w:hint="cs"/>
          <w:sz w:val="32"/>
          <w:szCs w:val="32"/>
          <w:rtl/>
        </w:rPr>
        <w:t>نزلوا</w:t>
      </w:r>
      <w:r w:rsidRPr="001701DF">
        <w:rPr>
          <w:rFonts w:ascii="Traditional Arabic" w:cs="Traditional Arabic"/>
          <w:sz w:val="32"/>
          <w:szCs w:val="32"/>
          <w:rtl/>
        </w:rPr>
        <w:t xml:space="preserve"> </w:t>
      </w:r>
      <w:r w:rsidRPr="001701DF">
        <w:rPr>
          <w:rFonts w:ascii="Traditional Arabic" w:cs="Traditional Arabic" w:hint="cs"/>
          <w:sz w:val="32"/>
          <w:szCs w:val="32"/>
          <w:rtl/>
        </w:rPr>
        <w:t>بنا</w:t>
      </w:r>
      <w:r w:rsidRPr="001701DF">
        <w:rPr>
          <w:rFonts w:ascii="Traditional Arabic" w:cs="Traditional Arabic"/>
          <w:sz w:val="32"/>
          <w:szCs w:val="32"/>
          <w:rtl/>
        </w:rPr>
        <w:t xml:space="preserve"> </w:t>
      </w:r>
      <w:r w:rsidRPr="001701DF">
        <w:rPr>
          <w:rFonts w:ascii="Traditional Arabic" w:cs="Traditional Arabic" w:hint="cs"/>
          <w:sz w:val="32"/>
          <w:szCs w:val="32"/>
          <w:rtl/>
        </w:rPr>
        <w:t>وهم</w:t>
      </w:r>
      <w:r w:rsidRPr="001701DF">
        <w:rPr>
          <w:rFonts w:ascii="Traditional Arabic" w:cs="Traditional Arabic"/>
          <w:sz w:val="32"/>
          <w:szCs w:val="32"/>
          <w:rtl/>
        </w:rPr>
        <w:t xml:space="preserve"> </w:t>
      </w:r>
      <w:r w:rsidRPr="001701DF">
        <w:rPr>
          <w:rFonts w:ascii="Traditional Arabic" w:cs="Traditional Arabic" w:hint="cs"/>
          <w:sz w:val="32"/>
          <w:szCs w:val="32"/>
          <w:rtl/>
        </w:rPr>
        <w:t>خمسون</w:t>
      </w:r>
      <w:r w:rsidRPr="001701DF">
        <w:rPr>
          <w:rFonts w:ascii="Traditional Arabic" w:cs="Traditional Arabic"/>
          <w:sz w:val="32"/>
          <w:szCs w:val="32"/>
          <w:rtl/>
        </w:rPr>
        <w:t xml:space="preserve"> </w:t>
      </w:r>
      <w:r w:rsidRPr="001701DF">
        <w:rPr>
          <w:rFonts w:ascii="Traditional Arabic" w:cs="Traditional Arabic" w:hint="cs"/>
          <w:sz w:val="32"/>
          <w:szCs w:val="32"/>
          <w:rtl/>
        </w:rPr>
        <w:t>رجلا</w:t>
      </w:r>
      <w:r w:rsidRPr="001701DF">
        <w:rPr>
          <w:rFonts w:ascii="Traditional Arabic" w:cs="Traditional Arabic"/>
          <w:sz w:val="32"/>
          <w:szCs w:val="32"/>
          <w:rtl/>
        </w:rPr>
        <w:t xml:space="preserve"> </w:t>
      </w:r>
      <w:r w:rsidRPr="001701DF">
        <w:rPr>
          <w:rFonts w:ascii="Traditional Arabic" w:cs="Traditional Arabic" w:hint="cs"/>
          <w:sz w:val="32"/>
          <w:szCs w:val="32"/>
          <w:rtl/>
        </w:rPr>
        <w:t>فأرسل</w:t>
      </w:r>
      <w:r w:rsidRPr="001701DF">
        <w:rPr>
          <w:rFonts w:ascii="Traditional Arabic" w:cs="Traditional Arabic"/>
          <w:sz w:val="32"/>
          <w:szCs w:val="32"/>
          <w:rtl/>
        </w:rPr>
        <w:t xml:space="preserve"> </w:t>
      </w:r>
      <w:r w:rsidRPr="001701DF">
        <w:rPr>
          <w:rFonts w:ascii="Traditional Arabic" w:cs="Traditional Arabic" w:hint="cs"/>
          <w:sz w:val="32"/>
          <w:szCs w:val="32"/>
          <w:rtl/>
        </w:rPr>
        <w:t>إلينا</w:t>
      </w:r>
      <w:r w:rsidRPr="001701DF">
        <w:rPr>
          <w:rFonts w:ascii="Traditional Arabic" w:cs="Traditional Arabic"/>
          <w:sz w:val="32"/>
          <w:szCs w:val="32"/>
          <w:rtl/>
        </w:rPr>
        <w:t xml:space="preserve"> </w:t>
      </w:r>
      <w:r w:rsidRPr="001701DF">
        <w:rPr>
          <w:rFonts w:ascii="Traditional Arabic" w:cs="Traditional Arabic" w:hint="cs"/>
          <w:sz w:val="32"/>
          <w:szCs w:val="32"/>
          <w:rtl/>
        </w:rPr>
        <w:t>بشيء</w:t>
      </w:r>
      <w:r w:rsidRPr="001701DF">
        <w:rPr>
          <w:rFonts w:ascii="Traditional Arabic" w:cs="Traditional Arabic"/>
          <w:sz w:val="32"/>
          <w:szCs w:val="32"/>
          <w:rtl/>
        </w:rPr>
        <w:t xml:space="preserve"> </w:t>
      </w:r>
      <w:r w:rsidRPr="001701DF">
        <w:rPr>
          <w:rFonts w:ascii="Traditional Arabic" w:cs="Traditional Arabic" w:hint="cs"/>
          <w:sz w:val="32"/>
          <w:szCs w:val="32"/>
          <w:rtl/>
        </w:rPr>
        <w:t>نقربهم</w:t>
      </w:r>
      <w:r w:rsidRPr="001701DF">
        <w:rPr>
          <w:rFonts w:ascii="Traditional Arabic" w:cs="Traditional Arabic"/>
          <w:sz w:val="32"/>
          <w:szCs w:val="32"/>
          <w:rtl/>
        </w:rPr>
        <w:t xml:space="preserve"> </w:t>
      </w:r>
      <w:r w:rsidRPr="001701DF">
        <w:rPr>
          <w:rFonts w:ascii="Traditional Arabic" w:cs="Traditional Arabic" w:hint="cs"/>
          <w:sz w:val="32"/>
          <w:szCs w:val="32"/>
          <w:rtl/>
        </w:rPr>
        <w:t>ولبن</w:t>
      </w:r>
      <w:r w:rsidRPr="001701DF">
        <w:rPr>
          <w:rFonts w:ascii="Traditional Arabic" w:cs="Traditional Arabic"/>
          <w:sz w:val="32"/>
          <w:szCs w:val="32"/>
          <w:rtl/>
        </w:rPr>
        <w:t xml:space="preserve"> </w:t>
      </w:r>
      <w:r w:rsidRPr="001701DF">
        <w:rPr>
          <w:rFonts w:ascii="Traditional Arabic" w:cs="Traditional Arabic" w:hint="cs"/>
          <w:sz w:val="32"/>
          <w:szCs w:val="32"/>
          <w:rtl/>
        </w:rPr>
        <w:t>نسقيهم</w:t>
      </w:r>
      <w:r w:rsidRPr="001701DF">
        <w:rPr>
          <w:rFonts w:ascii="Traditional Arabic" w:cs="Traditional Arabic"/>
          <w:sz w:val="32"/>
          <w:szCs w:val="32"/>
          <w:rtl/>
        </w:rPr>
        <w:t xml:space="preserve"> </w:t>
      </w:r>
      <w:r w:rsidRPr="001701DF">
        <w:rPr>
          <w:rFonts w:ascii="Traditional Arabic" w:cs="Traditional Arabic" w:hint="cs"/>
          <w:sz w:val="32"/>
          <w:szCs w:val="32"/>
          <w:rtl/>
        </w:rPr>
        <w:t>وقالت</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انظرى</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جبينه</w:t>
      </w:r>
      <w:r w:rsidRPr="001701DF">
        <w:rPr>
          <w:rFonts w:ascii="Traditional Arabic" w:cs="Traditional Arabic"/>
          <w:sz w:val="32"/>
          <w:szCs w:val="32"/>
          <w:rtl/>
        </w:rPr>
        <w:t xml:space="preserve"> </w:t>
      </w:r>
      <w:r w:rsidRPr="001701DF">
        <w:rPr>
          <w:rFonts w:ascii="Traditional Arabic" w:cs="Traditional Arabic" w:hint="cs"/>
          <w:sz w:val="32"/>
          <w:szCs w:val="32"/>
          <w:rtl/>
        </w:rPr>
        <w:t>وفمه</w:t>
      </w:r>
      <w:r w:rsidRPr="001701DF">
        <w:rPr>
          <w:rFonts w:ascii="Traditional Arabic" w:cs="Traditional Arabic"/>
          <w:sz w:val="32"/>
          <w:szCs w:val="32"/>
          <w:rtl/>
        </w:rPr>
        <w:t xml:space="preserve"> </w:t>
      </w:r>
      <w:r w:rsidRPr="001701DF">
        <w:rPr>
          <w:rFonts w:ascii="Traditional Arabic" w:cs="Traditional Arabic" w:hint="cs"/>
          <w:sz w:val="32"/>
          <w:szCs w:val="32"/>
          <w:rtl/>
        </w:rPr>
        <w:t>فإن</w:t>
      </w:r>
      <w:r w:rsidRPr="001701DF">
        <w:rPr>
          <w:rFonts w:ascii="Traditional Arabic" w:cs="Traditional Arabic"/>
          <w:sz w:val="32"/>
          <w:szCs w:val="32"/>
          <w:rtl/>
        </w:rPr>
        <w:t xml:space="preserve"> </w:t>
      </w:r>
      <w:r w:rsidRPr="001701DF">
        <w:rPr>
          <w:rFonts w:ascii="Traditional Arabic" w:cs="Traditional Arabic" w:hint="cs"/>
          <w:sz w:val="32"/>
          <w:szCs w:val="32"/>
          <w:rtl/>
        </w:rPr>
        <w:t>شافهك</w:t>
      </w:r>
      <w:r w:rsidRPr="001701DF">
        <w:rPr>
          <w:rFonts w:ascii="Traditional Arabic" w:cs="Traditional Arabic"/>
          <w:sz w:val="32"/>
          <w:szCs w:val="32"/>
          <w:rtl/>
        </w:rPr>
        <w:t xml:space="preserve"> </w:t>
      </w:r>
      <w:r w:rsidRPr="001701DF">
        <w:rPr>
          <w:rFonts w:ascii="Traditional Arabic" w:cs="Traditional Arabic" w:hint="cs"/>
          <w:sz w:val="32"/>
          <w:szCs w:val="32"/>
          <w:rtl/>
        </w:rPr>
        <w:t>بالمعروف</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فاقبلى</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منه</w:t>
      </w:r>
      <w:r w:rsidRPr="001701DF">
        <w:rPr>
          <w:rFonts w:ascii="Traditional Arabic" w:cs="Traditional Arabic"/>
          <w:sz w:val="32"/>
          <w:szCs w:val="32"/>
          <w:rtl/>
        </w:rPr>
        <w:t xml:space="preserve"> </w:t>
      </w:r>
      <w:r w:rsidRPr="001701DF">
        <w:rPr>
          <w:rFonts w:ascii="Traditional Arabic" w:cs="Traditional Arabic" w:hint="cs"/>
          <w:sz w:val="32"/>
          <w:szCs w:val="32"/>
          <w:rtl/>
        </w:rPr>
        <w:t>وإن</w:t>
      </w:r>
      <w:r w:rsidRPr="001701DF">
        <w:rPr>
          <w:rFonts w:ascii="Traditional Arabic" w:cs="Traditional Arabic"/>
          <w:sz w:val="32"/>
          <w:szCs w:val="32"/>
          <w:rtl/>
        </w:rPr>
        <w:t xml:space="preserve"> </w:t>
      </w:r>
      <w:r w:rsidRPr="001701DF">
        <w:rPr>
          <w:rFonts w:ascii="Traditional Arabic" w:cs="Traditional Arabic" w:hint="cs"/>
          <w:sz w:val="32"/>
          <w:szCs w:val="32"/>
          <w:rtl/>
        </w:rPr>
        <w:t>ضرب</w:t>
      </w:r>
      <w:r w:rsidRPr="001701DF">
        <w:rPr>
          <w:rFonts w:ascii="Traditional Arabic" w:cs="Traditional Arabic"/>
          <w:sz w:val="32"/>
          <w:szCs w:val="32"/>
          <w:rtl/>
        </w:rPr>
        <w:t xml:space="preserve"> </w:t>
      </w:r>
      <w:r w:rsidRPr="001701DF">
        <w:rPr>
          <w:rFonts w:ascii="Traditional Arabic" w:cs="Traditional Arabic" w:hint="cs"/>
          <w:sz w:val="32"/>
          <w:szCs w:val="32"/>
          <w:rtl/>
        </w:rPr>
        <w:t>بلحيته</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زوره</w:t>
      </w:r>
      <w:r w:rsidRPr="001701DF">
        <w:rPr>
          <w:rFonts w:ascii="Traditional Arabic" w:cs="Traditional Arabic"/>
          <w:sz w:val="32"/>
          <w:szCs w:val="32"/>
          <w:rtl/>
        </w:rPr>
        <w:t xml:space="preserve"> </w:t>
      </w:r>
      <w:r w:rsidRPr="001701DF">
        <w:rPr>
          <w:rFonts w:ascii="Traditional Arabic" w:cs="Traditional Arabic" w:hint="cs"/>
          <w:sz w:val="32"/>
          <w:szCs w:val="32"/>
          <w:rtl/>
        </w:rPr>
        <w:t>ولطم</w:t>
      </w:r>
      <w:r w:rsidRPr="001701DF">
        <w:rPr>
          <w:rFonts w:ascii="Traditional Arabic" w:cs="Traditional Arabic"/>
          <w:sz w:val="32"/>
          <w:szCs w:val="32"/>
          <w:rtl/>
        </w:rPr>
        <w:t xml:space="preserve"> </w:t>
      </w:r>
      <w:r w:rsidRPr="001701DF">
        <w:rPr>
          <w:rFonts w:ascii="Traditional Arabic" w:cs="Traditional Arabic" w:hint="cs"/>
          <w:sz w:val="32"/>
          <w:szCs w:val="32"/>
          <w:rtl/>
        </w:rPr>
        <w:t>رأسه</w:t>
      </w:r>
      <w:r w:rsidRPr="001701DF">
        <w:rPr>
          <w:rFonts w:ascii="Traditional Arabic" w:cs="Traditional Arabic"/>
          <w:sz w:val="32"/>
          <w:szCs w:val="32"/>
          <w:rtl/>
        </w:rPr>
        <w:t xml:space="preserve"> </w:t>
      </w:r>
      <w:r w:rsidRPr="001701DF">
        <w:rPr>
          <w:rFonts w:ascii="Traditional Arabic" w:cs="Traditional Arabic" w:hint="cs"/>
          <w:sz w:val="32"/>
          <w:szCs w:val="32"/>
          <w:rtl/>
        </w:rPr>
        <w:t>فاقبلي</w:t>
      </w:r>
      <w:r w:rsidRPr="001701DF">
        <w:rPr>
          <w:rFonts w:ascii="Traditional Arabic" w:cs="Traditional Arabic"/>
          <w:sz w:val="32"/>
          <w:szCs w:val="32"/>
          <w:rtl/>
        </w:rPr>
        <w:t xml:space="preserve"> </w:t>
      </w:r>
      <w:r w:rsidRPr="001701DF">
        <w:rPr>
          <w:rFonts w:ascii="Traditional Arabic" w:cs="Traditional Arabic" w:hint="cs"/>
          <w:sz w:val="32"/>
          <w:szCs w:val="32"/>
          <w:rtl/>
        </w:rPr>
        <w:t>ودعيه</w:t>
      </w:r>
      <w:r w:rsidRPr="001701DF">
        <w:rPr>
          <w:rFonts w:ascii="Traditional Arabic" w:cs="Traditional Arabic"/>
          <w:sz w:val="32"/>
          <w:szCs w:val="32"/>
          <w:rtl/>
        </w:rPr>
        <w:t xml:space="preserve"> </w:t>
      </w:r>
      <w:r w:rsidRPr="001701DF">
        <w:rPr>
          <w:rFonts w:ascii="Traditional Arabic" w:cs="Traditional Arabic" w:hint="cs"/>
          <w:sz w:val="32"/>
          <w:szCs w:val="32"/>
          <w:rtl/>
        </w:rPr>
        <w:t>.</w:t>
      </w:r>
    </w:p>
    <w:p w:rsidR="00507CAE" w:rsidRPr="001701DF" w:rsidRDefault="00507CAE" w:rsidP="00507CAE">
      <w:pPr>
        <w:autoSpaceDE w:val="0"/>
        <w:autoSpaceDN w:val="0"/>
        <w:adjustRightInd w:val="0"/>
        <w:spacing w:line="460" w:lineRule="exact"/>
        <w:jc w:val="both"/>
        <w:rPr>
          <w:rFonts w:ascii="Traditional Arabic" w:cs="Traditional Arabic"/>
          <w:sz w:val="32"/>
          <w:szCs w:val="32"/>
        </w:rPr>
      </w:pPr>
      <w:r w:rsidRPr="001701DF">
        <w:rPr>
          <w:rFonts w:ascii="Traditional Arabic" w:cs="Traditional Arabic" w:hint="cs"/>
          <w:sz w:val="32"/>
          <w:szCs w:val="32"/>
          <w:rtl/>
        </w:rPr>
        <w:t xml:space="preserve">  فلما</w:t>
      </w:r>
      <w:r w:rsidRPr="001701DF">
        <w:rPr>
          <w:rFonts w:ascii="Traditional Arabic" w:cs="Traditional Arabic"/>
          <w:sz w:val="32"/>
          <w:szCs w:val="32"/>
          <w:rtl/>
        </w:rPr>
        <w:t xml:space="preserve"> </w:t>
      </w:r>
      <w:r w:rsidRPr="001701DF">
        <w:rPr>
          <w:rFonts w:ascii="Traditional Arabic" w:cs="Traditional Arabic" w:hint="cs"/>
          <w:sz w:val="32"/>
          <w:szCs w:val="32"/>
          <w:rtl/>
        </w:rPr>
        <w:t>أتته</w:t>
      </w:r>
      <w:r w:rsidRPr="001701DF">
        <w:rPr>
          <w:rFonts w:ascii="Traditional Arabic" w:cs="Traditional Arabic"/>
          <w:sz w:val="32"/>
          <w:szCs w:val="32"/>
          <w:rtl/>
        </w:rPr>
        <w:t xml:space="preserve"> </w:t>
      </w:r>
      <w:r w:rsidRPr="001701DF">
        <w:rPr>
          <w:rFonts w:ascii="Traditional Arabic" w:cs="Traditional Arabic" w:hint="cs"/>
          <w:sz w:val="32"/>
          <w:szCs w:val="32"/>
          <w:rtl/>
        </w:rPr>
        <w:t>وجدته</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متوسدا</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وطبا</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لبن</w:t>
      </w:r>
      <w:r w:rsidRPr="001701DF">
        <w:rPr>
          <w:rFonts w:ascii="Traditional Arabic" w:cs="Traditional Arabic"/>
          <w:sz w:val="32"/>
          <w:szCs w:val="32"/>
          <w:rtl/>
        </w:rPr>
        <w:t xml:space="preserve"> </w:t>
      </w:r>
      <w:r w:rsidRPr="001701DF">
        <w:rPr>
          <w:rFonts w:ascii="Traditional Arabic" w:cs="Traditional Arabic" w:hint="cs"/>
          <w:sz w:val="32"/>
          <w:szCs w:val="32"/>
          <w:rtl/>
        </w:rPr>
        <w:t>فأيقظته</w:t>
      </w:r>
      <w:r w:rsidRPr="001701DF">
        <w:rPr>
          <w:rFonts w:ascii="Traditional Arabic" w:cs="Traditional Arabic"/>
          <w:sz w:val="32"/>
          <w:szCs w:val="32"/>
          <w:rtl/>
        </w:rPr>
        <w:t xml:space="preserve"> </w:t>
      </w:r>
      <w:r w:rsidRPr="001701DF">
        <w:rPr>
          <w:rFonts w:ascii="Traditional Arabic" w:cs="Traditional Arabic" w:hint="cs"/>
          <w:sz w:val="32"/>
          <w:szCs w:val="32"/>
          <w:rtl/>
        </w:rPr>
        <w:t>وأبلغته</w:t>
      </w:r>
      <w:r w:rsidRPr="001701DF">
        <w:rPr>
          <w:rFonts w:ascii="Traditional Arabic" w:cs="Traditional Arabic"/>
          <w:sz w:val="32"/>
          <w:szCs w:val="32"/>
          <w:rtl/>
        </w:rPr>
        <w:t xml:space="preserve"> </w:t>
      </w:r>
      <w:r w:rsidRPr="001701DF">
        <w:rPr>
          <w:rFonts w:ascii="Traditional Arabic" w:cs="Traditional Arabic" w:hint="cs"/>
          <w:sz w:val="32"/>
          <w:szCs w:val="32"/>
          <w:rtl/>
        </w:rPr>
        <w:t>الرسالة</w:t>
      </w:r>
      <w:r w:rsidRPr="001701DF">
        <w:rPr>
          <w:rFonts w:ascii="Traditional Arabic" w:cs="Traditional Arabic"/>
          <w:sz w:val="32"/>
          <w:szCs w:val="32"/>
          <w:rtl/>
        </w:rPr>
        <w:t xml:space="preserve"> </w:t>
      </w:r>
      <w:r w:rsidRPr="001701DF">
        <w:rPr>
          <w:rFonts w:ascii="Traditional Arabic" w:cs="Traditional Arabic" w:hint="cs"/>
          <w:sz w:val="32"/>
          <w:szCs w:val="32"/>
          <w:rtl/>
        </w:rPr>
        <w:t>وقالت</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إنما</w:t>
      </w:r>
      <w:r w:rsidRPr="001701DF">
        <w:rPr>
          <w:rFonts w:ascii="Traditional Arabic" w:cs="Traditional Arabic"/>
          <w:sz w:val="32"/>
          <w:szCs w:val="32"/>
          <w:rtl/>
        </w:rPr>
        <w:t xml:space="preserve"> </w:t>
      </w:r>
      <w:r w:rsidRPr="001701DF">
        <w:rPr>
          <w:rFonts w:ascii="Traditional Arabic" w:cs="Traditional Arabic" w:hint="cs"/>
          <w:sz w:val="32"/>
          <w:szCs w:val="32"/>
          <w:rtl/>
        </w:rPr>
        <w:t>هي</w:t>
      </w:r>
      <w:r w:rsidRPr="001701DF">
        <w:rPr>
          <w:rFonts w:ascii="Traditional Arabic" w:cs="Traditional Arabic"/>
          <w:sz w:val="32"/>
          <w:szCs w:val="32"/>
          <w:rtl/>
        </w:rPr>
        <w:t xml:space="preserve"> </w:t>
      </w:r>
      <w:r w:rsidRPr="001701DF">
        <w:rPr>
          <w:rFonts w:ascii="Traditional Arabic" w:cs="Traditional Arabic" w:hint="cs"/>
          <w:sz w:val="32"/>
          <w:szCs w:val="32"/>
          <w:rtl/>
        </w:rPr>
        <w:t>الليلة</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يعلم</w:t>
      </w:r>
      <w:r w:rsidRPr="001701DF">
        <w:rPr>
          <w:rFonts w:ascii="Traditional Arabic" w:cs="Traditional Arabic"/>
          <w:sz w:val="32"/>
          <w:szCs w:val="32"/>
          <w:rtl/>
        </w:rPr>
        <w:t xml:space="preserve"> </w:t>
      </w:r>
      <w:r w:rsidRPr="001701DF">
        <w:rPr>
          <w:rFonts w:ascii="Traditional Arabic" w:cs="Traditional Arabic" w:hint="cs"/>
          <w:sz w:val="32"/>
          <w:szCs w:val="32"/>
          <w:rtl/>
        </w:rPr>
        <w:t>الناس</w:t>
      </w:r>
      <w:r w:rsidRPr="001701DF">
        <w:rPr>
          <w:rFonts w:ascii="Traditional Arabic" w:cs="Traditional Arabic"/>
          <w:sz w:val="32"/>
          <w:szCs w:val="32"/>
          <w:rtl/>
        </w:rPr>
        <w:t xml:space="preserve"> </w:t>
      </w:r>
      <w:r w:rsidRPr="001701DF">
        <w:rPr>
          <w:rFonts w:ascii="Traditional Arabic" w:cs="Traditional Arabic" w:hint="cs"/>
          <w:sz w:val="32"/>
          <w:szCs w:val="32"/>
          <w:rtl/>
        </w:rPr>
        <w:t>مكان</w:t>
      </w:r>
      <w:r w:rsidRPr="001701DF">
        <w:rPr>
          <w:rFonts w:ascii="Traditional Arabic" w:cs="Traditional Arabic"/>
          <w:sz w:val="32"/>
          <w:szCs w:val="32"/>
          <w:rtl/>
        </w:rPr>
        <w:t xml:space="preserve"> </w:t>
      </w:r>
      <w:r w:rsidRPr="001701DF">
        <w:rPr>
          <w:rFonts w:ascii="Traditional Arabic" w:cs="Traditional Arabic" w:hint="cs"/>
          <w:sz w:val="32"/>
          <w:szCs w:val="32"/>
          <w:rtl/>
        </w:rPr>
        <w:t>حاتم</w:t>
      </w:r>
      <w:r w:rsidRPr="001701DF">
        <w:rPr>
          <w:rFonts w:ascii="Traditional Arabic" w:cs="Traditional Arabic"/>
          <w:sz w:val="32"/>
          <w:szCs w:val="32"/>
          <w:rtl/>
        </w:rPr>
        <w:t xml:space="preserve"> </w:t>
      </w:r>
      <w:r w:rsidRPr="001701DF">
        <w:rPr>
          <w:rFonts w:ascii="Traditional Arabic" w:cs="Traditional Arabic" w:hint="cs"/>
          <w:sz w:val="32"/>
          <w:szCs w:val="32"/>
          <w:rtl/>
        </w:rPr>
        <w:t>فلطم</w:t>
      </w:r>
      <w:r w:rsidRPr="001701DF">
        <w:rPr>
          <w:rFonts w:ascii="Traditional Arabic" w:cs="Traditional Arabic"/>
          <w:sz w:val="32"/>
          <w:szCs w:val="32"/>
          <w:rtl/>
        </w:rPr>
        <w:t xml:space="preserve"> </w:t>
      </w:r>
      <w:r w:rsidRPr="001701DF">
        <w:rPr>
          <w:rFonts w:ascii="Traditional Arabic" w:cs="Traditional Arabic" w:hint="cs"/>
          <w:sz w:val="32"/>
          <w:szCs w:val="32"/>
          <w:rtl/>
        </w:rPr>
        <w:t>رأسه</w:t>
      </w:r>
      <w:r w:rsidRPr="001701DF">
        <w:rPr>
          <w:rFonts w:ascii="Traditional Arabic" w:cs="Traditional Arabic"/>
          <w:sz w:val="32"/>
          <w:szCs w:val="32"/>
          <w:rtl/>
        </w:rPr>
        <w:t xml:space="preserve"> </w:t>
      </w:r>
      <w:r w:rsidRPr="001701DF">
        <w:rPr>
          <w:rFonts w:ascii="Traditional Arabic" w:cs="Traditional Arabic" w:hint="cs"/>
          <w:sz w:val="32"/>
          <w:szCs w:val="32"/>
          <w:rtl/>
        </w:rPr>
        <w:t>بيده</w:t>
      </w:r>
      <w:r w:rsidRPr="001701DF">
        <w:rPr>
          <w:rFonts w:ascii="Traditional Arabic" w:cs="Traditional Arabic"/>
          <w:sz w:val="32"/>
          <w:szCs w:val="32"/>
          <w:rtl/>
        </w:rPr>
        <w:t xml:space="preserve"> </w:t>
      </w:r>
      <w:r w:rsidRPr="001701DF">
        <w:rPr>
          <w:rFonts w:ascii="Traditional Arabic" w:cs="Traditional Arabic" w:hint="cs"/>
          <w:sz w:val="32"/>
          <w:szCs w:val="32"/>
          <w:rtl/>
        </w:rPr>
        <w:t>وضرب</w:t>
      </w:r>
      <w:r w:rsidRPr="001701DF">
        <w:rPr>
          <w:rFonts w:ascii="Traditional Arabic" w:cs="Traditional Arabic"/>
          <w:sz w:val="32"/>
          <w:szCs w:val="32"/>
          <w:rtl/>
        </w:rPr>
        <w:t xml:space="preserve"> </w:t>
      </w:r>
      <w:r w:rsidRPr="001701DF">
        <w:rPr>
          <w:rFonts w:ascii="Traditional Arabic" w:cs="Traditional Arabic" w:hint="cs"/>
          <w:sz w:val="32"/>
          <w:szCs w:val="32"/>
          <w:rtl/>
        </w:rPr>
        <w:t>بلحيته</w:t>
      </w:r>
      <w:r w:rsidRPr="001701DF">
        <w:rPr>
          <w:rFonts w:ascii="Traditional Arabic" w:cs="Traditional Arabic"/>
          <w:sz w:val="32"/>
          <w:szCs w:val="32"/>
          <w:rtl/>
        </w:rPr>
        <w:t xml:space="preserve"> </w:t>
      </w:r>
      <w:r w:rsidRPr="001701DF">
        <w:rPr>
          <w:rFonts w:ascii="Traditional Arabic" w:cs="Traditional Arabic" w:hint="cs"/>
          <w:sz w:val="32"/>
          <w:szCs w:val="32"/>
          <w:rtl/>
        </w:rPr>
        <w:t>وقال</w:t>
      </w:r>
      <w:r w:rsidRPr="001701DF">
        <w:rPr>
          <w:rFonts w:ascii="Traditional Arabic" w:cs="Traditional Arabic"/>
          <w:sz w:val="32"/>
          <w:szCs w:val="32"/>
          <w:rtl/>
        </w:rPr>
        <w:t xml:space="preserve"> </w:t>
      </w:r>
      <w:r w:rsidRPr="001701DF">
        <w:rPr>
          <w:rFonts w:ascii="Traditional Arabic" w:cs="Traditional Arabic" w:hint="cs"/>
          <w:sz w:val="32"/>
          <w:szCs w:val="32"/>
          <w:rtl/>
        </w:rPr>
        <w:t>أقرئيها</w:t>
      </w:r>
      <w:r w:rsidRPr="001701DF">
        <w:rPr>
          <w:rFonts w:ascii="Traditional Arabic" w:cs="Traditional Arabic"/>
          <w:sz w:val="32"/>
          <w:szCs w:val="32"/>
          <w:rtl/>
        </w:rPr>
        <w:t xml:space="preserve"> </w:t>
      </w:r>
      <w:r w:rsidRPr="001701DF">
        <w:rPr>
          <w:rFonts w:ascii="Traditional Arabic" w:cs="Traditional Arabic" w:hint="cs"/>
          <w:sz w:val="32"/>
          <w:szCs w:val="32"/>
          <w:rtl/>
        </w:rPr>
        <w:t>السلام</w:t>
      </w:r>
      <w:r w:rsidRPr="001701DF">
        <w:rPr>
          <w:rFonts w:ascii="Traditional Arabic" w:cs="Traditional Arabic"/>
          <w:sz w:val="32"/>
          <w:szCs w:val="32"/>
          <w:rtl/>
        </w:rPr>
        <w:t xml:space="preserve"> </w:t>
      </w:r>
      <w:r w:rsidRPr="001701DF">
        <w:rPr>
          <w:rFonts w:ascii="Traditional Arabic" w:cs="Traditional Arabic" w:hint="cs"/>
          <w:sz w:val="32"/>
          <w:szCs w:val="32"/>
          <w:rtl/>
        </w:rPr>
        <w:t>وقولي</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هذا</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أمرتك</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تطلقي</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حاتما</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لأجله</w:t>
      </w:r>
      <w:r w:rsidRPr="001701DF">
        <w:rPr>
          <w:rFonts w:ascii="Traditional Arabic" w:cs="Traditional Arabic"/>
          <w:sz w:val="32"/>
          <w:szCs w:val="32"/>
          <w:rtl/>
        </w:rPr>
        <w:t xml:space="preserve"> </w:t>
      </w:r>
      <w:r w:rsidRPr="001701DF">
        <w:rPr>
          <w:rFonts w:ascii="Traditional Arabic" w:cs="Traditional Arabic" w:hint="cs"/>
          <w:sz w:val="32"/>
          <w:szCs w:val="32"/>
          <w:rtl/>
        </w:rPr>
        <w:t>وما</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عندى</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لبن</w:t>
      </w:r>
      <w:r w:rsidRPr="001701DF">
        <w:rPr>
          <w:rFonts w:ascii="Traditional Arabic" w:cs="Traditional Arabic"/>
          <w:sz w:val="32"/>
          <w:szCs w:val="32"/>
          <w:rtl/>
        </w:rPr>
        <w:t xml:space="preserve"> </w:t>
      </w:r>
      <w:r w:rsidRPr="001701DF">
        <w:rPr>
          <w:rFonts w:ascii="Traditional Arabic" w:cs="Traditional Arabic" w:hint="cs"/>
          <w:sz w:val="32"/>
          <w:szCs w:val="32"/>
          <w:rtl/>
        </w:rPr>
        <w:t>يكفي</w:t>
      </w:r>
      <w:r w:rsidRPr="001701DF">
        <w:rPr>
          <w:rFonts w:ascii="Traditional Arabic" w:cs="Traditional Arabic"/>
          <w:sz w:val="32"/>
          <w:szCs w:val="32"/>
          <w:rtl/>
        </w:rPr>
        <w:t xml:space="preserve"> </w:t>
      </w:r>
      <w:r w:rsidRPr="001701DF">
        <w:rPr>
          <w:rFonts w:ascii="Traditional Arabic" w:cs="Traditional Arabic" w:hint="cs"/>
          <w:sz w:val="32"/>
          <w:szCs w:val="32"/>
          <w:rtl/>
        </w:rPr>
        <w:t>أضياف</w:t>
      </w:r>
      <w:r w:rsidRPr="001701DF">
        <w:rPr>
          <w:rFonts w:ascii="Traditional Arabic" w:cs="Traditional Arabic"/>
          <w:sz w:val="32"/>
          <w:szCs w:val="32"/>
          <w:rtl/>
        </w:rPr>
        <w:t xml:space="preserve"> </w:t>
      </w:r>
      <w:r w:rsidRPr="001701DF">
        <w:rPr>
          <w:rFonts w:ascii="Traditional Arabic" w:cs="Traditional Arabic" w:hint="cs"/>
          <w:sz w:val="32"/>
          <w:szCs w:val="32"/>
          <w:rtl/>
        </w:rPr>
        <w:t>حاتم</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فرجعت</w:t>
      </w:r>
      <w:r w:rsidRPr="001701DF">
        <w:rPr>
          <w:rFonts w:ascii="Traditional Arabic" w:cs="Traditional Arabic"/>
          <w:sz w:val="32"/>
          <w:szCs w:val="32"/>
          <w:rtl/>
        </w:rPr>
        <w:t xml:space="preserve"> </w:t>
      </w:r>
      <w:r w:rsidRPr="001701DF">
        <w:rPr>
          <w:rFonts w:ascii="Traditional Arabic" w:cs="Traditional Arabic" w:hint="cs"/>
          <w:sz w:val="32"/>
          <w:szCs w:val="32"/>
          <w:rtl/>
        </w:rPr>
        <w:t>الجارية</w:t>
      </w:r>
      <w:r w:rsidRPr="001701DF">
        <w:rPr>
          <w:rFonts w:ascii="Traditional Arabic" w:cs="Traditional Arabic"/>
          <w:sz w:val="32"/>
          <w:szCs w:val="32"/>
          <w:rtl/>
        </w:rPr>
        <w:t xml:space="preserve"> </w:t>
      </w:r>
      <w:r w:rsidRPr="001701DF">
        <w:rPr>
          <w:rFonts w:ascii="Traditional Arabic" w:cs="Traditional Arabic" w:hint="cs"/>
          <w:sz w:val="32"/>
          <w:szCs w:val="32"/>
          <w:rtl/>
        </w:rPr>
        <w:t>فأخبرتها</w:t>
      </w:r>
      <w:r w:rsidRPr="001701DF">
        <w:rPr>
          <w:rFonts w:ascii="Traditional Arabic" w:cs="Traditional Arabic"/>
          <w:sz w:val="32"/>
          <w:szCs w:val="32"/>
          <w:rtl/>
        </w:rPr>
        <w:t xml:space="preserve"> </w:t>
      </w:r>
      <w:r w:rsidRPr="001701DF">
        <w:rPr>
          <w:rFonts w:ascii="Traditional Arabic" w:cs="Traditional Arabic" w:hint="cs"/>
          <w:sz w:val="32"/>
          <w:szCs w:val="32"/>
          <w:rtl/>
        </w:rPr>
        <w:t>بما</w:t>
      </w:r>
      <w:r w:rsidRPr="001701DF">
        <w:rPr>
          <w:rFonts w:ascii="Traditional Arabic" w:cs="Traditional Arabic"/>
          <w:sz w:val="32"/>
          <w:szCs w:val="32"/>
          <w:rtl/>
        </w:rPr>
        <w:t xml:space="preserve"> </w:t>
      </w:r>
      <w:r w:rsidRPr="001701DF">
        <w:rPr>
          <w:rFonts w:ascii="Traditional Arabic" w:cs="Traditional Arabic" w:hint="cs"/>
          <w:sz w:val="32"/>
          <w:szCs w:val="32"/>
          <w:rtl/>
        </w:rPr>
        <w:t>رأت</w:t>
      </w:r>
      <w:r w:rsidRPr="001701DF">
        <w:rPr>
          <w:rFonts w:ascii="Traditional Arabic" w:cs="Traditional Arabic"/>
          <w:sz w:val="32"/>
          <w:szCs w:val="32"/>
          <w:rtl/>
        </w:rPr>
        <w:t xml:space="preserve"> </w:t>
      </w:r>
      <w:r w:rsidRPr="001701DF">
        <w:rPr>
          <w:rFonts w:ascii="Traditional Arabic" w:cs="Traditional Arabic" w:hint="cs"/>
          <w:sz w:val="32"/>
          <w:szCs w:val="32"/>
          <w:rtl/>
        </w:rPr>
        <w:t>وبما</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فقالت</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اذهبي</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حاتم</w:t>
      </w:r>
      <w:r w:rsidRPr="001701DF">
        <w:rPr>
          <w:rFonts w:ascii="Traditional Arabic" w:cs="Traditional Arabic"/>
          <w:sz w:val="32"/>
          <w:szCs w:val="32"/>
          <w:rtl/>
        </w:rPr>
        <w:t xml:space="preserve"> </w:t>
      </w:r>
      <w:r w:rsidRPr="001701DF">
        <w:rPr>
          <w:rFonts w:ascii="Traditional Arabic" w:cs="Traditional Arabic" w:hint="cs"/>
          <w:sz w:val="32"/>
          <w:szCs w:val="32"/>
          <w:rtl/>
        </w:rPr>
        <w:t>وقولي</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إن</w:t>
      </w:r>
      <w:r w:rsidRPr="001701DF">
        <w:rPr>
          <w:rFonts w:ascii="Traditional Arabic" w:cs="Traditional Arabic"/>
          <w:sz w:val="32"/>
          <w:szCs w:val="32"/>
          <w:rtl/>
        </w:rPr>
        <w:t xml:space="preserve"> </w:t>
      </w:r>
      <w:r w:rsidRPr="001701DF">
        <w:rPr>
          <w:rFonts w:ascii="Traditional Arabic" w:cs="Traditional Arabic" w:hint="cs"/>
          <w:sz w:val="32"/>
          <w:szCs w:val="32"/>
          <w:rtl/>
        </w:rPr>
        <w:t>أضيافك</w:t>
      </w:r>
      <w:r w:rsidRPr="001701DF">
        <w:rPr>
          <w:rFonts w:ascii="Traditional Arabic" w:cs="Traditional Arabic"/>
          <w:sz w:val="32"/>
          <w:szCs w:val="32"/>
          <w:rtl/>
        </w:rPr>
        <w:t xml:space="preserve"> </w:t>
      </w:r>
      <w:r w:rsidRPr="001701DF">
        <w:rPr>
          <w:rFonts w:ascii="Traditional Arabic" w:cs="Traditional Arabic" w:hint="cs"/>
          <w:sz w:val="32"/>
          <w:szCs w:val="32"/>
          <w:rtl/>
        </w:rPr>
        <w:t>قد</w:t>
      </w:r>
      <w:r w:rsidRPr="001701DF">
        <w:rPr>
          <w:rFonts w:ascii="Traditional Arabic" w:cs="Traditional Arabic"/>
          <w:sz w:val="32"/>
          <w:szCs w:val="32"/>
          <w:rtl/>
        </w:rPr>
        <w:t xml:space="preserve"> </w:t>
      </w:r>
      <w:r w:rsidRPr="001701DF">
        <w:rPr>
          <w:rFonts w:ascii="Traditional Arabic" w:cs="Traditional Arabic" w:hint="cs"/>
          <w:sz w:val="32"/>
          <w:szCs w:val="32"/>
          <w:rtl/>
        </w:rPr>
        <w:t>نزلوا</w:t>
      </w:r>
      <w:r w:rsidRPr="001701DF">
        <w:rPr>
          <w:rFonts w:ascii="Traditional Arabic" w:cs="Traditional Arabic"/>
          <w:sz w:val="32"/>
          <w:szCs w:val="32"/>
          <w:rtl/>
        </w:rPr>
        <w:t xml:space="preserve"> </w:t>
      </w:r>
      <w:r w:rsidRPr="001701DF">
        <w:rPr>
          <w:rFonts w:ascii="Traditional Arabic" w:cs="Traditional Arabic" w:hint="cs"/>
          <w:sz w:val="32"/>
          <w:szCs w:val="32"/>
          <w:rtl/>
        </w:rPr>
        <w:t>بنا</w:t>
      </w:r>
      <w:r w:rsidRPr="001701DF">
        <w:rPr>
          <w:rFonts w:ascii="Traditional Arabic" w:cs="Traditional Arabic"/>
          <w:sz w:val="32"/>
          <w:szCs w:val="32"/>
          <w:rtl/>
        </w:rPr>
        <w:t xml:space="preserve"> </w:t>
      </w:r>
      <w:r w:rsidRPr="001701DF">
        <w:rPr>
          <w:rFonts w:ascii="Traditional Arabic" w:cs="Traditional Arabic" w:hint="cs"/>
          <w:sz w:val="32"/>
          <w:szCs w:val="32"/>
          <w:rtl/>
        </w:rPr>
        <w:t>الليلة</w:t>
      </w:r>
      <w:r w:rsidRPr="001701DF">
        <w:rPr>
          <w:rFonts w:ascii="Traditional Arabic" w:cs="Traditional Arabic"/>
          <w:sz w:val="32"/>
          <w:szCs w:val="32"/>
          <w:rtl/>
        </w:rPr>
        <w:t xml:space="preserve"> </w:t>
      </w:r>
      <w:r w:rsidRPr="001701DF">
        <w:rPr>
          <w:rFonts w:ascii="Traditional Arabic" w:cs="Traditional Arabic" w:hint="cs"/>
          <w:sz w:val="32"/>
          <w:szCs w:val="32"/>
          <w:rtl/>
        </w:rPr>
        <w:t>ولم</w:t>
      </w:r>
      <w:r w:rsidRPr="001701DF">
        <w:rPr>
          <w:rFonts w:ascii="Traditional Arabic" w:cs="Traditional Arabic"/>
          <w:sz w:val="32"/>
          <w:szCs w:val="32"/>
          <w:rtl/>
        </w:rPr>
        <w:t xml:space="preserve"> </w:t>
      </w:r>
      <w:r w:rsidRPr="001701DF">
        <w:rPr>
          <w:rFonts w:ascii="Traditional Arabic" w:cs="Traditional Arabic" w:hint="cs"/>
          <w:sz w:val="32"/>
          <w:szCs w:val="32"/>
          <w:rtl/>
        </w:rPr>
        <w:t>يعلموا</w:t>
      </w:r>
      <w:r w:rsidRPr="001701DF">
        <w:rPr>
          <w:rFonts w:ascii="Traditional Arabic" w:cs="Traditional Arabic"/>
          <w:sz w:val="32"/>
          <w:szCs w:val="32"/>
          <w:rtl/>
        </w:rPr>
        <w:t xml:space="preserve"> </w:t>
      </w:r>
      <w:r w:rsidRPr="001701DF">
        <w:rPr>
          <w:rFonts w:ascii="Traditional Arabic" w:cs="Traditional Arabic" w:hint="cs"/>
          <w:sz w:val="32"/>
          <w:szCs w:val="32"/>
          <w:rtl/>
        </w:rPr>
        <w:t>مكانك</w:t>
      </w:r>
      <w:r w:rsidRPr="001701DF">
        <w:rPr>
          <w:rFonts w:ascii="Traditional Arabic" w:cs="Traditional Arabic"/>
          <w:sz w:val="32"/>
          <w:szCs w:val="32"/>
          <w:rtl/>
        </w:rPr>
        <w:t xml:space="preserve"> </w:t>
      </w:r>
      <w:r w:rsidRPr="001701DF">
        <w:rPr>
          <w:rFonts w:ascii="Traditional Arabic" w:cs="Traditional Arabic" w:hint="cs"/>
          <w:sz w:val="32"/>
          <w:szCs w:val="32"/>
          <w:rtl/>
        </w:rPr>
        <w:t>فارسل</w:t>
      </w:r>
      <w:r w:rsidRPr="001701DF">
        <w:rPr>
          <w:rFonts w:ascii="Traditional Arabic" w:cs="Traditional Arabic"/>
          <w:sz w:val="32"/>
          <w:szCs w:val="32"/>
          <w:rtl/>
        </w:rPr>
        <w:t xml:space="preserve"> </w:t>
      </w:r>
      <w:r w:rsidRPr="001701DF">
        <w:rPr>
          <w:rFonts w:ascii="Traditional Arabic" w:cs="Traditional Arabic" w:hint="cs"/>
          <w:sz w:val="32"/>
          <w:szCs w:val="32"/>
          <w:rtl/>
        </w:rPr>
        <w:t>إلينا</w:t>
      </w:r>
      <w:r w:rsidRPr="001701DF">
        <w:rPr>
          <w:rFonts w:ascii="Traditional Arabic" w:cs="Traditional Arabic"/>
          <w:sz w:val="32"/>
          <w:szCs w:val="32"/>
          <w:rtl/>
        </w:rPr>
        <w:t xml:space="preserve"> </w:t>
      </w:r>
      <w:r w:rsidRPr="001701DF">
        <w:rPr>
          <w:rFonts w:ascii="Traditional Arabic" w:cs="Traditional Arabic" w:hint="cs"/>
          <w:sz w:val="32"/>
          <w:szCs w:val="32"/>
          <w:rtl/>
        </w:rPr>
        <w:t>بناقة</w:t>
      </w:r>
      <w:r w:rsidRPr="001701DF">
        <w:rPr>
          <w:rFonts w:ascii="Traditional Arabic" w:cs="Traditional Arabic"/>
          <w:sz w:val="32"/>
          <w:szCs w:val="32"/>
          <w:rtl/>
        </w:rPr>
        <w:t xml:space="preserve"> </w:t>
      </w:r>
      <w:r w:rsidRPr="001701DF">
        <w:rPr>
          <w:rFonts w:ascii="Traditional Arabic" w:cs="Traditional Arabic" w:hint="cs"/>
          <w:sz w:val="32"/>
          <w:szCs w:val="32"/>
          <w:rtl/>
        </w:rPr>
        <w:t>نقريهم</w:t>
      </w:r>
      <w:r w:rsidRPr="001701DF">
        <w:rPr>
          <w:rFonts w:ascii="Traditional Arabic" w:cs="Traditional Arabic"/>
          <w:sz w:val="32"/>
          <w:szCs w:val="32"/>
          <w:rtl/>
        </w:rPr>
        <w:t xml:space="preserve"> </w:t>
      </w:r>
      <w:r w:rsidRPr="001701DF">
        <w:rPr>
          <w:rFonts w:ascii="Traditional Arabic" w:cs="Traditional Arabic" w:hint="cs"/>
          <w:sz w:val="32"/>
          <w:szCs w:val="32"/>
          <w:rtl/>
        </w:rPr>
        <w:t>ولبن</w:t>
      </w:r>
      <w:r w:rsidRPr="001701DF">
        <w:rPr>
          <w:rFonts w:ascii="Traditional Arabic" w:cs="Traditional Arabic"/>
          <w:sz w:val="32"/>
          <w:szCs w:val="32"/>
          <w:rtl/>
        </w:rPr>
        <w:t xml:space="preserve"> </w:t>
      </w:r>
      <w:r w:rsidRPr="001701DF">
        <w:rPr>
          <w:rFonts w:ascii="Traditional Arabic" w:cs="Traditional Arabic" w:hint="cs"/>
          <w:sz w:val="32"/>
          <w:szCs w:val="32"/>
          <w:rtl/>
        </w:rPr>
        <w:t>نسقيهم</w:t>
      </w:r>
      <w:r w:rsidRPr="001701DF">
        <w:rPr>
          <w:rFonts w:ascii="Traditional Arabic" w:cs="Traditional Arabic"/>
          <w:sz w:val="32"/>
          <w:szCs w:val="32"/>
          <w:rtl/>
        </w:rPr>
        <w:t xml:space="preserve"> </w:t>
      </w:r>
      <w:r w:rsidRPr="001701DF">
        <w:rPr>
          <w:rFonts w:ascii="Traditional Arabic" w:cs="Traditional Arabic" w:hint="cs"/>
          <w:sz w:val="32"/>
          <w:szCs w:val="32"/>
          <w:rtl/>
        </w:rPr>
        <w:t>فأتت</w:t>
      </w:r>
      <w:r w:rsidRPr="001701DF">
        <w:rPr>
          <w:rFonts w:ascii="Traditional Arabic" w:cs="Traditional Arabic"/>
          <w:sz w:val="32"/>
          <w:szCs w:val="32"/>
          <w:rtl/>
        </w:rPr>
        <w:t xml:space="preserve"> </w:t>
      </w:r>
      <w:r w:rsidRPr="001701DF">
        <w:rPr>
          <w:rFonts w:ascii="Traditional Arabic" w:cs="Traditional Arabic" w:hint="cs"/>
          <w:sz w:val="32"/>
          <w:szCs w:val="32"/>
          <w:rtl/>
        </w:rPr>
        <w:t>الجارية</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حاتما</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فصاحت</w:t>
      </w:r>
      <w:r w:rsidRPr="001701DF">
        <w:rPr>
          <w:rFonts w:ascii="Traditional Arabic" w:cs="Traditional Arabic"/>
          <w:sz w:val="32"/>
          <w:szCs w:val="32"/>
          <w:rtl/>
        </w:rPr>
        <w:t xml:space="preserve"> </w:t>
      </w:r>
      <w:r w:rsidRPr="001701DF">
        <w:rPr>
          <w:rFonts w:ascii="Traditional Arabic" w:cs="Traditional Arabic" w:hint="cs"/>
          <w:sz w:val="32"/>
          <w:szCs w:val="32"/>
          <w:rtl/>
        </w:rPr>
        <w:t>به</w:t>
      </w:r>
      <w:r w:rsidRPr="001701DF">
        <w:rPr>
          <w:rFonts w:ascii="Traditional Arabic" w:cs="Traditional Arabic"/>
          <w:sz w:val="32"/>
          <w:szCs w:val="32"/>
          <w:rtl/>
        </w:rPr>
        <w:t xml:space="preserve"> </w:t>
      </w:r>
      <w:r w:rsidRPr="001701DF">
        <w:rPr>
          <w:rFonts w:ascii="Traditional Arabic" w:cs="Traditional Arabic" w:hint="cs"/>
          <w:sz w:val="32"/>
          <w:szCs w:val="32"/>
          <w:rtl/>
        </w:rPr>
        <w:t>فقالت</w:t>
      </w:r>
      <w:r w:rsidRPr="001701DF">
        <w:rPr>
          <w:rFonts w:ascii="Traditional Arabic" w:cs="Traditional Arabic"/>
          <w:sz w:val="32"/>
          <w:szCs w:val="32"/>
          <w:rtl/>
        </w:rPr>
        <w:t xml:space="preserve"> </w:t>
      </w:r>
      <w:r w:rsidRPr="001701DF">
        <w:rPr>
          <w:rFonts w:ascii="Traditional Arabic" w:cs="Traditional Arabic" w:hint="cs"/>
          <w:sz w:val="32"/>
          <w:szCs w:val="32"/>
          <w:rtl/>
        </w:rPr>
        <w:t>لبيك</w:t>
      </w:r>
      <w:r w:rsidRPr="001701DF">
        <w:rPr>
          <w:rFonts w:ascii="Traditional Arabic" w:cs="Traditional Arabic"/>
          <w:sz w:val="32"/>
          <w:szCs w:val="32"/>
          <w:rtl/>
        </w:rPr>
        <w:t xml:space="preserve"> </w:t>
      </w:r>
      <w:r w:rsidRPr="001701DF">
        <w:rPr>
          <w:rFonts w:ascii="Traditional Arabic" w:cs="Traditional Arabic" w:hint="cs"/>
          <w:sz w:val="32"/>
          <w:szCs w:val="32"/>
          <w:rtl/>
        </w:rPr>
        <w:t>قريبا</w:t>
      </w:r>
      <w:r w:rsidRPr="001701DF">
        <w:rPr>
          <w:rFonts w:ascii="Traditional Arabic" w:cs="Traditional Arabic"/>
          <w:sz w:val="32"/>
          <w:szCs w:val="32"/>
          <w:rtl/>
        </w:rPr>
        <w:t xml:space="preserve"> </w:t>
      </w:r>
      <w:r w:rsidRPr="001701DF">
        <w:rPr>
          <w:rFonts w:ascii="Traditional Arabic" w:cs="Traditional Arabic" w:hint="cs"/>
          <w:sz w:val="32"/>
          <w:szCs w:val="32"/>
          <w:rtl/>
        </w:rPr>
        <w:t>دعوت</w:t>
      </w:r>
      <w:r w:rsidRPr="001701DF">
        <w:rPr>
          <w:rFonts w:ascii="Traditional Arabic" w:cs="Traditional Arabic"/>
          <w:sz w:val="32"/>
          <w:szCs w:val="32"/>
          <w:rtl/>
        </w:rPr>
        <w:t xml:space="preserve"> </w:t>
      </w:r>
      <w:r w:rsidRPr="001701DF">
        <w:rPr>
          <w:rFonts w:ascii="Traditional Arabic" w:cs="Traditional Arabic" w:hint="cs"/>
          <w:sz w:val="32"/>
          <w:szCs w:val="32"/>
          <w:rtl/>
        </w:rPr>
        <w:t>فأخبرته</w:t>
      </w:r>
      <w:r w:rsidRPr="001701DF">
        <w:rPr>
          <w:rFonts w:ascii="Traditional Arabic" w:cs="Traditional Arabic"/>
          <w:sz w:val="32"/>
          <w:szCs w:val="32"/>
          <w:rtl/>
        </w:rPr>
        <w:t xml:space="preserve"> </w:t>
      </w:r>
      <w:r w:rsidRPr="001701DF">
        <w:rPr>
          <w:rFonts w:ascii="Traditional Arabic" w:cs="Traditional Arabic" w:hint="cs"/>
          <w:sz w:val="32"/>
          <w:szCs w:val="32"/>
          <w:rtl/>
        </w:rPr>
        <w:t>بما</w:t>
      </w:r>
      <w:r w:rsidRPr="001701DF">
        <w:rPr>
          <w:rFonts w:ascii="Traditional Arabic" w:cs="Traditional Arabic"/>
          <w:sz w:val="32"/>
          <w:szCs w:val="32"/>
          <w:rtl/>
        </w:rPr>
        <w:t xml:space="preserve"> </w:t>
      </w:r>
      <w:r w:rsidRPr="001701DF">
        <w:rPr>
          <w:rFonts w:ascii="Traditional Arabic" w:cs="Traditional Arabic" w:hint="cs"/>
          <w:sz w:val="32"/>
          <w:szCs w:val="32"/>
          <w:rtl/>
        </w:rPr>
        <w:t>جاءت</w:t>
      </w:r>
      <w:r w:rsidRPr="001701DF">
        <w:rPr>
          <w:rFonts w:ascii="Traditional Arabic" w:cs="Traditional Arabic"/>
          <w:sz w:val="32"/>
          <w:szCs w:val="32"/>
          <w:rtl/>
        </w:rPr>
        <w:t xml:space="preserve"> </w:t>
      </w:r>
      <w:r w:rsidRPr="001701DF">
        <w:rPr>
          <w:rFonts w:ascii="Traditional Arabic" w:cs="Traditional Arabic" w:hint="cs"/>
          <w:sz w:val="32"/>
          <w:szCs w:val="32"/>
          <w:rtl/>
        </w:rPr>
        <w:t>بسببه</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حبا</w:t>
      </w:r>
      <w:r w:rsidRPr="001701DF">
        <w:rPr>
          <w:rFonts w:ascii="Traditional Arabic" w:cs="Traditional Arabic"/>
          <w:sz w:val="32"/>
          <w:szCs w:val="32"/>
          <w:rtl/>
        </w:rPr>
        <w:t xml:space="preserve"> </w:t>
      </w:r>
      <w:r w:rsidRPr="001701DF">
        <w:rPr>
          <w:rFonts w:ascii="Traditional Arabic" w:cs="Traditional Arabic" w:hint="cs"/>
          <w:sz w:val="32"/>
          <w:szCs w:val="32"/>
          <w:rtl/>
        </w:rPr>
        <w:t>وكرامة</w:t>
      </w: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قام</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الإبل</w:t>
      </w:r>
      <w:r w:rsidRPr="001701DF">
        <w:rPr>
          <w:rFonts w:ascii="Traditional Arabic" w:cs="Traditional Arabic"/>
          <w:sz w:val="32"/>
          <w:szCs w:val="32"/>
          <w:rtl/>
        </w:rPr>
        <w:t xml:space="preserve"> </w:t>
      </w:r>
      <w:r w:rsidRPr="001701DF">
        <w:rPr>
          <w:rFonts w:ascii="Traditional Arabic" w:cs="Traditional Arabic" w:hint="cs"/>
          <w:sz w:val="32"/>
          <w:szCs w:val="32"/>
          <w:rtl/>
        </w:rPr>
        <w:t>فأطلق</w:t>
      </w:r>
      <w:r w:rsidRPr="001701DF">
        <w:rPr>
          <w:rFonts w:ascii="Traditional Arabic" w:cs="Traditional Arabic"/>
          <w:sz w:val="32"/>
          <w:szCs w:val="32"/>
          <w:rtl/>
        </w:rPr>
        <w:t xml:space="preserve"> </w:t>
      </w:r>
      <w:r w:rsidRPr="001701DF">
        <w:rPr>
          <w:rFonts w:ascii="Traditional Arabic" w:cs="Traditional Arabic" w:hint="cs"/>
          <w:sz w:val="32"/>
          <w:szCs w:val="32"/>
          <w:rtl/>
        </w:rPr>
        <w:t>اثنتين</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عقالهما</w:t>
      </w:r>
      <w:r w:rsidRPr="001701DF">
        <w:rPr>
          <w:rFonts w:ascii="Traditional Arabic" w:cs="Traditional Arabic"/>
          <w:sz w:val="32"/>
          <w:szCs w:val="32"/>
          <w:rtl/>
        </w:rPr>
        <w:t xml:space="preserve"> </w:t>
      </w:r>
      <w:r w:rsidRPr="001701DF">
        <w:rPr>
          <w:rFonts w:ascii="Traditional Arabic" w:cs="Traditional Arabic" w:hint="cs"/>
          <w:sz w:val="32"/>
          <w:szCs w:val="32"/>
          <w:rtl/>
        </w:rPr>
        <w:t>وصاح</w:t>
      </w:r>
      <w:r w:rsidRPr="001701DF">
        <w:rPr>
          <w:rFonts w:ascii="Traditional Arabic" w:cs="Traditional Arabic"/>
          <w:sz w:val="32"/>
          <w:szCs w:val="32"/>
          <w:rtl/>
        </w:rPr>
        <w:t xml:space="preserve"> </w:t>
      </w:r>
      <w:r w:rsidRPr="001701DF">
        <w:rPr>
          <w:rFonts w:ascii="Traditional Arabic" w:cs="Traditional Arabic" w:hint="cs"/>
          <w:sz w:val="32"/>
          <w:szCs w:val="32"/>
          <w:rtl/>
        </w:rPr>
        <w:t>بهما</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أتيا</w:t>
      </w:r>
      <w:r w:rsidRPr="001701DF">
        <w:rPr>
          <w:rFonts w:ascii="Traditional Arabic" w:cs="Traditional Arabic"/>
          <w:sz w:val="32"/>
          <w:szCs w:val="32"/>
          <w:rtl/>
        </w:rPr>
        <w:t xml:space="preserve"> </w:t>
      </w:r>
      <w:r w:rsidRPr="001701DF">
        <w:rPr>
          <w:rFonts w:ascii="Traditional Arabic" w:cs="Traditional Arabic" w:hint="cs"/>
          <w:sz w:val="32"/>
          <w:szCs w:val="32"/>
          <w:rtl/>
        </w:rPr>
        <w:t>الخباء</w:t>
      </w: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ضرب</w:t>
      </w:r>
      <w:r w:rsidRPr="001701DF">
        <w:rPr>
          <w:rFonts w:ascii="Traditional Arabic" w:cs="Traditional Arabic"/>
          <w:sz w:val="32"/>
          <w:szCs w:val="32"/>
          <w:rtl/>
        </w:rPr>
        <w:t xml:space="preserve"> </w:t>
      </w:r>
      <w:r w:rsidRPr="001701DF">
        <w:rPr>
          <w:rFonts w:ascii="Traditional Arabic" w:cs="Traditional Arabic" w:hint="cs"/>
          <w:sz w:val="32"/>
          <w:szCs w:val="32"/>
          <w:rtl/>
        </w:rPr>
        <w:t>عراقيبهما</w:t>
      </w:r>
      <w:r w:rsidRPr="001701DF">
        <w:rPr>
          <w:rFonts w:ascii="Traditional Arabic" w:cs="Traditional Arabic"/>
          <w:sz w:val="32"/>
          <w:szCs w:val="32"/>
          <w:rtl/>
        </w:rPr>
        <w:t xml:space="preserve"> </w:t>
      </w:r>
      <w:r w:rsidRPr="001701DF">
        <w:rPr>
          <w:rFonts w:ascii="Traditional Arabic" w:cs="Traditional Arabic" w:hint="cs"/>
          <w:sz w:val="32"/>
          <w:szCs w:val="32"/>
          <w:rtl/>
        </w:rPr>
        <w:t>فطفقت</w:t>
      </w:r>
      <w:r w:rsidRPr="001701DF">
        <w:rPr>
          <w:rFonts w:ascii="Traditional Arabic" w:cs="Traditional Arabic"/>
          <w:sz w:val="32"/>
          <w:szCs w:val="32"/>
          <w:rtl/>
        </w:rPr>
        <w:t xml:space="preserve"> </w:t>
      </w:r>
      <w:r w:rsidRPr="001701DF">
        <w:rPr>
          <w:rFonts w:ascii="Traditional Arabic" w:cs="Traditional Arabic" w:hint="cs"/>
          <w:sz w:val="32"/>
          <w:szCs w:val="32"/>
          <w:rtl/>
        </w:rPr>
        <w:t>ماوية</w:t>
      </w:r>
      <w:r w:rsidRPr="001701DF">
        <w:rPr>
          <w:rFonts w:ascii="Traditional Arabic" w:cs="Traditional Arabic"/>
          <w:sz w:val="32"/>
          <w:szCs w:val="32"/>
          <w:rtl/>
        </w:rPr>
        <w:t xml:space="preserve"> </w:t>
      </w:r>
      <w:r w:rsidRPr="001701DF">
        <w:rPr>
          <w:rFonts w:ascii="Traditional Arabic" w:cs="Traditional Arabic" w:hint="cs"/>
          <w:sz w:val="32"/>
          <w:szCs w:val="32"/>
          <w:rtl/>
        </w:rPr>
        <w:t>تصيح</w:t>
      </w:r>
      <w:r w:rsidRPr="001701DF">
        <w:rPr>
          <w:rFonts w:ascii="Traditional Arabic" w:cs="Traditional Arabic"/>
          <w:sz w:val="32"/>
          <w:szCs w:val="32"/>
          <w:rtl/>
        </w:rPr>
        <w:t xml:space="preserve"> </w:t>
      </w:r>
      <w:r w:rsidRPr="001701DF">
        <w:rPr>
          <w:rFonts w:ascii="Traditional Arabic" w:cs="Traditional Arabic" w:hint="cs"/>
          <w:sz w:val="32"/>
          <w:szCs w:val="32"/>
          <w:rtl/>
        </w:rPr>
        <w:t>هذا</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طلقتك</w:t>
      </w:r>
      <w:r w:rsidRPr="001701DF">
        <w:rPr>
          <w:rFonts w:ascii="Traditional Arabic" w:cs="Traditional Arabic"/>
          <w:sz w:val="32"/>
          <w:szCs w:val="32"/>
          <w:rtl/>
        </w:rPr>
        <w:t xml:space="preserve"> </w:t>
      </w:r>
      <w:r w:rsidRPr="001701DF">
        <w:rPr>
          <w:rFonts w:ascii="Traditional Arabic" w:cs="Traditional Arabic" w:hint="cs"/>
          <w:sz w:val="32"/>
          <w:szCs w:val="32"/>
          <w:rtl/>
        </w:rPr>
        <w:t>بسببه</w:t>
      </w:r>
      <w:r w:rsidRPr="001701DF">
        <w:rPr>
          <w:rFonts w:ascii="Traditional Arabic" w:cs="Traditional Arabic"/>
          <w:sz w:val="32"/>
          <w:szCs w:val="32"/>
          <w:rtl/>
        </w:rPr>
        <w:t xml:space="preserve"> </w:t>
      </w:r>
      <w:r w:rsidRPr="001701DF">
        <w:rPr>
          <w:rFonts w:ascii="Traditional Arabic" w:cs="Traditional Arabic" w:hint="cs"/>
          <w:sz w:val="32"/>
          <w:szCs w:val="32"/>
          <w:rtl/>
        </w:rPr>
        <w:t>نترك</w:t>
      </w:r>
      <w:r w:rsidRPr="001701DF">
        <w:rPr>
          <w:rFonts w:ascii="Traditional Arabic" w:cs="Traditional Arabic"/>
          <w:sz w:val="32"/>
          <w:szCs w:val="32"/>
          <w:rtl/>
        </w:rPr>
        <w:t xml:space="preserve"> </w:t>
      </w:r>
      <w:r w:rsidRPr="001701DF">
        <w:rPr>
          <w:rFonts w:ascii="Traditional Arabic" w:cs="Traditional Arabic" w:hint="cs"/>
          <w:sz w:val="32"/>
          <w:szCs w:val="32"/>
          <w:rtl/>
        </w:rPr>
        <w:t>أولادنا</w:t>
      </w:r>
      <w:r w:rsidRPr="001701DF">
        <w:rPr>
          <w:rFonts w:ascii="Traditional Arabic" w:cs="Traditional Arabic"/>
          <w:sz w:val="32"/>
          <w:szCs w:val="32"/>
          <w:rtl/>
        </w:rPr>
        <w:t xml:space="preserve"> </w:t>
      </w:r>
      <w:r w:rsidRPr="001701DF">
        <w:rPr>
          <w:rFonts w:ascii="Traditional Arabic" w:cs="Traditional Arabic" w:hint="cs"/>
          <w:sz w:val="32"/>
          <w:szCs w:val="32"/>
          <w:rtl/>
        </w:rPr>
        <w:t>وليس</w:t>
      </w:r>
      <w:r w:rsidRPr="001701DF">
        <w:rPr>
          <w:rFonts w:ascii="Traditional Arabic" w:cs="Traditional Arabic"/>
          <w:sz w:val="32"/>
          <w:szCs w:val="32"/>
          <w:rtl/>
        </w:rPr>
        <w:t xml:space="preserve"> </w:t>
      </w:r>
      <w:r w:rsidRPr="001701DF">
        <w:rPr>
          <w:rFonts w:ascii="Traditional Arabic" w:cs="Traditional Arabic" w:hint="cs"/>
          <w:sz w:val="32"/>
          <w:szCs w:val="32"/>
          <w:rtl/>
        </w:rPr>
        <w:t>لهم</w:t>
      </w:r>
      <w:r w:rsidRPr="001701DF">
        <w:rPr>
          <w:rFonts w:ascii="Traditional Arabic" w:cs="Traditional Arabic"/>
          <w:sz w:val="32"/>
          <w:szCs w:val="32"/>
          <w:rtl/>
        </w:rPr>
        <w:t xml:space="preserve"> </w:t>
      </w:r>
      <w:r w:rsidRPr="001701DF">
        <w:rPr>
          <w:rFonts w:ascii="Traditional Arabic" w:cs="Traditional Arabic" w:hint="cs"/>
          <w:sz w:val="32"/>
          <w:szCs w:val="32"/>
          <w:rtl/>
        </w:rPr>
        <w:t>شيء</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ويحك</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ماوية</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خلقهم</w:t>
      </w:r>
      <w:r w:rsidRPr="001701DF">
        <w:rPr>
          <w:rFonts w:ascii="Traditional Arabic" w:cs="Traditional Arabic"/>
          <w:sz w:val="32"/>
          <w:szCs w:val="32"/>
          <w:rtl/>
        </w:rPr>
        <w:t xml:space="preserve"> </w:t>
      </w:r>
      <w:r w:rsidRPr="001701DF">
        <w:rPr>
          <w:rFonts w:ascii="Traditional Arabic" w:cs="Traditional Arabic" w:hint="cs"/>
          <w:sz w:val="32"/>
          <w:szCs w:val="32"/>
          <w:rtl/>
        </w:rPr>
        <w:t>وخلق</w:t>
      </w:r>
      <w:r w:rsidRPr="001701DF">
        <w:rPr>
          <w:rFonts w:ascii="Traditional Arabic" w:cs="Traditional Arabic"/>
          <w:sz w:val="32"/>
          <w:szCs w:val="32"/>
          <w:rtl/>
        </w:rPr>
        <w:t xml:space="preserve"> </w:t>
      </w:r>
      <w:r w:rsidRPr="001701DF">
        <w:rPr>
          <w:rFonts w:ascii="Traditional Arabic" w:cs="Traditional Arabic" w:hint="cs"/>
          <w:sz w:val="32"/>
          <w:szCs w:val="32"/>
          <w:rtl/>
        </w:rPr>
        <w:t>الخلق</w:t>
      </w:r>
      <w:r w:rsidRPr="001701DF">
        <w:rPr>
          <w:rFonts w:ascii="Traditional Arabic" w:cs="Traditional Arabic"/>
          <w:sz w:val="32"/>
          <w:szCs w:val="32"/>
          <w:rtl/>
        </w:rPr>
        <w:t xml:space="preserve"> </w:t>
      </w:r>
      <w:r w:rsidRPr="001701DF">
        <w:rPr>
          <w:rFonts w:ascii="Traditional Arabic" w:cs="Traditional Arabic" w:hint="cs"/>
          <w:sz w:val="32"/>
          <w:szCs w:val="32"/>
          <w:rtl/>
        </w:rPr>
        <w:t>متكفل</w:t>
      </w:r>
      <w:r w:rsidRPr="001701DF">
        <w:rPr>
          <w:rFonts w:ascii="Traditional Arabic" w:cs="Traditional Arabic"/>
          <w:sz w:val="32"/>
          <w:szCs w:val="32"/>
          <w:rtl/>
        </w:rPr>
        <w:t xml:space="preserve"> </w:t>
      </w:r>
      <w:r w:rsidRPr="001701DF">
        <w:rPr>
          <w:rFonts w:ascii="Traditional Arabic" w:cs="Traditional Arabic" w:hint="cs"/>
          <w:sz w:val="32"/>
          <w:szCs w:val="32"/>
          <w:rtl/>
        </w:rPr>
        <w:t>بأرزاقهم</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sz w:val="32"/>
          <w:szCs w:val="32"/>
          <w:rtl/>
        </w:rPr>
        <w:lastRenderedPageBreak/>
        <w:t xml:space="preserve">  وكان</w:t>
      </w:r>
      <w:r w:rsidRPr="001701DF">
        <w:rPr>
          <w:rFonts w:ascii="Traditional Arabic" w:cs="Traditional Arabic"/>
          <w:sz w:val="32"/>
          <w:szCs w:val="32"/>
          <w:rtl/>
        </w:rPr>
        <w:t xml:space="preserve"> </w:t>
      </w:r>
      <w:r w:rsidRPr="001701DF">
        <w:rPr>
          <w:rFonts w:ascii="Traditional Arabic" w:cs="Traditional Arabic" w:hint="cs"/>
          <w:sz w:val="32"/>
          <w:szCs w:val="32"/>
          <w:rtl/>
        </w:rPr>
        <w:t>إذا</w:t>
      </w:r>
      <w:r w:rsidRPr="001701DF">
        <w:rPr>
          <w:rFonts w:ascii="Traditional Arabic" w:cs="Traditional Arabic"/>
          <w:sz w:val="32"/>
          <w:szCs w:val="32"/>
          <w:rtl/>
        </w:rPr>
        <w:t xml:space="preserve"> </w:t>
      </w:r>
      <w:r w:rsidRPr="001701DF">
        <w:rPr>
          <w:rFonts w:ascii="Traditional Arabic" w:cs="Traditional Arabic" w:hint="cs"/>
          <w:sz w:val="32"/>
          <w:szCs w:val="32"/>
          <w:rtl/>
        </w:rPr>
        <w:t>اشتد</w:t>
      </w:r>
      <w:r w:rsidRPr="001701DF">
        <w:rPr>
          <w:rFonts w:ascii="Traditional Arabic" w:cs="Traditional Arabic"/>
          <w:sz w:val="32"/>
          <w:szCs w:val="32"/>
          <w:rtl/>
        </w:rPr>
        <w:t xml:space="preserve"> </w:t>
      </w:r>
      <w:r w:rsidRPr="001701DF">
        <w:rPr>
          <w:rFonts w:ascii="Traditional Arabic" w:cs="Traditional Arabic" w:hint="cs"/>
          <w:sz w:val="32"/>
          <w:szCs w:val="32"/>
          <w:rtl/>
        </w:rPr>
        <w:t>البرد</w:t>
      </w:r>
      <w:r w:rsidRPr="001701DF">
        <w:rPr>
          <w:rFonts w:ascii="Traditional Arabic" w:cs="Traditional Arabic"/>
          <w:sz w:val="32"/>
          <w:szCs w:val="32"/>
          <w:rtl/>
        </w:rPr>
        <w:t xml:space="preserve"> </w:t>
      </w:r>
      <w:r w:rsidRPr="001701DF">
        <w:rPr>
          <w:rFonts w:ascii="Traditional Arabic" w:cs="Traditional Arabic" w:hint="cs"/>
          <w:sz w:val="32"/>
          <w:szCs w:val="32"/>
          <w:rtl/>
        </w:rPr>
        <w:t>وغلب</w:t>
      </w:r>
      <w:r w:rsidRPr="001701DF">
        <w:rPr>
          <w:rFonts w:ascii="Traditional Arabic" w:cs="Traditional Arabic"/>
          <w:sz w:val="32"/>
          <w:szCs w:val="32"/>
          <w:rtl/>
        </w:rPr>
        <w:t xml:space="preserve"> </w:t>
      </w:r>
      <w:r w:rsidRPr="001701DF">
        <w:rPr>
          <w:rFonts w:ascii="Traditional Arabic" w:cs="Traditional Arabic" w:hint="cs"/>
          <w:sz w:val="32"/>
          <w:szCs w:val="32"/>
          <w:rtl/>
        </w:rPr>
        <w:t>الشتاء</w:t>
      </w:r>
      <w:r w:rsidRPr="001701DF">
        <w:rPr>
          <w:rFonts w:ascii="Traditional Arabic" w:cs="Traditional Arabic"/>
          <w:sz w:val="32"/>
          <w:szCs w:val="32"/>
          <w:rtl/>
        </w:rPr>
        <w:t xml:space="preserve"> </w:t>
      </w:r>
      <w:r w:rsidRPr="001701DF">
        <w:rPr>
          <w:rFonts w:ascii="Traditional Arabic" w:cs="Traditional Arabic" w:hint="cs"/>
          <w:sz w:val="32"/>
          <w:szCs w:val="32"/>
          <w:rtl/>
        </w:rPr>
        <w:t>أمر</w:t>
      </w:r>
      <w:r w:rsidRPr="001701DF">
        <w:rPr>
          <w:rFonts w:ascii="Traditional Arabic" w:cs="Traditional Arabic"/>
          <w:sz w:val="32"/>
          <w:szCs w:val="32"/>
          <w:rtl/>
        </w:rPr>
        <w:t xml:space="preserve"> </w:t>
      </w:r>
      <w:r w:rsidRPr="001701DF">
        <w:rPr>
          <w:rFonts w:ascii="Traditional Arabic" w:cs="Traditional Arabic" w:hint="cs"/>
          <w:sz w:val="32"/>
          <w:szCs w:val="32"/>
          <w:rtl/>
        </w:rPr>
        <w:t>غلمانه</w:t>
      </w:r>
      <w:r w:rsidRPr="001701DF">
        <w:rPr>
          <w:rFonts w:ascii="Traditional Arabic" w:cs="Traditional Arabic"/>
          <w:sz w:val="32"/>
          <w:szCs w:val="32"/>
          <w:rtl/>
        </w:rPr>
        <w:t xml:space="preserve"> </w:t>
      </w:r>
      <w:r w:rsidRPr="001701DF">
        <w:rPr>
          <w:rFonts w:ascii="Traditional Arabic" w:cs="Traditional Arabic" w:hint="cs"/>
          <w:sz w:val="32"/>
          <w:szCs w:val="32"/>
          <w:rtl/>
        </w:rPr>
        <w:t>بنار</w:t>
      </w:r>
      <w:r w:rsidRPr="001701DF">
        <w:rPr>
          <w:rFonts w:ascii="Traditional Arabic" w:cs="Traditional Arabic"/>
          <w:sz w:val="32"/>
          <w:szCs w:val="32"/>
          <w:rtl/>
        </w:rPr>
        <w:t xml:space="preserve"> </w:t>
      </w:r>
      <w:r w:rsidRPr="001701DF">
        <w:rPr>
          <w:rFonts w:ascii="Traditional Arabic" w:cs="Traditional Arabic" w:hint="cs"/>
          <w:sz w:val="32"/>
          <w:szCs w:val="32"/>
          <w:rtl/>
        </w:rPr>
        <w:t>فيوقدونها</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بقاع</w:t>
      </w:r>
      <w:r w:rsidRPr="001701DF">
        <w:rPr>
          <w:rFonts w:ascii="Traditional Arabic" w:cs="Traditional Arabic"/>
          <w:sz w:val="32"/>
          <w:szCs w:val="32"/>
          <w:rtl/>
        </w:rPr>
        <w:t xml:space="preserve"> </w:t>
      </w:r>
      <w:r w:rsidRPr="001701DF">
        <w:rPr>
          <w:rFonts w:ascii="Traditional Arabic" w:cs="Traditional Arabic" w:hint="cs"/>
          <w:sz w:val="32"/>
          <w:szCs w:val="32"/>
          <w:rtl/>
        </w:rPr>
        <w:t>الأرض</w:t>
      </w:r>
      <w:r w:rsidRPr="001701DF">
        <w:rPr>
          <w:rFonts w:ascii="Traditional Arabic" w:cs="Traditional Arabic"/>
          <w:sz w:val="32"/>
          <w:szCs w:val="32"/>
          <w:rtl/>
        </w:rPr>
        <w:t xml:space="preserve"> </w:t>
      </w:r>
      <w:r w:rsidRPr="001701DF">
        <w:rPr>
          <w:rFonts w:ascii="Traditional Arabic" w:cs="Traditional Arabic" w:hint="cs"/>
          <w:sz w:val="32"/>
          <w:szCs w:val="32"/>
          <w:rtl/>
        </w:rPr>
        <w:t>لينظر</w:t>
      </w:r>
      <w:r w:rsidRPr="001701DF">
        <w:rPr>
          <w:rFonts w:ascii="Traditional Arabic" w:cs="Traditional Arabic"/>
          <w:sz w:val="32"/>
          <w:szCs w:val="32"/>
          <w:rtl/>
        </w:rPr>
        <w:t xml:space="preserve"> </w:t>
      </w:r>
      <w:r w:rsidRPr="001701DF">
        <w:rPr>
          <w:rFonts w:ascii="Traditional Arabic" w:cs="Traditional Arabic" w:hint="cs"/>
          <w:sz w:val="32"/>
          <w:szCs w:val="32"/>
          <w:rtl/>
        </w:rPr>
        <w:t>إليها</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ضل</w:t>
      </w:r>
      <w:r w:rsidRPr="001701DF">
        <w:rPr>
          <w:rFonts w:ascii="Traditional Arabic" w:cs="Traditional Arabic"/>
          <w:sz w:val="32"/>
          <w:szCs w:val="32"/>
          <w:rtl/>
        </w:rPr>
        <w:t xml:space="preserve"> </w:t>
      </w:r>
      <w:r w:rsidRPr="001701DF">
        <w:rPr>
          <w:rFonts w:ascii="Traditional Arabic" w:cs="Traditional Arabic" w:hint="cs"/>
          <w:sz w:val="32"/>
          <w:szCs w:val="32"/>
          <w:rtl/>
        </w:rPr>
        <w:t>عن</w:t>
      </w:r>
      <w:r w:rsidRPr="001701DF">
        <w:rPr>
          <w:rFonts w:ascii="Traditional Arabic" w:cs="Traditional Arabic"/>
          <w:sz w:val="32"/>
          <w:szCs w:val="32"/>
          <w:rtl/>
        </w:rPr>
        <w:t xml:space="preserve"> </w:t>
      </w:r>
      <w:r w:rsidRPr="001701DF">
        <w:rPr>
          <w:rFonts w:ascii="Traditional Arabic" w:cs="Traditional Arabic" w:hint="cs"/>
          <w:sz w:val="32"/>
          <w:szCs w:val="32"/>
          <w:rtl/>
        </w:rPr>
        <w:t>الطريق</w:t>
      </w:r>
      <w:r w:rsidRPr="001701DF">
        <w:rPr>
          <w:rFonts w:ascii="Traditional Arabic" w:cs="Traditional Arabic"/>
          <w:sz w:val="32"/>
          <w:szCs w:val="32"/>
          <w:rtl/>
        </w:rPr>
        <w:t xml:space="preserve"> </w:t>
      </w:r>
      <w:r w:rsidRPr="001701DF">
        <w:rPr>
          <w:rFonts w:ascii="Traditional Arabic" w:cs="Traditional Arabic" w:hint="cs"/>
          <w:sz w:val="32"/>
          <w:szCs w:val="32"/>
          <w:rtl/>
        </w:rPr>
        <w:t>ليلا</w:t>
      </w:r>
      <w:r w:rsidRPr="001701DF">
        <w:rPr>
          <w:rFonts w:ascii="Traditional Arabic" w:cs="Traditional Arabic"/>
          <w:sz w:val="32"/>
          <w:szCs w:val="32"/>
          <w:rtl/>
        </w:rPr>
        <w:t xml:space="preserve"> </w:t>
      </w:r>
      <w:r w:rsidRPr="001701DF">
        <w:rPr>
          <w:rFonts w:ascii="Traditional Arabic" w:cs="Traditional Arabic" w:hint="cs"/>
          <w:sz w:val="32"/>
          <w:szCs w:val="32"/>
          <w:rtl/>
        </w:rPr>
        <w:t>فيقصدها</w:t>
      </w:r>
      <w:r w:rsidRPr="001701DF">
        <w:rPr>
          <w:rFonts w:ascii="Traditional Arabic" w:cs="Traditional Arabic"/>
          <w:sz w:val="32"/>
          <w:szCs w:val="32"/>
          <w:rtl/>
        </w:rPr>
        <w:t xml:space="preserve"> </w:t>
      </w:r>
      <w:r w:rsidRPr="001701DF">
        <w:rPr>
          <w:rFonts w:ascii="Traditional Arabic" w:cs="Traditional Arabic" w:hint="cs"/>
          <w:sz w:val="32"/>
          <w:szCs w:val="32"/>
          <w:rtl/>
        </w:rPr>
        <w:t>ولم</w:t>
      </w:r>
      <w:r w:rsidRPr="001701DF">
        <w:rPr>
          <w:rFonts w:ascii="Traditional Arabic" w:cs="Traditional Arabic"/>
          <w:sz w:val="32"/>
          <w:szCs w:val="32"/>
          <w:rtl/>
        </w:rPr>
        <w:t xml:space="preserve"> </w:t>
      </w:r>
      <w:r w:rsidRPr="001701DF">
        <w:rPr>
          <w:rFonts w:ascii="Traditional Arabic" w:cs="Traditional Arabic" w:hint="cs"/>
          <w:sz w:val="32"/>
          <w:szCs w:val="32"/>
          <w:rtl/>
        </w:rPr>
        <w:t>يكن</w:t>
      </w:r>
      <w:r w:rsidRPr="001701DF">
        <w:rPr>
          <w:rFonts w:ascii="Traditional Arabic" w:cs="Traditional Arabic"/>
          <w:sz w:val="32"/>
          <w:szCs w:val="32"/>
          <w:rtl/>
        </w:rPr>
        <w:t xml:space="preserve"> </w:t>
      </w:r>
      <w:r w:rsidRPr="001701DF">
        <w:rPr>
          <w:rFonts w:ascii="Traditional Arabic" w:cs="Traditional Arabic" w:hint="cs"/>
          <w:sz w:val="32"/>
          <w:szCs w:val="32"/>
          <w:rtl/>
        </w:rPr>
        <w:t>حاتم</w:t>
      </w:r>
      <w:r w:rsidRPr="001701DF">
        <w:rPr>
          <w:rFonts w:ascii="Traditional Arabic" w:cs="Traditional Arabic"/>
          <w:sz w:val="32"/>
          <w:szCs w:val="32"/>
          <w:rtl/>
        </w:rPr>
        <w:t xml:space="preserve"> </w:t>
      </w:r>
      <w:r w:rsidRPr="001701DF">
        <w:rPr>
          <w:rFonts w:ascii="Traditional Arabic" w:cs="Traditional Arabic" w:hint="cs"/>
          <w:sz w:val="32"/>
          <w:szCs w:val="32"/>
          <w:rtl/>
        </w:rPr>
        <w:t>يمسك</w:t>
      </w:r>
      <w:r w:rsidRPr="001701DF">
        <w:rPr>
          <w:rFonts w:ascii="Traditional Arabic" w:cs="Traditional Arabic"/>
          <w:sz w:val="32"/>
          <w:szCs w:val="32"/>
          <w:rtl/>
        </w:rPr>
        <w:t xml:space="preserve"> </w:t>
      </w:r>
      <w:r w:rsidRPr="001701DF">
        <w:rPr>
          <w:rFonts w:ascii="Traditional Arabic" w:cs="Traditional Arabic" w:hint="cs"/>
          <w:sz w:val="32"/>
          <w:szCs w:val="32"/>
          <w:rtl/>
        </w:rPr>
        <w:t>شيئا</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عدا</w:t>
      </w:r>
      <w:r w:rsidRPr="001701DF">
        <w:rPr>
          <w:rFonts w:ascii="Traditional Arabic" w:cs="Traditional Arabic"/>
          <w:sz w:val="32"/>
          <w:szCs w:val="32"/>
          <w:rtl/>
        </w:rPr>
        <w:t xml:space="preserve"> </w:t>
      </w:r>
      <w:r w:rsidRPr="001701DF">
        <w:rPr>
          <w:rFonts w:ascii="Traditional Arabic" w:cs="Traditional Arabic" w:hint="cs"/>
          <w:sz w:val="32"/>
          <w:szCs w:val="32"/>
          <w:rtl/>
        </w:rPr>
        <w:t>فرسه</w:t>
      </w:r>
      <w:r w:rsidRPr="001701DF">
        <w:rPr>
          <w:rFonts w:ascii="Traditional Arabic" w:cs="Traditional Arabic"/>
          <w:sz w:val="32"/>
          <w:szCs w:val="32"/>
          <w:rtl/>
        </w:rPr>
        <w:t xml:space="preserve"> </w:t>
      </w:r>
      <w:r w:rsidRPr="001701DF">
        <w:rPr>
          <w:rFonts w:ascii="Traditional Arabic" w:cs="Traditional Arabic" w:hint="cs"/>
          <w:sz w:val="32"/>
          <w:szCs w:val="32"/>
          <w:rtl/>
        </w:rPr>
        <w:t>وسلاحه</w:t>
      </w:r>
      <w:r w:rsidRPr="001701DF">
        <w:rPr>
          <w:rFonts w:ascii="Traditional Arabic" w:cs="Traditional Arabic"/>
          <w:sz w:val="32"/>
          <w:szCs w:val="32"/>
          <w:rtl/>
        </w:rPr>
        <w:t xml:space="preserve"> </w:t>
      </w:r>
      <w:r w:rsidRPr="001701DF">
        <w:rPr>
          <w:rFonts w:ascii="Traditional Arabic" w:cs="Traditional Arabic" w:hint="cs"/>
          <w:sz w:val="32"/>
          <w:szCs w:val="32"/>
          <w:rtl/>
        </w:rPr>
        <w:t>فانه</w:t>
      </w:r>
      <w:r w:rsidRPr="001701DF">
        <w:rPr>
          <w:rFonts w:ascii="Traditional Arabic" w:cs="Traditional Arabic"/>
          <w:sz w:val="32"/>
          <w:szCs w:val="32"/>
          <w:rtl/>
        </w:rPr>
        <w:t xml:space="preserve"> </w:t>
      </w:r>
      <w:r w:rsidRPr="001701DF">
        <w:rPr>
          <w:rFonts w:ascii="Traditional Arabic" w:cs="Traditional Arabic" w:hint="cs"/>
          <w:sz w:val="32"/>
          <w:szCs w:val="32"/>
          <w:rtl/>
        </w:rPr>
        <w:t>كان</w:t>
      </w:r>
      <w:r w:rsidRPr="001701DF">
        <w:rPr>
          <w:rFonts w:ascii="Traditional Arabic" w:cs="Traditional Arabic"/>
          <w:sz w:val="32"/>
          <w:szCs w:val="32"/>
          <w:rtl/>
        </w:rPr>
        <w:t xml:space="preserve"> </w:t>
      </w:r>
      <w:r w:rsidRPr="001701DF">
        <w:rPr>
          <w:rFonts w:ascii="Traditional Arabic" w:cs="Traditional Arabic" w:hint="cs"/>
          <w:sz w:val="32"/>
          <w:szCs w:val="32"/>
          <w:rtl/>
        </w:rPr>
        <w:t>لا</w:t>
      </w:r>
      <w:r w:rsidRPr="001701DF">
        <w:rPr>
          <w:rFonts w:ascii="Traditional Arabic" w:cs="Traditional Arabic"/>
          <w:sz w:val="32"/>
          <w:szCs w:val="32"/>
          <w:rtl/>
        </w:rPr>
        <w:t xml:space="preserve"> </w:t>
      </w:r>
      <w:r w:rsidRPr="001701DF">
        <w:rPr>
          <w:rFonts w:ascii="Traditional Arabic" w:cs="Traditional Arabic" w:hint="cs"/>
          <w:sz w:val="32"/>
          <w:szCs w:val="32"/>
          <w:rtl/>
        </w:rPr>
        <w:t>يجود</w:t>
      </w:r>
      <w:r w:rsidRPr="001701DF">
        <w:rPr>
          <w:rFonts w:ascii="Traditional Arabic" w:cs="Traditional Arabic"/>
          <w:sz w:val="32"/>
          <w:szCs w:val="32"/>
          <w:rtl/>
        </w:rPr>
        <w:t xml:space="preserve"> </w:t>
      </w:r>
      <w:r w:rsidRPr="001701DF">
        <w:rPr>
          <w:rFonts w:ascii="Traditional Arabic" w:cs="Traditional Arabic" w:hint="cs"/>
          <w:sz w:val="32"/>
          <w:szCs w:val="32"/>
          <w:rtl/>
        </w:rPr>
        <w:t>بهما</w:t>
      </w: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جاد</w:t>
      </w:r>
      <w:r w:rsidRPr="001701DF">
        <w:rPr>
          <w:rFonts w:ascii="Traditional Arabic" w:cs="Traditional Arabic"/>
          <w:sz w:val="32"/>
          <w:szCs w:val="32"/>
          <w:rtl/>
        </w:rPr>
        <w:t xml:space="preserve"> </w:t>
      </w:r>
      <w:r w:rsidRPr="001701DF">
        <w:rPr>
          <w:rFonts w:ascii="Traditional Arabic" w:cs="Traditional Arabic" w:hint="cs"/>
          <w:sz w:val="32"/>
          <w:szCs w:val="32"/>
          <w:rtl/>
        </w:rPr>
        <w:t>بفرسه</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سنة</w:t>
      </w:r>
      <w:r w:rsidRPr="001701DF">
        <w:rPr>
          <w:rFonts w:ascii="Traditional Arabic" w:cs="Traditional Arabic"/>
          <w:sz w:val="32"/>
          <w:szCs w:val="32"/>
          <w:rtl/>
        </w:rPr>
        <w:t xml:space="preserve"> </w:t>
      </w:r>
      <w:r w:rsidRPr="001701DF">
        <w:rPr>
          <w:rFonts w:ascii="Traditional Arabic" w:cs="Traditional Arabic" w:hint="cs"/>
          <w:sz w:val="32"/>
          <w:szCs w:val="32"/>
          <w:rtl/>
        </w:rPr>
        <w:t xml:space="preserve">مجدبة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16"/>
      </w:r>
      <w:r w:rsidRPr="001701DF">
        <w:rPr>
          <w:rFonts w:cs="Traditional Arabic" w:hint="cs"/>
          <w:color w:val="000000"/>
          <w:sz w:val="32"/>
          <w:szCs w:val="32"/>
          <w:vertAlign w:val="superscript"/>
          <w:rtl/>
        </w:rPr>
        <w:t>)</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p>
    <w:p w:rsidR="00507CAE" w:rsidRDefault="00507CAE" w:rsidP="00507CAE">
      <w:pPr>
        <w:autoSpaceDE w:val="0"/>
        <w:autoSpaceDN w:val="0"/>
        <w:adjustRightInd w:val="0"/>
        <w:spacing w:line="460" w:lineRule="exact"/>
        <w:jc w:val="both"/>
        <w:rPr>
          <w:rFonts w:ascii="Traditional Arabic" w:cs="Traditional Arabic"/>
          <w:sz w:val="32"/>
          <w:szCs w:val="32"/>
          <w:rtl/>
        </w:rPr>
      </w:pPr>
    </w:p>
    <w:p w:rsidR="001C63BB" w:rsidRDefault="001C63BB" w:rsidP="00507CAE">
      <w:pPr>
        <w:autoSpaceDE w:val="0"/>
        <w:autoSpaceDN w:val="0"/>
        <w:adjustRightInd w:val="0"/>
        <w:spacing w:line="460" w:lineRule="exact"/>
        <w:jc w:val="both"/>
        <w:rPr>
          <w:rFonts w:ascii="Traditional Arabic" w:cs="Traditional Arabic"/>
          <w:sz w:val="32"/>
          <w:szCs w:val="32"/>
          <w:rtl/>
        </w:rPr>
      </w:pPr>
    </w:p>
    <w:p w:rsidR="001C63BB" w:rsidRDefault="001C63BB" w:rsidP="00507CAE">
      <w:pPr>
        <w:autoSpaceDE w:val="0"/>
        <w:autoSpaceDN w:val="0"/>
        <w:adjustRightInd w:val="0"/>
        <w:spacing w:line="460" w:lineRule="exact"/>
        <w:jc w:val="both"/>
        <w:rPr>
          <w:rFonts w:ascii="Traditional Arabic" w:cs="Traditional Arabic"/>
          <w:sz w:val="32"/>
          <w:szCs w:val="32"/>
          <w:rtl/>
        </w:rPr>
      </w:pPr>
    </w:p>
    <w:p w:rsidR="001C63BB" w:rsidRDefault="001C63BB" w:rsidP="00507CAE">
      <w:pPr>
        <w:autoSpaceDE w:val="0"/>
        <w:autoSpaceDN w:val="0"/>
        <w:adjustRightInd w:val="0"/>
        <w:spacing w:line="460" w:lineRule="exact"/>
        <w:jc w:val="both"/>
        <w:rPr>
          <w:rFonts w:ascii="Traditional Arabic" w:cs="Traditional Arabic"/>
          <w:sz w:val="32"/>
          <w:szCs w:val="32"/>
          <w:rtl/>
        </w:rPr>
      </w:pPr>
    </w:p>
    <w:p w:rsidR="001C63BB" w:rsidRDefault="001C63BB" w:rsidP="00507CAE">
      <w:pPr>
        <w:autoSpaceDE w:val="0"/>
        <w:autoSpaceDN w:val="0"/>
        <w:adjustRightInd w:val="0"/>
        <w:spacing w:line="460" w:lineRule="exact"/>
        <w:jc w:val="both"/>
        <w:rPr>
          <w:rFonts w:ascii="Traditional Arabic" w:cs="Traditional Arabic"/>
          <w:sz w:val="32"/>
          <w:szCs w:val="32"/>
          <w:rtl/>
        </w:rPr>
      </w:pPr>
    </w:p>
    <w:p w:rsidR="001C63BB" w:rsidRDefault="001C63BB" w:rsidP="00507CAE">
      <w:pPr>
        <w:autoSpaceDE w:val="0"/>
        <w:autoSpaceDN w:val="0"/>
        <w:adjustRightInd w:val="0"/>
        <w:spacing w:line="460" w:lineRule="exact"/>
        <w:jc w:val="both"/>
        <w:rPr>
          <w:rFonts w:ascii="Traditional Arabic" w:cs="Traditional Arabic"/>
          <w:sz w:val="32"/>
          <w:szCs w:val="32"/>
          <w:rtl/>
        </w:rPr>
      </w:pPr>
    </w:p>
    <w:p w:rsidR="00833CD9" w:rsidRDefault="00833CD9" w:rsidP="00507CAE">
      <w:pPr>
        <w:autoSpaceDE w:val="0"/>
        <w:autoSpaceDN w:val="0"/>
        <w:adjustRightInd w:val="0"/>
        <w:spacing w:line="460" w:lineRule="exact"/>
        <w:jc w:val="both"/>
        <w:rPr>
          <w:rFonts w:ascii="Traditional Arabic" w:cs="Traditional Arabic"/>
          <w:sz w:val="32"/>
          <w:szCs w:val="32"/>
          <w:rtl/>
        </w:rPr>
      </w:pPr>
    </w:p>
    <w:p w:rsidR="00833CD9" w:rsidRDefault="00833CD9" w:rsidP="00507CAE">
      <w:pPr>
        <w:autoSpaceDE w:val="0"/>
        <w:autoSpaceDN w:val="0"/>
        <w:adjustRightInd w:val="0"/>
        <w:spacing w:line="460" w:lineRule="exact"/>
        <w:jc w:val="both"/>
        <w:rPr>
          <w:rFonts w:ascii="Traditional Arabic" w:cs="Traditional Arabic"/>
          <w:sz w:val="32"/>
          <w:szCs w:val="32"/>
          <w:rtl/>
        </w:rPr>
      </w:pPr>
    </w:p>
    <w:p w:rsidR="00833CD9" w:rsidRDefault="00833CD9" w:rsidP="00507CAE">
      <w:pPr>
        <w:autoSpaceDE w:val="0"/>
        <w:autoSpaceDN w:val="0"/>
        <w:adjustRightInd w:val="0"/>
        <w:spacing w:line="460" w:lineRule="exact"/>
        <w:jc w:val="both"/>
        <w:rPr>
          <w:rFonts w:ascii="Traditional Arabic" w:cs="Traditional Arabic"/>
          <w:sz w:val="32"/>
          <w:szCs w:val="32"/>
          <w:rtl/>
        </w:rPr>
      </w:pPr>
    </w:p>
    <w:p w:rsidR="00833CD9" w:rsidRDefault="00833CD9" w:rsidP="00507CAE">
      <w:pPr>
        <w:autoSpaceDE w:val="0"/>
        <w:autoSpaceDN w:val="0"/>
        <w:adjustRightInd w:val="0"/>
        <w:spacing w:line="460" w:lineRule="exact"/>
        <w:jc w:val="both"/>
        <w:rPr>
          <w:rFonts w:ascii="Traditional Arabic" w:cs="Traditional Arabic"/>
          <w:sz w:val="32"/>
          <w:szCs w:val="32"/>
          <w:rtl/>
        </w:rPr>
      </w:pPr>
    </w:p>
    <w:p w:rsidR="00833CD9" w:rsidRDefault="00833CD9" w:rsidP="00507CAE">
      <w:pPr>
        <w:autoSpaceDE w:val="0"/>
        <w:autoSpaceDN w:val="0"/>
        <w:adjustRightInd w:val="0"/>
        <w:spacing w:line="460" w:lineRule="exact"/>
        <w:jc w:val="both"/>
        <w:rPr>
          <w:rFonts w:ascii="Traditional Arabic" w:cs="Traditional Arabic"/>
          <w:sz w:val="32"/>
          <w:szCs w:val="32"/>
          <w:rtl/>
        </w:rPr>
      </w:pPr>
    </w:p>
    <w:p w:rsidR="00833CD9" w:rsidRDefault="00833CD9" w:rsidP="00507CAE">
      <w:pPr>
        <w:autoSpaceDE w:val="0"/>
        <w:autoSpaceDN w:val="0"/>
        <w:adjustRightInd w:val="0"/>
        <w:spacing w:line="460" w:lineRule="exact"/>
        <w:jc w:val="both"/>
        <w:rPr>
          <w:rFonts w:ascii="Traditional Arabic" w:cs="Traditional Arabic"/>
          <w:sz w:val="32"/>
          <w:szCs w:val="32"/>
          <w:rtl/>
        </w:rPr>
      </w:pPr>
    </w:p>
    <w:p w:rsidR="00833CD9" w:rsidRDefault="00833CD9" w:rsidP="00507CAE">
      <w:pPr>
        <w:autoSpaceDE w:val="0"/>
        <w:autoSpaceDN w:val="0"/>
        <w:adjustRightInd w:val="0"/>
        <w:spacing w:line="460" w:lineRule="exact"/>
        <w:jc w:val="both"/>
        <w:rPr>
          <w:rFonts w:ascii="Traditional Arabic" w:cs="Traditional Arabic"/>
          <w:sz w:val="32"/>
          <w:szCs w:val="32"/>
          <w:rtl/>
        </w:rPr>
      </w:pPr>
    </w:p>
    <w:p w:rsidR="00833CD9" w:rsidRDefault="00833CD9" w:rsidP="00507CAE">
      <w:pPr>
        <w:autoSpaceDE w:val="0"/>
        <w:autoSpaceDN w:val="0"/>
        <w:adjustRightInd w:val="0"/>
        <w:spacing w:line="460" w:lineRule="exact"/>
        <w:jc w:val="both"/>
        <w:rPr>
          <w:rFonts w:ascii="Traditional Arabic" w:cs="Traditional Arabic"/>
          <w:sz w:val="32"/>
          <w:szCs w:val="32"/>
          <w:rtl/>
        </w:rPr>
      </w:pPr>
    </w:p>
    <w:p w:rsidR="00833CD9" w:rsidRDefault="00833CD9" w:rsidP="00507CAE">
      <w:pPr>
        <w:autoSpaceDE w:val="0"/>
        <w:autoSpaceDN w:val="0"/>
        <w:adjustRightInd w:val="0"/>
        <w:spacing w:line="460" w:lineRule="exact"/>
        <w:jc w:val="both"/>
        <w:rPr>
          <w:rFonts w:ascii="Traditional Arabic" w:cs="Traditional Arabic"/>
          <w:sz w:val="32"/>
          <w:szCs w:val="32"/>
          <w:rtl/>
        </w:rPr>
      </w:pPr>
    </w:p>
    <w:p w:rsidR="00833CD9" w:rsidRDefault="00833CD9" w:rsidP="00507CAE">
      <w:pPr>
        <w:autoSpaceDE w:val="0"/>
        <w:autoSpaceDN w:val="0"/>
        <w:adjustRightInd w:val="0"/>
        <w:spacing w:line="460" w:lineRule="exact"/>
        <w:jc w:val="both"/>
        <w:rPr>
          <w:rFonts w:ascii="Traditional Arabic" w:cs="Traditional Arabic"/>
          <w:sz w:val="32"/>
          <w:szCs w:val="32"/>
          <w:rtl/>
        </w:rPr>
      </w:pPr>
    </w:p>
    <w:p w:rsidR="00507CAE" w:rsidRPr="001C63BB" w:rsidRDefault="00507CAE" w:rsidP="0047703D">
      <w:pPr>
        <w:pStyle w:val="a3"/>
        <w:numPr>
          <w:ilvl w:val="0"/>
          <w:numId w:val="13"/>
        </w:numPr>
        <w:autoSpaceDE w:val="0"/>
        <w:autoSpaceDN w:val="0"/>
        <w:adjustRightInd w:val="0"/>
        <w:spacing w:line="460" w:lineRule="exact"/>
        <w:jc w:val="both"/>
        <w:rPr>
          <w:rFonts w:ascii="Traditional Arabic" w:cs="Traditional Arabic"/>
          <w:b/>
          <w:bCs/>
          <w:sz w:val="40"/>
          <w:szCs w:val="40"/>
        </w:rPr>
      </w:pPr>
      <w:r w:rsidRPr="001C63BB">
        <w:rPr>
          <w:rFonts w:ascii="Traditional Arabic" w:cs="Traditional Arabic" w:hint="cs"/>
          <w:b/>
          <w:bCs/>
          <w:sz w:val="40"/>
          <w:szCs w:val="40"/>
          <w:rtl/>
        </w:rPr>
        <w:lastRenderedPageBreak/>
        <w:t>ومما ذكر عن كرم حاتم وجوده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حكى</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ملكان</w:t>
      </w:r>
      <w:r w:rsidRPr="001701DF">
        <w:rPr>
          <w:rFonts w:ascii="Traditional Arabic" w:cs="Traditional Arabic"/>
          <w:sz w:val="32"/>
          <w:szCs w:val="32"/>
          <w:rtl/>
        </w:rPr>
        <w:t xml:space="preserve"> </w:t>
      </w:r>
      <w:r w:rsidRPr="001701DF">
        <w:rPr>
          <w:rFonts w:ascii="Traditional Arabic" w:cs="Traditional Arabic" w:hint="cs"/>
          <w:sz w:val="32"/>
          <w:szCs w:val="32"/>
          <w:rtl/>
        </w:rPr>
        <w:t>ابن</w:t>
      </w:r>
      <w:r w:rsidRPr="001701DF">
        <w:rPr>
          <w:rFonts w:ascii="Traditional Arabic" w:cs="Traditional Arabic"/>
          <w:sz w:val="32"/>
          <w:szCs w:val="32"/>
          <w:rtl/>
        </w:rPr>
        <w:t xml:space="preserve"> </w:t>
      </w:r>
      <w:r w:rsidRPr="001701DF">
        <w:rPr>
          <w:rFonts w:ascii="Traditional Arabic" w:cs="Traditional Arabic" w:hint="cs"/>
          <w:sz w:val="32"/>
          <w:szCs w:val="32"/>
          <w:rtl/>
        </w:rPr>
        <w:t>اخي</w:t>
      </w:r>
      <w:r w:rsidRPr="001701DF">
        <w:rPr>
          <w:rFonts w:ascii="Traditional Arabic" w:cs="Traditional Arabic"/>
          <w:sz w:val="32"/>
          <w:szCs w:val="32"/>
          <w:rtl/>
        </w:rPr>
        <w:t xml:space="preserve"> </w:t>
      </w:r>
      <w:r w:rsidRPr="001701DF">
        <w:rPr>
          <w:rFonts w:ascii="Traditional Arabic" w:cs="Traditional Arabic" w:hint="cs"/>
          <w:sz w:val="32"/>
          <w:szCs w:val="32"/>
          <w:rtl/>
        </w:rPr>
        <w:t>ماوية</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قلت</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يوما</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ياعمة</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حدثيني</w:t>
      </w:r>
      <w:r w:rsidRPr="001701DF">
        <w:rPr>
          <w:rFonts w:ascii="Traditional Arabic" w:cs="Traditional Arabic"/>
          <w:sz w:val="32"/>
          <w:szCs w:val="32"/>
          <w:rtl/>
        </w:rPr>
        <w:t xml:space="preserve"> </w:t>
      </w:r>
      <w:r w:rsidRPr="001701DF">
        <w:rPr>
          <w:rFonts w:ascii="Traditional Arabic" w:cs="Traditional Arabic" w:hint="cs"/>
          <w:sz w:val="32"/>
          <w:szCs w:val="32"/>
          <w:rtl/>
        </w:rPr>
        <w:t>ببعض</w:t>
      </w:r>
      <w:r w:rsidRPr="001701DF">
        <w:rPr>
          <w:rFonts w:ascii="Traditional Arabic" w:cs="Traditional Arabic"/>
          <w:sz w:val="32"/>
          <w:szCs w:val="32"/>
          <w:rtl/>
        </w:rPr>
        <w:t xml:space="preserve"> </w:t>
      </w:r>
      <w:r w:rsidRPr="001701DF">
        <w:rPr>
          <w:rFonts w:ascii="Traditional Arabic" w:cs="Traditional Arabic" w:hint="cs"/>
          <w:sz w:val="32"/>
          <w:szCs w:val="32"/>
          <w:rtl/>
        </w:rPr>
        <w:t>عجائب</w:t>
      </w:r>
      <w:r w:rsidRPr="001701DF">
        <w:rPr>
          <w:rFonts w:ascii="Traditional Arabic" w:cs="Traditional Arabic"/>
          <w:sz w:val="32"/>
          <w:szCs w:val="32"/>
          <w:rtl/>
        </w:rPr>
        <w:t xml:space="preserve"> </w:t>
      </w:r>
      <w:r w:rsidRPr="001701DF">
        <w:rPr>
          <w:rFonts w:ascii="Traditional Arabic" w:cs="Traditional Arabic" w:hint="cs"/>
          <w:sz w:val="32"/>
          <w:szCs w:val="32"/>
          <w:rtl/>
        </w:rPr>
        <w:t>حاتم</w:t>
      </w:r>
      <w:r w:rsidRPr="001701DF">
        <w:rPr>
          <w:rFonts w:ascii="Traditional Arabic" w:cs="Traditional Arabic"/>
          <w:sz w:val="32"/>
          <w:szCs w:val="32"/>
          <w:rtl/>
        </w:rPr>
        <w:t xml:space="preserve"> </w:t>
      </w:r>
      <w:r w:rsidRPr="001701DF">
        <w:rPr>
          <w:rFonts w:ascii="Traditional Arabic" w:cs="Traditional Arabic" w:hint="cs"/>
          <w:sz w:val="32"/>
          <w:szCs w:val="32"/>
          <w:rtl/>
        </w:rPr>
        <w:t>وبعض</w:t>
      </w:r>
      <w:r w:rsidRPr="001701DF">
        <w:rPr>
          <w:rFonts w:ascii="Traditional Arabic" w:cs="Traditional Arabic"/>
          <w:sz w:val="32"/>
          <w:szCs w:val="32"/>
          <w:rtl/>
        </w:rPr>
        <w:t xml:space="preserve"> </w:t>
      </w:r>
      <w:r w:rsidRPr="001701DF">
        <w:rPr>
          <w:rFonts w:ascii="Traditional Arabic" w:cs="Traditional Arabic" w:hint="cs"/>
          <w:sz w:val="32"/>
          <w:szCs w:val="32"/>
          <w:rtl/>
        </w:rPr>
        <w:t>مكارم</w:t>
      </w:r>
      <w:r w:rsidRPr="001701DF">
        <w:rPr>
          <w:rFonts w:ascii="Traditional Arabic" w:cs="Traditional Arabic"/>
          <w:sz w:val="32"/>
          <w:szCs w:val="32"/>
          <w:rtl/>
        </w:rPr>
        <w:t xml:space="preserve"> </w:t>
      </w:r>
      <w:r w:rsidRPr="001701DF">
        <w:rPr>
          <w:rFonts w:ascii="Traditional Arabic" w:cs="Traditional Arabic" w:hint="cs"/>
          <w:sz w:val="32"/>
          <w:szCs w:val="32"/>
          <w:rtl/>
        </w:rPr>
        <w:t>أخلاقه</w:t>
      </w:r>
      <w:r w:rsidRPr="001701DF">
        <w:rPr>
          <w:rFonts w:ascii="Traditional Arabic" w:cs="Traditional Arabic"/>
          <w:sz w:val="32"/>
          <w:szCs w:val="32"/>
          <w:rtl/>
        </w:rPr>
        <w:t xml:space="preserve"> </w:t>
      </w:r>
      <w:r w:rsidRPr="001701DF">
        <w:rPr>
          <w:rFonts w:ascii="Traditional Arabic" w:cs="Traditional Arabic" w:hint="cs"/>
          <w:sz w:val="32"/>
          <w:szCs w:val="32"/>
          <w:rtl/>
        </w:rPr>
        <w:t>فقالت</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ابن</w:t>
      </w:r>
      <w:r w:rsidRPr="001701DF">
        <w:rPr>
          <w:rFonts w:ascii="Traditional Arabic" w:cs="Traditional Arabic"/>
          <w:sz w:val="32"/>
          <w:szCs w:val="32"/>
          <w:rtl/>
        </w:rPr>
        <w:t xml:space="preserve"> </w:t>
      </w:r>
      <w:r w:rsidRPr="001701DF">
        <w:rPr>
          <w:rFonts w:ascii="Traditional Arabic" w:cs="Traditional Arabic" w:hint="cs"/>
          <w:sz w:val="32"/>
          <w:szCs w:val="32"/>
          <w:rtl/>
        </w:rPr>
        <w:t>أخي</w:t>
      </w:r>
      <w:r w:rsidRPr="001701DF">
        <w:rPr>
          <w:rFonts w:ascii="Traditional Arabic" w:cs="Traditional Arabic"/>
          <w:sz w:val="32"/>
          <w:szCs w:val="32"/>
          <w:rtl/>
        </w:rPr>
        <w:t xml:space="preserve"> </w:t>
      </w:r>
      <w:r w:rsidRPr="001701DF">
        <w:rPr>
          <w:rFonts w:ascii="Traditional Arabic" w:cs="Traditional Arabic" w:hint="cs"/>
          <w:sz w:val="32"/>
          <w:szCs w:val="32"/>
          <w:rtl/>
        </w:rPr>
        <w:t>أعجب</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رأيت</w:t>
      </w:r>
      <w:r w:rsidRPr="001701DF">
        <w:rPr>
          <w:rFonts w:ascii="Traditional Arabic" w:cs="Traditional Arabic"/>
          <w:sz w:val="32"/>
          <w:szCs w:val="32"/>
          <w:rtl/>
        </w:rPr>
        <w:t xml:space="preserve"> </w:t>
      </w:r>
      <w:r w:rsidRPr="001701DF">
        <w:rPr>
          <w:rFonts w:ascii="Traditional Arabic" w:cs="Traditional Arabic" w:hint="cs"/>
          <w:sz w:val="32"/>
          <w:szCs w:val="32"/>
          <w:rtl/>
        </w:rPr>
        <w:t>منه</w:t>
      </w:r>
      <w:r w:rsidRPr="001701DF">
        <w:rPr>
          <w:rFonts w:ascii="Traditional Arabic" w:cs="Traditional Arabic"/>
          <w:sz w:val="32"/>
          <w:szCs w:val="32"/>
          <w:rtl/>
        </w:rPr>
        <w:t xml:space="preserve"> </w:t>
      </w:r>
      <w:r w:rsidRPr="001701DF">
        <w:rPr>
          <w:rFonts w:ascii="Traditional Arabic" w:cs="Traditional Arabic" w:hint="cs"/>
          <w:sz w:val="32"/>
          <w:szCs w:val="32"/>
          <w:rtl/>
        </w:rPr>
        <w:t>أصابت</w:t>
      </w:r>
      <w:r w:rsidRPr="001701DF">
        <w:rPr>
          <w:rFonts w:ascii="Traditional Arabic" w:cs="Traditional Arabic"/>
          <w:sz w:val="32"/>
          <w:szCs w:val="32"/>
          <w:rtl/>
        </w:rPr>
        <w:t xml:space="preserve"> </w:t>
      </w:r>
      <w:r w:rsidRPr="001701DF">
        <w:rPr>
          <w:rFonts w:ascii="Traditional Arabic" w:cs="Traditional Arabic" w:hint="cs"/>
          <w:sz w:val="32"/>
          <w:szCs w:val="32"/>
          <w:rtl/>
        </w:rPr>
        <w:t>الناس</w:t>
      </w:r>
      <w:r w:rsidRPr="001701DF">
        <w:rPr>
          <w:rFonts w:ascii="Traditional Arabic" w:cs="Traditional Arabic"/>
          <w:sz w:val="32"/>
          <w:szCs w:val="32"/>
          <w:rtl/>
        </w:rPr>
        <w:t xml:space="preserve"> </w:t>
      </w:r>
      <w:r w:rsidRPr="001701DF">
        <w:rPr>
          <w:rFonts w:ascii="Traditional Arabic" w:cs="Traditional Arabic" w:hint="cs"/>
          <w:sz w:val="32"/>
          <w:szCs w:val="32"/>
          <w:rtl/>
        </w:rPr>
        <w:t>سنة</w:t>
      </w:r>
      <w:r w:rsidRPr="001701DF">
        <w:rPr>
          <w:rFonts w:ascii="Traditional Arabic" w:cs="Traditional Arabic"/>
          <w:sz w:val="32"/>
          <w:szCs w:val="32"/>
          <w:rtl/>
        </w:rPr>
        <w:t xml:space="preserve"> </w:t>
      </w:r>
      <w:r w:rsidRPr="001701DF">
        <w:rPr>
          <w:rFonts w:ascii="Traditional Arabic" w:cs="Traditional Arabic" w:hint="cs"/>
          <w:sz w:val="32"/>
          <w:szCs w:val="32"/>
          <w:rtl/>
        </w:rPr>
        <w:t>أذهب</w:t>
      </w:r>
      <w:r w:rsidRPr="001701DF">
        <w:rPr>
          <w:rFonts w:ascii="Traditional Arabic" w:cs="Traditional Arabic"/>
          <w:sz w:val="32"/>
          <w:szCs w:val="32"/>
          <w:rtl/>
        </w:rPr>
        <w:t xml:space="preserve"> </w:t>
      </w:r>
      <w:r w:rsidRPr="001701DF">
        <w:rPr>
          <w:rFonts w:ascii="Traditional Arabic" w:cs="Traditional Arabic" w:hint="cs"/>
          <w:sz w:val="32"/>
          <w:szCs w:val="32"/>
          <w:rtl/>
        </w:rPr>
        <w:t>الخف</w:t>
      </w:r>
      <w:r w:rsidRPr="001701DF">
        <w:rPr>
          <w:rFonts w:ascii="Traditional Arabic" w:cs="Traditional Arabic"/>
          <w:sz w:val="32"/>
          <w:szCs w:val="32"/>
          <w:rtl/>
        </w:rPr>
        <w:t xml:space="preserve"> </w:t>
      </w:r>
      <w:r w:rsidRPr="001701DF">
        <w:rPr>
          <w:rFonts w:ascii="Traditional Arabic" w:cs="Traditional Arabic" w:hint="cs"/>
          <w:sz w:val="32"/>
          <w:szCs w:val="32"/>
          <w:rtl/>
        </w:rPr>
        <w:t>والظلف</w:t>
      </w:r>
      <w:r w:rsidRPr="001701DF">
        <w:rPr>
          <w:rFonts w:ascii="Traditional Arabic" w:cs="Traditional Arabic"/>
          <w:sz w:val="32"/>
          <w:szCs w:val="32"/>
          <w:rtl/>
        </w:rPr>
        <w:t xml:space="preserve"> </w:t>
      </w:r>
      <w:r w:rsidRPr="001701DF">
        <w:rPr>
          <w:rFonts w:ascii="Traditional Arabic" w:cs="Traditional Arabic" w:hint="cs"/>
          <w:sz w:val="32"/>
          <w:szCs w:val="32"/>
          <w:rtl/>
        </w:rPr>
        <w:t>وقد</w:t>
      </w:r>
      <w:r w:rsidRPr="001701DF">
        <w:rPr>
          <w:rFonts w:ascii="Traditional Arabic" w:cs="Traditional Arabic"/>
          <w:sz w:val="32"/>
          <w:szCs w:val="32"/>
          <w:rtl/>
        </w:rPr>
        <w:t xml:space="preserve"> </w:t>
      </w:r>
      <w:r w:rsidRPr="001701DF">
        <w:rPr>
          <w:rFonts w:ascii="Traditional Arabic" w:cs="Traditional Arabic" w:hint="cs"/>
          <w:sz w:val="32"/>
          <w:szCs w:val="32"/>
          <w:rtl/>
        </w:rPr>
        <w:t>أخذني</w:t>
      </w:r>
      <w:r w:rsidRPr="001701DF">
        <w:rPr>
          <w:rFonts w:ascii="Traditional Arabic" w:cs="Traditional Arabic"/>
          <w:sz w:val="32"/>
          <w:szCs w:val="32"/>
          <w:rtl/>
        </w:rPr>
        <w:t xml:space="preserve"> </w:t>
      </w:r>
      <w:r w:rsidRPr="001701DF">
        <w:rPr>
          <w:rFonts w:ascii="Traditional Arabic" w:cs="Traditional Arabic" w:hint="cs"/>
          <w:sz w:val="32"/>
          <w:szCs w:val="32"/>
          <w:rtl/>
        </w:rPr>
        <w:t>وإياه</w:t>
      </w:r>
      <w:r w:rsidRPr="001701DF">
        <w:rPr>
          <w:rFonts w:ascii="Traditional Arabic" w:cs="Traditional Arabic"/>
          <w:sz w:val="32"/>
          <w:szCs w:val="32"/>
          <w:rtl/>
        </w:rPr>
        <w:t xml:space="preserve"> </w:t>
      </w:r>
      <w:r w:rsidRPr="001701DF">
        <w:rPr>
          <w:rFonts w:ascii="Traditional Arabic" w:cs="Traditional Arabic" w:hint="cs"/>
          <w:sz w:val="32"/>
          <w:szCs w:val="32"/>
          <w:rtl/>
        </w:rPr>
        <w:t>الجوع</w:t>
      </w:r>
      <w:r w:rsidRPr="001701DF">
        <w:rPr>
          <w:rFonts w:ascii="Traditional Arabic" w:cs="Traditional Arabic"/>
          <w:sz w:val="32"/>
          <w:szCs w:val="32"/>
          <w:rtl/>
        </w:rPr>
        <w:t xml:space="preserve"> </w:t>
      </w:r>
      <w:r w:rsidRPr="001701DF">
        <w:rPr>
          <w:rFonts w:ascii="Traditional Arabic" w:cs="Traditional Arabic" w:hint="cs"/>
          <w:sz w:val="32"/>
          <w:szCs w:val="32"/>
          <w:rtl/>
        </w:rPr>
        <w:t>وأسهرنا</w:t>
      </w:r>
      <w:r w:rsidRPr="001701DF">
        <w:rPr>
          <w:rFonts w:ascii="Traditional Arabic" w:cs="Traditional Arabic"/>
          <w:sz w:val="32"/>
          <w:szCs w:val="32"/>
          <w:rtl/>
        </w:rPr>
        <w:t xml:space="preserve"> </w:t>
      </w:r>
      <w:r w:rsidRPr="001701DF">
        <w:rPr>
          <w:rFonts w:ascii="Traditional Arabic" w:cs="Traditional Arabic" w:hint="cs"/>
          <w:sz w:val="32"/>
          <w:szCs w:val="32"/>
          <w:rtl/>
        </w:rPr>
        <w:t>فأخذت</w:t>
      </w:r>
      <w:r w:rsidRPr="001701DF">
        <w:rPr>
          <w:rFonts w:ascii="Traditional Arabic" w:cs="Traditional Arabic"/>
          <w:sz w:val="32"/>
          <w:szCs w:val="32"/>
          <w:rtl/>
        </w:rPr>
        <w:t xml:space="preserve"> </w:t>
      </w:r>
      <w:r w:rsidRPr="001701DF">
        <w:rPr>
          <w:rFonts w:ascii="Traditional Arabic" w:cs="Traditional Arabic" w:hint="cs"/>
          <w:sz w:val="32"/>
          <w:szCs w:val="32"/>
          <w:rtl/>
        </w:rPr>
        <w:t>سفانة</w:t>
      </w:r>
      <w:r w:rsidRPr="001701DF">
        <w:rPr>
          <w:rFonts w:ascii="Traditional Arabic" w:cs="Traditional Arabic"/>
          <w:sz w:val="32"/>
          <w:szCs w:val="32"/>
          <w:rtl/>
        </w:rPr>
        <w:t xml:space="preserve"> </w:t>
      </w:r>
      <w:r w:rsidRPr="001701DF">
        <w:rPr>
          <w:rFonts w:ascii="Traditional Arabic" w:cs="Traditional Arabic" w:hint="cs"/>
          <w:sz w:val="32"/>
          <w:szCs w:val="32"/>
          <w:rtl/>
        </w:rPr>
        <w:t>وأخذ</w:t>
      </w:r>
      <w:r w:rsidRPr="001701DF">
        <w:rPr>
          <w:rFonts w:ascii="Traditional Arabic" w:cs="Traditional Arabic"/>
          <w:sz w:val="32"/>
          <w:szCs w:val="32"/>
          <w:rtl/>
        </w:rPr>
        <w:t xml:space="preserve"> </w:t>
      </w:r>
      <w:r w:rsidRPr="001701DF">
        <w:rPr>
          <w:rFonts w:ascii="Traditional Arabic" w:cs="Traditional Arabic" w:hint="cs"/>
          <w:sz w:val="32"/>
          <w:szCs w:val="32"/>
          <w:rtl/>
        </w:rPr>
        <w:t>عديا</w:t>
      </w:r>
      <w:r w:rsidRPr="001701DF">
        <w:rPr>
          <w:rFonts w:ascii="Traditional Arabic" w:cs="Traditional Arabic"/>
          <w:sz w:val="32"/>
          <w:szCs w:val="32"/>
          <w:rtl/>
        </w:rPr>
        <w:t xml:space="preserve"> </w:t>
      </w:r>
      <w:r w:rsidRPr="001701DF">
        <w:rPr>
          <w:rFonts w:ascii="Traditional Arabic" w:cs="Traditional Arabic" w:hint="cs"/>
          <w:sz w:val="32"/>
          <w:szCs w:val="32"/>
          <w:rtl/>
        </w:rPr>
        <w:t>وجعلنا</w:t>
      </w:r>
      <w:r w:rsidRPr="001701DF">
        <w:rPr>
          <w:rFonts w:ascii="Traditional Arabic" w:cs="Traditional Arabic"/>
          <w:sz w:val="32"/>
          <w:szCs w:val="32"/>
          <w:rtl/>
        </w:rPr>
        <w:t xml:space="preserve"> </w:t>
      </w:r>
      <w:r w:rsidRPr="001701DF">
        <w:rPr>
          <w:rFonts w:ascii="Traditional Arabic" w:cs="Traditional Arabic" w:hint="cs"/>
          <w:sz w:val="32"/>
          <w:szCs w:val="32"/>
          <w:rtl/>
        </w:rPr>
        <w:t>نعللهما</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ناما</w:t>
      </w:r>
      <w:r w:rsidRPr="001701DF">
        <w:rPr>
          <w:rFonts w:ascii="Traditional Arabic" w:cs="Traditional Arabic"/>
          <w:sz w:val="32"/>
          <w:szCs w:val="32"/>
          <w:rtl/>
        </w:rPr>
        <w:t xml:space="preserve"> </w:t>
      </w:r>
      <w:r w:rsidRPr="001701DF">
        <w:rPr>
          <w:rFonts w:ascii="Traditional Arabic" w:cs="Traditional Arabic" w:hint="cs"/>
          <w:sz w:val="32"/>
          <w:szCs w:val="32"/>
          <w:rtl/>
        </w:rPr>
        <w:t>فأقبل</w:t>
      </w:r>
      <w:r w:rsidRPr="001701DF">
        <w:rPr>
          <w:rFonts w:ascii="Traditional Arabic" w:cs="Traditional Arabic"/>
          <w:sz w:val="32"/>
          <w:szCs w:val="32"/>
          <w:rtl/>
        </w:rPr>
        <w:t xml:space="preserve"> </w:t>
      </w:r>
      <w:r w:rsidRPr="001701DF">
        <w:rPr>
          <w:rFonts w:ascii="Traditional Arabic" w:cs="Traditional Arabic" w:hint="cs"/>
          <w:sz w:val="32"/>
          <w:szCs w:val="32"/>
          <w:rtl/>
        </w:rPr>
        <w:t>علي</w:t>
      </w:r>
      <w:r w:rsidRPr="001701DF">
        <w:rPr>
          <w:rFonts w:ascii="Traditional Arabic" w:cs="Traditional Arabic"/>
          <w:sz w:val="32"/>
          <w:szCs w:val="32"/>
          <w:rtl/>
        </w:rPr>
        <w:t xml:space="preserve"> </w:t>
      </w:r>
      <w:r w:rsidRPr="001701DF">
        <w:rPr>
          <w:rFonts w:ascii="Traditional Arabic" w:cs="Traditional Arabic" w:hint="cs"/>
          <w:sz w:val="32"/>
          <w:szCs w:val="32"/>
          <w:rtl/>
        </w:rPr>
        <w:t>يحدثني</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ويعللني</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بالحديث</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أنام</w:t>
      </w:r>
      <w:r w:rsidRPr="001701DF">
        <w:rPr>
          <w:rFonts w:ascii="Traditional Arabic" w:cs="Traditional Arabic"/>
          <w:sz w:val="32"/>
          <w:szCs w:val="32"/>
          <w:rtl/>
        </w:rPr>
        <w:t xml:space="preserve"> </w:t>
      </w:r>
      <w:r w:rsidRPr="001701DF">
        <w:rPr>
          <w:rFonts w:ascii="Traditional Arabic" w:cs="Traditional Arabic" w:hint="cs"/>
          <w:sz w:val="32"/>
          <w:szCs w:val="32"/>
          <w:rtl/>
        </w:rPr>
        <w:t>فرفقت</w:t>
      </w:r>
      <w:r w:rsidRPr="001701DF">
        <w:rPr>
          <w:rFonts w:ascii="Traditional Arabic" w:cs="Traditional Arabic"/>
          <w:sz w:val="32"/>
          <w:szCs w:val="32"/>
          <w:rtl/>
        </w:rPr>
        <w:t xml:space="preserve"> </w:t>
      </w:r>
      <w:r w:rsidRPr="001701DF">
        <w:rPr>
          <w:rFonts w:ascii="Traditional Arabic" w:cs="Traditional Arabic" w:hint="cs"/>
          <w:sz w:val="32"/>
          <w:szCs w:val="32"/>
          <w:rtl/>
        </w:rPr>
        <w:t>به</w:t>
      </w:r>
      <w:r w:rsidRPr="001701DF">
        <w:rPr>
          <w:rFonts w:ascii="Traditional Arabic" w:cs="Traditional Arabic"/>
          <w:sz w:val="32"/>
          <w:szCs w:val="32"/>
          <w:rtl/>
        </w:rPr>
        <w:t xml:space="preserve"> </w:t>
      </w:r>
      <w:r w:rsidRPr="001701DF">
        <w:rPr>
          <w:rFonts w:ascii="Traditional Arabic" w:cs="Traditional Arabic" w:hint="cs"/>
          <w:sz w:val="32"/>
          <w:szCs w:val="32"/>
          <w:rtl/>
        </w:rPr>
        <w:t>لما</w:t>
      </w:r>
      <w:r w:rsidRPr="001701DF">
        <w:rPr>
          <w:rFonts w:ascii="Traditional Arabic" w:cs="Traditional Arabic"/>
          <w:sz w:val="32"/>
          <w:szCs w:val="32"/>
          <w:rtl/>
        </w:rPr>
        <w:t xml:space="preserve"> </w:t>
      </w:r>
      <w:r w:rsidRPr="001701DF">
        <w:rPr>
          <w:rFonts w:ascii="Traditional Arabic" w:cs="Traditional Arabic" w:hint="cs"/>
          <w:sz w:val="32"/>
          <w:szCs w:val="32"/>
          <w:rtl/>
        </w:rPr>
        <w:t>به</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الجوع</w:t>
      </w:r>
      <w:r w:rsidRPr="001701DF">
        <w:rPr>
          <w:rFonts w:ascii="Traditional Arabic" w:cs="Traditional Arabic"/>
          <w:sz w:val="32"/>
          <w:szCs w:val="32"/>
          <w:rtl/>
        </w:rPr>
        <w:t xml:space="preserve"> </w:t>
      </w:r>
      <w:r w:rsidRPr="001701DF">
        <w:rPr>
          <w:rFonts w:ascii="Traditional Arabic" w:cs="Traditional Arabic" w:hint="cs"/>
          <w:sz w:val="32"/>
          <w:szCs w:val="32"/>
          <w:rtl/>
        </w:rPr>
        <w:t>فأمسكت</w:t>
      </w:r>
      <w:r w:rsidRPr="001701DF">
        <w:rPr>
          <w:rFonts w:ascii="Traditional Arabic" w:cs="Traditional Arabic"/>
          <w:sz w:val="32"/>
          <w:szCs w:val="32"/>
          <w:rtl/>
        </w:rPr>
        <w:t xml:space="preserve"> </w:t>
      </w:r>
      <w:r w:rsidRPr="001701DF">
        <w:rPr>
          <w:rFonts w:ascii="Traditional Arabic" w:cs="Traditional Arabic" w:hint="cs"/>
          <w:sz w:val="32"/>
          <w:szCs w:val="32"/>
          <w:rtl/>
        </w:rPr>
        <w:t>عن</w:t>
      </w:r>
      <w:r w:rsidRPr="001701DF">
        <w:rPr>
          <w:rFonts w:ascii="Traditional Arabic" w:cs="Traditional Arabic"/>
          <w:sz w:val="32"/>
          <w:szCs w:val="32"/>
          <w:rtl/>
        </w:rPr>
        <w:t xml:space="preserve"> </w:t>
      </w:r>
      <w:r w:rsidRPr="001701DF">
        <w:rPr>
          <w:rFonts w:ascii="Traditional Arabic" w:cs="Traditional Arabic" w:hint="cs"/>
          <w:sz w:val="32"/>
          <w:szCs w:val="32"/>
          <w:rtl/>
        </w:rPr>
        <w:t>كلامه</w:t>
      </w:r>
      <w:r w:rsidRPr="001701DF">
        <w:rPr>
          <w:rFonts w:ascii="Traditional Arabic" w:cs="Traditional Arabic"/>
          <w:sz w:val="32"/>
          <w:szCs w:val="32"/>
          <w:rtl/>
        </w:rPr>
        <w:t xml:space="preserve"> </w:t>
      </w:r>
      <w:r w:rsidRPr="001701DF">
        <w:rPr>
          <w:rFonts w:ascii="Traditional Arabic" w:cs="Traditional Arabic" w:hint="cs"/>
          <w:sz w:val="32"/>
          <w:szCs w:val="32"/>
          <w:rtl/>
        </w:rPr>
        <w:t>لينام</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لي</w:t>
      </w:r>
      <w:r w:rsidRPr="001701DF">
        <w:rPr>
          <w:rFonts w:ascii="Traditional Arabic" w:cs="Traditional Arabic"/>
          <w:sz w:val="32"/>
          <w:szCs w:val="32"/>
          <w:rtl/>
        </w:rPr>
        <w:t xml:space="preserve"> </w:t>
      </w:r>
      <w:r w:rsidRPr="001701DF">
        <w:rPr>
          <w:rFonts w:ascii="Traditional Arabic" w:cs="Traditional Arabic" w:hint="cs"/>
          <w:sz w:val="32"/>
          <w:szCs w:val="32"/>
          <w:rtl/>
        </w:rPr>
        <w:t>أنمت</w:t>
      </w:r>
      <w:r w:rsidRPr="001701DF">
        <w:rPr>
          <w:rFonts w:ascii="Traditional Arabic" w:cs="Traditional Arabic"/>
          <w:sz w:val="32"/>
          <w:szCs w:val="32"/>
          <w:rtl/>
        </w:rPr>
        <w:t xml:space="preserve"> </w:t>
      </w:r>
      <w:r w:rsidRPr="001701DF">
        <w:rPr>
          <w:rFonts w:ascii="Traditional Arabic" w:cs="Traditional Arabic" w:hint="cs"/>
          <w:sz w:val="32"/>
          <w:szCs w:val="32"/>
          <w:rtl/>
        </w:rPr>
        <w:t>فلم</w:t>
      </w:r>
      <w:r w:rsidRPr="001701DF">
        <w:rPr>
          <w:rFonts w:ascii="Traditional Arabic" w:cs="Traditional Arabic"/>
          <w:sz w:val="32"/>
          <w:szCs w:val="32"/>
          <w:rtl/>
        </w:rPr>
        <w:t xml:space="preserve"> </w:t>
      </w:r>
      <w:r w:rsidRPr="001701DF">
        <w:rPr>
          <w:rFonts w:ascii="Traditional Arabic" w:cs="Traditional Arabic" w:hint="cs"/>
          <w:sz w:val="32"/>
          <w:szCs w:val="32"/>
          <w:rtl/>
        </w:rPr>
        <w:t>اجبه</w:t>
      </w:r>
      <w:r w:rsidRPr="001701DF">
        <w:rPr>
          <w:rFonts w:ascii="Traditional Arabic" w:cs="Traditional Arabic"/>
          <w:sz w:val="32"/>
          <w:szCs w:val="32"/>
          <w:rtl/>
        </w:rPr>
        <w:t xml:space="preserve"> </w:t>
      </w:r>
      <w:r w:rsidRPr="001701DF">
        <w:rPr>
          <w:rFonts w:ascii="Traditional Arabic" w:cs="Traditional Arabic" w:hint="cs"/>
          <w:sz w:val="32"/>
          <w:szCs w:val="32"/>
          <w:rtl/>
        </w:rPr>
        <w:t>فسكت</w:t>
      </w:r>
      <w:r w:rsidRPr="001701DF">
        <w:rPr>
          <w:rFonts w:ascii="Traditional Arabic" w:cs="Traditional Arabic"/>
          <w:sz w:val="32"/>
          <w:szCs w:val="32"/>
          <w:rtl/>
        </w:rPr>
        <w:t xml:space="preserve"> </w:t>
      </w:r>
      <w:r w:rsidRPr="001701DF">
        <w:rPr>
          <w:rFonts w:ascii="Traditional Arabic" w:cs="Traditional Arabic" w:hint="cs"/>
          <w:sz w:val="32"/>
          <w:szCs w:val="32"/>
          <w:rtl/>
        </w:rPr>
        <w:t>ونظر</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فناء</w:t>
      </w:r>
      <w:r w:rsidRPr="001701DF">
        <w:rPr>
          <w:rFonts w:ascii="Traditional Arabic" w:cs="Traditional Arabic"/>
          <w:sz w:val="32"/>
          <w:szCs w:val="32"/>
          <w:rtl/>
        </w:rPr>
        <w:t xml:space="preserve"> </w:t>
      </w:r>
      <w:r w:rsidRPr="001701DF">
        <w:rPr>
          <w:rFonts w:ascii="Traditional Arabic" w:cs="Traditional Arabic" w:hint="cs"/>
          <w:sz w:val="32"/>
          <w:szCs w:val="32"/>
          <w:rtl/>
        </w:rPr>
        <w:t>الخباء</w:t>
      </w:r>
      <w:r w:rsidRPr="001701DF">
        <w:rPr>
          <w:rFonts w:ascii="Traditional Arabic" w:cs="Traditional Arabic"/>
          <w:sz w:val="32"/>
          <w:szCs w:val="32"/>
          <w:rtl/>
        </w:rPr>
        <w:t xml:space="preserve"> </w:t>
      </w:r>
      <w:r w:rsidRPr="001701DF">
        <w:rPr>
          <w:rFonts w:ascii="Traditional Arabic" w:cs="Traditional Arabic" w:hint="cs"/>
          <w:sz w:val="32"/>
          <w:szCs w:val="32"/>
          <w:rtl/>
        </w:rPr>
        <w:t>فإذا</w:t>
      </w:r>
      <w:r w:rsidRPr="001701DF">
        <w:rPr>
          <w:rFonts w:ascii="Traditional Arabic" w:cs="Traditional Arabic"/>
          <w:sz w:val="32"/>
          <w:szCs w:val="32"/>
          <w:rtl/>
        </w:rPr>
        <w:t xml:space="preserve"> </w:t>
      </w:r>
      <w:r w:rsidRPr="001701DF">
        <w:rPr>
          <w:rFonts w:ascii="Traditional Arabic" w:cs="Traditional Arabic" w:hint="cs"/>
          <w:sz w:val="32"/>
          <w:szCs w:val="32"/>
          <w:rtl/>
        </w:rPr>
        <w:t>شيء</w:t>
      </w:r>
      <w:r w:rsidRPr="001701DF">
        <w:rPr>
          <w:rFonts w:ascii="Traditional Arabic" w:cs="Traditional Arabic"/>
          <w:sz w:val="32"/>
          <w:szCs w:val="32"/>
          <w:rtl/>
        </w:rPr>
        <w:t xml:space="preserve"> </w:t>
      </w:r>
      <w:r w:rsidRPr="001701DF">
        <w:rPr>
          <w:rFonts w:ascii="Traditional Arabic" w:cs="Traditional Arabic" w:hint="cs"/>
          <w:sz w:val="32"/>
          <w:szCs w:val="32"/>
          <w:rtl/>
        </w:rPr>
        <w:t>قد</w:t>
      </w:r>
      <w:r w:rsidRPr="001701DF">
        <w:rPr>
          <w:rFonts w:ascii="Traditional Arabic" w:cs="Traditional Arabic"/>
          <w:sz w:val="32"/>
          <w:szCs w:val="32"/>
          <w:rtl/>
        </w:rPr>
        <w:t xml:space="preserve"> </w:t>
      </w:r>
      <w:r w:rsidRPr="001701DF">
        <w:rPr>
          <w:rFonts w:ascii="Traditional Arabic" w:cs="Traditional Arabic" w:hint="cs"/>
          <w:sz w:val="32"/>
          <w:szCs w:val="32"/>
          <w:rtl/>
        </w:rPr>
        <w:t>أقبل</w:t>
      </w:r>
      <w:r w:rsidRPr="001701DF">
        <w:rPr>
          <w:rFonts w:ascii="Traditional Arabic" w:cs="Traditional Arabic"/>
          <w:sz w:val="32"/>
          <w:szCs w:val="32"/>
          <w:rtl/>
        </w:rPr>
        <w:t xml:space="preserve"> </w:t>
      </w:r>
      <w:r w:rsidRPr="001701DF">
        <w:rPr>
          <w:rFonts w:ascii="Traditional Arabic" w:cs="Traditional Arabic" w:hint="cs"/>
          <w:sz w:val="32"/>
          <w:szCs w:val="32"/>
          <w:rtl/>
        </w:rPr>
        <w:t>فرفع</w:t>
      </w:r>
      <w:r w:rsidRPr="001701DF">
        <w:rPr>
          <w:rFonts w:ascii="Traditional Arabic" w:cs="Traditional Arabic"/>
          <w:sz w:val="32"/>
          <w:szCs w:val="32"/>
          <w:rtl/>
        </w:rPr>
        <w:t xml:space="preserve"> </w:t>
      </w:r>
      <w:r w:rsidRPr="001701DF">
        <w:rPr>
          <w:rFonts w:ascii="Traditional Arabic" w:cs="Traditional Arabic" w:hint="cs"/>
          <w:sz w:val="32"/>
          <w:szCs w:val="32"/>
          <w:rtl/>
        </w:rPr>
        <w:t>رأسه</w:t>
      </w:r>
      <w:r w:rsidRPr="001701DF">
        <w:rPr>
          <w:rFonts w:ascii="Traditional Arabic" w:cs="Traditional Arabic"/>
          <w:sz w:val="32"/>
          <w:szCs w:val="32"/>
          <w:rtl/>
        </w:rPr>
        <w:t xml:space="preserve"> </w:t>
      </w:r>
      <w:r w:rsidRPr="001701DF">
        <w:rPr>
          <w:rFonts w:ascii="Traditional Arabic" w:cs="Traditional Arabic" w:hint="cs"/>
          <w:sz w:val="32"/>
          <w:szCs w:val="32"/>
          <w:rtl/>
        </w:rPr>
        <w:t>فإذا</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امراة</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هذا</w:t>
      </w:r>
      <w:r w:rsidRPr="001701DF">
        <w:rPr>
          <w:rFonts w:ascii="Traditional Arabic" w:cs="Traditional Arabic"/>
          <w:sz w:val="32"/>
          <w:szCs w:val="32"/>
          <w:rtl/>
        </w:rPr>
        <w:t xml:space="preserve"> </w:t>
      </w:r>
      <w:r w:rsidRPr="001701DF">
        <w:rPr>
          <w:rFonts w:ascii="Traditional Arabic" w:cs="Traditional Arabic" w:hint="cs"/>
          <w:sz w:val="32"/>
          <w:szCs w:val="32"/>
          <w:rtl/>
        </w:rPr>
        <w:t>فقالت</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أبا</w:t>
      </w:r>
      <w:r w:rsidRPr="001701DF">
        <w:rPr>
          <w:rFonts w:ascii="Traditional Arabic" w:cs="Traditional Arabic"/>
          <w:sz w:val="32"/>
          <w:szCs w:val="32"/>
          <w:rtl/>
        </w:rPr>
        <w:t xml:space="preserve"> </w:t>
      </w:r>
      <w:r w:rsidRPr="001701DF">
        <w:rPr>
          <w:rFonts w:ascii="Traditional Arabic" w:cs="Traditional Arabic" w:hint="cs"/>
          <w:sz w:val="32"/>
          <w:szCs w:val="32"/>
          <w:rtl/>
        </w:rPr>
        <w:t>عدي</w:t>
      </w:r>
      <w:r w:rsidRPr="001701DF">
        <w:rPr>
          <w:rFonts w:ascii="Traditional Arabic" w:cs="Traditional Arabic"/>
          <w:sz w:val="32"/>
          <w:szCs w:val="32"/>
          <w:rtl/>
        </w:rPr>
        <w:t xml:space="preserve"> </w:t>
      </w:r>
      <w:r w:rsidRPr="001701DF">
        <w:rPr>
          <w:rFonts w:ascii="Traditional Arabic" w:cs="Traditional Arabic" w:hint="cs"/>
          <w:sz w:val="32"/>
          <w:szCs w:val="32"/>
          <w:rtl/>
        </w:rPr>
        <w:t>أتيتك</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عند</w:t>
      </w:r>
      <w:r w:rsidRPr="001701DF">
        <w:rPr>
          <w:rFonts w:ascii="Traditional Arabic" w:cs="Traditional Arabic"/>
          <w:sz w:val="32"/>
          <w:szCs w:val="32"/>
          <w:rtl/>
        </w:rPr>
        <w:t xml:space="preserve"> </w:t>
      </w:r>
      <w:r w:rsidRPr="001701DF">
        <w:rPr>
          <w:rFonts w:ascii="Traditional Arabic" w:cs="Traditional Arabic" w:hint="cs"/>
          <w:sz w:val="32"/>
          <w:szCs w:val="32"/>
          <w:rtl/>
        </w:rPr>
        <w:t>صبية</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يتعاوون</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كالكلاب</w:t>
      </w:r>
      <w:r w:rsidRPr="001701DF">
        <w:rPr>
          <w:rFonts w:ascii="Traditional Arabic" w:cs="Traditional Arabic"/>
          <w:sz w:val="32"/>
          <w:szCs w:val="32"/>
          <w:rtl/>
        </w:rPr>
        <w:t xml:space="preserve"> </w:t>
      </w:r>
      <w:r w:rsidRPr="001701DF">
        <w:rPr>
          <w:rFonts w:ascii="Traditional Arabic" w:cs="Traditional Arabic" w:hint="cs"/>
          <w:sz w:val="32"/>
          <w:szCs w:val="32"/>
          <w:rtl/>
        </w:rPr>
        <w:t>أو</w:t>
      </w:r>
      <w:r w:rsidRPr="001701DF">
        <w:rPr>
          <w:rFonts w:ascii="Traditional Arabic" w:cs="Traditional Arabic"/>
          <w:sz w:val="32"/>
          <w:szCs w:val="32"/>
          <w:rtl/>
        </w:rPr>
        <w:t xml:space="preserve"> </w:t>
      </w:r>
      <w:r w:rsidRPr="001701DF">
        <w:rPr>
          <w:rFonts w:ascii="Traditional Arabic" w:cs="Traditional Arabic" w:hint="cs"/>
          <w:sz w:val="32"/>
          <w:szCs w:val="32"/>
          <w:rtl/>
        </w:rPr>
        <w:t>كالذئاب</w:t>
      </w:r>
      <w:r w:rsidRPr="001701DF">
        <w:rPr>
          <w:rFonts w:ascii="Traditional Arabic" w:cs="Traditional Arabic"/>
          <w:sz w:val="32"/>
          <w:szCs w:val="32"/>
          <w:rtl/>
        </w:rPr>
        <w:t xml:space="preserve"> </w:t>
      </w:r>
      <w:r w:rsidRPr="001701DF">
        <w:rPr>
          <w:rFonts w:ascii="Traditional Arabic" w:cs="Traditional Arabic" w:hint="cs"/>
          <w:sz w:val="32"/>
          <w:szCs w:val="32"/>
          <w:rtl/>
        </w:rPr>
        <w:t>جوعا</w:t>
      </w:r>
      <w:r w:rsidRPr="001701DF">
        <w:rPr>
          <w:rFonts w:ascii="Traditional Arabic" w:cs="Traditional Arabic"/>
          <w:sz w:val="32"/>
          <w:szCs w:val="32"/>
          <w:rtl/>
        </w:rPr>
        <w:t xml:space="preserve"> </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فقال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احضري</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صبيانك</w:t>
      </w:r>
      <w:proofErr w:type="spellEnd"/>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فوالله</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لأشبعنهم</w:t>
      </w:r>
      <w:r w:rsidRPr="001701DF">
        <w:rPr>
          <w:rFonts w:ascii="Traditional Arabic" w:cs="Traditional Arabic"/>
          <w:sz w:val="32"/>
          <w:szCs w:val="32"/>
          <w:rtl/>
        </w:rPr>
        <w:t xml:space="preserve"> </w:t>
      </w:r>
      <w:r w:rsidRPr="001701DF">
        <w:rPr>
          <w:rFonts w:ascii="Traditional Arabic" w:cs="Traditional Arabic" w:hint="cs"/>
          <w:sz w:val="32"/>
          <w:szCs w:val="32"/>
          <w:rtl/>
        </w:rPr>
        <w:t>فقامت</w:t>
      </w:r>
      <w:r w:rsidRPr="001701DF">
        <w:rPr>
          <w:rFonts w:ascii="Traditional Arabic" w:cs="Traditional Arabic"/>
          <w:sz w:val="32"/>
          <w:szCs w:val="32"/>
          <w:rtl/>
        </w:rPr>
        <w:t xml:space="preserve"> </w:t>
      </w:r>
      <w:r w:rsidRPr="001701DF">
        <w:rPr>
          <w:rFonts w:ascii="Traditional Arabic" w:cs="Traditional Arabic" w:hint="cs"/>
          <w:sz w:val="32"/>
          <w:szCs w:val="32"/>
          <w:rtl/>
        </w:rPr>
        <w:t>سريعة</w:t>
      </w:r>
      <w:r w:rsidRPr="001701DF">
        <w:rPr>
          <w:rFonts w:ascii="Traditional Arabic" w:cs="Traditional Arabic"/>
          <w:sz w:val="32"/>
          <w:szCs w:val="32"/>
          <w:rtl/>
        </w:rPr>
        <w:t xml:space="preserve"> </w:t>
      </w:r>
      <w:r w:rsidRPr="001701DF">
        <w:rPr>
          <w:rFonts w:ascii="Traditional Arabic" w:cs="Traditional Arabic" w:hint="cs"/>
          <w:sz w:val="32"/>
          <w:szCs w:val="32"/>
          <w:rtl/>
        </w:rPr>
        <w:t>لأولادها</w:t>
      </w:r>
      <w:r w:rsidRPr="001701DF">
        <w:rPr>
          <w:rFonts w:ascii="Traditional Arabic" w:cs="Traditional Arabic"/>
          <w:sz w:val="32"/>
          <w:szCs w:val="32"/>
          <w:rtl/>
        </w:rPr>
        <w:t xml:space="preserve"> </w:t>
      </w:r>
      <w:r w:rsidRPr="001701DF">
        <w:rPr>
          <w:rFonts w:ascii="Traditional Arabic" w:cs="Traditional Arabic" w:hint="cs"/>
          <w:sz w:val="32"/>
          <w:szCs w:val="32"/>
          <w:rtl/>
        </w:rPr>
        <w:t>فرفعت</w:t>
      </w:r>
      <w:r w:rsidRPr="001701DF">
        <w:rPr>
          <w:rFonts w:ascii="Traditional Arabic" w:cs="Traditional Arabic"/>
          <w:sz w:val="32"/>
          <w:szCs w:val="32"/>
          <w:rtl/>
        </w:rPr>
        <w:t xml:space="preserve"> </w:t>
      </w:r>
      <w:r w:rsidRPr="001701DF">
        <w:rPr>
          <w:rFonts w:ascii="Traditional Arabic" w:cs="Traditional Arabic" w:hint="cs"/>
          <w:sz w:val="32"/>
          <w:szCs w:val="32"/>
          <w:rtl/>
        </w:rPr>
        <w:t>رأسي</w:t>
      </w:r>
      <w:r w:rsidRPr="001701DF">
        <w:rPr>
          <w:rFonts w:ascii="Traditional Arabic" w:cs="Traditional Arabic"/>
          <w:sz w:val="32"/>
          <w:szCs w:val="32"/>
          <w:rtl/>
        </w:rPr>
        <w:t xml:space="preserve"> </w:t>
      </w:r>
      <w:r w:rsidRPr="001701DF">
        <w:rPr>
          <w:rFonts w:ascii="Traditional Arabic" w:cs="Traditional Arabic" w:hint="cs"/>
          <w:sz w:val="32"/>
          <w:szCs w:val="32"/>
          <w:rtl/>
        </w:rPr>
        <w:t>وقلت</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حاتم</w:t>
      </w:r>
      <w:r w:rsidRPr="001701DF">
        <w:rPr>
          <w:rFonts w:ascii="Traditional Arabic" w:cs="Traditional Arabic"/>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بماذا</w:t>
      </w:r>
      <w:r w:rsidRPr="001701DF">
        <w:rPr>
          <w:rFonts w:ascii="Traditional Arabic" w:cs="Traditional Arabic"/>
          <w:sz w:val="32"/>
          <w:szCs w:val="32"/>
          <w:rtl/>
        </w:rPr>
        <w:t xml:space="preserve"> </w:t>
      </w:r>
      <w:r w:rsidRPr="001701DF">
        <w:rPr>
          <w:rFonts w:ascii="Traditional Arabic" w:cs="Traditional Arabic" w:hint="cs"/>
          <w:sz w:val="32"/>
          <w:szCs w:val="32"/>
          <w:rtl/>
        </w:rPr>
        <w:t>تشبع</w:t>
      </w:r>
      <w:r w:rsidRPr="001701DF">
        <w:rPr>
          <w:rFonts w:ascii="Traditional Arabic" w:cs="Traditional Arabic"/>
          <w:sz w:val="32"/>
          <w:szCs w:val="32"/>
          <w:rtl/>
        </w:rPr>
        <w:t xml:space="preserve"> </w:t>
      </w:r>
      <w:r w:rsidRPr="001701DF">
        <w:rPr>
          <w:rFonts w:ascii="Traditional Arabic" w:cs="Traditional Arabic" w:hint="cs"/>
          <w:sz w:val="32"/>
          <w:szCs w:val="32"/>
          <w:rtl/>
        </w:rPr>
        <w:t>أطفالها</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فوالله</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نام</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صبيانك</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الجوع</w:t>
      </w:r>
      <w:r w:rsidRPr="001701DF">
        <w:rPr>
          <w:rFonts w:ascii="Traditional Arabic" w:cs="Traditional Arabic"/>
          <w:sz w:val="32"/>
          <w:szCs w:val="32"/>
          <w:rtl/>
        </w:rPr>
        <w:t xml:space="preserve"> </w:t>
      </w:r>
      <w:r w:rsidRPr="001701DF">
        <w:rPr>
          <w:rFonts w:ascii="Traditional Arabic" w:cs="Traditional Arabic" w:hint="cs"/>
          <w:sz w:val="32"/>
          <w:szCs w:val="32"/>
          <w:rtl/>
        </w:rPr>
        <w:t>إلا</w:t>
      </w:r>
      <w:r w:rsidRPr="001701DF">
        <w:rPr>
          <w:rFonts w:ascii="Traditional Arabic" w:cs="Traditional Arabic"/>
          <w:sz w:val="32"/>
          <w:szCs w:val="32"/>
          <w:rtl/>
        </w:rPr>
        <w:t xml:space="preserve"> </w:t>
      </w:r>
      <w:r w:rsidRPr="001701DF">
        <w:rPr>
          <w:rFonts w:ascii="Traditional Arabic" w:cs="Traditional Arabic" w:hint="cs"/>
          <w:sz w:val="32"/>
          <w:szCs w:val="32"/>
          <w:rtl/>
        </w:rPr>
        <w:t>بالتعليل</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والله</w:t>
      </w:r>
      <w:r w:rsidRPr="001701DF">
        <w:rPr>
          <w:rFonts w:ascii="Traditional Arabic" w:cs="Traditional Arabic"/>
          <w:sz w:val="32"/>
          <w:szCs w:val="32"/>
          <w:rtl/>
        </w:rPr>
        <w:t xml:space="preserve"> </w:t>
      </w:r>
      <w:r w:rsidRPr="001701DF">
        <w:rPr>
          <w:rFonts w:ascii="Traditional Arabic" w:cs="Traditional Arabic" w:hint="cs"/>
          <w:sz w:val="32"/>
          <w:szCs w:val="32"/>
          <w:rtl/>
        </w:rPr>
        <w:t>لأشبعنك</w:t>
      </w:r>
      <w:r w:rsidRPr="001701DF">
        <w:rPr>
          <w:rFonts w:ascii="Traditional Arabic" w:cs="Traditional Arabic"/>
          <w:sz w:val="32"/>
          <w:szCs w:val="32"/>
          <w:rtl/>
        </w:rPr>
        <w:t xml:space="preserve"> </w:t>
      </w:r>
      <w:r w:rsidRPr="001701DF">
        <w:rPr>
          <w:rFonts w:ascii="Traditional Arabic" w:cs="Traditional Arabic" w:hint="cs"/>
          <w:sz w:val="32"/>
          <w:szCs w:val="32"/>
          <w:rtl/>
        </w:rPr>
        <w:t>واشبعن</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صبيانك</w:t>
      </w:r>
      <w:proofErr w:type="spellEnd"/>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وصبيانها</w:t>
      </w:r>
      <w:proofErr w:type="spellEnd"/>
    </w:p>
    <w:p w:rsidR="00507CAE" w:rsidRPr="001701DF" w:rsidRDefault="00507CAE" w:rsidP="00507CAE">
      <w:pPr>
        <w:spacing w:line="460" w:lineRule="exact"/>
        <w:jc w:val="both"/>
        <w:rPr>
          <w:rFonts w:cs="Traditional Arabic"/>
          <w:sz w:val="32"/>
          <w:szCs w:val="32"/>
          <w:rtl/>
        </w:rPr>
      </w:pPr>
      <w:r w:rsidRPr="001701DF">
        <w:rPr>
          <w:rFonts w:ascii="Traditional Arabic" w:cs="Traditional Arabic" w:hint="cs"/>
          <w:sz w:val="32"/>
          <w:szCs w:val="32"/>
          <w:rtl/>
        </w:rPr>
        <w:t xml:space="preserve"> </w:t>
      </w:r>
      <w:r w:rsidRPr="001701DF">
        <w:rPr>
          <w:rFonts w:ascii="Traditional Arabic" w:cs="Traditional Arabic"/>
          <w:sz w:val="32"/>
          <w:szCs w:val="32"/>
          <w:rtl/>
        </w:rPr>
        <w:t xml:space="preserve"> </w:t>
      </w:r>
      <w:r w:rsidRPr="001701DF">
        <w:rPr>
          <w:rFonts w:ascii="Traditional Arabic" w:cs="Traditional Arabic" w:hint="cs"/>
          <w:sz w:val="32"/>
          <w:szCs w:val="32"/>
          <w:rtl/>
        </w:rPr>
        <w:t>فلما</w:t>
      </w:r>
      <w:r w:rsidRPr="001701DF">
        <w:rPr>
          <w:rFonts w:ascii="Traditional Arabic" w:cs="Traditional Arabic"/>
          <w:sz w:val="32"/>
          <w:szCs w:val="32"/>
          <w:rtl/>
        </w:rPr>
        <w:t xml:space="preserve"> </w:t>
      </w:r>
      <w:r w:rsidRPr="001701DF">
        <w:rPr>
          <w:rFonts w:ascii="Traditional Arabic" w:cs="Traditional Arabic" w:hint="cs"/>
          <w:sz w:val="32"/>
          <w:szCs w:val="32"/>
          <w:rtl/>
        </w:rPr>
        <w:t>جاءت</w:t>
      </w:r>
      <w:r w:rsidRPr="001701DF">
        <w:rPr>
          <w:rFonts w:ascii="Traditional Arabic" w:cs="Traditional Arabic"/>
          <w:sz w:val="32"/>
          <w:szCs w:val="32"/>
          <w:rtl/>
        </w:rPr>
        <w:t xml:space="preserve"> </w:t>
      </w:r>
      <w:r w:rsidRPr="001701DF">
        <w:rPr>
          <w:rFonts w:ascii="Traditional Arabic" w:cs="Traditional Arabic" w:hint="cs"/>
          <w:sz w:val="32"/>
          <w:szCs w:val="32"/>
          <w:rtl/>
        </w:rPr>
        <w:t>المرأة</w:t>
      </w:r>
      <w:r w:rsidRPr="001701DF">
        <w:rPr>
          <w:rFonts w:ascii="Traditional Arabic" w:cs="Traditional Arabic"/>
          <w:sz w:val="32"/>
          <w:szCs w:val="32"/>
          <w:rtl/>
        </w:rPr>
        <w:t xml:space="preserve"> </w:t>
      </w:r>
      <w:r w:rsidRPr="001701DF">
        <w:rPr>
          <w:rFonts w:ascii="Traditional Arabic" w:cs="Traditional Arabic" w:hint="cs"/>
          <w:sz w:val="32"/>
          <w:szCs w:val="32"/>
          <w:rtl/>
        </w:rPr>
        <w:t>نهض</w:t>
      </w:r>
      <w:r w:rsidRPr="001701DF">
        <w:rPr>
          <w:rFonts w:ascii="Traditional Arabic" w:cs="Traditional Arabic"/>
          <w:sz w:val="32"/>
          <w:szCs w:val="32"/>
          <w:rtl/>
        </w:rPr>
        <w:t xml:space="preserve"> </w:t>
      </w:r>
      <w:r w:rsidRPr="001701DF">
        <w:rPr>
          <w:rFonts w:ascii="Traditional Arabic" w:cs="Traditional Arabic" w:hint="cs"/>
          <w:sz w:val="32"/>
          <w:szCs w:val="32"/>
          <w:rtl/>
        </w:rPr>
        <w:t>قائما</w:t>
      </w:r>
      <w:r w:rsidRPr="001701DF">
        <w:rPr>
          <w:rFonts w:ascii="Traditional Arabic" w:cs="Traditional Arabic"/>
          <w:sz w:val="32"/>
          <w:szCs w:val="32"/>
          <w:rtl/>
        </w:rPr>
        <w:t xml:space="preserve"> </w:t>
      </w:r>
      <w:r w:rsidRPr="001701DF">
        <w:rPr>
          <w:rFonts w:ascii="Traditional Arabic" w:cs="Traditional Arabic" w:hint="cs"/>
          <w:sz w:val="32"/>
          <w:szCs w:val="32"/>
          <w:rtl/>
        </w:rPr>
        <w:t>وأخذ</w:t>
      </w:r>
      <w:r w:rsidRPr="001701DF">
        <w:rPr>
          <w:rFonts w:ascii="Traditional Arabic" w:cs="Traditional Arabic"/>
          <w:sz w:val="32"/>
          <w:szCs w:val="32"/>
          <w:rtl/>
        </w:rPr>
        <w:t xml:space="preserve"> </w:t>
      </w:r>
      <w:r w:rsidRPr="001701DF">
        <w:rPr>
          <w:rFonts w:ascii="Traditional Arabic" w:cs="Traditional Arabic" w:hint="cs"/>
          <w:sz w:val="32"/>
          <w:szCs w:val="32"/>
          <w:rtl/>
        </w:rPr>
        <w:t>المدية</w:t>
      </w:r>
      <w:r w:rsidRPr="001701DF">
        <w:rPr>
          <w:rFonts w:ascii="Traditional Arabic" w:cs="Traditional Arabic"/>
          <w:sz w:val="32"/>
          <w:szCs w:val="32"/>
          <w:rtl/>
        </w:rPr>
        <w:t xml:space="preserve"> </w:t>
      </w:r>
      <w:r w:rsidRPr="001701DF">
        <w:rPr>
          <w:rFonts w:ascii="Traditional Arabic" w:cs="Traditional Arabic" w:hint="cs"/>
          <w:sz w:val="32"/>
          <w:szCs w:val="32"/>
          <w:rtl/>
        </w:rPr>
        <w:t>بيده</w:t>
      </w:r>
      <w:r w:rsidRPr="001701DF">
        <w:rPr>
          <w:rFonts w:ascii="Traditional Arabic" w:cs="Traditional Arabic"/>
          <w:sz w:val="32"/>
          <w:szCs w:val="32"/>
          <w:rtl/>
        </w:rPr>
        <w:t xml:space="preserve"> </w:t>
      </w:r>
      <w:r w:rsidRPr="001701DF">
        <w:rPr>
          <w:rFonts w:ascii="Traditional Arabic" w:cs="Traditional Arabic" w:hint="cs"/>
          <w:sz w:val="32"/>
          <w:szCs w:val="32"/>
          <w:rtl/>
        </w:rPr>
        <w:t>وعمد</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فرسه</w:t>
      </w:r>
      <w:r w:rsidRPr="001701DF">
        <w:rPr>
          <w:rFonts w:ascii="Traditional Arabic" w:cs="Traditional Arabic"/>
          <w:sz w:val="32"/>
          <w:szCs w:val="32"/>
          <w:rtl/>
        </w:rPr>
        <w:t xml:space="preserve"> </w:t>
      </w:r>
      <w:r w:rsidRPr="001701DF">
        <w:rPr>
          <w:rFonts w:ascii="Traditional Arabic" w:cs="Traditional Arabic" w:hint="cs"/>
          <w:sz w:val="32"/>
          <w:szCs w:val="32"/>
          <w:rtl/>
        </w:rPr>
        <w:t>فذبحه</w:t>
      </w: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أجج</w:t>
      </w:r>
      <w:r w:rsidRPr="001701DF">
        <w:rPr>
          <w:rFonts w:ascii="Traditional Arabic" w:cs="Traditional Arabic"/>
          <w:sz w:val="32"/>
          <w:szCs w:val="32"/>
          <w:rtl/>
        </w:rPr>
        <w:t xml:space="preserve"> </w:t>
      </w:r>
      <w:r w:rsidRPr="001701DF">
        <w:rPr>
          <w:rFonts w:ascii="Traditional Arabic" w:cs="Traditional Arabic" w:hint="cs"/>
          <w:sz w:val="32"/>
          <w:szCs w:val="32"/>
          <w:rtl/>
        </w:rPr>
        <w:t>نارا</w:t>
      </w:r>
      <w:r w:rsidRPr="001701DF">
        <w:rPr>
          <w:rFonts w:ascii="Traditional Arabic" w:cs="Traditional Arabic"/>
          <w:sz w:val="32"/>
          <w:szCs w:val="32"/>
          <w:rtl/>
        </w:rPr>
        <w:t xml:space="preserve"> </w:t>
      </w:r>
      <w:r w:rsidRPr="001701DF">
        <w:rPr>
          <w:rFonts w:ascii="Traditional Arabic" w:cs="Traditional Arabic" w:hint="cs"/>
          <w:sz w:val="32"/>
          <w:szCs w:val="32"/>
          <w:rtl/>
        </w:rPr>
        <w:t>ودفع</w:t>
      </w:r>
      <w:r w:rsidRPr="001701DF">
        <w:rPr>
          <w:rFonts w:ascii="Traditional Arabic" w:cs="Traditional Arabic"/>
          <w:sz w:val="32"/>
          <w:szCs w:val="32"/>
          <w:rtl/>
        </w:rPr>
        <w:t xml:space="preserve"> </w:t>
      </w:r>
      <w:r w:rsidRPr="001701DF">
        <w:rPr>
          <w:rFonts w:ascii="Traditional Arabic" w:cs="Traditional Arabic" w:hint="cs"/>
          <w:sz w:val="32"/>
          <w:szCs w:val="32"/>
          <w:rtl/>
        </w:rPr>
        <w:t>إليها</w:t>
      </w:r>
      <w:r w:rsidRPr="001701DF">
        <w:rPr>
          <w:rFonts w:ascii="Traditional Arabic" w:cs="Traditional Arabic"/>
          <w:sz w:val="32"/>
          <w:szCs w:val="32"/>
          <w:rtl/>
        </w:rPr>
        <w:t xml:space="preserve"> </w:t>
      </w:r>
      <w:r w:rsidRPr="001701DF">
        <w:rPr>
          <w:rFonts w:ascii="Traditional Arabic" w:cs="Traditional Arabic" w:hint="cs"/>
          <w:sz w:val="32"/>
          <w:szCs w:val="32"/>
          <w:rtl/>
        </w:rPr>
        <w:t>شفرة</w:t>
      </w:r>
      <w:r w:rsidRPr="001701DF">
        <w:rPr>
          <w:rFonts w:ascii="Traditional Arabic" w:cs="Traditional Arabic"/>
          <w:sz w:val="32"/>
          <w:szCs w:val="32"/>
          <w:rtl/>
        </w:rPr>
        <w:t xml:space="preserve"> </w:t>
      </w:r>
      <w:r w:rsidRPr="001701DF">
        <w:rPr>
          <w:rFonts w:ascii="Traditional Arabic" w:cs="Traditional Arabic" w:hint="cs"/>
          <w:sz w:val="32"/>
          <w:szCs w:val="32"/>
          <w:rtl/>
        </w:rPr>
        <w:t>وقال</w:t>
      </w:r>
      <w:r w:rsidRPr="001701DF">
        <w:rPr>
          <w:rFonts w:ascii="Traditional Arabic" w:cs="Traditional Arabic"/>
          <w:sz w:val="32"/>
          <w:szCs w:val="32"/>
          <w:rtl/>
        </w:rPr>
        <w:t xml:space="preserve"> </w:t>
      </w:r>
      <w:r w:rsidRPr="001701DF">
        <w:rPr>
          <w:rFonts w:ascii="Traditional Arabic" w:cs="Traditional Arabic" w:hint="cs"/>
          <w:sz w:val="32"/>
          <w:szCs w:val="32"/>
          <w:rtl/>
        </w:rPr>
        <w:t>اقطعي</w:t>
      </w:r>
      <w:r w:rsidRPr="001701DF">
        <w:rPr>
          <w:rFonts w:ascii="Traditional Arabic" w:cs="Traditional Arabic"/>
          <w:sz w:val="32"/>
          <w:szCs w:val="32"/>
          <w:rtl/>
        </w:rPr>
        <w:t xml:space="preserve"> </w:t>
      </w:r>
      <w:r w:rsidRPr="001701DF">
        <w:rPr>
          <w:rFonts w:ascii="Traditional Arabic" w:cs="Traditional Arabic" w:hint="cs"/>
          <w:sz w:val="32"/>
          <w:szCs w:val="32"/>
          <w:rtl/>
        </w:rPr>
        <w:t>واشوى</w:t>
      </w:r>
      <w:r w:rsidRPr="001701DF">
        <w:rPr>
          <w:rFonts w:ascii="Traditional Arabic" w:cs="Traditional Arabic"/>
          <w:sz w:val="32"/>
          <w:szCs w:val="32"/>
          <w:rtl/>
        </w:rPr>
        <w:t xml:space="preserve"> </w:t>
      </w:r>
      <w:r w:rsidRPr="001701DF">
        <w:rPr>
          <w:rFonts w:ascii="Traditional Arabic" w:cs="Traditional Arabic" w:hint="cs"/>
          <w:sz w:val="32"/>
          <w:szCs w:val="32"/>
          <w:rtl/>
        </w:rPr>
        <w:t>وكلي</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واطعمى</w:t>
      </w:r>
      <w:proofErr w:type="spellEnd"/>
      <w:r w:rsidRPr="001701DF">
        <w:rPr>
          <w:rFonts w:ascii="Traditional Arabic" w:cs="Traditional Arabic" w:hint="cs"/>
          <w:sz w:val="32"/>
          <w:szCs w:val="32"/>
          <w:rtl/>
        </w:rPr>
        <w:t xml:space="preserve"> </w:t>
      </w:r>
      <w:proofErr w:type="spellStart"/>
      <w:r w:rsidRPr="001701DF">
        <w:rPr>
          <w:rFonts w:ascii="Traditional Arabic" w:cs="Traditional Arabic" w:hint="cs"/>
          <w:sz w:val="32"/>
          <w:szCs w:val="32"/>
          <w:rtl/>
        </w:rPr>
        <w:t>صبيانك</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فأكلت</w:t>
      </w:r>
      <w:r w:rsidRPr="001701DF">
        <w:rPr>
          <w:rFonts w:ascii="Traditional Arabic" w:cs="Traditional Arabic"/>
          <w:sz w:val="32"/>
          <w:szCs w:val="32"/>
          <w:rtl/>
        </w:rPr>
        <w:t xml:space="preserve"> </w:t>
      </w:r>
      <w:r w:rsidRPr="001701DF">
        <w:rPr>
          <w:rFonts w:ascii="Traditional Arabic" w:cs="Traditional Arabic" w:hint="cs"/>
          <w:sz w:val="32"/>
          <w:szCs w:val="32"/>
          <w:rtl/>
        </w:rPr>
        <w:t>المرأة</w:t>
      </w:r>
      <w:r w:rsidRPr="001701DF">
        <w:rPr>
          <w:rFonts w:ascii="Traditional Arabic" w:cs="Traditional Arabic"/>
          <w:sz w:val="32"/>
          <w:szCs w:val="32"/>
          <w:rtl/>
        </w:rPr>
        <w:t xml:space="preserve"> </w:t>
      </w:r>
      <w:r w:rsidRPr="001701DF">
        <w:rPr>
          <w:rFonts w:ascii="Traditional Arabic" w:cs="Traditional Arabic" w:hint="cs"/>
          <w:sz w:val="32"/>
          <w:szCs w:val="32"/>
          <w:rtl/>
        </w:rPr>
        <w:t>وأشعبت</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صبيانها</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فأيقظت</w:t>
      </w:r>
      <w:r w:rsidRPr="001701DF">
        <w:rPr>
          <w:rFonts w:ascii="Traditional Arabic" w:cs="Traditional Arabic"/>
          <w:sz w:val="32"/>
          <w:szCs w:val="32"/>
          <w:rtl/>
        </w:rPr>
        <w:t xml:space="preserve"> </w:t>
      </w:r>
      <w:r w:rsidRPr="001701DF">
        <w:rPr>
          <w:rFonts w:ascii="Traditional Arabic" w:cs="Traditional Arabic" w:hint="cs"/>
          <w:sz w:val="32"/>
          <w:szCs w:val="32"/>
          <w:rtl/>
        </w:rPr>
        <w:t>أولادي</w:t>
      </w:r>
      <w:r w:rsidRPr="001701DF">
        <w:rPr>
          <w:rFonts w:ascii="Traditional Arabic" w:cs="Traditional Arabic"/>
          <w:sz w:val="32"/>
          <w:szCs w:val="32"/>
          <w:rtl/>
        </w:rPr>
        <w:t xml:space="preserve"> </w:t>
      </w:r>
      <w:r w:rsidRPr="001701DF">
        <w:rPr>
          <w:rFonts w:ascii="Traditional Arabic" w:cs="Traditional Arabic" w:hint="cs"/>
          <w:sz w:val="32"/>
          <w:szCs w:val="32"/>
          <w:rtl/>
        </w:rPr>
        <w:t>وأكلت</w:t>
      </w:r>
      <w:r w:rsidRPr="001701DF">
        <w:rPr>
          <w:rFonts w:ascii="Traditional Arabic" w:cs="Traditional Arabic"/>
          <w:sz w:val="32"/>
          <w:szCs w:val="32"/>
          <w:rtl/>
        </w:rPr>
        <w:t xml:space="preserve"> </w:t>
      </w:r>
      <w:r w:rsidRPr="001701DF">
        <w:rPr>
          <w:rFonts w:ascii="Traditional Arabic" w:cs="Traditional Arabic" w:hint="cs"/>
          <w:sz w:val="32"/>
          <w:szCs w:val="32"/>
          <w:rtl/>
        </w:rPr>
        <w:t>وأطعمتهم</w:t>
      </w:r>
      <w:r w:rsidRPr="001701DF">
        <w:rPr>
          <w:rFonts w:cs="Traditional Arabic" w:hint="cs"/>
          <w:sz w:val="32"/>
          <w:szCs w:val="32"/>
          <w:rtl/>
        </w:rPr>
        <w:t xml:space="preserve"> ،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والله</w:t>
      </w:r>
      <w:r w:rsidRPr="001701DF">
        <w:rPr>
          <w:rFonts w:ascii="Traditional Arabic" w:cs="Traditional Arabic"/>
          <w:sz w:val="32"/>
          <w:szCs w:val="32"/>
          <w:rtl/>
        </w:rPr>
        <w:t xml:space="preserve"> </w:t>
      </w:r>
      <w:r w:rsidRPr="001701DF">
        <w:rPr>
          <w:rFonts w:ascii="Traditional Arabic" w:cs="Traditional Arabic" w:hint="cs"/>
          <w:sz w:val="32"/>
          <w:szCs w:val="32"/>
          <w:rtl/>
        </w:rPr>
        <w:t>إن</w:t>
      </w:r>
      <w:r w:rsidRPr="001701DF">
        <w:rPr>
          <w:rFonts w:ascii="Traditional Arabic" w:cs="Traditional Arabic"/>
          <w:sz w:val="32"/>
          <w:szCs w:val="32"/>
          <w:rtl/>
        </w:rPr>
        <w:t xml:space="preserve"> </w:t>
      </w:r>
      <w:r w:rsidRPr="001701DF">
        <w:rPr>
          <w:rFonts w:ascii="Traditional Arabic" w:cs="Traditional Arabic" w:hint="cs"/>
          <w:sz w:val="32"/>
          <w:szCs w:val="32"/>
          <w:rtl/>
        </w:rPr>
        <w:t>هذا</w:t>
      </w:r>
      <w:r w:rsidRPr="001701DF">
        <w:rPr>
          <w:rFonts w:ascii="Traditional Arabic" w:cs="Traditional Arabic"/>
          <w:sz w:val="32"/>
          <w:szCs w:val="32"/>
          <w:rtl/>
        </w:rPr>
        <w:t xml:space="preserve"> </w:t>
      </w:r>
      <w:r w:rsidRPr="001701DF">
        <w:rPr>
          <w:rFonts w:ascii="Traditional Arabic" w:cs="Traditional Arabic" w:hint="cs"/>
          <w:sz w:val="32"/>
          <w:szCs w:val="32"/>
          <w:rtl/>
        </w:rPr>
        <w:t>لهو</w:t>
      </w:r>
      <w:r w:rsidRPr="001701DF">
        <w:rPr>
          <w:rFonts w:ascii="Traditional Arabic" w:cs="Traditional Arabic"/>
          <w:sz w:val="32"/>
          <w:szCs w:val="32"/>
          <w:rtl/>
        </w:rPr>
        <w:t xml:space="preserve"> </w:t>
      </w:r>
      <w:r w:rsidRPr="001701DF">
        <w:rPr>
          <w:rFonts w:ascii="Traditional Arabic" w:cs="Traditional Arabic" w:hint="cs"/>
          <w:sz w:val="32"/>
          <w:szCs w:val="32"/>
          <w:rtl/>
        </w:rPr>
        <w:t>اللؤم</w:t>
      </w:r>
      <w:r w:rsidRPr="001701DF">
        <w:rPr>
          <w:rFonts w:ascii="Traditional Arabic" w:cs="Traditional Arabic"/>
          <w:sz w:val="32"/>
          <w:szCs w:val="32"/>
          <w:rtl/>
        </w:rPr>
        <w:t xml:space="preserve"> </w:t>
      </w:r>
      <w:r w:rsidRPr="001701DF">
        <w:rPr>
          <w:rFonts w:ascii="Traditional Arabic" w:cs="Traditional Arabic" w:hint="cs"/>
          <w:sz w:val="32"/>
          <w:szCs w:val="32"/>
          <w:rtl/>
        </w:rPr>
        <w:t>تأكلون</w:t>
      </w:r>
      <w:r w:rsidRPr="001701DF">
        <w:rPr>
          <w:rFonts w:ascii="Traditional Arabic" w:cs="Traditional Arabic"/>
          <w:sz w:val="32"/>
          <w:szCs w:val="32"/>
          <w:rtl/>
        </w:rPr>
        <w:t xml:space="preserve"> </w:t>
      </w:r>
      <w:r w:rsidRPr="001701DF">
        <w:rPr>
          <w:rFonts w:ascii="Traditional Arabic" w:cs="Traditional Arabic" w:hint="cs"/>
          <w:sz w:val="32"/>
          <w:szCs w:val="32"/>
          <w:rtl/>
        </w:rPr>
        <w:t>وأهل</w:t>
      </w:r>
      <w:r w:rsidRPr="001701DF">
        <w:rPr>
          <w:rFonts w:ascii="Traditional Arabic" w:cs="Traditional Arabic"/>
          <w:sz w:val="32"/>
          <w:szCs w:val="32"/>
          <w:rtl/>
        </w:rPr>
        <w:t xml:space="preserve"> </w:t>
      </w:r>
      <w:r w:rsidRPr="001701DF">
        <w:rPr>
          <w:rFonts w:ascii="Traditional Arabic" w:cs="Traditional Arabic" w:hint="cs"/>
          <w:sz w:val="32"/>
          <w:szCs w:val="32"/>
          <w:rtl/>
        </w:rPr>
        <w:t>الحي</w:t>
      </w:r>
      <w:r w:rsidRPr="001701DF">
        <w:rPr>
          <w:rFonts w:ascii="Traditional Arabic" w:cs="Traditional Arabic"/>
          <w:sz w:val="32"/>
          <w:szCs w:val="32"/>
          <w:rtl/>
        </w:rPr>
        <w:t xml:space="preserve"> </w:t>
      </w:r>
      <w:r w:rsidRPr="001701DF">
        <w:rPr>
          <w:rFonts w:ascii="Traditional Arabic" w:cs="Traditional Arabic" w:hint="cs"/>
          <w:sz w:val="32"/>
          <w:szCs w:val="32"/>
          <w:rtl/>
        </w:rPr>
        <w:t>حالهم</w:t>
      </w:r>
      <w:r w:rsidRPr="001701DF">
        <w:rPr>
          <w:rFonts w:ascii="Traditional Arabic" w:cs="Traditional Arabic"/>
          <w:sz w:val="32"/>
          <w:szCs w:val="32"/>
          <w:rtl/>
        </w:rPr>
        <w:t xml:space="preserve"> </w:t>
      </w:r>
      <w:r w:rsidRPr="001701DF">
        <w:rPr>
          <w:rFonts w:ascii="Traditional Arabic" w:cs="Traditional Arabic" w:hint="cs"/>
          <w:sz w:val="32"/>
          <w:szCs w:val="32"/>
          <w:rtl/>
        </w:rPr>
        <w:t>مثل</w:t>
      </w:r>
      <w:r w:rsidRPr="001701DF">
        <w:rPr>
          <w:rFonts w:ascii="Traditional Arabic" w:cs="Traditional Arabic"/>
          <w:sz w:val="32"/>
          <w:szCs w:val="32"/>
          <w:rtl/>
        </w:rPr>
        <w:t xml:space="preserve"> </w:t>
      </w:r>
      <w:r w:rsidRPr="001701DF">
        <w:rPr>
          <w:rFonts w:ascii="Traditional Arabic" w:cs="Traditional Arabic" w:hint="cs"/>
          <w:sz w:val="32"/>
          <w:szCs w:val="32"/>
          <w:rtl/>
        </w:rPr>
        <w:t>حالكم</w:t>
      </w: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أتى</w:t>
      </w:r>
      <w:r w:rsidRPr="001701DF">
        <w:rPr>
          <w:rFonts w:ascii="Traditional Arabic" w:cs="Traditional Arabic"/>
          <w:sz w:val="32"/>
          <w:szCs w:val="32"/>
          <w:rtl/>
        </w:rPr>
        <w:t xml:space="preserve"> </w:t>
      </w:r>
      <w:r w:rsidRPr="001701DF">
        <w:rPr>
          <w:rFonts w:ascii="Traditional Arabic" w:cs="Traditional Arabic" w:hint="cs"/>
          <w:sz w:val="32"/>
          <w:szCs w:val="32"/>
          <w:rtl/>
        </w:rPr>
        <w:t>الحي</w:t>
      </w:r>
      <w:r w:rsidRPr="001701DF">
        <w:rPr>
          <w:rFonts w:ascii="Traditional Arabic" w:cs="Traditional Arabic"/>
          <w:sz w:val="32"/>
          <w:szCs w:val="32"/>
          <w:rtl/>
        </w:rPr>
        <w:t xml:space="preserve"> </w:t>
      </w:r>
      <w:r w:rsidRPr="001701DF">
        <w:rPr>
          <w:rFonts w:ascii="Traditional Arabic" w:cs="Traditional Arabic" w:hint="cs"/>
          <w:sz w:val="32"/>
          <w:szCs w:val="32"/>
          <w:rtl/>
        </w:rPr>
        <w:t>بيتا</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بيتا</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يقول</w:t>
      </w:r>
      <w:r w:rsidRPr="001701DF">
        <w:rPr>
          <w:rFonts w:ascii="Traditional Arabic" w:cs="Traditional Arabic"/>
          <w:sz w:val="32"/>
          <w:szCs w:val="32"/>
          <w:rtl/>
        </w:rPr>
        <w:t xml:space="preserve"> </w:t>
      </w:r>
      <w:r w:rsidRPr="001701DF">
        <w:rPr>
          <w:rFonts w:ascii="Traditional Arabic" w:cs="Traditional Arabic" w:hint="cs"/>
          <w:sz w:val="32"/>
          <w:szCs w:val="32"/>
          <w:rtl/>
        </w:rPr>
        <w:t>لهم</w:t>
      </w:r>
      <w:r w:rsidRPr="001701DF">
        <w:rPr>
          <w:rFonts w:ascii="Traditional Arabic" w:cs="Traditional Arabic"/>
          <w:sz w:val="32"/>
          <w:szCs w:val="32"/>
          <w:rtl/>
        </w:rPr>
        <w:t xml:space="preserve"> </w:t>
      </w:r>
      <w:r w:rsidRPr="001701DF">
        <w:rPr>
          <w:rFonts w:ascii="Traditional Arabic" w:cs="Traditional Arabic" w:hint="cs"/>
          <w:sz w:val="32"/>
          <w:szCs w:val="32"/>
          <w:rtl/>
        </w:rPr>
        <w:t>انهضوا</w:t>
      </w:r>
      <w:r w:rsidRPr="001701DF">
        <w:rPr>
          <w:rFonts w:ascii="Traditional Arabic" w:cs="Traditional Arabic"/>
          <w:sz w:val="32"/>
          <w:szCs w:val="32"/>
          <w:rtl/>
        </w:rPr>
        <w:t xml:space="preserve"> </w:t>
      </w:r>
      <w:r w:rsidRPr="001701DF">
        <w:rPr>
          <w:rFonts w:ascii="Traditional Arabic" w:cs="Traditional Arabic" w:hint="cs"/>
          <w:sz w:val="32"/>
          <w:szCs w:val="32"/>
          <w:rtl/>
        </w:rPr>
        <w:t>بالنار</w:t>
      </w:r>
      <w:r w:rsidRPr="001701DF">
        <w:rPr>
          <w:rFonts w:ascii="Traditional Arabic" w:cs="Traditional Arabic"/>
          <w:sz w:val="32"/>
          <w:szCs w:val="32"/>
          <w:rtl/>
        </w:rPr>
        <w:t xml:space="preserve"> </w:t>
      </w:r>
      <w:r w:rsidRPr="001701DF">
        <w:rPr>
          <w:rFonts w:ascii="Traditional Arabic" w:cs="Traditional Arabic" w:hint="cs"/>
          <w:sz w:val="32"/>
          <w:szCs w:val="32"/>
          <w:rtl/>
        </w:rPr>
        <w:t>فاجتمعوا</w:t>
      </w:r>
      <w:r w:rsidRPr="001701DF">
        <w:rPr>
          <w:rFonts w:ascii="Traditional Arabic" w:cs="Traditional Arabic"/>
          <w:sz w:val="32"/>
          <w:szCs w:val="32"/>
          <w:rtl/>
        </w:rPr>
        <w:t xml:space="preserve"> </w:t>
      </w:r>
      <w:r w:rsidRPr="001701DF">
        <w:rPr>
          <w:rFonts w:ascii="Traditional Arabic" w:cs="Traditional Arabic" w:hint="cs"/>
          <w:sz w:val="32"/>
          <w:szCs w:val="32"/>
          <w:rtl/>
        </w:rPr>
        <w:t>حول</w:t>
      </w:r>
      <w:r w:rsidRPr="001701DF">
        <w:rPr>
          <w:rFonts w:ascii="Traditional Arabic" w:cs="Traditional Arabic"/>
          <w:sz w:val="32"/>
          <w:szCs w:val="32"/>
          <w:rtl/>
        </w:rPr>
        <w:t xml:space="preserve"> </w:t>
      </w:r>
      <w:r w:rsidRPr="001701DF">
        <w:rPr>
          <w:rFonts w:ascii="Traditional Arabic" w:cs="Traditional Arabic" w:hint="cs"/>
          <w:sz w:val="32"/>
          <w:szCs w:val="32"/>
          <w:rtl/>
        </w:rPr>
        <w:t>الفرس</w:t>
      </w:r>
      <w:r w:rsidRPr="001701DF">
        <w:rPr>
          <w:rFonts w:ascii="Traditional Arabic" w:cs="Traditional Arabic"/>
          <w:sz w:val="32"/>
          <w:szCs w:val="32"/>
          <w:rtl/>
        </w:rPr>
        <w:t xml:space="preserve"> </w:t>
      </w:r>
      <w:r w:rsidRPr="001701DF">
        <w:rPr>
          <w:rFonts w:ascii="Traditional Arabic" w:cs="Traditional Arabic" w:hint="cs"/>
          <w:sz w:val="32"/>
          <w:szCs w:val="32"/>
          <w:rtl/>
        </w:rPr>
        <w:t>وتقنع</w:t>
      </w:r>
      <w:r w:rsidRPr="001701DF">
        <w:rPr>
          <w:rFonts w:ascii="Traditional Arabic" w:cs="Traditional Arabic"/>
          <w:sz w:val="32"/>
          <w:szCs w:val="32"/>
          <w:rtl/>
        </w:rPr>
        <w:t xml:space="preserve"> </w:t>
      </w:r>
      <w:r w:rsidRPr="001701DF">
        <w:rPr>
          <w:rFonts w:ascii="Traditional Arabic" w:cs="Traditional Arabic" w:hint="cs"/>
          <w:sz w:val="32"/>
          <w:szCs w:val="32"/>
          <w:rtl/>
        </w:rPr>
        <w:t>حاتم</w:t>
      </w:r>
      <w:r w:rsidRPr="001701DF">
        <w:rPr>
          <w:rFonts w:ascii="Traditional Arabic" w:cs="Traditional Arabic"/>
          <w:sz w:val="32"/>
          <w:szCs w:val="32"/>
          <w:rtl/>
        </w:rPr>
        <w:t xml:space="preserve"> </w:t>
      </w:r>
      <w:r w:rsidRPr="001701DF">
        <w:rPr>
          <w:rFonts w:ascii="Traditional Arabic" w:cs="Traditional Arabic" w:hint="cs"/>
          <w:sz w:val="32"/>
          <w:szCs w:val="32"/>
          <w:rtl/>
        </w:rPr>
        <w:t>بكسائه</w:t>
      </w:r>
      <w:r w:rsidRPr="001701DF">
        <w:rPr>
          <w:rFonts w:ascii="Traditional Arabic" w:cs="Traditional Arabic"/>
          <w:sz w:val="32"/>
          <w:szCs w:val="32"/>
          <w:rtl/>
        </w:rPr>
        <w:t xml:space="preserve"> </w:t>
      </w:r>
      <w:r w:rsidRPr="001701DF">
        <w:rPr>
          <w:rFonts w:ascii="Traditional Arabic" w:cs="Traditional Arabic" w:hint="cs"/>
          <w:sz w:val="32"/>
          <w:szCs w:val="32"/>
          <w:rtl/>
        </w:rPr>
        <w:t>وجلس</w:t>
      </w:r>
      <w:r w:rsidRPr="001701DF">
        <w:rPr>
          <w:rFonts w:ascii="Traditional Arabic" w:cs="Traditional Arabic"/>
          <w:sz w:val="32"/>
          <w:szCs w:val="32"/>
          <w:rtl/>
        </w:rPr>
        <w:t xml:space="preserve"> </w:t>
      </w:r>
      <w:r w:rsidRPr="001701DF">
        <w:rPr>
          <w:rFonts w:ascii="Traditional Arabic" w:cs="Traditional Arabic" w:hint="cs"/>
          <w:sz w:val="32"/>
          <w:szCs w:val="32"/>
          <w:rtl/>
        </w:rPr>
        <w:t>ناحية</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فوالله</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أصبحوا</w:t>
      </w:r>
      <w:r w:rsidRPr="001701DF">
        <w:rPr>
          <w:rFonts w:ascii="Traditional Arabic" w:cs="Traditional Arabic"/>
          <w:sz w:val="32"/>
          <w:szCs w:val="32"/>
          <w:rtl/>
        </w:rPr>
        <w:t xml:space="preserve"> </w:t>
      </w:r>
      <w:r w:rsidRPr="001701DF">
        <w:rPr>
          <w:rFonts w:ascii="Traditional Arabic" w:cs="Traditional Arabic" w:hint="cs"/>
          <w:sz w:val="32"/>
          <w:szCs w:val="32"/>
          <w:rtl/>
        </w:rPr>
        <w:t>وعلى</w:t>
      </w:r>
      <w:r w:rsidRPr="001701DF">
        <w:rPr>
          <w:rFonts w:ascii="Traditional Arabic" w:cs="Traditional Arabic"/>
          <w:sz w:val="32"/>
          <w:szCs w:val="32"/>
          <w:rtl/>
        </w:rPr>
        <w:t xml:space="preserve"> </w:t>
      </w:r>
      <w:r w:rsidRPr="001701DF">
        <w:rPr>
          <w:rFonts w:ascii="Traditional Arabic" w:cs="Traditional Arabic" w:hint="cs"/>
          <w:sz w:val="32"/>
          <w:szCs w:val="32"/>
          <w:rtl/>
        </w:rPr>
        <w:t>وجه</w:t>
      </w:r>
      <w:r w:rsidRPr="001701DF">
        <w:rPr>
          <w:rFonts w:ascii="Traditional Arabic" w:cs="Traditional Arabic"/>
          <w:sz w:val="32"/>
          <w:szCs w:val="32"/>
          <w:rtl/>
        </w:rPr>
        <w:t xml:space="preserve"> </w:t>
      </w:r>
      <w:r w:rsidRPr="001701DF">
        <w:rPr>
          <w:rFonts w:ascii="Traditional Arabic" w:cs="Traditional Arabic" w:hint="cs"/>
          <w:sz w:val="32"/>
          <w:szCs w:val="32"/>
          <w:rtl/>
        </w:rPr>
        <w:t>الأرض</w:t>
      </w:r>
      <w:r w:rsidRPr="001701DF">
        <w:rPr>
          <w:rFonts w:ascii="Traditional Arabic" w:cs="Traditional Arabic"/>
          <w:sz w:val="32"/>
          <w:szCs w:val="32"/>
          <w:rtl/>
        </w:rPr>
        <w:t xml:space="preserve"> </w:t>
      </w:r>
      <w:r w:rsidRPr="001701DF">
        <w:rPr>
          <w:rFonts w:ascii="Traditional Arabic" w:cs="Traditional Arabic" w:hint="cs"/>
          <w:sz w:val="32"/>
          <w:szCs w:val="32"/>
          <w:rtl/>
        </w:rPr>
        <w:t>منها</w:t>
      </w:r>
      <w:r w:rsidRPr="001701DF">
        <w:rPr>
          <w:rFonts w:ascii="Traditional Arabic" w:cs="Traditional Arabic"/>
          <w:sz w:val="32"/>
          <w:szCs w:val="32"/>
          <w:rtl/>
        </w:rPr>
        <w:t xml:space="preserve"> </w:t>
      </w:r>
      <w:r w:rsidRPr="001701DF">
        <w:rPr>
          <w:rFonts w:ascii="Traditional Arabic" w:cs="Traditional Arabic" w:hint="cs"/>
          <w:sz w:val="32"/>
          <w:szCs w:val="32"/>
          <w:rtl/>
        </w:rPr>
        <w:t>قليل</w:t>
      </w:r>
      <w:r w:rsidRPr="001701DF">
        <w:rPr>
          <w:rFonts w:ascii="Traditional Arabic" w:cs="Traditional Arabic"/>
          <w:sz w:val="32"/>
          <w:szCs w:val="32"/>
          <w:rtl/>
        </w:rPr>
        <w:t xml:space="preserve"> </w:t>
      </w:r>
      <w:r w:rsidRPr="001701DF">
        <w:rPr>
          <w:rFonts w:ascii="Traditional Arabic" w:cs="Traditional Arabic" w:hint="cs"/>
          <w:sz w:val="32"/>
          <w:szCs w:val="32"/>
          <w:rtl/>
        </w:rPr>
        <w:t>ولا</w:t>
      </w:r>
      <w:r w:rsidRPr="001701DF">
        <w:rPr>
          <w:rFonts w:ascii="Traditional Arabic" w:cs="Traditional Arabic"/>
          <w:sz w:val="32"/>
          <w:szCs w:val="32"/>
          <w:rtl/>
        </w:rPr>
        <w:t xml:space="preserve"> </w:t>
      </w:r>
      <w:r w:rsidRPr="001701DF">
        <w:rPr>
          <w:rFonts w:ascii="Traditional Arabic" w:cs="Traditional Arabic" w:hint="cs"/>
          <w:sz w:val="32"/>
          <w:szCs w:val="32"/>
          <w:rtl/>
        </w:rPr>
        <w:t>كثير</w:t>
      </w:r>
      <w:r w:rsidRPr="001701DF">
        <w:rPr>
          <w:rFonts w:ascii="Traditional Arabic" w:cs="Traditional Arabic"/>
          <w:sz w:val="32"/>
          <w:szCs w:val="32"/>
          <w:rtl/>
        </w:rPr>
        <w:t xml:space="preserve"> </w:t>
      </w:r>
      <w:r w:rsidRPr="001701DF">
        <w:rPr>
          <w:rFonts w:ascii="Traditional Arabic" w:cs="Traditional Arabic" w:hint="cs"/>
          <w:sz w:val="32"/>
          <w:szCs w:val="32"/>
          <w:rtl/>
        </w:rPr>
        <w:t>إلا</w:t>
      </w:r>
      <w:r w:rsidRPr="001701DF">
        <w:rPr>
          <w:rFonts w:ascii="Traditional Arabic" w:cs="Traditional Arabic"/>
          <w:sz w:val="32"/>
          <w:szCs w:val="32"/>
          <w:rtl/>
        </w:rPr>
        <w:t xml:space="preserve"> </w:t>
      </w:r>
      <w:r w:rsidRPr="001701DF">
        <w:rPr>
          <w:rFonts w:ascii="Traditional Arabic" w:cs="Traditional Arabic" w:hint="cs"/>
          <w:sz w:val="32"/>
          <w:szCs w:val="32"/>
          <w:rtl/>
        </w:rPr>
        <w:t>العظم</w:t>
      </w:r>
      <w:r w:rsidRPr="001701DF">
        <w:rPr>
          <w:rFonts w:ascii="Traditional Arabic" w:cs="Traditional Arabic"/>
          <w:sz w:val="32"/>
          <w:szCs w:val="32"/>
          <w:rtl/>
        </w:rPr>
        <w:t xml:space="preserve"> </w:t>
      </w:r>
      <w:r w:rsidRPr="001701DF">
        <w:rPr>
          <w:rFonts w:ascii="Traditional Arabic" w:cs="Traditional Arabic" w:hint="cs"/>
          <w:sz w:val="32"/>
          <w:szCs w:val="32"/>
          <w:rtl/>
        </w:rPr>
        <w:t>والحافر</w:t>
      </w:r>
      <w:r w:rsidRPr="001701DF">
        <w:rPr>
          <w:rFonts w:ascii="Traditional Arabic" w:cs="Traditional Arabic"/>
          <w:sz w:val="32"/>
          <w:szCs w:val="32"/>
          <w:rtl/>
        </w:rPr>
        <w:t xml:space="preserve"> </w:t>
      </w:r>
      <w:r w:rsidRPr="001701DF">
        <w:rPr>
          <w:rFonts w:ascii="Traditional Arabic" w:cs="Traditional Arabic" w:hint="cs"/>
          <w:sz w:val="32"/>
          <w:szCs w:val="32"/>
          <w:rtl/>
        </w:rPr>
        <w:t>ولا</w:t>
      </w:r>
      <w:r w:rsidRPr="001701DF">
        <w:rPr>
          <w:rFonts w:ascii="Traditional Arabic" w:cs="Traditional Arabic"/>
          <w:sz w:val="32"/>
          <w:szCs w:val="32"/>
          <w:rtl/>
        </w:rPr>
        <w:t xml:space="preserve"> </w:t>
      </w:r>
      <w:r w:rsidRPr="001701DF">
        <w:rPr>
          <w:rFonts w:ascii="Traditional Arabic" w:cs="Traditional Arabic" w:hint="cs"/>
          <w:sz w:val="32"/>
          <w:szCs w:val="32"/>
          <w:rtl/>
        </w:rPr>
        <w:t>والله</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ذاقها</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حاتم</w:t>
      </w:r>
      <w:r w:rsidRPr="001701DF">
        <w:rPr>
          <w:rFonts w:ascii="Traditional Arabic" w:cs="Traditional Arabic"/>
          <w:sz w:val="32"/>
          <w:szCs w:val="32"/>
          <w:rtl/>
        </w:rPr>
        <w:t xml:space="preserve"> </w:t>
      </w:r>
      <w:r w:rsidRPr="001701DF">
        <w:rPr>
          <w:rFonts w:ascii="Traditional Arabic" w:cs="Traditional Arabic" w:hint="cs"/>
          <w:sz w:val="32"/>
          <w:szCs w:val="32"/>
          <w:rtl/>
        </w:rPr>
        <w:t>وإنه</w:t>
      </w:r>
      <w:r w:rsidRPr="001701DF">
        <w:rPr>
          <w:rFonts w:ascii="Traditional Arabic" w:cs="Traditional Arabic"/>
          <w:sz w:val="32"/>
          <w:szCs w:val="32"/>
          <w:rtl/>
        </w:rPr>
        <w:t xml:space="preserve"> </w:t>
      </w:r>
      <w:r w:rsidRPr="001701DF">
        <w:rPr>
          <w:rFonts w:ascii="Traditional Arabic" w:cs="Traditional Arabic" w:hint="cs"/>
          <w:sz w:val="32"/>
          <w:szCs w:val="32"/>
          <w:rtl/>
        </w:rPr>
        <w:t>لأشدهم</w:t>
      </w:r>
      <w:r w:rsidRPr="001701DF">
        <w:rPr>
          <w:rFonts w:ascii="Traditional Arabic" w:cs="Traditional Arabic"/>
          <w:sz w:val="32"/>
          <w:szCs w:val="32"/>
          <w:rtl/>
        </w:rPr>
        <w:t xml:space="preserve"> </w:t>
      </w:r>
      <w:r w:rsidRPr="001701DF">
        <w:rPr>
          <w:rFonts w:ascii="Traditional Arabic" w:cs="Traditional Arabic" w:hint="cs"/>
          <w:sz w:val="32"/>
          <w:szCs w:val="32"/>
          <w:rtl/>
        </w:rPr>
        <w:t>جوعا</w:t>
      </w:r>
    </w:p>
    <w:p w:rsidR="00507CAE" w:rsidRPr="001701DF" w:rsidRDefault="00507CAE" w:rsidP="00507CAE">
      <w:pPr>
        <w:spacing w:line="460" w:lineRule="exact"/>
        <w:jc w:val="both"/>
        <w:rPr>
          <w:rFonts w:cs="Traditional Arabic"/>
          <w:sz w:val="32"/>
          <w:szCs w:val="32"/>
          <w:rtl/>
        </w:rPr>
      </w:pPr>
    </w:p>
    <w:p w:rsidR="00507CAE" w:rsidRPr="00397908" w:rsidRDefault="00545A49" w:rsidP="00545A49">
      <w:pPr>
        <w:pStyle w:val="a3"/>
        <w:numPr>
          <w:ilvl w:val="0"/>
          <w:numId w:val="9"/>
        </w:numPr>
        <w:rPr>
          <w:rFonts w:cs="Traditional Arabic"/>
          <w:b/>
          <w:bCs/>
          <w:sz w:val="32"/>
          <w:szCs w:val="32"/>
          <w:rtl/>
        </w:rPr>
      </w:pPr>
      <w:r>
        <w:rPr>
          <w:rFonts w:cs="Traditional Arabic" w:hint="cs"/>
          <w:b/>
          <w:bCs/>
          <w:sz w:val="32"/>
          <w:szCs w:val="32"/>
          <w:rtl/>
        </w:rPr>
        <w:t>الغلام الذي فاق حاتم الطائي في الكرم :</w:t>
      </w:r>
    </w:p>
    <w:p w:rsidR="00507CAE" w:rsidRPr="00397908" w:rsidRDefault="00507CAE" w:rsidP="00507CAE">
      <w:pPr>
        <w:jc w:val="both"/>
        <w:rPr>
          <w:rFonts w:cs="Traditional Arabic"/>
          <w:sz w:val="32"/>
          <w:szCs w:val="32"/>
          <w:rtl/>
        </w:rPr>
      </w:pPr>
      <w:r w:rsidRPr="00397908">
        <w:rPr>
          <w:rFonts w:cs="Traditional Arabic" w:hint="cs"/>
          <w:sz w:val="32"/>
          <w:szCs w:val="32"/>
          <w:rtl/>
        </w:rPr>
        <w:t xml:space="preserve">   قيل</w:t>
      </w:r>
      <w:r w:rsidRPr="00397908">
        <w:rPr>
          <w:rFonts w:cs="Traditional Arabic"/>
          <w:sz w:val="32"/>
          <w:szCs w:val="32"/>
          <w:rtl/>
        </w:rPr>
        <w:t xml:space="preserve"> </w:t>
      </w:r>
      <w:r w:rsidRPr="00397908">
        <w:rPr>
          <w:rFonts w:cs="Traditional Arabic" w:hint="cs"/>
          <w:sz w:val="32"/>
          <w:szCs w:val="32"/>
          <w:rtl/>
        </w:rPr>
        <w:t>سأل</w:t>
      </w:r>
      <w:r w:rsidRPr="00397908">
        <w:rPr>
          <w:rFonts w:cs="Traditional Arabic"/>
          <w:sz w:val="32"/>
          <w:szCs w:val="32"/>
          <w:rtl/>
        </w:rPr>
        <w:t xml:space="preserve"> </w:t>
      </w:r>
      <w:r w:rsidRPr="00397908">
        <w:rPr>
          <w:rFonts w:cs="Traditional Arabic" w:hint="cs"/>
          <w:sz w:val="32"/>
          <w:szCs w:val="32"/>
          <w:rtl/>
        </w:rPr>
        <w:t>رجل</w:t>
      </w:r>
      <w:r w:rsidRPr="00397908">
        <w:rPr>
          <w:rFonts w:cs="Traditional Arabic"/>
          <w:sz w:val="32"/>
          <w:szCs w:val="32"/>
          <w:rtl/>
        </w:rPr>
        <w:t xml:space="preserve"> </w:t>
      </w:r>
      <w:proofErr w:type="spellStart"/>
      <w:r w:rsidRPr="00397908">
        <w:rPr>
          <w:rFonts w:cs="Traditional Arabic" w:hint="cs"/>
          <w:sz w:val="32"/>
          <w:szCs w:val="32"/>
          <w:rtl/>
        </w:rPr>
        <w:t>حاتماً</w:t>
      </w:r>
      <w:proofErr w:type="spellEnd"/>
      <w:r w:rsidRPr="00397908">
        <w:rPr>
          <w:rFonts w:cs="Traditional Arabic"/>
          <w:sz w:val="32"/>
          <w:szCs w:val="32"/>
          <w:rtl/>
        </w:rPr>
        <w:t xml:space="preserve"> </w:t>
      </w:r>
      <w:r w:rsidRPr="00397908">
        <w:rPr>
          <w:rFonts w:cs="Traditional Arabic" w:hint="cs"/>
          <w:sz w:val="32"/>
          <w:szCs w:val="32"/>
          <w:rtl/>
        </w:rPr>
        <w:t>الطائي</w:t>
      </w:r>
      <w:r w:rsidRPr="00397908">
        <w:rPr>
          <w:rFonts w:cs="Traditional Arabic"/>
          <w:sz w:val="32"/>
          <w:szCs w:val="32"/>
          <w:rtl/>
        </w:rPr>
        <w:t xml:space="preserve"> </w:t>
      </w:r>
      <w:r w:rsidRPr="00397908">
        <w:rPr>
          <w:rFonts w:cs="Traditional Arabic" w:hint="cs"/>
          <w:sz w:val="32"/>
          <w:szCs w:val="32"/>
          <w:rtl/>
        </w:rPr>
        <w:t>فقال</w:t>
      </w:r>
      <w:r w:rsidRPr="00397908">
        <w:rPr>
          <w:rFonts w:cs="Traditional Arabic"/>
          <w:sz w:val="32"/>
          <w:szCs w:val="32"/>
          <w:rtl/>
        </w:rPr>
        <w:t xml:space="preserve">: </w:t>
      </w:r>
      <w:r w:rsidRPr="00397908">
        <w:rPr>
          <w:rFonts w:cs="Traditional Arabic" w:hint="cs"/>
          <w:sz w:val="32"/>
          <w:szCs w:val="32"/>
          <w:rtl/>
        </w:rPr>
        <w:t>يا</w:t>
      </w:r>
      <w:r w:rsidRPr="00397908">
        <w:rPr>
          <w:rFonts w:cs="Traditional Arabic"/>
          <w:sz w:val="32"/>
          <w:szCs w:val="32"/>
          <w:rtl/>
        </w:rPr>
        <w:t xml:space="preserve"> </w:t>
      </w:r>
      <w:r w:rsidRPr="00397908">
        <w:rPr>
          <w:rFonts w:cs="Traditional Arabic" w:hint="cs"/>
          <w:sz w:val="32"/>
          <w:szCs w:val="32"/>
          <w:rtl/>
        </w:rPr>
        <w:t>حاتم</w:t>
      </w:r>
      <w:r w:rsidRPr="00397908">
        <w:rPr>
          <w:rFonts w:cs="Traditional Arabic"/>
          <w:sz w:val="32"/>
          <w:szCs w:val="32"/>
          <w:rtl/>
        </w:rPr>
        <w:t xml:space="preserve"> </w:t>
      </w:r>
      <w:r w:rsidRPr="00397908">
        <w:rPr>
          <w:rFonts w:cs="Traditional Arabic" w:hint="cs"/>
          <w:sz w:val="32"/>
          <w:szCs w:val="32"/>
          <w:rtl/>
        </w:rPr>
        <w:t>هل</w:t>
      </w:r>
      <w:r w:rsidRPr="00397908">
        <w:rPr>
          <w:rFonts w:cs="Traditional Arabic"/>
          <w:sz w:val="32"/>
          <w:szCs w:val="32"/>
          <w:rtl/>
        </w:rPr>
        <w:t xml:space="preserve"> </w:t>
      </w:r>
      <w:r w:rsidRPr="00397908">
        <w:rPr>
          <w:rFonts w:cs="Traditional Arabic" w:hint="cs"/>
          <w:sz w:val="32"/>
          <w:szCs w:val="32"/>
          <w:rtl/>
        </w:rPr>
        <w:t>غلبك</w:t>
      </w:r>
      <w:r w:rsidRPr="00397908">
        <w:rPr>
          <w:rFonts w:cs="Traditional Arabic"/>
          <w:sz w:val="32"/>
          <w:szCs w:val="32"/>
          <w:rtl/>
        </w:rPr>
        <w:t xml:space="preserve"> </w:t>
      </w:r>
      <w:r w:rsidRPr="00397908">
        <w:rPr>
          <w:rFonts w:cs="Traditional Arabic" w:hint="cs"/>
          <w:sz w:val="32"/>
          <w:szCs w:val="32"/>
          <w:rtl/>
        </w:rPr>
        <w:t>أحد</w:t>
      </w:r>
      <w:r w:rsidRPr="00397908">
        <w:rPr>
          <w:rFonts w:cs="Traditional Arabic"/>
          <w:sz w:val="32"/>
          <w:szCs w:val="32"/>
          <w:rtl/>
        </w:rPr>
        <w:t xml:space="preserve"> </w:t>
      </w:r>
      <w:r w:rsidRPr="00397908">
        <w:rPr>
          <w:rFonts w:cs="Traditional Arabic" w:hint="cs"/>
          <w:sz w:val="32"/>
          <w:szCs w:val="32"/>
          <w:rtl/>
        </w:rPr>
        <w:t>في</w:t>
      </w:r>
      <w:r w:rsidRPr="00397908">
        <w:rPr>
          <w:rFonts w:cs="Traditional Arabic"/>
          <w:sz w:val="32"/>
          <w:szCs w:val="32"/>
          <w:rtl/>
        </w:rPr>
        <w:t xml:space="preserve"> </w:t>
      </w:r>
      <w:r w:rsidRPr="00397908">
        <w:rPr>
          <w:rFonts w:cs="Traditional Arabic" w:hint="cs"/>
          <w:sz w:val="32"/>
          <w:szCs w:val="32"/>
          <w:rtl/>
        </w:rPr>
        <w:t>الكرم؟</w:t>
      </w:r>
      <w:r w:rsidRPr="00397908">
        <w:rPr>
          <w:rFonts w:cs="Traditional Arabic"/>
          <w:sz w:val="32"/>
          <w:szCs w:val="32"/>
          <w:rtl/>
        </w:rPr>
        <w:t xml:space="preserve"> </w:t>
      </w:r>
    </w:p>
    <w:p w:rsidR="00507CAE" w:rsidRPr="00397908" w:rsidRDefault="00507CAE" w:rsidP="00507CAE">
      <w:pPr>
        <w:jc w:val="both"/>
        <w:rPr>
          <w:rFonts w:cs="Traditional Arabic"/>
          <w:sz w:val="32"/>
          <w:szCs w:val="32"/>
          <w:rtl/>
        </w:rPr>
      </w:pPr>
      <w:r w:rsidRPr="00397908">
        <w:rPr>
          <w:rFonts w:cs="Traditional Arabic" w:hint="cs"/>
          <w:sz w:val="32"/>
          <w:szCs w:val="32"/>
          <w:rtl/>
        </w:rPr>
        <w:t xml:space="preserve"> قال</w:t>
      </w:r>
      <w:r w:rsidRPr="00397908">
        <w:rPr>
          <w:rFonts w:cs="Traditional Arabic"/>
          <w:sz w:val="32"/>
          <w:szCs w:val="32"/>
          <w:rtl/>
        </w:rPr>
        <w:t xml:space="preserve">: </w:t>
      </w:r>
      <w:r w:rsidRPr="00397908">
        <w:rPr>
          <w:rFonts w:cs="Traditional Arabic" w:hint="cs"/>
          <w:sz w:val="32"/>
          <w:szCs w:val="32"/>
          <w:rtl/>
        </w:rPr>
        <w:t>نعم</w:t>
      </w:r>
      <w:r w:rsidRPr="00397908">
        <w:rPr>
          <w:rFonts w:cs="Traditional Arabic"/>
          <w:sz w:val="32"/>
          <w:szCs w:val="32"/>
          <w:rtl/>
        </w:rPr>
        <w:t xml:space="preserve"> </w:t>
      </w:r>
      <w:r w:rsidRPr="00397908">
        <w:rPr>
          <w:rFonts w:cs="Traditional Arabic" w:hint="cs"/>
          <w:sz w:val="32"/>
          <w:szCs w:val="32"/>
          <w:rtl/>
        </w:rPr>
        <w:t>غلام</w:t>
      </w:r>
      <w:r w:rsidRPr="00397908">
        <w:rPr>
          <w:rFonts w:cs="Traditional Arabic"/>
          <w:sz w:val="32"/>
          <w:szCs w:val="32"/>
          <w:rtl/>
        </w:rPr>
        <w:t xml:space="preserve"> </w:t>
      </w:r>
      <w:r w:rsidRPr="00397908">
        <w:rPr>
          <w:rFonts w:cs="Traditional Arabic" w:hint="cs"/>
          <w:sz w:val="32"/>
          <w:szCs w:val="32"/>
          <w:rtl/>
        </w:rPr>
        <w:t>يتيم</w:t>
      </w:r>
      <w:r w:rsidRPr="00397908">
        <w:rPr>
          <w:rFonts w:cs="Traditional Arabic"/>
          <w:sz w:val="32"/>
          <w:szCs w:val="32"/>
          <w:rtl/>
        </w:rPr>
        <w:t xml:space="preserve"> </w:t>
      </w:r>
      <w:r w:rsidRPr="00397908">
        <w:rPr>
          <w:rFonts w:cs="Traditional Arabic" w:hint="cs"/>
          <w:sz w:val="32"/>
          <w:szCs w:val="32"/>
          <w:rtl/>
        </w:rPr>
        <w:t>من</w:t>
      </w:r>
      <w:r w:rsidRPr="00397908">
        <w:rPr>
          <w:rFonts w:cs="Traditional Arabic"/>
          <w:sz w:val="32"/>
          <w:szCs w:val="32"/>
          <w:rtl/>
        </w:rPr>
        <w:t xml:space="preserve"> </w:t>
      </w:r>
      <w:proofErr w:type="spellStart"/>
      <w:r w:rsidRPr="00397908">
        <w:rPr>
          <w:rFonts w:cs="Traditional Arabic" w:hint="cs"/>
          <w:sz w:val="32"/>
          <w:szCs w:val="32"/>
          <w:rtl/>
        </w:rPr>
        <w:t>طيء</w:t>
      </w:r>
      <w:proofErr w:type="spellEnd"/>
      <w:r w:rsidRPr="00397908">
        <w:rPr>
          <w:rFonts w:cs="Traditional Arabic"/>
          <w:sz w:val="32"/>
          <w:szCs w:val="32"/>
          <w:rtl/>
        </w:rPr>
        <w:t xml:space="preserve"> </w:t>
      </w:r>
      <w:r w:rsidRPr="00397908">
        <w:rPr>
          <w:rFonts w:cs="Traditional Arabic" w:hint="cs"/>
          <w:sz w:val="32"/>
          <w:szCs w:val="32"/>
          <w:rtl/>
        </w:rPr>
        <w:t>نزلت</w:t>
      </w:r>
      <w:r w:rsidRPr="00397908">
        <w:rPr>
          <w:rFonts w:cs="Traditional Arabic"/>
          <w:sz w:val="32"/>
          <w:szCs w:val="32"/>
          <w:rtl/>
        </w:rPr>
        <w:t xml:space="preserve"> </w:t>
      </w:r>
      <w:r w:rsidRPr="00397908">
        <w:rPr>
          <w:rFonts w:cs="Traditional Arabic" w:hint="cs"/>
          <w:sz w:val="32"/>
          <w:szCs w:val="32"/>
          <w:rtl/>
        </w:rPr>
        <w:t>بفنائه</w:t>
      </w:r>
      <w:r w:rsidRPr="00397908">
        <w:rPr>
          <w:rFonts w:cs="Traditional Arabic"/>
          <w:sz w:val="32"/>
          <w:szCs w:val="32"/>
          <w:rtl/>
        </w:rPr>
        <w:t xml:space="preserve"> </w:t>
      </w:r>
      <w:r w:rsidRPr="00397908">
        <w:rPr>
          <w:rFonts w:cs="Traditional Arabic" w:hint="cs"/>
          <w:sz w:val="32"/>
          <w:szCs w:val="32"/>
          <w:rtl/>
        </w:rPr>
        <w:t>وكان</w:t>
      </w:r>
      <w:r w:rsidRPr="00397908">
        <w:rPr>
          <w:rFonts w:cs="Traditional Arabic"/>
          <w:sz w:val="32"/>
          <w:szCs w:val="32"/>
          <w:rtl/>
        </w:rPr>
        <w:t xml:space="preserve"> </w:t>
      </w:r>
      <w:r w:rsidRPr="00397908">
        <w:rPr>
          <w:rFonts w:cs="Traditional Arabic" w:hint="cs"/>
          <w:sz w:val="32"/>
          <w:szCs w:val="32"/>
          <w:rtl/>
        </w:rPr>
        <w:t>له</w:t>
      </w:r>
      <w:r w:rsidRPr="00397908">
        <w:rPr>
          <w:rFonts w:cs="Traditional Arabic"/>
          <w:sz w:val="32"/>
          <w:szCs w:val="32"/>
          <w:rtl/>
        </w:rPr>
        <w:t xml:space="preserve"> </w:t>
      </w:r>
      <w:r w:rsidRPr="00397908">
        <w:rPr>
          <w:rFonts w:cs="Traditional Arabic" w:hint="cs"/>
          <w:sz w:val="32"/>
          <w:szCs w:val="32"/>
          <w:rtl/>
        </w:rPr>
        <w:t>عشرة</w:t>
      </w:r>
      <w:r w:rsidRPr="00397908">
        <w:rPr>
          <w:rFonts w:cs="Traditional Arabic"/>
          <w:sz w:val="32"/>
          <w:szCs w:val="32"/>
          <w:rtl/>
        </w:rPr>
        <w:t xml:space="preserve"> </w:t>
      </w:r>
      <w:r w:rsidRPr="00397908">
        <w:rPr>
          <w:rFonts w:cs="Traditional Arabic" w:hint="cs"/>
          <w:sz w:val="32"/>
          <w:szCs w:val="32"/>
          <w:rtl/>
        </w:rPr>
        <w:t>أرؤس</w:t>
      </w:r>
      <w:r w:rsidRPr="00397908">
        <w:rPr>
          <w:rFonts w:cs="Traditional Arabic"/>
          <w:sz w:val="32"/>
          <w:szCs w:val="32"/>
          <w:rtl/>
        </w:rPr>
        <w:t xml:space="preserve"> </w:t>
      </w:r>
      <w:r w:rsidRPr="00397908">
        <w:rPr>
          <w:rFonts w:cs="Traditional Arabic" w:hint="cs"/>
          <w:sz w:val="32"/>
          <w:szCs w:val="32"/>
          <w:rtl/>
        </w:rPr>
        <w:t>من</w:t>
      </w:r>
      <w:r w:rsidRPr="00397908">
        <w:rPr>
          <w:rFonts w:cs="Traditional Arabic"/>
          <w:sz w:val="32"/>
          <w:szCs w:val="32"/>
          <w:rtl/>
        </w:rPr>
        <w:t xml:space="preserve"> </w:t>
      </w:r>
      <w:r w:rsidRPr="00397908">
        <w:rPr>
          <w:rFonts w:cs="Traditional Arabic" w:hint="cs"/>
          <w:sz w:val="32"/>
          <w:szCs w:val="32"/>
          <w:rtl/>
        </w:rPr>
        <w:t>الغنم،</w:t>
      </w:r>
      <w:r w:rsidRPr="00397908">
        <w:rPr>
          <w:rFonts w:cs="Traditional Arabic"/>
          <w:sz w:val="32"/>
          <w:szCs w:val="32"/>
          <w:rtl/>
        </w:rPr>
        <w:t xml:space="preserve"> </w:t>
      </w:r>
      <w:r w:rsidRPr="00397908">
        <w:rPr>
          <w:rFonts w:cs="Traditional Arabic" w:hint="cs"/>
          <w:sz w:val="32"/>
          <w:szCs w:val="32"/>
          <w:rtl/>
        </w:rPr>
        <w:t>فعمد</w:t>
      </w:r>
      <w:r w:rsidRPr="00397908">
        <w:rPr>
          <w:rFonts w:cs="Traditional Arabic"/>
          <w:sz w:val="32"/>
          <w:szCs w:val="32"/>
          <w:rtl/>
        </w:rPr>
        <w:t xml:space="preserve"> </w:t>
      </w:r>
      <w:r w:rsidRPr="00397908">
        <w:rPr>
          <w:rFonts w:cs="Traditional Arabic" w:hint="cs"/>
          <w:sz w:val="32"/>
          <w:szCs w:val="32"/>
          <w:rtl/>
        </w:rPr>
        <w:t>إلى</w:t>
      </w:r>
      <w:r w:rsidRPr="00397908">
        <w:rPr>
          <w:rFonts w:cs="Traditional Arabic"/>
          <w:sz w:val="32"/>
          <w:szCs w:val="32"/>
          <w:rtl/>
        </w:rPr>
        <w:t xml:space="preserve"> </w:t>
      </w:r>
      <w:r w:rsidRPr="00397908">
        <w:rPr>
          <w:rFonts w:cs="Traditional Arabic" w:hint="cs"/>
          <w:sz w:val="32"/>
          <w:szCs w:val="32"/>
          <w:rtl/>
        </w:rPr>
        <w:t>رأس</w:t>
      </w:r>
      <w:r w:rsidRPr="00397908">
        <w:rPr>
          <w:rFonts w:cs="Traditional Arabic"/>
          <w:sz w:val="32"/>
          <w:szCs w:val="32"/>
          <w:rtl/>
        </w:rPr>
        <w:t xml:space="preserve"> </w:t>
      </w:r>
      <w:r w:rsidRPr="00397908">
        <w:rPr>
          <w:rFonts w:cs="Traditional Arabic" w:hint="cs"/>
          <w:sz w:val="32"/>
          <w:szCs w:val="32"/>
          <w:rtl/>
        </w:rPr>
        <w:t>منها</w:t>
      </w:r>
      <w:r w:rsidRPr="00397908">
        <w:rPr>
          <w:rFonts w:cs="Traditional Arabic"/>
          <w:sz w:val="32"/>
          <w:szCs w:val="32"/>
          <w:rtl/>
        </w:rPr>
        <w:t xml:space="preserve"> </w:t>
      </w:r>
      <w:r w:rsidRPr="00397908">
        <w:rPr>
          <w:rFonts w:cs="Traditional Arabic" w:hint="cs"/>
          <w:sz w:val="32"/>
          <w:szCs w:val="32"/>
          <w:rtl/>
        </w:rPr>
        <w:t>فذبحه</w:t>
      </w:r>
      <w:r w:rsidRPr="00397908">
        <w:rPr>
          <w:rFonts w:cs="Traditional Arabic"/>
          <w:sz w:val="32"/>
          <w:szCs w:val="32"/>
          <w:rtl/>
        </w:rPr>
        <w:t xml:space="preserve">. </w:t>
      </w:r>
      <w:r w:rsidRPr="00397908">
        <w:rPr>
          <w:rFonts w:cs="Traditional Arabic" w:hint="cs"/>
          <w:sz w:val="32"/>
          <w:szCs w:val="32"/>
          <w:rtl/>
        </w:rPr>
        <w:t>وأصلح</w:t>
      </w:r>
      <w:r w:rsidRPr="00397908">
        <w:rPr>
          <w:rFonts w:cs="Traditional Arabic"/>
          <w:sz w:val="32"/>
          <w:szCs w:val="32"/>
          <w:rtl/>
        </w:rPr>
        <w:t xml:space="preserve"> </w:t>
      </w:r>
      <w:r w:rsidRPr="00397908">
        <w:rPr>
          <w:rFonts w:cs="Traditional Arabic" w:hint="cs"/>
          <w:sz w:val="32"/>
          <w:szCs w:val="32"/>
          <w:rtl/>
        </w:rPr>
        <w:t>من</w:t>
      </w:r>
      <w:r w:rsidRPr="00397908">
        <w:rPr>
          <w:rFonts w:cs="Traditional Arabic"/>
          <w:sz w:val="32"/>
          <w:szCs w:val="32"/>
          <w:rtl/>
        </w:rPr>
        <w:t xml:space="preserve"> </w:t>
      </w:r>
      <w:r w:rsidRPr="00397908">
        <w:rPr>
          <w:rFonts w:cs="Traditional Arabic" w:hint="cs"/>
          <w:sz w:val="32"/>
          <w:szCs w:val="32"/>
          <w:rtl/>
        </w:rPr>
        <w:t>لحمه،</w:t>
      </w:r>
      <w:r w:rsidRPr="00397908">
        <w:rPr>
          <w:rFonts w:cs="Traditional Arabic"/>
          <w:sz w:val="32"/>
          <w:szCs w:val="32"/>
          <w:rtl/>
        </w:rPr>
        <w:t xml:space="preserve"> </w:t>
      </w:r>
      <w:r w:rsidRPr="00397908">
        <w:rPr>
          <w:rFonts w:cs="Traditional Arabic" w:hint="cs"/>
          <w:sz w:val="32"/>
          <w:szCs w:val="32"/>
          <w:rtl/>
        </w:rPr>
        <w:t>وقدم</w:t>
      </w:r>
      <w:r w:rsidRPr="00397908">
        <w:rPr>
          <w:rFonts w:cs="Traditional Arabic"/>
          <w:sz w:val="32"/>
          <w:szCs w:val="32"/>
          <w:rtl/>
        </w:rPr>
        <w:t xml:space="preserve"> </w:t>
      </w:r>
      <w:r w:rsidRPr="00397908">
        <w:rPr>
          <w:rFonts w:cs="Traditional Arabic" w:hint="cs"/>
          <w:sz w:val="32"/>
          <w:szCs w:val="32"/>
          <w:rtl/>
        </w:rPr>
        <w:t>إلي،</w:t>
      </w:r>
      <w:r w:rsidRPr="00397908">
        <w:rPr>
          <w:rFonts w:cs="Traditional Arabic"/>
          <w:sz w:val="32"/>
          <w:szCs w:val="32"/>
          <w:rtl/>
        </w:rPr>
        <w:t xml:space="preserve"> </w:t>
      </w:r>
      <w:r w:rsidRPr="00397908">
        <w:rPr>
          <w:rFonts w:cs="Traditional Arabic" w:hint="cs"/>
          <w:sz w:val="32"/>
          <w:szCs w:val="32"/>
          <w:rtl/>
        </w:rPr>
        <w:t>وكان</w:t>
      </w:r>
      <w:r w:rsidRPr="00397908">
        <w:rPr>
          <w:rFonts w:cs="Traditional Arabic"/>
          <w:sz w:val="32"/>
          <w:szCs w:val="32"/>
          <w:rtl/>
        </w:rPr>
        <w:t xml:space="preserve"> </w:t>
      </w:r>
      <w:r w:rsidRPr="00397908">
        <w:rPr>
          <w:rFonts w:cs="Traditional Arabic" w:hint="cs"/>
          <w:sz w:val="32"/>
          <w:szCs w:val="32"/>
          <w:rtl/>
        </w:rPr>
        <w:t>فيما</w:t>
      </w:r>
      <w:r w:rsidRPr="00397908">
        <w:rPr>
          <w:rFonts w:cs="Traditional Arabic"/>
          <w:sz w:val="32"/>
          <w:szCs w:val="32"/>
          <w:rtl/>
        </w:rPr>
        <w:t xml:space="preserve"> </w:t>
      </w:r>
      <w:r w:rsidRPr="00397908">
        <w:rPr>
          <w:rFonts w:cs="Traditional Arabic" w:hint="cs"/>
          <w:sz w:val="32"/>
          <w:szCs w:val="32"/>
          <w:rtl/>
        </w:rPr>
        <w:t>قدم</w:t>
      </w:r>
      <w:r w:rsidRPr="00397908">
        <w:rPr>
          <w:rFonts w:cs="Traditional Arabic"/>
          <w:sz w:val="32"/>
          <w:szCs w:val="32"/>
          <w:rtl/>
        </w:rPr>
        <w:t xml:space="preserve"> </w:t>
      </w:r>
      <w:r w:rsidRPr="00397908">
        <w:rPr>
          <w:rFonts w:cs="Traditional Arabic" w:hint="cs"/>
          <w:sz w:val="32"/>
          <w:szCs w:val="32"/>
          <w:rtl/>
        </w:rPr>
        <w:t>إلي</w:t>
      </w:r>
      <w:r w:rsidRPr="00397908">
        <w:rPr>
          <w:rFonts w:cs="Traditional Arabic"/>
          <w:sz w:val="32"/>
          <w:szCs w:val="32"/>
          <w:rtl/>
        </w:rPr>
        <w:t xml:space="preserve"> </w:t>
      </w:r>
      <w:r w:rsidRPr="00397908">
        <w:rPr>
          <w:rFonts w:cs="Traditional Arabic" w:hint="cs"/>
          <w:sz w:val="32"/>
          <w:szCs w:val="32"/>
          <w:rtl/>
        </w:rPr>
        <w:t>الدماغ،</w:t>
      </w:r>
      <w:r w:rsidRPr="00397908">
        <w:rPr>
          <w:rFonts w:cs="Traditional Arabic"/>
          <w:sz w:val="32"/>
          <w:szCs w:val="32"/>
          <w:rtl/>
        </w:rPr>
        <w:t xml:space="preserve"> </w:t>
      </w:r>
      <w:r w:rsidRPr="00397908">
        <w:rPr>
          <w:rFonts w:cs="Traditional Arabic" w:hint="cs"/>
          <w:sz w:val="32"/>
          <w:szCs w:val="32"/>
          <w:rtl/>
        </w:rPr>
        <w:t>فتناولت</w:t>
      </w:r>
      <w:r w:rsidRPr="00397908">
        <w:rPr>
          <w:rFonts w:cs="Traditional Arabic"/>
          <w:sz w:val="32"/>
          <w:szCs w:val="32"/>
          <w:rtl/>
        </w:rPr>
        <w:t xml:space="preserve"> </w:t>
      </w:r>
      <w:r w:rsidRPr="00397908">
        <w:rPr>
          <w:rFonts w:cs="Traditional Arabic" w:hint="cs"/>
          <w:sz w:val="32"/>
          <w:szCs w:val="32"/>
          <w:rtl/>
        </w:rPr>
        <w:t>منه</w:t>
      </w:r>
      <w:r w:rsidRPr="00397908">
        <w:rPr>
          <w:rFonts w:cs="Traditional Arabic"/>
          <w:sz w:val="32"/>
          <w:szCs w:val="32"/>
          <w:rtl/>
        </w:rPr>
        <w:t xml:space="preserve"> </w:t>
      </w:r>
      <w:r w:rsidRPr="00397908">
        <w:rPr>
          <w:rFonts w:cs="Traditional Arabic" w:hint="cs"/>
          <w:sz w:val="32"/>
          <w:szCs w:val="32"/>
          <w:rtl/>
        </w:rPr>
        <w:t>فاستطبته،</w:t>
      </w:r>
      <w:r w:rsidRPr="00397908">
        <w:rPr>
          <w:rFonts w:cs="Traditional Arabic"/>
          <w:sz w:val="32"/>
          <w:szCs w:val="32"/>
          <w:rtl/>
        </w:rPr>
        <w:t xml:space="preserve"> </w:t>
      </w:r>
      <w:r w:rsidRPr="00397908">
        <w:rPr>
          <w:rFonts w:cs="Traditional Arabic" w:hint="cs"/>
          <w:sz w:val="32"/>
          <w:szCs w:val="32"/>
          <w:rtl/>
        </w:rPr>
        <w:t>فقلت</w:t>
      </w:r>
      <w:r w:rsidRPr="00397908">
        <w:rPr>
          <w:rFonts w:cs="Traditional Arabic"/>
          <w:sz w:val="32"/>
          <w:szCs w:val="32"/>
          <w:rtl/>
        </w:rPr>
        <w:t xml:space="preserve">: </w:t>
      </w:r>
      <w:r w:rsidRPr="00397908">
        <w:rPr>
          <w:rFonts w:cs="Traditional Arabic" w:hint="cs"/>
          <w:sz w:val="32"/>
          <w:szCs w:val="32"/>
          <w:rtl/>
        </w:rPr>
        <w:t>طيب</w:t>
      </w:r>
      <w:r w:rsidRPr="00397908">
        <w:rPr>
          <w:rFonts w:cs="Traditional Arabic"/>
          <w:sz w:val="32"/>
          <w:szCs w:val="32"/>
          <w:rtl/>
        </w:rPr>
        <w:t xml:space="preserve"> </w:t>
      </w:r>
      <w:r w:rsidRPr="00397908">
        <w:rPr>
          <w:rFonts w:cs="Traditional Arabic" w:hint="cs"/>
          <w:sz w:val="32"/>
          <w:szCs w:val="32"/>
          <w:rtl/>
        </w:rPr>
        <w:t>والله</w:t>
      </w:r>
      <w:r w:rsidRPr="00397908">
        <w:rPr>
          <w:rFonts w:cs="Traditional Arabic"/>
          <w:sz w:val="32"/>
          <w:szCs w:val="32"/>
          <w:rtl/>
        </w:rPr>
        <w:t>.</w:t>
      </w:r>
    </w:p>
    <w:p w:rsidR="00507CAE" w:rsidRPr="00397908" w:rsidRDefault="00507CAE" w:rsidP="00507CAE">
      <w:pPr>
        <w:jc w:val="both"/>
        <w:rPr>
          <w:rFonts w:cs="Traditional Arabic"/>
          <w:sz w:val="32"/>
          <w:szCs w:val="32"/>
          <w:rtl/>
        </w:rPr>
      </w:pPr>
      <w:r w:rsidRPr="00397908">
        <w:rPr>
          <w:rFonts w:cs="Traditional Arabic" w:hint="cs"/>
          <w:sz w:val="32"/>
          <w:szCs w:val="32"/>
          <w:rtl/>
        </w:rPr>
        <w:t xml:space="preserve"> </w:t>
      </w:r>
      <w:r w:rsidRPr="00397908">
        <w:rPr>
          <w:rFonts w:cs="Traditional Arabic"/>
          <w:sz w:val="32"/>
          <w:szCs w:val="32"/>
          <w:rtl/>
        </w:rPr>
        <w:t xml:space="preserve"> </w:t>
      </w:r>
      <w:r w:rsidRPr="00397908">
        <w:rPr>
          <w:rFonts w:cs="Traditional Arabic" w:hint="cs"/>
          <w:sz w:val="32"/>
          <w:szCs w:val="32"/>
          <w:rtl/>
        </w:rPr>
        <w:t>فخرج</w:t>
      </w:r>
      <w:r w:rsidRPr="00397908">
        <w:rPr>
          <w:rFonts w:cs="Traditional Arabic"/>
          <w:sz w:val="32"/>
          <w:szCs w:val="32"/>
          <w:rtl/>
        </w:rPr>
        <w:t xml:space="preserve"> </w:t>
      </w:r>
      <w:r w:rsidRPr="00397908">
        <w:rPr>
          <w:rFonts w:cs="Traditional Arabic" w:hint="cs"/>
          <w:sz w:val="32"/>
          <w:szCs w:val="32"/>
          <w:rtl/>
        </w:rPr>
        <w:t>من</w:t>
      </w:r>
      <w:r w:rsidRPr="00397908">
        <w:rPr>
          <w:rFonts w:cs="Traditional Arabic"/>
          <w:sz w:val="32"/>
          <w:szCs w:val="32"/>
          <w:rtl/>
        </w:rPr>
        <w:t xml:space="preserve"> </w:t>
      </w:r>
      <w:r w:rsidRPr="00397908">
        <w:rPr>
          <w:rFonts w:cs="Traditional Arabic" w:hint="cs"/>
          <w:sz w:val="32"/>
          <w:szCs w:val="32"/>
          <w:rtl/>
        </w:rPr>
        <w:t>بين</w:t>
      </w:r>
      <w:r w:rsidRPr="00397908">
        <w:rPr>
          <w:rFonts w:cs="Traditional Arabic"/>
          <w:sz w:val="32"/>
          <w:szCs w:val="32"/>
          <w:rtl/>
        </w:rPr>
        <w:t xml:space="preserve"> </w:t>
      </w:r>
      <w:r w:rsidRPr="00397908">
        <w:rPr>
          <w:rFonts w:cs="Traditional Arabic" w:hint="cs"/>
          <w:sz w:val="32"/>
          <w:szCs w:val="32"/>
          <w:rtl/>
        </w:rPr>
        <w:t>يدي،</w:t>
      </w:r>
      <w:r w:rsidRPr="00397908">
        <w:rPr>
          <w:rFonts w:cs="Traditional Arabic"/>
          <w:sz w:val="32"/>
          <w:szCs w:val="32"/>
          <w:rtl/>
        </w:rPr>
        <w:t xml:space="preserve"> </w:t>
      </w:r>
      <w:r w:rsidRPr="00397908">
        <w:rPr>
          <w:rFonts w:cs="Traditional Arabic" w:hint="cs"/>
          <w:sz w:val="32"/>
          <w:szCs w:val="32"/>
          <w:rtl/>
        </w:rPr>
        <w:t>وجعل</w:t>
      </w:r>
      <w:r w:rsidRPr="00397908">
        <w:rPr>
          <w:rFonts w:cs="Traditional Arabic"/>
          <w:sz w:val="32"/>
          <w:szCs w:val="32"/>
          <w:rtl/>
        </w:rPr>
        <w:t xml:space="preserve"> </w:t>
      </w:r>
      <w:r w:rsidRPr="00397908">
        <w:rPr>
          <w:rFonts w:cs="Traditional Arabic" w:hint="cs"/>
          <w:sz w:val="32"/>
          <w:szCs w:val="32"/>
          <w:rtl/>
        </w:rPr>
        <w:t>يذبح</w:t>
      </w:r>
      <w:r w:rsidRPr="00397908">
        <w:rPr>
          <w:rFonts w:cs="Traditional Arabic"/>
          <w:sz w:val="32"/>
          <w:szCs w:val="32"/>
          <w:rtl/>
        </w:rPr>
        <w:t xml:space="preserve"> </w:t>
      </w:r>
      <w:r w:rsidRPr="00397908">
        <w:rPr>
          <w:rFonts w:cs="Traditional Arabic" w:hint="cs"/>
          <w:sz w:val="32"/>
          <w:szCs w:val="32"/>
          <w:rtl/>
        </w:rPr>
        <w:t>رأساً</w:t>
      </w:r>
      <w:r w:rsidRPr="00397908">
        <w:rPr>
          <w:rFonts w:cs="Traditional Arabic"/>
          <w:sz w:val="32"/>
          <w:szCs w:val="32"/>
          <w:rtl/>
        </w:rPr>
        <w:t xml:space="preserve"> </w:t>
      </w:r>
      <w:proofErr w:type="spellStart"/>
      <w:r w:rsidRPr="00397908">
        <w:rPr>
          <w:rFonts w:cs="Traditional Arabic" w:hint="cs"/>
          <w:sz w:val="32"/>
          <w:szCs w:val="32"/>
          <w:rtl/>
        </w:rPr>
        <w:t>رأساً</w:t>
      </w:r>
      <w:proofErr w:type="spellEnd"/>
      <w:r w:rsidRPr="00397908">
        <w:rPr>
          <w:rFonts w:cs="Traditional Arabic" w:hint="cs"/>
          <w:sz w:val="32"/>
          <w:szCs w:val="32"/>
          <w:rtl/>
        </w:rPr>
        <w:t>،</w:t>
      </w:r>
      <w:r w:rsidRPr="00397908">
        <w:rPr>
          <w:rFonts w:cs="Traditional Arabic"/>
          <w:sz w:val="32"/>
          <w:szCs w:val="32"/>
          <w:rtl/>
        </w:rPr>
        <w:t xml:space="preserve"> </w:t>
      </w:r>
      <w:r w:rsidRPr="00397908">
        <w:rPr>
          <w:rFonts w:cs="Traditional Arabic" w:hint="cs"/>
          <w:sz w:val="32"/>
          <w:szCs w:val="32"/>
          <w:rtl/>
        </w:rPr>
        <w:t>ويقدم</w:t>
      </w:r>
      <w:r w:rsidRPr="00397908">
        <w:rPr>
          <w:rFonts w:cs="Traditional Arabic"/>
          <w:sz w:val="32"/>
          <w:szCs w:val="32"/>
          <w:rtl/>
        </w:rPr>
        <w:t xml:space="preserve"> </w:t>
      </w:r>
      <w:r w:rsidRPr="00397908">
        <w:rPr>
          <w:rFonts w:cs="Traditional Arabic" w:hint="cs"/>
          <w:sz w:val="32"/>
          <w:szCs w:val="32"/>
          <w:rtl/>
        </w:rPr>
        <w:t>إلي</w:t>
      </w:r>
      <w:r w:rsidRPr="00397908">
        <w:rPr>
          <w:rFonts w:cs="Traditional Arabic"/>
          <w:sz w:val="32"/>
          <w:szCs w:val="32"/>
          <w:rtl/>
        </w:rPr>
        <w:t xml:space="preserve"> </w:t>
      </w:r>
      <w:r w:rsidRPr="00397908">
        <w:rPr>
          <w:rFonts w:cs="Traditional Arabic" w:hint="cs"/>
          <w:sz w:val="32"/>
          <w:szCs w:val="32"/>
          <w:rtl/>
        </w:rPr>
        <w:t>الدماغ</w:t>
      </w:r>
      <w:r w:rsidRPr="00397908">
        <w:rPr>
          <w:rFonts w:cs="Traditional Arabic"/>
          <w:sz w:val="32"/>
          <w:szCs w:val="32"/>
          <w:rtl/>
        </w:rPr>
        <w:t xml:space="preserve"> </w:t>
      </w:r>
      <w:r w:rsidRPr="00397908">
        <w:rPr>
          <w:rFonts w:cs="Traditional Arabic" w:hint="cs"/>
          <w:sz w:val="32"/>
          <w:szCs w:val="32"/>
          <w:rtl/>
        </w:rPr>
        <w:t>وأنا</w:t>
      </w:r>
      <w:r w:rsidRPr="00397908">
        <w:rPr>
          <w:rFonts w:cs="Traditional Arabic"/>
          <w:sz w:val="32"/>
          <w:szCs w:val="32"/>
          <w:rtl/>
        </w:rPr>
        <w:t xml:space="preserve"> </w:t>
      </w:r>
      <w:r w:rsidRPr="00397908">
        <w:rPr>
          <w:rFonts w:cs="Traditional Arabic" w:hint="cs"/>
          <w:sz w:val="32"/>
          <w:szCs w:val="32"/>
          <w:rtl/>
        </w:rPr>
        <w:t>لا</w:t>
      </w:r>
      <w:r w:rsidRPr="00397908">
        <w:rPr>
          <w:rFonts w:cs="Traditional Arabic"/>
          <w:sz w:val="32"/>
          <w:szCs w:val="32"/>
          <w:rtl/>
        </w:rPr>
        <w:t xml:space="preserve"> </w:t>
      </w:r>
      <w:r w:rsidRPr="00397908">
        <w:rPr>
          <w:rFonts w:cs="Traditional Arabic" w:hint="cs"/>
          <w:sz w:val="32"/>
          <w:szCs w:val="32"/>
          <w:rtl/>
        </w:rPr>
        <w:t>أعلم</w:t>
      </w:r>
      <w:r w:rsidRPr="00397908">
        <w:rPr>
          <w:rFonts w:cs="Traditional Arabic"/>
          <w:sz w:val="32"/>
          <w:szCs w:val="32"/>
          <w:rtl/>
        </w:rPr>
        <w:t xml:space="preserve">. </w:t>
      </w:r>
      <w:r w:rsidRPr="00397908">
        <w:rPr>
          <w:rFonts w:cs="Traditional Arabic" w:hint="cs"/>
          <w:sz w:val="32"/>
          <w:szCs w:val="32"/>
          <w:rtl/>
        </w:rPr>
        <w:t>فلما</w:t>
      </w:r>
      <w:r w:rsidRPr="00397908">
        <w:rPr>
          <w:rFonts w:cs="Traditional Arabic"/>
          <w:sz w:val="32"/>
          <w:szCs w:val="32"/>
          <w:rtl/>
        </w:rPr>
        <w:t xml:space="preserve"> </w:t>
      </w:r>
      <w:r w:rsidRPr="00397908">
        <w:rPr>
          <w:rFonts w:cs="Traditional Arabic" w:hint="cs"/>
          <w:sz w:val="32"/>
          <w:szCs w:val="32"/>
          <w:rtl/>
        </w:rPr>
        <w:t>خرجت</w:t>
      </w:r>
      <w:r w:rsidRPr="00397908">
        <w:rPr>
          <w:rFonts w:cs="Traditional Arabic"/>
          <w:sz w:val="32"/>
          <w:szCs w:val="32"/>
          <w:rtl/>
        </w:rPr>
        <w:t xml:space="preserve"> </w:t>
      </w:r>
      <w:r w:rsidRPr="00397908">
        <w:rPr>
          <w:rFonts w:cs="Traditional Arabic" w:hint="cs"/>
          <w:sz w:val="32"/>
          <w:szCs w:val="32"/>
          <w:rtl/>
        </w:rPr>
        <w:t>لأرحل</w:t>
      </w:r>
      <w:r w:rsidRPr="00397908">
        <w:rPr>
          <w:rFonts w:cs="Traditional Arabic"/>
          <w:sz w:val="32"/>
          <w:szCs w:val="32"/>
          <w:rtl/>
        </w:rPr>
        <w:t xml:space="preserve"> </w:t>
      </w:r>
      <w:r w:rsidRPr="00397908">
        <w:rPr>
          <w:rFonts w:cs="Traditional Arabic" w:hint="cs"/>
          <w:sz w:val="32"/>
          <w:szCs w:val="32"/>
          <w:rtl/>
        </w:rPr>
        <w:t>نظرت</w:t>
      </w:r>
      <w:r w:rsidRPr="00397908">
        <w:rPr>
          <w:rFonts w:cs="Traditional Arabic"/>
          <w:sz w:val="32"/>
          <w:szCs w:val="32"/>
          <w:rtl/>
        </w:rPr>
        <w:t xml:space="preserve"> </w:t>
      </w:r>
      <w:r w:rsidRPr="00397908">
        <w:rPr>
          <w:rFonts w:cs="Traditional Arabic" w:hint="cs"/>
          <w:sz w:val="32"/>
          <w:szCs w:val="32"/>
          <w:rtl/>
        </w:rPr>
        <w:t>حول</w:t>
      </w:r>
      <w:r w:rsidRPr="00397908">
        <w:rPr>
          <w:rFonts w:cs="Traditional Arabic"/>
          <w:sz w:val="32"/>
          <w:szCs w:val="32"/>
          <w:rtl/>
        </w:rPr>
        <w:t xml:space="preserve"> </w:t>
      </w:r>
      <w:r w:rsidRPr="00397908">
        <w:rPr>
          <w:rFonts w:cs="Traditional Arabic" w:hint="cs"/>
          <w:sz w:val="32"/>
          <w:szCs w:val="32"/>
          <w:rtl/>
        </w:rPr>
        <w:t>بيته</w:t>
      </w:r>
      <w:r w:rsidRPr="00397908">
        <w:rPr>
          <w:rFonts w:cs="Traditional Arabic"/>
          <w:sz w:val="32"/>
          <w:szCs w:val="32"/>
          <w:rtl/>
        </w:rPr>
        <w:t xml:space="preserve"> </w:t>
      </w:r>
      <w:r w:rsidRPr="00397908">
        <w:rPr>
          <w:rFonts w:cs="Traditional Arabic" w:hint="cs"/>
          <w:sz w:val="32"/>
          <w:szCs w:val="32"/>
          <w:rtl/>
        </w:rPr>
        <w:t>دماً</w:t>
      </w:r>
      <w:r w:rsidRPr="00397908">
        <w:rPr>
          <w:rFonts w:cs="Traditional Arabic"/>
          <w:sz w:val="32"/>
          <w:szCs w:val="32"/>
          <w:rtl/>
        </w:rPr>
        <w:t xml:space="preserve"> </w:t>
      </w:r>
      <w:r w:rsidRPr="00397908">
        <w:rPr>
          <w:rFonts w:cs="Traditional Arabic" w:hint="cs"/>
          <w:sz w:val="32"/>
          <w:szCs w:val="32"/>
          <w:rtl/>
        </w:rPr>
        <w:t>عظيماً</w:t>
      </w:r>
      <w:r w:rsidRPr="00397908">
        <w:rPr>
          <w:rFonts w:cs="Traditional Arabic"/>
          <w:sz w:val="32"/>
          <w:szCs w:val="32"/>
          <w:rtl/>
        </w:rPr>
        <w:t xml:space="preserve"> </w:t>
      </w:r>
      <w:r w:rsidRPr="00397908">
        <w:rPr>
          <w:rFonts w:cs="Traditional Arabic" w:hint="cs"/>
          <w:sz w:val="32"/>
          <w:szCs w:val="32"/>
          <w:rtl/>
        </w:rPr>
        <w:t>وإذا</w:t>
      </w:r>
      <w:r w:rsidRPr="00397908">
        <w:rPr>
          <w:rFonts w:cs="Traditional Arabic"/>
          <w:sz w:val="32"/>
          <w:szCs w:val="32"/>
          <w:rtl/>
        </w:rPr>
        <w:t xml:space="preserve"> </w:t>
      </w:r>
      <w:r w:rsidRPr="00397908">
        <w:rPr>
          <w:rFonts w:cs="Traditional Arabic" w:hint="cs"/>
          <w:sz w:val="32"/>
          <w:szCs w:val="32"/>
          <w:rtl/>
        </w:rPr>
        <w:t>هو</w:t>
      </w:r>
      <w:r w:rsidRPr="00397908">
        <w:rPr>
          <w:rFonts w:cs="Traditional Arabic"/>
          <w:sz w:val="32"/>
          <w:szCs w:val="32"/>
          <w:rtl/>
        </w:rPr>
        <w:t xml:space="preserve"> </w:t>
      </w:r>
      <w:r w:rsidRPr="00397908">
        <w:rPr>
          <w:rFonts w:cs="Traditional Arabic" w:hint="cs"/>
          <w:sz w:val="32"/>
          <w:szCs w:val="32"/>
          <w:rtl/>
        </w:rPr>
        <w:t>قد</w:t>
      </w:r>
      <w:r w:rsidRPr="00397908">
        <w:rPr>
          <w:rFonts w:cs="Traditional Arabic"/>
          <w:sz w:val="32"/>
          <w:szCs w:val="32"/>
          <w:rtl/>
        </w:rPr>
        <w:t xml:space="preserve"> </w:t>
      </w:r>
      <w:r w:rsidRPr="00397908">
        <w:rPr>
          <w:rFonts w:cs="Traditional Arabic" w:hint="cs"/>
          <w:sz w:val="32"/>
          <w:szCs w:val="32"/>
          <w:rtl/>
        </w:rPr>
        <w:t>ذبح</w:t>
      </w:r>
      <w:r w:rsidRPr="00397908">
        <w:rPr>
          <w:rFonts w:cs="Traditional Arabic"/>
          <w:sz w:val="32"/>
          <w:szCs w:val="32"/>
          <w:rtl/>
        </w:rPr>
        <w:t xml:space="preserve"> </w:t>
      </w:r>
      <w:r w:rsidRPr="00397908">
        <w:rPr>
          <w:rFonts w:cs="Traditional Arabic" w:hint="cs"/>
          <w:sz w:val="32"/>
          <w:szCs w:val="32"/>
          <w:rtl/>
        </w:rPr>
        <w:t>الغنم</w:t>
      </w:r>
      <w:r w:rsidRPr="00397908">
        <w:rPr>
          <w:rFonts w:cs="Traditional Arabic"/>
          <w:sz w:val="32"/>
          <w:szCs w:val="32"/>
          <w:rtl/>
        </w:rPr>
        <w:t xml:space="preserve"> </w:t>
      </w:r>
      <w:r w:rsidRPr="00397908">
        <w:rPr>
          <w:rFonts w:cs="Traditional Arabic" w:hint="cs"/>
          <w:sz w:val="32"/>
          <w:szCs w:val="32"/>
          <w:rtl/>
        </w:rPr>
        <w:t>بأسره</w:t>
      </w:r>
      <w:r w:rsidRPr="00397908">
        <w:rPr>
          <w:rFonts w:cs="Traditional Arabic"/>
          <w:sz w:val="32"/>
          <w:szCs w:val="32"/>
          <w:rtl/>
        </w:rPr>
        <w:t xml:space="preserve">. </w:t>
      </w:r>
    </w:p>
    <w:p w:rsidR="00507CAE" w:rsidRPr="00397908" w:rsidRDefault="00507CAE" w:rsidP="00507CAE">
      <w:pPr>
        <w:jc w:val="both"/>
        <w:rPr>
          <w:rFonts w:cs="Traditional Arabic"/>
          <w:sz w:val="32"/>
          <w:szCs w:val="32"/>
          <w:rtl/>
        </w:rPr>
      </w:pPr>
      <w:r w:rsidRPr="00397908">
        <w:rPr>
          <w:rFonts w:cs="Traditional Arabic" w:hint="cs"/>
          <w:sz w:val="32"/>
          <w:szCs w:val="32"/>
          <w:rtl/>
        </w:rPr>
        <w:t xml:space="preserve">   فقلت</w:t>
      </w:r>
      <w:r w:rsidRPr="00397908">
        <w:rPr>
          <w:rFonts w:cs="Traditional Arabic"/>
          <w:sz w:val="32"/>
          <w:szCs w:val="32"/>
          <w:rtl/>
        </w:rPr>
        <w:t xml:space="preserve"> </w:t>
      </w:r>
      <w:r w:rsidRPr="00397908">
        <w:rPr>
          <w:rFonts w:cs="Traditional Arabic" w:hint="cs"/>
          <w:sz w:val="32"/>
          <w:szCs w:val="32"/>
          <w:rtl/>
        </w:rPr>
        <w:t>له</w:t>
      </w:r>
      <w:r w:rsidRPr="00397908">
        <w:rPr>
          <w:rFonts w:cs="Traditional Arabic"/>
          <w:sz w:val="32"/>
          <w:szCs w:val="32"/>
          <w:rtl/>
        </w:rPr>
        <w:t xml:space="preserve">: </w:t>
      </w:r>
      <w:r w:rsidRPr="00397908">
        <w:rPr>
          <w:rFonts w:cs="Traditional Arabic" w:hint="cs"/>
          <w:sz w:val="32"/>
          <w:szCs w:val="32"/>
          <w:rtl/>
        </w:rPr>
        <w:t>لم</w:t>
      </w:r>
      <w:r w:rsidRPr="00397908">
        <w:rPr>
          <w:rFonts w:cs="Traditional Arabic"/>
          <w:sz w:val="32"/>
          <w:szCs w:val="32"/>
          <w:rtl/>
        </w:rPr>
        <w:t xml:space="preserve"> </w:t>
      </w:r>
      <w:r w:rsidRPr="00397908">
        <w:rPr>
          <w:rFonts w:cs="Traditional Arabic" w:hint="cs"/>
          <w:sz w:val="32"/>
          <w:szCs w:val="32"/>
          <w:rtl/>
        </w:rPr>
        <w:t>فعلت</w:t>
      </w:r>
      <w:r w:rsidRPr="00397908">
        <w:rPr>
          <w:rFonts w:cs="Traditional Arabic"/>
          <w:sz w:val="32"/>
          <w:szCs w:val="32"/>
          <w:rtl/>
        </w:rPr>
        <w:t xml:space="preserve"> </w:t>
      </w:r>
      <w:r w:rsidRPr="00397908">
        <w:rPr>
          <w:rFonts w:cs="Traditional Arabic" w:hint="cs"/>
          <w:sz w:val="32"/>
          <w:szCs w:val="32"/>
          <w:rtl/>
        </w:rPr>
        <w:t>ذلك؟</w:t>
      </w:r>
      <w:r w:rsidRPr="00397908">
        <w:rPr>
          <w:rFonts w:cs="Traditional Arabic"/>
          <w:sz w:val="32"/>
          <w:szCs w:val="32"/>
          <w:rtl/>
        </w:rPr>
        <w:t xml:space="preserve"> </w:t>
      </w:r>
      <w:r w:rsidRPr="00397908">
        <w:rPr>
          <w:rFonts w:cs="Traditional Arabic" w:hint="cs"/>
          <w:sz w:val="32"/>
          <w:szCs w:val="32"/>
          <w:rtl/>
        </w:rPr>
        <w:t>فقال</w:t>
      </w:r>
      <w:r w:rsidRPr="00397908">
        <w:rPr>
          <w:rFonts w:cs="Traditional Arabic"/>
          <w:sz w:val="32"/>
          <w:szCs w:val="32"/>
          <w:rtl/>
        </w:rPr>
        <w:t xml:space="preserve">: </w:t>
      </w:r>
      <w:r w:rsidRPr="00397908">
        <w:rPr>
          <w:rFonts w:cs="Traditional Arabic" w:hint="cs"/>
          <w:sz w:val="32"/>
          <w:szCs w:val="32"/>
          <w:rtl/>
        </w:rPr>
        <w:t>يا</w:t>
      </w:r>
      <w:r w:rsidRPr="00397908">
        <w:rPr>
          <w:rFonts w:cs="Traditional Arabic"/>
          <w:sz w:val="32"/>
          <w:szCs w:val="32"/>
          <w:rtl/>
        </w:rPr>
        <w:t xml:space="preserve"> </w:t>
      </w:r>
      <w:r w:rsidRPr="00397908">
        <w:rPr>
          <w:rFonts w:cs="Traditional Arabic" w:hint="cs"/>
          <w:sz w:val="32"/>
          <w:szCs w:val="32"/>
          <w:rtl/>
        </w:rPr>
        <w:t>سبحان</w:t>
      </w:r>
      <w:r w:rsidRPr="00397908">
        <w:rPr>
          <w:rFonts w:cs="Traditional Arabic"/>
          <w:sz w:val="32"/>
          <w:szCs w:val="32"/>
          <w:rtl/>
        </w:rPr>
        <w:t xml:space="preserve"> </w:t>
      </w:r>
      <w:r w:rsidRPr="00397908">
        <w:rPr>
          <w:rFonts w:cs="Traditional Arabic" w:hint="cs"/>
          <w:sz w:val="32"/>
          <w:szCs w:val="32"/>
          <w:rtl/>
        </w:rPr>
        <w:t>الله</w:t>
      </w:r>
      <w:r w:rsidRPr="00397908">
        <w:rPr>
          <w:rFonts w:cs="Traditional Arabic"/>
          <w:sz w:val="32"/>
          <w:szCs w:val="32"/>
          <w:rtl/>
        </w:rPr>
        <w:t xml:space="preserve"> </w:t>
      </w:r>
      <w:r w:rsidRPr="00397908">
        <w:rPr>
          <w:rFonts w:cs="Traditional Arabic" w:hint="cs"/>
          <w:sz w:val="32"/>
          <w:szCs w:val="32"/>
          <w:rtl/>
        </w:rPr>
        <w:t>تستطيب</w:t>
      </w:r>
      <w:r w:rsidRPr="00397908">
        <w:rPr>
          <w:rFonts w:cs="Traditional Arabic"/>
          <w:sz w:val="32"/>
          <w:szCs w:val="32"/>
          <w:rtl/>
        </w:rPr>
        <w:t xml:space="preserve"> </w:t>
      </w:r>
      <w:r w:rsidRPr="00397908">
        <w:rPr>
          <w:rFonts w:cs="Traditional Arabic" w:hint="cs"/>
          <w:sz w:val="32"/>
          <w:szCs w:val="32"/>
          <w:rtl/>
        </w:rPr>
        <w:t>شيئاً</w:t>
      </w:r>
      <w:r w:rsidRPr="00397908">
        <w:rPr>
          <w:rFonts w:cs="Traditional Arabic"/>
          <w:sz w:val="32"/>
          <w:szCs w:val="32"/>
          <w:rtl/>
        </w:rPr>
        <w:t xml:space="preserve"> </w:t>
      </w:r>
      <w:r w:rsidRPr="00397908">
        <w:rPr>
          <w:rFonts w:cs="Traditional Arabic" w:hint="cs"/>
          <w:sz w:val="32"/>
          <w:szCs w:val="32"/>
          <w:rtl/>
        </w:rPr>
        <w:t>أملكه</w:t>
      </w:r>
      <w:r w:rsidRPr="00397908">
        <w:rPr>
          <w:rFonts w:cs="Traditional Arabic"/>
          <w:sz w:val="32"/>
          <w:szCs w:val="32"/>
          <w:rtl/>
        </w:rPr>
        <w:t xml:space="preserve"> </w:t>
      </w:r>
      <w:r w:rsidRPr="00397908">
        <w:rPr>
          <w:rFonts w:cs="Traditional Arabic" w:hint="cs"/>
          <w:sz w:val="32"/>
          <w:szCs w:val="32"/>
          <w:rtl/>
        </w:rPr>
        <w:t>فأبخل</w:t>
      </w:r>
      <w:r w:rsidRPr="00397908">
        <w:rPr>
          <w:rFonts w:cs="Traditional Arabic"/>
          <w:sz w:val="32"/>
          <w:szCs w:val="32"/>
          <w:rtl/>
        </w:rPr>
        <w:t xml:space="preserve"> </w:t>
      </w:r>
      <w:r w:rsidRPr="00397908">
        <w:rPr>
          <w:rFonts w:cs="Traditional Arabic" w:hint="cs"/>
          <w:sz w:val="32"/>
          <w:szCs w:val="32"/>
          <w:rtl/>
        </w:rPr>
        <w:t>عليك</w:t>
      </w:r>
      <w:r w:rsidRPr="00397908">
        <w:rPr>
          <w:rFonts w:cs="Traditional Arabic"/>
          <w:sz w:val="32"/>
          <w:szCs w:val="32"/>
          <w:rtl/>
        </w:rPr>
        <w:t xml:space="preserve"> </w:t>
      </w:r>
      <w:r w:rsidRPr="00397908">
        <w:rPr>
          <w:rFonts w:cs="Traditional Arabic" w:hint="cs"/>
          <w:sz w:val="32"/>
          <w:szCs w:val="32"/>
          <w:rtl/>
        </w:rPr>
        <w:t>به،</w:t>
      </w:r>
      <w:r w:rsidRPr="00397908">
        <w:rPr>
          <w:rFonts w:cs="Traditional Arabic"/>
          <w:sz w:val="32"/>
          <w:szCs w:val="32"/>
          <w:rtl/>
        </w:rPr>
        <w:t xml:space="preserve"> </w:t>
      </w:r>
      <w:r w:rsidRPr="00397908">
        <w:rPr>
          <w:rFonts w:cs="Traditional Arabic" w:hint="cs"/>
          <w:sz w:val="32"/>
          <w:szCs w:val="32"/>
          <w:rtl/>
        </w:rPr>
        <w:t>إن</w:t>
      </w:r>
      <w:r w:rsidRPr="00397908">
        <w:rPr>
          <w:rFonts w:cs="Traditional Arabic"/>
          <w:sz w:val="32"/>
          <w:szCs w:val="32"/>
          <w:rtl/>
        </w:rPr>
        <w:t xml:space="preserve"> </w:t>
      </w:r>
      <w:r w:rsidRPr="00397908">
        <w:rPr>
          <w:rFonts w:cs="Traditional Arabic" w:hint="cs"/>
          <w:sz w:val="32"/>
          <w:szCs w:val="32"/>
          <w:rtl/>
        </w:rPr>
        <w:t>ذلك</w:t>
      </w:r>
      <w:r w:rsidRPr="00397908">
        <w:rPr>
          <w:rFonts w:cs="Traditional Arabic"/>
          <w:sz w:val="32"/>
          <w:szCs w:val="32"/>
          <w:rtl/>
        </w:rPr>
        <w:t xml:space="preserve"> </w:t>
      </w:r>
      <w:r w:rsidRPr="00397908">
        <w:rPr>
          <w:rFonts w:cs="Traditional Arabic" w:hint="cs"/>
          <w:sz w:val="32"/>
          <w:szCs w:val="32"/>
          <w:rtl/>
        </w:rPr>
        <w:t>لسبة</w:t>
      </w:r>
      <w:r w:rsidRPr="00397908">
        <w:rPr>
          <w:rFonts w:cs="Traditional Arabic"/>
          <w:sz w:val="32"/>
          <w:szCs w:val="32"/>
          <w:rtl/>
        </w:rPr>
        <w:t xml:space="preserve"> </w:t>
      </w:r>
      <w:r w:rsidRPr="00397908">
        <w:rPr>
          <w:rFonts w:cs="Traditional Arabic" w:hint="cs"/>
          <w:sz w:val="32"/>
          <w:szCs w:val="32"/>
          <w:rtl/>
        </w:rPr>
        <w:t>على</w:t>
      </w:r>
      <w:r w:rsidRPr="00397908">
        <w:rPr>
          <w:rFonts w:cs="Traditional Arabic"/>
          <w:sz w:val="32"/>
          <w:szCs w:val="32"/>
          <w:rtl/>
        </w:rPr>
        <w:t xml:space="preserve"> </w:t>
      </w:r>
      <w:r w:rsidRPr="00397908">
        <w:rPr>
          <w:rFonts w:cs="Traditional Arabic" w:hint="cs"/>
          <w:sz w:val="32"/>
          <w:szCs w:val="32"/>
          <w:rtl/>
        </w:rPr>
        <w:t>العرب</w:t>
      </w:r>
      <w:r w:rsidRPr="00397908">
        <w:rPr>
          <w:rFonts w:cs="Traditional Arabic"/>
          <w:sz w:val="32"/>
          <w:szCs w:val="32"/>
          <w:rtl/>
        </w:rPr>
        <w:t xml:space="preserve"> </w:t>
      </w:r>
      <w:r w:rsidRPr="00397908">
        <w:rPr>
          <w:rFonts w:cs="Traditional Arabic" w:hint="cs"/>
          <w:sz w:val="32"/>
          <w:szCs w:val="32"/>
          <w:rtl/>
        </w:rPr>
        <w:t>قبيحة</w:t>
      </w:r>
      <w:r w:rsidRPr="00397908">
        <w:rPr>
          <w:rFonts w:cs="Traditional Arabic"/>
          <w:sz w:val="32"/>
          <w:szCs w:val="32"/>
          <w:rtl/>
        </w:rPr>
        <w:t xml:space="preserve">. </w:t>
      </w:r>
    </w:p>
    <w:p w:rsidR="00507CAE" w:rsidRPr="00397908" w:rsidRDefault="00507CAE" w:rsidP="00507CAE">
      <w:pPr>
        <w:jc w:val="both"/>
        <w:rPr>
          <w:rFonts w:cs="Traditional Arabic"/>
          <w:sz w:val="32"/>
          <w:szCs w:val="32"/>
          <w:rtl/>
        </w:rPr>
      </w:pPr>
      <w:r w:rsidRPr="00397908">
        <w:rPr>
          <w:rFonts w:cs="Traditional Arabic" w:hint="cs"/>
          <w:sz w:val="32"/>
          <w:szCs w:val="32"/>
          <w:rtl/>
        </w:rPr>
        <w:lastRenderedPageBreak/>
        <w:t xml:space="preserve">  قيل</w:t>
      </w:r>
      <w:r w:rsidRPr="00397908">
        <w:rPr>
          <w:rFonts w:cs="Traditional Arabic"/>
          <w:sz w:val="32"/>
          <w:szCs w:val="32"/>
          <w:rtl/>
        </w:rPr>
        <w:t xml:space="preserve"> </w:t>
      </w:r>
      <w:r w:rsidRPr="00397908">
        <w:rPr>
          <w:rFonts w:cs="Traditional Arabic" w:hint="cs"/>
          <w:sz w:val="32"/>
          <w:szCs w:val="32"/>
          <w:rtl/>
        </w:rPr>
        <w:t>يا</w:t>
      </w:r>
      <w:r w:rsidRPr="00397908">
        <w:rPr>
          <w:rFonts w:cs="Traditional Arabic"/>
          <w:sz w:val="32"/>
          <w:szCs w:val="32"/>
          <w:rtl/>
        </w:rPr>
        <w:t xml:space="preserve"> </w:t>
      </w:r>
      <w:r w:rsidRPr="00397908">
        <w:rPr>
          <w:rFonts w:cs="Traditional Arabic" w:hint="cs"/>
          <w:sz w:val="32"/>
          <w:szCs w:val="32"/>
          <w:rtl/>
        </w:rPr>
        <w:t>حاتم</w:t>
      </w:r>
      <w:r w:rsidRPr="00397908">
        <w:rPr>
          <w:rFonts w:cs="Traditional Arabic"/>
          <w:sz w:val="32"/>
          <w:szCs w:val="32"/>
          <w:rtl/>
        </w:rPr>
        <w:t xml:space="preserve">: </w:t>
      </w:r>
      <w:r w:rsidRPr="00397908">
        <w:rPr>
          <w:rFonts w:cs="Traditional Arabic" w:hint="cs"/>
          <w:sz w:val="32"/>
          <w:szCs w:val="32"/>
          <w:rtl/>
        </w:rPr>
        <w:t>فما</w:t>
      </w:r>
      <w:r w:rsidRPr="00397908">
        <w:rPr>
          <w:rFonts w:cs="Traditional Arabic"/>
          <w:sz w:val="32"/>
          <w:szCs w:val="32"/>
          <w:rtl/>
        </w:rPr>
        <w:t xml:space="preserve"> </w:t>
      </w:r>
      <w:r w:rsidRPr="00397908">
        <w:rPr>
          <w:rFonts w:cs="Traditional Arabic" w:hint="cs"/>
          <w:sz w:val="32"/>
          <w:szCs w:val="32"/>
          <w:rtl/>
        </w:rPr>
        <w:t>الذي</w:t>
      </w:r>
      <w:r w:rsidRPr="00397908">
        <w:rPr>
          <w:rFonts w:cs="Traditional Arabic"/>
          <w:sz w:val="32"/>
          <w:szCs w:val="32"/>
          <w:rtl/>
        </w:rPr>
        <w:t xml:space="preserve"> </w:t>
      </w:r>
      <w:r w:rsidRPr="00397908">
        <w:rPr>
          <w:rFonts w:cs="Traditional Arabic" w:hint="cs"/>
          <w:sz w:val="32"/>
          <w:szCs w:val="32"/>
          <w:rtl/>
        </w:rPr>
        <w:t>عوضته؟</w:t>
      </w:r>
    </w:p>
    <w:p w:rsidR="00507CAE" w:rsidRPr="00397908" w:rsidRDefault="00507CAE" w:rsidP="00507CAE">
      <w:pPr>
        <w:jc w:val="both"/>
        <w:rPr>
          <w:rFonts w:cs="Traditional Arabic"/>
          <w:sz w:val="32"/>
          <w:szCs w:val="32"/>
          <w:rtl/>
        </w:rPr>
      </w:pPr>
      <w:r w:rsidRPr="00397908">
        <w:rPr>
          <w:rFonts w:cs="Traditional Arabic" w:hint="cs"/>
          <w:sz w:val="32"/>
          <w:szCs w:val="32"/>
          <w:rtl/>
        </w:rPr>
        <w:t xml:space="preserve">  قال</w:t>
      </w:r>
      <w:r w:rsidRPr="00397908">
        <w:rPr>
          <w:rFonts w:cs="Traditional Arabic"/>
          <w:sz w:val="32"/>
          <w:szCs w:val="32"/>
          <w:rtl/>
        </w:rPr>
        <w:t xml:space="preserve">: </w:t>
      </w:r>
      <w:r w:rsidRPr="00397908">
        <w:rPr>
          <w:rFonts w:cs="Traditional Arabic" w:hint="cs"/>
          <w:sz w:val="32"/>
          <w:szCs w:val="32"/>
          <w:rtl/>
        </w:rPr>
        <w:t>ثلاثمائة</w:t>
      </w:r>
      <w:r w:rsidRPr="00397908">
        <w:rPr>
          <w:rFonts w:cs="Traditional Arabic"/>
          <w:sz w:val="32"/>
          <w:szCs w:val="32"/>
          <w:rtl/>
        </w:rPr>
        <w:t xml:space="preserve"> </w:t>
      </w:r>
      <w:r w:rsidRPr="00397908">
        <w:rPr>
          <w:rFonts w:cs="Traditional Arabic" w:hint="cs"/>
          <w:sz w:val="32"/>
          <w:szCs w:val="32"/>
          <w:rtl/>
        </w:rPr>
        <w:t>ناقة</w:t>
      </w:r>
      <w:r w:rsidRPr="00397908">
        <w:rPr>
          <w:rFonts w:cs="Traditional Arabic"/>
          <w:sz w:val="32"/>
          <w:szCs w:val="32"/>
          <w:rtl/>
        </w:rPr>
        <w:t xml:space="preserve"> </w:t>
      </w:r>
      <w:r w:rsidRPr="00397908">
        <w:rPr>
          <w:rFonts w:cs="Traditional Arabic" w:hint="cs"/>
          <w:sz w:val="32"/>
          <w:szCs w:val="32"/>
          <w:rtl/>
        </w:rPr>
        <w:t>حمراء</w:t>
      </w:r>
      <w:r w:rsidRPr="00397908">
        <w:rPr>
          <w:rFonts w:cs="Traditional Arabic"/>
          <w:sz w:val="32"/>
          <w:szCs w:val="32"/>
          <w:rtl/>
        </w:rPr>
        <w:t xml:space="preserve"> </w:t>
      </w:r>
      <w:r w:rsidRPr="00397908">
        <w:rPr>
          <w:rFonts w:cs="Traditional Arabic" w:hint="cs"/>
          <w:sz w:val="32"/>
          <w:szCs w:val="32"/>
          <w:rtl/>
        </w:rPr>
        <w:t>وخمسمائة</w:t>
      </w:r>
      <w:r w:rsidRPr="00397908">
        <w:rPr>
          <w:rFonts w:cs="Traditional Arabic"/>
          <w:sz w:val="32"/>
          <w:szCs w:val="32"/>
          <w:rtl/>
        </w:rPr>
        <w:t xml:space="preserve"> </w:t>
      </w:r>
      <w:r w:rsidRPr="00397908">
        <w:rPr>
          <w:rFonts w:cs="Traditional Arabic" w:hint="cs"/>
          <w:sz w:val="32"/>
          <w:szCs w:val="32"/>
          <w:rtl/>
        </w:rPr>
        <w:t>رأس</w:t>
      </w:r>
      <w:r w:rsidRPr="00397908">
        <w:rPr>
          <w:rFonts w:cs="Traditional Arabic"/>
          <w:sz w:val="32"/>
          <w:szCs w:val="32"/>
          <w:rtl/>
        </w:rPr>
        <w:t xml:space="preserve"> </w:t>
      </w:r>
      <w:r w:rsidRPr="00397908">
        <w:rPr>
          <w:rFonts w:cs="Traditional Arabic" w:hint="cs"/>
          <w:sz w:val="32"/>
          <w:szCs w:val="32"/>
          <w:rtl/>
        </w:rPr>
        <w:t>من</w:t>
      </w:r>
      <w:r w:rsidRPr="00397908">
        <w:rPr>
          <w:rFonts w:cs="Traditional Arabic"/>
          <w:sz w:val="32"/>
          <w:szCs w:val="32"/>
          <w:rtl/>
        </w:rPr>
        <w:t xml:space="preserve"> </w:t>
      </w:r>
      <w:r w:rsidRPr="00397908">
        <w:rPr>
          <w:rFonts w:cs="Traditional Arabic" w:hint="cs"/>
          <w:sz w:val="32"/>
          <w:szCs w:val="32"/>
          <w:rtl/>
        </w:rPr>
        <w:t>الغنم،</w:t>
      </w:r>
    </w:p>
    <w:p w:rsidR="00507CAE" w:rsidRPr="00397908" w:rsidRDefault="00507CAE" w:rsidP="00507CAE">
      <w:pPr>
        <w:jc w:val="both"/>
        <w:rPr>
          <w:rFonts w:cs="Traditional Arabic"/>
          <w:sz w:val="32"/>
          <w:szCs w:val="32"/>
          <w:rtl/>
        </w:rPr>
      </w:pPr>
      <w:r w:rsidRPr="00397908">
        <w:rPr>
          <w:rFonts w:cs="Traditional Arabic"/>
          <w:sz w:val="32"/>
          <w:szCs w:val="32"/>
          <w:rtl/>
        </w:rPr>
        <w:t xml:space="preserve"> </w:t>
      </w:r>
      <w:r w:rsidRPr="00397908">
        <w:rPr>
          <w:rFonts w:cs="Traditional Arabic" w:hint="cs"/>
          <w:sz w:val="32"/>
          <w:szCs w:val="32"/>
          <w:rtl/>
        </w:rPr>
        <w:t>فقيل</w:t>
      </w:r>
      <w:r w:rsidRPr="00397908">
        <w:rPr>
          <w:rFonts w:cs="Traditional Arabic"/>
          <w:sz w:val="32"/>
          <w:szCs w:val="32"/>
          <w:rtl/>
        </w:rPr>
        <w:t xml:space="preserve"> </w:t>
      </w:r>
      <w:r w:rsidRPr="00397908">
        <w:rPr>
          <w:rFonts w:cs="Traditional Arabic" w:hint="cs"/>
          <w:sz w:val="32"/>
          <w:szCs w:val="32"/>
          <w:rtl/>
        </w:rPr>
        <w:t>أنت</w:t>
      </w:r>
      <w:r w:rsidRPr="00397908">
        <w:rPr>
          <w:rFonts w:cs="Traditional Arabic"/>
          <w:sz w:val="32"/>
          <w:szCs w:val="32"/>
          <w:rtl/>
        </w:rPr>
        <w:t xml:space="preserve"> </w:t>
      </w:r>
      <w:r w:rsidRPr="00397908">
        <w:rPr>
          <w:rFonts w:cs="Traditional Arabic" w:hint="cs"/>
          <w:sz w:val="32"/>
          <w:szCs w:val="32"/>
          <w:rtl/>
        </w:rPr>
        <w:t>إذاً</w:t>
      </w:r>
      <w:r w:rsidRPr="00397908">
        <w:rPr>
          <w:rFonts w:cs="Traditional Arabic"/>
          <w:sz w:val="32"/>
          <w:szCs w:val="32"/>
          <w:rtl/>
        </w:rPr>
        <w:t xml:space="preserve"> </w:t>
      </w:r>
      <w:r w:rsidRPr="00397908">
        <w:rPr>
          <w:rFonts w:cs="Traditional Arabic" w:hint="cs"/>
          <w:sz w:val="32"/>
          <w:szCs w:val="32"/>
          <w:rtl/>
        </w:rPr>
        <w:t>أكرم</w:t>
      </w:r>
      <w:r w:rsidRPr="00397908">
        <w:rPr>
          <w:rFonts w:cs="Traditional Arabic"/>
          <w:sz w:val="32"/>
          <w:szCs w:val="32"/>
          <w:rtl/>
        </w:rPr>
        <w:t xml:space="preserve"> </w:t>
      </w:r>
      <w:r w:rsidRPr="00397908">
        <w:rPr>
          <w:rFonts w:cs="Traditional Arabic" w:hint="cs"/>
          <w:sz w:val="32"/>
          <w:szCs w:val="32"/>
          <w:rtl/>
        </w:rPr>
        <w:t>منه</w:t>
      </w:r>
      <w:r w:rsidRPr="00397908">
        <w:rPr>
          <w:rFonts w:cs="Traditional Arabic"/>
          <w:sz w:val="32"/>
          <w:szCs w:val="32"/>
          <w:rtl/>
        </w:rPr>
        <w:t xml:space="preserve"> </w:t>
      </w:r>
    </w:p>
    <w:p w:rsidR="00507CAE" w:rsidRDefault="00507CAE" w:rsidP="00507CAE">
      <w:pPr>
        <w:tabs>
          <w:tab w:val="left" w:pos="4076"/>
        </w:tabs>
        <w:rPr>
          <w:rFonts w:cs="Traditional Arabic"/>
          <w:b/>
          <w:bCs/>
          <w:sz w:val="36"/>
          <w:szCs w:val="36"/>
          <w:rtl/>
        </w:rPr>
      </w:pPr>
      <w:r w:rsidRPr="00397908">
        <w:rPr>
          <w:rFonts w:cs="Traditional Arabic" w:hint="cs"/>
          <w:sz w:val="32"/>
          <w:szCs w:val="32"/>
          <w:rtl/>
        </w:rPr>
        <w:t>فقال</w:t>
      </w:r>
      <w:r w:rsidRPr="00397908">
        <w:rPr>
          <w:rFonts w:cs="Traditional Arabic"/>
          <w:sz w:val="32"/>
          <w:szCs w:val="32"/>
          <w:rtl/>
        </w:rPr>
        <w:t xml:space="preserve">: </w:t>
      </w:r>
      <w:r w:rsidRPr="00397908">
        <w:rPr>
          <w:rFonts w:cs="Traditional Arabic" w:hint="cs"/>
          <w:sz w:val="32"/>
          <w:szCs w:val="32"/>
          <w:rtl/>
        </w:rPr>
        <w:t>بل</w:t>
      </w:r>
      <w:r w:rsidRPr="00397908">
        <w:rPr>
          <w:rFonts w:cs="Traditional Arabic"/>
          <w:sz w:val="32"/>
          <w:szCs w:val="32"/>
          <w:rtl/>
        </w:rPr>
        <w:t xml:space="preserve"> </w:t>
      </w:r>
      <w:r w:rsidRPr="00397908">
        <w:rPr>
          <w:rFonts w:cs="Traditional Arabic" w:hint="cs"/>
          <w:sz w:val="32"/>
          <w:szCs w:val="32"/>
          <w:rtl/>
        </w:rPr>
        <w:t>هو</w:t>
      </w:r>
      <w:r w:rsidRPr="00397908">
        <w:rPr>
          <w:rFonts w:cs="Traditional Arabic"/>
          <w:sz w:val="32"/>
          <w:szCs w:val="32"/>
          <w:rtl/>
        </w:rPr>
        <w:t xml:space="preserve"> </w:t>
      </w:r>
      <w:r w:rsidRPr="00397908">
        <w:rPr>
          <w:rFonts w:cs="Traditional Arabic" w:hint="cs"/>
          <w:sz w:val="32"/>
          <w:szCs w:val="32"/>
          <w:rtl/>
        </w:rPr>
        <w:t>أكرم،</w:t>
      </w:r>
      <w:r w:rsidRPr="00397908">
        <w:rPr>
          <w:rFonts w:cs="Traditional Arabic"/>
          <w:sz w:val="32"/>
          <w:szCs w:val="32"/>
          <w:rtl/>
        </w:rPr>
        <w:t xml:space="preserve"> </w:t>
      </w:r>
      <w:r w:rsidRPr="00397908">
        <w:rPr>
          <w:rFonts w:cs="Traditional Arabic" w:hint="cs"/>
          <w:sz w:val="32"/>
          <w:szCs w:val="32"/>
          <w:rtl/>
        </w:rPr>
        <w:t>لأنه</w:t>
      </w:r>
      <w:r w:rsidRPr="00397908">
        <w:rPr>
          <w:rFonts w:cs="Traditional Arabic"/>
          <w:sz w:val="32"/>
          <w:szCs w:val="32"/>
          <w:rtl/>
        </w:rPr>
        <w:t xml:space="preserve"> </w:t>
      </w:r>
      <w:r w:rsidRPr="00397908">
        <w:rPr>
          <w:rFonts w:cs="Traditional Arabic" w:hint="cs"/>
          <w:sz w:val="32"/>
          <w:szCs w:val="32"/>
          <w:rtl/>
        </w:rPr>
        <w:t>جاد</w:t>
      </w:r>
      <w:r w:rsidRPr="00397908">
        <w:rPr>
          <w:rFonts w:cs="Traditional Arabic"/>
          <w:sz w:val="32"/>
          <w:szCs w:val="32"/>
          <w:rtl/>
        </w:rPr>
        <w:t xml:space="preserve"> </w:t>
      </w:r>
      <w:r w:rsidRPr="00397908">
        <w:rPr>
          <w:rFonts w:cs="Traditional Arabic" w:hint="cs"/>
          <w:sz w:val="32"/>
          <w:szCs w:val="32"/>
          <w:rtl/>
        </w:rPr>
        <w:t>بكل</w:t>
      </w:r>
      <w:r w:rsidRPr="00397908">
        <w:rPr>
          <w:rFonts w:cs="Traditional Arabic"/>
          <w:sz w:val="32"/>
          <w:szCs w:val="32"/>
          <w:rtl/>
        </w:rPr>
        <w:t xml:space="preserve"> </w:t>
      </w:r>
      <w:r w:rsidRPr="00397908">
        <w:rPr>
          <w:rFonts w:cs="Traditional Arabic" w:hint="cs"/>
          <w:sz w:val="32"/>
          <w:szCs w:val="32"/>
          <w:rtl/>
        </w:rPr>
        <w:t>ما</w:t>
      </w:r>
      <w:r w:rsidRPr="00397908">
        <w:rPr>
          <w:rFonts w:cs="Traditional Arabic"/>
          <w:sz w:val="32"/>
          <w:szCs w:val="32"/>
          <w:rtl/>
        </w:rPr>
        <w:t xml:space="preserve"> </w:t>
      </w:r>
      <w:proofErr w:type="spellStart"/>
      <w:r w:rsidRPr="00397908">
        <w:rPr>
          <w:rFonts w:cs="Traditional Arabic" w:hint="cs"/>
          <w:sz w:val="32"/>
          <w:szCs w:val="32"/>
          <w:rtl/>
        </w:rPr>
        <w:t>يمكله</w:t>
      </w:r>
      <w:proofErr w:type="spellEnd"/>
      <w:r w:rsidRPr="00397908">
        <w:rPr>
          <w:rFonts w:cs="Traditional Arabic"/>
          <w:sz w:val="32"/>
          <w:szCs w:val="32"/>
          <w:rtl/>
        </w:rPr>
        <w:t xml:space="preserve"> </w:t>
      </w:r>
      <w:r w:rsidRPr="00397908">
        <w:rPr>
          <w:rFonts w:cs="Traditional Arabic" w:hint="cs"/>
          <w:sz w:val="32"/>
          <w:szCs w:val="32"/>
          <w:rtl/>
        </w:rPr>
        <w:t>وإنما</w:t>
      </w:r>
      <w:r w:rsidRPr="00397908">
        <w:rPr>
          <w:rFonts w:cs="Traditional Arabic"/>
          <w:sz w:val="32"/>
          <w:szCs w:val="32"/>
          <w:rtl/>
        </w:rPr>
        <w:t xml:space="preserve"> </w:t>
      </w:r>
      <w:r w:rsidRPr="00397908">
        <w:rPr>
          <w:rFonts w:cs="Traditional Arabic" w:hint="cs"/>
          <w:sz w:val="32"/>
          <w:szCs w:val="32"/>
          <w:rtl/>
        </w:rPr>
        <w:t>جدت</w:t>
      </w:r>
      <w:r w:rsidRPr="00397908">
        <w:rPr>
          <w:rFonts w:cs="Traditional Arabic"/>
          <w:sz w:val="32"/>
          <w:szCs w:val="32"/>
          <w:rtl/>
        </w:rPr>
        <w:t xml:space="preserve"> </w:t>
      </w:r>
      <w:r w:rsidRPr="00397908">
        <w:rPr>
          <w:rFonts w:cs="Traditional Arabic" w:hint="cs"/>
          <w:sz w:val="32"/>
          <w:szCs w:val="32"/>
          <w:rtl/>
        </w:rPr>
        <w:t>بقليل</w:t>
      </w:r>
      <w:r w:rsidRPr="00397908">
        <w:rPr>
          <w:rFonts w:cs="Traditional Arabic"/>
          <w:sz w:val="32"/>
          <w:szCs w:val="32"/>
          <w:rtl/>
        </w:rPr>
        <w:t xml:space="preserve"> </w:t>
      </w:r>
      <w:r w:rsidRPr="00397908">
        <w:rPr>
          <w:rFonts w:cs="Traditional Arabic" w:hint="cs"/>
          <w:sz w:val="32"/>
          <w:szCs w:val="32"/>
          <w:rtl/>
        </w:rPr>
        <w:t>من</w:t>
      </w:r>
      <w:r w:rsidRPr="00397908">
        <w:rPr>
          <w:rFonts w:cs="Traditional Arabic"/>
          <w:sz w:val="32"/>
          <w:szCs w:val="32"/>
          <w:rtl/>
        </w:rPr>
        <w:t xml:space="preserve"> </w:t>
      </w:r>
      <w:r w:rsidRPr="00397908">
        <w:rPr>
          <w:rFonts w:cs="Traditional Arabic" w:hint="cs"/>
          <w:sz w:val="32"/>
          <w:szCs w:val="32"/>
          <w:rtl/>
        </w:rPr>
        <w:t>كثير</w:t>
      </w:r>
      <w:r w:rsidRPr="00397908">
        <w:rPr>
          <w:rFonts w:cs="Traditional Arabic"/>
          <w:sz w:val="32"/>
          <w:szCs w:val="32"/>
          <w:rtl/>
        </w:rPr>
        <w:t>.</w:t>
      </w:r>
    </w:p>
    <w:p w:rsidR="00833CD9" w:rsidRDefault="00833CD9" w:rsidP="00507CAE">
      <w:pPr>
        <w:tabs>
          <w:tab w:val="left" w:pos="4076"/>
        </w:tabs>
        <w:rPr>
          <w:rFonts w:cs="Traditional Arabic"/>
          <w:b/>
          <w:bCs/>
          <w:sz w:val="36"/>
          <w:szCs w:val="36"/>
          <w:rtl/>
        </w:rPr>
      </w:pPr>
    </w:p>
    <w:p w:rsidR="00833CD9" w:rsidRDefault="00833CD9" w:rsidP="00507CAE">
      <w:pPr>
        <w:tabs>
          <w:tab w:val="left" w:pos="4076"/>
        </w:tabs>
        <w:rPr>
          <w:rFonts w:cs="Traditional Arabic"/>
          <w:b/>
          <w:bCs/>
          <w:sz w:val="36"/>
          <w:szCs w:val="36"/>
          <w:rtl/>
        </w:rPr>
      </w:pPr>
    </w:p>
    <w:p w:rsidR="00833CD9" w:rsidRDefault="00833CD9" w:rsidP="00507CAE">
      <w:pPr>
        <w:tabs>
          <w:tab w:val="left" w:pos="4076"/>
        </w:tabs>
        <w:rPr>
          <w:rFonts w:cs="Traditional Arabic"/>
          <w:b/>
          <w:bCs/>
          <w:sz w:val="36"/>
          <w:szCs w:val="36"/>
          <w:rtl/>
        </w:rPr>
      </w:pPr>
    </w:p>
    <w:p w:rsidR="00833CD9" w:rsidRDefault="00833CD9" w:rsidP="00507CAE">
      <w:pPr>
        <w:tabs>
          <w:tab w:val="left" w:pos="4076"/>
        </w:tabs>
        <w:rPr>
          <w:rFonts w:cs="Traditional Arabic"/>
          <w:b/>
          <w:bCs/>
          <w:sz w:val="36"/>
          <w:szCs w:val="36"/>
          <w:rtl/>
        </w:rPr>
      </w:pPr>
    </w:p>
    <w:p w:rsidR="00833CD9" w:rsidRDefault="00833CD9" w:rsidP="00507CAE">
      <w:pPr>
        <w:tabs>
          <w:tab w:val="left" w:pos="4076"/>
        </w:tabs>
        <w:rPr>
          <w:rFonts w:cs="Traditional Arabic"/>
          <w:b/>
          <w:bCs/>
          <w:sz w:val="36"/>
          <w:szCs w:val="36"/>
          <w:rtl/>
        </w:rPr>
      </w:pPr>
    </w:p>
    <w:p w:rsidR="00833CD9" w:rsidRDefault="00833CD9" w:rsidP="00507CAE">
      <w:pPr>
        <w:tabs>
          <w:tab w:val="left" w:pos="4076"/>
        </w:tabs>
        <w:rPr>
          <w:rFonts w:cs="Traditional Arabic"/>
          <w:b/>
          <w:bCs/>
          <w:sz w:val="36"/>
          <w:szCs w:val="36"/>
          <w:rtl/>
        </w:rPr>
      </w:pPr>
    </w:p>
    <w:p w:rsidR="00833CD9" w:rsidRDefault="00833CD9" w:rsidP="00507CAE">
      <w:pPr>
        <w:tabs>
          <w:tab w:val="left" w:pos="4076"/>
        </w:tabs>
        <w:rPr>
          <w:rFonts w:cs="Traditional Arabic"/>
          <w:b/>
          <w:bCs/>
          <w:sz w:val="36"/>
          <w:szCs w:val="36"/>
          <w:rtl/>
        </w:rPr>
      </w:pPr>
    </w:p>
    <w:p w:rsidR="00833CD9" w:rsidRDefault="00833CD9" w:rsidP="00507CAE">
      <w:pPr>
        <w:tabs>
          <w:tab w:val="left" w:pos="4076"/>
        </w:tabs>
        <w:rPr>
          <w:rFonts w:cs="Traditional Arabic"/>
          <w:b/>
          <w:bCs/>
          <w:sz w:val="36"/>
          <w:szCs w:val="36"/>
          <w:rtl/>
        </w:rPr>
      </w:pPr>
    </w:p>
    <w:p w:rsidR="00833CD9" w:rsidRDefault="00833CD9" w:rsidP="00507CAE">
      <w:pPr>
        <w:tabs>
          <w:tab w:val="left" w:pos="4076"/>
        </w:tabs>
        <w:rPr>
          <w:rFonts w:cs="Traditional Arabic"/>
          <w:b/>
          <w:bCs/>
          <w:sz w:val="36"/>
          <w:szCs w:val="36"/>
          <w:rtl/>
        </w:rPr>
      </w:pPr>
    </w:p>
    <w:p w:rsidR="00833CD9" w:rsidRDefault="00833CD9" w:rsidP="00507CAE">
      <w:pPr>
        <w:tabs>
          <w:tab w:val="left" w:pos="4076"/>
        </w:tabs>
        <w:rPr>
          <w:rFonts w:cs="Traditional Arabic"/>
          <w:b/>
          <w:bCs/>
          <w:sz w:val="36"/>
          <w:szCs w:val="36"/>
          <w:rtl/>
        </w:rPr>
      </w:pPr>
    </w:p>
    <w:p w:rsidR="00611C37" w:rsidRDefault="00611C37" w:rsidP="00507CAE">
      <w:pPr>
        <w:tabs>
          <w:tab w:val="left" w:pos="4076"/>
        </w:tabs>
        <w:rPr>
          <w:rFonts w:cs="Traditional Arabic"/>
          <w:b/>
          <w:bCs/>
          <w:sz w:val="36"/>
          <w:szCs w:val="36"/>
          <w:rtl/>
        </w:rPr>
      </w:pPr>
    </w:p>
    <w:p w:rsidR="00611C37" w:rsidRDefault="00611C37" w:rsidP="00507CAE">
      <w:pPr>
        <w:tabs>
          <w:tab w:val="left" w:pos="4076"/>
        </w:tabs>
        <w:rPr>
          <w:rFonts w:cs="Traditional Arabic"/>
          <w:b/>
          <w:bCs/>
          <w:sz w:val="36"/>
          <w:szCs w:val="36"/>
          <w:rtl/>
        </w:rPr>
      </w:pPr>
    </w:p>
    <w:p w:rsidR="00611C37" w:rsidRDefault="00611C37" w:rsidP="00507CAE">
      <w:pPr>
        <w:tabs>
          <w:tab w:val="left" w:pos="4076"/>
        </w:tabs>
        <w:rPr>
          <w:rFonts w:cs="Traditional Arabic"/>
          <w:b/>
          <w:bCs/>
          <w:sz w:val="36"/>
          <w:szCs w:val="36"/>
          <w:rtl/>
        </w:rPr>
      </w:pPr>
    </w:p>
    <w:p w:rsidR="00833CD9" w:rsidRDefault="00833CD9" w:rsidP="00507CAE">
      <w:pPr>
        <w:tabs>
          <w:tab w:val="left" w:pos="4076"/>
        </w:tabs>
        <w:rPr>
          <w:rFonts w:cs="Traditional Arabic"/>
          <w:b/>
          <w:bCs/>
          <w:sz w:val="36"/>
          <w:szCs w:val="36"/>
          <w:rtl/>
        </w:rPr>
      </w:pPr>
    </w:p>
    <w:p w:rsidR="00507CAE" w:rsidRPr="00545A49" w:rsidRDefault="00833CD9" w:rsidP="00545A49">
      <w:pPr>
        <w:pStyle w:val="a3"/>
        <w:numPr>
          <w:ilvl w:val="0"/>
          <w:numId w:val="9"/>
        </w:numPr>
        <w:tabs>
          <w:tab w:val="left" w:pos="4076"/>
        </w:tabs>
        <w:rPr>
          <w:rFonts w:cs="Traditional Arabic"/>
          <w:b/>
          <w:bCs/>
          <w:sz w:val="36"/>
          <w:szCs w:val="36"/>
          <w:rtl/>
        </w:rPr>
      </w:pPr>
      <w:r>
        <w:rPr>
          <w:rFonts w:cs="Traditional Arabic" w:hint="cs"/>
          <w:b/>
          <w:bCs/>
          <w:sz w:val="36"/>
          <w:szCs w:val="36"/>
          <w:rtl/>
        </w:rPr>
        <w:t xml:space="preserve">: </w:t>
      </w:r>
      <w:r w:rsidR="00507CAE" w:rsidRPr="00545A49">
        <w:rPr>
          <w:rFonts w:cs="Traditional Arabic" w:hint="cs"/>
          <w:b/>
          <w:bCs/>
          <w:sz w:val="36"/>
          <w:szCs w:val="36"/>
          <w:rtl/>
        </w:rPr>
        <w:t>قصة في كرم العرب</w:t>
      </w:r>
    </w:p>
    <w:p w:rsidR="00507CAE" w:rsidRPr="001701DF" w:rsidRDefault="00507CAE" w:rsidP="00507CAE">
      <w:pPr>
        <w:tabs>
          <w:tab w:val="left" w:pos="4076"/>
        </w:tabs>
        <w:spacing w:line="480" w:lineRule="exact"/>
        <w:jc w:val="both"/>
        <w:rPr>
          <w:rFonts w:cs="Traditional Arabic"/>
          <w:sz w:val="32"/>
          <w:szCs w:val="32"/>
          <w:rtl/>
        </w:rPr>
      </w:pPr>
      <w:r w:rsidRPr="001701DF">
        <w:rPr>
          <w:rFonts w:cs="Traditional Arabic" w:hint="cs"/>
          <w:sz w:val="36"/>
          <w:szCs w:val="36"/>
          <w:rtl/>
        </w:rPr>
        <w:t xml:space="preserve"> </w:t>
      </w:r>
      <w:r w:rsidRPr="001701DF">
        <w:rPr>
          <w:rFonts w:cs="Traditional Arabic" w:hint="cs"/>
          <w:sz w:val="32"/>
          <w:szCs w:val="32"/>
          <w:rtl/>
        </w:rPr>
        <w:t xml:space="preserve"> قال</w:t>
      </w:r>
      <w:r w:rsidRPr="001701DF">
        <w:rPr>
          <w:rFonts w:cs="Traditional Arabic"/>
          <w:sz w:val="32"/>
          <w:szCs w:val="32"/>
          <w:rtl/>
        </w:rPr>
        <w:t xml:space="preserve"> </w:t>
      </w:r>
      <w:r w:rsidRPr="001701DF">
        <w:rPr>
          <w:rFonts w:cs="Traditional Arabic" w:hint="cs"/>
          <w:sz w:val="32"/>
          <w:szCs w:val="32"/>
          <w:rtl/>
        </w:rPr>
        <w:t>الهيثم</w:t>
      </w:r>
      <w:r w:rsidRPr="001701DF">
        <w:rPr>
          <w:rFonts w:cs="Traditional Arabic"/>
          <w:sz w:val="32"/>
          <w:szCs w:val="32"/>
          <w:rtl/>
        </w:rPr>
        <w:t xml:space="preserve"> </w:t>
      </w:r>
      <w:r w:rsidRPr="001701DF">
        <w:rPr>
          <w:rFonts w:cs="Traditional Arabic" w:hint="cs"/>
          <w:sz w:val="32"/>
          <w:szCs w:val="32"/>
          <w:rtl/>
        </w:rPr>
        <w:t>قال</w:t>
      </w:r>
      <w:r w:rsidRPr="001701DF">
        <w:rPr>
          <w:rFonts w:cs="Traditional Arabic"/>
          <w:sz w:val="32"/>
          <w:szCs w:val="32"/>
          <w:rtl/>
        </w:rPr>
        <w:t xml:space="preserve"> </w:t>
      </w:r>
      <w:r w:rsidR="00545A49" w:rsidRPr="001701DF">
        <w:rPr>
          <w:rFonts w:cs="Traditional Arabic" w:hint="cs"/>
          <w:sz w:val="32"/>
          <w:szCs w:val="32"/>
          <w:rtl/>
        </w:rPr>
        <w:t>لي</w:t>
      </w:r>
      <w:r w:rsidRPr="001701DF">
        <w:rPr>
          <w:rFonts w:cs="Traditional Arabic"/>
          <w:sz w:val="32"/>
          <w:szCs w:val="32"/>
          <w:rtl/>
        </w:rPr>
        <w:t xml:space="preserve"> </w:t>
      </w:r>
      <w:r w:rsidR="00545A49" w:rsidRPr="001701DF">
        <w:rPr>
          <w:rFonts w:cs="Traditional Arabic" w:hint="cs"/>
          <w:sz w:val="32"/>
          <w:szCs w:val="32"/>
          <w:rtl/>
        </w:rPr>
        <w:t>المهدي</w:t>
      </w:r>
      <w:r w:rsidRPr="001701DF">
        <w:rPr>
          <w:rFonts w:cs="Traditional Arabic"/>
          <w:sz w:val="32"/>
          <w:szCs w:val="32"/>
          <w:rtl/>
        </w:rPr>
        <w:t xml:space="preserve"> </w:t>
      </w:r>
      <w:r w:rsidRPr="001701DF">
        <w:rPr>
          <w:rFonts w:cs="Traditional Arabic" w:hint="cs"/>
          <w:sz w:val="32"/>
          <w:szCs w:val="32"/>
          <w:rtl/>
        </w:rPr>
        <w:t xml:space="preserve">: </w:t>
      </w:r>
    </w:p>
    <w:p w:rsidR="00507CAE" w:rsidRPr="001701DF" w:rsidRDefault="00507CAE" w:rsidP="00507CAE">
      <w:pPr>
        <w:tabs>
          <w:tab w:val="left" w:pos="4076"/>
        </w:tabs>
        <w:spacing w:line="480" w:lineRule="exact"/>
        <w:jc w:val="both"/>
        <w:rPr>
          <w:rFonts w:cs="Traditional Arabic"/>
          <w:sz w:val="32"/>
          <w:szCs w:val="32"/>
          <w:rtl/>
        </w:rPr>
      </w:pPr>
      <w:r w:rsidRPr="001701DF">
        <w:rPr>
          <w:rFonts w:cs="Traditional Arabic" w:hint="cs"/>
          <w:sz w:val="32"/>
          <w:szCs w:val="32"/>
          <w:rtl/>
        </w:rPr>
        <w:t xml:space="preserve">  ويحك</w:t>
      </w:r>
      <w:r w:rsidRPr="001701DF">
        <w:rPr>
          <w:rFonts w:cs="Traditional Arabic"/>
          <w:sz w:val="32"/>
          <w:szCs w:val="32"/>
          <w:rtl/>
        </w:rPr>
        <w:t xml:space="preserve"> </w:t>
      </w:r>
      <w:r w:rsidRPr="001701DF">
        <w:rPr>
          <w:rFonts w:cs="Traditional Arabic" w:hint="cs"/>
          <w:sz w:val="32"/>
          <w:szCs w:val="32"/>
          <w:rtl/>
        </w:rPr>
        <w:t>يا</w:t>
      </w:r>
      <w:r w:rsidRPr="001701DF">
        <w:rPr>
          <w:rFonts w:cs="Traditional Arabic"/>
          <w:sz w:val="32"/>
          <w:szCs w:val="32"/>
          <w:rtl/>
        </w:rPr>
        <w:t xml:space="preserve"> </w:t>
      </w:r>
      <w:r w:rsidRPr="001701DF">
        <w:rPr>
          <w:rFonts w:cs="Traditional Arabic" w:hint="cs"/>
          <w:sz w:val="32"/>
          <w:szCs w:val="32"/>
          <w:rtl/>
        </w:rPr>
        <w:t>هيثم</w:t>
      </w:r>
      <w:r w:rsidRPr="001701DF">
        <w:rPr>
          <w:rFonts w:cs="Traditional Arabic"/>
          <w:sz w:val="32"/>
          <w:szCs w:val="32"/>
          <w:rtl/>
        </w:rPr>
        <w:t xml:space="preserve"> </w:t>
      </w:r>
      <w:r w:rsidR="00545A49" w:rsidRPr="001701DF">
        <w:rPr>
          <w:rFonts w:cs="Traditional Arabic" w:hint="cs"/>
          <w:sz w:val="32"/>
          <w:szCs w:val="32"/>
          <w:rtl/>
        </w:rPr>
        <w:t>إن</w:t>
      </w:r>
      <w:r w:rsidRPr="001701DF">
        <w:rPr>
          <w:rFonts w:cs="Traditional Arabic"/>
          <w:sz w:val="32"/>
          <w:szCs w:val="32"/>
          <w:rtl/>
        </w:rPr>
        <w:t xml:space="preserve"> </w:t>
      </w:r>
      <w:r w:rsidRPr="001701DF">
        <w:rPr>
          <w:rFonts w:cs="Traditional Arabic" w:hint="cs"/>
          <w:sz w:val="32"/>
          <w:szCs w:val="32"/>
          <w:rtl/>
        </w:rPr>
        <w:t>الناس</w:t>
      </w:r>
      <w:r w:rsidRPr="001701DF">
        <w:rPr>
          <w:rFonts w:cs="Traditional Arabic"/>
          <w:sz w:val="32"/>
          <w:szCs w:val="32"/>
          <w:rtl/>
        </w:rPr>
        <w:t xml:space="preserve"> </w:t>
      </w:r>
      <w:r w:rsidRPr="001701DF">
        <w:rPr>
          <w:rFonts w:cs="Traditional Arabic" w:hint="cs"/>
          <w:sz w:val="32"/>
          <w:szCs w:val="32"/>
          <w:rtl/>
        </w:rPr>
        <w:t>يخبرون</w:t>
      </w:r>
      <w:r w:rsidRPr="001701DF">
        <w:rPr>
          <w:rFonts w:cs="Traditional Arabic"/>
          <w:sz w:val="32"/>
          <w:szCs w:val="32"/>
          <w:rtl/>
        </w:rPr>
        <w:t xml:space="preserve"> </w:t>
      </w:r>
      <w:r w:rsidRPr="001701DF">
        <w:rPr>
          <w:rFonts w:cs="Traditional Arabic" w:hint="cs"/>
          <w:sz w:val="32"/>
          <w:szCs w:val="32"/>
          <w:rtl/>
        </w:rPr>
        <w:t>عن</w:t>
      </w:r>
      <w:r w:rsidRPr="001701DF">
        <w:rPr>
          <w:rFonts w:cs="Traditional Arabic"/>
          <w:sz w:val="32"/>
          <w:szCs w:val="32"/>
          <w:rtl/>
        </w:rPr>
        <w:t xml:space="preserve"> </w:t>
      </w:r>
      <w:r w:rsidR="00545A49" w:rsidRPr="001701DF">
        <w:rPr>
          <w:rFonts w:cs="Traditional Arabic" w:hint="cs"/>
          <w:sz w:val="32"/>
          <w:szCs w:val="32"/>
          <w:rtl/>
        </w:rPr>
        <w:t>الأعراب</w:t>
      </w:r>
      <w:r w:rsidRPr="001701DF">
        <w:rPr>
          <w:rFonts w:cs="Traditional Arabic"/>
          <w:sz w:val="32"/>
          <w:szCs w:val="32"/>
          <w:rtl/>
        </w:rPr>
        <w:t xml:space="preserve"> </w:t>
      </w:r>
      <w:r w:rsidRPr="001701DF">
        <w:rPr>
          <w:rFonts w:cs="Traditional Arabic" w:hint="cs"/>
          <w:sz w:val="32"/>
          <w:szCs w:val="32"/>
          <w:rtl/>
        </w:rPr>
        <w:t>سخاء</w:t>
      </w:r>
      <w:r w:rsidRPr="001701DF">
        <w:rPr>
          <w:rFonts w:cs="Traditional Arabic"/>
          <w:sz w:val="32"/>
          <w:szCs w:val="32"/>
          <w:rtl/>
        </w:rPr>
        <w:t xml:space="preserve"> </w:t>
      </w:r>
      <w:r w:rsidRPr="001701DF">
        <w:rPr>
          <w:rFonts w:cs="Traditional Arabic" w:hint="cs"/>
          <w:sz w:val="32"/>
          <w:szCs w:val="32"/>
          <w:rtl/>
        </w:rPr>
        <w:t>ولؤما</w:t>
      </w:r>
      <w:r w:rsidRPr="001701DF">
        <w:rPr>
          <w:rFonts w:cs="Traditional Arabic"/>
          <w:sz w:val="32"/>
          <w:szCs w:val="32"/>
          <w:rtl/>
        </w:rPr>
        <w:t xml:space="preserve"> </w:t>
      </w:r>
      <w:r w:rsidRPr="001701DF">
        <w:rPr>
          <w:rFonts w:cs="Traditional Arabic" w:hint="cs"/>
          <w:sz w:val="32"/>
          <w:szCs w:val="32"/>
          <w:rtl/>
        </w:rPr>
        <w:t>وكرما</w:t>
      </w:r>
      <w:r w:rsidRPr="001701DF">
        <w:rPr>
          <w:rFonts w:cs="Traditional Arabic"/>
          <w:sz w:val="32"/>
          <w:szCs w:val="32"/>
          <w:rtl/>
        </w:rPr>
        <w:t xml:space="preserve"> </w:t>
      </w:r>
      <w:r w:rsidRPr="001701DF">
        <w:rPr>
          <w:rFonts w:cs="Traditional Arabic" w:hint="cs"/>
          <w:sz w:val="32"/>
          <w:szCs w:val="32"/>
          <w:rtl/>
        </w:rPr>
        <w:t>وسماحا</w:t>
      </w:r>
      <w:r w:rsidRPr="001701DF">
        <w:rPr>
          <w:rFonts w:cs="Traditional Arabic"/>
          <w:sz w:val="32"/>
          <w:szCs w:val="32"/>
          <w:rtl/>
        </w:rPr>
        <w:t xml:space="preserve"> </w:t>
      </w:r>
      <w:r w:rsidRPr="001701DF">
        <w:rPr>
          <w:rFonts w:cs="Traditional Arabic" w:hint="cs"/>
          <w:sz w:val="32"/>
          <w:szCs w:val="32"/>
          <w:rtl/>
        </w:rPr>
        <w:t>وقد</w:t>
      </w:r>
      <w:r w:rsidRPr="001701DF">
        <w:rPr>
          <w:rFonts w:cs="Traditional Arabic"/>
          <w:sz w:val="32"/>
          <w:szCs w:val="32"/>
          <w:rtl/>
        </w:rPr>
        <w:t xml:space="preserve"> </w:t>
      </w:r>
      <w:r w:rsidRPr="001701DF">
        <w:rPr>
          <w:rFonts w:cs="Traditional Arabic" w:hint="cs"/>
          <w:sz w:val="32"/>
          <w:szCs w:val="32"/>
          <w:rtl/>
        </w:rPr>
        <w:t>اختلفوا</w:t>
      </w:r>
      <w:r w:rsidRPr="001701DF">
        <w:rPr>
          <w:rFonts w:cs="Traditional Arabic"/>
          <w:sz w:val="32"/>
          <w:szCs w:val="32"/>
          <w:rtl/>
        </w:rPr>
        <w:t xml:space="preserve"> </w:t>
      </w:r>
      <w:r w:rsidRPr="001701DF">
        <w:rPr>
          <w:rFonts w:cs="Traditional Arabic" w:hint="cs"/>
          <w:sz w:val="32"/>
          <w:szCs w:val="32"/>
          <w:rtl/>
        </w:rPr>
        <w:t>في</w:t>
      </w:r>
      <w:r w:rsidRPr="001701DF">
        <w:rPr>
          <w:rFonts w:cs="Traditional Arabic"/>
          <w:sz w:val="32"/>
          <w:szCs w:val="32"/>
          <w:rtl/>
        </w:rPr>
        <w:t xml:space="preserve"> </w:t>
      </w:r>
      <w:r w:rsidRPr="001701DF">
        <w:rPr>
          <w:rFonts w:cs="Traditional Arabic" w:hint="cs"/>
          <w:sz w:val="32"/>
          <w:szCs w:val="32"/>
          <w:rtl/>
        </w:rPr>
        <w:t>ذلك</w:t>
      </w:r>
      <w:r w:rsidRPr="001701DF">
        <w:rPr>
          <w:rFonts w:cs="Traditional Arabic"/>
          <w:sz w:val="32"/>
          <w:szCs w:val="32"/>
          <w:rtl/>
        </w:rPr>
        <w:t xml:space="preserve"> </w:t>
      </w:r>
      <w:r w:rsidRPr="001701DF">
        <w:rPr>
          <w:rFonts w:cs="Traditional Arabic" w:hint="cs"/>
          <w:sz w:val="32"/>
          <w:szCs w:val="32"/>
          <w:rtl/>
        </w:rPr>
        <w:t>فما</w:t>
      </w:r>
      <w:r w:rsidRPr="001701DF">
        <w:rPr>
          <w:rFonts w:cs="Traditional Arabic"/>
          <w:sz w:val="32"/>
          <w:szCs w:val="32"/>
          <w:rtl/>
        </w:rPr>
        <w:t xml:space="preserve"> </w:t>
      </w:r>
      <w:r w:rsidRPr="001701DF">
        <w:rPr>
          <w:rFonts w:cs="Traditional Arabic" w:hint="cs"/>
          <w:sz w:val="32"/>
          <w:szCs w:val="32"/>
          <w:rtl/>
        </w:rPr>
        <w:t>عندك</w:t>
      </w:r>
    </w:p>
    <w:p w:rsidR="00507CAE" w:rsidRPr="001701DF" w:rsidRDefault="00507CAE" w:rsidP="00507CAE">
      <w:pPr>
        <w:tabs>
          <w:tab w:val="left" w:pos="4076"/>
        </w:tabs>
        <w:spacing w:line="480" w:lineRule="exact"/>
        <w:jc w:val="both"/>
        <w:rPr>
          <w:rFonts w:cs="Traditional Arabic"/>
          <w:sz w:val="32"/>
          <w:szCs w:val="32"/>
          <w:rtl/>
        </w:rPr>
      </w:pPr>
      <w:r w:rsidRPr="001701DF">
        <w:rPr>
          <w:rFonts w:cs="Traditional Arabic" w:hint="cs"/>
          <w:sz w:val="32"/>
          <w:szCs w:val="32"/>
          <w:rtl/>
        </w:rPr>
        <w:t xml:space="preserve"> </w:t>
      </w:r>
      <w:r w:rsidRPr="001701DF">
        <w:rPr>
          <w:rFonts w:cs="Traditional Arabic"/>
          <w:sz w:val="32"/>
          <w:szCs w:val="32"/>
          <w:rtl/>
        </w:rPr>
        <w:t xml:space="preserve"> </w:t>
      </w:r>
      <w:r w:rsidRPr="001701DF">
        <w:rPr>
          <w:rFonts w:cs="Traditional Arabic" w:hint="cs"/>
          <w:sz w:val="32"/>
          <w:szCs w:val="32"/>
          <w:rtl/>
        </w:rPr>
        <w:t>قال</w:t>
      </w:r>
      <w:r w:rsidRPr="001701DF">
        <w:rPr>
          <w:rFonts w:cs="Traditional Arabic"/>
          <w:sz w:val="32"/>
          <w:szCs w:val="32"/>
          <w:rtl/>
        </w:rPr>
        <w:t xml:space="preserve"> </w:t>
      </w:r>
      <w:r w:rsidRPr="001701DF">
        <w:rPr>
          <w:rFonts w:cs="Traditional Arabic" w:hint="cs"/>
          <w:sz w:val="32"/>
          <w:szCs w:val="32"/>
          <w:rtl/>
        </w:rPr>
        <w:t>فقلت</w:t>
      </w:r>
      <w:r w:rsidRPr="001701DF">
        <w:rPr>
          <w:rFonts w:cs="Traditional Arabic"/>
          <w:sz w:val="32"/>
          <w:szCs w:val="32"/>
          <w:rtl/>
        </w:rPr>
        <w:t xml:space="preserve"> </w:t>
      </w:r>
      <w:r w:rsidRPr="001701DF">
        <w:rPr>
          <w:rFonts w:cs="Traditional Arabic" w:hint="cs"/>
          <w:sz w:val="32"/>
          <w:szCs w:val="32"/>
          <w:rtl/>
        </w:rPr>
        <w:t>على</w:t>
      </w:r>
      <w:r w:rsidRPr="001701DF">
        <w:rPr>
          <w:rFonts w:cs="Traditional Arabic"/>
          <w:sz w:val="32"/>
          <w:szCs w:val="32"/>
          <w:rtl/>
        </w:rPr>
        <w:t xml:space="preserve"> </w:t>
      </w:r>
      <w:r w:rsidRPr="001701DF">
        <w:rPr>
          <w:rFonts w:cs="Traditional Arabic" w:hint="cs"/>
          <w:sz w:val="32"/>
          <w:szCs w:val="32"/>
          <w:rtl/>
        </w:rPr>
        <w:t>الخبير</w:t>
      </w:r>
      <w:r w:rsidRPr="001701DF">
        <w:rPr>
          <w:rFonts w:cs="Traditional Arabic"/>
          <w:sz w:val="32"/>
          <w:szCs w:val="32"/>
          <w:rtl/>
        </w:rPr>
        <w:t xml:space="preserve"> </w:t>
      </w:r>
      <w:r w:rsidRPr="001701DF">
        <w:rPr>
          <w:rFonts w:cs="Traditional Arabic" w:hint="cs"/>
          <w:sz w:val="32"/>
          <w:szCs w:val="32"/>
          <w:rtl/>
        </w:rPr>
        <w:t>سقطت</w:t>
      </w:r>
      <w:r w:rsidRPr="001701DF">
        <w:rPr>
          <w:rFonts w:cs="Traditional Arabic"/>
          <w:sz w:val="32"/>
          <w:szCs w:val="32"/>
          <w:rtl/>
        </w:rPr>
        <w:t xml:space="preserve"> </w:t>
      </w:r>
      <w:r>
        <w:rPr>
          <w:rFonts w:cs="Traditional Arabic" w:hint="cs"/>
          <w:sz w:val="32"/>
          <w:szCs w:val="32"/>
          <w:rtl/>
        </w:rPr>
        <w:t>:</w:t>
      </w:r>
    </w:p>
    <w:p w:rsidR="00545A49" w:rsidRDefault="00507CAE" w:rsidP="00545A49">
      <w:pPr>
        <w:tabs>
          <w:tab w:val="left" w:pos="4076"/>
        </w:tabs>
        <w:spacing w:line="480" w:lineRule="exact"/>
        <w:jc w:val="both"/>
        <w:rPr>
          <w:rFonts w:cs="Traditional Arabic"/>
          <w:sz w:val="32"/>
          <w:szCs w:val="32"/>
          <w:rtl/>
        </w:rPr>
      </w:pPr>
      <w:r w:rsidRPr="001701DF">
        <w:rPr>
          <w:rFonts w:cs="Traditional Arabic" w:hint="cs"/>
          <w:sz w:val="32"/>
          <w:szCs w:val="32"/>
          <w:rtl/>
        </w:rPr>
        <w:t xml:space="preserve">  خرجت</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عند</w:t>
      </w:r>
      <w:r w:rsidRPr="001701DF">
        <w:rPr>
          <w:rFonts w:cs="Traditional Arabic"/>
          <w:sz w:val="32"/>
          <w:szCs w:val="32"/>
          <w:rtl/>
        </w:rPr>
        <w:t xml:space="preserve"> </w:t>
      </w:r>
      <w:r w:rsidR="00545A49">
        <w:rPr>
          <w:rFonts w:cs="Traditional Arabic" w:hint="cs"/>
          <w:sz w:val="32"/>
          <w:szCs w:val="32"/>
          <w:rtl/>
        </w:rPr>
        <w:t>أهلي</w:t>
      </w:r>
      <w:r w:rsidRPr="001701DF">
        <w:rPr>
          <w:rFonts w:cs="Traditional Arabic"/>
          <w:sz w:val="32"/>
          <w:szCs w:val="32"/>
          <w:rtl/>
        </w:rPr>
        <w:t xml:space="preserve"> </w:t>
      </w:r>
      <w:r w:rsidR="00545A49" w:rsidRPr="001701DF">
        <w:rPr>
          <w:rFonts w:cs="Traditional Arabic" w:hint="cs"/>
          <w:sz w:val="32"/>
          <w:szCs w:val="32"/>
          <w:rtl/>
        </w:rPr>
        <w:t>أريد</w:t>
      </w:r>
      <w:r w:rsidRPr="001701DF">
        <w:rPr>
          <w:rFonts w:cs="Traditional Arabic"/>
          <w:sz w:val="32"/>
          <w:szCs w:val="32"/>
          <w:rtl/>
        </w:rPr>
        <w:t xml:space="preserve"> </w:t>
      </w:r>
      <w:r w:rsidRPr="001701DF">
        <w:rPr>
          <w:rFonts w:cs="Traditional Arabic" w:hint="cs"/>
          <w:sz w:val="32"/>
          <w:szCs w:val="32"/>
          <w:rtl/>
        </w:rPr>
        <w:t>ديار</w:t>
      </w:r>
      <w:r w:rsidRPr="001701DF">
        <w:rPr>
          <w:rFonts w:cs="Traditional Arabic"/>
          <w:sz w:val="32"/>
          <w:szCs w:val="32"/>
          <w:rtl/>
        </w:rPr>
        <w:t xml:space="preserve"> </w:t>
      </w:r>
      <w:r w:rsidRPr="001701DF">
        <w:rPr>
          <w:rFonts w:cs="Traditional Arabic" w:hint="cs"/>
          <w:sz w:val="32"/>
          <w:szCs w:val="32"/>
          <w:rtl/>
        </w:rPr>
        <w:t>فرائد</w:t>
      </w:r>
      <w:r w:rsidRPr="001701DF">
        <w:rPr>
          <w:rFonts w:cs="Traditional Arabic"/>
          <w:sz w:val="32"/>
          <w:szCs w:val="32"/>
          <w:rtl/>
        </w:rPr>
        <w:t xml:space="preserve"> </w:t>
      </w:r>
      <w:r w:rsidR="00545A49" w:rsidRPr="001701DF">
        <w:rPr>
          <w:rFonts w:cs="Traditional Arabic" w:hint="cs"/>
          <w:sz w:val="32"/>
          <w:szCs w:val="32"/>
          <w:rtl/>
        </w:rPr>
        <w:t>لي</w:t>
      </w:r>
      <w:r w:rsidRPr="001701DF">
        <w:rPr>
          <w:rFonts w:cs="Traditional Arabic"/>
          <w:sz w:val="32"/>
          <w:szCs w:val="32"/>
          <w:rtl/>
        </w:rPr>
        <w:t xml:space="preserve"> </w:t>
      </w:r>
      <w:r w:rsidRPr="001701DF">
        <w:rPr>
          <w:rFonts w:cs="Traditional Arabic" w:hint="cs"/>
          <w:sz w:val="32"/>
          <w:szCs w:val="32"/>
          <w:rtl/>
        </w:rPr>
        <w:t>ومعي</w:t>
      </w:r>
      <w:r w:rsidRPr="001701DF">
        <w:rPr>
          <w:rFonts w:cs="Traditional Arabic"/>
          <w:sz w:val="32"/>
          <w:szCs w:val="32"/>
          <w:rtl/>
        </w:rPr>
        <w:t xml:space="preserve"> </w:t>
      </w:r>
      <w:r w:rsidRPr="001701DF">
        <w:rPr>
          <w:rFonts w:cs="Traditional Arabic" w:hint="cs"/>
          <w:sz w:val="32"/>
          <w:szCs w:val="32"/>
          <w:rtl/>
        </w:rPr>
        <w:t>ناقة</w:t>
      </w:r>
      <w:r w:rsidRPr="001701DF">
        <w:rPr>
          <w:rFonts w:cs="Traditional Arabic"/>
          <w:sz w:val="32"/>
          <w:szCs w:val="32"/>
          <w:rtl/>
        </w:rPr>
        <w:t xml:space="preserve"> </w:t>
      </w:r>
      <w:r w:rsidRPr="001701DF">
        <w:rPr>
          <w:rFonts w:cs="Traditional Arabic" w:hint="cs"/>
          <w:sz w:val="32"/>
          <w:szCs w:val="32"/>
          <w:rtl/>
        </w:rPr>
        <w:t>اركبها</w:t>
      </w:r>
      <w:r w:rsidRPr="001701DF">
        <w:rPr>
          <w:rFonts w:cs="Traditional Arabic"/>
          <w:sz w:val="32"/>
          <w:szCs w:val="32"/>
          <w:rtl/>
        </w:rPr>
        <w:t xml:space="preserve"> </w:t>
      </w:r>
      <w:r w:rsidR="00545A49" w:rsidRPr="001701DF">
        <w:rPr>
          <w:rFonts w:cs="Traditional Arabic" w:hint="cs"/>
          <w:sz w:val="32"/>
          <w:szCs w:val="32"/>
          <w:rtl/>
        </w:rPr>
        <w:t>إذ</w:t>
      </w:r>
      <w:r w:rsidRPr="001701DF">
        <w:rPr>
          <w:rFonts w:cs="Traditional Arabic"/>
          <w:sz w:val="32"/>
          <w:szCs w:val="32"/>
          <w:rtl/>
        </w:rPr>
        <w:t xml:space="preserve"> </w:t>
      </w:r>
      <w:r w:rsidRPr="001701DF">
        <w:rPr>
          <w:rFonts w:cs="Traditional Arabic" w:hint="cs"/>
          <w:sz w:val="32"/>
          <w:szCs w:val="32"/>
          <w:rtl/>
        </w:rPr>
        <w:t>ندت</w:t>
      </w:r>
      <w:r w:rsidRPr="001701DF">
        <w:rPr>
          <w:rFonts w:cs="Traditional Arabic"/>
          <w:sz w:val="32"/>
          <w:szCs w:val="32"/>
          <w:rtl/>
        </w:rPr>
        <w:t xml:space="preserve"> </w:t>
      </w:r>
      <w:r w:rsidRPr="001701DF">
        <w:rPr>
          <w:rFonts w:cs="Traditional Arabic" w:hint="cs"/>
          <w:sz w:val="32"/>
          <w:szCs w:val="32"/>
          <w:rtl/>
        </w:rPr>
        <w:t>فذهبت</w:t>
      </w:r>
      <w:r w:rsidRPr="001701DF">
        <w:rPr>
          <w:rFonts w:cs="Traditional Arabic"/>
          <w:sz w:val="32"/>
          <w:szCs w:val="32"/>
          <w:rtl/>
        </w:rPr>
        <w:t xml:space="preserve"> </w:t>
      </w:r>
      <w:r w:rsidRPr="001701DF">
        <w:rPr>
          <w:rFonts w:cs="Traditional Arabic" w:hint="cs"/>
          <w:sz w:val="32"/>
          <w:szCs w:val="32"/>
          <w:rtl/>
        </w:rPr>
        <w:t>فجعلت</w:t>
      </w:r>
      <w:r w:rsidRPr="001701DF">
        <w:rPr>
          <w:rFonts w:cs="Traditional Arabic"/>
          <w:sz w:val="32"/>
          <w:szCs w:val="32"/>
          <w:rtl/>
        </w:rPr>
        <w:t xml:space="preserve"> </w:t>
      </w:r>
      <w:r w:rsidRPr="001701DF">
        <w:rPr>
          <w:rFonts w:cs="Traditional Arabic" w:hint="cs"/>
          <w:sz w:val="32"/>
          <w:szCs w:val="32"/>
          <w:rtl/>
        </w:rPr>
        <w:t>اتبعها</w:t>
      </w:r>
      <w:r w:rsidRPr="001701DF">
        <w:rPr>
          <w:rFonts w:cs="Traditional Arabic"/>
          <w:sz w:val="32"/>
          <w:szCs w:val="32"/>
          <w:rtl/>
        </w:rPr>
        <w:t xml:space="preserve"> </w:t>
      </w:r>
      <w:r w:rsidRPr="001701DF">
        <w:rPr>
          <w:rFonts w:cs="Traditional Arabic" w:hint="cs"/>
          <w:sz w:val="32"/>
          <w:szCs w:val="32"/>
          <w:rtl/>
        </w:rPr>
        <w:t>حتى</w:t>
      </w:r>
      <w:r w:rsidRPr="001701DF">
        <w:rPr>
          <w:rFonts w:cs="Traditional Arabic"/>
          <w:sz w:val="32"/>
          <w:szCs w:val="32"/>
          <w:rtl/>
        </w:rPr>
        <w:t xml:space="preserve"> </w:t>
      </w:r>
      <w:r w:rsidR="00545A49" w:rsidRPr="001701DF">
        <w:rPr>
          <w:rFonts w:cs="Traditional Arabic" w:hint="cs"/>
          <w:sz w:val="32"/>
          <w:szCs w:val="32"/>
          <w:rtl/>
        </w:rPr>
        <w:t>أمسيت</w:t>
      </w:r>
      <w:r w:rsidRPr="001701DF">
        <w:rPr>
          <w:rFonts w:cs="Traditional Arabic"/>
          <w:sz w:val="32"/>
          <w:szCs w:val="32"/>
          <w:rtl/>
        </w:rPr>
        <w:t xml:space="preserve"> </w:t>
      </w:r>
      <w:r w:rsidR="00545A49" w:rsidRPr="001701DF">
        <w:rPr>
          <w:rFonts w:cs="Traditional Arabic" w:hint="cs"/>
          <w:sz w:val="32"/>
          <w:szCs w:val="32"/>
          <w:rtl/>
        </w:rPr>
        <w:t>فأدركتها</w:t>
      </w:r>
      <w:r w:rsidRPr="001701DF">
        <w:rPr>
          <w:rFonts w:cs="Traditional Arabic"/>
          <w:sz w:val="32"/>
          <w:szCs w:val="32"/>
          <w:rtl/>
        </w:rPr>
        <w:t xml:space="preserve"> </w:t>
      </w:r>
      <w:r w:rsidRPr="001701DF">
        <w:rPr>
          <w:rFonts w:cs="Traditional Arabic" w:hint="cs"/>
          <w:sz w:val="32"/>
          <w:szCs w:val="32"/>
          <w:rtl/>
        </w:rPr>
        <w:t>ونظرت</w:t>
      </w:r>
      <w:r w:rsidRPr="001701DF">
        <w:rPr>
          <w:rFonts w:cs="Traditional Arabic"/>
          <w:sz w:val="32"/>
          <w:szCs w:val="32"/>
          <w:rtl/>
        </w:rPr>
        <w:t xml:space="preserve"> </w:t>
      </w:r>
      <w:r w:rsidR="00545A49" w:rsidRPr="001701DF">
        <w:rPr>
          <w:rFonts w:cs="Traditional Arabic" w:hint="cs"/>
          <w:sz w:val="32"/>
          <w:szCs w:val="32"/>
          <w:rtl/>
        </w:rPr>
        <w:t>فإذا</w:t>
      </w:r>
      <w:r w:rsidRPr="001701DF">
        <w:rPr>
          <w:rFonts w:cs="Traditional Arabic"/>
          <w:sz w:val="32"/>
          <w:szCs w:val="32"/>
          <w:rtl/>
        </w:rPr>
        <w:t xml:space="preserve"> </w:t>
      </w:r>
      <w:r w:rsidRPr="001701DF">
        <w:rPr>
          <w:rFonts w:cs="Traditional Arabic" w:hint="cs"/>
          <w:sz w:val="32"/>
          <w:szCs w:val="32"/>
          <w:rtl/>
        </w:rPr>
        <w:t>خيمة</w:t>
      </w:r>
      <w:r w:rsidRPr="001701DF">
        <w:rPr>
          <w:rFonts w:cs="Traditional Arabic"/>
          <w:sz w:val="32"/>
          <w:szCs w:val="32"/>
          <w:rtl/>
        </w:rPr>
        <w:t xml:space="preserve"> </w:t>
      </w:r>
      <w:r w:rsidR="00545A49">
        <w:rPr>
          <w:rFonts w:cs="Traditional Arabic" w:hint="cs"/>
          <w:sz w:val="32"/>
          <w:szCs w:val="32"/>
          <w:rtl/>
        </w:rPr>
        <w:t>أعرابي</w:t>
      </w:r>
      <w:r w:rsidRPr="001701DF">
        <w:rPr>
          <w:rFonts w:cs="Traditional Arabic"/>
          <w:sz w:val="32"/>
          <w:szCs w:val="32"/>
          <w:rtl/>
        </w:rPr>
        <w:t xml:space="preserve"> </w:t>
      </w:r>
      <w:r w:rsidR="00545A49" w:rsidRPr="001701DF">
        <w:rPr>
          <w:rFonts w:cs="Traditional Arabic" w:hint="cs"/>
          <w:sz w:val="32"/>
          <w:szCs w:val="32"/>
          <w:rtl/>
        </w:rPr>
        <w:t>فأتيتها</w:t>
      </w:r>
      <w:r w:rsidRPr="001701DF">
        <w:rPr>
          <w:rFonts w:cs="Traditional Arabic"/>
          <w:sz w:val="32"/>
          <w:szCs w:val="32"/>
          <w:rtl/>
        </w:rPr>
        <w:t xml:space="preserve"> </w:t>
      </w:r>
    </w:p>
    <w:p w:rsidR="00545A49" w:rsidRDefault="00507CAE" w:rsidP="00545A49">
      <w:pPr>
        <w:tabs>
          <w:tab w:val="left" w:pos="4076"/>
        </w:tabs>
        <w:spacing w:line="480" w:lineRule="exact"/>
        <w:jc w:val="both"/>
        <w:rPr>
          <w:rFonts w:cs="Traditional Arabic"/>
          <w:sz w:val="32"/>
          <w:szCs w:val="32"/>
          <w:rtl/>
        </w:rPr>
      </w:pPr>
      <w:r w:rsidRPr="001701DF">
        <w:rPr>
          <w:rFonts w:cs="Traditional Arabic" w:hint="cs"/>
          <w:sz w:val="32"/>
          <w:szCs w:val="32"/>
          <w:rtl/>
        </w:rPr>
        <w:t>فقالت</w:t>
      </w:r>
      <w:r w:rsidRPr="001701DF">
        <w:rPr>
          <w:rFonts w:cs="Traditional Arabic"/>
          <w:sz w:val="32"/>
          <w:szCs w:val="32"/>
          <w:rtl/>
        </w:rPr>
        <w:t xml:space="preserve"> </w:t>
      </w:r>
      <w:r w:rsidRPr="001701DF">
        <w:rPr>
          <w:rFonts w:cs="Traditional Arabic" w:hint="cs"/>
          <w:sz w:val="32"/>
          <w:szCs w:val="32"/>
          <w:rtl/>
        </w:rPr>
        <w:t>ربة</w:t>
      </w:r>
      <w:r w:rsidRPr="001701DF">
        <w:rPr>
          <w:rFonts w:cs="Traditional Arabic"/>
          <w:sz w:val="32"/>
          <w:szCs w:val="32"/>
          <w:rtl/>
        </w:rPr>
        <w:t xml:space="preserve"> </w:t>
      </w:r>
      <w:r w:rsidRPr="001701DF">
        <w:rPr>
          <w:rFonts w:cs="Traditional Arabic" w:hint="cs"/>
          <w:sz w:val="32"/>
          <w:szCs w:val="32"/>
          <w:rtl/>
        </w:rPr>
        <w:t>الخباء</w:t>
      </w:r>
      <w:r w:rsidRPr="001701DF">
        <w:rPr>
          <w:rFonts w:cs="Traditional Arabic"/>
          <w:sz w:val="32"/>
          <w:szCs w:val="32"/>
          <w:rtl/>
        </w:rPr>
        <w:t xml:space="preserve"> </w:t>
      </w:r>
      <w:r w:rsidR="00545A49">
        <w:rPr>
          <w:rFonts w:cs="Traditional Arabic" w:hint="cs"/>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00545A49" w:rsidRPr="001701DF">
        <w:rPr>
          <w:rFonts w:cs="Traditional Arabic" w:hint="cs"/>
          <w:sz w:val="32"/>
          <w:szCs w:val="32"/>
          <w:rtl/>
        </w:rPr>
        <w:t>أنت</w:t>
      </w:r>
      <w:r w:rsidRPr="001701DF">
        <w:rPr>
          <w:rFonts w:cs="Traditional Arabic"/>
          <w:sz w:val="32"/>
          <w:szCs w:val="32"/>
          <w:rtl/>
        </w:rPr>
        <w:t xml:space="preserve"> </w:t>
      </w:r>
      <w:r w:rsidR="00545A49">
        <w:rPr>
          <w:rFonts w:cs="Traditional Arabic" w:hint="cs"/>
          <w:sz w:val="32"/>
          <w:szCs w:val="32"/>
          <w:rtl/>
        </w:rPr>
        <w:t xml:space="preserve">؟ </w:t>
      </w:r>
    </w:p>
    <w:p w:rsidR="00545A49" w:rsidRDefault="00507CAE" w:rsidP="00545A49">
      <w:pPr>
        <w:tabs>
          <w:tab w:val="left" w:pos="4076"/>
        </w:tabs>
        <w:spacing w:line="480" w:lineRule="exact"/>
        <w:jc w:val="both"/>
        <w:rPr>
          <w:rFonts w:cs="Traditional Arabic"/>
          <w:sz w:val="32"/>
          <w:szCs w:val="32"/>
          <w:rtl/>
        </w:rPr>
      </w:pPr>
      <w:r w:rsidRPr="001701DF">
        <w:rPr>
          <w:rFonts w:cs="Traditional Arabic" w:hint="cs"/>
          <w:sz w:val="32"/>
          <w:szCs w:val="32"/>
          <w:rtl/>
        </w:rPr>
        <w:t>فقلت</w:t>
      </w:r>
      <w:r w:rsidRPr="001701DF">
        <w:rPr>
          <w:rFonts w:cs="Traditional Arabic"/>
          <w:sz w:val="32"/>
          <w:szCs w:val="32"/>
          <w:rtl/>
        </w:rPr>
        <w:t xml:space="preserve"> </w:t>
      </w:r>
      <w:r w:rsidR="00545A49">
        <w:rPr>
          <w:rFonts w:cs="Traditional Arabic" w:hint="cs"/>
          <w:sz w:val="32"/>
          <w:szCs w:val="32"/>
          <w:rtl/>
        </w:rPr>
        <w:t xml:space="preserve">: </w:t>
      </w:r>
      <w:r w:rsidRPr="001701DF">
        <w:rPr>
          <w:rFonts w:cs="Traditional Arabic" w:hint="cs"/>
          <w:sz w:val="32"/>
          <w:szCs w:val="32"/>
          <w:rtl/>
        </w:rPr>
        <w:t>ضيف</w:t>
      </w:r>
      <w:r w:rsidRPr="001701DF">
        <w:rPr>
          <w:rFonts w:cs="Traditional Arabic"/>
          <w:sz w:val="32"/>
          <w:szCs w:val="32"/>
          <w:rtl/>
        </w:rPr>
        <w:t xml:space="preserve"> </w:t>
      </w:r>
    </w:p>
    <w:p w:rsidR="00507CAE" w:rsidRPr="001701DF" w:rsidRDefault="00507CAE" w:rsidP="00545A49">
      <w:pPr>
        <w:tabs>
          <w:tab w:val="left" w:pos="4076"/>
        </w:tabs>
        <w:spacing w:line="480" w:lineRule="exact"/>
        <w:jc w:val="both"/>
        <w:rPr>
          <w:rFonts w:cs="Traditional Arabic"/>
          <w:sz w:val="32"/>
          <w:szCs w:val="32"/>
          <w:rtl/>
        </w:rPr>
      </w:pPr>
      <w:r w:rsidRPr="001701DF">
        <w:rPr>
          <w:rFonts w:cs="Traditional Arabic" w:hint="cs"/>
          <w:sz w:val="32"/>
          <w:szCs w:val="32"/>
          <w:rtl/>
        </w:rPr>
        <w:t>فقالت</w:t>
      </w:r>
      <w:r w:rsidRPr="001701DF">
        <w:rPr>
          <w:rFonts w:cs="Traditional Arabic"/>
          <w:sz w:val="32"/>
          <w:szCs w:val="32"/>
          <w:rtl/>
        </w:rPr>
        <w:t xml:space="preserve"> </w:t>
      </w:r>
      <w:r w:rsidR="00545A49">
        <w:rPr>
          <w:rFonts w:cs="Traditional Arabic" w:hint="cs"/>
          <w:sz w:val="32"/>
          <w:szCs w:val="32"/>
          <w:rtl/>
        </w:rPr>
        <w:t xml:space="preserve">: </w:t>
      </w:r>
      <w:r w:rsidRPr="001701DF">
        <w:rPr>
          <w:rFonts w:cs="Traditional Arabic" w:hint="cs"/>
          <w:sz w:val="32"/>
          <w:szCs w:val="32"/>
          <w:rtl/>
        </w:rPr>
        <w:t>وما</w:t>
      </w:r>
      <w:r w:rsidRPr="001701DF">
        <w:rPr>
          <w:rFonts w:cs="Traditional Arabic"/>
          <w:sz w:val="32"/>
          <w:szCs w:val="32"/>
          <w:rtl/>
        </w:rPr>
        <w:t xml:space="preserve"> </w:t>
      </w:r>
      <w:r w:rsidRPr="001701DF">
        <w:rPr>
          <w:rFonts w:cs="Traditional Arabic" w:hint="cs"/>
          <w:sz w:val="32"/>
          <w:szCs w:val="32"/>
          <w:rtl/>
        </w:rPr>
        <w:t>يصنع</w:t>
      </w:r>
      <w:r w:rsidRPr="001701DF">
        <w:rPr>
          <w:rFonts w:cs="Traditional Arabic"/>
          <w:sz w:val="32"/>
          <w:szCs w:val="32"/>
          <w:rtl/>
        </w:rPr>
        <w:t xml:space="preserve"> </w:t>
      </w:r>
      <w:r w:rsidRPr="001701DF">
        <w:rPr>
          <w:rFonts w:cs="Traditional Arabic" w:hint="cs"/>
          <w:sz w:val="32"/>
          <w:szCs w:val="32"/>
          <w:rtl/>
        </w:rPr>
        <w:t>الضيف</w:t>
      </w:r>
      <w:r w:rsidRPr="001701DF">
        <w:rPr>
          <w:rFonts w:cs="Traditional Arabic"/>
          <w:sz w:val="32"/>
          <w:szCs w:val="32"/>
          <w:rtl/>
        </w:rPr>
        <w:t xml:space="preserve"> </w:t>
      </w:r>
      <w:r w:rsidRPr="001701DF">
        <w:rPr>
          <w:rFonts w:cs="Traditional Arabic" w:hint="cs"/>
          <w:sz w:val="32"/>
          <w:szCs w:val="32"/>
          <w:rtl/>
        </w:rPr>
        <w:t>عندنا</w:t>
      </w:r>
      <w:r w:rsidRPr="001701DF">
        <w:rPr>
          <w:rFonts w:cs="Traditional Arabic"/>
          <w:sz w:val="32"/>
          <w:szCs w:val="32"/>
          <w:rtl/>
        </w:rPr>
        <w:t xml:space="preserve"> </w:t>
      </w:r>
      <w:r w:rsidR="00545A49" w:rsidRPr="001701DF">
        <w:rPr>
          <w:rFonts w:cs="Traditional Arabic" w:hint="cs"/>
          <w:sz w:val="32"/>
          <w:szCs w:val="32"/>
          <w:rtl/>
        </w:rPr>
        <w:t>إن</w:t>
      </w:r>
      <w:r w:rsidRPr="001701DF">
        <w:rPr>
          <w:rFonts w:cs="Traditional Arabic"/>
          <w:sz w:val="32"/>
          <w:szCs w:val="32"/>
          <w:rtl/>
        </w:rPr>
        <w:t xml:space="preserve"> </w:t>
      </w:r>
      <w:r w:rsidRPr="001701DF">
        <w:rPr>
          <w:rFonts w:cs="Traditional Arabic" w:hint="cs"/>
          <w:sz w:val="32"/>
          <w:szCs w:val="32"/>
          <w:rtl/>
        </w:rPr>
        <w:t>الصحراء</w:t>
      </w:r>
      <w:r w:rsidRPr="001701DF">
        <w:rPr>
          <w:rFonts w:cs="Traditional Arabic"/>
          <w:sz w:val="32"/>
          <w:szCs w:val="32"/>
          <w:rtl/>
        </w:rPr>
        <w:t xml:space="preserve"> </w:t>
      </w:r>
      <w:r w:rsidRPr="001701DF">
        <w:rPr>
          <w:rFonts w:cs="Traditional Arabic" w:hint="cs"/>
          <w:sz w:val="32"/>
          <w:szCs w:val="32"/>
          <w:rtl/>
        </w:rPr>
        <w:t>لواسعة</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قامت</w:t>
      </w:r>
      <w:r w:rsidRPr="001701DF">
        <w:rPr>
          <w:rFonts w:cs="Traditional Arabic"/>
          <w:sz w:val="32"/>
          <w:szCs w:val="32"/>
          <w:rtl/>
        </w:rPr>
        <w:t xml:space="preserve"> </w:t>
      </w:r>
      <w:r w:rsidRPr="001701DF">
        <w:rPr>
          <w:rFonts w:cs="Traditional Arabic" w:hint="cs"/>
          <w:sz w:val="32"/>
          <w:szCs w:val="32"/>
          <w:rtl/>
        </w:rPr>
        <w:t>إلى</w:t>
      </w:r>
      <w:r w:rsidRPr="001701DF">
        <w:rPr>
          <w:rFonts w:cs="Traditional Arabic"/>
          <w:sz w:val="32"/>
          <w:szCs w:val="32"/>
          <w:rtl/>
        </w:rPr>
        <w:t xml:space="preserve"> </w:t>
      </w:r>
      <w:r w:rsidRPr="001701DF">
        <w:rPr>
          <w:rFonts w:cs="Traditional Arabic" w:hint="cs"/>
          <w:sz w:val="32"/>
          <w:szCs w:val="32"/>
          <w:rtl/>
        </w:rPr>
        <w:t>بر</w:t>
      </w:r>
      <w:r w:rsidRPr="001701DF">
        <w:rPr>
          <w:rFonts w:cs="Traditional Arabic"/>
          <w:sz w:val="32"/>
          <w:szCs w:val="32"/>
          <w:rtl/>
        </w:rPr>
        <w:t xml:space="preserve"> </w:t>
      </w:r>
      <w:r w:rsidRPr="001701DF">
        <w:rPr>
          <w:rFonts w:cs="Traditional Arabic" w:hint="cs"/>
          <w:sz w:val="32"/>
          <w:szCs w:val="32"/>
          <w:rtl/>
        </w:rPr>
        <w:t>وطحنته</w:t>
      </w:r>
      <w:r w:rsidRPr="001701DF">
        <w:rPr>
          <w:rFonts w:cs="Traditional Arabic"/>
          <w:sz w:val="32"/>
          <w:szCs w:val="32"/>
          <w:rtl/>
        </w:rPr>
        <w:t xml:space="preserve"> </w:t>
      </w:r>
      <w:r w:rsidRPr="001701DF">
        <w:rPr>
          <w:rFonts w:cs="Traditional Arabic" w:hint="cs"/>
          <w:sz w:val="32"/>
          <w:szCs w:val="32"/>
          <w:rtl/>
        </w:rPr>
        <w:t>وخبزته</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عجنته</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قعدت</w:t>
      </w:r>
      <w:r w:rsidRPr="001701DF">
        <w:rPr>
          <w:rFonts w:cs="Traditional Arabic"/>
          <w:sz w:val="32"/>
          <w:szCs w:val="32"/>
          <w:rtl/>
        </w:rPr>
        <w:t xml:space="preserve"> </w:t>
      </w:r>
      <w:r w:rsidR="00545A49" w:rsidRPr="001701DF">
        <w:rPr>
          <w:rFonts w:cs="Traditional Arabic" w:hint="cs"/>
          <w:sz w:val="32"/>
          <w:szCs w:val="32"/>
          <w:rtl/>
        </w:rPr>
        <w:t>فأكلت</w:t>
      </w:r>
    </w:p>
    <w:p w:rsidR="00507CAE" w:rsidRPr="001701DF" w:rsidRDefault="00507CAE" w:rsidP="00545A49">
      <w:pPr>
        <w:tabs>
          <w:tab w:val="left" w:pos="4076"/>
        </w:tabs>
        <w:spacing w:line="480" w:lineRule="exact"/>
        <w:jc w:val="both"/>
        <w:rPr>
          <w:rFonts w:cs="Traditional Arabic"/>
          <w:sz w:val="32"/>
          <w:szCs w:val="32"/>
          <w:rtl/>
        </w:rPr>
      </w:pPr>
      <w:r w:rsidRPr="001701DF">
        <w:rPr>
          <w:rFonts w:cs="Traditional Arabic" w:hint="cs"/>
          <w:sz w:val="32"/>
          <w:szCs w:val="32"/>
          <w:rtl/>
        </w:rPr>
        <w:t xml:space="preserve">  </w:t>
      </w:r>
      <w:r w:rsidRPr="001701DF">
        <w:rPr>
          <w:rFonts w:cs="Traditional Arabic"/>
          <w:sz w:val="32"/>
          <w:szCs w:val="32"/>
          <w:rtl/>
        </w:rPr>
        <w:t xml:space="preserve"> </w:t>
      </w:r>
      <w:r w:rsidRPr="001701DF">
        <w:rPr>
          <w:rFonts w:cs="Traditional Arabic" w:hint="cs"/>
          <w:sz w:val="32"/>
          <w:szCs w:val="32"/>
          <w:rtl/>
        </w:rPr>
        <w:t>ولم</w:t>
      </w:r>
      <w:r w:rsidRPr="001701DF">
        <w:rPr>
          <w:rFonts w:cs="Traditional Arabic"/>
          <w:sz w:val="32"/>
          <w:szCs w:val="32"/>
          <w:rtl/>
        </w:rPr>
        <w:t xml:space="preserve"> </w:t>
      </w:r>
      <w:r w:rsidR="00545A49">
        <w:rPr>
          <w:rFonts w:cs="Traditional Arabic" w:hint="cs"/>
          <w:sz w:val="32"/>
          <w:szCs w:val="32"/>
          <w:rtl/>
        </w:rPr>
        <w:t>أ</w:t>
      </w:r>
      <w:r w:rsidRPr="001701DF">
        <w:rPr>
          <w:rFonts w:cs="Traditional Arabic" w:hint="cs"/>
          <w:sz w:val="32"/>
          <w:szCs w:val="32"/>
          <w:rtl/>
        </w:rPr>
        <w:t>لبث</w:t>
      </w:r>
      <w:r w:rsidRPr="001701DF">
        <w:rPr>
          <w:rFonts w:cs="Traditional Arabic"/>
          <w:sz w:val="32"/>
          <w:szCs w:val="32"/>
          <w:rtl/>
        </w:rPr>
        <w:t xml:space="preserve"> </w:t>
      </w:r>
      <w:r w:rsidR="00545A49" w:rsidRPr="001701DF">
        <w:rPr>
          <w:rFonts w:cs="Traditional Arabic" w:hint="cs"/>
          <w:sz w:val="32"/>
          <w:szCs w:val="32"/>
          <w:rtl/>
        </w:rPr>
        <w:t>أن</w:t>
      </w:r>
      <w:r w:rsidRPr="001701DF">
        <w:rPr>
          <w:rFonts w:cs="Traditional Arabic"/>
          <w:sz w:val="32"/>
          <w:szCs w:val="32"/>
          <w:rtl/>
        </w:rPr>
        <w:t xml:space="preserve"> </w:t>
      </w:r>
      <w:r w:rsidR="00545A49">
        <w:rPr>
          <w:rFonts w:cs="Traditional Arabic" w:hint="cs"/>
          <w:sz w:val="32"/>
          <w:szCs w:val="32"/>
          <w:rtl/>
        </w:rPr>
        <w:t>أ</w:t>
      </w:r>
      <w:r w:rsidRPr="001701DF">
        <w:rPr>
          <w:rFonts w:cs="Traditional Arabic" w:hint="cs"/>
          <w:sz w:val="32"/>
          <w:szCs w:val="32"/>
          <w:rtl/>
        </w:rPr>
        <w:t>قبل</w:t>
      </w:r>
      <w:r w:rsidRPr="001701DF">
        <w:rPr>
          <w:rFonts w:cs="Traditional Arabic"/>
          <w:sz w:val="32"/>
          <w:szCs w:val="32"/>
          <w:rtl/>
        </w:rPr>
        <w:t xml:space="preserve"> </w:t>
      </w:r>
      <w:r w:rsidRPr="001701DF">
        <w:rPr>
          <w:rFonts w:cs="Traditional Arabic" w:hint="cs"/>
          <w:sz w:val="32"/>
          <w:szCs w:val="32"/>
          <w:rtl/>
        </w:rPr>
        <w:t>زوجها</w:t>
      </w:r>
      <w:r w:rsidRPr="001701DF">
        <w:rPr>
          <w:rFonts w:cs="Traditional Arabic"/>
          <w:sz w:val="32"/>
          <w:szCs w:val="32"/>
          <w:rtl/>
        </w:rPr>
        <w:t xml:space="preserve"> </w:t>
      </w:r>
      <w:r w:rsidRPr="001701DF">
        <w:rPr>
          <w:rFonts w:cs="Traditional Arabic" w:hint="cs"/>
          <w:sz w:val="32"/>
          <w:szCs w:val="32"/>
          <w:rtl/>
        </w:rPr>
        <w:t>ومعه</w:t>
      </w:r>
      <w:r w:rsidRPr="001701DF">
        <w:rPr>
          <w:rFonts w:cs="Traditional Arabic"/>
          <w:sz w:val="32"/>
          <w:szCs w:val="32"/>
          <w:rtl/>
        </w:rPr>
        <w:t xml:space="preserve"> </w:t>
      </w:r>
      <w:r w:rsidRPr="001701DF">
        <w:rPr>
          <w:rFonts w:cs="Traditional Arabic" w:hint="cs"/>
          <w:sz w:val="32"/>
          <w:szCs w:val="32"/>
          <w:rtl/>
        </w:rPr>
        <w:t>لبن</w:t>
      </w:r>
      <w:r w:rsidRPr="001701DF">
        <w:rPr>
          <w:rFonts w:cs="Traditional Arabic"/>
          <w:sz w:val="32"/>
          <w:szCs w:val="32"/>
          <w:rtl/>
        </w:rPr>
        <w:t xml:space="preserve"> </w:t>
      </w:r>
      <w:r w:rsidRPr="001701DF">
        <w:rPr>
          <w:rFonts w:cs="Traditional Arabic" w:hint="cs"/>
          <w:sz w:val="32"/>
          <w:szCs w:val="32"/>
          <w:rtl/>
        </w:rPr>
        <w:t>فسلم</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قال</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الرجل</w:t>
      </w:r>
      <w:r w:rsidRPr="001701DF">
        <w:rPr>
          <w:rFonts w:cs="Traditional Arabic"/>
          <w:sz w:val="32"/>
          <w:szCs w:val="32"/>
          <w:rtl/>
        </w:rPr>
        <w:t xml:space="preserve"> </w:t>
      </w:r>
      <w:r w:rsidRPr="001701DF">
        <w:rPr>
          <w:rFonts w:cs="Traditional Arabic" w:hint="cs"/>
          <w:sz w:val="32"/>
          <w:szCs w:val="32"/>
          <w:rtl/>
        </w:rPr>
        <w:t xml:space="preserve">؟ </w:t>
      </w:r>
    </w:p>
    <w:p w:rsidR="00507CAE" w:rsidRPr="001701DF" w:rsidRDefault="00507CAE" w:rsidP="00507CAE">
      <w:pPr>
        <w:tabs>
          <w:tab w:val="left" w:pos="4076"/>
        </w:tabs>
        <w:spacing w:line="480" w:lineRule="exact"/>
        <w:jc w:val="both"/>
        <w:rPr>
          <w:rFonts w:cs="Traditional Arabic"/>
          <w:sz w:val="32"/>
          <w:szCs w:val="32"/>
          <w:rtl/>
        </w:rPr>
      </w:pPr>
      <w:r w:rsidRPr="001701DF">
        <w:rPr>
          <w:rFonts w:cs="Traditional Arabic" w:hint="cs"/>
          <w:sz w:val="32"/>
          <w:szCs w:val="32"/>
          <w:rtl/>
        </w:rPr>
        <w:t>فقلت</w:t>
      </w:r>
      <w:r w:rsidRPr="001701DF">
        <w:rPr>
          <w:rFonts w:cs="Traditional Arabic"/>
          <w:sz w:val="32"/>
          <w:szCs w:val="32"/>
          <w:rtl/>
        </w:rPr>
        <w:t xml:space="preserve"> </w:t>
      </w:r>
      <w:r w:rsidRPr="001701DF">
        <w:rPr>
          <w:rFonts w:cs="Traditional Arabic" w:hint="cs"/>
          <w:sz w:val="32"/>
          <w:szCs w:val="32"/>
          <w:rtl/>
        </w:rPr>
        <w:t>: ضيف</w:t>
      </w:r>
    </w:p>
    <w:p w:rsidR="00507CAE" w:rsidRPr="001701DF" w:rsidRDefault="00507CAE" w:rsidP="00507CAE">
      <w:pPr>
        <w:tabs>
          <w:tab w:val="left" w:pos="4076"/>
        </w:tabs>
        <w:spacing w:line="480" w:lineRule="exact"/>
        <w:jc w:val="both"/>
        <w:rPr>
          <w:rFonts w:cs="Traditional Arabic"/>
          <w:sz w:val="32"/>
          <w:szCs w:val="32"/>
          <w:rtl/>
        </w:rPr>
      </w:pPr>
      <w:r w:rsidRPr="001701DF">
        <w:rPr>
          <w:rFonts w:cs="Traditional Arabic"/>
          <w:sz w:val="32"/>
          <w:szCs w:val="32"/>
          <w:rtl/>
        </w:rPr>
        <w:t xml:space="preserve"> </w:t>
      </w:r>
      <w:r w:rsidRPr="001701DF">
        <w:rPr>
          <w:rFonts w:cs="Traditional Arabic" w:hint="cs"/>
          <w:sz w:val="32"/>
          <w:szCs w:val="32"/>
          <w:rtl/>
        </w:rPr>
        <w:t>فقال</w:t>
      </w:r>
      <w:r w:rsidRPr="001701DF">
        <w:rPr>
          <w:rFonts w:cs="Traditional Arabic"/>
          <w:sz w:val="32"/>
          <w:szCs w:val="32"/>
          <w:rtl/>
        </w:rPr>
        <w:t xml:space="preserve"> </w:t>
      </w:r>
      <w:r w:rsidRPr="001701DF">
        <w:rPr>
          <w:rFonts w:cs="Traditional Arabic" w:hint="cs"/>
          <w:sz w:val="32"/>
          <w:szCs w:val="32"/>
          <w:rtl/>
        </w:rPr>
        <w:t>: حياك</w:t>
      </w:r>
      <w:r w:rsidRPr="001701DF">
        <w:rPr>
          <w:rFonts w:cs="Traditional Arabic"/>
          <w:sz w:val="32"/>
          <w:szCs w:val="32"/>
          <w:rtl/>
        </w:rPr>
        <w:t xml:space="preserve"> </w:t>
      </w:r>
      <w:r w:rsidRPr="001701DF">
        <w:rPr>
          <w:rFonts w:cs="Traditional Arabic" w:hint="cs"/>
          <w:sz w:val="32"/>
          <w:szCs w:val="32"/>
          <w:rtl/>
        </w:rPr>
        <w:t>الله</w:t>
      </w:r>
    </w:p>
    <w:p w:rsidR="00507CAE" w:rsidRPr="001701DF" w:rsidRDefault="00507CAE" w:rsidP="00507CAE">
      <w:pPr>
        <w:tabs>
          <w:tab w:val="left" w:pos="4076"/>
        </w:tabs>
        <w:spacing w:line="480" w:lineRule="exact"/>
        <w:jc w:val="both"/>
        <w:rPr>
          <w:rFonts w:cs="Traditional Arabic"/>
          <w:sz w:val="32"/>
          <w:szCs w:val="32"/>
          <w:rtl/>
        </w:rPr>
      </w:pP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قال :</w:t>
      </w:r>
      <w:r w:rsidRPr="001701DF">
        <w:rPr>
          <w:rFonts w:cs="Traditional Arabic"/>
          <w:sz w:val="32"/>
          <w:szCs w:val="32"/>
          <w:rtl/>
        </w:rPr>
        <w:t xml:space="preserve"> </w:t>
      </w:r>
      <w:r w:rsidRPr="001701DF">
        <w:rPr>
          <w:rFonts w:cs="Traditional Arabic" w:hint="cs"/>
          <w:sz w:val="32"/>
          <w:szCs w:val="32"/>
          <w:rtl/>
        </w:rPr>
        <w:t>يا</w:t>
      </w:r>
      <w:r w:rsidRPr="001701DF">
        <w:rPr>
          <w:rFonts w:cs="Traditional Arabic"/>
          <w:sz w:val="32"/>
          <w:szCs w:val="32"/>
          <w:rtl/>
        </w:rPr>
        <w:t xml:space="preserve"> </w:t>
      </w:r>
      <w:r w:rsidRPr="001701DF">
        <w:rPr>
          <w:rFonts w:cs="Traditional Arabic" w:hint="cs"/>
          <w:sz w:val="32"/>
          <w:szCs w:val="32"/>
          <w:rtl/>
        </w:rPr>
        <w:t>فلانة</w:t>
      </w:r>
      <w:r w:rsidRPr="001701DF">
        <w:rPr>
          <w:rFonts w:cs="Traditional Arabic"/>
          <w:sz w:val="32"/>
          <w:szCs w:val="32"/>
          <w:rtl/>
        </w:rPr>
        <w:t xml:space="preserve"> </w:t>
      </w:r>
      <w:r w:rsidRPr="001701DF">
        <w:rPr>
          <w:rFonts w:cs="Traditional Arabic" w:hint="cs"/>
          <w:sz w:val="32"/>
          <w:szCs w:val="32"/>
          <w:rtl/>
        </w:rPr>
        <w:t>ما</w:t>
      </w:r>
      <w:r w:rsidRPr="001701DF">
        <w:rPr>
          <w:rFonts w:cs="Traditional Arabic"/>
          <w:sz w:val="32"/>
          <w:szCs w:val="32"/>
          <w:rtl/>
        </w:rPr>
        <w:t xml:space="preserve"> </w:t>
      </w:r>
      <w:r w:rsidR="00545A49">
        <w:rPr>
          <w:rFonts w:cs="Traditional Arabic" w:hint="cs"/>
          <w:sz w:val="32"/>
          <w:szCs w:val="32"/>
          <w:rtl/>
        </w:rPr>
        <w:t>أ</w:t>
      </w:r>
      <w:r w:rsidRPr="001701DF">
        <w:rPr>
          <w:rFonts w:cs="Traditional Arabic" w:hint="cs"/>
          <w:sz w:val="32"/>
          <w:szCs w:val="32"/>
          <w:rtl/>
        </w:rPr>
        <w:t>طعمت</w:t>
      </w:r>
      <w:r w:rsidRPr="001701DF">
        <w:rPr>
          <w:rFonts w:cs="Traditional Arabic"/>
          <w:sz w:val="32"/>
          <w:szCs w:val="32"/>
          <w:rtl/>
        </w:rPr>
        <w:t xml:space="preserve"> </w:t>
      </w:r>
      <w:r w:rsidRPr="001701DF">
        <w:rPr>
          <w:rFonts w:cs="Traditional Arabic" w:hint="cs"/>
          <w:sz w:val="32"/>
          <w:szCs w:val="32"/>
          <w:rtl/>
        </w:rPr>
        <w:t>ضيفك</w:t>
      </w:r>
      <w:r w:rsidRPr="001701DF">
        <w:rPr>
          <w:rFonts w:cs="Traditional Arabic"/>
          <w:sz w:val="32"/>
          <w:szCs w:val="32"/>
          <w:rtl/>
        </w:rPr>
        <w:t xml:space="preserve"> </w:t>
      </w:r>
      <w:r w:rsidRPr="001701DF">
        <w:rPr>
          <w:rFonts w:cs="Traditional Arabic" w:hint="cs"/>
          <w:sz w:val="32"/>
          <w:szCs w:val="32"/>
          <w:rtl/>
        </w:rPr>
        <w:t>شيئا</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فقالت: نعم</w:t>
      </w:r>
      <w:r w:rsidRPr="001701DF">
        <w:rPr>
          <w:rFonts w:cs="Traditional Arabic"/>
          <w:sz w:val="32"/>
          <w:szCs w:val="32"/>
          <w:rtl/>
        </w:rPr>
        <w:t xml:space="preserve"> </w:t>
      </w:r>
      <w:r w:rsidRPr="001701DF">
        <w:rPr>
          <w:rFonts w:cs="Traditional Arabic" w:hint="cs"/>
          <w:sz w:val="32"/>
          <w:szCs w:val="32"/>
          <w:rtl/>
        </w:rPr>
        <w:t>فدخل</w:t>
      </w:r>
      <w:r w:rsidRPr="001701DF">
        <w:rPr>
          <w:rFonts w:cs="Traditional Arabic"/>
          <w:sz w:val="32"/>
          <w:szCs w:val="32"/>
          <w:rtl/>
        </w:rPr>
        <w:t xml:space="preserve"> </w:t>
      </w:r>
      <w:r w:rsidRPr="001701DF">
        <w:rPr>
          <w:rFonts w:cs="Traditional Arabic" w:hint="cs"/>
          <w:sz w:val="32"/>
          <w:szCs w:val="32"/>
          <w:rtl/>
        </w:rPr>
        <w:t>الخباء</w:t>
      </w:r>
      <w:r w:rsidRPr="001701DF">
        <w:rPr>
          <w:rFonts w:cs="Traditional Arabic"/>
          <w:sz w:val="32"/>
          <w:szCs w:val="32"/>
          <w:rtl/>
        </w:rPr>
        <w:t xml:space="preserve"> </w:t>
      </w:r>
      <w:r w:rsidR="00545A49">
        <w:rPr>
          <w:rFonts w:cs="Traditional Arabic" w:hint="cs"/>
          <w:sz w:val="32"/>
          <w:szCs w:val="32"/>
          <w:rtl/>
        </w:rPr>
        <w:t>وملأ</w:t>
      </w:r>
      <w:r w:rsidRPr="001701DF">
        <w:rPr>
          <w:rFonts w:cs="Traditional Arabic"/>
          <w:sz w:val="32"/>
          <w:szCs w:val="32"/>
          <w:rtl/>
        </w:rPr>
        <w:t xml:space="preserve"> </w:t>
      </w:r>
      <w:r w:rsidRPr="001701DF">
        <w:rPr>
          <w:rFonts w:cs="Traditional Arabic" w:hint="cs"/>
          <w:sz w:val="32"/>
          <w:szCs w:val="32"/>
          <w:rtl/>
        </w:rPr>
        <w:t>قعبا</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لبن</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00545A49" w:rsidRPr="001701DF">
        <w:rPr>
          <w:rFonts w:cs="Traditional Arabic" w:hint="cs"/>
          <w:sz w:val="32"/>
          <w:szCs w:val="32"/>
          <w:rtl/>
        </w:rPr>
        <w:t>أتاني</w:t>
      </w:r>
      <w:r w:rsidRPr="001701DF">
        <w:rPr>
          <w:rFonts w:cs="Traditional Arabic"/>
          <w:sz w:val="32"/>
          <w:szCs w:val="32"/>
          <w:rtl/>
        </w:rPr>
        <w:t xml:space="preserve"> </w:t>
      </w:r>
      <w:r w:rsidRPr="001701DF">
        <w:rPr>
          <w:rFonts w:cs="Traditional Arabic" w:hint="cs"/>
          <w:sz w:val="32"/>
          <w:szCs w:val="32"/>
          <w:rtl/>
        </w:rPr>
        <w:t>به</w:t>
      </w:r>
      <w:r w:rsidRPr="001701DF">
        <w:rPr>
          <w:rFonts w:cs="Traditional Arabic"/>
          <w:sz w:val="32"/>
          <w:szCs w:val="32"/>
          <w:rtl/>
        </w:rPr>
        <w:t xml:space="preserve"> </w:t>
      </w:r>
      <w:r w:rsidRPr="001701DF">
        <w:rPr>
          <w:rFonts w:cs="Traditional Arabic" w:hint="cs"/>
          <w:sz w:val="32"/>
          <w:szCs w:val="32"/>
          <w:rtl/>
        </w:rPr>
        <w:t>فقال</w:t>
      </w:r>
      <w:r w:rsidRPr="001701DF">
        <w:rPr>
          <w:rFonts w:cs="Traditional Arabic"/>
          <w:sz w:val="32"/>
          <w:szCs w:val="32"/>
          <w:rtl/>
        </w:rPr>
        <w:t xml:space="preserve"> </w:t>
      </w:r>
      <w:r w:rsidRPr="001701DF">
        <w:rPr>
          <w:rFonts w:cs="Traditional Arabic" w:hint="cs"/>
          <w:sz w:val="32"/>
          <w:szCs w:val="32"/>
          <w:rtl/>
        </w:rPr>
        <w:t>اشرب</w:t>
      </w:r>
      <w:r w:rsidRPr="001701DF">
        <w:rPr>
          <w:rFonts w:cs="Traditional Arabic"/>
          <w:sz w:val="32"/>
          <w:szCs w:val="32"/>
          <w:rtl/>
        </w:rPr>
        <w:t xml:space="preserve"> </w:t>
      </w:r>
      <w:r w:rsidRPr="001701DF">
        <w:rPr>
          <w:rFonts w:cs="Traditional Arabic" w:hint="cs"/>
          <w:sz w:val="32"/>
          <w:szCs w:val="32"/>
          <w:rtl/>
        </w:rPr>
        <w:t>فشربت</w:t>
      </w:r>
      <w:r w:rsidRPr="001701DF">
        <w:rPr>
          <w:rFonts w:cs="Traditional Arabic"/>
          <w:sz w:val="32"/>
          <w:szCs w:val="32"/>
          <w:rtl/>
        </w:rPr>
        <w:t xml:space="preserve"> </w:t>
      </w:r>
      <w:r w:rsidRPr="001701DF">
        <w:rPr>
          <w:rFonts w:cs="Traditional Arabic" w:hint="cs"/>
          <w:sz w:val="32"/>
          <w:szCs w:val="32"/>
          <w:rtl/>
        </w:rPr>
        <w:t>شرابا</w:t>
      </w:r>
      <w:r w:rsidRPr="001701DF">
        <w:rPr>
          <w:rFonts w:cs="Traditional Arabic"/>
          <w:sz w:val="32"/>
          <w:szCs w:val="32"/>
          <w:rtl/>
        </w:rPr>
        <w:t xml:space="preserve"> </w:t>
      </w:r>
      <w:r w:rsidRPr="001701DF">
        <w:rPr>
          <w:rFonts w:cs="Traditional Arabic" w:hint="cs"/>
          <w:sz w:val="32"/>
          <w:szCs w:val="32"/>
          <w:rtl/>
        </w:rPr>
        <w:t>هنيا</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فقال</w:t>
      </w:r>
      <w:r w:rsidRPr="001701DF">
        <w:rPr>
          <w:rFonts w:cs="Traditional Arabic"/>
          <w:sz w:val="32"/>
          <w:szCs w:val="32"/>
          <w:rtl/>
        </w:rPr>
        <w:t xml:space="preserve"> </w:t>
      </w:r>
      <w:r w:rsidRPr="001701DF">
        <w:rPr>
          <w:rFonts w:cs="Traditional Arabic" w:hint="cs"/>
          <w:sz w:val="32"/>
          <w:szCs w:val="32"/>
          <w:rtl/>
        </w:rPr>
        <w:t>: ما</w:t>
      </w:r>
      <w:r w:rsidRPr="001701DF">
        <w:rPr>
          <w:rFonts w:cs="Traditional Arabic"/>
          <w:sz w:val="32"/>
          <w:szCs w:val="32"/>
          <w:rtl/>
        </w:rPr>
        <w:t xml:space="preserve"> </w:t>
      </w:r>
      <w:r w:rsidR="00545A49" w:rsidRPr="001701DF">
        <w:rPr>
          <w:rFonts w:cs="Traditional Arabic" w:hint="cs"/>
          <w:sz w:val="32"/>
          <w:szCs w:val="32"/>
          <w:rtl/>
        </w:rPr>
        <w:t>أراك</w:t>
      </w:r>
      <w:r w:rsidRPr="001701DF">
        <w:rPr>
          <w:rFonts w:cs="Traditional Arabic"/>
          <w:sz w:val="32"/>
          <w:szCs w:val="32"/>
          <w:rtl/>
        </w:rPr>
        <w:t xml:space="preserve"> </w:t>
      </w:r>
      <w:r w:rsidR="00545A49" w:rsidRPr="001701DF">
        <w:rPr>
          <w:rFonts w:cs="Traditional Arabic" w:hint="cs"/>
          <w:sz w:val="32"/>
          <w:szCs w:val="32"/>
          <w:rtl/>
        </w:rPr>
        <w:t>أكلت</w:t>
      </w:r>
      <w:r w:rsidRPr="001701DF">
        <w:rPr>
          <w:rFonts w:cs="Traditional Arabic"/>
          <w:sz w:val="32"/>
          <w:szCs w:val="32"/>
          <w:rtl/>
        </w:rPr>
        <w:t xml:space="preserve"> </w:t>
      </w:r>
      <w:r w:rsidRPr="001701DF">
        <w:rPr>
          <w:rFonts w:cs="Traditional Arabic" w:hint="cs"/>
          <w:sz w:val="32"/>
          <w:szCs w:val="32"/>
          <w:rtl/>
        </w:rPr>
        <w:t>شيئا</w:t>
      </w:r>
      <w:r w:rsidRPr="001701DF">
        <w:rPr>
          <w:rFonts w:cs="Traditional Arabic"/>
          <w:sz w:val="32"/>
          <w:szCs w:val="32"/>
          <w:rtl/>
        </w:rPr>
        <w:t xml:space="preserve"> </w:t>
      </w:r>
      <w:r w:rsidRPr="001701DF">
        <w:rPr>
          <w:rFonts w:cs="Traditional Arabic" w:hint="cs"/>
          <w:sz w:val="32"/>
          <w:szCs w:val="32"/>
          <w:rtl/>
        </w:rPr>
        <w:t>وما</w:t>
      </w:r>
      <w:r w:rsidRPr="001701DF">
        <w:rPr>
          <w:rFonts w:cs="Traditional Arabic"/>
          <w:sz w:val="32"/>
          <w:szCs w:val="32"/>
          <w:rtl/>
        </w:rPr>
        <w:t xml:space="preserve"> </w:t>
      </w:r>
      <w:r w:rsidR="00545A49" w:rsidRPr="001701DF">
        <w:rPr>
          <w:rFonts w:cs="Traditional Arabic" w:hint="cs"/>
          <w:sz w:val="32"/>
          <w:szCs w:val="32"/>
          <w:rtl/>
        </w:rPr>
        <w:t>أراها</w:t>
      </w:r>
      <w:r w:rsidRPr="001701DF">
        <w:rPr>
          <w:rFonts w:cs="Traditional Arabic"/>
          <w:sz w:val="32"/>
          <w:szCs w:val="32"/>
          <w:rtl/>
        </w:rPr>
        <w:t xml:space="preserve"> </w:t>
      </w:r>
      <w:r w:rsidR="00545A49" w:rsidRPr="001701DF">
        <w:rPr>
          <w:rFonts w:cs="Traditional Arabic" w:hint="cs"/>
          <w:sz w:val="32"/>
          <w:szCs w:val="32"/>
          <w:rtl/>
        </w:rPr>
        <w:t>أطعمتك</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فقلت</w:t>
      </w:r>
      <w:r w:rsidRPr="001701DF">
        <w:rPr>
          <w:rFonts w:cs="Traditional Arabic"/>
          <w:sz w:val="32"/>
          <w:szCs w:val="32"/>
          <w:rtl/>
        </w:rPr>
        <w:t xml:space="preserve"> </w:t>
      </w:r>
      <w:r w:rsidRPr="001701DF">
        <w:rPr>
          <w:rFonts w:cs="Traditional Arabic" w:hint="cs"/>
          <w:sz w:val="32"/>
          <w:szCs w:val="32"/>
          <w:rtl/>
        </w:rPr>
        <w:t>: لا</w:t>
      </w:r>
      <w:r w:rsidRPr="001701DF">
        <w:rPr>
          <w:rFonts w:cs="Traditional Arabic"/>
          <w:sz w:val="32"/>
          <w:szCs w:val="32"/>
          <w:rtl/>
        </w:rPr>
        <w:t xml:space="preserve"> </w:t>
      </w:r>
      <w:r w:rsidRPr="001701DF">
        <w:rPr>
          <w:rFonts w:cs="Traditional Arabic" w:hint="cs"/>
          <w:sz w:val="32"/>
          <w:szCs w:val="32"/>
          <w:rtl/>
        </w:rPr>
        <w:t>والله</w:t>
      </w:r>
      <w:r w:rsidRPr="001701DF">
        <w:rPr>
          <w:rFonts w:cs="Traditional Arabic"/>
          <w:sz w:val="32"/>
          <w:szCs w:val="32"/>
          <w:rtl/>
        </w:rPr>
        <w:t xml:space="preserve"> </w:t>
      </w:r>
      <w:r w:rsidRPr="001701DF">
        <w:rPr>
          <w:rFonts w:cs="Traditional Arabic" w:hint="cs"/>
          <w:sz w:val="32"/>
          <w:szCs w:val="32"/>
          <w:rtl/>
        </w:rPr>
        <w:t>فدخل</w:t>
      </w:r>
      <w:r w:rsidRPr="001701DF">
        <w:rPr>
          <w:rFonts w:cs="Traditional Arabic"/>
          <w:sz w:val="32"/>
          <w:szCs w:val="32"/>
          <w:rtl/>
        </w:rPr>
        <w:t xml:space="preserve"> </w:t>
      </w:r>
      <w:r w:rsidRPr="001701DF">
        <w:rPr>
          <w:rFonts w:cs="Traditional Arabic" w:hint="cs"/>
          <w:sz w:val="32"/>
          <w:szCs w:val="32"/>
          <w:rtl/>
        </w:rPr>
        <w:t>عليها</w:t>
      </w:r>
      <w:r w:rsidRPr="001701DF">
        <w:rPr>
          <w:rFonts w:cs="Traditional Arabic"/>
          <w:sz w:val="32"/>
          <w:szCs w:val="32"/>
          <w:rtl/>
        </w:rPr>
        <w:t xml:space="preserve"> </w:t>
      </w:r>
      <w:r w:rsidRPr="001701DF">
        <w:rPr>
          <w:rFonts w:cs="Traditional Arabic" w:hint="cs"/>
          <w:sz w:val="32"/>
          <w:szCs w:val="32"/>
          <w:rtl/>
        </w:rPr>
        <w:t>مغضبا</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فقال</w:t>
      </w:r>
      <w:r w:rsidRPr="001701DF">
        <w:rPr>
          <w:rFonts w:cs="Traditional Arabic"/>
          <w:sz w:val="32"/>
          <w:szCs w:val="32"/>
          <w:rtl/>
        </w:rPr>
        <w:t xml:space="preserve"> </w:t>
      </w:r>
      <w:r w:rsidRPr="001701DF">
        <w:rPr>
          <w:rFonts w:cs="Traditional Arabic" w:hint="cs"/>
          <w:sz w:val="32"/>
          <w:szCs w:val="32"/>
          <w:rtl/>
        </w:rPr>
        <w:t>: ويلك</w:t>
      </w:r>
      <w:r w:rsidRPr="001701DF">
        <w:rPr>
          <w:rFonts w:cs="Traditional Arabic"/>
          <w:sz w:val="32"/>
          <w:szCs w:val="32"/>
          <w:rtl/>
        </w:rPr>
        <w:t xml:space="preserve"> </w:t>
      </w:r>
      <w:r w:rsidR="00545A49" w:rsidRPr="001701DF">
        <w:rPr>
          <w:rFonts w:cs="Traditional Arabic" w:hint="cs"/>
          <w:sz w:val="32"/>
          <w:szCs w:val="32"/>
          <w:rtl/>
        </w:rPr>
        <w:t>أكلت</w:t>
      </w:r>
      <w:r w:rsidRPr="001701DF">
        <w:rPr>
          <w:rFonts w:cs="Traditional Arabic"/>
          <w:sz w:val="32"/>
          <w:szCs w:val="32"/>
          <w:rtl/>
        </w:rPr>
        <w:t xml:space="preserve"> </w:t>
      </w:r>
      <w:r w:rsidRPr="001701DF">
        <w:rPr>
          <w:rFonts w:cs="Traditional Arabic" w:hint="cs"/>
          <w:sz w:val="32"/>
          <w:szCs w:val="32"/>
          <w:rtl/>
        </w:rPr>
        <w:t>وتركت</w:t>
      </w:r>
      <w:r w:rsidRPr="001701DF">
        <w:rPr>
          <w:rFonts w:cs="Traditional Arabic"/>
          <w:sz w:val="32"/>
          <w:szCs w:val="32"/>
          <w:rtl/>
        </w:rPr>
        <w:t xml:space="preserve"> </w:t>
      </w:r>
      <w:r w:rsidRPr="001701DF">
        <w:rPr>
          <w:rFonts w:cs="Traditional Arabic" w:hint="cs"/>
          <w:sz w:val="32"/>
          <w:szCs w:val="32"/>
          <w:rtl/>
        </w:rPr>
        <w:t>ضيفك</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قالت</w:t>
      </w:r>
      <w:r w:rsidRPr="001701DF">
        <w:rPr>
          <w:rFonts w:cs="Traditional Arabic"/>
          <w:sz w:val="32"/>
          <w:szCs w:val="32"/>
          <w:rtl/>
        </w:rPr>
        <w:t xml:space="preserve"> </w:t>
      </w:r>
      <w:r w:rsidRPr="001701DF">
        <w:rPr>
          <w:rFonts w:cs="Traditional Arabic" w:hint="cs"/>
          <w:sz w:val="32"/>
          <w:szCs w:val="32"/>
          <w:rtl/>
        </w:rPr>
        <w:t>: ما</w:t>
      </w:r>
      <w:r w:rsidRPr="001701DF">
        <w:rPr>
          <w:rFonts w:cs="Traditional Arabic"/>
          <w:sz w:val="32"/>
          <w:szCs w:val="32"/>
          <w:rtl/>
        </w:rPr>
        <w:t xml:space="preserve"> </w:t>
      </w:r>
      <w:r w:rsidR="00545A49">
        <w:rPr>
          <w:rFonts w:cs="Traditional Arabic" w:hint="cs"/>
          <w:sz w:val="32"/>
          <w:szCs w:val="32"/>
          <w:rtl/>
        </w:rPr>
        <w:t>أ</w:t>
      </w:r>
      <w:r w:rsidRPr="001701DF">
        <w:rPr>
          <w:rFonts w:cs="Traditional Arabic" w:hint="cs"/>
          <w:sz w:val="32"/>
          <w:szCs w:val="32"/>
          <w:rtl/>
        </w:rPr>
        <w:t>صنع</w:t>
      </w:r>
      <w:r w:rsidRPr="001701DF">
        <w:rPr>
          <w:rFonts w:cs="Traditional Arabic"/>
          <w:sz w:val="32"/>
          <w:szCs w:val="32"/>
          <w:rtl/>
        </w:rPr>
        <w:t xml:space="preserve"> </w:t>
      </w:r>
      <w:r w:rsidRPr="001701DF">
        <w:rPr>
          <w:rFonts w:cs="Traditional Arabic" w:hint="cs"/>
          <w:sz w:val="32"/>
          <w:szCs w:val="32"/>
          <w:rtl/>
        </w:rPr>
        <w:t>به</w:t>
      </w:r>
      <w:r w:rsidRPr="001701DF">
        <w:rPr>
          <w:rFonts w:cs="Traditional Arabic"/>
          <w:sz w:val="32"/>
          <w:szCs w:val="32"/>
          <w:rtl/>
        </w:rPr>
        <w:t xml:space="preserve"> </w:t>
      </w:r>
      <w:r w:rsidR="00545A49" w:rsidRPr="001701DF">
        <w:rPr>
          <w:rFonts w:cs="Traditional Arabic" w:hint="cs"/>
          <w:sz w:val="32"/>
          <w:szCs w:val="32"/>
          <w:rtl/>
        </w:rPr>
        <w:t>أطعمه</w:t>
      </w:r>
      <w:r w:rsidRPr="001701DF">
        <w:rPr>
          <w:rFonts w:cs="Traditional Arabic"/>
          <w:sz w:val="32"/>
          <w:szCs w:val="32"/>
          <w:rtl/>
        </w:rPr>
        <w:t xml:space="preserve"> </w:t>
      </w:r>
      <w:r w:rsidR="00545A49" w:rsidRPr="001701DF">
        <w:rPr>
          <w:rFonts w:cs="Traditional Arabic" w:hint="cs"/>
          <w:sz w:val="32"/>
          <w:szCs w:val="32"/>
          <w:rtl/>
        </w:rPr>
        <w:t>طعامي</w:t>
      </w:r>
      <w:r w:rsidRPr="001701DF">
        <w:rPr>
          <w:rFonts w:cs="Traditional Arabic"/>
          <w:sz w:val="32"/>
          <w:szCs w:val="32"/>
          <w:rtl/>
        </w:rPr>
        <w:t xml:space="preserve"> </w:t>
      </w:r>
      <w:r w:rsidRPr="001701DF">
        <w:rPr>
          <w:rFonts w:cs="Traditional Arabic" w:hint="cs"/>
          <w:sz w:val="32"/>
          <w:szCs w:val="32"/>
          <w:rtl/>
        </w:rPr>
        <w:t>وخزاها</w:t>
      </w:r>
      <w:r w:rsidRPr="001701DF">
        <w:rPr>
          <w:rFonts w:cs="Traditional Arabic"/>
          <w:sz w:val="32"/>
          <w:szCs w:val="32"/>
          <w:rtl/>
        </w:rPr>
        <w:t xml:space="preserve"> </w:t>
      </w:r>
      <w:r w:rsidRPr="001701DF">
        <w:rPr>
          <w:rFonts w:cs="Traditional Arabic" w:hint="cs"/>
          <w:sz w:val="32"/>
          <w:szCs w:val="32"/>
          <w:rtl/>
        </w:rPr>
        <w:t>الكلام</w:t>
      </w:r>
      <w:r w:rsidRPr="001701DF">
        <w:rPr>
          <w:rFonts w:cs="Traditional Arabic"/>
          <w:sz w:val="32"/>
          <w:szCs w:val="32"/>
          <w:rtl/>
        </w:rPr>
        <w:t xml:space="preserve"> </w:t>
      </w:r>
      <w:r w:rsidRPr="001701DF">
        <w:rPr>
          <w:rFonts w:cs="Traditional Arabic" w:hint="cs"/>
          <w:sz w:val="32"/>
          <w:szCs w:val="32"/>
          <w:rtl/>
        </w:rPr>
        <w:t>حتى</w:t>
      </w:r>
      <w:r w:rsidRPr="001701DF">
        <w:rPr>
          <w:rFonts w:cs="Traditional Arabic"/>
          <w:sz w:val="32"/>
          <w:szCs w:val="32"/>
          <w:rtl/>
        </w:rPr>
        <w:t xml:space="preserve"> </w:t>
      </w:r>
      <w:r w:rsidRPr="001701DF">
        <w:rPr>
          <w:rFonts w:cs="Traditional Arabic" w:hint="cs"/>
          <w:sz w:val="32"/>
          <w:szCs w:val="32"/>
          <w:rtl/>
        </w:rPr>
        <w:t>شجها</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اخذ</w:t>
      </w:r>
      <w:r w:rsidRPr="001701DF">
        <w:rPr>
          <w:rFonts w:cs="Traditional Arabic"/>
          <w:sz w:val="32"/>
          <w:szCs w:val="32"/>
          <w:rtl/>
        </w:rPr>
        <w:t xml:space="preserve"> </w:t>
      </w:r>
      <w:r w:rsidRPr="001701DF">
        <w:rPr>
          <w:rFonts w:cs="Traditional Arabic" w:hint="cs"/>
          <w:sz w:val="32"/>
          <w:szCs w:val="32"/>
          <w:rtl/>
        </w:rPr>
        <w:t>شفرة</w:t>
      </w:r>
      <w:r w:rsidRPr="001701DF">
        <w:rPr>
          <w:rFonts w:cs="Traditional Arabic"/>
          <w:sz w:val="32"/>
          <w:szCs w:val="32"/>
          <w:rtl/>
        </w:rPr>
        <w:t xml:space="preserve"> </w:t>
      </w:r>
      <w:r w:rsidRPr="001701DF">
        <w:rPr>
          <w:rFonts w:cs="Traditional Arabic" w:hint="cs"/>
          <w:sz w:val="32"/>
          <w:szCs w:val="32"/>
          <w:rtl/>
        </w:rPr>
        <w:t>وخرج</w:t>
      </w:r>
      <w:r w:rsidRPr="001701DF">
        <w:rPr>
          <w:rFonts w:cs="Traditional Arabic"/>
          <w:sz w:val="32"/>
          <w:szCs w:val="32"/>
          <w:rtl/>
        </w:rPr>
        <w:t xml:space="preserve"> </w:t>
      </w:r>
      <w:r w:rsidRPr="001701DF">
        <w:rPr>
          <w:rFonts w:cs="Traditional Arabic" w:hint="cs"/>
          <w:sz w:val="32"/>
          <w:szCs w:val="32"/>
          <w:rtl/>
        </w:rPr>
        <w:t>إلى</w:t>
      </w:r>
      <w:r w:rsidRPr="001701DF">
        <w:rPr>
          <w:rFonts w:cs="Traditional Arabic"/>
          <w:sz w:val="32"/>
          <w:szCs w:val="32"/>
          <w:rtl/>
        </w:rPr>
        <w:t xml:space="preserve"> </w:t>
      </w:r>
      <w:r w:rsidRPr="001701DF">
        <w:rPr>
          <w:rFonts w:cs="Traditional Arabic" w:hint="cs"/>
          <w:sz w:val="32"/>
          <w:szCs w:val="32"/>
          <w:rtl/>
        </w:rPr>
        <w:t>ناقتي</w:t>
      </w:r>
      <w:r w:rsidRPr="001701DF">
        <w:rPr>
          <w:rFonts w:cs="Traditional Arabic"/>
          <w:sz w:val="32"/>
          <w:szCs w:val="32"/>
          <w:rtl/>
        </w:rPr>
        <w:t xml:space="preserve"> </w:t>
      </w:r>
      <w:r w:rsidRPr="001701DF">
        <w:rPr>
          <w:rFonts w:cs="Traditional Arabic" w:hint="cs"/>
          <w:sz w:val="32"/>
          <w:szCs w:val="32"/>
          <w:rtl/>
        </w:rPr>
        <w:t>فنحرها</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lastRenderedPageBreak/>
        <w:t>فقلت</w:t>
      </w:r>
      <w:r w:rsidRPr="001701DF">
        <w:rPr>
          <w:rFonts w:cs="Traditional Arabic"/>
          <w:sz w:val="32"/>
          <w:szCs w:val="32"/>
          <w:rtl/>
        </w:rPr>
        <w:t xml:space="preserve"> </w:t>
      </w:r>
      <w:r w:rsidRPr="001701DF">
        <w:rPr>
          <w:rFonts w:cs="Traditional Arabic" w:hint="cs"/>
          <w:sz w:val="32"/>
          <w:szCs w:val="32"/>
          <w:rtl/>
        </w:rPr>
        <w:t>: ما</w:t>
      </w:r>
      <w:r w:rsidRPr="001701DF">
        <w:rPr>
          <w:rFonts w:cs="Traditional Arabic"/>
          <w:sz w:val="32"/>
          <w:szCs w:val="32"/>
          <w:rtl/>
        </w:rPr>
        <w:t xml:space="preserve"> </w:t>
      </w:r>
      <w:r w:rsidRPr="001701DF">
        <w:rPr>
          <w:rFonts w:cs="Traditional Arabic" w:hint="cs"/>
          <w:sz w:val="32"/>
          <w:szCs w:val="32"/>
          <w:rtl/>
        </w:rPr>
        <w:t>صنعت</w:t>
      </w:r>
      <w:r w:rsidRPr="001701DF">
        <w:rPr>
          <w:rFonts w:cs="Traditional Arabic"/>
          <w:sz w:val="32"/>
          <w:szCs w:val="32"/>
          <w:rtl/>
        </w:rPr>
        <w:t xml:space="preserve"> </w:t>
      </w:r>
      <w:r w:rsidRPr="001701DF">
        <w:rPr>
          <w:rFonts w:cs="Traditional Arabic" w:hint="cs"/>
          <w:sz w:val="32"/>
          <w:szCs w:val="32"/>
          <w:rtl/>
        </w:rPr>
        <w:t>عافاك</w:t>
      </w:r>
      <w:r w:rsidRPr="001701DF">
        <w:rPr>
          <w:rFonts w:cs="Traditional Arabic"/>
          <w:sz w:val="32"/>
          <w:szCs w:val="32"/>
          <w:rtl/>
        </w:rPr>
        <w:t xml:space="preserve"> </w:t>
      </w:r>
      <w:r w:rsidRPr="001701DF">
        <w:rPr>
          <w:rFonts w:cs="Traditional Arabic" w:hint="cs"/>
          <w:sz w:val="32"/>
          <w:szCs w:val="32"/>
          <w:rtl/>
        </w:rPr>
        <w:t>الله</w:t>
      </w:r>
      <w:r w:rsidRPr="001701DF">
        <w:rPr>
          <w:rFonts w:cs="Traditional Arabic"/>
          <w:sz w:val="32"/>
          <w:szCs w:val="32"/>
          <w:rtl/>
        </w:rPr>
        <w:t xml:space="preserve"> </w:t>
      </w:r>
      <w:r w:rsidRPr="001701DF">
        <w:rPr>
          <w:rFonts w:cs="Traditional Arabic" w:hint="cs"/>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قال</w:t>
      </w:r>
      <w:r w:rsidRPr="001701DF">
        <w:rPr>
          <w:rFonts w:cs="Traditional Arabic"/>
          <w:sz w:val="32"/>
          <w:szCs w:val="32"/>
          <w:rtl/>
        </w:rPr>
        <w:t xml:space="preserve"> </w:t>
      </w:r>
      <w:r w:rsidRPr="001701DF">
        <w:rPr>
          <w:rFonts w:cs="Traditional Arabic" w:hint="cs"/>
          <w:sz w:val="32"/>
          <w:szCs w:val="32"/>
          <w:rtl/>
        </w:rPr>
        <w:t>: لا</w:t>
      </w:r>
      <w:r w:rsidRPr="001701DF">
        <w:rPr>
          <w:rFonts w:cs="Traditional Arabic"/>
          <w:sz w:val="32"/>
          <w:szCs w:val="32"/>
          <w:rtl/>
        </w:rPr>
        <w:t xml:space="preserve"> </w:t>
      </w:r>
      <w:r w:rsidRPr="001701DF">
        <w:rPr>
          <w:rFonts w:cs="Traditional Arabic" w:hint="cs"/>
          <w:sz w:val="32"/>
          <w:szCs w:val="32"/>
          <w:rtl/>
        </w:rPr>
        <w:t>والله</w:t>
      </w:r>
      <w:r w:rsidRPr="001701DF">
        <w:rPr>
          <w:rFonts w:cs="Traditional Arabic"/>
          <w:sz w:val="32"/>
          <w:szCs w:val="32"/>
          <w:rtl/>
        </w:rPr>
        <w:t xml:space="preserve"> </w:t>
      </w:r>
      <w:r w:rsidRPr="001701DF">
        <w:rPr>
          <w:rFonts w:cs="Traditional Arabic" w:hint="cs"/>
          <w:sz w:val="32"/>
          <w:szCs w:val="32"/>
          <w:rtl/>
        </w:rPr>
        <w:t>ما</w:t>
      </w:r>
      <w:r w:rsidRPr="001701DF">
        <w:rPr>
          <w:rFonts w:cs="Traditional Arabic"/>
          <w:sz w:val="32"/>
          <w:szCs w:val="32"/>
          <w:rtl/>
        </w:rPr>
        <w:t xml:space="preserve"> </w:t>
      </w:r>
      <w:r w:rsidRPr="001701DF">
        <w:rPr>
          <w:rFonts w:cs="Traditional Arabic" w:hint="cs"/>
          <w:sz w:val="32"/>
          <w:szCs w:val="32"/>
          <w:rtl/>
        </w:rPr>
        <w:t>بيت</w:t>
      </w:r>
      <w:r w:rsidRPr="001701DF">
        <w:rPr>
          <w:rFonts w:cs="Traditional Arabic"/>
          <w:sz w:val="32"/>
          <w:szCs w:val="32"/>
          <w:rtl/>
        </w:rPr>
        <w:t xml:space="preserve"> </w:t>
      </w:r>
      <w:r w:rsidRPr="001701DF">
        <w:rPr>
          <w:rFonts w:cs="Traditional Arabic" w:hint="cs"/>
          <w:sz w:val="32"/>
          <w:szCs w:val="32"/>
          <w:rtl/>
        </w:rPr>
        <w:t>فينفى</w:t>
      </w:r>
      <w:r w:rsidRPr="001701DF">
        <w:rPr>
          <w:rFonts w:cs="Traditional Arabic"/>
          <w:sz w:val="32"/>
          <w:szCs w:val="32"/>
          <w:rtl/>
        </w:rPr>
        <w:t xml:space="preserve"> </w:t>
      </w:r>
      <w:r w:rsidRPr="001701DF">
        <w:rPr>
          <w:rFonts w:cs="Traditional Arabic" w:hint="cs"/>
          <w:sz w:val="32"/>
          <w:szCs w:val="32"/>
          <w:rtl/>
        </w:rPr>
        <w:t>جائعا</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جمع</w:t>
      </w:r>
      <w:r w:rsidRPr="001701DF">
        <w:rPr>
          <w:rFonts w:cs="Traditional Arabic"/>
          <w:sz w:val="32"/>
          <w:szCs w:val="32"/>
          <w:rtl/>
        </w:rPr>
        <w:t xml:space="preserve"> </w:t>
      </w:r>
      <w:r w:rsidRPr="001701DF">
        <w:rPr>
          <w:rFonts w:cs="Traditional Arabic" w:hint="cs"/>
          <w:sz w:val="32"/>
          <w:szCs w:val="32"/>
          <w:rtl/>
        </w:rPr>
        <w:t>حطبا</w:t>
      </w:r>
      <w:r w:rsidRPr="001701DF">
        <w:rPr>
          <w:rFonts w:cs="Traditional Arabic"/>
          <w:sz w:val="32"/>
          <w:szCs w:val="32"/>
          <w:rtl/>
        </w:rPr>
        <w:t xml:space="preserve"> </w:t>
      </w:r>
      <w:r w:rsidR="00545A49">
        <w:rPr>
          <w:rFonts w:cs="Traditional Arabic" w:hint="cs"/>
          <w:sz w:val="32"/>
          <w:szCs w:val="32"/>
          <w:rtl/>
        </w:rPr>
        <w:t>وأ</w:t>
      </w:r>
      <w:r w:rsidRPr="001701DF">
        <w:rPr>
          <w:rFonts w:cs="Traditional Arabic" w:hint="cs"/>
          <w:sz w:val="32"/>
          <w:szCs w:val="32"/>
          <w:rtl/>
        </w:rPr>
        <w:t>جج</w:t>
      </w:r>
      <w:r w:rsidRPr="001701DF">
        <w:rPr>
          <w:rFonts w:cs="Traditional Arabic"/>
          <w:sz w:val="32"/>
          <w:szCs w:val="32"/>
          <w:rtl/>
        </w:rPr>
        <w:t xml:space="preserve"> </w:t>
      </w:r>
      <w:r w:rsidRPr="001701DF">
        <w:rPr>
          <w:rFonts w:cs="Traditional Arabic" w:hint="cs"/>
          <w:sz w:val="32"/>
          <w:szCs w:val="32"/>
          <w:rtl/>
        </w:rPr>
        <w:t>نارا</w:t>
      </w:r>
      <w:r w:rsidRPr="001701DF">
        <w:rPr>
          <w:rFonts w:cs="Traditional Arabic"/>
          <w:sz w:val="32"/>
          <w:szCs w:val="32"/>
          <w:rtl/>
        </w:rPr>
        <w:t xml:space="preserve"> </w:t>
      </w:r>
      <w:r w:rsidR="00545A49">
        <w:rPr>
          <w:rFonts w:cs="Traditional Arabic" w:hint="cs"/>
          <w:sz w:val="32"/>
          <w:szCs w:val="32"/>
          <w:rtl/>
        </w:rPr>
        <w:t>وأ</w:t>
      </w:r>
      <w:r w:rsidRPr="001701DF">
        <w:rPr>
          <w:rFonts w:cs="Traditional Arabic" w:hint="cs"/>
          <w:sz w:val="32"/>
          <w:szCs w:val="32"/>
          <w:rtl/>
        </w:rPr>
        <w:t>قبل</w:t>
      </w:r>
      <w:r w:rsidRPr="001701DF">
        <w:rPr>
          <w:rFonts w:cs="Traditional Arabic"/>
          <w:sz w:val="32"/>
          <w:szCs w:val="32"/>
          <w:rtl/>
        </w:rPr>
        <w:t xml:space="preserve"> </w:t>
      </w:r>
      <w:r w:rsidRPr="001701DF">
        <w:rPr>
          <w:rFonts w:cs="Traditional Arabic" w:hint="cs"/>
          <w:sz w:val="32"/>
          <w:szCs w:val="32"/>
          <w:rtl/>
        </w:rPr>
        <w:t>يكبب</w:t>
      </w:r>
      <w:r w:rsidRPr="001701DF">
        <w:rPr>
          <w:rFonts w:cs="Traditional Arabic"/>
          <w:sz w:val="32"/>
          <w:szCs w:val="32"/>
          <w:rtl/>
        </w:rPr>
        <w:t xml:space="preserve"> </w:t>
      </w:r>
      <w:r w:rsidR="00545A49" w:rsidRPr="001701DF">
        <w:rPr>
          <w:rFonts w:cs="Traditional Arabic" w:hint="cs"/>
          <w:sz w:val="32"/>
          <w:szCs w:val="32"/>
          <w:rtl/>
        </w:rPr>
        <w:t>ويطعمني</w:t>
      </w:r>
      <w:r w:rsidRPr="001701DF">
        <w:rPr>
          <w:rFonts w:cs="Traditional Arabic"/>
          <w:sz w:val="32"/>
          <w:szCs w:val="32"/>
          <w:rtl/>
        </w:rPr>
        <w:t xml:space="preserve"> </w:t>
      </w:r>
      <w:r w:rsidR="00545A49" w:rsidRPr="001701DF">
        <w:rPr>
          <w:rFonts w:cs="Traditional Arabic" w:hint="cs"/>
          <w:sz w:val="32"/>
          <w:szCs w:val="32"/>
          <w:rtl/>
        </w:rPr>
        <w:t>ويأكل</w:t>
      </w:r>
      <w:r w:rsidRPr="001701DF">
        <w:rPr>
          <w:rFonts w:cs="Traditional Arabic"/>
          <w:sz w:val="32"/>
          <w:szCs w:val="32"/>
          <w:rtl/>
        </w:rPr>
        <w:t xml:space="preserve"> </w:t>
      </w:r>
      <w:r w:rsidR="00545A49">
        <w:rPr>
          <w:rFonts w:cs="Traditional Arabic" w:hint="cs"/>
          <w:sz w:val="32"/>
          <w:szCs w:val="32"/>
          <w:rtl/>
        </w:rPr>
        <w:t>ويلقي</w:t>
      </w:r>
      <w:r w:rsidRPr="001701DF">
        <w:rPr>
          <w:rFonts w:cs="Traditional Arabic"/>
          <w:sz w:val="32"/>
          <w:szCs w:val="32"/>
          <w:rtl/>
        </w:rPr>
        <w:t xml:space="preserve"> </w:t>
      </w:r>
      <w:r w:rsidR="00545A49" w:rsidRPr="001701DF">
        <w:rPr>
          <w:rFonts w:cs="Traditional Arabic" w:hint="cs"/>
          <w:sz w:val="32"/>
          <w:szCs w:val="32"/>
          <w:rtl/>
        </w:rPr>
        <w:t>إليها</w:t>
      </w:r>
      <w:r w:rsidRPr="001701DF">
        <w:rPr>
          <w:rFonts w:cs="Traditional Arabic"/>
          <w:sz w:val="32"/>
          <w:szCs w:val="32"/>
          <w:rtl/>
        </w:rPr>
        <w:t xml:space="preserve"> </w:t>
      </w:r>
      <w:r w:rsidRPr="001701DF">
        <w:rPr>
          <w:rFonts w:cs="Traditional Arabic" w:hint="cs"/>
          <w:sz w:val="32"/>
          <w:szCs w:val="32"/>
          <w:rtl/>
        </w:rPr>
        <w:t>ويقول</w:t>
      </w:r>
      <w:r w:rsidRPr="001701DF">
        <w:rPr>
          <w:rFonts w:cs="Traditional Arabic"/>
          <w:sz w:val="32"/>
          <w:szCs w:val="32"/>
          <w:rtl/>
        </w:rPr>
        <w:t xml:space="preserve"> </w:t>
      </w:r>
      <w:r w:rsidRPr="001701DF">
        <w:rPr>
          <w:rFonts w:cs="Traditional Arabic" w:hint="cs"/>
          <w:sz w:val="32"/>
          <w:szCs w:val="32"/>
          <w:rtl/>
        </w:rPr>
        <w:t>كلى</w:t>
      </w:r>
      <w:r w:rsidRPr="001701DF">
        <w:rPr>
          <w:rFonts w:cs="Traditional Arabic"/>
          <w:sz w:val="32"/>
          <w:szCs w:val="32"/>
          <w:rtl/>
        </w:rPr>
        <w:t xml:space="preserve"> </w:t>
      </w:r>
      <w:r w:rsidRPr="001701DF">
        <w:rPr>
          <w:rFonts w:cs="Traditional Arabic" w:hint="cs"/>
          <w:sz w:val="32"/>
          <w:szCs w:val="32"/>
          <w:rtl/>
        </w:rPr>
        <w:t>لا</w:t>
      </w:r>
      <w:r w:rsidR="00545A49">
        <w:rPr>
          <w:rFonts w:cs="Traditional Arabic" w:hint="cs"/>
          <w:sz w:val="32"/>
          <w:szCs w:val="32"/>
          <w:rtl/>
        </w:rPr>
        <w:t xml:space="preserve"> </w:t>
      </w:r>
      <w:r w:rsidRPr="001701DF">
        <w:rPr>
          <w:rFonts w:cs="Traditional Arabic" w:hint="cs"/>
          <w:sz w:val="32"/>
          <w:szCs w:val="32"/>
          <w:rtl/>
        </w:rPr>
        <w:t xml:space="preserve"> أطمك</w:t>
      </w:r>
      <w:r w:rsidRPr="001701DF">
        <w:rPr>
          <w:rFonts w:cs="Traditional Arabic"/>
          <w:sz w:val="32"/>
          <w:szCs w:val="32"/>
          <w:rtl/>
        </w:rPr>
        <w:t xml:space="preserve"> </w:t>
      </w:r>
      <w:r w:rsidRPr="001701DF">
        <w:rPr>
          <w:rFonts w:cs="Traditional Arabic" w:hint="cs"/>
          <w:sz w:val="32"/>
          <w:szCs w:val="32"/>
          <w:rtl/>
        </w:rPr>
        <w:t>الله</w:t>
      </w:r>
      <w:r w:rsidRPr="001701DF">
        <w:rPr>
          <w:rFonts w:cs="Traditional Arabic"/>
          <w:sz w:val="32"/>
          <w:szCs w:val="32"/>
          <w:rtl/>
        </w:rPr>
        <w:t xml:space="preserve"> </w:t>
      </w:r>
      <w:r w:rsidRPr="001701DF">
        <w:rPr>
          <w:rFonts w:cs="Traditional Arabic" w:hint="cs"/>
          <w:sz w:val="32"/>
          <w:szCs w:val="32"/>
          <w:rtl/>
        </w:rPr>
        <w:t>حتى</w:t>
      </w:r>
      <w:r w:rsidRPr="001701DF">
        <w:rPr>
          <w:rFonts w:cs="Traditional Arabic"/>
          <w:sz w:val="32"/>
          <w:szCs w:val="32"/>
          <w:rtl/>
        </w:rPr>
        <w:t xml:space="preserve"> </w:t>
      </w:r>
      <w:r w:rsidR="00545A49" w:rsidRPr="001701DF">
        <w:rPr>
          <w:rFonts w:cs="Traditional Arabic" w:hint="cs"/>
          <w:sz w:val="32"/>
          <w:szCs w:val="32"/>
          <w:rtl/>
        </w:rPr>
        <w:t>إذا</w:t>
      </w:r>
      <w:r w:rsidRPr="001701DF">
        <w:rPr>
          <w:rFonts w:cs="Traditional Arabic"/>
          <w:sz w:val="32"/>
          <w:szCs w:val="32"/>
          <w:rtl/>
        </w:rPr>
        <w:t xml:space="preserve"> </w:t>
      </w:r>
      <w:r w:rsidR="00545A49" w:rsidRPr="001701DF">
        <w:rPr>
          <w:rFonts w:cs="Traditional Arabic" w:hint="cs"/>
          <w:sz w:val="32"/>
          <w:szCs w:val="32"/>
          <w:rtl/>
        </w:rPr>
        <w:t>أصبح</w:t>
      </w:r>
      <w:r w:rsidRPr="001701DF">
        <w:rPr>
          <w:rFonts w:cs="Traditional Arabic"/>
          <w:sz w:val="32"/>
          <w:szCs w:val="32"/>
          <w:rtl/>
        </w:rPr>
        <w:t xml:space="preserve"> </w:t>
      </w:r>
      <w:r w:rsidR="00545A49" w:rsidRPr="001701DF">
        <w:rPr>
          <w:rFonts w:cs="Traditional Arabic" w:hint="cs"/>
          <w:sz w:val="32"/>
          <w:szCs w:val="32"/>
          <w:rtl/>
        </w:rPr>
        <w:t>تركني</w:t>
      </w:r>
      <w:r w:rsidRPr="001701DF">
        <w:rPr>
          <w:rFonts w:cs="Traditional Arabic"/>
          <w:sz w:val="32"/>
          <w:szCs w:val="32"/>
          <w:rtl/>
        </w:rPr>
        <w:t xml:space="preserve"> </w:t>
      </w:r>
      <w:r w:rsidRPr="001701DF">
        <w:rPr>
          <w:rFonts w:cs="Traditional Arabic" w:hint="cs"/>
          <w:sz w:val="32"/>
          <w:szCs w:val="32"/>
          <w:rtl/>
        </w:rPr>
        <w:t>ومضى ،</w:t>
      </w:r>
      <w:r w:rsidRPr="001701DF">
        <w:rPr>
          <w:rFonts w:cs="Traditional Arabic"/>
          <w:sz w:val="32"/>
          <w:szCs w:val="32"/>
          <w:rtl/>
        </w:rPr>
        <w:t xml:space="preserve"> </w:t>
      </w:r>
      <w:r w:rsidRPr="001701DF">
        <w:rPr>
          <w:rFonts w:cs="Traditional Arabic" w:hint="cs"/>
          <w:sz w:val="32"/>
          <w:szCs w:val="32"/>
          <w:rtl/>
        </w:rPr>
        <w:t>فقعدت</w:t>
      </w:r>
      <w:r w:rsidRPr="001701DF">
        <w:rPr>
          <w:rFonts w:cs="Traditional Arabic"/>
          <w:sz w:val="32"/>
          <w:szCs w:val="32"/>
          <w:rtl/>
        </w:rPr>
        <w:t xml:space="preserve"> </w:t>
      </w:r>
      <w:r w:rsidRPr="001701DF">
        <w:rPr>
          <w:rFonts w:cs="Traditional Arabic" w:hint="cs"/>
          <w:sz w:val="32"/>
          <w:szCs w:val="32"/>
          <w:rtl/>
        </w:rPr>
        <w:t>مغموما</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 xml:space="preserve">  فلما</w:t>
      </w:r>
      <w:r w:rsidRPr="001701DF">
        <w:rPr>
          <w:rFonts w:cs="Traditional Arabic"/>
          <w:sz w:val="32"/>
          <w:szCs w:val="32"/>
          <w:rtl/>
        </w:rPr>
        <w:t xml:space="preserve"> </w:t>
      </w:r>
      <w:r w:rsidRPr="001701DF">
        <w:rPr>
          <w:rFonts w:cs="Traditional Arabic" w:hint="cs"/>
          <w:sz w:val="32"/>
          <w:szCs w:val="32"/>
          <w:rtl/>
        </w:rPr>
        <w:t>تعالى</w:t>
      </w:r>
      <w:r w:rsidRPr="001701DF">
        <w:rPr>
          <w:rFonts w:cs="Traditional Arabic"/>
          <w:sz w:val="32"/>
          <w:szCs w:val="32"/>
          <w:rtl/>
        </w:rPr>
        <w:t xml:space="preserve"> </w:t>
      </w:r>
      <w:r w:rsidRPr="001701DF">
        <w:rPr>
          <w:rFonts w:cs="Traditional Arabic" w:hint="cs"/>
          <w:sz w:val="32"/>
          <w:szCs w:val="32"/>
          <w:rtl/>
        </w:rPr>
        <w:t>النهار</w:t>
      </w:r>
      <w:r w:rsidRPr="001701DF">
        <w:rPr>
          <w:rFonts w:cs="Traditional Arabic"/>
          <w:sz w:val="32"/>
          <w:szCs w:val="32"/>
          <w:rtl/>
        </w:rPr>
        <w:t xml:space="preserve"> </w:t>
      </w:r>
      <w:r w:rsidRPr="001701DF">
        <w:rPr>
          <w:rFonts w:cs="Traditional Arabic" w:hint="cs"/>
          <w:sz w:val="32"/>
          <w:szCs w:val="32"/>
          <w:rtl/>
        </w:rPr>
        <w:t>اقبل</w:t>
      </w:r>
      <w:r w:rsidRPr="001701DF">
        <w:rPr>
          <w:rFonts w:cs="Traditional Arabic"/>
          <w:sz w:val="32"/>
          <w:szCs w:val="32"/>
          <w:rtl/>
        </w:rPr>
        <w:t xml:space="preserve"> </w:t>
      </w:r>
      <w:r w:rsidRPr="001701DF">
        <w:rPr>
          <w:rFonts w:cs="Traditional Arabic" w:hint="cs"/>
          <w:sz w:val="32"/>
          <w:szCs w:val="32"/>
          <w:rtl/>
        </w:rPr>
        <w:t>ومعه</w:t>
      </w:r>
      <w:r w:rsidRPr="001701DF">
        <w:rPr>
          <w:rFonts w:cs="Traditional Arabic"/>
          <w:sz w:val="32"/>
          <w:szCs w:val="32"/>
          <w:rtl/>
        </w:rPr>
        <w:t xml:space="preserve"> </w:t>
      </w:r>
      <w:r w:rsidRPr="001701DF">
        <w:rPr>
          <w:rFonts w:cs="Traditional Arabic" w:hint="cs"/>
          <w:sz w:val="32"/>
          <w:szCs w:val="32"/>
          <w:rtl/>
        </w:rPr>
        <w:t>بعير</w:t>
      </w:r>
      <w:r w:rsidRPr="001701DF">
        <w:rPr>
          <w:rFonts w:cs="Traditional Arabic"/>
          <w:sz w:val="32"/>
          <w:szCs w:val="32"/>
          <w:rtl/>
        </w:rPr>
        <w:t xml:space="preserve"> </w:t>
      </w:r>
      <w:r w:rsidRPr="001701DF">
        <w:rPr>
          <w:rFonts w:cs="Traditional Arabic" w:hint="cs"/>
          <w:sz w:val="32"/>
          <w:szCs w:val="32"/>
          <w:rtl/>
        </w:rPr>
        <w:t>ما</w:t>
      </w:r>
      <w:r w:rsidRPr="001701DF">
        <w:rPr>
          <w:rFonts w:cs="Traditional Arabic"/>
          <w:sz w:val="32"/>
          <w:szCs w:val="32"/>
          <w:rtl/>
        </w:rPr>
        <w:t xml:space="preserve"> </w:t>
      </w:r>
      <w:r w:rsidRPr="001701DF">
        <w:rPr>
          <w:rFonts w:cs="Traditional Arabic" w:hint="cs"/>
          <w:sz w:val="32"/>
          <w:szCs w:val="32"/>
          <w:rtl/>
        </w:rPr>
        <w:t>يسأم</w:t>
      </w:r>
      <w:r w:rsidRPr="001701DF">
        <w:rPr>
          <w:rFonts w:cs="Traditional Arabic"/>
          <w:sz w:val="32"/>
          <w:szCs w:val="32"/>
          <w:rtl/>
        </w:rPr>
        <w:t xml:space="preserve"> </w:t>
      </w:r>
      <w:r w:rsidRPr="001701DF">
        <w:rPr>
          <w:rFonts w:cs="Traditional Arabic" w:hint="cs"/>
          <w:sz w:val="32"/>
          <w:szCs w:val="32"/>
          <w:rtl/>
        </w:rPr>
        <w:t xml:space="preserve">الناظر </w:t>
      </w:r>
      <w:r w:rsidR="00545A49" w:rsidRPr="001701DF">
        <w:rPr>
          <w:rFonts w:cs="Traditional Arabic" w:hint="cs"/>
          <w:sz w:val="32"/>
          <w:szCs w:val="32"/>
          <w:rtl/>
        </w:rPr>
        <w:t>أن</w:t>
      </w:r>
      <w:r w:rsidRPr="001701DF">
        <w:rPr>
          <w:rFonts w:cs="Traditional Arabic"/>
          <w:sz w:val="32"/>
          <w:szCs w:val="32"/>
          <w:rtl/>
        </w:rPr>
        <w:t xml:space="preserve"> </w:t>
      </w:r>
      <w:r w:rsidRPr="001701DF">
        <w:rPr>
          <w:rFonts w:cs="Traditional Arabic" w:hint="cs"/>
          <w:sz w:val="32"/>
          <w:szCs w:val="32"/>
          <w:rtl/>
        </w:rPr>
        <w:t>ينظر</w:t>
      </w:r>
      <w:r w:rsidRPr="001701DF">
        <w:rPr>
          <w:rFonts w:cs="Traditional Arabic"/>
          <w:sz w:val="32"/>
          <w:szCs w:val="32"/>
          <w:rtl/>
        </w:rPr>
        <w:t xml:space="preserve"> </w:t>
      </w:r>
      <w:r w:rsidR="00545A49" w:rsidRPr="001701DF">
        <w:rPr>
          <w:rFonts w:cs="Traditional Arabic" w:hint="cs"/>
          <w:sz w:val="32"/>
          <w:szCs w:val="32"/>
          <w:rtl/>
        </w:rPr>
        <w:t>إليه</w:t>
      </w:r>
      <w:r w:rsidRPr="001701DF">
        <w:rPr>
          <w:rFonts w:cs="Traditional Arabic"/>
          <w:sz w:val="32"/>
          <w:szCs w:val="32"/>
          <w:rtl/>
        </w:rPr>
        <w:t xml:space="preserve"> </w:t>
      </w:r>
      <w:r w:rsidRPr="001701DF">
        <w:rPr>
          <w:rFonts w:cs="Traditional Arabic" w:hint="cs"/>
          <w:sz w:val="32"/>
          <w:szCs w:val="32"/>
          <w:rtl/>
        </w:rPr>
        <w:t>فقال</w:t>
      </w:r>
      <w:r w:rsidRPr="001701DF">
        <w:rPr>
          <w:rFonts w:cs="Traditional Arabic"/>
          <w:sz w:val="32"/>
          <w:szCs w:val="32"/>
          <w:rtl/>
        </w:rPr>
        <w:t xml:space="preserve"> </w:t>
      </w:r>
      <w:r w:rsidRPr="001701DF">
        <w:rPr>
          <w:rFonts w:cs="Traditional Arabic" w:hint="cs"/>
          <w:sz w:val="32"/>
          <w:szCs w:val="32"/>
          <w:rtl/>
        </w:rPr>
        <w:t>هذا</w:t>
      </w:r>
      <w:r w:rsidRPr="001701DF">
        <w:rPr>
          <w:rFonts w:cs="Traditional Arabic"/>
          <w:sz w:val="32"/>
          <w:szCs w:val="32"/>
          <w:rtl/>
        </w:rPr>
        <w:t xml:space="preserve"> </w:t>
      </w:r>
      <w:r w:rsidRPr="001701DF">
        <w:rPr>
          <w:rFonts w:cs="Traditional Arabic" w:hint="cs"/>
          <w:sz w:val="32"/>
          <w:szCs w:val="32"/>
          <w:rtl/>
        </w:rPr>
        <w:t>مكان</w:t>
      </w:r>
      <w:r w:rsidRPr="001701DF">
        <w:rPr>
          <w:rFonts w:cs="Traditional Arabic"/>
          <w:sz w:val="32"/>
          <w:szCs w:val="32"/>
          <w:rtl/>
        </w:rPr>
        <w:t xml:space="preserve"> </w:t>
      </w:r>
      <w:r w:rsidRPr="001701DF">
        <w:rPr>
          <w:rFonts w:cs="Traditional Arabic" w:hint="cs"/>
          <w:sz w:val="32"/>
          <w:szCs w:val="32"/>
          <w:rtl/>
        </w:rPr>
        <w:t>ناقتك</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زودني</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ذلك</w:t>
      </w:r>
      <w:r w:rsidRPr="001701DF">
        <w:rPr>
          <w:rFonts w:cs="Traditional Arabic"/>
          <w:sz w:val="32"/>
          <w:szCs w:val="32"/>
          <w:rtl/>
        </w:rPr>
        <w:t xml:space="preserve"> </w:t>
      </w:r>
      <w:r w:rsidRPr="001701DF">
        <w:rPr>
          <w:rFonts w:cs="Traditional Arabic" w:hint="cs"/>
          <w:sz w:val="32"/>
          <w:szCs w:val="32"/>
          <w:rtl/>
        </w:rPr>
        <w:t>اللحم</w:t>
      </w:r>
      <w:r w:rsidRPr="001701DF">
        <w:rPr>
          <w:rFonts w:cs="Traditional Arabic"/>
          <w:sz w:val="32"/>
          <w:szCs w:val="32"/>
          <w:rtl/>
        </w:rPr>
        <w:t xml:space="preserve"> </w:t>
      </w:r>
      <w:r w:rsidRPr="001701DF">
        <w:rPr>
          <w:rFonts w:cs="Traditional Arabic" w:hint="cs"/>
          <w:sz w:val="32"/>
          <w:szCs w:val="32"/>
          <w:rtl/>
        </w:rPr>
        <w:t>ومما</w:t>
      </w:r>
      <w:r w:rsidRPr="001701DF">
        <w:rPr>
          <w:rFonts w:cs="Traditional Arabic"/>
          <w:sz w:val="32"/>
          <w:szCs w:val="32"/>
          <w:rtl/>
        </w:rPr>
        <w:t xml:space="preserve"> </w:t>
      </w:r>
      <w:r w:rsidRPr="001701DF">
        <w:rPr>
          <w:rFonts w:cs="Traditional Arabic" w:hint="cs"/>
          <w:sz w:val="32"/>
          <w:szCs w:val="32"/>
          <w:rtl/>
        </w:rPr>
        <w:t>حضره</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 xml:space="preserve"> فخرجت</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عنده</w:t>
      </w:r>
      <w:r w:rsidRPr="001701DF">
        <w:rPr>
          <w:rFonts w:cs="Traditional Arabic"/>
          <w:sz w:val="32"/>
          <w:szCs w:val="32"/>
          <w:rtl/>
        </w:rPr>
        <w:t xml:space="preserve"> </w:t>
      </w:r>
      <w:r w:rsidR="00545A49" w:rsidRPr="001701DF">
        <w:rPr>
          <w:rFonts w:cs="Traditional Arabic" w:hint="cs"/>
          <w:sz w:val="32"/>
          <w:szCs w:val="32"/>
          <w:rtl/>
        </w:rPr>
        <w:t>فضمني</w:t>
      </w:r>
      <w:r w:rsidRPr="001701DF">
        <w:rPr>
          <w:rFonts w:cs="Traditional Arabic"/>
          <w:sz w:val="32"/>
          <w:szCs w:val="32"/>
          <w:rtl/>
        </w:rPr>
        <w:t xml:space="preserve"> </w:t>
      </w:r>
      <w:r w:rsidRPr="001701DF">
        <w:rPr>
          <w:rFonts w:cs="Traditional Arabic" w:hint="cs"/>
          <w:sz w:val="32"/>
          <w:szCs w:val="32"/>
          <w:rtl/>
        </w:rPr>
        <w:t>الليل</w:t>
      </w:r>
      <w:r w:rsidRPr="001701DF">
        <w:rPr>
          <w:rFonts w:cs="Traditional Arabic"/>
          <w:sz w:val="32"/>
          <w:szCs w:val="32"/>
          <w:rtl/>
        </w:rPr>
        <w:t xml:space="preserve"> </w:t>
      </w:r>
      <w:r w:rsidRPr="001701DF">
        <w:rPr>
          <w:rFonts w:cs="Traditional Arabic" w:hint="cs"/>
          <w:sz w:val="32"/>
          <w:szCs w:val="32"/>
          <w:rtl/>
        </w:rPr>
        <w:t>إلى</w:t>
      </w:r>
      <w:r w:rsidRPr="001701DF">
        <w:rPr>
          <w:rFonts w:cs="Traditional Arabic"/>
          <w:sz w:val="32"/>
          <w:szCs w:val="32"/>
          <w:rtl/>
        </w:rPr>
        <w:t xml:space="preserve"> </w:t>
      </w:r>
      <w:r w:rsidRPr="001701DF">
        <w:rPr>
          <w:rFonts w:cs="Traditional Arabic" w:hint="cs"/>
          <w:sz w:val="32"/>
          <w:szCs w:val="32"/>
          <w:rtl/>
        </w:rPr>
        <w:t>خباء</w:t>
      </w:r>
      <w:r w:rsidRPr="001701DF">
        <w:rPr>
          <w:rFonts w:cs="Traditional Arabic"/>
          <w:sz w:val="32"/>
          <w:szCs w:val="32"/>
          <w:rtl/>
        </w:rPr>
        <w:t xml:space="preserve"> </w:t>
      </w:r>
      <w:r w:rsidRPr="001701DF">
        <w:rPr>
          <w:rFonts w:cs="Traditional Arabic" w:hint="cs"/>
          <w:sz w:val="32"/>
          <w:szCs w:val="32"/>
          <w:rtl/>
        </w:rPr>
        <w:t>فسلمت</w:t>
      </w:r>
      <w:r w:rsidRPr="001701DF">
        <w:rPr>
          <w:rFonts w:cs="Traditional Arabic"/>
          <w:sz w:val="32"/>
          <w:szCs w:val="32"/>
          <w:rtl/>
        </w:rPr>
        <w:t xml:space="preserve"> </w:t>
      </w:r>
      <w:r w:rsidRPr="001701DF">
        <w:rPr>
          <w:rFonts w:cs="Traditional Arabic" w:hint="cs"/>
          <w:sz w:val="32"/>
          <w:szCs w:val="32"/>
          <w:rtl/>
        </w:rPr>
        <w:t>فردت</w:t>
      </w:r>
      <w:r w:rsidRPr="001701DF">
        <w:rPr>
          <w:rFonts w:cs="Traditional Arabic"/>
          <w:sz w:val="32"/>
          <w:szCs w:val="32"/>
          <w:rtl/>
        </w:rPr>
        <w:t xml:space="preserve"> </w:t>
      </w:r>
      <w:r w:rsidRPr="001701DF">
        <w:rPr>
          <w:rFonts w:cs="Traditional Arabic" w:hint="cs"/>
          <w:sz w:val="32"/>
          <w:szCs w:val="32"/>
          <w:rtl/>
        </w:rPr>
        <w:t>صاحبة</w:t>
      </w:r>
      <w:r w:rsidRPr="001701DF">
        <w:rPr>
          <w:rFonts w:cs="Traditional Arabic"/>
          <w:sz w:val="32"/>
          <w:szCs w:val="32"/>
          <w:rtl/>
        </w:rPr>
        <w:t xml:space="preserve"> </w:t>
      </w:r>
      <w:r w:rsidRPr="001701DF">
        <w:rPr>
          <w:rFonts w:cs="Traditional Arabic" w:hint="cs"/>
          <w:sz w:val="32"/>
          <w:szCs w:val="32"/>
          <w:rtl/>
        </w:rPr>
        <w:t>الخباء</w:t>
      </w:r>
      <w:r w:rsidRPr="001701DF">
        <w:rPr>
          <w:rFonts w:cs="Traditional Arabic"/>
          <w:sz w:val="32"/>
          <w:szCs w:val="32"/>
          <w:rtl/>
        </w:rPr>
        <w:t xml:space="preserve"> </w:t>
      </w:r>
      <w:r w:rsidRPr="001701DF">
        <w:rPr>
          <w:rFonts w:cs="Traditional Arabic" w:hint="cs"/>
          <w:sz w:val="32"/>
          <w:szCs w:val="32"/>
          <w:rtl/>
        </w:rPr>
        <w:t>السلام</w:t>
      </w:r>
      <w:r w:rsidRPr="001701DF">
        <w:rPr>
          <w:rFonts w:cs="Traditional Arabic"/>
          <w:sz w:val="32"/>
          <w:szCs w:val="32"/>
          <w:rtl/>
        </w:rPr>
        <w:t xml:space="preserve"> </w:t>
      </w:r>
      <w:r w:rsidRPr="001701DF">
        <w:rPr>
          <w:rFonts w:cs="Traditional Arabic" w:hint="cs"/>
          <w:sz w:val="32"/>
          <w:szCs w:val="32"/>
          <w:rtl/>
        </w:rPr>
        <w:t>وقالت</w:t>
      </w:r>
      <w:r w:rsidRPr="001701DF">
        <w:rPr>
          <w:rFonts w:cs="Traditional Arabic"/>
          <w:sz w:val="32"/>
          <w:szCs w:val="32"/>
          <w:rtl/>
        </w:rPr>
        <w:t xml:space="preserve"> </w:t>
      </w:r>
      <w:r w:rsidRPr="001701DF">
        <w:rPr>
          <w:rFonts w:cs="Traditional Arabic" w:hint="cs"/>
          <w:sz w:val="32"/>
          <w:szCs w:val="32"/>
          <w:rtl/>
        </w:rPr>
        <w:t>: من</w:t>
      </w:r>
      <w:r w:rsidRPr="001701DF">
        <w:rPr>
          <w:rFonts w:cs="Traditional Arabic"/>
          <w:sz w:val="32"/>
          <w:szCs w:val="32"/>
          <w:rtl/>
        </w:rPr>
        <w:t xml:space="preserve"> </w:t>
      </w:r>
      <w:r w:rsidRPr="001701DF">
        <w:rPr>
          <w:rFonts w:cs="Traditional Arabic" w:hint="cs"/>
          <w:sz w:val="32"/>
          <w:szCs w:val="32"/>
          <w:rtl/>
        </w:rPr>
        <w:t>الرجل</w:t>
      </w:r>
      <w:r w:rsidRPr="001701DF">
        <w:rPr>
          <w:rFonts w:cs="Traditional Arabic"/>
          <w:sz w:val="32"/>
          <w:szCs w:val="32"/>
          <w:rtl/>
        </w:rPr>
        <w:t xml:space="preserve"> </w:t>
      </w:r>
      <w:r w:rsidRPr="001701DF">
        <w:rPr>
          <w:rFonts w:cs="Traditional Arabic" w:hint="cs"/>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 xml:space="preserve"> فقلت</w:t>
      </w:r>
      <w:r w:rsidRPr="001701DF">
        <w:rPr>
          <w:rFonts w:cs="Traditional Arabic"/>
          <w:sz w:val="32"/>
          <w:szCs w:val="32"/>
          <w:rtl/>
        </w:rPr>
        <w:t xml:space="preserve"> </w:t>
      </w:r>
      <w:r w:rsidRPr="001701DF">
        <w:rPr>
          <w:rFonts w:cs="Traditional Arabic" w:hint="cs"/>
          <w:sz w:val="32"/>
          <w:szCs w:val="32"/>
          <w:rtl/>
        </w:rPr>
        <w:t>: ضيف</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فقالت</w:t>
      </w:r>
      <w:r w:rsidRPr="001701DF">
        <w:rPr>
          <w:rFonts w:cs="Traditional Arabic"/>
          <w:sz w:val="32"/>
          <w:szCs w:val="32"/>
          <w:rtl/>
        </w:rPr>
        <w:t xml:space="preserve"> </w:t>
      </w:r>
      <w:r w:rsidRPr="001701DF">
        <w:rPr>
          <w:rFonts w:cs="Traditional Arabic" w:hint="cs"/>
          <w:sz w:val="32"/>
          <w:szCs w:val="32"/>
          <w:rtl/>
        </w:rPr>
        <w:t>: مرحبا</w:t>
      </w:r>
      <w:r w:rsidRPr="001701DF">
        <w:rPr>
          <w:rFonts w:cs="Traditional Arabic"/>
          <w:sz w:val="32"/>
          <w:szCs w:val="32"/>
          <w:rtl/>
        </w:rPr>
        <w:t xml:space="preserve"> </w:t>
      </w:r>
      <w:r w:rsidRPr="001701DF">
        <w:rPr>
          <w:rFonts w:cs="Traditional Arabic" w:hint="cs"/>
          <w:sz w:val="32"/>
          <w:szCs w:val="32"/>
          <w:rtl/>
        </w:rPr>
        <w:t>بك</w:t>
      </w:r>
      <w:r w:rsidRPr="001701DF">
        <w:rPr>
          <w:rFonts w:cs="Traditional Arabic"/>
          <w:sz w:val="32"/>
          <w:szCs w:val="32"/>
          <w:rtl/>
        </w:rPr>
        <w:t xml:space="preserve"> </w:t>
      </w:r>
      <w:r w:rsidRPr="001701DF">
        <w:rPr>
          <w:rFonts w:cs="Traditional Arabic" w:hint="cs"/>
          <w:sz w:val="32"/>
          <w:szCs w:val="32"/>
          <w:rtl/>
        </w:rPr>
        <w:t>حياك</w:t>
      </w:r>
      <w:r w:rsidRPr="001701DF">
        <w:rPr>
          <w:rFonts w:cs="Traditional Arabic"/>
          <w:sz w:val="32"/>
          <w:szCs w:val="32"/>
          <w:rtl/>
        </w:rPr>
        <w:t xml:space="preserve"> </w:t>
      </w:r>
      <w:r w:rsidRPr="001701DF">
        <w:rPr>
          <w:rFonts w:cs="Traditional Arabic" w:hint="cs"/>
          <w:sz w:val="32"/>
          <w:szCs w:val="32"/>
          <w:rtl/>
        </w:rPr>
        <w:t>الله</w:t>
      </w:r>
      <w:r w:rsidRPr="001701DF">
        <w:rPr>
          <w:rFonts w:cs="Traditional Arabic"/>
          <w:sz w:val="32"/>
          <w:szCs w:val="32"/>
          <w:rtl/>
        </w:rPr>
        <w:t xml:space="preserve"> </w:t>
      </w:r>
      <w:r w:rsidRPr="001701DF">
        <w:rPr>
          <w:rFonts w:cs="Traditional Arabic" w:hint="cs"/>
          <w:sz w:val="32"/>
          <w:szCs w:val="32"/>
          <w:rtl/>
        </w:rPr>
        <w:t>وعافاك</w:t>
      </w:r>
      <w:r w:rsidRPr="001701DF">
        <w:rPr>
          <w:rFonts w:cs="Traditional Arabic"/>
          <w:sz w:val="32"/>
          <w:szCs w:val="32"/>
          <w:rtl/>
        </w:rPr>
        <w:t xml:space="preserve"> </w:t>
      </w:r>
      <w:r w:rsidRPr="001701DF">
        <w:rPr>
          <w:rFonts w:cs="Traditional Arabic" w:hint="cs"/>
          <w:sz w:val="32"/>
          <w:szCs w:val="32"/>
          <w:rtl/>
        </w:rPr>
        <w:t>الله</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 xml:space="preserve"> فنزلت</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عمدت</w:t>
      </w:r>
      <w:r w:rsidRPr="001701DF">
        <w:rPr>
          <w:rFonts w:cs="Traditional Arabic"/>
          <w:sz w:val="32"/>
          <w:szCs w:val="32"/>
          <w:rtl/>
        </w:rPr>
        <w:t xml:space="preserve"> </w:t>
      </w:r>
      <w:r w:rsidRPr="001701DF">
        <w:rPr>
          <w:rFonts w:cs="Traditional Arabic" w:hint="cs"/>
          <w:sz w:val="32"/>
          <w:szCs w:val="32"/>
          <w:rtl/>
        </w:rPr>
        <w:t>إلى</w:t>
      </w:r>
      <w:r w:rsidRPr="001701DF">
        <w:rPr>
          <w:rFonts w:cs="Traditional Arabic"/>
          <w:sz w:val="32"/>
          <w:szCs w:val="32"/>
          <w:rtl/>
        </w:rPr>
        <w:t xml:space="preserve"> </w:t>
      </w:r>
      <w:r w:rsidRPr="001701DF">
        <w:rPr>
          <w:rFonts w:cs="Traditional Arabic" w:hint="cs"/>
          <w:sz w:val="32"/>
          <w:szCs w:val="32"/>
          <w:rtl/>
        </w:rPr>
        <w:t>بر</w:t>
      </w:r>
      <w:r w:rsidRPr="001701DF">
        <w:rPr>
          <w:rFonts w:cs="Traditional Arabic"/>
          <w:sz w:val="32"/>
          <w:szCs w:val="32"/>
          <w:rtl/>
        </w:rPr>
        <w:t xml:space="preserve"> </w:t>
      </w:r>
      <w:r w:rsidRPr="001701DF">
        <w:rPr>
          <w:rFonts w:cs="Traditional Arabic" w:hint="cs"/>
          <w:sz w:val="32"/>
          <w:szCs w:val="32"/>
          <w:rtl/>
        </w:rPr>
        <w:t>وطحنته</w:t>
      </w:r>
      <w:r w:rsidRPr="001701DF">
        <w:rPr>
          <w:rFonts w:cs="Traditional Arabic"/>
          <w:sz w:val="32"/>
          <w:szCs w:val="32"/>
          <w:rtl/>
        </w:rPr>
        <w:t xml:space="preserve"> </w:t>
      </w:r>
      <w:r w:rsidRPr="001701DF">
        <w:rPr>
          <w:rFonts w:cs="Traditional Arabic" w:hint="cs"/>
          <w:sz w:val="32"/>
          <w:szCs w:val="32"/>
          <w:rtl/>
        </w:rPr>
        <w:t>وعجنته</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خبزته</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قبضته</w:t>
      </w:r>
      <w:r w:rsidRPr="001701DF">
        <w:rPr>
          <w:rFonts w:cs="Traditional Arabic"/>
          <w:sz w:val="32"/>
          <w:szCs w:val="32"/>
          <w:rtl/>
        </w:rPr>
        <w:t xml:space="preserve"> </w:t>
      </w:r>
      <w:r w:rsidRPr="001701DF">
        <w:rPr>
          <w:rFonts w:cs="Traditional Arabic" w:hint="cs"/>
          <w:sz w:val="32"/>
          <w:szCs w:val="32"/>
          <w:rtl/>
        </w:rPr>
        <w:t>قبضة</w:t>
      </w:r>
      <w:r w:rsidRPr="001701DF">
        <w:rPr>
          <w:rFonts w:cs="Traditional Arabic"/>
          <w:sz w:val="32"/>
          <w:szCs w:val="32"/>
          <w:rtl/>
        </w:rPr>
        <w:t xml:space="preserve"> </w:t>
      </w:r>
      <w:r w:rsidRPr="001701DF">
        <w:rPr>
          <w:rFonts w:cs="Traditional Arabic" w:hint="cs"/>
          <w:sz w:val="32"/>
          <w:szCs w:val="32"/>
          <w:rtl/>
        </w:rPr>
        <w:t>روتها</w:t>
      </w:r>
      <w:r w:rsidRPr="001701DF">
        <w:rPr>
          <w:rFonts w:cs="Traditional Arabic"/>
          <w:sz w:val="32"/>
          <w:szCs w:val="32"/>
          <w:rtl/>
        </w:rPr>
        <w:t xml:space="preserve"> </w:t>
      </w:r>
      <w:r w:rsidRPr="001701DF">
        <w:rPr>
          <w:rFonts w:cs="Traditional Arabic" w:hint="cs"/>
          <w:sz w:val="32"/>
          <w:szCs w:val="32"/>
          <w:rtl/>
        </w:rPr>
        <w:t>بالزبد</w:t>
      </w:r>
      <w:r w:rsidRPr="001701DF">
        <w:rPr>
          <w:rFonts w:cs="Traditional Arabic"/>
          <w:sz w:val="32"/>
          <w:szCs w:val="32"/>
          <w:rtl/>
        </w:rPr>
        <w:t xml:space="preserve"> </w:t>
      </w:r>
      <w:r w:rsidRPr="001701DF">
        <w:rPr>
          <w:rFonts w:cs="Traditional Arabic" w:hint="cs"/>
          <w:sz w:val="32"/>
          <w:szCs w:val="32"/>
          <w:rtl/>
        </w:rPr>
        <w:t>واللبن</w:t>
      </w:r>
      <w:r w:rsidRPr="001701DF">
        <w:rPr>
          <w:rFonts w:cs="Traditional Arabic"/>
          <w:sz w:val="32"/>
          <w:szCs w:val="32"/>
          <w:rtl/>
        </w:rPr>
        <w:t xml:space="preserve"> </w:t>
      </w: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وضعتها</w:t>
      </w:r>
      <w:r w:rsidRPr="001701DF">
        <w:rPr>
          <w:rFonts w:cs="Traditional Arabic"/>
          <w:sz w:val="32"/>
          <w:szCs w:val="32"/>
          <w:rtl/>
        </w:rPr>
        <w:t xml:space="preserve"> </w:t>
      </w:r>
      <w:r w:rsidRPr="001701DF">
        <w:rPr>
          <w:rFonts w:cs="Traditional Arabic" w:hint="cs"/>
          <w:sz w:val="32"/>
          <w:szCs w:val="32"/>
          <w:rtl/>
        </w:rPr>
        <w:t>بين</w:t>
      </w:r>
      <w:r w:rsidRPr="001701DF">
        <w:rPr>
          <w:rFonts w:cs="Traditional Arabic"/>
          <w:sz w:val="32"/>
          <w:szCs w:val="32"/>
          <w:rtl/>
        </w:rPr>
        <w:t xml:space="preserve"> </w:t>
      </w:r>
      <w:r w:rsidR="00545A49" w:rsidRPr="001701DF">
        <w:rPr>
          <w:rFonts w:cs="Traditional Arabic" w:hint="cs"/>
          <w:sz w:val="32"/>
          <w:szCs w:val="32"/>
          <w:rtl/>
        </w:rPr>
        <w:t>يدي</w:t>
      </w:r>
      <w:r w:rsidRPr="001701DF">
        <w:rPr>
          <w:rFonts w:cs="Traditional Arabic"/>
          <w:sz w:val="32"/>
          <w:szCs w:val="32"/>
          <w:rtl/>
        </w:rPr>
        <w:t xml:space="preserve"> </w:t>
      </w:r>
      <w:r w:rsidRPr="001701DF">
        <w:rPr>
          <w:rFonts w:cs="Traditional Arabic" w:hint="cs"/>
          <w:sz w:val="32"/>
          <w:szCs w:val="32"/>
          <w:rtl/>
        </w:rPr>
        <w:t>وقالت</w:t>
      </w:r>
      <w:r w:rsidRPr="001701DF">
        <w:rPr>
          <w:rFonts w:cs="Traditional Arabic"/>
          <w:sz w:val="32"/>
          <w:szCs w:val="32"/>
          <w:rtl/>
        </w:rPr>
        <w:t xml:space="preserve"> </w:t>
      </w:r>
      <w:r w:rsidRPr="001701DF">
        <w:rPr>
          <w:rFonts w:cs="Traditional Arabic" w:hint="cs"/>
          <w:sz w:val="32"/>
          <w:szCs w:val="32"/>
          <w:rtl/>
        </w:rPr>
        <w:t>كل</w:t>
      </w:r>
      <w:r w:rsidRPr="001701DF">
        <w:rPr>
          <w:rFonts w:cs="Traditional Arabic"/>
          <w:sz w:val="32"/>
          <w:szCs w:val="32"/>
          <w:rtl/>
        </w:rPr>
        <w:t xml:space="preserve"> </w:t>
      </w:r>
      <w:r w:rsidRPr="001701DF">
        <w:rPr>
          <w:rFonts w:cs="Traditional Arabic" w:hint="cs"/>
          <w:sz w:val="32"/>
          <w:szCs w:val="32"/>
          <w:rtl/>
        </w:rPr>
        <w:t>ذا</w:t>
      </w:r>
      <w:r w:rsidRPr="001701DF">
        <w:rPr>
          <w:rFonts w:cs="Traditional Arabic"/>
          <w:sz w:val="32"/>
          <w:szCs w:val="32"/>
          <w:rtl/>
        </w:rPr>
        <w:t xml:space="preserve"> </w:t>
      </w:r>
      <w:r w:rsidRPr="001701DF">
        <w:rPr>
          <w:rFonts w:cs="Traditional Arabic" w:hint="cs"/>
          <w:sz w:val="32"/>
          <w:szCs w:val="32"/>
          <w:rtl/>
        </w:rPr>
        <w:t>غدر</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فلم</w:t>
      </w:r>
      <w:r w:rsidRPr="001701DF">
        <w:rPr>
          <w:rFonts w:cs="Traditional Arabic"/>
          <w:sz w:val="32"/>
          <w:szCs w:val="32"/>
          <w:rtl/>
        </w:rPr>
        <w:t xml:space="preserve"> </w:t>
      </w:r>
      <w:r w:rsidR="00545A49">
        <w:rPr>
          <w:rFonts w:cs="Traditional Arabic" w:hint="cs"/>
          <w:sz w:val="32"/>
          <w:szCs w:val="32"/>
          <w:rtl/>
        </w:rPr>
        <w:t>أ</w:t>
      </w:r>
      <w:r w:rsidRPr="001701DF">
        <w:rPr>
          <w:rFonts w:cs="Traditional Arabic" w:hint="cs"/>
          <w:sz w:val="32"/>
          <w:szCs w:val="32"/>
          <w:rtl/>
        </w:rPr>
        <w:t>لبث</w:t>
      </w:r>
      <w:r w:rsidRPr="001701DF">
        <w:rPr>
          <w:rFonts w:cs="Traditional Arabic"/>
          <w:sz w:val="32"/>
          <w:szCs w:val="32"/>
          <w:rtl/>
        </w:rPr>
        <w:t xml:space="preserve"> </w:t>
      </w:r>
      <w:r w:rsidR="00545A49" w:rsidRPr="001701DF">
        <w:rPr>
          <w:rFonts w:cs="Traditional Arabic" w:hint="cs"/>
          <w:sz w:val="32"/>
          <w:szCs w:val="32"/>
          <w:rtl/>
        </w:rPr>
        <w:t>أن</w:t>
      </w:r>
      <w:r w:rsidRPr="001701DF">
        <w:rPr>
          <w:rFonts w:cs="Traditional Arabic"/>
          <w:sz w:val="32"/>
          <w:szCs w:val="32"/>
          <w:rtl/>
        </w:rPr>
        <w:t xml:space="preserve"> </w:t>
      </w:r>
      <w:r w:rsidR="00545A49">
        <w:rPr>
          <w:rFonts w:cs="Traditional Arabic" w:hint="cs"/>
          <w:sz w:val="32"/>
          <w:szCs w:val="32"/>
          <w:rtl/>
        </w:rPr>
        <w:t>أ</w:t>
      </w:r>
      <w:r w:rsidRPr="001701DF">
        <w:rPr>
          <w:rFonts w:cs="Traditional Arabic" w:hint="cs"/>
          <w:sz w:val="32"/>
          <w:szCs w:val="32"/>
          <w:rtl/>
        </w:rPr>
        <w:t>قبل</w:t>
      </w:r>
      <w:r w:rsidRPr="001701DF">
        <w:rPr>
          <w:rFonts w:cs="Traditional Arabic"/>
          <w:sz w:val="32"/>
          <w:szCs w:val="32"/>
          <w:rtl/>
        </w:rPr>
        <w:t xml:space="preserve"> </w:t>
      </w:r>
      <w:r w:rsidR="00545A49" w:rsidRPr="001701DF">
        <w:rPr>
          <w:rFonts w:cs="Traditional Arabic" w:hint="cs"/>
          <w:sz w:val="32"/>
          <w:szCs w:val="32"/>
          <w:rtl/>
        </w:rPr>
        <w:t>إعرابي</w:t>
      </w:r>
      <w:r w:rsidRPr="001701DF">
        <w:rPr>
          <w:rFonts w:cs="Traditional Arabic"/>
          <w:sz w:val="32"/>
          <w:szCs w:val="32"/>
          <w:rtl/>
        </w:rPr>
        <w:t xml:space="preserve"> </w:t>
      </w:r>
      <w:r w:rsidRPr="001701DF">
        <w:rPr>
          <w:rFonts w:cs="Traditional Arabic" w:hint="cs"/>
          <w:sz w:val="32"/>
          <w:szCs w:val="32"/>
          <w:rtl/>
        </w:rPr>
        <w:t>كريه</w:t>
      </w:r>
      <w:r w:rsidRPr="001701DF">
        <w:rPr>
          <w:rFonts w:cs="Traditional Arabic"/>
          <w:sz w:val="32"/>
          <w:szCs w:val="32"/>
          <w:rtl/>
        </w:rPr>
        <w:t xml:space="preserve"> </w:t>
      </w:r>
      <w:r w:rsidRPr="001701DF">
        <w:rPr>
          <w:rFonts w:cs="Traditional Arabic" w:hint="cs"/>
          <w:sz w:val="32"/>
          <w:szCs w:val="32"/>
          <w:rtl/>
        </w:rPr>
        <w:t>الوجه</w:t>
      </w:r>
      <w:r w:rsidRPr="001701DF">
        <w:rPr>
          <w:rFonts w:cs="Traditional Arabic"/>
          <w:sz w:val="32"/>
          <w:szCs w:val="32"/>
          <w:rtl/>
        </w:rPr>
        <w:t xml:space="preserve"> </w:t>
      </w:r>
      <w:r w:rsidRPr="001701DF">
        <w:rPr>
          <w:rFonts w:cs="Traditional Arabic" w:hint="cs"/>
          <w:sz w:val="32"/>
          <w:szCs w:val="32"/>
          <w:rtl/>
        </w:rPr>
        <w:t>فسلم</w:t>
      </w:r>
      <w:r w:rsidRPr="001701DF">
        <w:rPr>
          <w:rFonts w:cs="Traditional Arabic"/>
          <w:sz w:val="32"/>
          <w:szCs w:val="32"/>
          <w:rtl/>
        </w:rPr>
        <w:t xml:space="preserve"> </w:t>
      </w:r>
      <w:r w:rsidRPr="001701DF">
        <w:rPr>
          <w:rFonts w:cs="Traditional Arabic" w:hint="cs"/>
          <w:sz w:val="32"/>
          <w:szCs w:val="32"/>
          <w:rtl/>
        </w:rPr>
        <w:t>فرددت</w:t>
      </w:r>
      <w:r w:rsidRPr="001701DF">
        <w:rPr>
          <w:rFonts w:cs="Traditional Arabic"/>
          <w:sz w:val="32"/>
          <w:szCs w:val="32"/>
          <w:rtl/>
        </w:rPr>
        <w:t xml:space="preserve"> </w:t>
      </w:r>
      <w:r w:rsidRPr="001701DF">
        <w:rPr>
          <w:rFonts w:cs="Traditional Arabic" w:hint="cs"/>
          <w:sz w:val="32"/>
          <w:szCs w:val="32"/>
          <w:rtl/>
        </w:rPr>
        <w:t>عليه</w:t>
      </w:r>
      <w:r w:rsidRPr="001701DF">
        <w:rPr>
          <w:rFonts w:cs="Traditional Arabic"/>
          <w:sz w:val="32"/>
          <w:szCs w:val="32"/>
          <w:rtl/>
        </w:rPr>
        <w:t xml:space="preserve"> </w:t>
      </w:r>
      <w:r w:rsidRPr="001701DF">
        <w:rPr>
          <w:rFonts w:cs="Traditional Arabic" w:hint="cs"/>
          <w:sz w:val="32"/>
          <w:szCs w:val="32"/>
          <w:rtl/>
        </w:rPr>
        <w:t>السلام</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sz w:val="32"/>
          <w:szCs w:val="32"/>
          <w:rtl/>
        </w:rPr>
        <w:t xml:space="preserve"> </w:t>
      </w:r>
      <w:r w:rsidRPr="001701DF">
        <w:rPr>
          <w:rFonts w:cs="Traditional Arabic" w:hint="cs"/>
          <w:sz w:val="32"/>
          <w:szCs w:val="32"/>
          <w:rtl/>
        </w:rPr>
        <w:t>فقال</w:t>
      </w:r>
      <w:r w:rsidRPr="001701DF">
        <w:rPr>
          <w:rFonts w:cs="Traditional Arabic"/>
          <w:sz w:val="32"/>
          <w:szCs w:val="32"/>
          <w:rtl/>
        </w:rPr>
        <w:t xml:space="preserve"> </w:t>
      </w:r>
      <w:r w:rsidRPr="001701DF">
        <w:rPr>
          <w:rFonts w:cs="Traditional Arabic" w:hint="cs"/>
          <w:sz w:val="32"/>
          <w:szCs w:val="32"/>
          <w:rtl/>
        </w:rPr>
        <w:t>: من</w:t>
      </w:r>
      <w:r w:rsidRPr="001701DF">
        <w:rPr>
          <w:rFonts w:cs="Traditional Arabic"/>
          <w:sz w:val="32"/>
          <w:szCs w:val="32"/>
          <w:rtl/>
        </w:rPr>
        <w:t xml:space="preserve"> </w:t>
      </w:r>
      <w:r w:rsidRPr="001701DF">
        <w:rPr>
          <w:rFonts w:cs="Traditional Arabic" w:hint="cs"/>
          <w:sz w:val="32"/>
          <w:szCs w:val="32"/>
          <w:rtl/>
        </w:rPr>
        <w:t>الرجل</w:t>
      </w:r>
      <w:r w:rsidRPr="001701DF">
        <w:rPr>
          <w:rFonts w:cs="Traditional Arabic"/>
          <w:sz w:val="32"/>
          <w:szCs w:val="32"/>
          <w:rtl/>
        </w:rPr>
        <w:t xml:space="preserve"> </w:t>
      </w:r>
      <w:r w:rsidRPr="001701DF">
        <w:rPr>
          <w:rFonts w:cs="Traditional Arabic" w:hint="cs"/>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فقلت</w:t>
      </w:r>
      <w:r w:rsidRPr="001701DF">
        <w:rPr>
          <w:rFonts w:cs="Traditional Arabic"/>
          <w:sz w:val="32"/>
          <w:szCs w:val="32"/>
          <w:rtl/>
        </w:rPr>
        <w:t xml:space="preserve"> </w:t>
      </w:r>
      <w:r w:rsidRPr="001701DF">
        <w:rPr>
          <w:rFonts w:cs="Traditional Arabic" w:hint="cs"/>
          <w:sz w:val="32"/>
          <w:szCs w:val="32"/>
          <w:rtl/>
        </w:rPr>
        <w:t>: ضيف</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فقال</w:t>
      </w:r>
      <w:r w:rsidRPr="001701DF">
        <w:rPr>
          <w:rFonts w:cs="Traditional Arabic"/>
          <w:sz w:val="32"/>
          <w:szCs w:val="32"/>
          <w:rtl/>
        </w:rPr>
        <w:t xml:space="preserve"> </w:t>
      </w:r>
      <w:r w:rsidRPr="001701DF">
        <w:rPr>
          <w:rFonts w:cs="Traditional Arabic" w:hint="cs"/>
          <w:sz w:val="32"/>
          <w:szCs w:val="32"/>
          <w:rtl/>
        </w:rPr>
        <w:t>: وما</w:t>
      </w:r>
      <w:r w:rsidRPr="001701DF">
        <w:rPr>
          <w:rFonts w:cs="Traditional Arabic"/>
          <w:sz w:val="32"/>
          <w:szCs w:val="32"/>
          <w:rtl/>
        </w:rPr>
        <w:t xml:space="preserve"> </w:t>
      </w:r>
      <w:r w:rsidRPr="001701DF">
        <w:rPr>
          <w:rFonts w:cs="Traditional Arabic" w:hint="cs"/>
          <w:sz w:val="32"/>
          <w:szCs w:val="32"/>
          <w:rtl/>
        </w:rPr>
        <w:t>يصنع</w:t>
      </w:r>
      <w:r w:rsidRPr="001701DF">
        <w:rPr>
          <w:rFonts w:cs="Traditional Arabic"/>
          <w:sz w:val="32"/>
          <w:szCs w:val="32"/>
          <w:rtl/>
        </w:rPr>
        <w:t xml:space="preserve"> </w:t>
      </w:r>
      <w:r w:rsidRPr="001701DF">
        <w:rPr>
          <w:rFonts w:cs="Traditional Arabic" w:hint="cs"/>
          <w:sz w:val="32"/>
          <w:szCs w:val="32"/>
          <w:rtl/>
        </w:rPr>
        <w:t>الضيف</w:t>
      </w:r>
      <w:r w:rsidRPr="001701DF">
        <w:rPr>
          <w:rFonts w:cs="Traditional Arabic"/>
          <w:sz w:val="32"/>
          <w:szCs w:val="32"/>
          <w:rtl/>
        </w:rPr>
        <w:t xml:space="preserve"> </w:t>
      </w:r>
      <w:r w:rsidRPr="001701DF">
        <w:rPr>
          <w:rFonts w:cs="Traditional Arabic" w:hint="cs"/>
          <w:sz w:val="32"/>
          <w:szCs w:val="32"/>
          <w:rtl/>
        </w:rPr>
        <w:t>عندنا</w:t>
      </w:r>
      <w:r w:rsidRPr="001701DF">
        <w:rPr>
          <w:rFonts w:cs="Traditional Arabic"/>
          <w:sz w:val="32"/>
          <w:szCs w:val="32"/>
          <w:rtl/>
        </w:rPr>
        <w:t xml:space="preserve"> </w:t>
      </w:r>
    </w:p>
    <w:p w:rsidR="00545A49"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ثم</w:t>
      </w:r>
      <w:r w:rsidRPr="001701DF">
        <w:rPr>
          <w:rFonts w:cs="Traditional Arabic"/>
          <w:sz w:val="32"/>
          <w:szCs w:val="32"/>
          <w:rtl/>
        </w:rPr>
        <w:t xml:space="preserve"> </w:t>
      </w:r>
      <w:r w:rsidRPr="001701DF">
        <w:rPr>
          <w:rFonts w:cs="Traditional Arabic" w:hint="cs"/>
          <w:sz w:val="32"/>
          <w:szCs w:val="32"/>
          <w:rtl/>
        </w:rPr>
        <w:t>دخل</w:t>
      </w:r>
      <w:r w:rsidRPr="001701DF">
        <w:rPr>
          <w:rFonts w:cs="Traditional Arabic"/>
          <w:sz w:val="32"/>
          <w:szCs w:val="32"/>
          <w:rtl/>
        </w:rPr>
        <w:t xml:space="preserve"> </w:t>
      </w:r>
      <w:r w:rsidRPr="001701DF">
        <w:rPr>
          <w:rFonts w:cs="Traditional Arabic" w:hint="cs"/>
          <w:sz w:val="32"/>
          <w:szCs w:val="32"/>
          <w:rtl/>
        </w:rPr>
        <w:t>إلى</w:t>
      </w:r>
      <w:r w:rsidRPr="001701DF">
        <w:rPr>
          <w:rFonts w:cs="Traditional Arabic"/>
          <w:sz w:val="32"/>
          <w:szCs w:val="32"/>
          <w:rtl/>
        </w:rPr>
        <w:t xml:space="preserve"> </w:t>
      </w:r>
      <w:r w:rsidR="00545A49" w:rsidRPr="001701DF">
        <w:rPr>
          <w:rFonts w:cs="Traditional Arabic" w:hint="cs"/>
          <w:sz w:val="32"/>
          <w:szCs w:val="32"/>
          <w:rtl/>
        </w:rPr>
        <w:t>أهله</w:t>
      </w:r>
      <w:r w:rsidRPr="001701DF">
        <w:rPr>
          <w:rFonts w:cs="Traditional Arabic"/>
          <w:sz w:val="32"/>
          <w:szCs w:val="32"/>
          <w:rtl/>
        </w:rPr>
        <w:t xml:space="preserve"> </w:t>
      </w:r>
      <w:r w:rsidRPr="001701DF">
        <w:rPr>
          <w:rFonts w:cs="Traditional Arabic" w:hint="cs"/>
          <w:sz w:val="32"/>
          <w:szCs w:val="32"/>
          <w:rtl/>
        </w:rPr>
        <w:t>فقال</w:t>
      </w:r>
      <w:r w:rsidRPr="001701DF">
        <w:rPr>
          <w:rFonts w:cs="Traditional Arabic"/>
          <w:sz w:val="32"/>
          <w:szCs w:val="32"/>
          <w:rtl/>
        </w:rPr>
        <w:t xml:space="preserve"> </w:t>
      </w:r>
      <w:r w:rsidR="00545A49" w:rsidRPr="001701DF">
        <w:rPr>
          <w:rFonts w:cs="Traditional Arabic" w:hint="cs"/>
          <w:sz w:val="32"/>
          <w:szCs w:val="32"/>
          <w:rtl/>
        </w:rPr>
        <w:t>أين</w:t>
      </w:r>
      <w:r w:rsidRPr="001701DF">
        <w:rPr>
          <w:rFonts w:cs="Traditional Arabic"/>
          <w:sz w:val="32"/>
          <w:szCs w:val="32"/>
          <w:rtl/>
        </w:rPr>
        <w:t xml:space="preserve"> </w:t>
      </w:r>
      <w:r w:rsidRPr="001701DF">
        <w:rPr>
          <w:rFonts w:cs="Traditional Arabic" w:hint="cs"/>
          <w:sz w:val="32"/>
          <w:szCs w:val="32"/>
          <w:rtl/>
        </w:rPr>
        <w:t>طعامي</w:t>
      </w:r>
      <w:r w:rsidRPr="001701DF">
        <w:rPr>
          <w:rFonts w:cs="Traditional Arabic"/>
          <w:sz w:val="32"/>
          <w:szCs w:val="32"/>
          <w:rtl/>
        </w:rPr>
        <w:t xml:space="preserve"> </w:t>
      </w:r>
    </w:p>
    <w:p w:rsidR="00545A49"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فقالت</w:t>
      </w:r>
      <w:r w:rsidRPr="001701DF">
        <w:rPr>
          <w:rFonts w:cs="Traditional Arabic"/>
          <w:sz w:val="32"/>
          <w:szCs w:val="32"/>
          <w:rtl/>
        </w:rPr>
        <w:t xml:space="preserve"> </w:t>
      </w:r>
      <w:r w:rsidR="00545A49">
        <w:rPr>
          <w:rFonts w:cs="Traditional Arabic" w:hint="cs"/>
          <w:sz w:val="32"/>
          <w:szCs w:val="32"/>
          <w:rtl/>
        </w:rPr>
        <w:t>: أ</w:t>
      </w:r>
      <w:r w:rsidRPr="001701DF">
        <w:rPr>
          <w:rFonts w:cs="Traditional Arabic" w:hint="cs"/>
          <w:sz w:val="32"/>
          <w:szCs w:val="32"/>
          <w:rtl/>
        </w:rPr>
        <w:t>طعمته</w:t>
      </w:r>
      <w:r w:rsidRPr="001701DF">
        <w:rPr>
          <w:rFonts w:cs="Traditional Arabic"/>
          <w:sz w:val="32"/>
          <w:szCs w:val="32"/>
          <w:rtl/>
        </w:rPr>
        <w:t xml:space="preserve"> </w:t>
      </w:r>
      <w:r w:rsidRPr="001701DF">
        <w:rPr>
          <w:rFonts w:cs="Traditional Arabic" w:hint="cs"/>
          <w:sz w:val="32"/>
          <w:szCs w:val="32"/>
          <w:rtl/>
        </w:rPr>
        <w:t>الضيف</w:t>
      </w:r>
      <w:r w:rsidRPr="001701DF">
        <w:rPr>
          <w:rFonts w:cs="Traditional Arabic"/>
          <w:sz w:val="32"/>
          <w:szCs w:val="32"/>
          <w:rtl/>
        </w:rPr>
        <w:t xml:space="preserve"> </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hint="cs"/>
          <w:sz w:val="32"/>
          <w:szCs w:val="32"/>
          <w:rtl/>
        </w:rPr>
        <w:t>فقال</w:t>
      </w:r>
      <w:r w:rsidRPr="001701DF">
        <w:rPr>
          <w:rFonts w:cs="Traditional Arabic"/>
          <w:sz w:val="32"/>
          <w:szCs w:val="32"/>
          <w:rtl/>
        </w:rPr>
        <w:t xml:space="preserve"> </w:t>
      </w:r>
      <w:r w:rsidR="00545A49">
        <w:rPr>
          <w:rFonts w:cs="Traditional Arabic" w:hint="cs"/>
          <w:sz w:val="32"/>
          <w:szCs w:val="32"/>
          <w:rtl/>
        </w:rPr>
        <w:t xml:space="preserve">: </w:t>
      </w:r>
      <w:r w:rsidR="00545A49" w:rsidRPr="001701DF">
        <w:rPr>
          <w:rFonts w:cs="Traditional Arabic" w:hint="cs"/>
          <w:sz w:val="32"/>
          <w:szCs w:val="32"/>
          <w:rtl/>
        </w:rPr>
        <w:t>أتطعمين</w:t>
      </w:r>
      <w:r w:rsidRPr="001701DF">
        <w:rPr>
          <w:rFonts w:cs="Traditional Arabic"/>
          <w:sz w:val="32"/>
          <w:szCs w:val="32"/>
          <w:rtl/>
        </w:rPr>
        <w:t xml:space="preserve"> </w:t>
      </w:r>
      <w:r w:rsidRPr="001701DF">
        <w:rPr>
          <w:rFonts w:cs="Traditional Arabic" w:hint="cs"/>
          <w:sz w:val="32"/>
          <w:szCs w:val="32"/>
          <w:rtl/>
        </w:rPr>
        <w:t>طعامي</w:t>
      </w:r>
      <w:r w:rsidRPr="001701DF">
        <w:rPr>
          <w:rFonts w:cs="Traditional Arabic"/>
          <w:sz w:val="32"/>
          <w:szCs w:val="32"/>
          <w:rtl/>
        </w:rPr>
        <w:t xml:space="preserve"> </w:t>
      </w:r>
      <w:r w:rsidR="00545A49">
        <w:rPr>
          <w:rFonts w:cs="Traditional Arabic" w:hint="cs"/>
          <w:sz w:val="32"/>
          <w:szCs w:val="32"/>
          <w:rtl/>
        </w:rPr>
        <w:t>الأ</w:t>
      </w:r>
      <w:r w:rsidRPr="001701DF">
        <w:rPr>
          <w:rFonts w:cs="Traditional Arabic" w:hint="cs"/>
          <w:sz w:val="32"/>
          <w:szCs w:val="32"/>
          <w:rtl/>
        </w:rPr>
        <w:t>ضياف</w:t>
      </w:r>
      <w:r w:rsidRPr="001701DF">
        <w:rPr>
          <w:rFonts w:cs="Traditional Arabic"/>
          <w:sz w:val="32"/>
          <w:szCs w:val="32"/>
          <w:rtl/>
        </w:rPr>
        <w:t xml:space="preserve"> </w:t>
      </w:r>
      <w:r w:rsidRPr="001701DF">
        <w:rPr>
          <w:rFonts w:cs="Traditional Arabic" w:hint="cs"/>
          <w:sz w:val="32"/>
          <w:szCs w:val="32"/>
          <w:rtl/>
        </w:rPr>
        <w:t>فتحاربا</w:t>
      </w:r>
      <w:r w:rsidRPr="001701DF">
        <w:rPr>
          <w:rFonts w:cs="Traditional Arabic"/>
          <w:sz w:val="32"/>
          <w:szCs w:val="32"/>
          <w:rtl/>
        </w:rPr>
        <w:t xml:space="preserve"> </w:t>
      </w:r>
      <w:r w:rsidRPr="001701DF">
        <w:rPr>
          <w:rFonts w:cs="Traditional Arabic" w:hint="cs"/>
          <w:sz w:val="32"/>
          <w:szCs w:val="32"/>
          <w:rtl/>
        </w:rPr>
        <w:t>الكلام</w:t>
      </w:r>
      <w:r w:rsidRPr="001701DF">
        <w:rPr>
          <w:rFonts w:cs="Traditional Arabic"/>
          <w:sz w:val="32"/>
          <w:szCs w:val="32"/>
          <w:rtl/>
        </w:rPr>
        <w:t xml:space="preserve"> </w:t>
      </w:r>
      <w:r w:rsidRPr="001701DF">
        <w:rPr>
          <w:rFonts w:cs="Traditional Arabic" w:hint="cs"/>
          <w:sz w:val="32"/>
          <w:szCs w:val="32"/>
          <w:rtl/>
        </w:rPr>
        <w:t>فرفع</w:t>
      </w:r>
      <w:r w:rsidRPr="001701DF">
        <w:rPr>
          <w:rFonts w:cs="Traditional Arabic"/>
          <w:sz w:val="32"/>
          <w:szCs w:val="32"/>
          <w:rtl/>
        </w:rPr>
        <w:t xml:space="preserve"> </w:t>
      </w:r>
      <w:r w:rsidRPr="001701DF">
        <w:rPr>
          <w:rFonts w:cs="Traditional Arabic" w:hint="cs"/>
          <w:sz w:val="32"/>
          <w:szCs w:val="32"/>
          <w:rtl/>
        </w:rPr>
        <w:t>عصاه</w:t>
      </w:r>
      <w:r w:rsidRPr="001701DF">
        <w:rPr>
          <w:rFonts w:cs="Traditional Arabic"/>
          <w:sz w:val="32"/>
          <w:szCs w:val="32"/>
          <w:rtl/>
        </w:rPr>
        <w:t xml:space="preserve"> </w:t>
      </w:r>
      <w:r w:rsidRPr="001701DF">
        <w:rPr>
          <w:rFonts w:cs="Traditional Arabic" w:hint="cs"/>
          <w:sz w:val="32"/>
          <w:szCs w:val="32"/>
          <w:rtl/>
        </w:rPr>
        <w:t>وضرب</w:t>
      </w:r>
      <w:r w:rsidRPr="001701DF">
        <w:rPr>
          <w:rFonts w:cs="Traditional Arabic"/>
          <w:sz w:val="32"/>
          <w:szCs w:val="32"/>
          <w:rtl/>
        </w:rPr>
        <w:t xml:space="preserve"> </w:t>
      </w:r>
      <w:r w:rsidRPr="001701DF">
        <w:rPr>
          <w:rFonts w:cs="Traditional Arabic" w:hint="cs"/>
          <w:sz w:val="32"/>
          <w:szCs w:val="32"/>
          <w:rtl/>
        </w:rPr>
        <w:t>بها</w:t>
      </w:r>
      <w:r w:rsidRPr="001701DF">
        <w:rPr>
          <w:rFonts w:cs="Traditional Arabic"/>
          <w:sz w:val="32"/>
          <w:szCs w:val="32"/>
          <w:rtl/>
        </w:rPr>
        <w:t xml:space="preserve"> </w:t>
      </w:r>
      <w:r w:rsidRPr="001701DF">
        <w:rPr>
          <w:rFonts w:cs="Traditional Arabic" w:hint="cs"/>
          <w:sz w:val="32"/>
          <w:szCs w:val="32"/>
          <w:rtl/>
        </w:rPr>
        <w:t>رأسها</w:t>
      </w:r>
      <w:r w:rsidRPr="001701DF">
        <w:rPr>
          <w:rFonts w:cs="Traditional Arabic"/>
          <w:sz w:val="32"/>
          <w:szCs w:val="32"/>
          <w:rtl/>
        </w:rPr>
        <w:t xml:space="preserve"> </w:t>
      </w:r>
      <w:r w:rsidRPr="001701DF">
        <w:rPr>
          <w:rFonts w:cs="Traditional Arabic" w:hint="cs"/>
          <w:sz w:val="32"/>
          <w:szCs w:val="32"/>
          <w:rtl/>
        </w:rPr>
        <w:t>فشجها</w:t>
      </w:r>
      <w:r w:rsidRPr="001701DF">
        <w:rPr>
          <w:rFonts w:cs="Traditional Arabic"/>
          <w:sz w:val="32"/>
          <w:szCs w:val="32"/>
          <w:rtl/>
        </w:rPr>
        <w:t xml:space="preserve"> </w:t>
      </w:r>
      <w:r w:rsidRPr="001701DF">
        <w:rPr>
          <w:rFonts w:cs="Traditional Arabic" w:hint="cs"/>
          <w:sz w:val="32"/>
          <w:szCs w:val="32"/>
          <w:rtl/>
        </w:rPr>
        <w:t>فجعلت</w:t>
      </w:r>
      <w:r w:rsidRPr="001701DF">
        <w:rPr>
          <w:rFonts w:cs="Traditional Arabic"/>
          <w:sz w:val="32"/>
          <w:szCs w:val="32"/>
          <w:rtl/>
        </w:rPr>
        <w:t xml:space="preserve"> </w:t>
      </w:r>
      <w:r w:rsidR="006278EF">
        <w:rPr>
          <w:rFonts w:cs="Traditional Arabic" w:hint="cs"/>
          <w:sz w:val="32"/>
          <w:szCs w:val="32"/>
          <w:rtl/>
        </w:rPr>
        <w:t>أ</w:t>
      </w:r>
      <w:r w:rsidRPr="001701DF">
        <w:rPr>
          <w:rFonts w:cs="Traditional Arabic" w:hint="cs"/>
          <w:sz w:val="32"/>
          <w:szCs w:val="32"/>
          <w:rtl/>
        </w:rPr>
        <w:t>ضحك</w:t>
      </w:r>
      <w:r w:rsidRPr="001701DF">
        <w:rPr>
          <w:rFonts w:cs="Traditional Arabic"/>
          <w:sz w:val="32"/>
          <w:szCs w:val="32"/>
          <w:rtl/>
        </w:rPr>
        <w:t xml:space="preserve"> </w:t>
      </w:r>
      <w:r w:rsidR="006278EF">
        <w:rPr>
          <w:rFonts w:cs="Traditional Arabic" w:hint="cs"/>
          <w:sz w:val="32"/>
          <w:szCs w:val="32"/>
          <w:rtl/>
        </w:rPr>
        <w:t xml:space="preserve">، </w:t>
      </w:r>
      <w:r w:rsidRPr="001701DF">
        <w:rPr>
          <w:rFonts w:cs="Traditional Arabic" w:hint="cs"/>
          <w:sz w:val="32"/>
          <w:szCs w:val="32"/>
          <w:rtl/>
        </w:rPr>
        <w:t>فخرج</w:t>
      </w:r>
      <w:r w:rsidRPr="001701DF">
        <w:rPr>
          <w:rFonts w:cs="Traditional Arabic"/>
          <w:sz w:val="32"/>
          <w:szCs w:val="32"/>
          <w:rtl/>
        </w:rPr>
        <w:t xml:space="preserve"> </w:t>
      </w:r>
      <w:r w:rsidR="006278EF" w:rsidRPr="001701DF">
        <w:rPr>
          <w:rFonts w:cs="Traditional Arabic" w:hint="cs"/>
          <w:sz w:val="32"/>
          <w:szCs w:val="32"/>
          <w:rtl/>
        </w:rPr>
        <w:t>ألي</w:t>
      </w:r>
      <w:r w:rsidRPr="001701DF">
        <w:rPr>
          <w:rFonts w:cs="Traditional Arabic"/>
          <w:sz w:val="32"/>
          <w:szCs w:val="32"/>
          <w:rtl/>
        </w:rPr>
        <w:t xml:space="preserve"> </w:t>
      </w:r>
      <w:r w:rsidRPr="001701DF">
        <w:rPr>
          <w:rFonts w:cs="Traditional Arabic" w:hint="cs"/>
          <w:sz w:val="32"/>
          <w:szCs w:val="32"/>
          <w:rtl/>
        </w:rPr>
        <w:t>وقال</w:t>
      </w:r>
      <w:r w:rsidRPr="001701DF">
        <w:rPr>
          <w:rFonts w:cs="Traditional Arabic"/>
          <w:sz w:val="32"/>
          <w:szCs w:val="32"/>
          <w:rtl/>
        </w:rPr>
        <w:t xml:space="preserve"> </w:t>
      </w:r>
      <w:r w:rsidRPr="001701DF">
        <w:rPr>
          <w:rFonts w:cs="Traditional Arabic" w:hint="cs"/>
          <w:sz w:val="32"/>
          <w:szCs w:val="32"/>
          <w:rtl/>
        </w:rPr>
        <w:t>ما</w:t>
      </w:r>
      <w:r w:rsidRPr="001701DF">
        <w:rPr>
          <w:rFonts w:cs="Traditional Arabic"/>
          <w:sz w:val="32"/>
          <w:szCs w:val="32"/>
          <w:rtl/>
        </w:rPr>
        <w:t xml:space="preserve"> </w:t>
      </w:r>
      <w:r w:rsidRPr="001701DF">
        <w:rPr>
          <w:rFonts w:cs="Traditional Arabic" w:hint="cs"/>
          <w:sz w:val="32"/>
          <w:szCs w:val="32"/>
          <w:rtl/>
        </w:rPr>
        <w:t>يضحكك؟</w:t>
      </w:r>
    </w:p>
    <w:p w:rsidR="00507CAE" w:rsidRPr="001701DF" w:rsidRDefault="00507CAE" w:rsidP="001C63BB">
      <w:pPr>
        <w:tabs>
          <w:tab w:val="left" w:pos="4076"/>
        </w:tabs>
        <w:spacing w:line="460" w:lineRule="exact"/>
        <w:jc w:val="both"/>
        <w:rPr>
          <w:rFonts w:cs="Traditional Arabic"/>
          <w:sz w:val="32"/>
          <w:szCs w:val="32"/>
          <w:rtl/>
        </w:rPr>
      </w:pPr>
      <w:r w:rsidRPr="001701DF">
        <w:rPr>
          <w:rFonts w:cs="Traditional Arabic"/>
          <w:sz w:val="32"/>
          <w:szCs w:val="32"/>
          <w:rtl/>
        </w:rPr>
        <w:t xml:space="preserve"> </w:t>
      </w:r>
      <w:r w:rsidRPr="001701DF">
        <w:rPr>
          <w:rFonts w:cs="Traditional Arabic" w:hint="cs"/>
          <w:sz w:val="32"/>
          <w:szCs w:val="32"/>
          <w:rtl/>
        </w:rPr>
        <w:t>فقلت</w:t>
      </w:r>
      <w:r w:rsidRPr="001701DF">
        <w:rPr>
          <w:rFonts w:cs="Traditional Arabic"/>
          <w:sz w:val="32"/>
          <w:szCs w:val="32"/>
          <w:rtl/>
        </w:rPr>
        <w:t xml:space="preserve"> </w:t>
      </w:r>
      <w:r w:rsidRPr="001701DF">
        <w:rPr>
          <w:rFonts w:cs="Traditional Arabic" w:hint="cs"/>
          <w:sz w:val="32"/>
          <w:szCs w:val="32"/>
          <w:rtl/>
        </w:rPr>
        <w:t>: خير</w:t>
      </w:r>
      <w:r w:rsidRPr="001701DF">
        <w:rPr>
          <w:rFonts w:cs="Traditional Arabic"/>
          <w:sz w:val="32"/>
          <w:szCs w:val="32"/>
          <w:rtl/>
        </w:rPr>
        <w:t xml:space="preserve"> </w:t>
      </w:r>
      <w:r w:rsidRPr="001701DF">
        <w:rPr>
          <w:rFonts w:cs="Traditional Arabic" w:hint="cs"/>
          <w:sz w:val="32"/>
          <w:szCs w:val="32"/>
          <w:rtl/>
        </w:rPr>
        <w:t>، فقال</w:t>
      </w:r>
      <w:r w:rsidRPr="001701DF">
        <w:rPr>
          <w:rFonts w:cs="Traditional Arabic"/>
          <w:sz w:val="32"/>
          <w:szCs w:val="32"/>
          <w:rtl/>
        </w:rPr>
        <w:t xml:space="preserve"> </w:t>
      </w:r>
      <w:r w:rsidRPr="001701DF">
        <w:rPr>
          <w:rFonts w:cs="Traditional Arabic" w:hint="cs"/>
          <w:sz w:val="32"/>
          <w:szCs w:val="32"/>
          <w:rtl/>
        </w:rPr>
        <w:t>: والله</w:t>
      </w:r>
      <w:r w:rsidRPr="001701DF">
        <w:rPr>
          <w:rFonts w:cs="Traditional Arabic"/>
          <w:sz w:val="32"/>
          <w:szCs w:val="32"/>
          <w:rtl/>
        </w:rPr>
        <w:t xml:space="preserve"> </w:t>
      </w:r>
      <w:r w:rsidR="006278EF" w:rsidRPr="001701DF">
        <w:rPr>
          <w:rFonts w:cs="Traditional Arabic" w:hint="cs"/>
          <w:sz w:val="32"/>
          <w:szCs w:val="32"/>
          <w:rtl/>
        </w:rPr>
        <w:t>لتخبرني</w:t>
      </w:r>
      <w:r w:rsidRPr="001701DF">
        <w:rPr>
          <w:rFonts w:cs="Traditional Arabic"/>
          <w:sz w:val="32"/>
          <w:szCs w:val="32"/>
          <w:rtl/>
        </w:rPr>
        <w:t xml:space="preserve"> </w:t>
      </w:r>
      <w:r w:rsidR="006278EF" w:rsidRPr="001701DF">
        <w:rPr>
          <w:rFonts w:cs="Traditional Arabic" w:hint="cs"/>
          <w:sz w:val="32"/>
          <w:szCs w:val="32"/>
          <w:rtl/>
        </w:rPr>
        <w:t>فأخبرته</w:t>
      </w:r>
      <w:r w:rsidRPr="001701DF">
        <w:rPr>
          <w:rFonts w:cs="Traditional Arabic"/>
          <w:sz w:val="32"/>
          <w:szCs w:val="32"/>
          <w:rtl/>
        </w:rPr>
        <w:t xml:space="preserve"> </w:t>
      </w:r>
      <w:r w:rsidRPr="001701DF">
        <w:rPr>
          <w:rFonts w:cs="Traditional Arabic" w:hint="cs"/>
          <w:sz w:val="32"/>
          <w:szCs w:val="32"/>
          <w:rtl/>
        </w:rPr>
        <w:t>بقصة</w:t>
      </w:r>
      <w:r w:rsidRPr="001701DF">
        <w:rPr>
          <w:rFonts w:cs="Traditional Arabic"/>
          <w:sz w:val="32"/>
          <w:szCs w:val="32"/>
          <w:rtl/>
        </w:rPr>
        <w:t xml:space="preserve"> </w:t>
      </w:r>
      <w:r w:rsidRPr="001701DF">
        <w:rPr>
          <w:rFonts w:cs="Traditional Arabic" w:hint="cs"/>
          <w:sz w:val="32"/>
          <w:szCs w:val="32"/>
          <w:rtl/>
        </w:rPr>
        <w:t>المرأة</w:t>
      </w:r>
      <w:r w:rsidRPr="001701DF">
        <w:rPr>
          <w:rFonts w:cs="Traditional Arabic"/>
          <w:sz w:val="32"/>
          <w:szCs w:val="32"/>
          <w:rtl/>
        </w:rPr>
        <w:t xml:space="preserve"> </w:t>
      </w:r>
      <w:r w:rsidRPr="001701DF">
        <w:rPr>
          <w:rFonts w:cs="Traditional Arabic" w:hint="cs"/>
          <w:sz w:val="32"/>
          <w:szCs w:val="32"/>
          <w:rtl/>
        </w:rPr>
        <w:t>والرجل</w:t>
      </w:r>
      <w:r w:rsidRPr="001701DF">
        <w:rPr>
          <w:rFonts w:cs="Traditional Arabic"/>
          <w:sz w:val="32"/>
          <w:szCs w:val="32"/>
          <w:rtl/>
        </w:rPr>
        <w:t xml:space="preserve"> </w:t>
      </w:r>
      <w:r w:rsidRPr="001701DF">
        <w:rPr>
          <w:rFonts w:cs="Traditional Arabic" w:hint="cs"/>
          <w:sz w:val="32"/>
          <w:szCs w:val="32"/>
          <w:rtl/>
        </w:rPr>
        <w:t>اللذين</w:t>
      </w:r>
      <w:r w:rsidRPr="001701DF">
        <w:rPr>
          <w:rFonts w:cs="Traditional Arabic"/>
          <w:sz w:val="32"/>
          <w:szCs w:val="32"/>
          <w:rtl/>
        </w:rPr>
        <w:t xml:space="preserve"> </w:t>
      </w:r>
      <w:r w:rsidRPr="001701DF">
        <w:rPr>
          <w:rFonts w:cs="Traditional Arabic" w:hint="cs"/>
          <w:sz w:val="32"/>
          <w:szCs w:val="32"/>
          <w:rtl/>
        </w:rPr>
        <w:t>نزلت</w:t>
      </w:r>
      <w:r w:rsidRPr="001701DF">
        <w:rPr>
          <w:rFonts w:cs="Traditional Arabic"/>
          <w:sz w:val="32"/>
          <w:szCs w:val="32"/>
          <w:rtl/>
        </w:rPr>
        <w:t xml:space="preserve"> </w:t>
      </w:r>
      <w:r w:rsidRPr="001701DF">
        <w:rPr>
          <w:rFonts w:cs="Traditional Arabic" w:hint="cs"/>
          <w:sz w:val="32"/>
          <w:szCs w:val="32"/>
          <w:rtl/>
        </w:rPr>
        <w:t>عليهما</w:t>
      </w:r>
      <w:r w:rsidRPr="001701DF">
        <w:rPr>
          <w:rFonts w:cs="Traditional Arabic"/>
          <w:sz w:val="32"/>
          <w:szCs w:val="32"/>
          <w:rtl/>
        </w:rPr>
        <w:t xml:space="preserve"> </w:t>
      </w:r>
      <w:r w:rsidRPr="001701DF">
        <w:rPr>
          <w:rFonts w:cs="Traditional Arabic" w:hint="cs"/>
          <w:sz w:val="32"/>
          <w:szCs w:val="32"/>
          <w:rtl/>
        </w:rPr>
        <w:t>قبله</w:t>
      </w:r>
      <w:r w:rsidRPr="001701DF">
        <w:rPr>
          <w:rFonts w:cs="Traditional Arabic"/>
          <w:sz w:val="32"/>
          <w:szCs w:val="32"/>
          <w:rtl/>
        </w:rPr>
        <w:t xml:space="preserve"> </w:t>
      </w:r>
      <w:r w:rsidRPr="001701DF">
        <w:rPr>
          <w:rFonts w:cs="Traditional Arabic" w:hint="cs"/>
          <w:sz w:val="32"/>
          <w:szCs w:val="32"/>
          <w:rtl/>
        </w:rPr>
        <w:t>فاقبل</w:t>
      </w:r>
      <w:r w:rsidRPr="001701DF">
        <w:rPr>
          <w:rFonts w:cs="Traditional Arabic"/>
          <w:sz w:val="32"/>
          <w:szCs w:val="32"/>
          <w:rtl/>
        </w:rPr>
        <w:t xml:space="preserve"> </w:t>
      </w:r>
      <w:r w:rsidRPr="001701DF">
        <w:rPr>
          <w:rFonts w:cs="Traditional Arabic" w:hint="cs"/>
          <w:sz w:val="32"/>
          <w:szCs w:val="32"/>
          <w:rtl/>
        </w:rPr>
        <w:t>علي</w:t>
      </w:r>
      <w:r w:rsidRPr="001701DF">
        <w:rPr>
          <w:rFonts w:cs="Traditional Arabic"/>
          <w:sz w:val="32"/>
          <w:szCs w:val="32"/>
          <w:rtl/>
        </w:rPr>
        <w:t xml:space="preserve"> </w:t>
      </w:r>
      <w:r w:rsidRPr="001701DF">
        <w:rPr>
          <w:rFonts w:cs="Traditional Arabic" w:hint="cs"/>
          <w:sz w:val="32"/>
          <w:szCs w:val="32"/>
          <w:rtl/>
        </w:rPr>
        <w:t>وقال</w:t>
      </w:r>
      <w:r w:rsidRPr="001701DF">
        <w:rPr>
          <w:rFonts w:cs="Traditional Arabic"/>
          <w:sz w:val="32"/>
          <w:szCs w:val="32"/>
          <w:rtl/>
        </w:rPr>
        <w:t xml:space="preserve"> </w:t>
      </w:r>
      <w:r w:rsidRPr="001701DF">
        <w:rPr>
          <w:rFonts w:cs="Traditional Arabic" w:hint="cs"/>
          <w:sz w:val="32"/>
          <w:szCs w:val="32"/>
          <w:rtl/>
        </w:rPr>
        <w:t xml:space="preserve">: </w:t>
      </w:r>
      <w:r w:rsidR="006278EF" w:rsidRPr="001701DF">
        <w:rPr>
          <w:rFonts w:cs="Traditional Arabic" w:hint="cs"/>
          <w:sz w:val="32"/>
          <w:szCs w:val="32"/>
          <w:rtl/>
        </w:rPr>
        <w:t>إن</w:t>
      </w:r>
      <w:r w:rsidRPr="001701DF">
        <w:rPr>
          <w:rFonts w:cs="Traditional Arabic"/>
          <w:sz w:val="32"/>
          <w:szCs w:val="32"/>
          <w:rtl/>
        </w:rPr>
        <w:t xml:space="preserve"> </w:t>
      </w:r>
      <w:r w:rsidRPr="001701DF">
        <w:rPr>
          <w:rFonts w:cs="Traditional Arabic" w:hint="cs"/>
          <w:sz w:val="32"/>
          <w:szCs w:val="32"/>
          <w:rtl/>
        </w:rPr>
        <w:t>هذه</w:t>
      </w:r>
      <w:r w:rsidRPr="001701DF">
        <w:rPr>
          <w:rFonts w:cs="Traditional Arabic"/>
          <w:sz w:val="32"/>
          <w:szCs w:val="32"/>
          <w:rtl/>
        </w:rPr>
        <w:t xml:space="preserve"> </w:t>
      </w:r>
      <w:r w:rsidR="006278EF" w:rsidRPr="001701DF">
        <w:rPr>
          <w:rFonts w:cs="Traditional Arabic" w:hint="cs"/>
          <w:sz w:val="32"/>
          <w:szCs w:val="32"/>
          <w:rtl/>
        </w:rPr>
        <w:t>التي</w:t>
      </w:r>
      <w:r w:rsidRPr="001701DF">
        <w:rPr>
          <w:rFonts w:cs="Traditional Arabic"/>
          <w:sz w:val="32"/>
          <w:szCs w:val="32"/>
          <w:rtl/>
        </w:rPr>
        <w:t xml:space="preserve"> </w:t>
      </w:r>
      <w:r w:rsidR="006278EF" w:rsidRPr="001701DF">
        <w:rPr>
          <w:rFonts w:cs="Traditional Arabic" w:hint="cs"/>
          <w:sz w:val="32"/>
          <w:szCs w:val="32"/>
          <w:rtl/>
        </w:rPr>
        <w:t>عندي</w:t>
      </w:r>
      <w:r w:rsidRPr="001701DF">
        <w:rPr>
          <w:rFonts w:cs="Traditional Arabic"/>
          <w:sz w:val="32"/>
          <w:szCs w:val="32"/>
          <w:rtl/>
        </w:rPr>
        <w:t xml:space="preserve"> </w:t>
      </w:r>
      <w:r w:rsidR="006278EF" w:rsidRPr="001701DF">
        <w:rPr>
          <w:rFonts w:cs="Traditional Arabic" w:hint="cs"/>
          <w:sz w:val="32"/>
          <w:szCs w:val="32"/>
          <w:rtl/>
        </w:rPr>
        <w:t>أخت</w:t>
      </w:r>
      <w:r w:rsidRPr="001701DF">
        <w:rPr>
          <w:rFonts w:cs="Traditional Arabic"/>
          <w:sz w:val="32"/>
          <w:szCs w:val="32"/>
          <w:rtl/>
        </w:rPr>
        <w:t xml:space="preserve"> </w:t>
      </w:r>
      <w:r w:rsidRPr="001701DF">
        <w:rPr>
          <w:rFonts w:cs="Traditional Arabic" w:hint="cs"/>
          <w:sz w:val="32"/>
          <w:szCs w:val="32"/>
          <w:rtl/>
        </w:rPr>
        <w:t>ذلك</w:t>
      </w:r>
      <w:r w:rsidRPr="001701DF">
        <w:rPr>
          <w:rFonts w:cs="Traditional Arabic"/>
          <w:sz w:val="32"/>
          <w:szCs w:val="32"/>
          <w:rtl/>
        </w:rPr>
        <w:t xml:space="preserve"> </w:t>
      </w:r>
      <w:r w:rsidRPr="001701DF">
        <w:rPr>
          <w:rFonts w:cs="Traditional Arabic" w:hint="cs"/>
          <w:sz w:val="32"/>
          <w:szCs w:val="32"/>
          <w:rtl/>
        </w:rPr>
        <w:t>الرجل</w:t>
      </w:r>
      <w:r w:rsidRPr="001701DF">
        <w:rPr>
          <w:rFonts w:cs="Traditional Arabic"/>
          <w:sz w:val="32"/>
          <w:szCs w:val="32"/>
          <w:rtl/>
        </w:rPr>
        <w:t xml:space="preserve"> </w:t>
      </w:r>
      <w:r w:rsidRPr="001701DF">
        <w:rPr>
          <w:rFonts w:cs="Traditional Arabic" w:hint="cs"/>
          <w:sz w:val="32"/>
          <w:szCs w:val="32"/>
          <w:rtl/>
        </w:rPr>
        <w:t>، وتلك</w:t>
      </w:r>
      <w:r w:rsidRPr="001701DF">
        <w:rPr>
          <w:rFonts w:cs="Traditional Arabic"/>
          <w:sz w:val="32"/>
          <w:szCs w:val="32"/>
          <w:rtl/>
        </w:rPr>
        <w:t xml:space="preserve"> </w:t>
      </w:r>
      <w:r w:rsidR="006278EF" w:rsidRPr="001701DF">
        <w:rPr>
          <w:rFonts w:cs="Traditional Arabic" w:hint="cs"/>
          <w:sz w:val="32"/>
          <w:szCs w:val="32"/>
          <w:rtl/>
        </w:rPr>
        <w:t>التي</w:t>
      </w:r>
      <w:r w:rsidRPr="001701DF">
        <w:rPr>
          <w:rFonts w:cs="Traditional Arabic"/>
          <w:sz w:val="32"/>
          <w:szCs w:val="32"/>
          <w:rtl/>
        </w:rPr>
        <w:t xml:space="preserve"> </w:t>
      </w:r>
      <w:r w:rsidRPr="001701DF">
        <w:rPr>
          <w:rFonts w:cs="Traditional Arabic" w:hint="cs"/>
          <w:sz w:val="32"/>
          <w:szCs w:val="32"/>
          <w:rtl/>
        </w:rPr>
        <w:t>عنده</w:t>
      </w:r>
      <w:r w:rsidRPr="001701DF">
        <w:rPr>
          <w:rFonts w:cs="Traditional Arabic"/>
          <w:sz w:val="32"/>
          <w:szCs w:val="32"/>
          <w:rtl/>
        </w:rPr>
        <w:t xml:space="preserve"> </w:t>
      </w:r>
      <w:r w:rsidR="006278EF">
        <w:rPr>
          <w:rFonts w:cs="Traditional Arabic" w:hint="cs"/>
          <w:sz w:val="32"/>
          <w:szCs w:val="32"/>
          <w:rtl/>
        </w:rPr>
        <w:t>أختي</w:t>
      </w:r>
    </w:p>
    <w:p w:rsidR="00507CAE" w:rsidRDefault="00507CAE" w:rsidP="001C63BB">
      <w:pPr>
        <w:tabs>
          <w:tab w:val="left" w:pos="4076"/>
        </w:tabs>
        <w:spacing w:line="460" w:lineRule="exact"/>
        <w:jc w:val="both"/>
        <w:rPr>
          <w:rFonts w:cs="Traditional Arabic"/>
          <w:sz w:val="32"/>
          <w:szCs w:val="32"/>
          <w:rtl/>
        </w:rPr>
      </w:pPr>
      <w:r w:rsidRPr="001701DF">
        <w:rPr>
          <w:rFonts w:cs="Traditional Arabic"/>
          <w:sz w:val="32"/>
          <w:szCs w:val="32"/>
          <w:rtl/>
        </w:rPr>
        <w:t xml:space="preserve"> </w:t>
      </w:r>
      <w:r w:rsidRPr="001701DF">
        <w:rPr>
          <w:rFonts w:cs="Traditional Arabic" w:hint="cs"/>
          <w:sz w:val="32"/>
          <w:szCs w:val="32"/>
          <w:rtl/>
        </w:rPr>
        <w:t>فبت</w:t>
      </w:r>
      <w:r w:rsidRPr="001701DF">
        <w:rPr>
          <w:rFonts w:cs="Traditional Arabic"/>
          <w:sz w:val="32"/>
          <w:szCs w:val="32"/>
          <w:rtl/>
        </w:rPr>
        <w:t xml:space="preserve"> </w:t>
      </w:r>
      <w:r w:rsidRPr="001701DF">
        <w:rPr>
          <w:rFonts w:cs="Traditional Arabic" w:hint="cs"/>
          <w:sz w:val="32"/>
          <w:szCs w:val="32"/>
          <w:rtl/>
        </w:rPr>
        <w:t>متعجبا</w:t>
      </w:r>
      <w:r w:rsidRPr="001701DF">
        <w:rPr>
          <w:rFonts w:cs="Traditional Arabic"/>
          <w:sz w:val="32"/>
          <w:szCs w:val="32"/>
          <w:rtl/>
        </w:rPr>
        <w:t xml:space="preserve"> </w:t>
      </w:r>
      <w:r w:rsidRPr="001701DF">
        <w:rPr>
          <w:rFonts w:cs="Traditional Arabic" w:hint="cs"/>
          <w:sz w:val="32"/>
          <w:szCs w:val="32"/>
          <w:rtl/>
        </w:rPr>
        <w:t>وانصرفت</w:t>
      </w:r>
      <w:r w:rsidRPr="001701DF">
        <w:rPr>
          <w:rFonts w:cs="Traditional Arabic"/>
          <w:sz w:val="32"/>
          <w:szCs w:val="32"/>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17"/>
      </w:r>
      <w:r w:rsidRPr="001701DF">
        <w:rPr>
          <w:rFonts w:cs="Traditional Arabic" w:hint="cs"/>
          <w:color w:val="000000"/>
          <w:sz w:val="32"/>
          <w:szCs w:val="32"/>
          <w:vertAlign w:val="superscript"/>
          <w:rtl/>
        </w:rPr>
        <w:t>)</w:t>
      </w:r>
    </w:p>
    <w:p w:rsidR="006278EF" w:rsidRPr="00611C37" w:rsidRDefault="00507CAE" w:rsidP="00611C37">
      <w:pPr>
        <w:pStyle w:val="a3"/>
        <w:numPr>
          <w:ilvl w:val="0"/>
          <w:numId w:val="9"/>
        </w:numPr>
        <w:spacing w:line="460" w:lineRule="exact"/>
        <w:jc w:val="both"/>
        <w:rPr>
          <w:rFonts w:cs="Traditional Arabic"/>
          <w:b/>
          <w:bCs/>
          <w:sz w:val="40"/>
          <w:szCs w:val="40"/>
          <w:rtl/>
        </w:rPr>
      </w:pPr>
      <w:r w:rsidRPr="00611C37">
        <w:rPr>
          <w:rFonts w:ascii="Arial" w:hAnsi="Arial" w:cs="Traditional Arabic"/>
          <w:b/>
          <w:bCs/>
          <w:sz w:val="32"/>
          <w:szCs w:val="32"/>
          <w:rtl/>
        </w:rPr>
        <w:lastRenderedPageBreak/>
        <w:t>جزاء الجود</w:t>
      </w:r>
      <w:r w:rsidRPr="00611C37">
        <w:rPr>
          <w:rFonts w:ascii="Arial" w:hAnsi="Arial" w:cs="Traditional Arabic"/>
          <w:b/>
          <w:bCs/>
          <w:sz w:val="32"/>
          <w:szCs w:val="32"/>
        </w:rPr>
        <w:t xml:space="preserve"> </w:t>
      </w:r>
    </w:p>
    <w:p w:rsidR="006278EF" w:rsidRDefault="00507CAE" w:rsidP="001C63BB">
      <w:pPr>
        <w:spacing w:before="100" w:beforeAutospacing="1" w:after="100" w:afterAutospacing="1" w:line="460" w:lineRule="exact"/>
        <w:jc w:val="both"/>
        <w:rPr>
          <w:rFonts w:ascii="Arial" w:hAnsi="Arial" w:cs="Traditional Arabic"/>
          <w:sz w:val="32"/>
          <w:szCs w:val="32"/>
          <w:rtl/>
        </w:rPr>
      </w:pPr>
      <w:r>
        <w:rPr>
          <w:rFonts w:ascii="Arial" w:hAnsi="Arial" w:cs="Traditional Arabic" w:hint="cs"/>
          <w:sz w:val="32"/>
          <w:szCs w:val="32"/>
          <w:rtl/>
        </w:rPr>
        <w:t xml:space="preserve">   </w:t>
      </w:r>
      <w:r w:rsidRPr="003C3AA0">
        <w:rPr>
          <w:rFonts w:ascii="Arial" w:hAnsi="Arial" w:cs="Traditional Arabic"/>
          <w:sz w:val="32"/>
          <w:szCs w:val="32"/>
          <w:rtl/>
        </w:rPr>
        <w:t>غضب يوماً أبي جعفر</w:t>
      </w:r>
      <w:r w:rsidRPr="003C3AA0">
        <w:rPr>
          <w:rFonts w:ascii="Arial" w:hAnsi="Arial" w:cs="Traditional Arabic"/>
          <w:sz w:val="32"/>
          <w:szCs w:val="32"/>
        </w:rPr>
        <w:t xml:space="preserve"> </w:t>
      </w:r>
      <w:r w:rsidRPr="003C3AA0">
        <w:rPr>
          <w:rFonts w:ascii="Arial" w:hAnsi="Arial" w:cs="Traditional Arabic"/>
          <w:sz w:val="32"/>
          <w:szCs w:val="32"/>
          <w:rtl/>
        </w:rPr>
        <w:t>المنصور الخليفة العباسي من ( معن بن زائدة ) فأرسل إليه يطلبه فخاف معن بن زائدة</w:t>
      </w:r>
      <w:r w:rsidRPr="003C3AA0">
        <w:rPr>
          <w:rFonts w:ascii="Arial" w:hAnsi="Arial" w:cs="Traditional Arabic"/>
          <w:sz w:val="32"/>
          <w:szCs w:val="32"/>
        </w:rPr>
        <w:t xml:space="preserve"> </w:t>
      </w:r>
      <w:r w:rsidRPr="003C3AA0">
        <w:rPr>
          <w:rFonts w:ascii="Arial" w:hAnsi="Arial" w:cs="Traditional Arabic"/>
          <w:sz w:val="32"/>
          <w:szCs w:val="32"/>
          <w:rtl/>
        </w:rPr>
        <w:t>من المنصور فخرج هارباً من بغداد بعد أن غير ملابسه ولبس ملابس الفقراء،</w:t>
      </w:r>
      <w:r w:rsidRPr="003C3AA0">
        <w:rPr>
          <w:rFonts w:ascii="Arial" w:hAnsi="Arial" w:cs="Traditional Arabic"/>
          <w:sz w:val="32"/>
          <w:szCs w:val="32"/>
        </w:rPr>
        <w:t xml:space="preserve"> </w:t>
      </w:r>
      <w:r w:rsidRPr="003C3AA0">
        <w:rPr>
          <w:rFonts w:ascii="Arial" w:hAnsi="Arial" w:cs="Traditional Arabic"/>
          <w:sz w:val="32"/>
          <w:szCs w:val="32"/>
          <w:rtl/>
        </w:rPr>
        <w:t xml:space="preserve">وأثناء </w:t>
      </w:r>
      <w:r>
        <w:rPr>
          <w:rFonts w:ascii="Arial" w:hAnsi="Arial" w:cs="Traditional Arabic" w:hint="cs"/>
          <w:sz w:val="32"/>
          <w:szCs w:val="32"/>
          <w:rtl/>
        </w:rPr>
        <w:t>خ</w:t>
      </w:r>
      <w:r w:rsidRPr="003C3AA0">
        <w:rPr>
          <w:rFonts w:ascii="Arial" w:hAnsi="Arial" w:cs="Traditional Arabic"/>
          <w:sz w:val="32"/>
          <w:szCs w:val="32"/>
          <w:rtl/>
        </w:rPr>
        <w:t>روجه وهو راكب جمله، رآه عبد أسود، فتبعه هذا العبد وقبض على معن</w:t>
      </w:r>
      <w:r w:rsidRPr="003C3AA0">
        <w:rPr>
          <w:rFonts w:ascii="Arial" w:hAnsi="Arial" w:cs="Traditional Arabic"/>
          <w:sz w:val="32"/>
          <w:szCs w:val="32"/>
        </w:rPr>
        <w:t xml:space="preserve"> </w:t>
      </w:r>
      <w:r w:rsidRPr="003C3AA0">
        <w:rPr>
          <w:rFonts w:ascii="Arial" w:hAnsi="Arial" w:cs="Traditional Arabic"/>
          <w:sz w:val="32"/>
          <w:szCs w:val="32"/>
          <w:rtl/>
        </w:rPr>
        <w:t>ودار بينهم هذا الحوار</w:t>
      </w:r>
      <w:r w:rsidRPr="003C3AA0">
        <w:rPr>
          <w:rFonts w:ascii="Arial" w:hAnsi="Arial" w:cs="Traditional Arabic"/>
          <w:sz w:val="32"/>
          <w:szCs w:val="32"/>
        </w:rPr>
        <w:t xml:space="preserve">: </w:t>
      </w:r>
      <w:r w:rsidRPr="003C3AA0">
        <w:rPr>
          <w:rFonts w:ascii="Arial" w:hAnsi="Arial" w:cs="Traditional Arabic"/>
          <w:sz w:val="32"/>
          <w:szCs w:val="32"/>
        </w:rPr>
        <w:br/>
      </w:r>
      <w:r w:rsidRPr="003C3AA0">
        <w:rPr>
          <w:rFonts w:ascii="Arial" w:hAnsi="Arial" w:cs="Traditional Arabic"/>
          <w:sz w:val="32"/>
          <w:szCs w:val="32"/>
          <w:rtl/>
        </w:rPr>
        <w:t>قال معن: ما بك؟</w:t>
      </w:r>
      <w:r w:rsidRPr="003C3AA0">
        <w:rPr>
          <w:rFonts w:ascii="Arial" w:hAnsi="Arial" w:cs="Traditional Arabic"/>
          <w:sz w:val="32"/>
          <w:szCs w:val="32"/>
        </w:rPr>
        <w:t xml:space="preserve"> </w:t>
      </w:r>
    </w:p>
    <w:p w:rsidR="006278EF" w:rsidRDefault="00507CAE" w:rsidP="001C63BB">
      <w:pPr>
        <w:spacing w:before="100" w:beforeAutospacing="1" w:after="100" w:afterAutospacing="1" w:line="460" w:lineRule="exact"/>
        <w:rPr>
          <w:rFonts w:ascii="Arial" w:hAnsi="Arial" w:cs="Traditional Arabic"/>
          <w:sz w:val="32"/>
          <w:szCs w:val="32"/>
          <w:rtl/>
        </w:rPr>
      </w:pPr>
      <w:r w:rsidRPr="003C3AA0">
        <w:rPr>
          <w:rFonts w:ascii="Arial" w:hAnsi="Arial" w:cs="Traditional Arabic"/>
          <w:sz w:val="32"/>
          <w:szCs w:val="32"/>
          <w:rtl/>
        </w:rPr>
        <w:t>فقال: أنت من يريده أمير المؤمنين</w:t>
      </w:r>
      <w:r w:rsidRPr="003C3AA0">
        <w:rPr>
          <w:rFonts w:ascii="Arial" w:hAnsi="Arial" w:cs="Traditional Arabic"/>
          <w:sz w:val="32"/>
          <w:szCs w:val="32"/>
        </w:rPr>
        <w:t xml:space="preserve">. </w:t>
      </w:r>
      <w:r w:rsidRPr="003C3AA0">
        <w:rPr>
          <w:rFonts w:ascii="Arial" w:hAnsi="Arial" w:cs="Traditional Arabic"/>
          <w:sz w:val="32"/>
          <w:szCs w:val="32"/>
        </w:rPr>
        <w:br/>
      </w:r>
      <w:r w:rsidRPr="003C3AA0">
        <w:rPr>
          <w:rFonts w:ascii="Arial" w:hAnsi="Arial" w:cs="Traditional Arabic"/>
          <w:sz w:val="32"/>
          <w:szCs w:val="32"/>
          <w:rtl/>
        </w:rPr>
        <w:t>فقال معن: اتق الله عز وجل، وأين أنا من معن؟</w:t>
      </w:r>
      <w:r w:rsidRPr="003C3AA0">
        <w:rPr>
          <w:rFonts w:ascii="Arial" w:hAnsi="Arial" w:cs="Traditional Arabic"/>
          <w:sz w:val="32"/>
          <w:szCs w:val="32"/>
        </w:rPr>
        <w:t xml:space="preserve"> </w:t>
      </w:r>
      <w:r w:rsidRPr="003C3AA0">
        <w:rPr>
          <w:rFonts w:ascii="Arial" w:hAnsi="Arial" w:cs="Traditional Arabic"/>
          <w:sz w:val="32"/>
          <w:szCs w:val="32"/>
        </w:rPr>
        <w:br/>
      </w:r>
      <w:r w:rsidRPr="003C3AA0">
        <w:rPr>
          <w:rFonts w:ascii="Arial" w:hAnsi="Arial" w:cs="Traditional Arabic"/>
          <w:sz w:val="32"/>
          <w:szCs w:val="32"/>
          <w:rtl/>
        </w:rPr>
        <w:t>فقال: والله إني لأعرفك</w:t>
      </w:r>
      <w:r w:rsidRPr="003C3AA0">
        <w:rPr>
          <w:rFonts w:ascii="Arial" w:hAnsi="Arial" w:cs="Traditional Arabic"/>
          <w:sz w:val="32"/>
          <w:szCs w:val="32"/>
        </w:rPr>
        <w:t xml:space="preserve"> </w:t>
      </w:r>
      <w:r w:rsidRPr="003C3AA0">
        <w:rPr>
          <w:rFonts w:ascii="Arial" w:hAnsi="Arial" w:cs="Traditional Arabic"/>
          <w:sz w:val="32"/>
          <w:szCs w:val="32"/>
          <w:rtl/>
        </w:rPr>
        <w:t>جيداً</w:t>
      </w:r>
      <w:r w:rsidRPr="003C3AA0">
        <w:rPr>
          <w:rFonts w:ascii="Arial" w:hAnsi="Arial" w:cs="Traditional Arabic"/>
          <w:sz w:val="32"/>
          <w:szCs w:val="32"/>
        </w:rPr>
        <w:t xml:space="preserve">. </w:t>
      </w:r>
      <w:r w:rsidRPr="003C3AA0">
        <w:rPr>
          <w:rFonts w:ascii="Arial" w:hAnsi="Arial" w:cs="Traditional Arabic"/>
          <w:sz w:val="32"/>
          <w:szCs w:val="32"/>
        </w:rPr>
        <w:br/>
      </w:r>
      <w:r w:rsidRPr="003C3AA0">
        <w:rPr>
          <w:rFonts w:ascii="Arial" w:hAnsi="Arial" w:cs="Traditional Arabic"/>
          <w:sz w:val="32"/>
          <w:szCs w:val="32"/>
          <w:rtl/>
        </w:rPr>
        <w:t>فلما رآه جاداً</w:t>
      </w:r>
      <w:r w:rsidRPr="003C3AA0">
        <w:rPr>
          <w:rFonts w:ascii="Arial" w:hAnsi="Arial" w:cs="Traditional Arabic"/>
          <w:sz w:val="32"/>
          <w:szCs w:val="32"/>
        </w:rPr>
        <w:t xml:space="preserve"> </w:t>
      </w:r>
      <w:r w:rsidRPr="003C3AA0">
        <w:rPr>
          <w:rFonts w:ascii="Arial" w:hAnsi="Arial" w:cs="Traditional Arabic"/>
          <w:sz w:val="32"/>
          <w:szCs w:val="32"/>
        </w:rPr>
        <w:br/>
      </w:r>
      <w:r w:rsidRPr="003C3AA0">
        <w:rPr>
          <w:rFonts w:ascii="Arial" w:hAnsi="Arial" w:cs="Traditional Arabic"/>
          <w:sz w:val="32"/>
          <w:szCs w:val="32"/>
          <w:rtl/>
        </w:rPr>
        <w:t>قال له معن: هذا عقد جوهر وهو يساوي أضعاف ما</w:t>
      </w:r>
      <w:r w:rsidRPr="003C3AA0">
        <w:rPr>
          <w:rFonts w:ascii="Arial" w:hAnsi="Arial" w:cs="Traditional Arabic"/>
          <w:sz w:val="32"/>
          <w:szCs w:val="32"/>
        </w:rPr>
        <w:t xml:space="preserve"> </w:t>
      </w:r>
      <w:r w:rsidRPr="003C3AA0">
        <w:rPr>
          <w:rFonts w:ascii="Arial" w:hAnsi="Arial" w:cs="Traditional Arabic"/>
          <w:sz w:val="32"/>
          <w:szCs w:val="32"/>
          <w:rtl/>
        </w:rPr>
        <w:t>جعله المنصور من المكافأة فخذه ولا تكن سبباً لقتلي</w:t>
      </w:r>
      <w:r w:rsidRPr="003C3AA0">
        <w:rPr>
          <w:rFonts w:ascii="Arial" w:hAnsi="Arial" w:cs="Traditional Arabic"/>
          <w:sz w:val="32"/>
          <w:szCs w:val="32"/>
        </w:rPr>
        <w:t xml:space="preserve">. </w:t>
      </w:r>
      <w:r w:rsidRPr="003C3AA0">
        <w:rPr>
          <w:rFonts w:ascii="Arial" w:hAnsi="Arial" w:cs="Traditional Arabic"/>
          <w:sz w:val="32"/>
          <w:szCs w:val="32"/>
        </w:rPr>
        <w:br/>
      </w:r>
      <w:r w:rsidRPr="003C3AA0">
        <w:rPr>
          <w:rFonts w:ascii="Arial" w:hAnsi="Arial" w:cs="Traditional Arabic"/>
          <w:sz w:val="32"/>
          <w:szCs w:val="32"/>
          <w:rtl/>
        </w:rPr>
        <w:t>قال: هاته،</w:t>
      </w:r>
      <w:r w:rsidRPr="003C3AA0">
        <w:rPr>
          <w:rFonts w:ascii="Arial" w:hAnsi="Arial" w:cs="Traditional Arabic"/>
          <w:sz w:val="32"/>
          <w:szCs w:val="32"/>
        </w:rPr>
        <w:t xml:space="preserve"> </w:t>
      </w:r>
      <w:r w:rsidRPr="003C3AA0">
        <w:rPr>
          <w:rFonts w:ascii="Arial" w:hAnsi="Arial" w:cs="Traditional Arabic"/>
          <w:sz w:val="32"/>
          <w:szCs w:val="32"/>
        </w:rPr>
        <w:br/>
      </w:r>
      <w:r w:rsidRPr="003C3AA0">
        <w:rPr>
          <w:rFonts w:ascii="Arial" w:hAnsi="Arial" w:cs="Traditional Arabic"/>
          <w:sz w:val="32"/>
          <w:szCs w:val="32"/>
          <w:rtl/>
        </w:rPr>
        <w:t>فأخرجه معن</w:t>
      </w:r>
      <w:r w:rsidRPr="003C3AA0">
        <w:rPr>
          <w:rFonts w:ascii="Arial" w:hAnsi="Arial" w:cs="Traditional Arabic"/>
          <w:sz w:val="32"/>
          <w:szCs w:val="32"/>
        </w:rPr>
        <w:t xml:space="preserve"> </w:t>
      </w:r>
      <w:r w:rsidRPr="003C3AA0">
        <w:rPr>
          <w:rFonts w:ascii="Arial" w:hAnsi="Arial" w:cs="Traditional Arabic"/>
          <w:sz w:val="32"/>
          <w:szCs w:val="32"/>
          <w:rtl/>
        </w:rPr>
        <w:t>إليه</w:t>
      </w:r>
      <w:r w:rsidRPr="003C3AA0">
        <w:rPr>
          <w:rFonts w:ascii="Arial" w:hAnsi="Arial" w:cs="Traditional Arabic"/>
          <w:sz w:val="32"/>
          <w:szCs w:val="32"/>
        </w:rPr>
        <w:t xml:space="preserve"> </w:t>
      </w:r>
      <w:r w:rsidRPr="003C3AA0">
        <w:rPr>
          <w:rFonts w:ascii="Arial" w:hAnsi="Arial" w:cs="Traditional Arabic"/>
          <w:sz w:val="32"/>
          <w:szCs w:val="32"/>
        </w:rPr>
        <w:br/>
      </w:r>
      <w:r w:rsidRPr="003C3AA0">
        <w:rPr>
          <w:rFonts w:ascii="Arial" w:hAnsi="Arial" w:cs="Traditional Arabic"/>
          <w:sz w:val="32"/>
          <w:szCs w:val="32"/>
          <w:rtl/>
        </w:rPr>
        <w:t>فقال العبد : لست قابله منك حتى أسألك عن شيء فإن صدقتني أطلقت سراحك،</w:t>
      </w:r>
      <w:r w:rsidRPr="003C3AA0">
        <w:rPr>
          <w:rFonts w:ascii="Arial" w:hAnsi="Arial" w:cs="Traditional Arabic"/>
          <w:sz w:val="32"/>
          <w:szCs w:val="32"/>
        </w:rPr>
        <w:t xml:space="preserve"> </w:t>
      </w:r>
      <w:r w:rsidRPr="003C3AA0">
        <w:rPr>
          <w:rFonts w:ascii="Arial" w:hAnsi="Arial" w:cs="Traditional Arabic"/>
          <w:sz w:val="32"/>
          <w:szCs w:val="32"/>
        </w:rPr>
        <w:br/>
      </w:r>
      <w:r w:rsidRPr="003C3AA0">
        <w:rPr>
          <w:rFonts w:ascii="Arial" w:hAnsi="Arial" w:cs="Traditional Arabic"/>
          <w:sz w:val="32"/>
          <w:szCs w:val="32"/>
          <w:rtl/>
        </w:rPr>
        <w:t>فقال معن : أسأل ما تريد</w:t>
      </w:r>
      <w:r w:rsidRPr="003C3AA0">
        <w:rPr>
          <w:rFonts w:ascii="Arial" w:hAnsi="Arial" w:cs="Traditional Arabic"/>
          <w:sz w:val="32"/>
          <w:szCs w:val="32"/>
        </w:rPr>
        <w:t xml:space="preserve">. </w:t>
      </w:r>
      <w:r w:rsidRPr="003C3AA0">
        <w:rPr>
          <w:rFonts w:ascii="Arial" w:hAnsi="Arial" w:cs="Traditional Arabic"/>
          <w:sz w:val="32"/>
          <w:szCs w:val="32"/>
        </w:rPr>
        <w:br/>
      </w:r>
      <w:r w:rsidRPr="003C3AA0">
        <w:rPr>
          <w:rFonts w:ascii="Arial" w:hAnsi="Arial" w:cs="Traditional Arabic"/>
          <w:sz w:val="32"/>
          <w:szCs w:val="32"/>
          <w:rtl/>
        </w:rPr>
        <w:t>فقال: إن الناس قد وصفوك بالجود، فأخبرني هل وهبت</w:t>
      </w:r>
      <w:r w:rsidRPr="003C3AA0">
        <w:rPr>
          <w:rFonts w:ascii="Arial" w:hAnsi="Arial" w:cs="Traditional Arabic"/>
          <w:sz w:val="32"/>
          <w:szCs w:val="32"/>
        </w:rPr>
        <w:t xml:space="preserve"> </w:t>
      </w:r>
      <w:r w:rsidRPr="003C3AA0">
        <w:rPr>
          <w:rFonts w:ascii="Arial" w:hAnsi="Arial" w:cs="Traditional Arabic"/>
          <w:sz w:val="32"/>
          <w:szCs w:val="32"/>
          <w:rtl/>
        </w:rPr>
        <w:t>مالك كله؟</w:t>
      </w:r>
      <w:r w:rsidRPr="003C3AA0">
        <w:rPr>
          <w:rFonts w:ascii="Arial" w:hAnsi="Arial" w:cs="Traditional Arabic"/>
          <w:sz w:val="32"/>
          <w:szCs w:val="32"/>
        </w:rPr>
        <w:t xml:space="preserve"> </w:t>
      </w:r>
      <w:r w:rsidRPr="003C3AA0">
        <w:rPr>
          <w:rFonts w:ascii="Arial" w:hAnsi="Arial" w:cs="Traditional Arabic"/>
          <w:sz w:val="32"/>
          <w:szCs w:val="32"/>
        </w:rPr>
        <w:br/>
      </w:r>
      <w:r w:rsidRPr="003C3AA0">
        <w:rPr>
          <w:rFonts w:ascii="Arial" w:hAnsi="Arial" w:cs="Traditional Arabic"/>
          <w:sz w:val="32"/>
          <w:szCs w:val="32"/>
          <w:rtl/>
        </w:rPr>
        <w:t>فقال معن: بل بعض مالي</w:t>
      </w:r>
      <w:r w:rsidRPr="003C3AA0">
        <w:rPr>
          <w:rFonts w:ascii="Arial" w:hAnsi="Arial" w:cs="Traditional Arabic"/>
          <w:sz w:val="32"/>
          <w:szCs w:val="32"/>
        </w:rPr>
        <w:t xml:space="preserve">. </w:t>
      </w:r>
    </w:p>
    <w:p w:rsidR="006278EF" w:rsidRDefault="00507CAE" w:rsidP="001C63BB">
      <w:pPr>
        <w:spacing w:before="100" w:beforeAutospacing="1" w:after="100" w:afterAutospacing="1" w:line="460" w:lineRule="exact"/>
        <w:jc w:val="both"/>
        <w:rPr>
          <w:rFonts w:ascii="Arial" w:hAnsi="Arial" w:cs="Traditional Arabic"/>
          <w:sz w:val="32"/>
          <w:szCs w:val="32"/>
          <w:rtl/>
        </w:rPr>
      </w:pPr>
      <w:r w:rsidRPr="003C3AA0">
        <w:rPr>
          <w:rFonts w:ascii="Arial" w:hAnsi="Arial" w:cs="Traditional Arabic"/>
          <w:sz w:val="32"/>
          <w:szCs w:val="32"/>
          <w:rtl/>
        </w:rPr>
        <w:t>قال العبد: ما ذاك والله بكثير، وأنا</w:t>
      </w:r>
      <w:r w:rsidRPr="003C3AA0">
        <w:rPr>
          <w:rFonts w:ascii="Arial" w:hAnsi="Arial" w:cs="Traditional Arabic"/>
          <w:sz w:val="32"/>
          <w:szCs w:val="32"/>
        </w:rPr>
        <w:t xml:space="preserve"> </w:t>
      </w:r>
      <w:r w:rsidRPr="003C3AA0">
        <w:rPr>
          <w:rFonts w:ascii="Arial" w:hAnsi="Arial" w:cs="Traditional Arabic"/>
          <w:sz w:val="32"/>
          <w:szCs w:val="32"/>
          <w:rtl/>
        </w:rPr>
        <w:t>والله رزقي كل شهر عشرون درهماً وهذا العقد الذي أعطيتني إياه يساوي قيمته ألوف</w:t>
      </w:r>
      <w:r w:rsidRPr="003C3AA0">
        <w:rPr>
          <w:rFonts w:ascii="Arial" w:hAnsi="Arial" w:cs="Traditional Arabic"/>
          <w:sz w:val="32"/>
          <w:szCs w:val="32"/>
        </w:rPr>
        <w:t xml:space="preserve"> </w:t>
      </w:r>
      <w:r w:rsidRPr="003C3AA0">
        <w:rPr>
          <w:rFonts w:ascii="Arial" w:hAnsi="Arial" w:cs="Traditional Arabic"/>
          <w:sz w:val="32"/>
          <w:szCs w:val="32"/>
          <w:rtl/>
        </w:rPr>
        <w:t>الدنانير، وأنا أرده إليك وأطلق سراحك لجودك المأثور بين الناس، ولتعلم أن في هذه</w:t>
      </w:r>
      <w:r w:rsidRPr="003C3AA0">
        <w:rPr>
          <w:rFonts w:ascii="Arial" w:hAnsi="Arial" w:cs="Traditional Arabic"/>
          <w:sz w:val="32"/>
          <w:szCs w:val="32"/>
        </w:rPr>
        <w:t xml:space="preserve"> </w:t>
      </w:r>
      <w:r w:rsidRPr="003C3AA0">
        <w:rPr>
          <w:rFonts w:ascii="Arial" w:hAnsi="Arial" w:cs="Traditional Arabic"/>
          <w:sz w:val="32"/>
          <w:szCs w:val="32"/>
          <w:rtl/>
        </w:rPr>
        <w:t>الدنيا من هو أجود منك فلا تعجبك نفسك</w:t>
      </w:r>
      <w:r w:rsidRPr="003C3AA0">
        <w:rPr>
          <w:rFonts w:ascii="Arial" w:hAnsi="Arial" w:cs="Traditional Arabic"/>
          <w:sz w:val="32"/>
          <w:szCs w:val="32"/>
        </w:rPr>
        <w:t xml:space="preserve">. </w:t>
      </w:r>
    </w:p>
    <w:p w:rsidR="00507CAE" w:rsidRDefault="006278EF" w:rsidP="001C63BB">
      <w:pPr>
        <w:spacing w:before="100" w:beforeAutospacing="1" w:after="100" w:afterAutospacing="1" w:line="460" w:lineRule="exact"/>
        <w:jc w:val="both"/>
        <w:rPr>
          <w:rFonts w:ascii="Arial" w:hAnsi="Arial" w:cs="Traditional Arabic"/>
          <w:sz w:val="32"/>
          <w:szCs w:val="32"/>
          <w:rtl/>
        </w:rPr>
      </w:pPr>
      <w:r>
        <w:rPr>
          <w:rFonts w:ascii="Arial" w:hAnsi="Arial" w:cs="Traditional Arabic" w:hint="cs"/>
          <w:sz w:val="32"/>
          <w:szCs w:val="32"/>
          <w:rtl/>
        </w:rPr>
        <w:t xml:space="preserve">  </w:t>
      </w:r>
      <w:r w:rsidR="00507CAE" w:rsidRPr="003C3AA0">
        <w:rPr>
          <w:rFonts w:ascii="Arial" w:hAnsi="Arial" w:cs="Traditional Arabic"/>
          <w:sz w:val="32"/>
          <w:szCs w:val="32"/>
          <w:rtl/>
        </w:rPr>
        <w:t>فقال معن: يا هذا قد والله فضحتني</w:t>
      </w:r>
      <w:r w:rsidR="00507CAE" w:rsidRPr="003C3AA0">
        <w:rPr>
          <w:rFonts w:ascii="Arial" w:hAnsi="Arial" w:cs="Traditional Arabic"/>
          <w:sz w:val="32"/>
          <w:szCs w:val="32"/>
        </w:rPr>
        <w:t xml:space="preserve"> </w:t>
      </w:r>
      <w:r w:rsidR="00507CAE" w:rsidRPr="003C3AA0">
        <w:rPr>
          <w:rFonts w:ascii="Arial" w:hAnsi="Arial" w:cs="Traditional Arabic"/>
          <w:sz w:val="32"/>
          <w:szCs w:val="32"/>
          <w:rtl/>
        </w:rPr>
        <w:t>وتقتلني أهون عليّ مما قلت، فخذ ما أعطيته لك فإني لا أريده</w:t>
      </w:r>
      <w:r w:rsidR="00507CAE" w:rsidRPr="003C3AA0">
        <w:rPr>
          <w:rFonts w:ascii="Arial" w:hAnsi="Arial" w:cs="Traditional Arabic"/>
          <w:sz w:val="32"/>
          <w:szCs w:val="32"/>
        </w:rPr>
        <w:t xml:space="preserve">. </w:t>
      </w:r>
      <w:r w:rsidR="00507CAE" w:rsidRPr="003C3AA0">
        <w:rPr>
          <w:rFonts w:ascii="Arial" w:hAnsi="Arial" w:cs="Traditional Arabic"/>
          <w:sz w:val="32"/>
          <w:szCs w:val="32"/>
        </w:rPr>
        <w:br/>
      </w:r>
      <w:r w:rsidR="00507CAE" w:rsidRPr="003C3AA0">
        <w:rPr>
          <w:rFonts w:ascii="Arial" w:hAnsi="Arial" w:cs="Traditional Arabic"/>
          <w:sz w:val="32"/>
          <w:szCs w:val="32"/>
          <w:rtl/>
        </w:rPr>
        <w:t>فضحك العبد وقال</w:t>
      </w:r>
      <w:r w:rsidR="00507CAE" w:rsidRPr="003C3AA0">
        <w:rPr>
          <w:rFonts w:ascii="Arial" w:hAnsi="Arial" w:cs="Traditional Arabic"/>
          <w:sz w:val="32"/>
          <w:szCs w:val="32"/>
        </w:rPr>
        <w:t xml:space="preserve">: </w:t>
      </w:r>
      <w:r w:rsidR="00507CAE" w:rsidRPr="003C3AA0">
        <w:rPr>
          <w:rFonts w:ascii="Arial" w:hAnsi="Arial" w:cs="Traditional Arabic"/>
          <w:sz w:val="32"/>
          <w:szCs w:val="32"/>
          <w:rtl/>
        </w:rPr>
        <w:t>والله لا أخذه ولا آخذ ثمناً للمعروف أبداً، ومضى العبد في</w:t>
      </w:r>
      <w:r w:rsidR="00507CAE" w:rsidRPr="003C3AA0">
        <w:rPr>
          <w:rFonts w:ascii="Arial" w:hAnsi="Arial" w:cs="Traditional Arabic"/>
          <w:sz w:val="32"/>
          <w:szCs w:val="32"/>
        </w:rPr>
        <w:t xml:space="preserve"> </w:t>
      </w:r>
      <w:r w:rsidR="00507CAE" w:rsidRPr="003C3AA0">
        <w:rPr>
          <w:rFonts w:ascii="Arial" w:hAnsi="Arial" w:cs="Traditional Arabic"/>
          <w:sz w:val="32"/>
          <w:szCs w:val="32"/>
          <w:rtl/>
        </w:rPr>
        <w:t>طريقه</w:t>
      </w:r>
      <w:r w:rsidR="00507CAE" w:rsidRPr="003C3AA0">
        <w:rPr>
          <w:rFonts w:ascii="Arial" w:hAnsi="Arial" w:cs="Traditional Arabic"/>
          <w:sz w:val="32"/>
          <w:szCs w:val="32"/>
        </w:rPr>
        <w:t>.</w:t>
      </w:r>
      <w:r w:rsidR="00507CAE" w:rsidRPr="003C3AA0">
        <w:rPr>
          <w:rFonts w:cs="Traditional Arabic" w:hint="cs"/>
          <w:color w:val="000000"/>
          <w:sz w:val="32"/>
          <w:szCs w:val="32"/>
          <w:vertAlign w:val="superscript"/>
          <w:rtl/>
        </w:rPr>
        <w:t xml:space="preserve"> </w:t>
      </w:r>
      <w:r w:rsidR="00507CAE" w:rsidRPr="001701DF">
        <w:rPr>
          <w:rFonts w:cs="Traditional Arabic" w:hint="cs"/>
          <w:color w:val="000000"/>
          <w:sz w:val="32"/>
          <w:szCs w:val="32"/>
          <w:vertAlign w:val="superscript"/>
          <w:rtl/>
        </w:rPr>
        <w:t>(</w:t>
      </w:r>
      <w:r w:rsidR="00507CAE" w:rsidRPr="001701DF">
        <w:rPr>
          <w:rStyle w:val="a7"/>
          <w:rFonts w:cs="Traditional Arabic"/>
          <w:color w:val="000000"/>
          <w:sz w:val="32"/>
          <w:szCs w:val="32"/>
          <w:rtl/>
        </w:rPr>
        <w:footnoteReference w:id="18"/>
      </w:r>
      <w:r w:rsidR="00507CAE" w:rsidRPr="001701DF">
        <w:rPr>
          <w:rFonts w:cs="Traditional Arabic" w:hint="cs"/>
          <w:color w:val="000000"/>
          <w:sz w:val="32"/>
          <w:szCs w:val="32"/>
          <w:vertAlign w:val="superscript"/>
          <w:rtl/>
        </w:rPr>
        <w:t>)</w:t>
      </w:r>
    </w:p>
    <w:p w:rsidR="00611C37" w:rsidRDefault="00611C37" w:rsidP="001C63BB">
      <w:pPr>
        <w:spacing w:before="100" w:beforeAutospacing="1" w:after="100" w:afterAutospacing="1" w:line="460" w:lineRule="exact"/>
        <w:jc w:val="both"/>
        <w:rPr>
          <w:rFonts w:ascii="Arial" w:hAnsi="Arial" w:cs="Traditional Arabic"/>
          <w:sz w:val="32"/>
          <w:szCs w:val="32"/>
          <w:rtl/>
        </w:rPr>
      </w:pPr>
    </w:p>
    <w:p w:rsidR="00611C37" w:rsidRDefault="00611C37" w:rsidP="001C63BB">
      <w:pPr>
        <w:spacing w:before="100" w:beforeAutospacing="1" w:after="100" w:afterAutospacing="1" w:line="460" w:lineRule="exact"/>
        <w:jc w:val="both"/>
        <w:rPr>
          <w:rFonts w:ascii="Arial" w:hAnsi="Arial" w:cs="Traditional Arabic"/>
          <w:sz w:val="32"/>
          <w:szCs w:val="32"/>
          <w:rtl/>
        </w:rPr>
      </w:pPr>
    </w:p>
    <w:p w:rsidR="00611C37" w:rsidRPr="00C81DB2" w:rsidRDefault="00611C37" w:rsidP="00C81DB2">
      <w:pPr>
        <w:pStyle w:val="a3"/>
        <w:numPr>
          <w:ilvl w:val="0"/>
          <w:numId w:val="9"/>
        </w:numPr>
        <w:spacing w:line="460" w:lineRule="exact"/>
        <w:jc w:val="both"/>
        <w:rPr>
          <w:rFonts w:cs="Traditional Arabic"/>
          <w:b/>
          <w:bCs/>
          <w:sz w:val="40"/>
          <w:szCs w:val="40"/>
          <w:rtl/>
        </w:rPr>
      </w:pPr>
      <w:r w:rsidRPr="00C81DB2">
        <w:rPr>
          <w:rFonts w:cs="Traditional Arabic" w:hint="eastAsia"/>
          <w:b/>
          <w:bCs/>
          <w:sz w:val="40"/>
          <w:szCs w:val="40"/>
          <w:rtl/>
        </w:rPr>
        <w:lastRenderedPageBreak/>
        <w:t>ألام</w:t>
      </w:r>
      <w:r w:rsidRPr="00C81DB2">
        <w:rPr>
          <w:rFonts w:cs="Traditional Arabic"/>
          <w:b/>
          <w:bCs/>
          <w:sz w:val="40"/>
          <w:szCs w:val="40"/>
          <w:rtl/>
        </w:rPr>
        <w:t xml:space="preserve"> </w:t>
      </w:r>
      <w:r w:rsidRPr="00C81DB2">
        <w:rPr>
          <w:rFonts w:cs="Traditional Arabic" w:hint="eastAsia"/>
          <w:b/>
          <w:bCs/>
          <w:sz w:val="40"/>
          <w:szCs w:val="40"/>
          <w:rtl/>
        </w:rPr>
        <w:t>على</w:t>
      </w:r>
      <w:r w:rsidRPr="00C81DB2">
        <w:rPr>
          <w:rFonts w:cs="Traditional Arabic"/>
          <w:b/>
          <w:bCs/>
          <w:sz w:val="40"/>
          <w:szCs w:val="40"/>
          <w:rtl/>
        </w:rPr>
        <w:t xml:space="preserve"> </w:t>
      </w:r>
      <w:r w:rsidRPr="00C81DB2">
        <w:rPr>
          <w:rFonts w:cs="Traditional Arabic" w:hint="eastAsia"/>
          <w:b/>
          <w:bCs/>
          <w:sz w:val="40"/>
          <w:szCs w:val="40"/>
          <w:rtl/>
        </w:rPr>
        <w:t>السخاء</w:t>
      </w:r>
      <w:r w:rsidRPr="00C81DB2">
        <w:rPr>
          <w:rFonts w:cs="Traditional Arabic"/>
          <w:b/>
          <w:bCs/>
          <w:sz w:val="40"/>
          <w:szCs w:val="40"/>
          <w:rtl/>
        </w:rPr>
        <w:t xml:space="preserve"> </w:t>
      </w:r>
      <w:r w:rsidRPr="00C81DB2">
        <w:rPr>
          <w:rFonts w:cs="Traditional Arabic" w:hint="eastAsia"/>
          <w:b/>
          <w:bCs/>
          <w:sz w:val="40"/>
          <w:szCs w:val="40"/>
          <w:rtl/>
        </w:rPr>
        <w:t>وهذا</w:t>
      </w:r>
      <w:r w:rsidRPr="00C81DB2">
        <w:rPr>
          <w:rFonts w:cs="Traditional Arabic"/>
          <w:b/>
          <w:bCs/>
          <w:sz w:val="40"/>
          <w:szCs w:val="40"/>
          <w:rtl/>
        </w:rPr>
        <w:t xml:space="preserve"> </w:t>
      </w:r>
      <w:r w:rsidRPr="00C81DB2">
        <w:rPr>
          <w:rFonts w:cs="Traditional Arabic" w:hint="eastAsia"/>
          <w:b/>
          <w:bCs/>
          <w:sz w:val="40"/>
          <w:szCs w:val="40"/>
          <w:rtl/>
        </w:rPr>
        <w:t>أسخى</w:t>
      </w:r>
      <w:r w:rsidRPr="00C81DB2">
        <w:rPr>
          <w:rFonts w:cs="Traditional Arabic"/>
          <w:b/>
          <w:bCs/>
          <w:sz w:val="40"/>
          <w:szCs w:val="40"/>
          <w:rtl/>
        </w:rPr>
        <w:t xml:space="preserve"> </w:t>
      </w:r>
      <w:r w:rsidRPr="00C81DB2">
        <w:rPr>
          <w:rFonts w:cs="Traditional Arabic" w:hint="eastAsia"/>
          <w:b/>
          <w:bCs/>
          <w:sz w:val="40"/>
          <w:szCs w:val="40"/>
          <w:rtl/>
        </w:rPr>
        <w:t>مني</w:t>
      </w:r>
      <w:r w:rsidRPr="00C81DB2">
        <w:rPr>
          <w:rFonts w:cs="Traditional Arabic"/>
          <w:b/>
          <w:bCs/>
          <w:sz w:val="40"/>
          <w:szCs w:val="40"/>
          <w:rtl/>
        </w:rPr>
        <w:t xml:space="preserve"> </w:t>
      </w:r>
      <w:r w:rsidRPr="00C81DB2">
        <w:rPr>
          <w:rFonts w:cs="Traditional Arabic" w:hint="eastAsia"/>
          <w:b/>
          <w:bCs/>
          <w:sz w:val="40"/>
          <w:szCs w:val="40"/>
          <w:rtl/>
        </w:rPr>
        <w:t>؟</w:t>
      </w:r>
    </w:p>
    <w:p w:rsidR="006278EF" w:rsidRDefault="00507CAE" w:rsidP="001C63BB">
      <w:pPr>
        <w:spacing w:line="460" w:lineRule="exact"/>
        <w:jc w:val="both"/>
        <w:rPr>
          <w:rFonts w:cs="Traditional Arabic"/>
          <w:sz w:val="32"/>
          <w:szCs w:val="32"/>
          <w:rtl/>
        </w:rPr>
      </w:pPr>
      <w:r>
        <w:rPr>
          <w:rFonts w:cs="Traditional Arabic" w:hint="cs"/>
          <w:sz w:val="32"/>
          <w:szCs w:val="32"/>
          <w:rtl/>
        </w:rPr>
        <w:t xml:space="preserve">   يقال </w:t>
      </w:r>
      <w:r w:rsidRPr="00537AA6">
        <w:rPr>
          <w:rFonts w:cs="Traditional Arabic" w:hint="eastAsia"/>
          <w:sz w:val="32"/>
          <w:szCs w:val="32"/>
          <w:rtl/>
        </w:rPr>
        <w:t>أن</w:t>
      </w:r>
      <w:r w:rsidRPr="00537AA6">
        <w:rPr>
          <w:rFonts w:cs="Traditional Arabic"/>
          <w:sz w:val="32"/>
          <w:szCs w:val="32"/>
          <w:rtl/>
        </w:rPr>
        <w:t xml:space="preserve"> </w:t>
      </w:r>
      <w:r w:rsidRPr="00537AA6">
        <w:rPr>
          <w:rFonts w:cs="Traditional Arabic" w:hint="eastAsia"/>
          <w:sz w:val="32"/>
          <w:szCs w:val="32"/>
          <w:rtl/>
        </w:rPr>
        <w:t>عبد</w:t>
      </w:r>
      <w:r w:rsidRPr="00537AA6">
        <w:rPr>
          <w:rFonts w:cs="Traditional Arabic"/>
          <w:sz w:val="32"/>
          <w:szCs w:val="32"/>
          <w:rtl/>
        </w:rPr>
        <w:t xml:space="preserve"> </w:t>
      </w:r>
      <w:r w:rsidRPr="00537AA6">
        <w:rPr>
          <w:rFonts w:cs="Traditional Arabic" w:hint="eastAsia"/>
          <w:sz w:val="32"/>
          <w:szCs w:val="32"/>
          <w:rtl/>
        </w:rPr>
        <w:t>الله</w:t>
      </w:r>
      <w:r w:rsidRPr="00537AA6">
        <w:rPr>
          <w:rFonts w:cs="Traditional Arabic"/>
          <w:sz w:val="32"/>
          <w:szCs w:val="32"/>
          <w:rtl/>
        </w:rPr>
        <w:t xml:space="preserve"> </w:t>
      </w:r>
      <w:r w:rsidRPr="00537AA6">
        <w:rPr>
          <w:rFonts w:cs="Traditional Arabic" w:hint="eastAsia"/>
          <w:sz w:val="32"/>
          <w:szCs w:val="32"/>
          <w:rtl/>
        </w:rPr>
        <w:t>بن</w:t>
      </w:r>
      <w:r w:rsidRPr="00537AA6">
        <w:rPr>
          <w:rFonts w:cs="Traditional Arabic"/>
          <w:sz w:val="32"/>
          <w:szCs w:val="32"/>
          <w:rtl/>
        </w:rPr>
        <w:t xml:space="preserve"> </w:t>
      </w:r>
      <w:r w:rsidRPr="00537AA6">
        <w:rPr>
          <w:rFonts w:cs="Traditional Arabic" w:hint="eastAsia"/>
          <w:sz w:val="32"/>
          <w:szCs w:val="32"/>
          <w:rtl/>
        </w:rPr>
        <w:t>جعفر</w:t>
      </w:r>
      <w:r w:rsidRPr="00537AA6">
        <w:rPr>
          <w:rFonts w:cs="Traditional Arabic"/>
          <w:sz w:val="32"/>
          <w:szCs w:val="32"/>
          <w:rtl/>
        </w:rPr>
        <w:t xml:space="preserve"> </w:t>
      </w:r>
      <w:r w:rsidRPr="00537AA6">
        <w:rPr>
          <w:rFonts w:cs="Traditional Arabic" w:hint="eastAsia"/>
          <w:sz w:val="32"/>
          <w:szCs w:val="32"/>
          <w:rtl/>
        </w:rPr>
        <w:t>رضي</w:t>
      </w:r>
      <w:r w:rsidRPr="00537AA6">
        <w:rPr>
          <w:rFonts w:cs="Traditional Arabic"/>
          <w:sz w:val="32"/>
          <w:szCs w:val="32"/>
          <w:rtl/>
        </w:rPr>
        <w:t xml:space="preserve"> </w:t>
      </w:r>
      <w:r w:rsidRPr="00537AA6">
        <w:rPr>
          <w:rFonts w:cs="Traditional Arabic" w:hint="eastAsia"/>
          <w:sz w:val="32"/>
          <w:szCs w:val="32"/>
          <w:rtl/>
        </w:rPr>
        <w:t>الله</w:t>
      </w:r>
      <w:r w:rsidRPr="00537AA6">
        <w:rPr>
          <w:rFonts w:cs="Traditional Arabic"/>
          <w:sz w:val="32"/>
          <w:szCs w:val="32"/>
          <w:rtl/>
        </w:rPr>
        <w:t xml:space="preserve"> </w:t>
      </w:r>
      <w:r w:rsidRPr="00537AA6">
        <w:rPr>
          <w:rFonts w:cs="Traditional Arabic" w:hint="eastAsia"/>
          <w:sz w:val="32"/>
          <w:szCs w:val="32"/>
          <w:rtl/>
        </w:rPr>
        <w:t>عنهما</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r w:rsidRPr="00537AA6">
        <w:rPr>
          <w:rFonts w:cs="Traditional Arabic" w:hint="eastAsia"/>
          <w:sz w:val="32"/>
          <w:szCs w:val="32"/>
          <w:rtl/>
        </w:rPr>
        <w:t>خرج</w:t>
      </w:r>
      <w:r w:rsidRPr="00537AA6">
        <w:rPr>
          <w:rFonts w:cs="Traditional Arabic"/>
          <w:sz w:val="32"/>
          <w:szCs w:val="32"/>
          <w:rtl/>
        </w:rPr>
        <w:t xml:space="preserve"> </w:t>
      </w:r>
      <w:r w:rsidRPr="00537AA6">
        <w:rPr>
          <w:rFonts w:cs="Traditional Arabic" w:hint="eastAsia"/>
          <w:sz w:val="32"/>
          <w:szCs w:val="32"/>
          <w:rtl/>
        </w:rPr>
        <w:t>إلى</w:t>
      </w:r>
      <w:r w:rsidRPr="00537AA6">
        <w:rPr>
          <w:rFonts w:cs="Traditional Arabic"/>
          <w:sz w:val="32"/>
          <w:szCs w:val="32"/>
          <w:rtl/>
        </w:rPr>
        <w:t xml:space="preserve"> </w:t>
      </w:r>
      <w:r w:rsidRPr="00537AA6">
        <w:rPr>
          <w:rFonts w:cs="Traditional Arabic" w:hint="eastAsia"/>
          <w:sz w:val="32"/>
          <w:szCs w:val="32"/>
          <w:rtl/>
        </w:rPr>
        <w:t>ضيعة</w:t>
      </w:r>
      <w:r w:rsidRPr="00537AA6">
        <w:rPr>
          <w:rFonts w:cs="Traditional Arabic"/>
          <w:sz w:val="32"/>
          <w:szCs w:val="32"/>
          <w:rtl/>
        </w:rPr>
        <w:t xml:space="preserve"> </w:t>
      </w:r>
      <w:r w:rsidRPr="00537AA6">
        <w:rPr>
          <w:rFonts w:cs="Traditional Arabic" w:hint="eastAsia"/>
          <w:sz w:val="32"/>
          <w:szCs w:val="32"/>
          <w:rtl/>
        </w:rPr>
        <w:t>له</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r w:rsidRPr="00537AA6">
        <w:rPr>
          <w:rFonts w:cs="Traditional Arabic" w:hint="eastAsia"/>
          <w:sz w:val="32"/>
          <w:szCs w:val="32"/>
          <w:rtl/>
        </w:rPr>
        <w:t>فنزل</w:t>
      </w:r>
      <w:r w:rsidRPr="00537AA6">
        <w:rPr>
          <w:rFonts w:cs="Traditional Arabic"/>
          <w:sz w:val="32"/>
          <w:szCs w:val="32"/>
          <w:rtl/>
        </w:rPr>
        <w:t xml:space="preserve"> </w:t>
      </w:r>
      <w:r w:rsidRPr="00537AA6">
        <w:rPr>
          <w:rFonts w:cs="Traditional Arabic" w:hint="eastAsia"/>
          <w:sz w:val="32"/>
          <w:szCs w:val="32"/>
          <w:rtl/>
        </w:rPr>
        <w:t>على</w:t>
      </w:r>
      <w:r w:rsidRPr="00537AA6">
        <w:rPr>
          <w:rFonts w:cs="Traditional Arabic"/>
          <w:sz w:val="32"/>
          <w:szCs w:val="32"/>
          <w:rtl/>
        </w:rPr>
        <w:t xml:space="preserve"> </w:t>
      </w:r>
      <w:r w:rsidRPr="00537AA6">
        <w:rPr>
          <w:rFonts w:cs="Traditional Arabic" w:hint="eastAsia"/>
          <w:sz w:val="32"/>
          <w:szCs w:val="32"/>
          <w:rtl/>
        </w:rPr>
        <w:t>نخيل</w:t>
      </w:r>
      <w:r w:rsidRPr="00537AA6">
        <w:rPr>
          <w:rFonts w:cs="Traditional Arabic"/>
          <w:sz w:val="32"/>
          <w:szCs w:val="32"/>
          <w:rtl/>
        </w:rPr>
        <w:t xml:space="preserve"> </w:t>
      </w:r>
      <w:r w:rsidRPr="00537AA6">
        <w:rPr>
          <w:rFonts w:cs="Traditional Arabic" w:hint="eastAsia"/>
          <w:sz w:val="32"/>
          <w:szCs w:val="32"/>
          <w:rtl/>
        </w:rPr>
        <w:t>قوم</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r w:rsidRPr="00537AA6">
        <w:rPr>
          <w:rFonts w:cs="Traditional Arabic" w:hint="eastAsia"/>
          <w:sz w:val="32"/>
          <w:szCs w:val="32"/>
          <w:rtl/>
        </w:rPr>
        <w:t>وفيها</w:t>
      </w:r>
      <w:r w:rsidRPr="00537AA6">
        <w:rPr>
          <w:rFonts w:cs="Traditional Arabic"/>
          <w:sz w:val="32"/>
          <w:szCs w:val="32"/>
          <w:rtl/>
        </w:rPr>
        <w:t xml:space="preserve"> </w:t>
      </w:r>
      <w:r w:rsidRPr="00537AA6">
        <w:rPr>
          <w:rFonts w:cs="Traditional Arabic" w:hint="eastAsia"/>
          <w:sz w:val="32"/>
          <w:szCs w:val="32"/>
          <w:rtl/>
        </w:rPr>
        <w:t>غلام</w:t>
      </w:r>
      <w:r w:rsidRPr="00537AA6">
        <w:rPr>
          <w:rFonts w:cs="Traditional Arabic"/>
          <w:sz w:val="32"/>
          <w:szCs w:val="32"/>
          <w:rtl/>
        </w:rPr>
        <w:t xml:space="preserve"> </w:t>
      </w:r>
      <w:r w:rsidRPr="00537AA6">
        <w:rPr>
          <w:rFonts w:cs="Traditional Arabic" w:hint="eastAsia"/>
          <w:sz w:val="32"/>
          <w:szCs w:val="32"/>
          <w:rtl/>
        </w:rPr>
        <w:t>أسود</w:t>
      </w:r>
      <w:r w:rsidRPr="00537AA6">
        <w:rPr>
          <w:rFonts w:cs="Traditional Arabic"/>
          <w:sz w:val="32"/>
          <w:szCs w:val="32"/>
          <w:rtl/>
        </w:rPr>
        <w:t xml:space="preserve"> </w:t>
      </w:r>
      <w:r w:rsidRPr="00537AA6">
        <w:rPr>
          <w:rFonts w:cs="Traditional Arabic" w:hint="eastAsia"/>
          <w:sz w:val="32"/>
          <w:szCs w:val="32"/>
          <w:rtl/>
        </w:rPr>
        <w:t>يعمل</w:t>
      </w:r>
      <w:r w:rsidRPr="00537AA6">
        <w:rPr>
          <w:rFonts w:cs="Traditional Arabic"/>
          <w:sz w:val="32"/>
          <w:szCs w:val="32"/>
          <w:rtl/>
        </w:rPr>
        <w:t xml:space="preserve"> </w:t>
      </w:r>
      <w:r w:rsidRPr="00537AA6">
        <w:rPr>
          <w:rFonts w:cs="Traditional Arabic" w:hint="eastAsia"/>
          <w:sz w:val="32"/>
          <w:szCs w:val="32"/>
          <w:rtl/>
        </w:rPr>
        <w:t>فيها</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r w:rsidRPr="00537AA6">
        <w:rPr>
          <w:rFonts w:cs="Traditional Arabic" w:hint="eastAsia"/>
          <w:sz w:val="32"/>
          <w:szCs w:val="32"/>
          <w:rtl/>
        </w:rPr>
        <w:t>إذ</w:t>
      </w:r>
      <w:r w:rsidRPr="00537AA6">
        <w:rPr>
          <w:rFonts w:cs="Traditional Arabic"/>
          <w:sz w:val="32"/>
          <w:szCs w:val="32"/>
          <w:rtl/>
        </w:rPr>
        <w:t xml:space="preserve"> </w:t>
      </w:r>
      <w:r w:rsidRPr="00537AA6">
        <w:rPr>
          <w:rFonts w:cs="Traditional Arabic" w:hint="eastAsia"/>
          <w:sz w:val="32"/>
          <w:szCs w:val="32"/>
          <w:rtl/>
        </w:rPr>
        <w:t>أتى</w:t>
      </w:r>
      <w:r w:rsidRPr="00537AA6">
        <w:rPr>
          <w:rFonts w:cs="Traditional Arabic"/>
          <w:sz w:val="32"/>
          <w:szCs w:val="32"/>
          <w:rtl/>
        </w:rPr>
        <w:t xml:space="preserve"> </w:t>
      </w:r>
      <w:r w:rsidRPr="00537AA6">
        <w:rPr>
          <w:rFonts w:cs="Traditional Arabic" w:hint="eastAsia"/>
          <w:sz w:val="32"/>
          <w:szCs w:val="32"/>
          <w:rtl/>
        </w:rPr>
        <w:t>الغلام</w:t>
      </w:r>
      <w:r w:rsidRPr="00537AA6">
        <w:rPr>
          <w:rFonts w:cs="Traditional Arabic"/>
          <w:sz w:val="32"/>
          <w:szCs w:val="32"/>
          <w:rtl/>
        </w:rPr>
        <w:t xml:space="preserve"> </w:t>
      </w:r>
      <w:r w:rsidRPr="00537AA6">
        <w:rPr>
          <w:rFonts w:cs="Traditional Arabic" w:hint="eastAsia"/>
          <w:sz w:val="32"/>
          <w:szCs w:val="32"/>
          <w:rtl/>
        </w:rPr>
        <w:t>بغدائه</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r w:rsidRPr="00537AA6">
        <w:rPr>
          <w:rFonts w:cs="Traditional Arabic" w:hint="eastAsia"/>
          <w:sz w:val="32"/>
          <w:szCs w:val="32"/>
          <w:rtl/>
        </w:rPr>
        <w:t>وهي</w:t>
      </w:r>
      <w:r w:rsidRPr="00537AA6">
        <w:rPr>
          <w:rFonts w:cs="Traditional Arabic"/>
          <w:sz w:val="32"/>
          <w:szCs w:val="32"/>
          <w:rtl/>
        </w:rPr>
        <w:t xml:space="preserve"> </w:t>
      </w:r>
      <w:r w:rsidRPr="00537AA6">
        <w:rPr>
          <w:rFonts w:cs="Traditional Arabic" w:hint="eastAsia"/>
          <w:sz w:val="32"/>
          <w:szCs w:val="32"/>
          <w:rtl/>
        </w:rPr>
        <w:t>ثلاثة</w:t>
      </w:r>
      <w:r w:rsidRPr="00537AA6">
        <w:rPr>
          <w:rFonts w:cs="Traditional Arabic"/>
          <w:sz w:val="32"/>
          <w:szCs w:val="32"/>
          <w:rtl/>
        </w:rPr>
        <w:t xml:space="preserve"> </w:t>
      </w:r>
      <w:r w:rsidRPr="00537AA6">
        <w:rPr>
          <w:rFonts w:cs="Traditional Arabic" w:hint="eastAsia"/>
          <w:sz w:val="32"/>
          <w:szCs w:val="32"/>
          <w:rtl/>
        </w:rPr>
        <w:t>أقراص</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r w:rsidRPr="00537AA6">
        <w:rPr>
          <w:rFonts w:cs="Traditional Arabic" w:hint="eastAsia"/>
          <w:sz w:val="32"/>
          <w:szCs w:val="32"/>
          <w:rtl/>
        </w:rPr>
        <w:t>فرمى</w:t>
      </w:r>
      <w:r w:rsidRPr="00537AA6">
        <w:rPr>
          <w:rFonts w:cs="Traditional Arabic"/>
          <w:sz w:val="32"/>
          <w:szCs w:val="32"/>
          <w:rtl/>
        </w:rPr>
        <w:t xml:space="preserve"> </w:t>
      </w:r>
      <w:r w:rsidRPr="00537AA6">
        <w:rPr>
          <w:rFonts w:cs="Traditional Arabic" w:hint="eastAsia"/>
          <w:sz w:val="32"/>
          <w:szCs w:val="32"/>
          <w:rtl/>
        </w:rPr>
        <w:t>بقرص</w:t>
      </w:r>
      <w:r w:rsidRPr="00537AA6">
        <w:rPr>
          <w:rFonts w:cs="Traditional Arabic"/>
          <w:sz w:val="32"/>
          <w:szCs w:val="32"/>
          <w:rtl/>
        </w:rPr>
        <w:t xml:space="preserve"> </w:t>
      </w:r>
      <w:r w:rsidRPr="00537AA6">
        <w:rPr>
          <w:rFonts w:cs="Traditional Arabic" w:hint="eastAsia"/>
          <w:sz w:val="32"/>
          <w:szCs w:val="32"/>
          <w:rtl/>
        </w:rPr>
        <w:t>منها</w:t>
      </w:r>
      <w:r w:rsidRPr="00537AA6">
        <w:rPr>
          <w:rFonts w:cs="Traditional Arabic"/>
          <w:sz w:val="32"/>
          <w:szCs w:val="32"/>
          <w:rtl/>
        </w:rPr>
        <w:t xml:space="preserve"> </w:t>
      </w:r>
      <w:r w:rsidRPr="00537AA6">
        <w:rPr>
          <w:rFonts w:cs="Traditional Arabic" w:hint="eastAsia"/>
          <w:sz w:val="32"/>
          <w:szCs w:val="32"/>
          <w:rtl/>
        </w:rPr>
        <w:t>إلى</w:t>
      </w:r>
      <w:r w:rsidRPr="00537AA6">
        <w:rPr>
          <w:rFonts w:cs="Traditional Arabic"/>
          <w:sz w:val="32"/>
          <w:szCs w:val="32"/>
          <w:rtl/>
        </w:rPr>
        <w:t xml:space="preserve"> </w:t>
      </w:r>
      <w:r w:rsidRPr="00537AA6">
        <w:rPr>
          <w:rFonts w:cs="Traditional Arabic" w:hint="eastAsia"/>
          <w:sz w:val="32"/>
          <w:szCs w:val="32"/>
          <w:rtl/>
        </w:rPr>
        <w:t>كلب</w:t>
      </w:r>
      <w:r w:rsidRPr="00537AA6">
        <w:rPr>
          <w:rFonts w:cs="Traditional Arabic"/>
          <w:sz w:val="32"/>
          <w:szCs w:val="32"/>
          <w:rtl/>
        </w:rPr>
        <w:t xml:space="preserve"> </w:t>
      </w:r>
      <w:r w:rsidRPr="00537AA6">
        <w:rPr>
          <w:rFonts w:cs="Traditional Arabic" w:hint="eastAsia"/>
          <w:sz w:val="32"/>
          <w:szCs w:val="32"/>
          <w:rtl/>
        </w:rPr>
        <w:t>كان</w:t>
      </w:r>
      <w:r w:rsidRPr="00537AA6">
        <w:rPr>
          <w:rFonts w:cs="Traditional Arabic"/>
          <w:sz w:val="32"/>
          <w:szCs w:val="32"/>
          <w:rtl/>
        </w:rPr>
        <w:t xml:space="preserve"> </w:t>
      </w:r>
      <w:r w:rsidRPr="00537AA6">
        <w:rPr>
          <w:rFonts w:cs="Traditional Arabic" w:hint="eastAsia"/>
          <w:sz w:val="32"/>
          <w:szCs w:val="32"/>
          <w:rtl/>
        </w:rPr>
        <w:t>هناك</w:t>
      </w:r>
      <w:r w:rsidRPr="00537AA6">
        <w:rPr>
          <w:rFonts w:cs="Traditional Arabic"/>
          <w:sz w:val="32"/>
          <w:szCs w:val="32"/>
          <w:rtl/>
        </w:rPr>
        <w:t xml:space="preserve"> </w:t>
      </w:r>
      <w:r w:rsidRPr="00537AA6">
        <w:rPr>
          <w:rFonts w:cs="Traditional Arabic" w:hint="eastAsia"/>
          <w:sz w:val="32"/>
          <w:szCs w:val="32"/>
          <w:rtl/>
        </w:rPr>
        <w:t>فأكله</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r w:rsidRPr="00537AA6">
        <w:rPr>
          <w:rFonts w:cs="Traditional Arabic" w:hint="eastAsia"/>
          <w:sz w:val="32"/>
          <w:szCs w:val="32"/>
          <w:rtl/>
        </w:rPr>
        <w:t>ثم</w:t>
      </w:r>
      <w:r w:rsidRPr="00537AA6">
        <w:rPr>
          <w:rFonts w:cs="Traditional Arabic"/>
          <w:sz w:val="32"/>
          <w:szCs w:val="32"/>
          <w:rtl/>
        </w:rPr>
        <w:t xml:space="preserve"> </w:t>
      </w:r>
      <w:r w:rsidRPr="00537AA6">
        <w:rPr>
          <w:rFonts w:cs="Traditional Arabic" w:hint="eastAsia"/>
          <w:sz w:val="32"/>
          <w:szCs w:val="32"/>
          <w:rtl/>
        </w:rPr>
        <w:t>رمى</w:t>
      </w:r>
      <w:r w:rsidRPr="00537AA6">
        <w:rPr>
          <w:rFonts w:cs="Traditional Arabic"/>
          <w:sz w:val="32"/>
          <w:szCs w:val="32"/>
          <w:rtl/>
        </w:rPr>
        <w:t xml:space="preserve"> </w:t>
      </w:r>
      <w:r w:rsidRPr="00537AA6">
        <w:rPr>
          <w:rFonts w:cs="Traditional Arabic" w:hint="eastAsia"/>
          <w:sz w:val="32"/>
          <w:szCs w:val="32"/>
          <w:rtl/>
        </w:rPr>
        <w:t>إليه</w:t>
      </w:r>
      <w:r w:rsidRPr="00537AA6">
        <w:rPr>
          <w:rFonts w:cs="Traditional Arabic"/>
          <w:sz w:val="32"/>
          <w:szCs w:val="32"/>
          <w:rtl/>
        </w:rPr>
        <w:t xml:space="preserve"> </w:t>
      </w:r>
      <w:r w:rsidRPr="00537AA6">
        <w:rPr>
          <w:rFonts w:cs="Traditional Arabic" w:hint="eastAsia"/>
          <w:sz w:val="32"/>
          <w:szCs w:val="32"/>
          <w:rtl/>
        </w:rPr>
        <w:t>الثاني</w:t>
      </w:r>
      <w:r w:rsidRPr="00537AA6">
        <w:rPr>
          <w:rFonts w:cs="Traditional Arabic"/>
          <w:sz w:val="32"/>
          <w:szCs w:val="32"/>
          <w:rtl/>
        </w:rPr>
        <w:t xml:space="preserve"> </w:t>
      </w:r>
      <w:r w:rsidRPr="00537AA6">
        <w:rPr>
          <w:rFonts w:cs="Traditional Arabic" w:hint="eastAsia"/>
          <w:sz w:val="32"/>
          <w:szCs w:val="32"/>
          <w:rtl/>
        </w:rPr>
        <w:t>فأكله</w:t>
      </w:r>
      <w:r w:rsidRPr="00537AA6">
        <w:rPr>
          <w:rFonts w:cs="Traditional Arabic"/>
          <w:sz w:val="32"/>
          <w:szCs w:val="32"/>
          <w:rtl/>
        </w:rPr>
        <w:t xml:space="preserve"> </w:t>
      </w:r>
      <w:r w:rsidRPr="00537AA6">
        <w:rPr>
          <w:rFonts w:cs="Traditional Arabic" w:hint="eastAsia"/>
          <w:sz w:val="32"/>
          <w:szCs w:val="32"/>
          <w:rtl/>
        </w:rPr>
        <w:t>والثالث</w:t>
      </w:r>
      <w:r w:rsidRPr="00537AA6">
        <w:rPr>
          <w:rFonts w:cs="Traditional Arabic"/>
          <w:sz w:val="32"/>
          <w:szCs w:val="32"/>
          <w:rtl/>
        </w:rPr>
        <w:t xml:space="preserve"> </w:t>
      </w:r>
      <w:r w:rsidRPr="00537AA6">
        <w:rPr>
          <w:rFonts w:cs="Traditional Arabic" w:hint="eastAsia"/>
          <w:sz w:val="32"/>
          <w:szCs w:val="32"/>
          <w:rtl/>
        </w:rPr>
        <w:t>فأكله</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r w:rsidRPr="00537AA6">
        <w:rPr>
          <w:rFonts w:cs="Traditional Arabic" w:hint="eastAsia"/>
          <w:sz w:val="32"/>
          <w:szCs w:val="32"/>
          <w:rtl/>
        </w:rPr>
        <w:t>وعبد</w:t>
      </w:r>
      <w:r w:rsidRPr="00537AA6">
        <w:rPr>
          <w:rFonts w:cs="Traditional Arabic"/>
          <w:sz w:val="32"/>
          <w:szCs w:val="32"/>
          <w:rtl/>
        </w:rPr>
        <w:t xml:space="preserve"> </w:t>
      </w:r>
      <w:r w:rsidRPr="00537AA6">
        <w:rPr>
          <w:rFonts w:cs="Traditional Arabic" w:hint="eastAsia"/>
          <w:sz w:val="32"/>
          <w:szCs w:val="32"/>
          <w:rtl/>
        </w:rPr>
        <w:t>الله</w:t>
      </w:r>
      <w:r w:rsidRPr="00537AA6">
        <w:rPr>
          <w:rFonts w:cs="Traditional Arabic"/>
          <w:sz w:val="32"/>
          <w:szCs w:val="32"/>
          <w:rtl/>
        </w:rPr>
        <w:t xml:space="preserve"> </w:t>
      </w:r>
      <w:r w:rsidRPr="00537AA6">
        <w:rPr>
          <w:rFonts w:cs="Traditional Arabic" w:hint="eastAsia"/>
          <w:sz w:val="32"/>
          <w:szCs w:val="32"/>
          <w:rtl/>
        </w:rPr>
        <w:t>بن</w:t>
      </w:r>
      <w:r w:rsidRPr="00537AA6">
        <w:rPr>
          <w:rFonts w:cs="Traditional Arabic"/>
          <w:sz w:val="32"/>
          <w:szCs w:val="32"/>
          <w:rtl/>
        </w:rPr>
        <w:t xml:space="preserve"> </w:t>
      </w:r>
      <w:r w:rsidRPr="00537AA6">
        <w:rPr>
          <w:rFonts w:cs="Traditional Arabic" w:hint="eastAsia"/>
          <w:sz w:val="32"/>
          <w:szCs w:val="32"/>
          <w:rtl/>
        </w:rPr>
        <w:t>جعفر</w:t>
      </w:r>
      <w:r w:rsidRPr="00537AA6">
        <w:rPr>
          <w:rFonts w:cs="Traditional Arabic"/>
          <w:sz w:val="32"/>
          <w:szCs w:val="32"/>
          <w:rtl/>
        </w:rPr>
        <w:t xml:space="preserve"> </w:t>
      </w:r>
      <w:r w:rsidRPr="00537AA6">
        <w:rPr>
          <w:rFonts w:cs="Traditional Arabic" w:hint="eastAsia"/>
          <w:sz w:val="32"/>
          <w:szCs w:val="32"/>
          <w:rtl/>
        </w:rPr>
        <w:t>ينظر</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p>
    <w:p w:rsidR="006278EF" w:rsidRDefault="00507CAE" w:rsidP="001C63BB">
      <w:pPr>
        <w:spacing w:line="460" w:lineRule="exact"/>
        <w:jc w:val="both"/>
        <w:rPr>
          <w:rFonts w:cs="Traditional Arabic"/>
          <w:sz w:val="32"/>
          <w:szCs w:val="32"/>
          <w:rtl/>
        </w:rPr>
      </w:pPr>
      <w:r w:rsidRPr="00537AA6">
        <w:rPr>
          <w:rFonts w:cs="Traditional Arabic" w:hint="eastAsia"/>
          <w:sz w:val="32"/>
          <w:szCs w:val="32"/>
          <w:rtl/>
        </w:rPr>
        <w:t>فقال</w:t>
      </w:r>
      <w:r w:rsidRPr="00537AA6">
        <w:rPr>
          <w:rFonts w:cs="Traditional Arabic"/>
          <w:sz w:val="32"/>
          <w:szCs w:val="32"/>
          <w:rtl/>
        </w:rPr>
        <w:t xml:space="preserve"> : </w:t>
      </w:r>
      <w:r w:rsidRPr="00537AA6">
        <w:rPr>
          <w:rFonts w:cs="Traditional Arabic" w:hint="eastAsia"/>
          <w:sz w:val="32"/>
          <w:szCs w:val="32"/>
          <w:rtl/>
        </w:rPr>
        <w:t>يا</w:t>
      </w:r>
      <w:r w:rsidRPr="00537AA6">
        <w:rPr>
          <w:rFonts w:cs="Traditional Arabic"/>
          <w:sz w:val="32"/>
          <w:szCs w:val="32"/>
          <w:rtl/>
        </w:rPr>
        <w:t xml:space="preserve"> </w:t>
      </w:r>
      <w:r w:rsidRPr="00537AA6">
        <w:rPr>
          <w:rFonts w:cs="Traditional Arabic" w:hint="eastAsia"/>
          <w:sz w:val="32"/>
          <w:szCs w:val="32"/>
          <w:rtl/>
        </w:rPr>
        <w:t>غلام</w:t>
      </w:r>
      <w:r w:rsidRPr="00537AA6">
        <w:rPr>
          <w:rFonts w:cs="Traditional Arabic"/>
          <w:sz w:val="32"/>
          <w:szCs w:val="32"/>
          <w:rtl/>
        </w:rPr>
        <w:t xml:space="preserve"> </w:t>
      </w:r>
      <w:r w:rsidRPr="00537AA6">
        <w:rPr>
          <w:rFonts w:cs="Traditional Arabic" w:hint="eastAsia"/>
          <w:sz w:val="32"/>
          <w:szCs w:val="32"/>
          <w:rtl/>
        </w:rPr>
        <w:t>كم</w:t>
      </w:r>
      <w:r w:rsidRPr="00537AA6">
        <w:rPr>
          <w:rFonts w:cs="Traditional Arabic"/>
          <w:sz w:val="32"/>
          <w:szCs w:val="32"/>
          <w:rtl/>
        </w:rPr>
        <w:t xml:space="preserve"> </w:t>
      </w:r>
      <w:r w:rsidRPr="00537AA6">
        <w:rPr>
          <w:rFonts w:cs="Traditional Arabic" w:hint="eastAsia"/>
          <w:sz w:val="32"/>
          <w:szCs w:val="32"/>
          <w:rtl/>
        </w:rPr>
        <w:t>قوتك</w:t>
      </w:r>
      <w:r w:rsidRPr="00537AA6">
        <w:rPr>
          <w:rFonts w:cs="Traditional Arabic"/>
          <w:sz w:val="32"/>
          <w:szCs w:val="32"/>
          <w:rtl/>
        </w:rPr>
        <w:t xml:space="preserve"> </w:t>
      </w:r>
      <w:r w:rsidRPr="00537AA6">
        <w:rPr>
          <w:rFonts w:cs="Traditional Arabic" w:hint="eastAsia"/>
          <w:sz w:val="32"/>
          <w:szCs w:val="32"/>
          <w:rtl/>
        </w:rPr>
        <w:t>كل</w:t>
      </w:r>
      <w:r w:rsidRPr="00537AA6">
        <w:rPr>
          <w:rFonts w:cs="Traditional Arabic"/>
          <w:sz w:val="32"/>
          <w:szCs w:val="32"/>
          <w:rtl/>
        </w:rPr>
        <w:t xml:space="preserve"> </w:t>
      </w:r>
      <w:r w:rsidRPr="00537AA6">
        <w:rPr>
          <w:rFonts w:cs="Traditional Arabic" w:hint="eastAsia"/>
          <w:sz w:val="32"/>
          <w:szCs w:val="32"/>
          <w:rtl/>
        </w:rPr>
        <w:t>يوم</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p>
    <w:p w:rsidR="006278EF" w:rsidRDefault="00507CAE" w:rsidP="001C63BB">
      <w:pPr>
        <w:spacing w:line="460" w:lineRule="exact"/>
        <w:jc w:val="both"/>
        <w:rPr>
          <w:rFonts w:cs="Traditional Arabic"/>
          <w:sz w:val="32"/>
          <w:szCs w:val="32"/>
          <w:rtl/>
        </w:rPr>
      </w:pPr>
      <w:r w:rsidRPr="00537AA6">
        <w:rPr>
          <w:rFonts w:cs="Traditional Arabic" w:hint="eastAsia"/>
          <w:sz w:val="32"/>
          <w:szCs w:val="32"/>
          <w:rtl/>
        </w:rPr>
        <w:t>قال</w:t>
      </w:r>
      <w:r w:rsidRPr="00537AA6">
        <w:rPr>
          <w:rFonts w:cs="Traditional Arabic"/>
          <w:sz w:val="32"/>
          <w:szCs w:val="32"/>
          <w:rtl/>
        </w:rPr>
        <w:t xml:space="preserve"> : </w:t>
      </w:r>
      <w:r w:rsidRPr="00537AA6">
        <w:rPr>
          <w:rFonts w:cs="Traditional Arabic" w:hint="eastAsia"/>
          <w:sz w:val="32"/>
          <w:szCs w:val="32"/>
          <w:rtl/>
        </w:rPr>
        <w:t>ما</w:t>
      </w:r>
      <w:r w:rsidRPr="00537AA6">
        <w:rPr>
          <w:rFonts w:cs="Traditional Arabic"/>
          <w:sz w:val="32"/>
          <w:szCs w:val="32"/>
          <w:rtl/>
        </w:rPr>
        <w:t xml:space="preserve"> </w:t>
      </w:r>
      <w:r w:rsidRPr="00537AA6">
        <w:rPr>
          <w:rFonts w:cs="Traditional Arabic" w:hint="eastAsia"/>
          <w:sz w:val="32"/>
          <w:szCs w:val="32"/>
          <w:rtl/>
        </w:rPr>
        <w:t>رأيت</w:t>
      </w:r>
      <w:r w:rsidRPr="00537AA6">
        <w:rPr>
          <w:rFonts w:cs="Traditional Arabic"/>
          <w:sz w:val="32"/>
          <w:szCs w:val="32"/>
          <w:rtl/>
        </w:rPr>
        <w:t xml:space="preserve"> . </w:t>
      </w:r>
    </w:p>
    <w:p w:rsidR="006278EF" w:rsidRDefault="00507CAE" w:rsidP="001C63BB">
      <w:pPr>
        <w:spacing w:line="460" w:lineRule="exact"/>
        <w:jc w:val="both"/>
        <w:rPr>
          <w:rFonts w:cs="Traditional Arabic"/>
          <w:sz w:val="32"/>
          <w:szCs w:val="32"/>
          <w:rtl/>
        </w:rPr>
      </w:pPr>
      <w:r w:rsidRPr="00537AA6">
        <w:rPr>
          <w:rFonts w:cs="Traditional Arabic" w:hint="eastAsia"/>
          <w:sz w:val="32"/>
          <w:szCs w:val="32"/>
          <w:rtl/>
        </w:rPr>
        <w:t>قال</w:t>
      </w:r>
      <w:r w:rsidRPr="00537AA6">
        <w:rPr>
          <w:rFonts w:cs="Traditional Arabic"/>
          <w:sz w:val="32"/>
          <w:szCs w:val="32"/>
          <w:rtl/>
        </w:rPr>
        <w:t xml:space="preserve"> : </w:t>
      </w:r>
      <w:r w:rsidRPr="00537AA6">
        <w:rPr>
          <w:rFonts w:cs="Traditional Arabic" w:hint="eastAsia"/>
          <w:sz w:val="32"/>
          <w:szCs w:val="32"/>
          <w:rtl/>
        </w:rPr>
        <w:t>فلم</w:t>
      </w:r>
      <w:r w:rsidRPr="00537AA6">
        <w:rPr>
          <w:rFonts w:cs="Traditional Arabic"/>
          <w:sz w:val="32"/>
          <w:szCs w:val="32"/>
          <w:rtl/>
        </w:rPr>
        <w:t xml:space="preserve"> </w:t>
      </w:r>
      <w:r w:rsidRPr="00537AA6">
        <w:rPr>
          <w:rFonts w:cs="Traditional Arabic" w:hint="eastAsia"/>
          <w:sz w:val="32"/>
          <w:szCs w:val="32"/>
          <w:rtl/>
        </w:rPr>
        <w:t>آثرت</w:t>
      </w:r>
      <w:r w:rsidRPr="00537AA6">
        <w:rPr>
          <w:rFonts w:cs="Traditional Arabic"/>
          <w:sz w:val="32"/>
          <w:szCs w:val="32"/>
          <w:rtl/>
        </w:rPr>
        <w:t xml:space="preserve"> </w:t>
      </w:r>
      <w:r w:rsidRPr="00537AA6">
        <w:rPr>
          <w:rFonts w:cs="Traditional Arabic" w:hint="eastAsia"/>
          <w:sz w:val="32"/>
          <w:szCs w:val="32"/>
          <w:rtl/>
        </w:rPr>
        <w:t>هذا</w:t>
      </w:r>
      <w:r w:rsidRPr="00537AA6">
        <w:rPr>
          <w:rFonts w:cs="Traditional Arabic"/>
          <w:sz w:val="32"/>
          <w:szCs w:val="32"/>
          <w:rtl/>
        </w:rPr>
        <w:t xml:space="preserve"> </w:t>
      </w:r>
      <w:r w:rsidRPr="00537AA6">
        <w:rPr>
          <w:rFonts w:cs="Traditional Arabic" w:hint="eastAsia"/>
          <w:sz w:val="32"/>
          <w:szCs w:val="32"/>
          <w:rtl/>
        </w:rPr>
        <w:t>الكلب</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p>
    <w:p w:rsidR="006278EF" w:rsidRDefault="00507CAE" w:rsidP="001C63BB">
      <w:pPr>
        <w:spacing w:line="460" w:lineRule="exact"/>
        <w:jc w:val="both"/>
        <w:rPr>
          <w:rFonts w:cs="Traditional Arabic"/>
          <w:sz w:val="32"/>
          <w:szCs w:val="32"/>
          <w:rtl/>
        </w:rPr>
      </w:pPr>
      <w:r w:rsidRPr="00537AA6">
        <w:rPr>
          <w:rFonts w:cs="Traditional Arabic" w:hint="eastAsia"/>
          <w:sz w:val="32"/>
          <w:szCs w:val="32"/>
          <w:rtl/>
        </w:rPr>
        <w:t>فقال</w:t>
      </w:r>
      <w:r w:rsidRPr="00537AA6">
        <w:rPr>
          <w:rFonts w:cs="Traditional Arabic"/>
          <w:sz w:val="32"/>
          <w:szCs w:val="32"/>
          <w:rtl/>
        </w:rPr>
        <w:t xml:space="preserve"> : </w:t>
      </w:r>
      <w:r w:rsidRPr="00537AA6">
        <w:rPr>
          <w:rFonts w:cs="Traditional Arabic" w:hint="eastAsia"/>
          <w:sz w:val="32"/>
          <w:szCs w:val="32"/>
          <w:rtl/>
        </w:rPr>
        <w:t>إن</w:t>
      </w:r>
      <w:r w:rsidRPr="00537AA6">
        <w:rPr>
          <w:rFonts w:cs="Traditional Arabic"/>
          <w:sz w:val="32"/>
          <w:szCs w:val="32"/>
          <w:rtl/>
        </w:rPr>
        <w:t xml:space="preserve"> </w:t>
      </w:r>
      <w:r w:rsidRPr="00537AA6">
        <w:rPr>
          <w:rFonts w:cs="Traditional Arabic" w:hint="eastAsia"/>
          <w:sz w:val="32"/>
          <w:szCs w:val="32"/>
          <w:rtl/>
        </w:rPr>
        <w:t>هذه</w:t>
      </w:r>
      <w:r w:rsidRPr="00537AA6">
        <w:rPr>
          <w:rFonts w:cs="Traditional Arabic"/>
          <w:sz w:val="32"/>
          <w:szCs w:val="32"/>
          <w:rtl/>
        </w:rPr>
        <w:t xml:space="preserve"> </w:t>
      </w:r>
      <w:r w:rsidRPr="00537AA6">
        <w:rPr>
          <w:rFonts w:cs="Traditional Arabic" w:hint="eastAsia"/>
          <w:sz w:val="32"/>
          <w:szCs w:val="32"/>
          <w:rtl/>
        </w:rPr>
        <w:t>الأرض</w:t>
      </w:r>
      <w:r w:rsidRPr="00537AA6">
        <w:rPr>
          <w:rFonts w:cs="Traditional Arabic"/>
          <w:sz w:val="32"/>
          <w:szCs w:val="32"/>
          <w:rtl/>
        </w:rPr>
        <w:t xml:space="preserve"> </w:t>
      </w:r>
      <w:r w:rsidRPr="00537AA6">
        <w:rPr>
          <w:rFonts w:cs="Traditional Arabic" w:hint="eastAsia"/>
          <w:sz w:val="32"/>
          <w:szCs w:val="32"/>
          <w:rtl/>
        </w:rPr>
        <w:t>ليست</w:t>
      </w:r>
      <w:r w:rsidRPr="00537AA6">
        <w:rPr>
          <w:rFonts w:cs="Traditional Arabic"/>
          <w:sz w:val="32"/>
          <w:szCs w:val="32"/>
          <w:rtl/>
        </w:rPr>
        <w:t xml:space="preserve"> </w:t>
      </w:r>
      <w:r w:rsidRPr="00537AA6">
        <w:rPr>
          <w:rFonts w:cs="Traditional Arabic" w:hint="eastAsia"/>
          <w:sz w:val="32"/>
          <w:szCs w:val="32"/>
          <w:rtl/>
        </w:rPr>
        <w:t>بأرض</w:t>
      </w:r>
      <w:r w:rsidRPr="00537AA6">
        <w:rPr>
          <w:rFonts w:cs="Traditional Arabic"/>
          <w:sz w:val="32"/>
          <w:szCs w:val="32"/>
          <w:rtl/>
        </w:rPr>
        <w:t xml:space="preserve"> </w:t>
      </w:r>
      <w:r w:rsidRPr="00537AA6">
        <w:rPr>
          <w:rFonts w:cs="Traditional Arabic" w:hint="eastAsia"/>
          <w:sz w:val="32"/>
          <w:szCs w:val="32"/>
          <w:rtl/>
        </w:rPr>
        <w:t>كلاب</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r w:rsidRPr="00537AA6">
        <w:rPr>
          <w:rFonts w:cs="Traditional Arabic" w:hint="eastAsia"/>
          <w:sz w:val="32"/>
          <w:szCs w:val="32"/>
          <w:rtl/>
        </w:rPr>
        <w:t>وإنه</w:t>
      </w:r>
      <w:r w:rsidRPr="00537AA6">
        <w:rPr>
          <w:rFonts w:cs="Traditional Arabic"/>
          <w:sz w:val="32"/>
          <w:szCs w:val="32"/>
          <w:rtl/>
        </w:rPr>
        <w:t xml:space="preserve"> </w:t>
      </w:r>
      <w:r w:rsidRPr="00537AA6">
        <w:rPr>
          <w:rFonts w:cs="Traditional Arabic" w:hint="eastAsia"/>
          <w:sz w:val="32"/>
          <w:szCs w:val="32"/>
          <w:rtl/>
        </w:rPr>
        <w:t>جاء</w:t>
      </w:r>
      <w:r w:rsidRPr="00537AA6">
        <w:rPr>
          <w:rFonts w:cs="Traditional Arabic"/>
          <w:sz w:val="32"/>
          <w:szCs w:val="32"/>
          <w:rtl/>
        </w:rPr>
        <w:t xml:space="preserve"> </w:t>
      </w:r>
      <w:r w:rsidRPr="00537AA6">
        <w:rPr>
          <w:rFonts w:cs="Traditional Arabic" w:hint="eastAsia"/>
          <w:sz w:val="32"/>
          <w:szCs w:val="32"/>
          <w:rtl/>
        </w:rPr>
        <w:t>من</w:t>
      </w:r>
      <w:r w:rsidRPr="00537AA6">
        <w:rPr>
          <w:rFonts w:cs="Traditional Arabic"/>
          <w:sz w:val="32"/>
          <w:szCs w:val="32"/>
          <w:rtl/>
        </w:rPr>
        <w:t xml:space="preserve"> </w:t>
      </w:r>
      <w:r w:rsidRPr="00537AA6">
        <w:rPr>
          <w:rFonts w:cs="Traditional Arabic" w:hint="eastAsia"/>
          <w:sz w:val="32"/>
          <w:szCs w:val="32"/>
          <w:rtl/>
        </w:rPr>
        <w:t>مسافة</w:t>
      </w:r>
      <w:r w:rsidRPr="00537AA6">
        <w:rPr>
          <w:rFonts w:cs="Traditional Arabic"/>
          <w:sz w:val="32"/>
          <w:szCs w:val="32"/>
          <w:rtl/>
        </w:rPr>
        <w:t xml:space="preserve"> </w:t>
      </w:r>
      <w:r w:rsidRPr="00537AA6">
        <w:rPr>
          <w:rFonts w:cs="Traditional Arabic" w:hint="eastAsia"/>
          <w:sz w:val="32"/>
          <w:szCs w:val="32"/>
          <w:rtl/>
        </w:rPr>
        <w:t>بعيدة</w:t>
      </w:r>
      <w:r w:rsidRPr="00537AA6">
        <w:rPr>
          <w:rFonts w:cs="Traditional Arabic"/>
          <w:sz w:val="32"/>
          <w:szCs w:val="32"/>
          <w:rtl/>
        </w:rPr>
        <w:t xml:space="preserve"> </w:t>
      </w:r>
      <w:r w:rsidRPr="00537AA6">
        <w:rPr>
          <w:rFonts w:cs="Traditional Arabic" w:hint="eastAsia"/>
          <w:sz w:val="32"/>
          <w:szCs w:val="32"/>
          <w:rtl/>
        </w:rPr>
        <w:t>جائعاً</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r w:rsidRPr="00537AA6">
        <w:rPr>
          <w:rFonts w:cs="Traditional Arabic" w:hint="eastAsia"/>
          <w:sz w:val="32"/>
          <w:szCs w:val="32"/>
          <w:rtl/>
        </w:rPr>
        <w:t>فكرهت</w:t>
      </w:r>
      <w:r w:rsidRPr="00537AA6">
        <w:rPr>
          <w:rFonts w:cs="Traditional Arabic"/>
          <w:sz w:val="32"/>
          <w:szCs w:val="32"/>
          <w:rtl/>
        </w:rPr>
        <w:t xml:space="preserve"> </w:t>
      </w:r>
      <w:r w:rsidRPr="00537AA6">
        <w:rPr>
          <w:rFonts w:cs="Traditional Arabic" w:hint="eastAsia"/>
          <w:sz w:val="32"/>
          <w:szCs w:val="32"/>
          <w:rtl/>
        </w:rPr>
        <w:t>رده</w:t>
      </w:r>
      <w:r w:rsidRPr="00537AA6">
        <w:rPr>
          <w:rFonts w:cs="Traditional Arabic"/>
          <w:sz w:val="32"/>
          <w:szCs w:val="32"/>
          <w:rtl/>
        </w:rPr>
        <w:t xml:space="preserve"> </w:t>
      </w:r>
    </w:p>
    <w:p w:rsidR="006278EF" w:rsidRDefault="00507CAE" w:rsidP="001C63BB">
      <w:pPr>
        <w:spacing w:line="460" w:lineRule="exact"/>
        <w:jc w:val="both"/>
        <w:rPr>
          <w:rFonts w:cs="Traditional Arabic"/>
          <w:sz w:val="32"/>
          <w:szCs w:val="32"/>
          <w:rtl/>
        </w:rPr>
      </w:pPr>
      <w:r w:rsidRPr="00537AA6">
        <w:rPr>
          <w:rFonts w:cs="Traditional Arabic" w:hint="eastAsia"/>
          <w:sz w:val="32"/>
          <w:szCs w:val="32"/>
          <w:rtl/>
        </w:rPr>
        <w:t>فقال</w:t>
      </w:r>
      <w:r w:rsidRPr="00537AA6">
        <w:rPr>
          <w:rFonts w:cs="Traditional Arabic"/>
          <w:sz w:val="32"/>
          <w:szCs w:val="32"/>
          <w:rtl/>
        </w:rPr>
        <w:t xml:space="preserve"> </w:t>
      </w:r>
      <w:r w:rsidRPr="00537AA6">
        <w:rPr>
          <w:rFonts w:cs="Traditional Arabic" w:hint="eastAsia"/>
          <w:sz w:val="32"/>
          <w:szCs w:val="32"/>
          <w:rtl/>
        </w:rPr>
        <w:t>له</w:t>
      </w:r>
      <w:r w:rsidRPr="00537AA6">
        <w:rPr>
          <w:rFonts w:cs="Traditional Arabic"/>
          <w:sz w:val="32"/>
          <w:szCs w:val="32"/>
          <w:rtl/>
        </w:rPr>
        <w:t xml:space="preserve"> </w:t>
      </w:r>
      <w:r w:rsidRPr="00537AA6">
        <w:rPr>
          <w:rFonts w:cs="Traditional Arabic" w:hint="eastAsia"/>
          <w:sz w:val="32"/>
          <w:szCs w:val="32"/>
          <w:rtl/>
        </w:rPr>
        <w:t>عبد</w:t>
      </w:r>
      <w:r w:rsidRPr="00537AA6">
        <w:rPr>
          <w:rFonts w:cs="Traditional Arabic"/>
          <w:sz w:val="32"/>
          <w:szCs w:val="32"/>
          <w:rtl/>
        </w:rPr>
        <w:t xml:space="preserve"> </w:t>
      </w:r>
      <w:r w:rsidRPr="00537AA6">
        <w:rPr>
          <w:rFonts w:cs="Traditional Arabic" w:hint="eastAsia"/>
          <w:sz w:val="32"/>
          <w:szCs w:val="32"/>
          <w:rtl/>
        </w:rPr>
        <w:t>الله</w:t>
      </w:r>
      <w:r w:rsidRPr="00537AA6">
        <w:rPr>
          <w:rFonts w:cs="Traditional Arabic"/>
          <w:sz w:val="32"/>
          <w:szCs w:val="32"/>
          <w:rtl/>
        </w:rPr>
        <w:t xml:space="preserve"> : </w:t>
      </w:r>
      <w:r w:rsidRPr="00537AA6">
        <w:rPr>
          <w:rFonts w:cs="Traditional Arabic" w:hint="eastAsia"/>
          <w:sz w:val="32"/>
          <w:szCs w:val="32"/>
          <w:rtl/>
        </w:rPr>
        <w:t>فما</w:t>
      </w:r>
      <w:r w:rsidRPr="00537AA6">
        <w:rPr>
          <w:rFonts w:cs="Traditional Arabic"/>
          <w:sz w:val="32"/>
          <w:szCs w:val="32"/>
          <w:rtl/>
        </w:rPr>
        <w:t xml:space="preserve"> </w:t>
      </w:r>
      <w:r w:rsidRPr="00537AA6">
        <w:rPr>
          <w:rFonts w:cs="Traditional Arabic" w:hint="eastAsia"/>
          <w:sz w:val="32"/>
          <w:szCs w:val="32"/>
          <w:rtl/>
        </w:rPr>
        <w:t>أنت</w:t>
      </w:r>
      <w:r w:rsidRPr="00537AA6">
        <w:rPr>
          <w:rFonts w:cs="Traditional Arabic"/>
          <w:sz w:val="32"/>
          <w:szCs w:val="32"/>
          <w:rtl/>
        </w:rPr>
        <w:t xml:space="preserve"> </w:t>
      </w:r>
      <w:r w:rsidRPr="00537AA6">
        <w:rPr>
          <w:rFonts w:cs="Traditional Arabic" w:hint="eastAsia"/>
          <w:sz w:val="32"/>
          <w:szCs w:val="32"/>
          <w:rtl/>
        </w:rPr>
        <w:t>صانع</w:t>
      </w:r>
      <w:r w:rsidRPr="00537AA6">
        <w:rPr>
          <w:rFonts w:cs="Traditional Arabic"/>
          <w:sz w:val="32"/>
          <w:szCs w:val="32"/>
          <w:rtl/>
        </w:rPr>
        <w:t xml:space="preserve"> </w:t>
      </w:r>
      <w:r w:rsidRPr="00537AA6">
        <w:rPr>
          <w:rFonts w:cs="Traditional Arabic" w:hint="eastAsia"/>
          <w:sz w:val="32"/>
          <w:szCs w:val="32"/>
          <w:rtl/>
        </w:rPr>
        <w:t>اليوم</w:t>
      </w:r>
      <w:r w:rsidRPr="00537AA6">
        <w:rPr>
          <w:rFonts w:cs="Traditional Arabic"/>
          <w:sz w:val="32"/>
          <w:szCs w:val="32"/>
          <w:rtl/>
        </w:rPr>
        <w:t xml:space="preserve"> </w:t>
      </w:r>
      <w:r w:rsidRPr="00537AA6">
        <w:rPr>
          <w:rFonts w:cs="Traditional Arabic" w:hint="eastAsia"/>
          <w:sz w:val="32"/>
          <w:szCs w:val="32"/>
          <w:rtl/>
        </w:rPr>
        <w:t>؟</w:t>
      </w:r>
    </w:p>
    <w:p w:rsidR="006278EF" w:rsidRDefault="00507CAE" w:rsidP="001C63BB">
      <w:pPr>
        <w:spacing w:line="460" w:lineRule="exact"/>
        <w:jc w:val="both"/>
        <w:rPr>
          <w:rFonts w:cs="Traditional Arabic"/>
          <w:sz w:val="32"/>
          <w:szCs w:val="32"/>
          <w:rtl/>
        </w:rPr>
      </w:pPr>
      <w:r w:rsidRPr="00537AA6">
        <w:rPr>
          <w:rFonts w:cs="Traditional Arabic"/>
          <w:sz w:val="32"/>
          <w:szCs w:val="32"/>
          <w:rtl/>
        </w:rPr>
        <w:t xml:space="preserve"> </w:t>
      </w:r>
      <w:r w:rsidRPr="00537AA6">
        <w:rPr>
          <w:rFonts w:cs="Traditional Arabic" w:hint="eastAsia"/>
          <w:sz w:val="32"/>
          <w:szCs w:val="32"/>
          <w:rtl/>
        </w:rPr>
        <w:t>قال</w:t>
      </w:r>
      <w:r w:rsidRPr="00537AA6">
        <w:rPr>
          <w:rFonts w:cs="Traditional Arabic"/>
          <w:sz w:val="32"/>
          <w:szCs w:val="32"/>
          <w:rtl/>
        </w:rPr>
        <w:t xml:space="preserve"> : </w:t>
      </w:r>
      <w:r w:rsidRPr="00537AA6">
        <w:rPr>
          <w:rFonts w:cs="Traditional Arabic" w:hint="eastAsia"/>
          <w:sz w:val="32"/>
          <w:szCs w:val="32"/>
          <w:rtl/>
        </w:rPr>
        <w:t>أطوي</w:t>
      </w:r>
      <w:r w:rsidRPr="00537AA6">
        <w:rPr>
          <w:rFonts w:cs="Traditional Arabic"/>
          <w:sz w:val="32"/>
          <w:szCs w:val="32"/>
          <w:rtl/>
        </w:rPr>
        <w:t xml:space="preserve"> </w:t>
      </w:r>
      <w:r w:rsidRPr="00537AA6">
        <w:rPr>
          <w:rFonts w:cs="Traditional Arabic" w:hint="eastAsia"/>
          <w:sz w:val="32"/>
          <w:szCs w:val="32"/>
          <w:rtl/>
        </w:rPr>
        <w:t>يومي</w:t>
      </w:r>
      <w:r w:rsidRPr="00537AA6">
        <w:rPr>
          <w:rFonts w:cs="Traditional Arabic"/>
          <w:sz w:val="32"/>
          <w:szCs w:val="32"/>
          <w:rtl/>
        </w:rPr>
        <w:t xml:space="preserve"> </w:t>
      </w:r>
      <w:r w:rsidRPr="00537AA6">
        <w:rPr>
          <w:rFonts w:cs="Traditional Arabic" w:hint="eastAsia"/>
          <w:sz w:val="32"/>
          <w:szCs w:val="32"/>
          <w:rtl/>
        </w:rPr>
        <w:t>هذا</w:t>
      </w:r>
      <w:r w:rsidRPr="00537AA6">
        <w:rPr>
          <w:rFonts w:cs="Traditional Arabic"/>
          <w:sz w:val="32"/>
          <w:szCs w:val="32"/>
          <w:rtl/>
        </w:rPr>
        <w:t xml:space="preserve"> .</w:t>
      </w:r>
    </w:p>
    <w:p w:rsidR="006278EF" w:rsidRDefault="00507CAE" w:rsidP="001C63BB">
      <w:pPr>
        <w:spacing w:line="460" w:lineRule="exact"/>
        <w:jc w:val="both"/>
        <w:rPr>
          <w:rFonts w:cs="Traditional Arabic"/>
          <w:sz w:val="32"/>
          <w:szCs w:val="32"/>
          <w:rtl/>
        </w:rPr>
      </w:pPr>
      <w:r w:rsidRPr="00537AA6">
        <w:rPr>
          <w:rFonts w:cs="Traditional Arabic"/>
          <w:sz w:val="32"/>
          <w:szCs w:val="32"/>
          <w:rtl/>
        </w:rPr>
        <w:t xml:space="preserve"> </w:t>
      </w:r>
      <w:r w:rsidRPr="00537AA6">
        <w:rPr>
          <w:rFonts w:cs="Traditional Arabic" w:hint="eastAsia"/>
          <w:sz w:val="32"/>
          <w:szCs w:val="32"/>
          <w:rtl/>
        </w:rPr>
        <w:t>فقال</w:t>
      </w:r>
      <w:r w:rsidRPr="00537AA6">
        <w:rPr>
          <w:rFonts w:cs="Traditional Arabic"/>
          <w:sz w:val="32"/>
          <w:szCs w:val="32"/>
          <w:rtl/>
        </w:rPr>
        <w:t xml:space="preserve"> </w:t>
      </w:r>
      <w:r w:rsidRPr="00537AA6">
        <w:rPr>
          <w:rFonts w:cs="Traditional Arabic" w:hint="eastAsia"/>
          <w:sz w:val="32"/>
          <w:szCs w:val="32"/>
          <w:rtl/>
        </w:rPr>
        <w:t>عبد</w:t>
      </w:r>
      <w:r w:rsidRPr="00537AA6">
        <w:rPr>
          <w:rFonts w:cs="Traditional Arabic"/>
          <w:sz w:val="32"/>
          <w:szCs w:val="32"/>
          <w:rtl/>
        </w:rPr>
        <w:t xml:space="preserve"> </w:t>
      </w:r>
      <w:r w:rsidRPr="00537AA6">
        <w:rPr>
          <w:rFonts w:cs="Traditional Arabic" w:hint="eastAsia"/>
          <w:sz w:val="32"/>
          <w:szCs w:val="32"/>
          <w:rtl/>
        </w:rPr>
        <w:t>الله</w:t>
      </w:r>
      <w:r w:rsidRPr="00537AA6">
        <w:rPr>
          <w:rFonts w:cs="Traditional Arabic"/>
          <w:sz w:val="32"/>
          <w:szCs w:val="32"/>
          <w:rtl/>
        </w:rPr>
        <w:t xml:space="preserve"> </w:t>
      </w:r>
      <w:r w:rsidRPr="00537AA6">
        <w:rPr>
          <w:rFonts w:cs="Traditional Arabic" w:hint="eastAsia"/>
          <w:sz w:val="32"/>
          <w:szCs w:val="32"/>
          <w:rtl/>
        </w:rPr>
        <w:t>بن</w:t>
      </w:r>
      <w:r w:rsidRPr="00537AA6">
        <w:rPr>
          <w:rFonts w:cs="Traditional Arabic"/>
          <w:sz w:val="32"/>
          <w:szCs w:val="32"/>
          <w:rtl/>
        </w:rPr>
        <w:t xml:space="preserve"> </w:t>
      </w:r>
      <w:r w:rsidRPr="00537AA6">
        <w:rPr>
          <w:rFonts w:cs="Traditional Arabic" w:hint="eastAsia"/>
          <w:sz w:val="32"/>
          <w:szCs w:val="32"/>
          <w:rtl/>
        </w:rPr>
        <w:t>جعفر</w:t>
      </w:r>
      <w:r w:rsidRPr="00537AA6">
        <w:rPr>
          <w:rFonts w:cs="Traditional Arabic"/>
          <w:sz w:val="32"/>
          <w:szCs w:val="32"/>
          <w:rtl/>
        </w:rPr>
        <w:t xml:space="preserve"> </w:t>
      </w:r>
      <w:r w:rsidRPr="00537AA6">
        <w:rPr>
          <w:rFonts w:cs="Traditional Arabic" w:hint="eastAsia"/>
          <w:sz w:val="32"/>
          <w:szCs w:val="32"/>
          <w:rtl/>
        </w:rPr>
        <w:t>لأصحابه</w:t>
      </w:r>
      <w:r w:rsidRPr="00537AA6">
        <w:rPr>
          <w:rFonts w:cs="Traditional Arabic"/>
          <w:sz w:val="32"/>
          <w:szCs w:val="32"/>
          <w:rtl/>
        </w:rPr>
        <w:t xml:space="preserve"> : </w:t>
      </w:r>
      <w:r w:rsidRPr="00537AA6">
        <w:rPr>
          <w:rFonts w:cs="Traditional Arabic" w:hint="eastAsia"/>
          <w:sz w:val="32"/>
          <w:szCs w:val="32"/>
          <w:rtl/>
        </w:rPr>
        <w:t>ألام</w:t>
      </w:r>
      <w:r w:rsidRPr="00537AA6">
        <w:rPr>
          <w:rFonts w:cs="Traditional Arabic"/>
          <w:sz w:val="32"/>
          <w:szCs w:val="32"/>
          <w:rtl/>
        </w:rPr>
        <w:t xml:space="preserve"> </w:t>
      </w:r>
      <w:r w:rsidRPr="00537AA6">
        <w:rPr>
          <w:rFonts w:cs="Traditional Arabic" w:hint="eastAsia"/>
          <w:sz w:val="32"/>
          <w:szCs w:val="32"/>
          <w:rtl/>
        </w:rPr>
        <w:t>على</w:t>
      </w:r>
      <w:r w:rsidRPr="00537AA6">
        <w:rPr>
          <w:rFonts w:cs="Traditional Arabic"/>
          <w:sz w:val="32"/>
          <w:szCs w:val="32"/>
          <w:rtl/>
        </w:rPr>
        <w:t xml:space="preserve"> </w:t>
      </w:r>
      <w:r w:rsidRPr="00537AA6">
        <w:rPr>
          <w:rFonts w:cs="Traditional Arabic" w:hint="eastAsia"/>
          <w:sz w:val="32"/>
          <w:szCs w:val="32"/>
          <w:rtl/>
        </w:rPr>
        <w:t>السخاء</w:t>
      </w:r>
      <w:r w:rsidRPr="00537AA6">
        <w:rPr>
          <w:rFonts w:cs="Traditional Arabic"/>
          <w:sz w:val="32"/>
          <w:szCs w:val="32"/>
          <w:rtl/>
        </w:rPr>
        <w:t xml:space="preserve"> </w:t>
      </w:r>
      <w:r w:rsidRPr="00537AA6">
        <w:rPr>
          <w:rFonts w:cs="Traditional Arabic" w:hint="eastAsia"/>
          <w:sz w:val="32"/>
          <w:szCs w:val="32"/>
          <w:rtl/>
        </w:rPr>
        <w:t>وهذا</w:t>
      </w:r>
      <w:r w:rsidRPr="00537AA6">
        <w:rPr>
          <w:rFonts w:cs="Traditional Arabic"/>
          <w:sz w:val="32"/>
          <w:szCs w:val="32"/>
          <w:rtl/>
        </w:rPr>
        <w:t xml:space="preserve"> </w:t>
      </w:r>
      <w:r w:rsidRPr="00537AA6">
        <w:rPr>
          <w:rFonts w:cs="Traditional Arabic" w:hint="eastAsia"/>
          <w:sz w:val="32"/>
          <w:szCs w:val="32"/>
          <w:rtl/>
        </w:rPr>
        <w:t>أسخى</w:t>
      </w:r>
      <w:r w:rsidRPr="00537AA6">
        <w:rPr>
          <w:rFonts w:cs="Traditional Arabic"/>
          <w:sz w:val="32"/>
          <w:szCs w:val="32"/>
          <w:rtl/>
        </w:rPr>
        <w:t xml:space="preserve"> </w:t>
      </w:r>
      <w:r w:rsidRPr="00537AA6">
        <w:rPr>
          <w:rFonts w:cs="Traditional Arabic" w:hint="eastAsia"/>
          <w:sz w:val="32"/>
          <w:szCs w:val="32"/>
          <w:rtl/>
        </w:rPr>
        <w:t>مني</w:t>
      </w:r>
      <w:r w:rsidRPr="00537AA6">
        <w:rPr>
          <w:rFonts w:cs="Traditional Arabic"/>
          <w:sz w:val="32"/>
          <w:szCs w:val="32"/>
          <w:rtl/>
        </w:rPr>
        <w:t xml:space="preserve"> </w:t>
      </w:r>
      <w:r w:rsidRPr="00537AA6">
        <w:rPr>
          <w:rFonts w:cs="Traditional Arabic" w:hint="eastAsia"/>
          <w:sz w:val="32"/>
          <w:szCs w:val="32"/>
          <w:rtl/>
        </w:rPr>
        <w:t>؟</w:t>
      </w:r>
    </w:p>
    <w:p w:rsidR="00507CAE" w:rsidRDefault="00507CAE" w:rsidP="001C63BB">
      <w:pPr>
        <w:spacing w:line="460" w:lineRule="exact"/>
        <w:jc w:val="both"/>
        <w:rPr>
          <w:rFonts w:cs="Traditional Arabic"/>
          <w:sz w:val="32"/>
          <w:szCs w:val="32"/>
          <w:rtl/>
        </w:rPr>
      </w:pPr>
      <w:r w:rsidRPr="00537AA6">
        <w:rPr>
          <w:rFonts w:cs="Traditional Arabic"/>
          <w:sz w:val="32"/>
          <w:szCs w:val="32"/>
          <w:rtl/>
        </w:rPr>
        <w:t xml:space="preserve"> </w:t>
      </w:r>
      <w:r w:rsidRPr="00537AA6">
        <w:rPr>
          <w:rFonts w:cs="Traditional Arabic" w:hint="eastAsia"/>
          <w:sz w:val="32"/>
          <w:szCs w:val="32"/>
          <w:rtl/>
        </w:rPr>
        <w:t>ثم</w:t>
      </w:r>
      <w:r w:rsidRPr="00537AA6">
        <w:rPr>
          <w:rFonts w:cs="Traditional Arabic"/>
          <w:sz w:val="32"/>
          <w:szCs w:val="32"/>
          <w:rtl/>
        </w:rPr>
        <w:t xml:space="preserve"> </w:t>
      </w:r>
      <w:r w:rsidRPr="00537AA6">
        <w:rPr>
          <w:rFonts w:cs="Traditional Arabic" w:hint="eastAsia"/>
          <w:sz w:val="32"/>
          <w:szCs w:val="32"/>
          <w:rtl/>
        </w:rPr>
        <w:t>اشترى</w:t>
      </w:r>
      <w:r w:rsidRPr="00537AA6">
        <w:rPr>
          <w:rFonts w:cs="Traditional Arabic"/>
          <w:sz w:val="32"/>
          <w:szCs w:val="32"/>
          <w:rtl/>
        </w:rPr>
        <w:t xml:space="preserve"> </w:t>
      </w:r>
      <w:r w:rsidRPr="00537AA6">
        <w:rPr>
          <w:rFonts w:cs="Traditional Arabic" w:hint="eastAsia"/>
          <w:sz w:val="32"/>
          <w:szCs w:val="32"/>
          <w:rtl/>
        </w:rPr>
        <w:t>الغلام</w:t>
      </w:r>
      <w:r w:rsidRPr="00537AA6">
        <w:rPr>
          <w:rFonts w:cs="Traditional Arabic"/>
          <w:sz w:val="32"/>
          <w:szCs w:val="32"/>
          <w:rtl/>
        </w:rPr>
        <w:t xml:space="preserve"> </w:t>
      </w:r>
      <w:r w:rsidRPr="00537AA6">
        <w:rPr>
          <w:rFonts w:cs="Traditional Arabic" w:hint="eastAsia"/>
          <w:sz w:val="32"/>
          <w:szCs w:val="32"/>
          <w:rtl/>
        </w:rPr>
        <w:t>وأعتقه</w:t>
      </w:r>
      <w:r w:rsidRPr="00537AA6">
        <w:rPr>
          <w:rFonts w:cs="Traditional Arabic"/>
          <w:sz w:val="32"/>
          <w:szCs w:val="32"/>
          <w:rtl/>
        </w:rPr>
        <w:t xml:space="preserve"> </w:t>
      </w:r>
      <w:r w:rsidRPr="00537AA6">
        <w:rPr>
          <w:rFonts w:cs="Traditional Arabic" w:hint="eastAsia"/>
          <w:sz w:val="32"/>
          <w:szCs w:val="32"/>
          <w:rtl/>
        </w:rPr>
        <w:t>،</w:t>
      </w:r>
      <w:r w:rsidRPr="00537AA6">
        <w:rPr>
          <w:rFonts w:cs="Traditional Arabic"/>
          <w:sz w:val="32"/>
          <w:szCs w:val="32"/>
          <w:rtl/>
        </w:rPr>
        <w:t xml:space="preserve"> </w:t>
      </w:r>
      <w:r w:rsidRPr="00537AA6">
        <w:rPr>
          <w:rFonts w:cs="Traditional Arabic" w:hint="eastAsia"/>
          <w:sz w:val="32"/>
          <w:szCs w:val="32"/>
          <w:rtl/>
        </w:rPr>
        <w:t>واشترى</w:t>
      </w:r>
      <w:r w:rsidRPr="00537AA6">
        <w:rPr>
          <w:rFonts w:cs="Traditional Arabic"/>
          <w:sz w:val="32"/>
          <w:szCs w:val="32"/>
          <w:rtl/>
        </w:rPr>
        <w:t xml:space="preserve"> </w:t>
      </w:r>
      <w:r w:rsidRPr="00537AA6">
        <w:rPr>
          <w:rFonts w:cs="Traditional Arabic" w:hint="eastAsia"/>
          <w:sz w:val="32"/>
          <w:szCs w:val="32"/>
          <w:rtl/>
        </w:rPr>
        <w:t>الحائط</w:t>
      </w:r>
      <w:r w:rsidRPr="00537AA6">
        <w:rPr>
          <w:rFonts w:cs="Traditional Arabic"/>
          <w:sz w:val="32"/>
          <w:szCs w:val="32"/>
          <w:rtl/>
        </w:rPr>
        <w:t xml:space="preserve"> </w:t>
      </w:r>
      <w:r w:rsidRPr="00537AA6">
        <w:rPr>
          <w:rFonts w:cs="Traditional Arabic" w:hint="eastAsia"/>
          <w:sz w:val="32"/>
          <w:szCs w:val="32"/>
          <w:rtl/>
        </w:rPr>
        <w:t>وما</w:t>
      </w:r>
      <w:r w:rsidRPr="00537AA6">
        <w:rPr>
          <w:rFonts w:cs="Traditional Arabic"/>
          <w:sz w:val="32"/>
          <w:szCs w:val="32"/>
          <w:rtl/>
        </w:rPr>
        <w:t xml:space="preserve"> </w:t>
      </w:r>
      <w:r w:rsidRPr="00537AA6">
        <w:rPr>
          <w:rFonts w:cs="Traditional Arabic" w:hint="eastAsia"/>
          <w:sz w:val="32"/>
          <w:szCs w:val="32"/>
          <w:rtl/>
        </w:rPr>
        <w:t>فيه</w:t>
      </w:r>
      <w:r w:rsidRPr="00537AA6">
        <w:rPr>
          <w:rFonts w:cs="Traditional Arabic"/>
          <w:sz w:val="32"/>
          <w:szCs w:val="32"/>
          <w:rtl/>
        </w:rPr>
        <w:t xml:space="preserve"> </w:t>
      </w:r>
      <w:r w:rsidRPr="00537AA6">
        <w:rPr>
          <w:rFonts w:cs="Traditional Arabic" w:hint="eastAsia"/>
          <w:sz w:val="32"/>
          <w:szCs w:val="32"/>
          <w:rtl/>
        </w:rPr>
        <w:t>ووهب</w:t>
      </w:r>
      <w:r w:rsidRPr="00537AA6">
        <w:rPr>
          <w:rFonts w:cs="Traditional Arabic"/>
          <w:sz w:val="32"/>
          <w:szCs w:val="32"/>
          <w:rtl/>
        </w:rPr>
        <w:t xml:space="preserve"> </w:t>
      </w:r>
      <w:r w:rsidRPr="00537AA6">
        <w:rPr>
          <w:rFonts w:cs="Traditional Arabic" w:hint="eastAsia"/>
          <w:sz w:val="32"/>
          <w:szCs w:val="32"/>
          <w:rtl/>
        </w:rPr>
        <w:t>ذلك</w:t>
      </w:r>
      <w:r w:rsidRPr="00537AA6">
        <w:rPr>
          <w:rFonts w:cs="Traditional Arabic"/>
          <w:sz w:val="32"/>
          <w:szCs w:val="32"/>
          <w:rtl/>
        </w:rPr>
        <w:t xml:space="preserve"> </w:t>
      </w:r>
      <w:r w:rsidRPr="00537AA6">
        <w:rPr>
          <w:rFonts w:cs="Traditional Arabic" w:hint="eastAsia"/>
          <w:sz w:val="32"/>
          <w:szCs w:val="32"/>
          <w:rtl/>
        </w:rPr>
        <w:t>له</w:t>
      </w:r>
      <w:r w:rsidRPr="00537AA6">
        <w:rPr>
          <w:rFonts w:cs="Traditional Arabic"/>
          <w:sz w:val="32"/>
          <w:szCs w:val="32"/>
          <w:rtl/>
        </w:rPr>
        <w:t xml:space="preserve"> . </w:t>
      </w:r>
      <w:r w:rsidRPr="003C3AA0">
        <w:rPr>
          <w:rFonts w:ascii="Arial" w:hAnsi="Arial" w:cs="Traditional Arabic"/>
          <w:sz w:val="32"/>
          <w:szCs w:val="32"/>
        </w:rPr>
        <w:t>.</w:t>
      </w:r>
      <w:r w:rsidRPr="003C3AA0">
        <w:rPr>
          <w:rFonts w:cs="Traditional Arabic" w:hint="cs"/>
          <w:color w:val="000000"/>
          <w:sz w:val="32"/>
          <w:szCs w:val="32"/>
          <w:vertAlign w:val="superscript"/>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19"/>
      </w:r>
      <w:r w:rsidRPr="001701DF">
        <w:rPr>
          <w:rFonts w:cs="Traditional Arabic" w:hint="cs"/>
          <w:color w:val="000000"/>
          <w:sz w:val="32"/>
          <w:szCs w:val="32"/>
          <w:vertAlign w:val="superscript"/>
          <w:rtl/>
        </w:rPr>
        <w:t>)</w:t>
      </w:r>
    </w:p>
    <w:p w:rsidR="001C63BB" w:rsidRDefault="001C63BB" w:rsidP="001C63BB">
      <w:pPr>
        <w:spacing w:line="460" w:lineRule="exact"/>
        <w:jc w:val="both"/>
        <w:rPr>
          <w:rFonts w:cs="Traditional Arabic"/>
          <w:sz w:val="32"/>
          <w:szCs w:val="32"/>
          <w:rtl/>
        </w:rPr>
      </w:pPr>
    </w:p>
    <w:p w:rsidR="001C63BB" w:rsidRDefault="001C63BB" w:rsidP="001C63BB">
      <w:pPr>
        <w:spacing w:line="460" w:lineRule="exact"/>
        <w:jc w:val="both"/>
        <w:rPr>
          <w:rFonts w:cs="Traditional Arabic"/>
          <w:sz w:val="32"/>
          <w:szCs w:val="32"/>
          <w:rtl/>
        </w:rPr>
      </w:pPr>
    </w:p>
    <w:p w:rsidR="00833CD9" w:rsidRDefault="00833CD9" w:rsidP="001C63BB">
      <w:pPr>
        <w:spacing w:line="460" w:lineRule="exact"/>
        <w:jc w:val="both"/>
        <w:rPr>
          <w:rFonts w:cs="Traditional Arabic"/>
          <w:sz w:val="32"/>
          <w:szCs w:val="32"/>
          <w:rtl/>
        </w:rPr>
      </w:pPr>
    </w:p>
    <w:p w:rsidR="00833CD9" w:rsidRDefault="00833CD9" w:rsidP="001C63BB">
      <w:pPr>
        <w:spacing w:line="460" w:lineRule="exact"/>
        <w:jc w:val="both"/>
        <w:rPr>
          <w:rFonts w:cs="Traditional Arabic"/>
          <w:sz w:val="32"/>
          <w:szCs w:val="32"/>
          <w:rtl/>
        </w:rPr>
      </w:pPr>
    </w:p>
    <w:p w:rsidR="00833CD9" w:rsidRDefault="00833CD9" w:rsidP="001C63BB">
      <w:pPr>
        <w:spacing w:line="460" w:lineRule="exact"/>
        <w:jc w:val="both"/>
        <w:rPr>
          <w:rFonts w:cs="Traditional Arabic"/>
          <w:sz w:val="32"/>
          <w:szCs w:val="32"/>
          <w:rtl/>
        </w:rPr>
      </w:pPr>
    </w:p>
    <w:p w:rsidR="00833CD9" w:rsidRDefault="00833CD9" w:rsidP="001C63BB">
      <w:pPr>
        <w:spacing w:line="460" w:lineRule="exact"/>
        <w:jc w:val="both"/>
        <w:rPr>
          <w:rFonts w:cs="Traditional Arabic"/>
          <w:sz w:val="32"/>
          <w:szCs w:val="32"/>
          <w:rtl/>
        </w:rPr>
      </w:pPr>
    </w:p>
    <w:p w:rsidR="00C427EF" w:rsidRDefault="00C427EF" w:rsidP="001C63BB">
      <w:pPr>
        <w:spacing w:line="460" w:lineRule="exact"/>
        <w:jc w:val="both"/>
        <w:rPr>
          <w:rFonts w:cs="Traditional Arabic"/>
          <w:sz w:val="32"/>
          <w:szCs w:val="32"/>
          <w:rtl/>
        </w:rPr>
      </w:pPr>
    </w:p>
    <w:p w:rsidR="00833CD9" w:rsidRDefault="00833CD9" w:rsidP="001C63BB">
      <w:pPr>
        <w:spacing w:line="460" w:lineRule="exact"/>
        <w:jc w:val="both"/>
        <w:rPr>
          <w:rFonts w:cs="Traditional Arabic"/>
          <w:sz w:val="32"/>
          <w:szCs w:val="32"/>
          <w:rtl/>
        </w:rPr>
      </w:pPr>
    </w:p>
    <w:p w:rsidR="00507CAE" w:rsidRPr="001C63BB" w:rsidRDefault="00507CAE" w:rsidP="00C427EF">
      <w:pPr>
        <w:jc w:val="both"/>
        <w:rPr>
          <w:rFonts w:cs="Traditional Arabic"/>
          <w:b/>
          <w:bCs/>
          <w:sz w:val="40"/>
          <w:szCs w:val="40"/>
          <w:rtl/>
        </w:rPr>
      </w:pPr>
      <w:r w:rsidRPr="001C63BB">
        <w:rPr>
          <w:rFonts w:cs="Traditional Arabic" w:hint="cs"/>
          <w:b/>
          <w:bCs/>
          <w:sz w:val="40"/>
          <w:szCs w:val="40"/>
          <w:rtl/>
        </w:rPr>
        <w:lastRenderedPageBreak/>
        <w:t xml:space="preserve">- </w:t>
      </w:r>
      <w:r w:rsidR="00833CD9">
        <w:rPr>
          <w:rFonts w:cs="Traditional Arabic" w:hint="cs"/>
          <w:b/>
          <w:bCs/>
          <w:sz w:val="40"/>
          <w:szCs w:val="40"/>
          <w:rtl/>
        </w:rPr>
        <w:t xml:space="preserve">فصل </w:t>
      </w:r>
      <w:r w:rsidR="00C427EF">
        <w:rPr>
          <w:rFonts w:cs="Traditional Arabic" w:hint="cs"/>
          <w:b/>
          <w:bCs/>
          <w:sz w:val="40"/>
          <w:szCs w:val="40"/>
          <w:rtl/>
        </w:rPr>
        <w:t>:</w:t>
      </w:r>
      <w:r w:rsidR="00833CD9">
        <w:rPr>
          <w:rFonts w:cs="Traditional Arabic" w:hint="cs"/>
          <w:b/>
          <w:bCs/>
          <w:sz w:val="40"/>
          <w:szCs w:val="40"/>
          <w:rtl/>
        </w:rPr>
        <w:t xml:space="preserve"> </w:t>
      </w:r>
      <w:r w:rsidRPr="001C63BB">
        <w:rPr>
          <w:rFonts w:cs="Traditional Arabic" w:hint="cs"/>
          <w:b/>
          <w:bCs/>
          <w:sz w:val="40"/>
          <w:szCs w:val="40"/>
          <w:rtl/>
        </w:rPr>
        <w:t>قصص قصيرة في الكرم :</w:t>
      </w:r>
    </w:p>
    <w:p w:rsidR="006278EF" w:rsidRPr="006278EF" w:rsidRDefault="00507CAE" w:rsidP="00507CAE">
      <w:pPr>
        <w:jc w:val="both"/>
        <w:rPr>
          <w:rFonts w:cs="Traditional Arabic"/>
          <w:b/>
          <w:bCs/>
          <w:sz w:val="32"/>
          <w:szCs w:val="32"/>
          <w:rtl/>
        </w:rPr>
      </w:pPr>
      <w:r w:rsidRPr="006278EF">
        <w:rPr>
          <w:rFonts w:cs="Traditional Arabic"/>
          <w:b/>
          <w:bCs/>
          <w:sz w:val="32"/>
          <w:szCs w:val="32"/>
          <w:rtl/>
        </w:rPr>
        <w:t xml:space="preserve"> </w:t>
      </w:r>
      <w:r w:rsidRPr="006278EF">
        <w:rPr>
          <w:rFonts w:cs="Traditional Arabic" w:hint="cs"/>
          <w:b/>
          <w:bCs/>
          <w:sz w:val="32"/>
          <w:szCs w:val="32"/>
          <w:rtl/>
        </w:rPr>
        <w:t xml:space="preserve">  </w:t>
      </w:r>
      <w:r w:rsidR="006278EF" w:rsidRPr="006278EF">
        <w:rPr>
          <w:rFonts w:cs="Traditional Arabic" w:hint="cs"/>
          <w:b/>
          <w:bCs/>
          <w:sz w:val="32"/>
          <w:szCs w:val="32"/>
          <w:rtl/>
        </w:rPr>
        <w:t xml:space="preserve">- </w:t>
      </w:r>
      <w:r w:rsidRPr="006278EF">
        <w:rPr>
          <w:rFonts w:cs="Traditional Arabic" w:hint="cs"/>
          <w:b/>
          <w:bCs/>
          <w:sz w:val="32"/>
          <w:szCs w:val="32"/>
          <w:rtl/>
        </w:rPr>
        <w:t xml:space="preserve"> </w:t>
      </w:r>
      <w:r w:rsidR="006278EF" w:rsidRPr="006278EF">
        <w:rPr>
          <w:rFonts w:cs="Traditional Arabic" w:hint="cs"/>
          <w:b/>
          <w:bCs/>
          <w:sz w:val="32"/>
          <w:szCs w:val="32"/>
          <w:rtl/>
        </w:rPr>
        <w:t xml:space="preserve">القصة </w:t>
      </w:r>
      <w:r w:rsidRPr="006278EF">
        <w:rPr>
          <w:rFonts w:cs="Traditional Arabic" w:hint="eastAsia"/>
          <w:b/>
          <w:bCs/>
          <w:sz w:val="32"/>
          <w:szCs w:val="32"/>
          <w:rtl/>
        </w:rPr>
        <w:t>الأولى</w:t>
      </w:r>
      <w:r w:rsidR="006278EF" w:rsidRPr="006278EF">
        <w:rPr>
          <w:rFonts w:cs="Traditional Arabic" w:hint="cs"/>
          <w:b/>
          <w:bCs/>
          <w:sz w:val="32"/>
          <w:szCs w:val="32"/>
          <w:rtl/>
        </w:rPr>
        <w:t xml:space="preserve"> :</w:t>
      </w:r>
    </w:p>
    <w:p w:rsidR="00507CAE" w:rsidRPr="00134C4A" w:rsidRDefault="00507CAE" w:rsidP="00507CAE">
      <w:pPr>
        <w:jc w:val="both"/>
        <w:rPr>
          <w:rFonts w:cs="Traditional Arabic"/>
          <w:sz w:val="32"/>
          <w:szCs w:val="32"/>
          <w:rtl/>
        </w:rPr>
      </w:pPr>
      <w:r w:rsidRPr="00134C4A">
        <w:rPr>
          <w:rFonts w:cs="Traditional Arabic"/>
          <w:sz w:val="32"/>
          <w:szCs w:val="32"/>
          <w:rtl/>
        </w:rPr>
        <w:t xml:space="preserve"> </w:t>
      </w:r>
      <w:r w:rsidR="006278EF">
        <w:rPr>
          <w:rFonts w:cs="Traditional Arabic" w:hint="cs"/>
          <w:sz w:val="32"/>
          <w:szCs w:val="32"/>
          <w:rtl/>
        </w:rPr>
        <w:t xml:space="preserve">    </w:t>
      </w:r>
      <w:r w:rsidRPr="00134C4A">
        <w:rPr>
          <w:rFonts w:cs="Traditional Arabic" w:hint="eastAsia"/>
          <w:sz w:val="32"/>
          <w:szCs w:val="32"/>
          <w:rtl/>
        </w:rPr>
        <w:t>وقف</w:t>
      </w:r>
      <w:r w:rsidRPr="00134C4A">
        <w:rPr>
          <w:rFonts w:cs="Traditional Arabic"/>
          <w:sz w:val="32"/>
          <w:szCs w:val="32"/>
          <w:rtl/>
        </w:rPr>
        <w:t xml:space="preserve"> </w:t>
      </w:r>
      <w:r w:rsidRPr="00134C4A">
        <w:rPr>
          <w:rFonts w:cs="Traditional Arabic" w:hint="eastAsia"/>
          <w:sz w:val="32"/>
          <w:szCs w:val="32"/>
          <w:rtl/>
        </w:rPr>
        <w:t>سائل</w:t>
      </w:r>
      <w:r w:rsidRPr="00134C4A">
        <w:rPr>
          <w:rFonts w:cs="Traditional Arabic"/>
          <w:sz w:val="32"/>
          <w:szCs w:val="32"/>
          <w:rtl/>
        </w:rPr>
        <w:t xml:space="preserve"> </w:t>
      </w:r>
      <w:r w:rsidRPr="00134C4A">
        <w:rPr>
          <w:rFonts w:cs="Traditional Arabic" w:hint="eastAsia"/>
          <w:sz w:val="32"/>
          <w:szCs w:val="32"/>
          <w:rtl/>
        </w:rPr>
        <w:t>على</w:t>
      </w:r>
      <w:r w:rsidRPr="00134C4A">
        <w:rPr>
          <w:rFonts w:cs="Traditional Arabic"/>
          <w:sz w:val="32"/>
          <w:szCs w:val="32"/>
          <w:rtl/>
        </w:rPr>
        <w:t xml:space="preserve"> </w:t>
      </w:r>
      <w:r w:rsidRPr="00134C4A">
        <w:rPr>
          <w:rFonts w:cs="Traditional Arabic" w:hint="eastAsia"/>
          <w:sz w:val="32"/>
          <w:szCs w:val="32"/>
          <w:rtl/>
        </w:rPr>
        <w:t>باب</w:t>
      </w:r>
      <w:r w:rsidRPr="00134C4A">
        <w:rPr>
          <w:rFonts w:cs="Traditional Arabic"/>
          <w:sz w:val="32"/>
          <w:szCs w:val="32"/>
          <w:rtl/>
        </w:rPr>
        <w:t xml:space="preserve"> </w:t>
      </w:r>
      <w:r w:rsidRPr="00134C4A">
        <w:rPr>
          <w:rFonts w:cs="Traditional Arabic" w:hint="eastAsia"/>
          <w:sz w:val="32"/>
          <w:szCs w:val="32"/>
          <w:rtl/>
        </w:rPr>
        <w:t>كبير</w:t>
      </w:r>
      <w:r w:rsidRPr="00134C4A">
        <w:rPr>
          <w:rFonts w:cs="Traditional Arabic"/>
          <w:sz w:val="32"/>
          <w:szCs w:val="32"/>
          <w:rtl/>
        </w:rPr>
        <w:t xml:space="preserve"> </w:t>
      </w:r>
      <w:r w:rsidRPr="00134C4A">
        <w:rPr>
          <w:rFonts w:cs="Traditional Arabic" w:hint="eastAsia"/>
          <w:sz w:val="32"/>
          <w:szCs w:val="32"/>
          <w:rtl/>
        </w:rPr>
        <w:t>يسأل</w:t>
      </w:r>
      <w:r w:rsidRPr="00134C4A">
        <w:rPr>
          <w:rFonts w:cs="Traditional Arabic"/>
          <w:sz w:val="32"/>
          <w:szCs w:val="32"/>
          <w:rtl/>
        </w:rPr>
        <w:t xml:space="preserve"> </w:t>
      </w:r>
      <w:r w:rsidRPr="00134C4A">
        <w:rPr>
          <w:rFonts w:cs="Traditional Arabic" w:hint="eastAsia"/>
          <w:sz w:val="32"/>
          <w:szCs w:val="32"/>
          <w:rtl/>
        </w:rPr>
        <w:t>شيئا</w:t>
      </w:r>
      <w:r w:rsidRPr="00134C4A">
        <w:rPr>
          <w:rFonts w:cs="Traditional Arabic"/>
          <w:sz w:val="32"/>
          <w:szCs w:val="32"/>
          <w:rtl/>
        </w:rPr>
        <w:t xml:space="preserve"> </w:t>
      </w:r>
      <w:r w:rsidRPr="00134C4A">
        <w:rPr>
          <w:rFonts w:cs="Traditional Arabic" w:hint="eastAsia"/>
          <w:sz w:val="32"/>
          <w:szCs w:val="32"/>
          <w:rtl/>
        </w:rPr>
        <w:t>فأعطوه</w:t>
      </w:r>
      <w:r w:rsidRPr="00134C4A">
        <w:rPr>
          <w:rFonts w:cs="Traditional Arabic"/>
          <w:sz w:val="32"/>
          <w:szCs w:val="32"/>
          <w:rtl/>
        </w:rPr>
        <w:t xml:space="preserve"> </w:t>
      </w:r>
      <w:r w:rsidRPr="00134C4A">
        <w:rPr>
          <w:rFonts w:cs="Traditional Arabic" w:hint="eastAsia"/>
          <w:sz w:val="32"/>
          <w:szCs w:val="32"/>
          <w:rtl/>
        </w:rPr>
        <w:t>قليلا</w:t>
      </w:r>
      <w:r w:rsidRPr="00134C4A">
        <w:rPr>
          <w:rFonts w:cs="Traditional Arabic"/>
          <w:sz w:val="32"/>
          <w:szCs w:val="32"/>
          <w:rtl/>
        </w:rPr>
        <w:t xml:space="preserve"> </w:t>
      </w:r>
      <w:r w:rsidRPr="00134C4A">
        <w:rPr>
          <w:rFonts w:cs="Traditional Arabic" w:hint="eastAsia"/>
          <w:sz w:val="32"/>
          <w:szCs w:val="32"/>
          <w:rtl/>
        </w:rPr>
        <w:t>فجاء</w:t>
      </w:r>
      <w:r w:rsidRPr="00134C4A">
        <w:rPr>
          <w:rFonts w:cs="Traditional Arabic"/>
          <w:sz w:val="32"/>
          <w:szCs w:val="32"/>
          <w:rtl/>
        </w:rPr>
        <w:t xml:space="preserve"> </w:t>
      </w:r>
      <w:r w:rsidRPr="00134C4A">
        <w:rPr>
          <w:rFonts w:cs="Traditional Arabic" w:hint="eastAsia"/>
          <w:sz w:val="32"/>
          <w:szCs w:val="32"/>
          <w:rtl/>
        </w:rPr>
        <w:t>في</w:t>
      </w:r>
      <w:r w:rsidRPr="00134C4A">
        <w:rPr>
          <w:rFonts w:cs="Traditional Arabic"/>
          <w:sz w:val="32"/>
          <w:szCs w:val="32"/>
          <w:rtl/>
        </w:rPr>
        <w:t xml:space="preserve"> </w:t>
      </w:r>
      <w:r w:rsidRPr="00134C4A">
        <w:rPr>
          <w:rFonts w:cs="Traditional Arabic" w:hint="eastAsia"/>
          <w:sz w:val="32"/>
          <w:szCs w:val="32"/>
          <w:rtl/>
        </w:rPr>
        <w:t>اليوم</w:t>
      </w:r>
      <w:r w:rsidRPr="00134C4A">
        <w:rPr>
          <w:rFonts w:cs="Traditional Arabic"/>
          <w:sz w:val="32"/>
          <w:szCs w:val="32"/>
          <w:rtl/>
        </w:rPr>
        <w:t xml:space="preserve"> </w:t>
      </w:r>
      <w:r w:rsidRPr="00134C4A">
        <w:rPr>
          <w:rFonts w:cs="Traditional Arabic" w:hint="eastAsia"/>
          <w:sz w:val="32"/>
          <w:szCs w:val="32"/>
          <w:rtl/>
        </w:rPr>
        <w:t>الثاني</w:t>
      </w:r>
      <w:r w:rsidRPr="00134C4A">
        <w:rPr>
          <w:rFonts w:cs="Traditional Arabic"/>
          <w:sz w:val="32"/>
          <w:szCs w:val="32"/>
          <w:rtl/>
        </w:rPr>
        <w:t xml:space="preserve"> </w:t>
      </w:r>
      <w:r w:rsidRPr="00134C4A">
        <w:rPr>
          <w:rFonts w:cs="Traditional Arabic" w:hint="eastAsia"/>
          <w:sz w:val="32"/>
          <w:szCs w:val="32"/>
          <w:rtl/>
        </w:rPr>
        <w:t>بفأس</w:t>
      </w:r>
      <w:r w:rsidRPr="00134C4A">
        <w:rPr>
          <w:rFonts w:cs="Traditional Arabic"/>
          <w:sz w:val="32"/>
          <w:szCs w:val="32"/>
          <w:rtl/>
        </w:rPr>
        <w:t xml:space="preserve"> </w:t>
      </w:r>
      <w:r w:rsidRPr="00134C4A">
        <w:rPr>
          <w:rFonts w:cs="Traditional Arabic" w:hint="eastAsia"/>
          <w:sz w:val="32"/>
          <w:szCs w:val="32"/>
          <w:rtl/>
        </w:rPr>
        <w:t>وأراد</w:t>
      </w:r>
      <w:r w:rsidRPr="00134C4A">
        <w:rPr>
          <w:rFonts w:cs="Traditional Arabic"/>
          <w:sz w:val="32"/>
          <w:szCs w:val="32"/>
          <w:rtl/>
        </w:rPr>
        <w:t xml:space="preserve"> </w:t>
      </w:r>
      <w:r w:rsidRPr="00134C4A">
        <w:rPr>
          <w:rFonts w:cs="Traditional Arabic" w:hint="eastAsia"/>
          <w:sz w:val="32"/>
          <w:szCs w:val="32"/>
          <w:rtl/>
        </w:rPr>
        <w:t>أن</w:t>
      </w:r>
      <w:r w:rsidRPr="00134C4A">
        <w:rPr>
          <w:rFonts w:cs="Traditional Arabic"/>
          <w:sz w:val="32"/>
          <w:szCs w:val="32"/>
          <w:rtl/>
        </w:rPr>
        <w:t xml:space="preserve"> </w:t>
      </w:r>
      <w:r w:rsidRPr="00134C4A">
        <w:rPr>
          <w:rFonts w:cs="Traditional Arabic" w:hint="eastAsia"/>
          <w:sz w:val="32"/>
          <w:szCs w:val="32"/>
          <w:rtl/>
        </w:rPr>
        <w:t>يخرب</w:t>
      </w:r>
      <w:r w:rsidRPr="00134C4A">
        <w:rPr>
          <w:rFonts w:cs="Traditional Arabic"/>
          <w:sz w:val="32"/>
          <w:szCs w:val="32"/>
          <w:rtl/>
        </w:rPr>
        <w:t xml:space="preserve"> </w:t>
      </w:r>
      <w:r w:rsidRPr="00134C4A">
        <w:rPr>
          <w:rFonts w:cs="Traditional Arabic" w:hint="eastAsia"/>
          <w:sz w:val="32"/>
          <w:szCs w:val="32"/>
          <w:rtl/>
        </w:rPr>
        <w:t>الباب</w:t>
      </w:r>
      <w:r w:rsidRPr="00134C4A">
        <w:rPr>
          <w:rFonts w:cs="Traditional Arabic"/>
          <w:sz w:val="32"/>
          <w:szCs w:val="32"/>
          <w:rtl/>
        </w:rPr>
        <w:t xml:space="preserve"> </w:t>
      </w:r>
      <w:r w:rsidRPr="00134C4A">
        <w:rPr>
          <w:rFonts w:cs="Traditional Arabic" w:hint="eastAsia"/>
          <w:sz w:val="32"/>
          <w:szCs w:val="32"/>
          <w:rtl/>
        </w:rPr>
        <w:t>فقيل</w:t>
      </w:r>
      <w:r w:rsidRPr="00134C4A">
        <w:rPr>
          <w:rFonts w:cs="Traditional Arabic"/>
          <w:sz w:val="32"/>
          <w:szCs w:val="32"/>
          <w:rtl/>
        </w:rPr>
        <w:t xml:space="preserve"> </w:t>
      </w:r>
      <w:r w:rsidRPr="00134C4A">
        <w:rPr>
          <w:rFonts w:cs="Traditional Arabic" w:hint="eastAsia"/>
          <w:sz w:val="32"/>
          <w:szCs w:val="32"/>
          <w:rtl/>
        </w:rPr>
        <w:t>له</w:t>
      </w:r>
      <w:r w:rsidRPr="00134C4A">
        <w:rPr>
          <w:rFonts w:cs="Traditional Arabic"/>
          <w:sz w:val="32"/>
          <w:szCs w:val="32"/>
          <w:rtl/>
        </w:rPr>
        <w:t xml:space="preserve"> </w:t>
      </w:r>
      <w:r w:rsidRPr="00134C4A">
        <w:rPr>
          <w:rFonts w:cs="Traditional Arabic" w:hint="eastAsia"/>
          <w:sz w:val="32"/>
          <w:szCs w:val="32"/>
          <w:rtl/>
        </w:rPr>
        <w:t>في</w:t>
      </w:r>
      <w:r w:rsidRPr="00134C4A">
        <w:rPr>
          <w:rFonts w:cs="Traditional Arabic"/>
          <w:sz w:val="32"/>
          <w:szCs w:val="32"/>
          <w:rtl/>
        </w:rPr>
        <w:t xml:space="preserve"> </w:t>
      </w:r>
      <w:r w:rsidRPr="00134C4A">
        <w:rPr>
          <w:rFonts w:cs="Traditional Arabic" w:hint="eastAsia"/>
          <w:sz w:val="32"/>
          <w:szCs w:val="32"/>
          <w:rtl/>
        </w:rPr>
        <w:t>ذلك</w:t>
      </w:r>
      <w:r w:rsidRPr="00134C4A">
        <w:rPr>
          <w:rFonts w:cs="Traditional Arabic"/>
          <w:sz w:val="32"/>
          <w:szCs w:val="32"/>
          <w:rtl/>
        </w:rPr>
        <w:t xml:space="preserve"> </w:t>
      </w:r>
      <w:r w:rsidRPr="00134C4A">
        <w:rPr>
          <w:rFonts w:cs="Traditional Arabic" w:hint="eastAsia"/>
          <w:sz w:val="32"/>
          <w:szCs w:val="32"/>
          <w:rtl/>
        </w:rPr>
        <w:t>فقال</w:t>
      </w:r>
      <w:r w:rsidRPr="00134C4A">
        <w:rPr>
          <w:rFonts w:cs="Traditional Arabic"/>
          <w:sz w:val="32"/>
          <w:szCs w:val="32"/>
          <w:rtl/>
        </w:rPr>
        <w:t xml:space="preserve"> </w:t>
      </w:r>
      <w:r w:rsidRPr="00134C4A">
        <w:rPr>
          <w:rFonts w:cs="Traditional Arabic" w:hint="eastAsia"/>
          <w:sz w:val="32"/>
          <w:szCs w:val="32"/>
          <w:rtl/>
        </w:rPr>
        <w:t>إما</w:t>
      </w:r>
      <w:r w:rsidRPr="00134C4A">
        <w:rPr>
          <w:rFonts w:cs="Traditional Arabic"/>
          <w:sz w:val="32"/>
          <w:szCs w:val="32"/>
          <w:rtl/>
        </w:rPr>
        <w:t xml:space="preserve"> </w:t>
      </w:r>
      <w:r w:rsidRPr="00134C4A">
        <w:rPr>
          <w:rFonts w:cs="Traditional Arabic" w:hint="eastAsia"/>
          <w:sz w:val="32"/>
          <w:szCs w:val="32"/>
          <w:rtl/>
        </w:rPr>
        <w:t>أن</w:t>
      </w:r>
      <w:r w:rsidRPr="00134C4A">
        <w:rPr>
          <w:rFonts w:cs="Traditional Arabic"/>
          <w:sz w:val="32"/>
          <w:szCs w:val="32"/>
          <w:rtl/>
        </w:rPr>
        <w:t xml:space="preserve"> </w:t>
      </w:r>
      <w:r w:rsidRPr="00134C4A">
        <w:rPr>
          <w:rFonts w:cs="Traditional Arabic" w:hint="eastAsia"/>
          <w:sz w:val="32"/>
          <w:szCs w:val="32"/>
          <w:rtl/>
        </w:rPr>
        <w:t>يكون</w:t>
      </w:r>
      <w:r w:rsidRPr="00134C4A">
        <w:rPr>
          <w:rFonts w:cs="Traditional Arabic"/>
          <w:sz w:val="32"/>
          <w:szCs w:val="32"/>
          <w:rtl/>
        </w:rPr>
        <w:t xml:space="preserve"> </w:t>
      </w:r>
      <w:r w:rsidRPr="00134C4A">
        <w:rPr>
          <w:rFonts w:cs="Traditional Arabic" w:hint="eastAsia"/>
          <w:sz w:val="32"/>
          <w:szCs w:val="32"/>
          <w:rtl/>
        </w:rPr>
        <w:t>الباب</w:t>
      </w:r>
      <w:r w:rsidRPr="00134C4A">
        <w:rPr>
          <w:rFonts w:cs="Traditional Arabic"/>
          <w:sz w:val="32"/>
          <w:szCs w:val="32"/>
          <w:rtl/>
        </w:rPr>
        <w:t xml:space="preserve"> </w:t>
      </w:r>
      <w:r w:rsidRPr="00134C4A">
        <w:rPr>
          <w:rFonts w:cs="Traditional Arabic" w:hint="eastAsia"/>
          <w:sz w:val="32"/>
          <w:szCs w:val="32"/>
          <w:rtl/>
        </w:rPr>
        <w:t>على</w:t>
      </w:r>
      <w:r w:rsidRPr="00134C4A">
        <w:rPr>
          <w:rFonts w:cs="Traditional Arabic"/>
          <w:sz w:val="32"/>
          <w:szCs w:val="32"/>
          <w:rtl/>
        </w:rPr>
        <w:t xml:space="preserve"> </w:t>
      </w:r>
      <w:r w:rsidRPr="00134C4A">
        <w:rPr>
          <w:rFonts w:cs="Traditional Arabic" w:hint="eastAsia"/>
          <w:sz w:val="32"/>
          <w:szCs w:val="32"/>
          <w:rtl/>
        </w:rPr>
        <w:t>قدر</w:t>
      </w:r>
      <w:r w:rsidRPr="00134C4A">
        <w:rPr>
          <w:rFonts w:cs="Traditional Arabic"/>
          <w:sz w:val="32"/>
          <w:szCs w:val="32"/>
          <w:rtl/>
        </w:rPr>
        <w:t xml:space="preserve"> </w:t>
      </w:r>
      <w:r w:rsidRPr="00134C4A">
        <w:rPr>
          <w:rFonts w:cs="Traditional Arabic" w:hint="eastAsia"/>
          <w:sz w:val="32"/>
          <w:szCs w:val="32"/>
          <w:rtl/>
        </w:rPr>
        <w:t>العطية</w:t>
      </w:r>
      <w:r w:rsidRPr="00134C4A">
        <w:rPr>
          <w:rFonts w:cs="Traditional Arabic"/>
          <w:sz w:val="32"/>
          <w:szCs w:val="32"/>
          <w:rtl/>
        </w:rPr>
        <w:t xml:space="preserve"> </w:t>
      </w:r>
      <w:r w:rsidRPr="00134C4A">
        <w:rPr>
          <w:rFonts w:cs="Traditional Arabic" w:hint="eastAsia"/>
          <w:sz w:val="32"/>
          <w:szCs w:val="32"/>
          <w:rtl/>
        </w:rPr>
        <w:t>أو</w:t>
      </w:r>
      <w:r w:rsidRPr="00134C4A">
        <w:rPr>
          <w:rFonts w:cs="Traditional Arabic"/>
          <w:sz w:val="32"/>
          <w:szCs w:val="32"/>
          <w:rtl/>
        </w:rPr>
        <w:t xml:space="preserve"> </w:t>
      </w:r>
      <w:r w:rsidRPr="00134C4A">
        <w:rPr>
          <w:rFonts w:cs="Traditional Arabic" w:hint="eastAsia"/>
          <w:sz w:val="32"/>
          <w:szCs w:val="32"/>
          <w:rtl/>
        </w:rPr>
        <w:t>العطية</w:t>
      </w:r>
      <w:r w:rsidRPr="00134C4A">
        <w:rPr>
          <w:rFonts w:cs="Traditional Arabic"/>
          <w:sz w:val="32"/>
          <w:szCs w:val="32"/>
          <w:rtl/>
        </w:rPr>
        <w:t xml:space="preserve"> </w:t>
      </w:r>
      <w:r w:rsidRPr="00134C4A">
        <w:rPr>
          <w:rFonts w:cs="Traditional Arabic" w:hint="eastAsia"/>
          <w:sz w:val="32"/>
          <w:szCs w:val="32"/>
          <w:rtl/>
        </w:rPr>
        <w:t>على</w:t>
      </w:r>
      <w:r w:rsidRPr="00134C4A">
        <w:rPr>
          <w:rFonts w:cs="Traditional Arabic"/>
          <w:sz w:val="32"/>
          <w:szCs w:val="32"/>
          <w:rtl/>
        </w:rPr>
        <w:t xml:space="preserve"> </w:t>
      </w:r>
      <w:r w:rsidRPr="00134C4A">
        <w:rPr>
          <w:rFonts w:cs="Traditional Arabic" w:hint="eastAsia"/>
          <w:sz w:val="32"/>
          <w:szCs w:val="32"/>
          <w:rtl/>
        </w:rPr>
        <w:t>قدر</w:t>
      </w:r>
      <w:r w:rsidRPr="00134C4A">
        <w:rPr>
          <w:rFonts w:cs="Traditional Arabic"/>
          <w:sz w:val="32"/>
          <w:szCs w:val="32"/>
          <w:rtl/>
        </w:rPr>
        <w:t xml:space="preserve"> </w:t>
      </w:r>
      <w:r w:rsidRPr="00134C4A">
        <w:rPr>
          <w:rFonts w:cs="Traditional Arabic" w:hint="eastAsia"/>
          <w:sz w:val="32"/>
          <w:szCs w:val="32"/>
          <w:rtl/>
        </w:rPr>
        <w:t>الباب</w:t>
      </w:r>
      <w:r w:rsidRPr="00134C4A">
        <w:rPr>
          <w:rFonts w:cs="Traditional Arabic"/>
          <w:sz w:val="32"/>
          <w:szCs w:val="32"/>
          <w:rtl/>
        </w:rPr>
        <w:t xml:space="preserve"> . .</w:t>
      </w:r>
    </w:p>
    <w:p w:rsidR="006278EF" w:rsidRPr="006278EF" w:rsidRDefault="006278EF" w:rsidP="006278EF">
      <w:pPr>
        <w:pStyle w:val="a3"/>
        <w:numPr>
          <w:ilvl w:val="0"/>
          <w:numId w:val="9"/>
        </w:numPr>
        <w:jc w:val="both"/>
        <w:rPr>
          <w:rFonts w:cs="Traditional Arabic"/>
          <w:b/>
          <w:bCs/>
          <w:sz w:val="32"/>
          <w:szCs w:val="32"/>
          <w:rtl/>
        </w:rPr>
      </w:pPr>
      <w:r w:rsidRPr="006278EF">
        <w:rPr>
          <w:rFonts w:cs="Traditional Arabic" w:hint="cs"/>
          <w:b/>
          <w:bCs/>
          <w:sz w:val="32"/>
          <w:szCs w:val="32"/>
          <w:rtl/>
        </w:rPr>
        <w:t xml:space="preserve">القصة </w:t>
      </w:r>
      <w:r w:rsidR="00507CAE" w:rsidRPr="006278EF">
        <w:rPr>
          <w:rFonts w:cs="Traditional Arabic"/>
          <w:b/>
          <w:bCs/>
          <w:sz w:val="32"/>
          <w:szCs w:val="32"/>
          <w:rtl/>
        </w:rPr>
        <w:t xml:space="preserve"> </w:t>
      </w:r>
      <w:r w:rsidR="00507CAE" w:rsidRPr="006278EF">
        <w:rPr>
          <w:rFonts w:cs="Traditional Arabic" w:hint="eastAsia"/>
          <w:b/>
          <w:bCs/>
          <w:sz w:val="32"/>
          <w:szCs w:val="32"/>
          <w:rtl/>
        </w:rPr>
        <w:t>الثانية</w:t>
      </w:r>
      <w:r w:rsidR="00507CAE" w:rsidRPr="006278EF">
        <w:rPr>
          <w:rFonts w:cs="Traditional Arabic"/>
          <w:b/>
          <w:bCs/>
          <w:sz w:val="32"/>
          <w:szCs w:val="32"/>
          <w:rtl/>
        </w:rPr>
        <w:t xml:space="preserve"> : </w:t>
      </w:r>
    </w:p>
    <w:p w:rsidR="006278EF" w:rsidRDefault="006278EF" w:rsidP="00C427EF">
      <w:pPr>
        <w:jc w:val="both"/>
        <w:rPr>
          <w:rFonts w:cs="Traditional Arabic"/>
          <w:sz w:val="32"/>
          <w:szCs w:val="32"/>
          <w:rtl/>
        </w:rPr>
      </w:pPr>
      <w:r>
        <w:rPr>
          <w:rFonts w:cs="Traditional Arabic" w:hint="cs"/>
          <w:sz w:val="32"/>
          <w:szCs w:val="32"/>
          <w:rtl/>
        </w:rPr>
        <w:t xml:space="preserve">   </w:t>
      </w:r>
      <w:r w:rsidR="00C427EF">
        <w:rPr>
          <w:rFonts w:cs="Traditional Arabic" w:hint="cs"/>
          <w:sz w:val="32"/>
          <w:szCs w:val="32"/>
          <w:rtl/>
        </w:rPr>
        <w:t xml:space="preserve"> </w:t>
      </w:r>
      <w:r w:rsidR="00507CAE" w:rsidRPr="00134C4A">
        <w:rPr>
          <w:rFonts w:cs="Traditional Arabic" w:hint="eastAsia"/>
          <w:sz w:val="32"/>
          <w:szCs w:val="32"/>
          <w:rtl/>
        </w:rPr>
        <w:t>في</w:t>
      </w:r>
      <w:r w:rsidR="00507CAE" w:rsidRPr="00134C4A">
        <w:rPr>
          <w:rFonts w:cs="Traditional Arabic"/>
          <w:sz w:val="32"/>
          <w:szCs w:val="32"/>
          <w:rtl/>
        </w:rPr>
        <w:t xml:space="preserve"> </w:t>
      </w:r>
      <w:r w:rsidR="00507CAE" w:rsidRPr="00134C4A">
        <w:rPr>
          <w:rFonts w:cs="Traditional Arabic" w:hint="eastAsia"/>
          <w:sz w:val="32"/>
          <w:szCs w:val="32"/>
          <w:rtl/>
        </w:rPr>
        <w:t>شرح</w:t>
      </w:r>
      <w:r w:rsidR="00507CAE" w:rsidRPr="00134C4A">
        <w:rPr>
          <w:rFonts w:cs="Traditional Arabic"/>
          <w:sz w:val="32"/>
          <w:szCs w:val="32"/>
          <w:rtl/>
        </w:rPr>
        <w:t xml:space="preserve"> </w:t>
      </w:r>
      <w:r w:rsidR="00507CAE" w:rsidRPr="00134C4A">
        <w:rPr>
          <w:rFonts w:cs="Traditional Arabic" w:hint="eastAsia"/>
          <w:sz w:val="32"/>
          <w:szCs w:val="32"/>
          <w:rtl/>
        </w:rPr>
        <w:t>البخاري</w:t>
      </w:r>
      <w:r w:rsidR="00507CAE" w:rsidRPr="00134C4A">
        <w:rPr>
          <w:rFonts w:cs="Traditional Arabic"/>
          <w:sz w:val="32"/>
          <w:szCs w:val="32"/>
          <w:rtl/>
        </w:rPr>
        <w:t xml:space="preserve"> </w:t>
      </w:r>
      <w:r w:rsidR="00507CAE" w:rsidRPr="00134C4A">
        <w:rPr>
          <w:rFonts w:cs="Traditional Arabic" w:hint="eastAsia"/>
          <w:sz w:val="32"/>
          <w:szCs w:val="32"/>
          <w:rtl/>
        </w:rPr>
        <w:t>لابن</w:t>
      </w:r>
      <w:r w:rsidR="00507CAE" w:rsidRPr="00134C4A">
        <w:rPr>
          <w:rFonts w:cs="Traditional Arabic"/>
          <w:sz w:val="32"/>
          <w:szCs w:val="32"/>
          <w:rtl/>
        </w:rPr>
        <w:t xml:space="preserve"> </w:t>
      </w:r>
      <w:r w:rsidR="00507CAE" w:rsidRPr="00134C4A">
        <w:rPr>
          <w:rFonts w:cs="Traditional Arabic" w:hint="eastAsia"/>
          <w:sz w:val="32"/>
          <w:szCs w:val="32"/>
          <w:rtl/>
        </w:rPr>
        <w:t>أبي</w:t>
      </w:r>
      <w:r w:rsidR="00507CAE" w:rsidRPr="00134C4A">
        <w:rPr>
          <w:rFonts w:cs="Traditional Arabic"/>
          <w:sz w:val="32"/>
          <w:szCs w:val="32"/>
          <w:rtl/>
        </w:rPr>
        <w:t xml:space="preserve"> </w:t>
      </w:r>
      <w:r w:rsidR="00507CAE" w:rsidRPr="00134C4A">
        <w:rPr>
          <w:rFonts w:cs="Traditional Arabic" w:hint="eastAsia"/>
          <w:sz w:val="32"/>
          <w:szCs w:val="32"/>
          <w:rtl/>
        </w:rPr>
        <w:t>جمرة</w:t>
      </w:r>
      <w:r w:rsidR="00507CAE" w:rsidRPr="00134C4A">
        <w:rPr>
          <w:rFonts w:cs="Traditional Arabic"/>
          <w:sz w:val="32"/>
          <w:szCs w:val="32"/>
          <w:rtl/>
        </w:rPr>
        <w:t xml:space="preserve"> </w:t>
      </w:r>
      <w:r w:rsidR="00507CAE" w:rsidRPr="00134C4A">
        <w:rPr>
          <w:rFonts w:cs="Traditional Arabic" w:hint="eastAsia"/>
          <w:sz w:val="32"/>
          <w:szCs w:val="32"/>
          <w:rtl/>
        </w:rPr>
        <w:t>أن</w:t>
      </w:r>
      <w:r w:rsidR="00507CAE" w:rsidRPr="00134C4A">
        <w:rPr>
          <w:rFonts w:cs="Traditional Arabic"/>
          <w:sz w:val="32"/>
          <w:szCs w:val="32"/>
          <w:rtl/>
        </w:rPr>
        <w:t xml:space="preserve"> </w:t>
      </w:r>
      <w:r w:rsidR="00507CAE" w:rsidRPr="00134C4A">
        <w:rPr>
          <w:rFonts w:cs="Traditional Arabic" w:hint="eastAsia"/>
          <w:sz w:val="32"/>
          <w:szCs w:val="32"/>
          <w:rtl/>
        </w:rPr>
        <w:t>شابا</w:t>
      </w:r>
      <w:r w:rsidR="00507CAE" w:rsidRPr="00134C4A">
        <w:rPr>
          <w:rFonts w:cs="Traditional Arabic"/>
          <w:sz w:val="32"/>
          <w:szCs w:val="32"/>
          <w:rtl/>
        </w:rPr>
        <w:t xml:space="preserve"> </w:t>
      </w:r>
      <w:r w:rsidR="00507CAE" w:rsidRPr="00134C4A">
        <w:rPr>
          <w:rFonts w:cs="Traditional Arabic" w:hint="eastAsia"/>
          <w:sz w:val="32"/>
          <w:szCs w:val="32"/>
          <w:rtl/>
        </w:rPr>
        <w:t>وشيخا</w:t>
      </w:r>
      <w:r w:rsidR="00507CAE" w:rsidRPr="00134C4A">
        <w:rPr>
          <w:rFonts w:cs="Traditional Arabic"/>
          <w:sz w:val="32"/>
          <w:szCs w:val="32"/>
          <w:rtl/>
        </w:rPr>
        <w:t xml:space="preserve"> </w:t>
      </w:r>
      <w:r w:rsidR="00507CAE" w:rsidRPr="00134C4A">
        <w:rPr>
          <w:rFonts w:cs="Traditional Arabic" w:hint="eastAsia"/>
          <w:sz w:val="32"/>
          <w:szCs w:val="32"/>
          <w:rtl/>
        </w:rPr>
        <w:t>اشتركا</w:t>
      </w:r>
      <w:r w:rsidR="00507CAE" w:rsidRPr="00134C4A">
        <w:rPr>
          <w:rFonts w:cs="Traditional Arabic"/>
          <w:sz w:val="32"/>
          <w:szCs w:val="32"/>
          <w:rtl/>
        </w:rPr>
        <w:t xml:space="preserve"> </w:t>
      </w:r>
      <w:r w:rsidR="00507CAE" w:rsidRPr="00134C4A">
        <w:rPr>
          <w:rFonts w:cs="Traditional Arabic" w:hint="eastAsia"/>
          <w:sz w:val="32"/>
          <w:szCs w:val="32"/>
          <w:rtl/>
        </w:rPr>
        <w:t>في</w:t>
      </w:r>
      <w:r w:rsidR="00507CAE" w:rsidRPr="00134C4A">
        <w:rPr>
          <w:rFonts w:cs="Traditional Arabic"/>
          <w:sz w:val="32"/>
          <w:szCs w:val="32"/>
          <w:rtl/>
        </w:rPr>
        <w:t xml:space="preserve"> </w:t>
      </w:r>
      <w:r w:rsidR="00507CAE" w:rsidRPr="00134C4A">
        <w:rPr>
          <w:rFonts w:cs="Traditional Arabic" w:hint="eastAsia"/>
          <w:sz w:val="32"/>
          <w:szCs w:val="32"/>
          <w:rtl/>
        </w:rPr>
        <w:t>زرع</w:t>
      </w:r>
      <w:r w:rsidR="00507CAE" w:rsidRPr="00134C4A">
        <w:rPr>
          <w:rFonts w:cs="Traditional Arabic"/>
          <w:sz w:val="32"/>
          <w:szCs w:val="32"/>
          <w:rtl/>
        </w:rPr>
        <w:t xml:space="preserve"> </w:t>
      </w:r>
      <w:r w:rsidR="00507CAE" w:rsidRPr="00134C4A">
        <w:rPr>
          <w:rFonts w:cs="Traditional Arabic" w:hint="eastAsia"/>
          <w:sz w:val="32"/>
          <w:szCs w:val="32"/>
          <w:rtl/>
        </w:rPr>
        <w:t>فلما</w:t>
      </w:r>
      <w:r w:rsidR="00507CAE" w:rsidRPr="00134C4A">
        <w:rPr>
          <w:rFonts w:cs="Traditional Arabic"/>
          <w:sz w:val="32"/>
          <w:szCs w:val="32"/>
          <w:rtl/>
        </w:rPr>
        <w:t xml:space="preserve"> </w:t>
      </w:r>
      <w:r w:rsidR="00507CAE" w:rsidRPr="00134C4A">
        <w:rPr>
          <w:rFonts w:cs="Traditional Arabic" w:hint="eastAsia"/>
          <w:sz w:val="32"/>
          <w:szCs w:val="32"/>
          <w:rtl/>
        </w:rPr>
        <w:t>اقتسما</w:t>
      </w:r>
      <w:r w:rsidR="00507CAE" w:rsidRPr="00134C4A">
        <w:rPr>
          <w:rFonts w:cs="Traditional Arabic"/>
          <w:sz w:val="32"/>
          <w:szCs w:val="32"/>
          <w:rtl/>
        </w:rPr>
        <w:t xml:space="preserve"> </w:t>
      </w:r>
      <w:r w:rsidR="00507CAE" w:rsidRPr="00134C4A">
        <w:rPr>
          <w:rFonts w:cs="Traditional Arabic" w:hint="eastAsia"/>
          <w:sz w:val="32"/>
          <w:szCs w:val="32"/>
          <w:rtl/>
        </w:rPr>
        <w:t>صار</w:t>
      </w:r>
      <w:r w:rsidR="00507CAE" w:rsidRPr="00134C4A">
        <w:rPr>
          <w:rFonts w:cs="Traditional Arabic"/>
          <w:sz w:val="32"/>
          <w:szCs w:val="32"/>
          <w:rtl/>
        </w:rPr>
        <w:t xml:space="preserve"> </w:t>
      </w:r>
      <w:r w:rsidR="00507CAE" w:rsidRPr="00134C4A">
        <w:rPr>
          <w:rFonts w:cs="Traditional Arabic" w:hint="eastAsia"/>
          <w:sz w:val="32"/>
          <w:szCs w:val="32"/>
          <w:rtl/>
        </w:rPr>
        <w:t>الشيخ</w:t>
      </w:r>
      <w:r w:rsidR="00507CAE" w:rsidRPr="00134C4A">
        <w:rPr>
          <w:rFonts w:cs="Traditional Arabic"/>
          <w:sz w:val="32"/>
          <w:szCs w:val="32"/>
          <w:rtl/>
        </w:rPr>
        <w:t xml:space="preserve"> </w:t>
      </w:r>
      <w:r w:rsidR="00507CAE" w:rsidRPr="00134C4A">
        <w:rPr>
          <w:rFonts w:cs="Traditional Arabic" w:hint="eastAsia"/>
          <w:sz w:val="32"/>
          <w:szCs w:val="32"/>
          <w:rtl/>
        </w:rPr>
        <w:t>يأخذ</w:t>
      </w:r>
      <w:r w:rsidR="00507CAE" w:rsidRPr="00134C4A">
        <w:rPr>
          <w:rFonts w:cs="Traditional Arabic"/>
          <w:sz w:val="32"/>
          <w:szCs w:val="32"/>
          <w:rtl/>
        </w:rPr>
        <w:t xml:space="preserve"> </w:t>
      </w:r>
      <w:r w:rsidR="00507CAE" w:rsidRPr="00134C4A">
        <w:rPr>
          <w:rFonts w:cs="Traditional Arabic" w:hint="eastAsia"/>
          <w:sz w:val="32"/>
          <w:szCs w:val="32"/>
          <w:rtl/>
        </w:rPr>
        <w:t>من</w:t>
      </w:r>
      <w:r w:rsidR="00507CAE" w:rsidRPr="00134C4A">
        <w:rPr>
          <w:rFonts w:cs="Traditional Arabic"/>
          <w:sz w:val="32"/>
          <w:szCs w:val="32"/>
          <w:rtl/>
        </w:rPr>
        <w:t xml:space="preserve"> </w:t>
      </w:r>
      <w:r w:rsidR="00507CAE" w:rsidRPr="00134C4A">
        <w:rPr>
          <w:rFonts w:cs="Traditional Arabic" w:hint="eastAsia"/>
          <w:sz w:val="32"/>
          <w:szCs w:val="32"/>
          <w:rtl/>
        </w:rPr>
        <w:t>نصيبه</w:t>
      </w:r>
      <w:r w:rsidR="00507CAE" w:rsidRPr="00134C4A">
        <w:rPr>
          <w:rFonts w:cs="Traditional Arabic"/>
          <w:sz w:val="32"/>
          <w:szCs w:val="32"/>
          <w:rtl/>
        </w:rPr>
        <w:t xml:space="preserve"> </w:t>
      </w:r>
      <w:r w:rsidR="00507CAE" w:rsidRPr="00134C4A">
        <w:rPr>
          <w:rFonts w:cs="Traditional Arabic" w:hint="eastAsia"/>
          <w:sz w:val="32"/>
          <w:szCs w:val="32"/>
          <w:rtl/>
        </w:rPr>
        <w:t>ويضعه</w:t>
      </w:r>
      <w:r w:rsidR="00507CAE" w:rsidRPr="00134C4A">
        <w:rPr>
          <w:rFonts w:cs="Traditional Arabic"/>
          <w:sz w:val="32"/>
          <w:szCs w:val="32"/>
          <w:rtl/>
        </w:rPr>
        <w:t xml:space="preserve"> </w:t>
      </w:r>
      <w:r w:rsidR="00507CAE" w:rsidRPr="00134C4A">
        <w:rPr>
          <w:rFonts w:cs="Traditional Arabic" w:hint="eastAsia"/>
          <w:sz w:val="32"/>
          <w:szCs w:val="32"/>
          <w:rtl/>
        </w:rPr>
        <w:t>على</w:t>
      </w:r>
      <w:r w:rsidR="00507CAE" w:rsidRPr="00134C4A">
        <w:rPr>
          <w:rFonts w:cs="Traditional Arabic"/>
          <w:sz w:val="32"/>
          <w:szCs w:val="32"/>
          <w:rtl/>
        </w:rPr>
        <w:t xml:space="preserve"> </w:t>
      </w:r>
      <w:r w:rsidR="00507CAE" w:rsidRPr="00134C4A">
        <w:rPr>
          <w:rFonts w:cs="Traditional Arabic" w:hint="eastAsia"/>
          <w:sz w:val="32"/>
          <w:szCs w:val="32"/>
          <w:rtl/>
        </w:rPr>
        <w:t>نصيب</w:t>
      </w:r>
      <w:r w:rsidR="00507CAE" w:rsidRPr="00134C4A">
        <w:rPr>
          <w:rFonts w:cs="Traditional Arabic"/>
          <w:sz w:val="32"/>
          <w:szCs w:val="32"/>
          <w:rtl/>
        </w:rPr>
        <w:t xml:space="preserve"> </w:t>
      </w:r>
      <w:r w:rsidR="00507CAE" w:rsidRPr="00134C4A">
        <w:rPr>
          <w:rFonts w:cs="Traditional Arabic" w:hint="eastAsia"/>
          <w:sz w:val="32"/>
          <w:szCs w:val="32"/>
          <w:rtl/>
        </w:rPr>
        <w:t>الشاب</w:t>
      </w:r>
      <w:r w:rsidR="00507CAE" w:rsidRPr="00134C4A">
        <w:rPr>
          <w:rFonts w:cs="Traditional Arabic"/>
          <w:sz w:val="32"/>
          <w:szCs w:val="32"/>
          <w:rtl/>
        </w:rPr>
        <w:t xml:space="preserve"> </w:t>
      </w:r>
      <w:r w:rsidR="00507CAE" w:rsidRPr="00134C4A">
        <w:rPr>
          <w:rFonts w:cs="Traditional Arabic" w:hint="eastAsia"/>
          <w:sz w:val="32"/>
          <w:szCs w:val="32"/>
          <w:rtl/>
        </w:rPr>
        <w:t>سرا</w:t>
      </w:r>
      <w:r w:rsidR="00507CAE" w:rsidRPr="00134C4A">
        <w:rPr>
          <w:rFonts w:cs="Traditional Arabic"/>
          <w:sz w:val="32"/>
          <w:szCs w:val="32"/>
          <w:rtl/>
        </w:rPr>
        <w:t xml:space="preserve"> </w:t>
      </w:r>
      <w:r>
        <w:rPr>
          <w:rFonts w:cs="Traditional Arabic" w:hint="cs"/>
          <w:sz w:val="32"/>
          <w:szCs w:val="32"/>
          <w:rtl/>
        </w:rPr>
        <w:t xml:space="preserve">، </w:t>
      </w:r>
      <w:r w:rsidR="00507CAE" w:rsidRPr="00134C4A">
        <w:rPr>
          <w:rFonts w:cs="Traditional Arabic" w:hint="eastAsia"/>
          <w:sz w:val="32"/>
          <w:szCs w:val="32"/>
          <w:rtl/>
        </w:rPr>
        <w:t>ويقول</w:t>
      </w:r>
      <w:r w:rsidR="00507CAE" w:rsidRPr="00134C4A">
        <w:rPr>
          <w:rFonts w:cs="Traditional Arabic"/>
          <w:sz w:val="32"/>
          <w:szCs w:val="32"/>
          <w:rtl/>
        </w:rPr>
        <w:t xml:space="preserve"> </w:t>
      </w:r>
      <w:r w:rsidR="00507CAE" w:rsidRPr="00134C4A">
        <w:rPr>
          <w:rFonts w:cs="Traditional Arabic" w:hint="eastAsia"/>
          <w:sz w:val="32"/>
          <w:szCs w:val="32"/>
          <w:rtl/>
        </w:rPr>
        <w:t>لعل</w:t>
      </w:r>
      <w:r w:rsidR="00507CAE" w:rsidRPr="00134C4A">
        <w:rPr>
          <w:rFonts w:cs="Traditional Arabic"/>
          <w:sz w:val="32"/>
          <w:szCs w:val="32"/>
          <w:rtl/>
        </w:rPr>
        <w:t xml:space="preserve"> </w:t>
      </w:r>
      <w:r w:rsidR="00507CAE" w:rsidRPr="00134C4A">
        <w:rPr>
          <w:rFonts w:cs="Traditional Arabic" w:hint="eastAsia"/>
          <w:sz w:val="32"/>
          <w:szCs w:val="32"/>
          <w:rtl/>
        </w:rPr>
        <w:t>في</w:t>
      </w:r>
      <w:r w:rsidR="00507CAE" w:rsidRPr="00134C4A">
        <w:rPr>
          <w:rFonts w:cs="Traditional Arabic"/>
          <w:sz w:val="32"/>
          <w:szCs w:val="32"/>
          <w:rtl/>
        </w:rPr>
        <w:t xml:space="preserve"> </w:t>
      </w:r>
      <w:r w:rsidR="00507CAE" w:rsidRPr="00134C4A">
        <w:rPr>
          <w:rFonts w:cs="Traditional Arabic" w:hint="eastAsia"/>
          <w:sz w:val="32"/>
          <w:szCs w:val="32"/>
          <w:rtl/>
        </w:rPr>
        <w:t>أجله</w:t>
      </w:r>
      <w:r w:rsidR="00507CAE" w:rsidRPr="00134C4A">
        <w:rPr>
          <w:rFonts w:cs="Traditional Arabic"/>
          <w:sz w:val="32"/>
          <w:szCs w:val="32"/>
          <w:rtl/>
        </w:rPr>
        <w:t xml:space="preserve"> </w:t>
      </w:r>
      <w:r w:rsidR="00507CAE" w:rsidRPr="00134C4A">
        <w:rPr>
          <w:rFonts w:cs="Traditional Arabic" w:hint="eastAsia"/>
          <w:sz w:val="32"/>
          <w:szCs w:val="32"/>
          <w:rtl/>
        </w:rPr>
        <w:t>فسحة</w:t>
      </w:r>
      <w:r w:rsidR="00507CAE" w:rsidRPr="00134C4A">
        <w:rPr>
          <w:rFonts w:cs="Traditional Arabic"/>
          <w:sz w:val="32"/>
          <w:szCs w:val="32"/>
          <w:rtl/>
        </w:rPr>
        <w:t xml:space="preserve"> </w:t>
      </w:r>
      <w:r>
        <w:rPr>
          <w:rFonts w:cs="Traditional Arabic" w:hint="cs"/>
          <w:sz w:val="32"/>
          <w:szCs w:val="32"/>
          <w:rtl/>
        </w:rPr>
        <w:t>.</w:t>
      </w:r>
    </w:p>
    <w:p w:rsidR="006278EF" w:rsidRDefault="006278EF" w:rsidP="00507CAE">
      <w:pPr>
        <w:jc w:val="both"/>
        <w:rPr>
          <w:rFonts w:cs="Traditional Arabic"/>
          <w:sz w:val="32"/>
          <w:szCs w:val="32"/>
          <w:rtl/>
        </w:rPr>
      </w:pPr>
      <w:r>
        <w:rPr>
          <w:rFonts w:cs="Traditional Arabic" w:hint="cs"/>
          <w:sz w:val="32"/>
          <w:szCs w:val="32"/>
          <w:rtl/>
        </w:rPr>
        <w:t xml:space="preserve">   </w:t>
      </w:r>
      <w:r w:rsidR="00507CAE" w:rsidRPr="00134C4A">
        <w:rPr>
          <w:rFonts w:cs="Traditional Arabic" w:hint="eastAsia"/>
          <w:sz w:val="32"/>
          <w:szCs w:val="32"/>
          <w:rtl/>
        </w:rPr>
        <w:t>والشاب</w:t>
      </w:r>
      <w:r w:rsidR="00507CAE" w:rsidRPr="00134C4A">
        <w:rPr>
          <w:rFonts w:cs="Traditional Arabic"/>
          <w:sz w:val="32"/>
          <w:szCs w:val="32"/>
          <w:rtl/>
        </w:rPr>
        <w:t xml:space="preserve"> </w:t>
      </w:r>
      <w:r w:rsidR="00507CAE" w:rsidRPr="00134C4A">
        <w:rPr>
          <w:rFonts w:cs="Traditional Arabic" w:hint="eastAsia"/>
          <w:sz w:val="32"/>
          <w:szCs w:val="32"/>
          <w:rtl/>
        </w:rPr>
        <w:t>يأخذ</w:t>
      </w:r>
      <w:r w:rsidR="00507CAE" w:rsidRPr="00134C4A">
        <w:rPr>
          <w:rFonts w:cs="Traditional Arabic"/>
          <w:sz w:val="32"/>
          <w:szCs w:val="32"/>
          <w:rtl/>
        </w:rPr>
        <w:t xml:space="preserve"> </w:t>
      </w:r>
      <w:r w:rsidR="00507CAE" w:rsidRPr="00134C4A">
        <w:rPr>
          <w:rFonts w:cs="Traditional Arabic" w:hint="eastAsia"/>
          <w:sz w:val="32"/>
          <w:szCs w:val="32"/>
          <w:rtl/>
        </w:rPr>
        <w:t>من</w:t>
      </w:r>
      <w:r w:rsidR="00507CAE" w:rsidRPr="00134C4A">
        <w:rPr>
          <w:rFonts w:cs="Traditional Arabic"/>
          <w:sz w:val="32"/>
          <w:szCs w:val="32"/>
          <w:rtl/>
        </w:rPr>
        <w:t xml:space="preserve"> </w:t>
      </w:r>
      <w:r w:rsidR="00507CAE" w:rsidRPr="00134C4A">
        <w:rPr>
          <w:rFonts w:cs="Traditional Arabic" w:hint="eastAsia"/>
          <w:sz w:val="32"/>
          <w:szCs w:val="32"/>
          <w:rtl/>
        </w:rPr>
        <w:t>نصيبه</w:t>
      </w:r>
      <w:r w:rsidR="00507CAE" w:rsidRPr="00134C4A">
        <w:rPr>
          <w:rFonts w:cs="Traditional Arabic"/>
          <w:sz w:val="32"/>
          <w:szCs w:val="32"/>
          <w:rtl/>
        </w:rPr>
        <w:t xml:space="preserve"> </w:t>
      </w:r>
      <w:r w:rsidR="00507CAE" w:rsidRPr="00134C4A">
        <w:rPr>
          <w:rFonts w:cs="Traditional Arabic" w:hint="eastAsia"/>
          <w:sz w:val="32"/>
          <w:szCs w:val="32"/>
          <w:rtl/>
        </w:rPr>
        <w:t>شيئا</w:t>
      </w:r>
      <w:r w:rsidR="00507CAE" w:rsidRPr="00134C4A">
        <w:rPr>
          <w:rFonts w:cs="Traditional Arabic"/>
          <w:sz w:val="32"/>
          <w:szCs w:val="32"/>
          <w:rtl/>
        </w:rPr>
        <w:t xml:space="preserve"> </w:t>
      </w:r>
      <w:r w:rsidR="00507CAE" w:rsidRPr="00134C4A">
        <w:rPr>
          <w:rFonts w:cs="Traditional Arabic" w:hint="eastAsia"/>
          <w:sz w:val="32"/>
          <w:szCs w:val="32"/>
          <w:rtl/>
        </w:rPr>
        <w:t>ويضعه</w:t>
      </w:r>
      <w:r w:rsidR="00507CAE" w:rsidRPr="00134C4A">
        <w:rPr>
          <w:rFonts w:cs="Traditional Arabic"/>
          <w:sz w:val="32"/>
          <w:szCs w:val="32"/>
          <w:rtl/>
        </w:rPr>
        <w:t xml:space="preserve"> </w:t>
      </w:r>
      <w:r w:rsidR="00507CAE" w:rsidRPr="00134C4A">
        <w:rPr>
          <w:rFonts w:cs="Traditional Arabic" w:hint="eastAsia"/>
          <w:sz w:val="32"/>
          <w:szCs w:val="32"/>
          <w:rtl/>
        </w:rPr>
        <w:t>على</w:t>
      </w:r>
      <w:r w:rsidR="00507CAE" w:rsidRPr="00134C4A">
        <w:rPr>
          <w:rFonts w:cs="Traditional Arabic"/>
          <w:sz w:val="32"/>
          <w:szCs w:val="32"/>
          <w:rtl/>
        </w:rPr>
        <w:t xml:space="preserve"> </w:t>
      </w:r>
      <w:r w:rsidR="00507CAE" w:rsidRPr="00134C4A">
        <w:rPr>
          <w:rFonts w:cs="Traditional Arabic" w:hint="eastAsia"/>
          <w:sz w:val="32"/>
          <w:szCs w:val="32"/>
          <w:rtl/>
        </w:rPr>
        <w:t>نصيب</w:t>
      </w:r>
      <w:r w:rsidR="00507CAE" w:rsidRPr="00134C4A">
        <w:rPr>
          <w:rFonts w:cs="Traditional Arabic"/>
          <w:sz w:val="32"/>
          <w:szCs w:val="32"/>
          <w:rtl/>
        </w:rPr>
        <w:t xml:space="preserve"> </w:t>
      </w:r>
      <w:r w:rsidR="00507CAE" w:rsidRPr="00134C4A">
        <w:rPr>
          <w:rFonts w:cs="Traditional Arabic" w:hint="eastAsia"/>
          <w:sz w:val="32"/>
          <w:szCs w:val="32"/>
          <w:rtl/>
        </w:rPr>
        <w:t>الشيخ</w:t>
      </w:r>
      <w:r w:rsidR="00507CAE" w:rsidRPr="00134C4A">
        <w:rPr>
          <w:rFonts w:cs="Traditional Arabic"/>
          <w:sz w:val="32"/>
          <w:szCs w:val="32"/>
          <w:rtl/>
        </w:rPr>
        <w:t xml:space="preserve"> </w:t>
      </w:r>
      <w:r>
        <w:rPr>
          <w:rFonts w:cs="Traditional Arabic" w:hint="cs"/>
          <w:sz w:val="32"/>
          <w:szCs w:val="32"/>
          <w:rtl/>
        </w:rPr>
        <w:t xml:space="preserve">، </w:t>
      </w:r>
      <w:r w:rsidR="00507CAE" w:rsidRPr="00134C4A">
        <w:rPr>
          <w:rFonts w:cs="Traditional Arabic" w:hint="eastAsia"/>
          <w:sz w:val="32"/>
          <w:szCs w:val="32"/>
          <w:rtl/>
        </w:rPr>
        <w:t>ويقول</w:t>
      </w:r>
      <w:r w:rsidR="00507CAE" w:rsidRPr="00134C4A">
        <w:rPr>
          <w:rFonts w:cs="Traditional Arabic"/>
          <w:sz w:val="32"/>
          <w:szCs w:val="32"/>
          <w:rtl/>
        </w:rPr>
        <w:t xml:space="preserve"> </w:t>
      </w:r>
      <w:r w:rsidR="00507CAE" w:rsidRPr="00134C4A">
        <w:rPr>
          <w:rFonts w:cs="Traditional Arabic" w:hint="eastAsia"/>
          <w:sz w:val="32"/>
          <w:szCs w:val="32"/>
          <w:rtl/>
        </w:rPr>
        <w:t>هذا</w:t>
      </w:r>
      <w:r w:rsidR="00507CAE" w:rsidRPr="00134C4A">
        <w:rPr>
          <w:rFonts w:cs="Traditional Arabic"/>
          <w:sz w:val="32"/>
          <w:szCs w:val="32"/>
          <w:rtl/>
        </w:rPr>
        <w:t xml:space="preserve"> </w:t>
      </w:r>
      <w:r w:rsidR="00507CAE" w:rsidRPr="00134C4A">
        <w:rPr>
          <w:rFonts w:cs="Traditional Arabic" w:hint="eastAsia"/>
          <w:sz w:val="32"/>
          <w:szCs w:val="32"/>
          <w:rtl/>
        </w:rPr>
        <w:t>الشيخ</w:t>
      </w:r>
      <w:r w:rsidR="00507CAE" w:rsidRPr="00134C4A">
        <w:rPr>
          <w:rFonts w:cs="Traditional Arabic"/>
          <w:sz w:val="32"/>
          <w:szCs w:val="32"/>
          <w:rtl/>
        </w:rPr>
        <w:t xml:space="preserve"> </w:t>
      </w:r>
      <w:r w:rsidR="00507CAE" w:rsidRPr="00134C4A">
        <w:rPr>
          <w:rFonts w:cs="Traditional Arabic" w:hint="eastAsia"/>
          <w:sz w:val="32"/>
          <w:szCs w:val="32"/>
          <w:rtl/>
        </w:rPr>
        <w:t>له</w:t>
      </w:r>
      <w:r w:rsidR="00507CAE" w:rsidRPr="00134C4A">
        <w:rPr>
          <w:rFonts w:cs="Traditional Arabic"/>
          <w:sz w:val="32"/>
          <w:szCs w:val="32"/>
          <w:rtl/>
        </w:rPr>
        <w:t xml:space="preserve"> </w:t>
      </w:r>
      <w:r w:rsidR="00507CAE" w:rsidRPr="00134C4A">
        <w:rPr>
          <w:rFonts w:cs="Traditional Arabic" w:hint="eastAsia"/>
          <w:sz w:val="32"/>
          <w:szCs w:val="32"/>
          <w:rtl/>
        </w:rPr>
        <w:t>عيال</w:t>
      </w:r>
      <w:r w:rsidR="00507CAE" w:rsidRPr="00134C4A">
        <w:rPr>
          <w:rFonts w:cs="Traditional Arabic"/>
          <w:sz w:val="32"/>
          <w:szCs w:val="32"/>
          <w:rtl/>
        </w:rPr>
        <w:t xml:space="preserve"> </w:t>
      </w:r>
    </w:p>
    <w:p w:rsidR="00507CAE" w:rsidRPr="00134C4A" w:rsidRDefault="006278EF" w:rsidP="00507CAE">
      <w:pPr>
        <w:jc w:val="both"/>
        <w:rPr>
          <w:rFonts w:cs="Traditional Arabic"/>
          <w:sz w:val="32"/>
          <w:szCs w:val="32"/>
          <w:rtl/>
        </w:rPr>
      </w:pPr>
      <w:r>
        <w:rPr>
          <w:rFonts w:cs="Traditional Arabic" w:hint="cs"/>
          <w:sz w:val="32"/>
          <w:szCs w:val="32"/>
          <w:rtl/>
        </w:rPr>
        <w:t xml:space="preserve">   </w:t>
      </w:r>
      <w:r w:rsidR="00507CAE" w:rsidRPr="00134C4A">
        <w:rPr>
          <w:rFonts w:cs="Traditional Arabic" w:hint="eastAsia"/>
          <w:sz w:val="32"/>
          <w:szCs w:val="32"/>
          <w:rtl/>
        </w:rPr>
        <w:t>وكلما</w:t>
      </w:r>
      <w:r w:rsidR="00507CAE" w:rsidRPr="00134C4A">
        <w:rPr>
          <w:rFonts w:cs="Traditional Arabic"/>
          <w:sz w:val="32"/>
          <w:szCs w:val="32"/>
          <w:rtl/>
        </w:rPr>
        <w:t xml:space="preserve"> </w:t>
      </w:r>
      <w:r w:rsidR="00507CAE" w:rsidRPr="00134C4A">
        <w:rPr>
          <w:rFonts w:cs="Traditional Arabic" w:hint="eastAsia"/>
          <w:sz w:val="32"/>
          <w:szCs w:val="32"/>
          <w:rtl/>
        </w:rPr>
        <w:t>فعل</w:t>
      </w:r>
      <w:r w:rsidR="00507CAE" w:rsidRPr="00134C4A">
        <w:rPr>
          <w:rFonts w:cs="Traditional Arabic"/>
          <w:sz w:val="32"/>
          <w:szCs w:val="32"/>
          <w:rtl/>
        </w:rPr>
        <w:t xml:space="preserve"> </w:t>
      </w:r>
      <w:r w:rsidR="00507CAE" w:rsidRPr="00134C4A">
        <w:rPr>
          <w:rFonts w:cs="Traditional Arabic" w:hint="eastAsia"/>
          <w:sz w:val="32"/>
          <w:szCs w:val="32"/>
          <w:rtl/>
        </w:rPr>
        <w:t>ذلك</w:t>
      </w:r>
      <w:r w:rsidR="00507CAE" w:rsidRPr="00134C4A">
        <w:rPr>
          <w:rFonts w:cs="Traditional Arabic"/>
          <w:sz w:val="32"/>
          <w:szCs w:val="32"/>
          <w:rtl/>
        </w:rPr>
        <w:t xml:space="preserve"> </w:t>
      </w:r>
      <w:r w:rsidR="00507CAE" w:rsidRPr="00134C4A">
        <w:rPr>
          <w:rFonts w:cs="Traditional Arabic" w:hint="eastAsia"/>
          <w:sz w:val="32"/>
          <w:szCs w:val="32"/>
          <w:rtl/>
        </w:rPr>
        <w:t>ازدادت</w:t>
      </w:r>
      <w:r w:rsidR="00507CAE" w:rsidRPr="00134C4A">
        <w:rPr>
          <w:rFonts w:cs="Traditional Arabic"/>
          <w:sz w:val="32"/>
          <w:szCs w:val="32"/>
          <w:rtl/>
        </w:rPr>
        <w:t xml:space="preserve"> </w:t>
      </w:r>
      <w:r w:rsidR="00507CAE" w:rsidRPr="00134C4A">
        <w:rPr>
          <w:rFonts w:cs="Traditional Arabic" w:hint="eastAsia"/>
          <w:sz w:val="32"/>
          <w:szCs w:val="32"/>
          <w:rtl/>
        </w:rPr>
        <w:t>الحنطة</w:t>
      </w:r>
      <w:r w:rsidR="00507CAE" w:rsidRPr="00134C4A">
        <w:rPr>
          <w:rFonts w:cs="Traditional Arabic"/>
          <w:sz w:val="32"/>
          <w:szCs w:val="32"/>
          <w:rtl/>
        </w:rPr>
        <w:t xml:space="preserve"> </w:t>
      </w:r>
      <w:r w:rsidR="00507CAE" w:rsidRPr="00134C4A">
        <w:rPr>
          <w:rFonts w:cs="Traditional Arabic" w:hint="eastAsia"/>
          <w:sz w:val="32"/>
          <w:szCs w:val="32"/>
          <w:rtl/>
        </w:rPr>
        <w:t>كثرة</w:t>
      </w:r>
      <w:r w:rsidR="00507CAE" w:rsidRPr="00134C4A">
        <w:rPr>
          <w:rFonts w:cs="Traditional Arabic"/>
          <w:sz w:val="32"/>
          <w:szCs w:val="32"/>
          <w:rtl/>
        </w:rPr>
        <w:t xml:space="preserve"> </w:t>
      </w:r>
      <w:r w:rsidR="00507CAE" w:rsidRPr="00134C4A">
        <w:rPr>
          <w:rFonts w:cs="Traditional Arabic" w:hint="eastAsia"/>
          <w:sz w:val="32"/>
          <w:szCs w:val="32"/>
          <w:rtl/>
        </w:rPr>
        <w:t>وكبرا</w:t>
      </w:r>
      <w:r w:rsidR="00507CAE" w:rsidRPr="00134C4A">
        <w:rPr>
          <w:rFonts w:cs="Traditional Arabic"/>
          <w:sz w:val="32"/>
          <w:szCs w:val="32"/>
          <w:rtl/>
        </w:rPr>
        <w:t xml:space="preserve"> </w:t>
      </w:r>
      <w:r w:rsidR="00507CAE" w:rsidRPr="00134C4A">
        <w:rPr>
          <w:rFonts w:cs="Traditional Arabic" w:hint="eastAsia"/>
          <w:sz w:val="32"/>
          <w:szCs w:val="32"/>
          <w:rtl/>
        </w:rPr>
        <w:t>في</w:t>
      </w:r>
      <w:r w:rsidR="00507CAE" w:rsidRPr="00134C4A">
        <w:rPr>
          <w:rFonts w:cs="Traditional Arabic"/>
          <w:sz w:val="32"/>
          <w:szCs w:val="32"/>
          <w:rtl/>
        </w:rPr>
        <w:t xml:space="preserve"> </w:t>
      </w:r>
      <w:r w:rsidR="00507CAE" w:rsidRPr="00134C4A">
        <w:rPr>
          <w:rFonts w:cs="Traditional Arabic" w:hint="eastAsia"/>
          <w:sz w:val="32"/>
          <w:szCs w:val="32"/>
          <w:rtl/>
        </w:rPr>
        <w:t>حبها</w:t>
      </w:r>
      <w:r w:rsidR="00507CAE" w:rsidRPr="00134C4A">
        <w:rPr>
          <w:rFonts w:cs="Traditional Arabic"/>
          <w:sz w:val="32"/>
          <w:szCs w:val="32"/>
          <w:rtl/>
        </w:rPr>
        <w:t xml:space="preserve"> </w:t>
      </w:r>
      <w:r w:rsidR="00507CAE" w:rsidRPr="00134C4A">
        <w:rPr>
          <w:rFonts w:cs="Traditional Arabic" w:hint="eastAsia"/>
          <w:sz w:val="32"/>
          <w:szCs w:val="32"/>
          <w:rtl/>
        </w:rPr>
        <w:t>فلما</w:t>
      </w:r>
      <w:r w:rsidR="00507CAE" w:rsidRPr="00134C4A">
        <w:rPr>
          <w:rFonts w:cs="Traditional Arabic"/>
          <w:sz w:val="32"/>
          <w:szCs w:val="32"/>
          <w:rtl/>
        </w:rPr>
        <w:t xml:space="preserve"> </w:t>
      </w:r>
      <w:r w:rsidR="00507CAE" w:rsidRPr="00134C4A">
        <w:rPr>
          <w:rFonts w:cs="Traditional Arabic" w:hint="eastAsia"/>
          <w:sz w:val="32"/>
          <w:szCs w:val="32"/>
          <w:rtl/>
        </w:rPr>
        <w:t>أعياهما</w:t>
      </w:r>
      <w:r w:rsidR="00507CAE" w:rsidRPr="00134C4A">
        <w:rPr>
          <w:rFonts w:cs="Traditional Arabic"/>
          <w:sz w:val="32"/>
          <w:szCs w:val="32"/>
          <w:rtl/>
        </w:rPr>
        <w:t xml:space="preserve"> </w:t>
      </w:r>
      <w:r w:rsidR="00507CAE" w:rsidRPr="00134C4A">
        <w:rPr>
          <w:rFonts w:cs="Traditional Arabic" w:hint="eastAsia"/>
          <w:sz w:val="32"/>
          <w:szCs w:val="32"/>
          <w:rtl/>
        </w:rPr>
        <w:t>ذلك</w:t>
      </w:r>
      <w:r w:rsidR="00507CAE" w:rsidRPr="00134C4A">
        <w:rPr>
          <w:rFonts w:cs="Traditional Arabic"/>
          <w:sz w:val="32"/>
          <w:szCs w:val="32"/>
          <w:rtl/>
        </w:rPr>
        <w:t xml:space="preserve"> </w:t>
      </w:r>
      <w:r w:rsidR="00507CAE" w:rsidRPr="00134C4A">
        <w:rPr>
          <w:rFonts w:cs="Traditional Arabic" w:hint="eastAsia"/>
          <w:sz w:val="32"/>
          <w:szCs w:val="32"/>
          <w:rtl/>
        </w:rPr>
        <w:t>أخبر</w:t>
      </w:r>
      <w:r w:rsidR="00507CAE" w:rsidRPr="00134C4A">
        <w:rPr>
          <w:rFonts w:cs="Traditional Arabic"/>
          <w:sz w:val="32"/>
          <w:szCs w:val="32"/>
          <w:rtl/>
        </w:rPr>
        <w:t xml:space="preserve"> </w:t>
      </w:r>
      <w:r w:rsidR="00507CAE" w:rsidRPr="00134C4A">
        <w:rPr>
          <w:rFonts w:cs="Traditional Arabic" w:hint="eastAsia"/>
          <w:sz w:val="32"/>
          <w:szCs w:val="32"/>
          <w:rtl/>
        </w:rPr>
        <w:t>كل</w:t>
      </w:r>
      <w:r w:rsidR="00507CAE" w:rsidRPr="00134C4A">
        <w:rPr>
          <w:rFonts w:cs="Traditional Arabic"/>
          <w:sz w:val="32"/>
          <w:szCs w:val="32"/>
          <w:rtl/>
        </w:rPr>
        <w:t xml:space="preserve"> </w:t>
      </w:r>
      <w:r w:rsidR="00507CAE" w:rsidRPr="00134C4A">
        <w:rPr>
          <w:rFonts w:cs="Traditional Arabic" w:hint="eastAsia"/>
          <w:sz w:val="32"/>
          <w:szCs w:val="32"/>
          <w:rtl/>
        </w:rPr>
        <w:t>واحد</w:t>
      </w:r>
      <w:r w:rsidR="00507CAE" w:rsidRPr="00134C4A">
        <w:rPr>
          <w:rFonts w:cs="Traditional Arabic"/>
          <w:sz w:val="32"/>
          <w:szCs w:val="32"/>
          <w:rtl/>
        </w:rPr>
        <w:t xml:space="preserve"> </w:t>
      </w:r>
      <w:r w:rsidR="00507CAE" w:rsidRPr="00134C4A">
        <w:rPr>
          <w:rFonts w:cs="Traditional Arabic" w:hint="eastAsia"/>
          <w:sz w:val="32"/>
          <w:szCs w:val="32"/>
          <w:rtl/>
        </w:rPr>
        <w:t>صاحبه</w:t>
      </w:r>
      <w:r w:rsidR="00507CAE" w:rsidRPr="00134C4A">
        <w:rPr>
          <w:rFonts w:cs="Traditional Arabic"/>
          <w:sz w:val="32"/>
          <w:szCs w:val="32"/>
          <w:rtl/>
        </w:rPr>
        <w:t xml:space="preserve"> </w:t>
      </w:r>
      <w:r w:rsidR="00507CAE" w:rsidRPr="00134C4A">
        <w:rPr>
          <w:rFonts w:cs="Traditional Arabic" w:hint="eastAsia"/>
          <w:sz w:val="32"/>
          <w:szCs w:val="32"/>
          <w:rtl/>
        </w:rPr>
        <w:t>بما</w:t>
      </w:r>
      <w:r w:rsidR="00507CAE" w:rsidRPr="00134C4A">
        <w:rPr>
          <w:rFonts w:cs="Traditional Arabic"/>
          <w:sz w:val="32"/>
          <w:szCs w:val="32"/>
          <w:rtl/>
        </w:rPr>
        <w:t xml:space="preserve"> </w:t>
      </w:r>
      <w:r w:rsidR="00507CAE" w:rsidRPr="00134C4A">
        <w:rPr>
          <w:rFonts w:cs="Traditional Arabic" w:hint="eastAsia"/>
          <w:sz w:val="32"/>
          <w:szCs w:val="32"/>
          <w:rtl/>
        </w:rPr>
        <w:t>فعله</w:t>
      </w:r>
      <w:r w:rsidR="00507CAE" w:rsidRPr="00134C4A">
        <w:rPr>
          <w:rFonts w:cs="Traditional Arabic"/>
          <w:sz w:val="32"/>
          <w:szCs w:val="32"/>
          <w:rtl/>
        </w:rPr>
        <w:t xml:space="preserve"> </w:t>
      </w:r>
      <w:r w:rsidR="00507CAE" w:rsidRPr="00134C4A">
        <w:rPr>
          <w:rFonts w:cs="Traditional Arabic" w:hint="eastAsia"/>
          <w:sz w:val="32"/>
          <w:szCs w:val="32"/>
          <w:rtl/>
        </w:rPr>
        <w:t>فأخذ</w:t>
      </w:r>
      <w:r w:rsidR="00507CAE" w:rsidRPr="00134C4A">
        <w:rPr>
          <w:rFonts w:cs="Traditional Arabic"/>
          <w:sz w:val="32"/>
          <w:szCs w:val="32"/>
          <w:rtl/>
        </w:rPr>
        <w:t xml:space="preserve"> </w:t>
      </w:r>
      <w:r w:rsidR="00507CAE" w:rsidRPr="00134C4A">
        <w:rPr>
          <w:rFonts w:cs="Traditional Arabic" w:hint="eastAsia"/>
          <w:sz w:val="32"/>
          <w:szCs w:val="32"/>
          <w:rtl/>
        </w:rPr>
        <w:t>ملك</w:t>
      </w:r>
      <w:r w:rsidR="00507CAE" w:rsidRPr="00134C4A">
        <w:rPr>
          <w:rFonts w:cs="Traditional Arabic"/>
          <w:sz w:val="32"/>
          <w:szCs w:val="32"/>
          <w:rtl/>
        </w:rPr>
        <w:t xml:space="preserve"> </w:t>
      </w:r>
      <w:r w:rsidR="00507CAE" w:rsidRPr="00134C4A">
        <w:rPr>
          <w:rFonts w:cs="Traditional Arabic" w:hint="eastAsia"/>
          <w:sz w:val="32"/>
          <w:szCs w:val="32"/>
          <w:rtl/>
        </w:rPr>
        <w:t>زمانهما</w:t>
      </w:r>
      <w:r w:rsidR="00507CAE" w:rsidRPr="00134C4A">
        <w:rPr>
          <w:rFonts w:cs="Traditional Arabic"/>
          <w:sz w:val="32"/>
          <w:szCs w:val="32"/>
          <w:rtl/>
        </w:rPr>
        <w:t xml:space="preserve"> </w:t>
      </w:r>
      <w:r w:rsidR="00507CAE" w:rsidRPr="00134C4A">
        <w:rPr>
          <w:rFonts w:cs="Traditional Arabic" w:hint="eastAsia"/>
          <w:sz w:val="32"/>
          <w:szCs w:val="32"/>
          <w:rtl/>
        </w:rPr>
        <w:t>من</w:t>
      </w:r>
      <w:r w:rsidR="00507CAE" w:rsidRPr="00134C4A">
        <w:rPr>
          <w:rFonts w:cs="Traditional Arabic"/>
          <w:sz w:val="32"/>
          <w:szCs w:val="32"/>
          <w:rtl/>
        </w:rPr>
        <w:t xml:space="preserve"> </w:t>
      </w:r>
      <w:r w:rsidR="00507CAE" w:rsidRPr="00134C4A">
        <w:rPr>
          <w:rFonts w:cs="Traditional Arabic" w:hint="eastAsia"/>
          <w:sz w:val="32"/>
          <w:szCs w:val="32"/>
          <w:rtl/>
        </w:rPr>
        <w:t>الحنطة</w:t>
      </w:r>
      <w:r w:rsidR="00507CAE" w:rsidRPr="00134C4A">
        <w:rPr>
          <w:rFonts w:cs="Traditional Arabic"/>
          <w:sz w:val="32"/>
          <w:szCs w:val="32"/>
          <w:rtl/>
        </w:rPr>
        <w:t xml:space="preserve"> </w:t>
      </w:r>
      <w:r w:rsidR="00507CAE" w:rsidRPr="00134C4A">
        <w:rPr>
          <w:rFonts w:cs="Traditional Arabic" w:hint="eastAsia"/>
          <w:sz w:val="32"/>
          <w:szCs w:val="32"/>
          <w:rtl/>
        </w:rPr>
        <w:t>حبة</w:t>
      </w:r>
      <w:r w:rsidR="00507CAE" w:rsidRPr="00134C4A">
        <w:rPr>
          <w:rFonts w:cs="Traditional Arabic"/>
          <w:sz w:val="32"/>
          <w:szCs w:val="32"/>
          <w:rtl/>
        </w:rPr>
        <w:t xml:space="preserve"> </w:t>
      </w:r>
      <w:r w:rsidR="00507CAE" w:rsidRPr="00134C4A">
        <w:rPr>
          <w:rFonts w:cs="Traditional Arabic" w:hint="eastAsia"/>
          <w:sz w:val="32"/>
          <w:szCs w:val="32"/>
          <w:rtl/>
        </w:rPr>
        <w:t>وجعلها</w:t>
      </w:r>
      <w:r w:rsidR="00507CAE" w:rsidRPr="00134C4A">
        <w:rPr>
          <w:rFonts w:cs="Traditional Arabic"/>
          <w:sz w:val="32"/>
          <w:szCs w:val="32"/>
          <w:rtl/>
        </w:rPr>
        <w:t xml:space="preserve"> </w:t>
      </w:r>
      <w:r w:rsidR="00507CAE" w:rsidRPr="00134C4A">
        <w:rPr>
          <w:rFonts w:cs="Traditional Arabic" w:hint="eastAsia"/>
          <w:sz w:val="32"/>
          <w:szCs w:val="32"/>
          <w:rtl/>
        </w:rPr>
        <w:t>في</w:t>
      </w:r>
      <w:r w:rsidR="00507CAE" w:rsidRPr="00134C4A">
        <w:rPr>
          <w:rFonts w:cs="Traditional Arabic"/>
          <w:sz w:val="32"/>
          <w:szCs w:val="32"/>
          <w:rtl/>
        </w:rPr>
        <w:t xml:space="preserve"> </w:t>
      </w:r>
      <w:r w:rsidR="00507CAE" w:rsidRPr="00134C4A">
        <w:rPr>
          <w:rFonts w:cs="Traditional Arabic" w:hint="eastAsia"/>
          <w:sz w:val="32"/>
          <w:szCs w:val="32"/>
          <w:rtl/>
        </w:rPr>
        <w:t>خزانته</w:t>
      </w:r>
      <w:r w:rsidR="00507CAE" w:rsidRPr="00134C4A">
        <w:rPr>
          <w:rFonts w:cs="Traditional Arabic"/>
          <w:sz w:val="32"/>
          <w:szCs w:val="32"/>
          <w:rtl/>
        </w:rPr>
        <w:t xml:space="preserve"> </w:t>
      </w:r>
      <w:r w:rsidR="00507CAE" w:rsidRPr="00134C4A">
        <w:rPr>
          <w:rFonts w:cs="Traditional Arabic" w:hint="eastAsia"/>
          <w:sz w:val="32"/>
          <w:szCs w:val="32"/>
          <w:rtl/>
        </w:rPr>
        <w:t>لتكون</w:t>
      </w:r>
      <w:r w:rsidR="00507CAE" w:rsidRPr="00134C4A">
        <w:rPr>
          <w:rFonts w:cs="Traditional Arabic"/>
          <w:sz w:val="32"/>
          <w:szCs w:val="32"/>
          <w:rtl/>
        </w:rPr>
        <w:t xml:space="preserve"> </w:t>
      </w:r>
      <w:r w:rsidR="00507CAE" w:rsidRPr="00134C4A">
        <w:rPr>
          <w:rFonts w:cs="Traditional Arabic" w:hint="eastAsia"/>
          <w:sz w:val="32"/>
          <w:szCs w:val="32"/>
          <w:rtl/>
        </w:rPr>
        <w:t>تذكرة</w:t>
      </w:r>
      <w:r w:rsidR="00507CAE" w:rsidRPr="00134C4A">
        <w:rPr>
          <w:rFonts w:cs="Traditional Arabic"/>
          <w:sz w:val="32"/>
          <w:szCs w:val="32"/>
          <w:rtl/>
        </w:rPr>
        <w:t xml:space="preserve"> </w:t>
      </w:r>
      <w:r w:rsidR="00507CAE" w:rsidRPr="00134C4A">
        <w:rPr>
          <w:rFonts w:cs="Traditional Arabic" w:hint="eastAsia"/>
          <w:sz w:val="32"/>
          <w:szCs w:val="32"/>
          <w:rtl/>
        </w:rPr>
        <w:t>لمن</w:t>
      </w:r>
      <w:r w:rsidR="00507CAE" w:rsidRPr="00134C4A">
        <w:rPr>
          <w:rFonts w:cs="Traditional Arabic"/>
          <w:sz w:val="32"/>
          <w:szCs w:val="32"/>
          <w:rtl/>
        </w:rPr>
        <w:t xml:space="preserve"> </w:t>
      </w:r>
      <w:r w:rsidR="00507CAE" w:rsidRPr="00134C4A">
        <w:rPr>
          <w:rFonts w:cs="Traditional Arabic" w:hint="eastAsia"/>
          <w:sz w:val="32"/>
          <w:szCs w:val="32"/>
          <w:rtl/>
        </w:rPr>
        <w:t>بعده</w:t>
      </w:r>
      <w:r w:rsidR="00507CAE" w:rsidRPr="00134C4A">
        <w:rPr>
          <w:rFonts w:cs="Traditional Arabic"/>
          <w:sz w:val="32"/>
          <w:szCs w:val="32"/>
          <w:rtl/>
        </w:rPr>
        <w:t xml:space="preserve"> . . . </w:t>
      </w:r>
    </w:p>
    <w:p w:rsidR="00507CAE" w:rsidRPr="00134C4A" w:rsidRDefault="00507CAE" w:rsidP="00507CAE">
      <w:pPr>
        <w:jc w:val="both"/>
        <w:rPr>
          <w:rFonts w:cs="Traditional Arabic"/>
          <w:b/>
          <w:bCs/>
          <w:sz w:val="32"/>
          <w:szCs w:val="32"/>
          <w:rtl/>
        </w:rPr>
      </w:pPr>
      <w:r w:rsidRPr="00134C4A">
        <w:rPr>
          <w:rFonts w:cs="Traditional Arabic" w:hint="cs"/>
          <w:b/>
          <w:bCs/>
          <w:sz w:val="32"/>
          <w:szCs w:val="32"/>
          <w:rtl/>
        </w:rPr>
        <w:t xml:space="preserve">- جود علي رضي الله عنه وكرمه </w:t>
      </w:r>
    </w:p>
    <w:p w:rsidR="00507CAE" w:rsidRPr="00134C4A" w:rsidRDefault="00507CAE" w:rsidP="00507CAE">
      <w:pPr>
        <w:jc w:val="both"/>
        <w:rPr>
          <w:rFonts w:cs="Traditional Arabic"/>
          <w:b/>
          <w:bCs/>
          <w:sz w:val="32"/>
          <w:szCs w:val="32"/>
          <w:rtl/>
        </w:rPr>
      </w:pPr>
      <w:r w:rsidRPr="00134C4A">
        <w:rPr>
          <w:rFonts w:cs="Traditional Arabic" w:hint="cs"/>
          <w:b/>
          <w:bCs/>
          <w:sz w:val="32"/>
          <w:szCs w:val="32"/>
          <w:rtl/>
        </w:rPr>
        <w:t>ويؤثرون على أنفسهم ولو كان بهم خصاصة :</w:t>
      </w:r>
    </w:p>
    <w:p w:rsidR="00507CAE" w:rsidRPr="00134C4A" w:rsidRDefault="00507CAE" w:rsidP="00507CAE">
      <w:pPr>
        <w:jc w:val="both"/>
        <w:rPr>
          <w:rFonts w:cs="Traditional Arabic"/>
          <w:sz w:val="32"/>
          <w:szCs w:val="32"/>
          <w:rtl/>
        </w:rPr>
      </w:pPr>
      <w:r w:rsidRPr="00134C4A">
        <w:rPr>
          <w:rFonts w:cs="Traditional Arabic" w:hint="cs"/>
          <w:sz w:val="32"/>
          <w:szCs w:val="32"/>
          <w:rtl/>
        </w:rPr>
        <w:t xml:space="preserve"> </w:t>
      </w:r>
      <w:r w:rsidRPr="00134C4A">
        <w:rPr>
          <w:rFonts w:cs="Traditional Arabic" w:hint="eastAsia"/>
          <w:sz w:val="32"/>
          <w:szCs w:val="32"/>
          <w:rtl/>
        </w:rPr>
        <w:t>حصل</w:t>
      </w:r>
      <w:r w:rsidRPr="00134C4A">
        <w:rPr>
          <w:rFonts w:cs="Traditional Arabic"/>
          <w:sz w:val="32"/>
          <w:szCs w:val="32"/>
          <w:rtl/>
        </w:rPr>
        <w:t xml:space="preserve"> </w:t>
      </w:r>
      <w:r w:rsidRPr="00134C4A">
        <w:rPr>
          <w:rFonts w:cs="Traditional Arabic" w:hint="eastAsia"/>
          <w:sz w:val="32"/>
          <w:szCs w:val="32"/>
          <w:rtl/>
        </w:rPr>
        <w:t>لعلي</w:t>
      </w:r>
      <w:r w:rsidRPr="00134C4A">
        <w:rPr>
          <w:rFonts w:cs="Traditional Arabic"/>
          <w:sz w:val="32"/>
          <w:szCs w:val="32"/>
          <w:rtl/>
        </w:rPr>
        <w:t xml:space="preserve"> </w:t>
      </w:r>
      <w:r w:rsidRPr="00134C4A">
        <w:rPr>
          <w:rFonts w:cs="Traditional Arabic" w:hint="eastAsia"/>
          <w:sz w:val="32"/>
          <w:szCs w:val="32"/>
          <w:rtl/>
        </w:rPr>
        <w:t>بن</w:t>
      </w:r>
      <w:r w:rsidRPr="00134C4A">
        <w:rPr>
          <w:rFonts w:cs="Traditional Arabic"/>
          <w:sz w:val="32"/>
          <w:szCs w:val="32"/>
          <w:rtl/>
        </w:rPr>
        <w:t xml:space="preserve"> </w:t>
      </w:r>
      <w:r w:rsidRPr="00134C4A">
        <w:rPr>
          <w:rFonts w:cs="Traditional Arabic" w:hint="eastAsia"/>
          <w:sz w:val="32"/>
          <w:szCs w:val="32"/>
          <w:rtl/>
        </w:rPr>
        <w:t>أبي</w:t>
      </w:r>
      <w:r w:rsidRPr="00134C4A">
        <w:rPr>
          <w:rFonts w:cs="Traditional Arabic"/>
          <w:sz w:val="32"/>
          <w:szCs w:val="32"/>
          <w:rtl/>
        </w:rPr>
        <w:t xml:space="preserve"> </w:t>
      </w:r>
      <w:r w:rsidRPr="00134C4A">
        <w:rPr>
          <w:rFonts w:cs="Traditional Arabic" w:hint="eastAsia"/>
          <w:sz w:val="32"/>
          <w:szCs w:val="32"/>
          <w:rtl/>
        </w:rPr>
        <w:t>طالب</w:t>
      </w:r>
      <w:r w:rsidRPr="00134C4A">
        <w:rPr>
          <w:rFonts w:cs="Traditional Arabic"/>
          <w:sz w:val="32"/>
          <w:szCs w:val="32"/>
          <w:rtl/>
        </w:rPr>
        <w:t xml:space="preserve"> </w:t>
      </w:r>
      <w:r w:rsidRPr="00134C4A">
        <w:rPr>
          <w:rFonts w:cs="Traditional Arabic" w:hint="eastAsia"/>
          <w:sz w:val="32"/>
          <w:szCs w:val="32"/>
          <w:rtl/>
        </w:rPr>
        <w:t>رضي</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عنه</w:t>
      </w:r>
      <w:r w:rsidRPr="00134C4A">
        <w:rPr>
          <w:rFonts w:cs="Traditional Arabic"/>
          <w:sz w:val="32"/>
          <w:szCs w:val="32"/>
          <w:rtl/>
        </w:rPr>
        <w:t xml:space="preserve"> </w:t>
      </w:r>
      <w:r w:rsidRPr="00134C4A">
        <w:rPr>
          <w:rFonts w:cs="Traditional Arabic" w:hint="eastAsia"/>
          <w:sz w:val="32"/>
          <w:szCs w:val="32"/>
          <w:rtl/>
        </w:rPr>
        <w:t>ولأهله</w:t>
      </w:r>
      <w:r w:rsidRPr="00134C4A">
        <w:rPr>
          <w:rFonts w:cs="Traditional Arabic"/>
          <w:sz w:val="32"/>
          <w:szCs w:val="32"/>
          <w:rtl/>
        </w:rPr>
        <w:t xml:space="preserve"> </w:t>
      </w:r>
      <w:r w:rsidRPr="00134C4A">
        <w:rPr>
          <w:rFonts w:cs="Traditional Arabic" w:hint="eastAsia"/>
          <w:sz w:val="32"/>
          <w:szCs w:val="32"/>
          <w:rtl/>
        </w:rPr>
        <w:t>جوع</w:t>
      </w:r>
      <w:r w:rsidRPr="00134C4A">
        <w:rPr>
          <w:rFonts w:cs="Traditional Arabic"/>
          <w:sz w:val="32"/>
          <w:szCs w:val="32"/>
          <w:rtl/>
        </w:rPr>
        <w:t xml:space="preserve"> </w:t>
      </w:r>
      <w:r w:rsidRPr="00134C4A">
        <w:rPr>
          <w:rFonts w:cs="Traditional Arabic" w:hint="eastAsia"/>
          <w:sz w:val="32"/>
          <w:szCs w:val="32"/>
          <w:rtl/>
        </w:rPr>
        <w:t>فأخذ</w:t>
      </w:r>
      <w:r w:rsidRPr="00134C4A">
        <w:rPr>
          <w:rFonts w:cs="Traditional Arabic"/>
          <w:sz w:val="32"/>
          <w:szCs w:val="32"/>
          <w:rtl/>
        </w:rPr>
        <w:t xml:space="preserve"> </w:t>
      </w:r>
      <w:r w:rsidRPr="00134C4A">
        <w:rPr>
          <w:rFonts w:cs="Traditional Arabic" w:hint="eastAsia"/>
          <w:sz w:val="32"/>
          <w:szCs w:val="32"/>
          <w:rtl/>
        </w:rPr>
        <w:t>من</w:t>
      </w:r>
      <w:r w:rsidRPr="00134C4A">
        <w:rPr>
          <w:rFonts w:cs="Traditional Arabic"/>
          <w:sz w:val="32"/>
          <w:szCs w:val="32"/>
          <w:rtl/>
        </w:rPr>
        <w:t xml:space="preserve"> </w:t>
      </w:r>
      <w:r w:rsidRPr="00134C4A">
        <w:rPr>
          <w:rFonts w:cs="Traditional Arabic" w:hint="eastAsia"/>
          <w:sz w:val="32"/>
          <w:szCs w:val="32"/>
          <w:rtl/>
        </w:rPr>
        <w:t>يهودي</w:t>
      </w:r>
      <w:r w:rsidRPr="00134C4A">
        <w:rPr>
          <w:rFonts w:cs="Traditional Arabic"/>
          <w:sz w:val="32"/>
          <w:szCs w:val="32"/>
          <w:rtl/>
        </w:rPr>
        <w:t xml:space="preserve"> </w:t>
      </w:r>
      <w:r w:rsidRPr="00134C4A">
        <w:rPr>
          <w:rFonts w:cs="Traditional Arabic" w:hint="eastAsia"/>
          <w:sz w:val="32"/>
          <w:szCs w:val="32"/>
          <w:rtl/>
        </w:rPr>
        <w:t>صوفا</w:t>
      </w:r>
      <w:r w:rsidRPr="00134C4A">
        <w:rPr>
          <w:rFonts w:cs="Traditional Arabic"/>
          <w:sz w:val="32"/>
          <w:szCs w:val="32"/>
          <w:rtl/>
        </w:rPr>
        <w:t xml:space="preserve"> </w:t>
      </w:r>
      <w:r w:rsidRPr="00134C4A">
        <w:rPr>
          <w:rFonts w:cs="Traditional Arabic" w:hint="eastAsia"/>
          <w:sz w:val="32"/>
          <w:szCs w:val="32"/>
          <w:rtl/>
        </w:rPr>
        <w:t>لتغزله</w:t>
      </w:r>
      <w:r w:rsidRPr="00134C4A">
        <w:rPr>
          <w:rFonts w:cs="Traditional Arabic"/>
          <w:sz w:val="32"/>
          <w:szCs w:val="32"/>
          <w:rtl/>
        </w:rPr>
        <w:t xml:space="preserve"> </w:t>
      </w:r>
      <w:r w:rsidRPr="00134C4A">
        <w:rPr>
          <w:rFonts w:cs="Traditional Arabic" w:hint="eastAsia"/>
          <w:sz w:val="32"/>
          <w:szCs w:val="32"/>
          <w:rtl/>
        </w:rPr>
        <w:t>فاطمة</w:t>
      </w:r>
      <w:r w:rsidRPr="00134C4A">
        <w:rPr>
          <w:rFonts w:cs="Traditional Arabic"/>
          <w:sz w:val="32"/>
          <w:szCs w:val="32"/>
          <w:rtl/>
        </w:rPr>
        <w:t xml:space="preserve"> </w:t>
      </w:r>
      <w:r w:rsidRPr="00134C4A">
        <w:rPr>
          <w:rFonts w:cs="Traditional Arabic" w:hint="eastAsia"/>
          <w:sz w:val="32"/>
          <w:szCs w:val="32"/>
          <w:rtl/>
        </w:rPr>
        <w:t>رضي</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عنها</w:t>
      </w:r>
      <w:r w:rsidRPr="00134C4A">
        <w:rPr>
          <w:rFonts w:cs="Traditional Arabic"/>
          <w:sz w:val="32"/>
          <w:szCs w:val="32"/>
          <w:rtl/>
        </w:rPr>
        <w:t xml:space="preserve"> </w:t>
      </w:r>
      <w:r w:rsidRPr="00134C4A">
        <w:rPr>
          <w:rFonts w:cs="Traditional Arabic" w:hint="eastAsia"/>
          <w:sz w:val="32"/>
          <w:szCs w:val="32"/>
          <w:rtl/>
        </w:rPr>
        <w:t>بثلاثة</w:t>
      </w:r>
      <w:r w:rsidRPr="00134C4A">
        <w:rPr>
          <w:rFonts w:cs="Traditional Arabic"/>
          <w:sz w:val="32"/>
          <w:szCs w:val="32"/>
          <w:rtl/>
        </w:rPr>
        <w:t xml:space="preserve"> </w:t>
      </w:r>
      <w:proofErr w:type="spellStart"/>
      <w:r w:rsidRPr="00134C4A">
        <w:rPr>
          <w:rFonts w:cs="Traditional Arabic" w:hint="eastAsia"/>
          <w:sz w:val="32"/>
          <w:szCs w:val="32"/>
          <w:rtl/>
        </w:rPr>
        <w:t>آصع</w:t>
      </w:r>
      <w:proofErr w:type="spellEnd"/>
      <w:r w:rsidRPr="00134C4A">
        <w:rPr>
          <w:rFonts w:cs="Traditional Arabic"/>
          <w:sz w:val="32"/>
          <w:szCs w:val="32"/>
          <w:rtl/>
        </w:rPr>
        <w:t xml:space="preserve"> </w:t>
      </w:r>
      <w:r w:rsidRPr="00134C4A">
        <w:rPr>
          <w:rFonts w:cs="Traditional Arabic" w:hint="eastAsia"/>
          <w:sz w:val="32"/>
          <w:szCs w:val="32"/>
          <w:rtl/>
        </w:rPr>
        <w:t>من</w:t>
      </w:r>
      <w:r w:rsidRPr="00134C4A">
        <w:rPr>
          <w:rFonts w:cs="Traditional Arabic"/>
          <w:sz w:val="32"/>
          <w:szCs w:val="32"/>
          <w:rtl/>
        </w:rPr>
        <w:t xml:space="preserve"> </w:t>
      </w:r>
      <w:r w:rsidRPr="00134C4A">
        <w:rPr>
          <w:rFonts w:cs="Traditional Arabic" w:hint="eastAsia"/>
          <w:sz w:val="32"/>
          <w:szCs w:val="32"/>
          <w:rtl/>
        </w:rPr>
        <w:t>شعير</w:t>
      </w:r>
      <w:r w:rsidRPr="00134C4A">
        <w:rPr>
          <w:rFonts w:cs="Traditional Arabic"/>
          <w:sz w:val="32"/>
          <w:szCs w:val="32"/>
          <w:rtl/>
        </w:rPr>
        <w:t xml:space="preserve"> </w:t>
      </w:r>
      <w:r w:rsidRPr="00134C4A">
        <w:rPr>
          <w:rFonts w:cs="Traditional Arabic" w:hint="eastAsia"/>
          <w:sz w:val="32"/>
          <w:szCs w:val="32"/>
          <w:rtl/>
        </w:rPr>
        <w:t>فغزلت</w:t>
      </w:r>
      <w:r w:rsidRPr="00134C4A">
        <w:rPr>
          <w:rFonts w:cs="Traditional Arabic"/>
          <w:sz w:val="32"/>
          <w:szCs w:val="32"/>
          <w:rtl/>
        </w:rPr>
        <w:t xml:space="preserve"> </w:t>
      </w:r>
      <w:r w:rsidRPr="00134C4A">
        <w:rPr>
          <w:rFonts w:cs="Traditional Arabic" w:hint="eastAsia"/>
          <w:sz w:val="32"/>
          <w:szCs w:val="32"/>
          <w:rtl/>
        </w:rPr>
        <w:t>أول</w:t>
      </w:r>
      <w:r w:rsidRPr="00134C4A">
        <w:rPr>
          <w:rFonts w:cs="Traditional Arabic"/>
          <w:sz w:val="32"/>
          <w:szCs w:val="32"/>
          <w:rtl/>
        </w:rPr>
        <w:t xml:space="preserve"> </w:t>
      </w:r>
      <w:r w:rsidRPr="00134C4A">
        <w:rPr>
          <w:rFonts w:cs="Traditional Arabic" w:hint="eastAsia"/>
          <w:sz w:val="32"/>
          <w:szCs w:val="32"/>
          <w:rtl/>
        </w:rPr>
        <w:t>يوم</w:t>
      </w:r>
      <w:r w:rsidRPr="00134C4A">
        <w:rPr>
          <w:rFonts w:cs="Traditional Arabic"/>
          <w:sz w:val="32"/>
          <w:szCs w:val="32"/>
          <w:rtl/>
        </w:rPr>
        <w:t xml:space="preserve"> </w:t>
      </w:r>
      <w:r w:rsidRPr="00134C4A">
        <w:rPr>
          <w:rFonts w:cs="Traditional Arabic" w:hint="eastAsia"/>
          <w:sz w:val="32"/>
          <w:szCs w:val="32"/>
          <w:rtl/>
        </w:rPr>
        <w:t>منه</w:t>
      </w:r>
      <w:r w:rsidRPr="00134C4A">
        <w:rPr>
          <w:rFonts w:cs="Traditional Arabic"/>
          <w:sz w:val="32"/>
          <w:szCs w:val="32"/>
          <w:rtl/>
        </w:rPr>
        <w:t xml:space="preserve"> </w:t>
      </w:r>
      <w:r w:rsidRPr="00134C4A">
        <w:rPr>
          <w:rFonts w:cs="Traditional Arabic" w:hint="eastAsia"/>
          <w:sz w:val="32"/>
          <w:szCs w:val="32"/>
          <w:rtl/>
        </w:rPr>
        <w:t>وطحنت</w:t>
      </w:r>
      <w:r w:rsidRPr="00134C4A">
        <w:rPr>
          <w:rFonts w:cs="Traditional Arabic"/>
          <w:sz w:val="32"/>
          <w:szCs w:val="32"/>
          <w:rtl/>
        </w:rPr>
        <w:t xml:space="preserve"> </w:t>
      </w:r>
      <w:r w:rsidRPr="00134C4A">
        <w:rPr>
          <w:rFonts w:cs="Traditional Arabic" w:hint="eastAsia"/>
          <w:sz w:val="32"/>
          <w:szCs w:val="32"/>
          <w:rtl/>
        </w:rPr>
        <w:t>صاعا</w:t>
      </w:r>
      <w:r w:rsidRPr="00134C4A">
        <w:rPr>
          <w:rFonts w:cs="Traditional Arabic"/>
          <w:sz w:val="32"/>
          <w:szCs w:val="32"/>
          <w:rtl/>
        </w:rPr>
        <w:t xml:space="preserve"> </w:t>
      </w:r>
      <w:r w:rsidRPr="00134C4A">
        <w:rPr>
          <w:rFonts w:cs="Traditional Arabic" w:hint="eastAsia"/>
          <w:sz w:val="32"/>
          <w:szCs w:val="32"/>
          <w:rtl/>
        </w:rPr>
        <w:t>وخبزته</w:t>
      </w:r>
      <w:r w:rsidRPr="00134C4A">
        <w:rPr>
          <w:rFonts w:cs="Traditional Arabic"/>
          <w:sz w:val="32"/>
          <w:szCs w:val="32"/>
          <w:rtl/>
        </w:rPr>
        <w:t xml:space="preserve"> </w:t>
      </w:r>
    </w:p>
    <w:p w:rsidR="00507CAE" w:rsidRPr="00134C4A" w:rsidRDefault="00507CAE" w:rsidP="00507CAE">
      <w:pPr>
        <w:jc w:val="both"/>
        <w:rPr>
          <w:rFonts w:cs="Traditional Arabic"/>
          <w:sz w:val="32"/>
          <w:szCs w:val="32"/>
          <w:rtl/>
        </w:rPr>
      </w:pPr>
      <w:r w:rsidRPr="00134C4A">
        <w:rPr>
          <w:rFonts w:cs="Traditional Arabic" w:hint="cs"/>
          <w:sz w:val="32"/>
          <w:szCs w:val="32"/>
          <w:rtl/>
        </w:rPr>
        <w:t xml:space="preserve">  </w:t>
      </w:r>
      <w:r w:rsidRPr="00134C4A">
        <w:rPr>
          <w:rFonts w:cs="Traditional Arabic" w:hint="eastAsia"/>
          <w:sz w:val="32"/>
          <w:szCs w:val="32"/>
          <w:rtl/>
        </w:rPr>
        <w:t>فلما</w:t>
      </w:r>
      <w:r w:rsidRPr="00134C4A">
        <w:rPr>
          <w:rFonts w:cs="Traditional Arabic"/>
          <w:sz w:val="32"/>
          <w:szCs w:val="32"/>
          <w:rtl/>
        </w:rPr>
        <w:t xml:space="preserve"> </w:t>
      </w:r>
      <w:r w:rsidRPr="00134C4A">
        <w:rPr>
          <w:rFonts w:cs="Traditional Arabic" w:hint="eastAsia"/>
          <w:sz w:val="32"/>
          <w:szCs w:val="32"/>
          <w:rtl/>
        </w:rPr>
        <w:t>أرادوا</w:t>
      </w:r>
      <w:r w:rsidRPr="00134C4A">
        <w:rPr>
          <w:rFonts w:cs="Traditional Arabic"/>
          <w:sz w:val="32"/>
          <w:szCs w:val="32"/>
          <w:rtl/>
        </w:rPr>
        <w:t xml:space="preserve"> </w:t>
      </w:r>
      <w:r w:rsidRPr="00134C4A">
        <w:rPr>
          <w:rFonts w:cs="Traditional Arabic" w:hint="eastAsia"/>
          <w:sz w:val="32"/>
          <w:szCs w:val="32"/>
          <w:rtl/>
        </w:rPr>
        <w:t>الأكل</w:t>
      </w:r>
      <w:r w:rsidRPr="00134C4A">
        <w:rPr>
          <w:rFonts w:cs="Traditional Arabic"/>
          <w:sz w:val="32"/>
          <w:szCs w:val="32"/>
          <w:rtl/>
        </w:rPr>
        <w:t xml:space="preserve"> </w:t>
      </w:r>
      <w:r w:rsidRPr="00134C4A">
        <w:rPr>
          <w:rFonts w:cs="Traditional Arabic" w:hint="eastAsia"/>
          <w:sz w:val="32"/>
          <w:szCs w:val="32"/>
          <w:rtl/>
        </w:rPr>
        <w:t>طرق</w:t>
      </w:r>
      <w:r w:rsidRPr="00134C4A">
        <w:rPr>
          <w:rFonts w:cs="Traditional Arabic"/>
          <w:sz w:val="32"/>
          <w:szCs w:val="32"/>
          <w:rtl/>
        </w:rPr>
        <w:t xml:space="preserve"> </w:t>
      </w:r>
      <w:r w:rsidRPr="00134C4A">
        <w:rPr>
          <w:rFonts w:cs="Traditional Arabic" w:hint="eastAsia"/>
          <w:sz w:val="32"/>
          <w:szCs w:val="32"/>
          <w:rtl/>
        </w:rPr>
        <w:t>بابهم</w:t>
      </w:r>
      <w:r w:rsidRPr="00134C4A">
        <w:rPr>
          <w:rFonts w:cs="Traditional Arabic"/>
          <w:sz w:val="32"/>
          <w:szCs w:val="32"/>
          <w:rtl/>
        </w:rPr>
        <w:t xml:space="preserve"> </w:t>
      </w:r>
      <w:r w:rsidRPr="00134C4A">
        <w:rPr>
          <w:rFonts w:cs="Traditional Arabic" w:hint="eastAsia"/>
          <w:sz w:val="32"/>
          <w:szCs w:val="32"/>
          <w:rtl/>
        </w:rPr>
        <w:t>مسكين</w:t>
      </w:r>
      <w:r w:rsidRPr="00134C4A">
        <w:rPr>
          <w:rFonts w:cs="Traditional Arabic"/>
          <w:sz w:val="32"/>
          <w:szCs w:val="32"/>
          <w:rtl/>
        </w:rPr>
        <w:t xml:space="preserve"> </w:t>
      </w:r>
      <w:r w:rsidRPr="00134C4A">
        <w:rPr>
          <w:rFonts w:cs="Traditional Arabic" w:hint="eastAsia"/>
          <w:sz w:val="32"/>
          <w:szCs w:val="32"/>
          <w:rtl/>
        </w:rPr>
        <w:t>وقال</w:t>
      </w:r>
      <w:r w:rsidRPr="00134C4A">
        <w:rPr>
          <w:rFonts w:cs="Traditional Arabic"/>
          <w:sz w:val="32"/>
          <w:szCs w:val="32"/>
          <w:rtl/>
        </w:rPr>
        <w:t xml:space="preserve"> </w:t>
      </w:r>
      <w:r w:rsidRPr="00134C4A">
        <w:rPr>
          <w:rFonts w:cs="Traditional Arabic" w:hint="eastAsia"/>
          <w:sz w:val="32"/>
          <w:szCs w:val="32"/>
          <w:rtl/>
        </w:rPr>
        <w:t>السلام</w:t>
      </w:r>
      <w:r w:rsidRPr="00134C4A">
        <w:rPr>
          <w:rFonts w:cs="Traditional Arabic"/>
          <w:sz w:val="32"/>
          <w:szCs w:val="32"/>
          <w:rtl/>
        </w:rPr>
        <w:t xml:space="preserve"> </w:t>
      </w:r>
      <w:r w:rsidRPr="00134C4A">
        <w:rPr>
          <w:rFonts w:cs="Traditional Arabic" w:hint="eastAsia"/>
          <w:sz w:val="32"/>
          <w:szCs w:val="32"/>
          <w:rtl/>
        </w:rPr>
        <w:t>عليكم</w:t>
      </w:r>
      <w:r w:rsidRPr="00134C4A">
        <w:rPr>
          <w:rFonts w:cs="Traditional Arabic"/>
          <w:sz w:val="32"/>
          <w:szCs w:val="32"/>
          <w:rtl/>
        </w:rPr>
        <w:t xml:space="preserve"> </w:t>
      </w:r>
      <w:r w:rsidRPr="00134C4A">
        <w:rPr>
          <w:rFonts w:cs="Traditional Arabic" w:hint="eastAsia"/>
          <w:sz w:val="32"/>
          <w:szCs w:val="32"/>
          <w:rtl/>
        </w:rPr>
        <w:t>يا</w:t>
      </w:r>
      <w:r w:rsidRPr="00134C4A">
        <w:rPr>
          <w:rFonts w:cs="Traditional Arabic"/>
          <w:sz w:val="32"/>
          <w:szCs w:val="32"/>
          <w:rtl/>
        </w:rPr>
        <w:t xml:space="preserve"> </w:t>
      </w:r>
      <w:r w:rsidRPr="00134C4A">
        <w:rPr>
          <w:rFonts w:cs="Traditional Arabic" w:hint="eastAsia"/>
          <w:sz w:val="32"/>
          <w:szCs w:val="32"/>
          <w:rtl/>
        </w:rPr>
        <w:t>أهل</w:t>
      </w:r>
      <w:r w:rsidRPr="00134C4A">
        <w:rPr>
          <w:rFonts w:cs="Traditional Arabic"/>
          <w:sz w:val="32"/>
          <w:szCs w:val="32"/>
          <w:rtl/>
        </w:rPr>
        <w:t xml:space="preserve"> </w:t>
      </w:r>
      <w:r w:rsidRPr="00134C4A">
        <w:rPr>
          <w:rFonts w:cs="Traditional Arabic" w:hint="eastAsia"/>
          <w:sz w:val="32"/>
          <w:szCs w:val="32"/>
          <w:rtl/>
        </w:rPr>
        <w:t>بيت</w:t>
      </w:r>
      <w:r w:rsidRPr="00134C4A">
        <w:rPr>
          <w:rFonts w:cs="Traditional Arabic"/>
          <w:sz w:val="32"/>
          <w:szCs w:val="32"/>
          <w:rtl/>
        </w:rPr>
        <w:t xml:space="preserve"> </w:t>
      </w:r>
      <w:r w:rsidRPr="00134C4A">
        <w:rPr>
          <w:rFonts w:cs="Traditional Arabic" w:hint="eastAsia"/>
          <w:sz w:val="32"/>
          <w:szCs w:val="32"/>
          <w:rtl/>
        </w:rPr>
        <w:t>النبوة</w:t>
      </w:r>
      <w:r w:rsidRPr="00134C4A">
        <w:rPr>
          <w:rFonts w:cs="Traditional Arabic"/>
          <w:sz w:val="32"/>
          <w:szCs w:val="32"/>
          <w:rtl/>
        </w:rPr>
        <w:t xml:space="preserve"> </w:t>
      </w:r>
      <w:r w:rsidRPr="00134C4A">
        <w:rPr>
          <w:rFonts w:cs="Traditional Arabic" w:hint="eastAsia"/>
          <w:sz w:val="32"/>
          <w:szCs w:val="32"/>
          <w:rtl/>
        </w:rPr>
        <w:t>أنا</w:t>
      </w:r>
      <w:r w:rsidRPr="00134C4A">
        <w:rPr>
          <w:rFonts w:cs="Traditional Arabic"/>
          <w:sz w:val="32"/>
          <w:szCs w:val="32"/>
          <w:rtl/>
        </w:rPr>
        <w:t xml:space="preserve"> </w:t>
      </w:r>
      <w:r w:rsidRPr="00134C4A">
        <w:rPr>
          <w:rFonts w:cs="Traditional Arabic" w:hint="eastAsia"/>
          <w:sz w:val="32"/>
          <w:szCs w:val="32"/>
          <w:rtl/>
        </w:rPr>
        <w:t>مسكين</w:t>
      </w:r>
      <w:r w:rsidRPr="00134C4A">
        <w:rPr>
          <w:rFonts w:cs="Traditional Arabic"/>
          <w:sz w:val="32"/>
          <w:szCs w:val="32"/>
          <w:rtl/>
        </w:rPr>
        <w:t xml:space="preserve"> </w:t>
      </w:r>
      <w:r w:rsidRPr="00134C4A">
        <w:rPr>
          <w:rFonts w:cs="Traditional Arabic" w:hint="eastAsia"/>
          <w:sz w:val="32"/>
          <w:szCs w:val="32"/>
          <w:rtl/>
        </w:rPr>
        <w:t>من</w:t>
      </w:r>
      <w:r w:rsidRPr="00134C4A">
        <w:rPr>
          <w:rFonts w:cs="Traditional Arabic"/>
          <w:sz w:val="32"/>
          <w:szCs w:val="32"/>
          <w:rtl/>
        </w:rPr>
        <w:t xml:space="preserve"> </w:t>
      </w:r>
      <w:r w:rsidRPr="00134C4A">
        <w:rPr>
          <w:rFonts w:cs="Traditional Arabic" w:hint="eastAsia"/>
          <w:sz w:val="32"/>
          <w:szCs w:val="32"/>
          <w:rtl/>
        </w:rPr>
        <w:t>مساكين</w:t>
      </w:r>
      <w:r w:rsidRPr="00134C4A">
        <w:rPr>
          <w:rFonts w:cs="Traditional Arabic"/>
          <w:sz w:val="32"/>
          <w:szCs w:val="32"/>
          <w:rtl/>
        </w:rPr>
        <w:t xml:space="preserve"> </w:t>
      </w:r>
      <w:r w:rsidRPr="00134C4A">
        <w:rPr>
          <w:rFonts w:cs="Traditional Arabic" w:hint="eastAsia"/>
          <w:sz w:val="32"/>
          <w:szCs w:val="32"/>
          <w:rtl/>
        </w:rPr>
        <w:t>أمة</w:t>
      </w:r>
      <w:r w:rsidRPr="00134C4A">
        <w:rPr>
          <w:rFonts w:cs="Traditional Arabic"/>
          <w:sz w:val="32"/>
          <w:szCs w:val="32"/>
          <w:rtl/>
        </w:rPr>
        <w:t xml:space="preserve"> </w:t>
      </w:r>
      <w:r w:rsidRPr="00134C4A">
        <w:rPr>
          <w:rFonts w:cs="Traditional Arabic" w:hint="eastAsia"/>
          <w:sz w:val="32"/>
          <w:szCs w:val="32"/>
          <w:rtl/>
        </w:rPr>
        <w:t>محمد</w:t>
      </w:r>
      <w:r w:rsidRPr="00134C4A">
        <w:rPr>
          <w:rFonts w:cs="Traditional Arabic"/>
          <w:sz w:val="32"/>
          <w:szCs w:val="32"/>
          <w:rtl/>
        </w:rPr>
        <w:t xml:space="preserve"> </w:t>
      </w:r>
      <w:r w:rsidRPr="00134C4A">
        <w:rPr>
          <w:rFonts w:cs="Traditional Arabic" w:hint="eastAsia"/>
          <w:sz w:val="32"/>
          <w:szCs w:val="32"/>
          <w:rtl/>
        </w:rPr>
        <w:t>صلى</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عليه</w:t>
      </w:r>
      <w:r w:rsidRPr="00134C4A">
        <w:rPr>
          <w:rFonts w:cs="Traditional Arabic"/>
          <w:sz w:val="32"/>
          <w:szCs w:val="32"/>
          <w:rtl/>
        </w:rPr>
        <w:t xml:space="preserve"> </w:t>
      </w:r>
      <w:r w:rsidRPr="00134C4A">
        <w:rPr>
          <w:rFonts w:cs="Traditional Arabic" w:hint="eastAsia"/>
          <w:sz w:val="32"/>
          <w:szCs w:val="32"/>
          <w:rtl/>
        </w:rPr>
        <w:t>وسلم</w:t>
      </w:r>
      <w:r w:rsidRPr="00134C4A">
        <w:rPr>
          <w:rFonts w:cs="Traditional Arabic"/>
          <w:sz w:val="32"/>
          <w:szCs w:val="32"/>
          <w:rtl/>
        </w:rPr>
        <w:t xml:space="preserve"> </w:t>
      </w:r>
      <w:r w:rsidRPr="00134C4A">
        <w:rPr>
          <w:rFonts w:cs="Traditional Arabic" w:hint="eastAsia"/>
          <w:sz w:val="32"/>
          <w:szCs w:val="32"/>
          <w:rtl/>
        </w:rPr>
        <w:t>أطعموني</w:t>
      </w:r>
      <w:r w:rsidRPr="00134C4A">
        <w:rPr>
          <w:rFonts w:cs="Traditional Arabic"/>
          <w:sz w:val="32"/>
          <w:szCs w:val="32"/>
          <w:rtl/>
        </w:rPr>
        <w:t xml:space="preserve"> </w:t>
      </w:r>
      <w:r w:rsidRPr="00134C4A">
        <w:rPr>
          <w:rFonts w:cs="Traditional Arabic" w:hint="eastAsia"/>
          <w:sz w:val="32"/>
          <w:szCs w:val="32"/>
          <w:rtl/>
        </w:rPr>
        <w:t>شيئا</w:t>
      </w:r>
      <w:r w:rsidRPr="00134C4A">
        <w:rPr>
          <w:rFonts w:cs="Traditional Arabic"/>
          <w:sz w:val="32"/>
          <w:szCs w:val="32"/>
          <w:rtl/>
        </w:rPr>
        <w:t xml:space="preserve"> </w:t>
      </w:r>
      <w:r w:rsidRPr="00134C4A">
        <w:rPr>
          <w:rFonts w:cs="Traditional Arabic" w:hint="eastAsia"/>
          <w:sz w:val="32"/>
          <w:szCs w:val="32"/>
          <w:rtl/>
        </w:rPr>
        <w:t>لله</w:t>
      </w:r>
      <w:r w:rsidRPr="00134C4A">
        <w:rPr>
          <w:rFonts w:cs="Traditional Arabic"/>
          <w:sz w:val="32"/>
          <w:szCs w:val="32"/>
          <w:rtl/>
        </w:rPr>
        <w:t xml:space="preserve"> </w:t>
      </w:r>
      <w:r w:rsidRPr="00134C4A">
        <w:rPr>
          <w:rFonts w:cs="Traditional Arabic" w:hint="eastAsia"/>
          <w:sz w:val="32"/>
          <w:szCs w:val="32"/>
          <w:rtl/>
        </w:rPr>
        <w:t>فدفعوا</w:t>
      </w:r>
      <w:r w:rsidRPr="00134C4A">
        <w:rPr>
          <w:rFonts w:cs="Traditional Arabic"/>
          <w:sz w:val="32"/>
          <w:szCs w:val="32"/>
          <w:rtl/>
        </w:rPr>
        <w:t xml:space="preserve"> </w:t>
      </w:r>
      <w:r w:rsidRPr="00134C4A">
        <w:rPr>
          <w:rFonts w:cs="Traditional Arabic" w:hint="eastAsia"/>
          <w:sz w:val="32"/>
          <w:szCs w:val="32"/>
          <w:rtl/>
        </w:rPr>
        <w:t>إليه</w:t>
      </w:r>
      <w:r w:rsidRPr="00134C4A">
        <w:rPr>
          <w:rFonts w:cs="Traditional Arabic"/>
          <w:sz w:val="32"/>
          <w:szCs w:val="32"/>
          <w:rtl/>
        </w:rPr>
        <w:t xml:space="preserve"> </w:t>
      </w:r>
      <w:r w:rsidRPr="00134C4A">
        <w:rPr>
          <w:rFonts w:cs="Traditional Arabic" w:hint="eastAsia"/>
          <w:sz w:val="32"/>
          <w:szCs w:val="32"/>
          <w:rtl/>
        </w:rPr>
        <w:t>الأقراص</w:t>
      </w:r>
      <w:r w:rsidRPr="00134C4A">
        <w:rPr>
          <w:rFonts w:cs="Traditional Arabic"/>
          <w:sz w:val="32"/>
          <w:szCs w:val="32"/>
          <w:rtl/>
        </w:rPr>
        <w:t xml:space="preserve"> </w:t>
      </w:r>
    </w:p>
    <w:p w:rsidR="00507CAE" w:rsidRPr="00134C4A" w:rsidRDefault="00507CAE" w:rsidP="00507CAE">
      <w:pPr>
        <w:jc w:val="both"/>
        <w:rPr>
          <w:rFonts w:cs="Traditional Arabic"/>
          <w:sz w:val="32"/>
          <w:szCs w:val="32"/>
          <w:rtl/>
        </w:rPr>
      </w:pPr>
      <w:r w:rsidRPr="00134C4A">
        <w:rPr>
          <w:rFonts w:cs="Traditional Arabic" w:hint="cs"/>
          <w:sz w:val="32"/>
          <w:szCs w:val="32"/>
          <w:rtl/>
        </w:rPr>
        <w:t xml:space="preserve">  </w:t>
      </w:r>
      <w:r w:rsidRPr="00134C4A">
        <w:rPr>
          <w:rFonts w:cs="Traditional Arabic" w:hint="eastAsia"/>
          <w:sz w:val="32"/>
          <w:szCs w:val="32"/>
          <w:rtl/>
        </w:rPr>
        <w:t>وفي</w:t>
      </w:r>
      <w:r w:rsidRPr="00134C4A">
        <w:rPr>
          <w:rFonts w:cs="Traditional Arabic"/>
          <w:sz w:val="32"/>
          <w:szCs w:val="32"/>
          <w:rtl/>
        </w:rPr>
        <w:t xml:space="preserve"> </w:t>
      </w:r>
      <w:r w:rsidRPr="00134C4A">
        <w:rPr>
          <w:rFonts w:cs="Traditional Arabic" w:hint="eastAsia"/>
          <w:sz w:val="32"/>
          <w:szCs w:val="32"/>
          <w:rtl/>
        </w:rPr>
        <w:t>اليوم</w:t>
      </w:r>
      <w:r w:rsidRPr="00134C4A">
        <w:rPr>
          <w:rFonts w:cs="Traditional Arabic"/>
          <w:sz w:val="32"/>
          <w:szCs w:val="32"/>
          <w:rtl/>
        </w:rPr>
        <w:t xml:space="preserve"> </w:t>
      </w:r>
      <w:r w:rsidRPr="00134C4A">
        <w:rPr>
          <w:rFonts w:cs="Traditional Arabic" w:hint="eastAsia"/>
          <w:sz w:val="32"/>
          <w:szCs w:val="32"/>
          <w:rtl/>
        </w:rPr>
        <w:t>الثاني</w:t>
      </w:r>
      <w:r w:rsidRPr="00134C4A">
        <w:rPr>
          <w:rFonts w:cs="Traditional Arabic"/>
          <w:sz w:val="32"/>
          <w:szCs w:val="32"/>
          <w:rtl/>
        </w:rPr>
        <w:t xml:space="preserve"> </w:t>
      </w:r>
      <w:r w:rsidRPr="00134C4A">
        <w:rPr>
          <w:rFonts w:cs="Traditional Arabic" w:hint="eastAsia"/>
          <w:sz w:val="32"/>
          <w:szCs w:val="32"/>
          <w:rtl/>
        </w:rPr>
        <w:t>جاءهم</w:t>
      </w:r>
      <w:r w:rsidRPr="00134C4A">
        <w:rPr>
          <w:rFonts w:cs="Traditional Arabic"/>
          <w:sz w:val="32"/>
          <w:szCs w:val="32"/>
          <w:rtl/>
        </w:rPr>
        <w:t xml:space="preserve"> </w:t>
      </w:r>
      <w:r w:rsidRPr="00134C4A">
        <w:rPr>
          <w:rFonts w:cs="Traditional Arabic" w:hint="eastAsia"/>
          <w:sz w:val="32"/>
          <w:szCs w:val="32"/>
          <w:rtl/>
        </w:rPr>
        <w:t>يتيم</w:t>
      </w:r>
      <w:r w:rsidRPr="00134C4A">
        <w:rPr>
          <w:rFonts w:cs="Traditional Arabic"/>
          <w:sz w:val="32"/>
          <w:szCs w:val="32"/>
          <w:rtl/>
        </w:rPr>
        <w:t xml:space="preserve"> </w:t>
      </w:r>
      <w:r w:rsidRPr="00134C4A">
        <w:rPr>
          <w:rFonts w:cs="Traditional Arabic" w:hint="eastAsia"/>
          <w:sz w:val="32"/>
          <w:szCs w:val="32"/>
          <w:rtl/>
        </w:rPr>
        <w:t>وقال</w:t>
      </w:r>
      <w:r w:rsidRPr="00134C4A">
        <w:rPr>
          <w:rFonts w:cs="Traditional Arabic"/>
          <w:sz w:val="32"/>
          <w:szCs w:val="32"/>
          <w:rtl/>
        </w:rPr>
        <w:t xml:space="preserve"> </w:t>
      </w:r>
      <w:r w:rsidRPr="00134C4A">
        <w:rPr>
          <w:rFonts w:cs="Traditional Arabic" w:hint="eastAsia"/>
          <w:sz w:val="32"/>
          <w:szCs w:val="32"/>
          <w:rtl/>
        </w:rPr>
        <w:t>السلام</w:t>
      </w:r>
      <w:r w:rsidRPr="00134C4A">
        <w:rPr>
          <w:rFonts w:cs="Traditional Arabic"/>
          <w:sz w:val="32"/>
          <w:szCs w:val="32"/>
          <w:rtl/>
        </w:rPr>
        <w:t xml:space="preserve"> </w:t>
      </w:r>
      <w:r w:rsidRPr="00134C4A">
        <w:rPr>
          <w:rFonts w:cs="Traditional Arabic" w:hint="eastAsia"/>
          <w:sz w:val="32"/>
          <w:szCs w:val="32"/>
          <w:rtl/>
        </w:rPr>
        <w:t>عليكم</w:t>
      </w:r>
      <w:r w:rsidRPr="00134C4A">
        <w:rPr>
          <w:rFonts w:cs="Traditional Arabic"/>
          <w:sz w:val="32"/>
          <w:szCs w:val="32"/>
          <w:rtl/>
        </w:rPr>
        <w:t xml:space="preserve"> </w:t>
      </w:r>
      <w:r w:rsidRPr="00134C4A">
        <w:rPr>
          <w:rFonts w:cs="Traditional Arabic" w:hint="eastAsia"/>
          <w:sz w:val="32"/>
          <w:szCs w:val="32"/>
          <w:rtl/>
        </w:rPr>
        <w:t>يا</w:t>
      </w:r>
      <w:r w:rsidRPr="00134C4A">
        <w:rPr>
          <w:rFonts w:cs="Traditional Arabic"/>
          <w:sz w:val="32"/>
          <w:szCs w:val="32"/>
          <w:rtl/>
        </w:rPr>
        <w:t xml:space="preserve"> </w:t>
      </w:r>
      <w:r w:rsidRPr="00134C4A">
        <w:rPr>
          <w:rFonts w:cs="Traditional Arabic" w:hint="eastAsia"/>
          <w:sz w:val="32"/>
          <w:szCs w:val="32"/>
          <w:rtl/>
        </w:rPr>
        <w:t>أهل</w:t>
      </w:r>
      <w:r w:rsidRPr="00134C4A">
        <w:rPr>
          <w:rFonts w:cs="Traditional Arabic"/>
          <w:sz w:val="32"/>
          <w:szCs w:val="32"/>
          <w:rtl/>
        </w:rPr>
        <w:t xml:space="preserve"> </w:t>
      </w:r>
      <w:r w:rsidRPr="00134C4A">
        <w:rPr>
          <w:rFonts w:cs="Traditional Arabic" w:hint="eastAsia"/>
          <w:sz w:val="32"/>
          <w:szCs w:val="32"/>
          <w:rtl/>
        </w:rPr>
        <w:t>بيت</w:t>
      </w:r>
      <w:r w:rsidRPr="00134C4A">
        <w:rPr>
          <w:rFonts w:cs="Traditional Arabic"/>
          <w:sz w:val="32"/>
          <w:szCs w:val="32"/>
          <w:rtl/>
        </w:rPr>
        <w:t xml:space="preserve"> </w:t>
      </w:r>
      <w:r w:rsidRPr="00134C4A">
        <w:rPr>
          <w:rFonts w:cs="Traditional Arabic" w:hint="eastAsia"/>
          <w:sz w:val="32"/>
          <w:szCs w:val="32"/>
          <w:rtl/>
        </w:rPr>
        <w:t>النبوة</w:t>
      </w:r>
      <w:r w:rsidRPr="00134C4A">
        <w:rPr>
          <w:rFonts w:cs="Traditional Arabic"/>
          <w:sz w:val="32"/>
          <w:szCs w:val="32"/>
          <w:rtl/>
        </w:rPr>
        <w:t xml:space="preserve"> </w:t>
      </w:r>
      <w:r w:rsidRPr="00134C4A">
        <w:rPr>
          <w:rFonts w:cs="Traditional Arabic" w:hint="eastAsia"/>
          <w:sz w:val="32"/>
          <w:szCs w:val="32"/>
          <w:rtl/>
        </w:rPr>
        <w:t>أنا</w:t>
      </w:r>
      <w:r w:rsidRPr="00134C4A">
        <w:rPr>
          <w:rFonts w:cs="Traditional Arabic"/>
          <w:sz w:val="32"/>
          <w:szCs w:val="32"/>
          <w:rtl/>
        </w:rPr>
        <w:t xml:space="preserve"> </w:t>
      </w:r>
      <w:r w:rsidRPr="00134C4A">
        <w:rPr>
          <w:rFonts w:cs="Traditional Arabic" w:hint="eastAsia"/>
          <w:sz w:val="32"/>
          <w:szCs w:val="32"/>
          <w:rtl/>
        </w:rPr>
        <w:t>يتيم</w:t>
      </w:r>
      <w:r w:rsidRPr="00134C4A">
        <w:rPr>
          <w:rFonts w:cs="Traditional Arabic"/>
          <w:sz w:val="32"/>
          <w:szCs w:val="32"/>
          <w:rtl/>
        </w:rPr>
        <w:t xml:space="preserve"> </w:t>
      </w:r>
      <w:r w:rsidRPr="00134C4A">
        <w:rPr>
          <w:rFonts w:cs="Traditional Arabic" w:hint="eastAsia"/>
          <w:sz w:val="32"/>
          <w:szCs w:val="32"/>
          <w:rtl/>
        </w:rPr>
        <w:t>من</w:t>
      </w:r>
      <w:r w:rsidRPr="00134C4A">
        <w:rPr>
          <w:rFonts w:cs="Traditional Arabic"/>
          <w:sz w:val="32"/>
          <w:szCs w:val="32"/>
          <w:rtl/>
        </w:rPr>
        <w:t xml:space="preserve"> </w:t>
      </w:r>
      <w:r w:rsidRPr="00134C4A">
        <w:rPr>
          <w:rFonts w:cs="Traditional Arabic" w:hint="eastAsia"/>
          <w:sz w:val="32"/>
          <w:szCs w:val="32"/>
          <w:rtl/>
        </w:rPr>
        <w:t>أيتام</w:t>
      </w:r>
      <w:r w:rsidRPr="00134C4A">
        <w:rPr>
          <w:rFonts w:cs="Traditional Arabic"/>
          <w:sz w:val="32"/>
          <w:szCs w:val="32"/>
          <w:rtl/>
        </w:rPr>
        <w:t xml:space="preserve"> </w:t>
      </w:r>
      <w:r w:rsidRPr="00134C4A">
        <w:rPr>
          <w:rFonts w:cs="Traditional Arabic" w:hint="eastAsia"/>
          <w:sz w:val="32"/>
          <w:szCs w:val="32"/>
          <w:rtl/>
        </w:rPr>
        <w:t>أمة</w:t>
      </w:r>
      <w:r w:rsidRPr="00134C4A">
        <w:rPr>
          <w:rFonts w:cs="Traditional Arabic"/>
          <w:sz w:val="32"/>
          <w:szCs w:val="32"/>
          <w:rtl/>
        </w:rPr>
        <w:t xml:space="preserve"> </w:t>
      </w:r>
      <w:r w:rsidRPr="00134C4A">
        <w:rPr>
          <w:rFonts w:cs="Traditional Arabic" w:hint="eastAsia"/>
          <w:sz w:val="32"/>
          <w:szCs w:val="32"/>
          <w:rtl/>
        </w:rPr>
        <w:t>محمد</w:t>
      </w:r>
      <w:r w:rsidRPr="00134C4A">
        <w:rPr>
          <w:rFonts w:cs="Traditional Arabic"/>
          <w:sz w:val="32"/>
          <w:szCs w:val="32"/>
          <w:rtl/>
        </w:rPr>
        <w:t xml:space="preserve"> </w:t>
      </w:r>
      <w:r w:rsidRPr="00134C4A">
        <w:rPr>
          <w:rFonts w:cs="Traditional Arabic" w:hint="eastAsia"/>
          <w:sz w:val="32"/>
          <w:szCs w:val="32"/>
          <w:rtl/>
        </w:rPr>
        <w:t>صلى</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عليه</w:t>
      </w:r>
      <w:r w:rsidRPr="00134C4A">
        <w:rPr>
          <w:rFonts w:cs="Traditional Arabic"/>
          <w:sz w:val="32"/>
          <w:szCs w:val="32"/>
          <w:rtl/>
        </w:rPr>
        <w:t xml:space="preserve"> </w:t>
      </w:r>
      <w:r w:rsidRPr="00134C4A">
        <w:rPr>
          <w:rFonts w:cs="Traditional Arabic" w:hint="eastAsia"/>
          <w:sz w:val="32"/>
          <w:szCs w:val="32"/>
          <w:rtl/>
        </w:rPr>
        <w:t>وسلم</w:t>
      </w:r>
      <w:r w:rsidRPr="00134C4A">
        <w:rPr>
          <w:rFonts w:cs="Traditional Arabic"/>
          <w:sz w:val="32"/>
          <w:szCs w:val="32"/>
          <w:rtl/>
        </w:rPr>
        <w:t xml:space="preserve"> </w:t>
      </w:r>
      <w:r w:rsidRPr="00134C4A">
        <w:rPr>
          <w:rFonts w:cs="Traditional Arabic" w:hint="eastAsia"/>
          <w:sz w:val="32"/>
          <w:szCs w:val="32"/>
          <w:rtl/>
        </w:rPr>
        <w:t>أطعموني</w:t>
      </w:r>
      <w:r w:rsidRPr="00134C4A">
        <w:rPr>
          <w:rFonts w:cs="Traditional Arabic"/>
          <w:sz w:val="32"/>
          <w:szCs w:val="32"/>
          <w:rtl/>
        </w:rPr>
        <w:t xml:space="preserve"> </w:t>
      </w:r>
      <w:r w:rsidRPr="00134C4A">
        <w:rPr>
          <w:rFonts w:cs="Traditional Arabic" w:hint="eastAsia"/>
          <w:sz w:val="32"/>
          <w:szCs w:val="32"/>
          <w:rtl/>
        </w:rPr>
        <w:t>شيئا</w:t>
      </w:r>
      <w:r w:rsidRPr="00134C4A">
        <w:rPr>
          <w:rFonts w:cs="Traditional Arabic"/>
          <w:sz w:val="32"/>
          <w:szCs w:val="32"/>
          <w:rtl/>
        </w:rPr>
        <w:t xml:space="preserve"> </w:t>
      </w:r>
      <w:r w:rsidRPr="00134C4A">
        <w:rPr>
          <w:rFonts w:cs="Traditional Arabic" w:hint="eastAsia"/>
          <w:sz w:val="32"/>
          <w:szCs w:val="32"/>
          <w:rtl/>
        </w:rPr>
        <w:t>لله</w:t>
      </w:r>
      <w:r w:rsidRPr="00134C4A">
        <w:rPr>
          <w:rFonts w:cs="Traditional Arabic"/>
          <w:sz w:val="32"/>
          <w:szCs w:val="32"/>
          <w:rtl/>
        </w:rPr>
        <w:t xml:space="preserve"> </w:t>
      </w:r>
      <w:r w:rsidRPr="00134C4A">
        <w:rPr>
          <w:rFonts w:cs="Traditional Arabic" w:hint="eastAsia"/>
          <w:sz w:val="32"/>
          <w:szCs w:val="32"/>
          <w:rtl/>
        </w:rPr>
        <w:t>فدفعوا</w:t>
      </w:r>
      <w:r w:rsidRPr="00134C4A">
        <w:rPr>
          <w:rFonts w:cs="Traditional Arabic"/>
          <w:sz w:val="32"/>
          <w:szCs w:val="32"/>
          <w:rtl/>
        </w:rPr>
        <w:t xml:space="preserve"> </w:t>
      </w:r>
      <w:r w:rsidRPr="00134C4A">
        <w:rPr>
          <w:rFonts w:cs="Traditional Arabic" w:hint="eastAsia"/>
          <w:sz w:val="32"/>
          <w:szCs w:val="32"/>
          <w:rtl/>
        </w:rPr>
        <w:t>إليه</w:t>
      </w:r>
      <w:r w:rsidRPr="00134C4A">
        <w:rPr>
          <w:rFonts w:cs="Traditional Arabic"/>
          <w:sz w:val="32"/>
          <w:szCs w:val="32"/>
          <w:rtl/>
        </w:rPr>
        <w:t xml:space="preserve"> </w:t>
      </w:r>
      <w:r w:rsidRPr="00134C4A">
        <w:rPr>
          <w:rFonts w:cs="Traditional Arabic" w:hint="eastAsia"/>
          <w:sz w:val="32"/>
          <w:szCs w:val="32"/>
          <w:rtl/>
        </w:rPr>
        <w:t>الأقراص</w:t>
      </w:r>
    </w:p>
    <w:p w:rsidR="00507CAE" w:rsidRPr="00134C4A" w:rsidRDefault="00507CAE" w:rsidP="00507CAE">
      <w:pPr>
        <w:jc w:val="both"/>
        <w:rPr>
          <w:rFonts w:cs="Traditional Arabic"/>
          <w:sz w:val="32"/>
          <w:szCs w:val="32"/>
          <w:rtl/>
        </w:rPr>
      </w:pPr>
      <w:r w:rsidRPr="00134C4A">
        <w:rPr>
          <w:rFonts w:cs="Traditional Arabic" w:hint="cs"/>
          <w:sz w:val="32"/>
          <w:szCs w:val="32"/>
          <w:rtl/>
        </w:rPr>
        <w:t xml:space="preserve">  </w:t>
      </w:r>
      <w:r w:rsidRPr="00134C4A">
        <w:rPr>
          <w:rFonts w:cs="Traditional Arabic"/>
          <w:sz w:val="32"/>
          <w:szCs w:val="32"/>
          <w:rtl/>
        </w:rPr>
        <w:t xml:space="preserve"> </w:t>
      </w:r>
      <w:r w:rsidRPr="00134C4A">
        <w:rPr>
          <w:rFonts w:cs="Traditional Arabic" w:hint="eastAsia"/>
          <w:sz w:val="32"/>
          <w:szCs w:val="32"/>
          <w:rtl/>
        </w:rPr>
        <w:t>في</w:t>
      </w:r>
      <w:r w:rsidRPr="00134C4A">
        <w:rPr>
          <w:rFonts w:cs="Traditional Arabic"/>
          <w:sz w:val="32"/>
          <w:szCs w:val="32"/>
          <w:rtl/>
        </w:rPr>
        <w:t xml:space="preserve"> </w:t>
      </w:r>
      <w:r w:rsidRPr="00134C4A">
        <w:rPr>
          <w:rFonts w:cs="Traditional Arabic" w:hint="eastAsia"/>
          <w:sz w:val="32"/>
          <w:szCs w:val="32"/>
          <w:rtl/>
        </w:rPr>
        <w:t>الثالث</w:t>
      </w:r>
      <w:r w:rsidRPr="00134C4A">
        <w:rPr>
          <w:rFonts w:cs="Traditional Arabic"/>
          <w:sz w:val="32"/>
          <w:szCs w:val="32"/>
          <w:rtl/>
        </w:rPr>
        <w:t xml:space="preserve"> </w:t>
      </w:r>
      <w:r w:rsidRPr="00134C4A">
        <w:rPr>
          <w:rFonts w:cs="Traditional Arabic" w:hint="eastAsia"/>
          <w:sz w:val="32"/>
          <w:szCs w:val="32"/>
          <w:rtl/>
        </w:rPr>
        <w:t>جاءهم</w:t>
      </w:r>
      <w:r w:rsidRPr="00134C4A">
        <w:rPr>
          <w:rFonts w:cs="Traditional Arabic"/>
          <w:sz w:val="32"/>
          <w:szCs w:val="32"/>
          <w:rtl/>
        </w:rPr>
        <w:t xml:space="preserve"> </w:t>
      </w:r>
      <w:r w:rsidRPr="00134C4A">
        <w:rPr>
          <w:rFonts w:cs="Traditional Arabic" w:hint="eastAsia"/>
          <w:sz w:val="32"/>
          <w:szCs w:val="32"/>
          <w:rtl/>
        </w:rPr>
        <w:t>أسير</w:t>
      </w:r>
      <w:r w:rsidRPr="00134C4A">
        <w:rPr>
          <w:rFonts w:cs="Traditional Arabic"/>
          <w:sz w:val="32"/>
          <w:szCs w:val="32"/>
          <w:rtl/>
        </w:rPr>
        <w:t xml:space="preserve"> </w:t>
      </w:r>
      <w:r w:rsidRPr="00134C4A">
        <w:rPr>
          <w:rFonts w:cs="Traditional Arabic" w:hint="eastAsia"/>
          <w:sz w:val="32"/>
          <w:szCs w:val="32"/>
          <w:rtl/>
        </w:rPr>
        <w:t>وقال</w:t>
      </w:r>
      <w:r w:rsidRPr="00134C4A">
        <w:rPr>
          <w:rFonts w:cs="Traditional Arabic"/>
          <w:sz w:val="32"/>
          <w:szCs w:val="32"/>
          <w:rtl/>
        </w:rPr>
        <w:t xml:space="preserve"> </w:t>
      </w:r>
      <w:r w:rsidRPr="00134C4A">
        <w:rPr>
          <w:rFonts w:cs="Traditional Arabic" w:hint="eastAsia"/>
          <w:sz w:val="32"/>
          <w:szCs w:val="32"/>
          <w:rtl/>
        </w:rPr>
        <w:t>السلام</w:t>
      </w:r>
      <w:r w:rsidRPr="00134C4A">
        <w:rPr>
          <w:rFonts w:cs="Traditional Arabic"/>
          <w:sz w:val="32"/>
          <w:szCs w:val="32"/>
          <w:rtl/>
        </w:rPr>
        <w:t xml:space="preserve"> </w:t>
      </w:r>
      <w:r w:rsidRPr="00134C4A">
        <w:rPr>
          <w:rFonts w:cs="Traditional Arabic" w:hint="eastAsia"/>
          <w:sz w:val="32"/>
          <w:szCs w:val="32"/>
          <w:rtl/>
        </w:rPr>
        <w:t>عليكم</w:t>
      </w:r>
      <w:r w:rsidRPr="00134C4A">
        <w:rPr>
          <w:rFonts w:cs="Traditional Arabic"/>
          <w:sz w:val="32"/>
          <w:szCs w:val="32"/>
          <w:rtl/>
        </w:rPr>
        <w:t xml:space="preserve"> </w:t>
      </w:r>
      <w:r w:rsidRPr="00134C4A">
        <w:rPr>
          <w:rFonts w:cs="Traditional Arabic" w:hint="eastAsia"/>
          <w:sz w:val="32"/>
          <w:szCs w:val="32"/>
          <w:rtl/>
        </w:rPr>
        <w:t>يا</w:t>
      </w:r>
      <w:r w:rsidRPr="00134C4A">
        <w:rPr>
          <w:rFonts w:cs="Traditional Arabic"/>
          <w:sz w:val="32"/>
          <w:szCs w:val="32"/>
          <w:rtl/>
        </w:rPr>
        <w:t xml:space="preserve"> </w:t>
      </w:r>
      <w:r w:rsidRPr="00134C4A">
        <w:rPr>
          <w:rFonts w:cs="Traditional Arabic" w:hint="eastAsia"/>
          <w:sz w:val="32"/>
          <w:szCs w:val="32"/>
          <w:rtl/>
        </w:rPr>
        <w:t>أهل</w:t>
      </w:r>
      <w:r w:rsidRPr="00134C4A">
        <w:rPr>
          <w:rFonts w:cs="Traditional Arabic"/>
          <w:sz w:val="32"/>
          <w:szCs w:val="32"/>
          <w:rtl/>
        </w:rPr>
        <w:t xml:space="preserve"> </w:t>
      </w:r>
      <w:r w:rsidRPr="00134C4A">
        <w:rPr>
          <w:rFonts w:cs="Traditional Arabic" w:hint="eastAsia"/>
          <w:sz w:val="32"/>
          <w:szCs w:val="32"/>
          <w:rtl/>
        </w:rPr>
        <w:t>بيت</w:t>
      </w:r>
      <w:r w:rsidRPr="00134C4A">
        <w:rPr>
          <w:rFonts w:cs="Traditional Arabic"/>
          <w:sz w:val="32"/>
          <w:szCs w:val="32"/>
          <w:rtl/>
        </w:rPr>
        <w:t xml:space="preserve"> </w:t>
      </w:r>
      <w:r w:rsidRPr="00134C4A">
        <w:rPr>
          <w:rFonts w:cs="Traditional Arabic" w:hint="eastAsia"/>
          <w:sz w:val="32"/>
          <w:szCs w:val="32"/>
          <w:rtl/>
        </w:rPr>
        <w:t>النبوة</w:t>
      </w:r>
      <w:r w:rsidRPr="00134C4A">
        <w:rPr>
          <w:rFonts w:cs="Traditional Arabic"/>
          <w:sz w:val="32"/>
          <w:szCs w:val="32"/>
          <w:rtl/>
        </w:rPr>
        <w:t xml:space="preserve"> </w:t>
      </w:r>
      <w:r w:rsidRPr="00134C4A">
        <w:rPr>
          <w:rFonts w:cs="Traditional Arabic" w:hint="eastAsia"/>
          <w:sz w:val="32"/>
          <w:szCs w:val="32"/>
          <w:rtl/>
        </w:rPr>
        <w:t>أنا</w:t>
      </w:r>
      <w:r w:rsidRPr="00134C4A">
        <w:rPr>
          <w:rFonts w:cs="Traditional Arabic"/>
          <w:sz w:val="32"/>
          <w:szCs w:val="32"/>
          <w:rtl/>
        </w:rPr>
        <w:t xml:space="preserve"> </w:t>
      </w:r>
      <w:r w:rsidRPr="00134C4A">
        <w:rPr>
          <w:rFonts w:cs="Traditional Arabic" w:hint="eastAsia"/>
          <w:sz w:val="32"/>
          <w:szCs w:val="32"/>
          <w:rtl/>
        </w:rPr>
        <w:t>أسير</w:t>
      </w:r>
      <w:r w:rsidRPr="00134C4A">
        <w:rPr>
          <w:rFonts w:cs="Traditional Arabic"/>
          <w:sz w:val="32"/>
          <w:szCs w:val="32"/>
          <w:rtl/>
        </w:rPr>
        <w:t xml:space="preserve"> </w:t>
      </w:r>
      <w:r w:rsidRPr="00134C4A">
        <w:rPr>
          <w:rFonts w:cs="Traditional Arabic" w:hint="eastAsia"/>
          <w:sz w:val="32"/>
          <w:szCs w:val="32"/>
          <w:rtl/>
        </w:rPr>
        <w:t>من</w:t>
      </w:r>
      <w:r w:rsidRPr="00134C4A">
        <w:rPr>
          <w:rFonts w:cs="Traditional Arabic"/>
          <w:sz w:val="32"/>
          <w:szCs w:val="32"/>
          <w:rtl/>
        </w:rPr>
        <w:t xml:space="preserve"> </w:t>
      </w:r>
      <w:r w:rsidRPr="00134C4A">
        <w:rPr>
          <w:rFonts w:cs="Traditional Arabic" w:hint="eastAsia"/>
          <w:sz w:val="32"/>
          <w:szCs w:val="32"/>
          <w:rtl/>
        </w:rPr>
        <w:t>أمة</w:t>
      </w:r>
      <w:r w:rsidRPr="00134C4A">
        <w:rPr>
          <w:rFonts w:cs="Traditional Arabic"/>
          <w:sz w:val="32"/>
          <w:szCs w:val="32"/>
          <w:rtl/>
        </w:rPr>
        <w:t xml:space="preserve"> </w:t>
      </w:r>
      <w:r w:rsidRPr="00134C4A">
        <w:rPr>
          <w:rFonts w:cs="Traditional Arabic" w:hint="eastAsia"/>
          <w:sz w:val="32"/>
          <w:szCs w:val="32"/>
          <w:rtl/>
        </w:rPr>
        <w:t>محمد</w:t>
      </w:r>
      <w:r w:rsidRPr="00134C4A">
        <w:rPr>
          <w:rFonts w:cs="Traditional Arabic"/>
          <w:sz w:val="32"/>
          <w:szCs w:val="32"/>
          <w:rtl/>
        </w:rPr>
        <w:t xml:space="preserve"> </w:t>
      </w:r>
      <w:r w:rsidRPr="00134C4A">
        <w:rPr>
          <w:rFonts w:cs="Traditional Arabic" w:hint="eastAsia"/>
          <w:sz w:val="32"/>
          <w:szCs w:val="32"/>
          <w:rtl/>
        </w:rPr>
        <w:t>صلى</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عليه</w:t>
      </w:r>
      <w:r w:rsidRPr="00134C4A">
        <w:rPr>
          <w:rFonts w:cs="Traditional Arabic"/>
          <w:sz w:val="32"/>
          <w:szCs w:val="32"/>
          <w:rtl/>
        </w:rPr>
        <w:t xml:space="preserve"> </w:t>
      </w:r>
      <w:r w:rsidRPr="00134C4A">
        <w:rPr>
          <w:rFonts w:cs="Traditional Arabic" w:hint="eastAsia"/>
          <w:sz w:val="32"/>
          <w:szCs w:val="32"/>
          <w:rtl/>
        </w:rPr>
        <w:t>وسلم</w:t>
      </w:r>
      <w:r w:rsidRPr="00134C4A">
        <w:rPr>
          <w:rFonts w:cs="Traditional Arabic"/>
          <w:sz w:val="32"/>
          <w:szCs w:val="32"/>
          <w:rtl/>
        </w:rPr>
        <w:t xml:space="preserve"> </w:t>
      </w:r>
      <w:r w:rsidRPr="00134C4A">
        <w:rPr>
          <w:rFonts w:cs="Traditional Arabic" w:hint="eastAsia"/>
          <w:sz w:val="32"/>
          <w:szCs w:val="32"/>
          <w:rtl/>
        </w:rPr>
        <w:t>أطعموني</w:t>
      </w:r>
      <w:r w:rsidRPr="00134C4A">
        <w:rPr>
          <w:rFonts w:cs="Traditional Arabic"/>
          <w:sz w:val="32"/>
          <w:szCs w:val="32"/>
          <w:rtl/>
        </w:rPr>
        <w:t xml:space="preserve"> </w:t>
      </w:r>
      <w:r w:rsidRPr="00134C4A">
        <w:rPr>
          <w:rFonts w:cs="Traditional Arabic" w:hint="eastAsia"/>
          <w:sz w:val="32"/>
          <w:szCs w:val="32"/>
          <w:rtl/>
        </w:rPr>
        <w:t>شيئا</w:t>
      </w:r>
      <w:r w:rsidRPr="00134C4A">
        <w:rPr>
          <w:rFonts w:cs="Traditional Arabic"/>
          <w:sz w:val="32"/>
          <w:szCs w:val="32"/>
          <w:rtl/>
        </w:rPr>
        <w:t xml:space="preserve"> </w:t>
      </w:r>
      <w:r w:rsidRPr="00134C4A">
        <w:rPr>
          <w:rFonts w:cs="Traditional Arabic" w:hint="eastAsia"/>
          <w:sz w:val="32"/>
          <w:szCs w:val="32"/>
          <w:rtl/>
        </w:rPr>
        <w:t>لله</w:t>
      </w:r>
      <w:r w:rsidRPr="00134C4A">
        <w:rPr>
          <w:rFonts w:cs="Traditional Arabic"/>
          <w:sz w:val="32"/>
          <w:szCs w:val="32"/>
          <w:rtl/>
        </w:rPr>
        <w:t xml:space="preserve"> </w:t>
      </w:r>
      <w:r w:rsidRPr="00134C4A">
        <w:rPr>
          <w:rFonts w:cs="Traditional Arabic" w:hint="eastAsia"/>
          <w:sz w:val="32"/>
          <w:szCs w:val="32"/>
          <w:rtl/>
        </w:rPr>
        <w:t>فدفعوا</w:t>
      </w:r>
      <w:r w:rsidRPr="00134C4A">
        <w:rPr>
          <w:rFonts w:cs="Traditional Arabic"/>
          <w:sz w:val="32"/>
          <w:szCs w:val="32"/>
          <w:rtl/>
        </w:rPr>
        <w:t xml:space="preserve"> </w:t>
      </w:r>
      <w:r w:rsidRPr="00134C4A">
        <w:rPr>
          <w:rFonts w:cs="Traditional Arabic" w:hint="eastAsia"/>
          <w:sz w:val="32"/>
          <w:szCs w:val="32"/>
          <w:rtl/>
        </w:rPr>
        <w:t>إليه</w:t>
      </w:r>
      <w:r w:rsidRPr="00134C4A">
        <w:rPr>
          <w:rFonts w:cs="Traditional Arabic"/>
          <w:sz w:val="32"/>
          <w:szCs w:val="32"/>
          <w:rtl/>
        </w:rPr>
        <w:t xml:space="preserve"> </w:t>
      </w:r>
      <w:r w:rsidRPr="00134C4A">
        <w:rPr>
          <w:rFonts w:cs="Traditional Arabic" w:hint="eastAsia"/>
          <w:sz w:val="32"/>
          <w:szCs w:val="32"/>
          <w:rtl/>
        </w:rPr>
        <w:t>الأقراص</w:t>
      </w:r>
      <w:r w:rsidRPr="00134C4A">
        <w:rPr>
          <w:rFonts w:cs="Traditional Arabic"/>
          <w:sz w:val="32"/>
          <w:szCs w:val="32"/>
          <w:rtl/>
        </w:rPr>
        <w:t xml:space="preserve"> </w:t>
      </w:r>
      <w:r w:rsidRPr="00134C4A">
        <w:rPr>
          <w:rFonts w:cs="Traditional Arabic" w:hint="eastAsia"/>
          <w:sz w:val="32"/>
          <w:szCs w:val="32"/>
          <w:rtl/>
        </w:rPr>
        <w:t>وباتوا</w:t>
      </w:r>
      <w:r w:rsidRPr="00134C4A">
        <w:rPr>
          <w:rFonts w:cs="Traditional Arabic"/>
          <w:sz w:val="32"/>
          <w:szCs w:val="32"/>
          <w:rtl/>
        </w:rPr>
        <w:t xml:space="preserve"> </w:t>
      </w:r>
      <w:r w:rsidRPr="00134C4A">
        <w:rPr>
          <w:rFonts w:cs="Traditional Arabic" w:hint="eastAsia"/>
          <w:sz w:val="32"/>
          <w:szCs w:val="32"/>
          <w:rtl/>
        </w:rPr>
        <w:t>على</w:t>
      </w:r>
      <w:r w:rsidRPr="00134C4A">
        <w:rPr>
          <w:rFonts w:cs="Traditional Arabic"/>
          <w:sz w:val="32"/>
          <w:szCs w:val="32"/>
          <w:rtl/>
        </w:rPr>
        <w:t xml:space="preserve"> </w:t>
      </w:r>
      <w:r w:rsidRPr="00134C4A">
        <w:rPr>
          <w:rFonts w:cs="Traditional Arabic" w:hint="eastAsia"/>
          <w:sz w:val="32"/>
          <w:szCs w:val="32"/>
          <w:rtl/>
        </w:rPr>
        <w:t>الماء</w:t>
      </w:r>
      <w:r w:rsidRPr="00134C4A">
        <w:rPr>
          <w:rFonts w:cs="Traditional Arabic"/>
          <w:sz w:val="32"/>
          <w:szCs w:val="32"/>
          <w:rtl/>
        </w:rPr>
        <w:t xml:space="preserve"> </w:t>
      </w:r>
    </w:p>
    <w:p w:rsidR="00507CAE" w:rsidRPr="00134C4A" w:rsidRDefault="00507CAE" w:rsidP="00507CAE">
      <w:pPr>
        <w:jc w:val="both"/>
        <w:rPr>
          <w:rFonts w:cs="Traditional Arabic"/>
          <w:sz w:val="32"/>
          <w:szCs w:val="32"/>
          <w:rtl/>
        </w:rPr>
      </w:pPr>
      <w:r w:rsidRPr="00134C4A">
        <w:rPr>
          <w:rFonts w:cs="Traditional Arabic" w:hint="cs"/>
          <w:sz w:val="32"/>
          <w:szCs w:val="32"/>
          <w:rtl/>
        </w:rPr>
        <w:lastRenderedPageBreak/>
        <w:t xml:space="preserve">   </w:t>
      </w:r>
      <w:r w:rsidRPr="00134C4A">
        <w:rPr>
          <w:rFonts w:cs="Traditional Arabic" w:hint="eastAsia"/>
          <w:sz w:val="32"/>
          <w:szCs w:val="32"/>
          <w:rtl/>
        </w:rPr>
        <w:t>فجاع</w:t>
      </w:r>
      <w:r w:rsidRPr="00134C4A">
        <w:rPr>
          <w:rFonts w:cs="Traditional Arabic"/>
          <w:sz w:val="32"/>
          <w:szCs w:val="32"/>
          <w:rtl/>
        </w:rPr>
        <w:t xml:space="preserve"> </w:t>
      </w:r>
      <w:r w:rsidRPr="00134C4A">
        <w:rPr>
          <w:rFonts w:cs="Traditional Arabic" w:hint="eastAsia"/>
          <w:sz w:val="32"/>
          <w:szCs w:val="32"/>
          <w:rtl/>
        </w:rPr>
        <w:t>الحسن</w:t>
      </w:r>
      <w:r w:rsidRPr="00134C4A">
        <w:rPr>
          <w:rFonts w:cs="Traditional Arabic"/>
          <w:sz w:val="32"/>
          <w:szCs w:val="32"/>
          <w:rtl/>
        </w:rPr>
        <w:t xml:space="preserve"> </w:t>
      </w:r>
      <w:r w:rsidRPr="00134C4A">
        <w:rPr>
          <w:rFonts w:cs="Traditional Arabic" w:hint="eastAsia"/>
          <w:sz w:val="32"/>
          <w:szCs w:val="32"/>
          <w:rtl/>
        </w:rPr>
        <w:t>والحسين</w:t>
      </w:r>
      <w:r w:rsidRPr="00134C4A">
        <w:rPr>
          <w:rFonts w:cs="Traditional Arabic"/>
          <w:sz w:val="32"/>
          <w:szCs w:val="32"/>
          <w:rtl/>
        </w:rPr>
        <w:t xml:space="preserve"> </w:t>
      </w:r>
      <w:r w:rsidRPr="00134C4A">
        <w:rPr>
          <w:rFonts w:cs="Traditional Arabic" w:hint="eastAsia"/>
          <w:sz w:val="32"/>
          <w:szCs w:val="32"/>
          <w:rtl/>
        </w:rPr>
        <w:t>رضي</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عنهما</w:t>
      </w:r>
      <w:r w:rsidRPr="00134C4A">
        <w:rPr>
          <w:rFonts w:cs="Traditional Arabic"/>
          <w:sz w:val="32"/>
          <w:szCs w:val="32"/>
          <w:rtl/>
        </w:rPr>
        <w:t xml:space="preserve"> </w:t>
      </w:r>
      <w:r w:rsidRPr="00134C4A">
        <w:rPr>
          <w:rFonts w:cs="Traditional Arabic" w:hint="eastAsia"/>
          <w:sz w:val="32"/>
          <w:szCs w:val="32"/>
          <w:rtl/>
        </w:rPr>
        <w:t>جوعا</w:t>
      </w:r>
      <w:r w:rsidRPr="00134C4A">
        <w:rPr>
          <w:rFonts w:cs="Traditional Arabic"/>
          <w:sz w:val="32"/>
          <w:szCs w:val="32"/>
          <w:rtl/>
        </w:rPr>
        <w:t xml:space="preserve"> </w:t>
      </w:r>
      <w:r w:rsidRPr="00134C4A">
        <w:rPr>
          <w:rFonts w:cs="Traditional Arabic" w:hint="eastAsia"/>
          <w:sz w:val="32"/>
          <w:szCs w:val="32"/>
          <w:rtl/>
        </w:rPr>
        <w:t>شديدا</w:t>
      </w:r>
      <w:r w:rsidRPr="00134C4A">
        <w:rPr>
          <w:rFonts w:cs="Traditional Arabic"/>
          <w:sz w:val="32"/>
          <w:szCs w:val="32"/>
          <w:rtl/>
        </w:rPr>
        <w:t xml:space="preserve"> </w:t>
      </w:r>
      <w:r w:rsidRPr="00134C4A">
        <w:rPr>
          <w:rFonts w:cs="Traditional Arabic" w:hint="eastAsia"/>
          <w:sz w:val="32"/>
          <w:szCs w:val="32"/>
          <w:rtl/>
        </w:rPr>
        <w:t>فخرج</w:t>
      </w:r>
      <w:r w:rsidRPr="00134C4A">
        <w:rPr>
          <w:rFonts w:cs="Traditional Arabic"/>
          <w:sz w:val="32"/>
          <w:szCs w:val="32"/>
          <w:rtl/>
        </w:rPr>
        <w:t xml:space="preserve"> </w:t>
      </w:r>
      <w:r w:rsidRPr="00134C4A">
        <w:rPr>
          <w:rFonts w:cs="Traditional Arabic" w:hint="eastAsia"/>
          <w:sz w:val="32"/>
          <w:szCs w:val="32"/>
          <w:rtl/>
        </w:rPr>
        <w:t>علي</w:t>
      </w:r>
      <w:r w:rsidRPr="00134C4A">
        <w:rPr>
          <w:rFonts w:cs="Traditional Arabic"/>
          <w:sz w:val="32"/>
          <w:szCs w:val="32"/>
          <w:rtl/>
        </w:rPr>
        <w:t xml:space="preserve"> </w:t>
      </w:r>
      <w:r w:rsidRPr="00134C4A">
        <w:rPr>
          <w:rFonts w:cs="Traditional Arabic" w:hint="eastAsia"/>
          <w:sz w:val="32"/>
          <w:szCs w:val="32"/>
          <w:rtl/>
        </w:rPr>
        <w:t>إلى</w:t>
      </w:r>
      <w:r w:rsidRPr="00134C4A">
        <w:rPr>
          <w:rFonts w:cs="Traditional Arabic"/>
          <w:sz w:val="32"/>
          <w:szCs w:val="32"/>
          <w:rtl/>
        </w:rPr>
        <w:t xml:space="preserve"> </w:t>
      </w:r>
      <w:r w:rsidRPr="00134C4A">
        <w:rPr>
          <w:rFonts w:cs="Traditional Arabic" w:hint="eastAsia"/>
          <w:sz w:val="32"/>
          <w:szCs w:val="32"/>
          <w:rtl/>
        </w:rPr>
        <w:t>النبي</w:t>
      </w:r>
      <w:r w:rsidRPr="00134C4A">
        <w:rPr>
          <w:rFonts w:cs="Traditional Arabic"/>
          <w:sz w:val="32"/>
          <w:szCs w:val="32"/>
          <w:rtl/>
        </w:rPr>
        <w:t xml:space="preserve"> </w:t>
      </w:r>
      <w:r w:rsidRPr="00134C4A">
        <w:rPr>
          <w:rFonts w:cs="Traditional Arabic" w:hint="eastAsia"/>
          <w:sz w:val="32"/>
          <w:szCs w:val="32"/>
          <w:rtl/>
        </w:rPr>
        <w:t>صلى</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عليه</w:t>
      </w:r>
      <w:r w:rsidRPr="00134C4A">
        <w:rPr>
          <w:rFonts w:cs="Traditional Arabic"/>
          <w:sz w:val="32"/>
          <w:szCs w:val="32"/>
          <w:rtl/>
        </w:rPr>
        <w:t xml:space="preserve"> </w:t>
      </w:r>
      <w:r w:rsidRPr="00134C4A">
        <w:rPr>
          <w:rFonts w:cs="Traditional Arabic" w:hint="eastAsia"/>
          <w:sz w:val="32"/>
          <w:szCs w:val="32"/>
          <w:rtl/>
        </w:rPr>
        <w:t>وسلم</w:t>
      </w:r>
      <w:r w:rsidRPr="00134C4A">
        <w:rPr>
          <w:rFonts w:cs="Traditional Arabic"/>
          <w:sz w:val="32"/>
          <w:szCs w:val="32"/>
          <w:rtl/>
        </w:rPr>
        <w:t xml:space="preserve"> </w:t>
      </w:r>
      <w:r w:rsidRPr="00134C4A">
        <w:rPr>
          <w:rFonts w:cs="Traditional Arabic" w:hint="eastAsia"/>
          <w:sz w:val="32"/>
          <w:szCs w:val="32"/>
          <w:rtl/>
        </w:rPr>
        <w:t>وأخبره</w:t>
      </w:r>
      <w:r w:rsidRPr="00134C4A">
        <w:rPr>
          <w:rFonts w:cs="Traditional Arabic"/>
          <w:sz w:val="32"/>
          <w:szCs w:val="32"/>
          <w:rtl/>
        </w:rPr>
        <w:t xml:space="preserve"> </w:t>
      </w:r>
      <w:r w:rsidRPr="00134C4A">
        <w:rPr>
          <w:rFonts w:cs="Traditional Arabic" w:hint="eastAsia"/>
          <w:sz w:val="32"/>
          <w:szCs w:val="32"/>
          <w:rtl/>
        </w:rPr>
        <w:t>بذلك</w:t>
      </w:r>
      <w:r w:rsidRPr="00134C4A">
        <w:rPr>
          <w:rFonts w:cs="Traditional Arabic"/>
          <w:sz w:val="32"/>
          <w:szCs w:val="32"/>
          <w:rtl/>
        </w:rPr>
        <w:t xml:space="preserve"> </w:t>
      </w:r>
      <w:r w:rsidRPr="00134C4A">
        <w:rPr>
          <w:rFonts w:cs="Traditional Arabic" w:hint="eastAsia"/>
          <w:sz w:val="32"/>
          <w:szCs w:val="32"/>
          <w:rtl/>
        </w:rPr>
        <w:t>فطاف</w:t>
      </w:r>
      <w:r w:rsidRPr="00134C4A">
        <w:rPr>
          <w:rFonts w:cs="Traditional Arabic"/>
          <w:sz w:val="32"/>
          <w:szCs w:val="32"/>
          <w:rtl/>
        </w:rPr>
        <w:t xml:space="preserve"> </w:t>
      </w:r>
      <w:r w:rsidRPr="00134C4A">
        <w:rPr>
          <w:rFonts w:cs="Traditional Arabic" w:hint="eastAsia"/>
          <w:sz w:val="32"/>
          <w:szCs w:val="32"/>
          <w:rtl/>
        </w:rPr>
        <w:t>على</w:t>
      </w:r>
      <w:r w:rsidRPr="00134C4A">
        <w:rPr>
          <w:rFonts w:cs="Traditional Arabic"/>
          <w:sz w:val="32"/>
          <w:szCs w:val="32"/>
          <w:rtl/>
        </w:rPr>
        <w:t xml:space="preserve"> </w:t>
      </w:r>
      <w:r w:rsidRPr="00134C4A">
        <w:rPr>
          <w:rFonts w:cs="Traditional Arabic" w:hint="eastAsia"/>
          <w:sz w:val="32"/>
          <w:szCs w:val="32"/>
          <w:rtl/>
        </w:rPr>
        <w:t>نسائه</w:t>
      </w:r>
      <w:r w:rsidRPr="00134C4A">
        <w:rPr>
          <w:rFonts w:cs="Traditional Arabic"/>
          <w:sz w:val="32"/>
          <w:szCs w:val="32"/>
          <w:rtl/>
        </w:rPr>
        <w:t xml:space="preserve"> </w:t>
      </w:r>
      <w:r w:rsidRPr="00134C4A">
        <w:rPr>
          <w:rFonts w:cs="Traditional Arabic" w:hint="eastAsia"/>
          <w:sz w:val="32"/>
          <w:szCs w:val="32"/>
          <w:rtl/>
        </w:rPr>
        <w:t>فلم</w:t>
      </w:r>
      <w:r w:rsidRPr="00134C4A">
        <w:rPr>
          <w:rFonts w:cs="Traditional Arabic"/>
          <w:sz w:val="32"/>
          <w:szCs w:val="32"/>
          <w:rtl/>
        </w:rPr>
        <w:t xml:space="preserve"> </w:t>
      </w:r>
      <w:r w:rsidRPr="00134C4A">
        <w:rPr>
          <w:rFonts w:cs="Traditional Arabic" w:hint="eastAsia"/>
          <w:sz w:val="32"/>
          <w:szCs w:val="32"/>
          <w:rtl/>
        </w:rPr>
        <w:t>يجد</w:t>
      </w:r>
      <w:r w:rsidRPr="00134C4A">
        <w:rPr>
          <w:rFonts w:cs="Traditional Arabic"/>
          <w:sz w:val="32"/>
          <w:szCs w:val="32"/>
          <w:rtl/>
        </w:rPr>
        <w:t xml:space="preserve"> </w:t>
      </w:r>
      <w:r w:rsidRPr="00134C4A">
        <w:rPr>
          <w:rFonts w:cs="Traditional Arabic" w:hint="eastAsia"/>
          <w:sz w:val="32"/>
          <w:szCs w:val="32"/>
          <w:rtl/>
        </w:rPr>
        <w:t>شيئا</w:t>
      </w:r>
      <w:r w:rsidRPr="00134C4A">
        <w:rPr>
          <w:rFonts w:cs="Traditional Arabic"/>
          <w:sz w:val="32"/>
          <w:szCs w:val="32"/>
          <w:rtl/>
        </w:rPr>
        <w:t xml:space="preserve"> </w:t>
      </w:r>
      <w:r w:rsidRPr="00134C4A">
        <w:rPr>
          <w:rFonts w:cs="Traditional Arabic" w:hint="eastAsia"/>
          <w:sz w:val="32"/>
          <w:szCs w:val="32"/>
          <w:rtl/>
        </w:rPr>
        <w:t>ثم</w:t>
      </w:r>
      <w:r w:rsidRPr="00134C4A">
        <w:rPr>
          <w:rFonts w:cs="Traditional Arabic"/>
          <w:sz w:val="32"/>
          <w:szCs w:val="32"/>
          <w:rtl/>
        </w:rPr>
        <w:t xml:space="preserve"> </w:t>
      </w:r>
      <w:r w:rsidRPr="00134C4A">
        <w:rPr>
          <w:rFonts w:cs="Traditional Arabic" w:hint="eastAsia"/>
          <w:sz w:val="32"/>
          <w:szCs w:val="32"/>
          <w:rtl/>
        </w:rPr>
        <w:t>جاء</w:t>
      </w:r>
      <w:r w:rsidRPr="00134C4A">
        <w:rPr>
          <w:rFonts w:cs="Traditional Arabic"/>
          <w:sz w:val="32"/>
          <w:szCs w:val="32"/>
          <w:rtl/>
        </w:rPr>
        <w:t xml:space="preserve"> </w:t>
      </w:r>
      <w:r w:rsidRPr="00134C4A">
        <w:rPr>
          <w:rFonts w:cs="Traditional Arabic" w:hint="eastAsia"/>
          <w:sz w:val="32"/>
          <w:szCs w:val="32"/>
          <w:rtl/>
        </w:rPr>
        <w:t>أبو</w:t>
      </w:r>
      <w:r w:rsidRPr="00134C4A">
        <w:rPr>
          <w:rFonts w:cs="Traditional Arabic"/>
          <w:sz w:val="32"/>
          <w:szCs w:val="32"/>
          <w:rtl/>
        </w:rPr>
        <w:t xml:space="preserve"> </w:t>
      </w:r>
      <w:r w:rsidRPr="00134C4A">
        <w:rPr>
          <w:rFonts w:cs="Traditional Arabic" w:hint="eastAsia"/>
          <w:sz w:val="32"/>
          <w:szCs w:val="32"/>
          <w:rtl/>
        </w:rPr>
        <w:t>بكر</w:t>
      </w:r>
      <w:r w:rsidRPr="00134C4A">
        <w:rPr>
          <w:rFonts w:cs="Traditional Arabic"/>
          <w:sz w:val="32"/>
          <w:szCs w:val="32"/>
          <w:rtl/>
        </w:rPr>
        <w:t xml:space="preserve"> </w:t>
      </w:r>
      <w:r w:rsidRPr="00134C4A">
        <w:rPr>
          <w:rFonts w:cs="Traditional Arabic" w:hint="eastAsia"/>
          <w:sz w:val="32"/>
          <w:szCs w:val="32"/>
          <w:rtl/>
        </w:rPr>
        <w:t>يشتكي</w:t>
      </w:r>
      <w:r w:rsidRPr="00134C4A">
        <w:rPr>
          <w:rFonts w:cs="Traditional Arabic"/>
          <w:sz w:val="32"/>
          <w:szCs w:val="32"/>
          <w:rtl/>
        </w:rPr>
        <w:t xml:space="preserve"> </w:t>
      </w:r>
      <w:r w:rsidRPr="00134C4A">
        <w:rPr>
          <w:rFonts w:cs="Traditional Arabic" w:hint="eastAsia"/>
          <w:sz w:val="32"/>
          <w:szCs w:val="32"/>
          <w:rtl/>
        </w:rPr>
        <w:t>الجوع</w:t>
      </w:r>
      <w:r w:rsidRPr="00134C4A">
        <w:rPr>
          <w:rFonts w:cs="Traditional Arabic"/>
          <w:sz w:val="32"/>
          <w:szCs w:val="32"/>
          <w:rtl/>
        </w:rPr>
        <w:t xml:space="preserve"> </w:t>
      </w:r>
      <w:r w:rsidRPr="00134C4A">
        <w:rPr>
          <w:rFonts w:cs="Traditional Arabic" w:hint="eastAsia"/>
          <w:sz w:val="32"/>
          <w:szCs w:val="32"/>
          <w:rtl/>
        </w:rPr>
        <w:t>فقيل</w:t>
      </w:r>
      <w:r w:rsidRPr="00134C4A">
        <w:rPr>
          <w:rFonts w:cs="Traditional Arabic"/>
          <w:sz w:val="32"/>
          <w:szCs w:val="32"/>
          <w:rtl/>
        </w:rPr>
        <w:t xml:space="preserve"> </w:t>
      </w:r>
      <w:r w:rsidRPr="00134C4A">
        <w:rPr>
          <w:rFonts w:cs="Traditional Arabic" w:hint="eastAsia"/>
          <w:sz w:val="32"/>
          <w:szCs w:val="32"/>
          <w:rtl/>
        </w:rPr>
        <w:t>يا</w:t>
      </w:r>
      <w:r w:rsidRPr="00134C4A">
        <w:rPr>
          <w:rFonts w:cs="Traditional Arabic"/>
          <w:sz w:val="32"/>
          <w:szCs w:val="32"/>
          <w:rtl/>
        </w:rPr>
        <w:t xml:space="preserve"> </w:t>
      </w:r>
      <w:r w:rsidRPr="00134C4A">
        <w:rPr>
          <w:rFonts w:cs="Traditional Arabic" w:hint="eastAsia"/>
          <w:sz w:val="32"/>
          <w:szCs w:val="32"/>
          <w:rtl/>
        </w:rPr>
        <w:t>رسول</w:t>
      </w:r>
      <w:r w:rsidRPr="00134C4A">
        <w:rPr>
          <w:rFonts w:cs="Traditional Arabic"/>
          <w:sz w:val="32"/>
          <w:szCs w:val="32"/>
          <w:rtl/>
        </w:rPr>
        <w:t xml:space="preserve"> </w:t>
      </w:r>
      <w:r w:rsidRPr="00134C4A">
        <w:rPr>
          <w:rFonts w:cs="Traditional Arabic" w:hint="eastAsia"/>
          <w:sz w:val="32"/>
          <w:szCs w:val="32"/>
          <w:rtl/>
        </w:rPr>
        <w:t>أن</w:t>
      </w:r>
      <w:r w:rsidRPr="00134C4A">
        <w:rPr>
          <w:rFonts w:cs="Traditional Arabic"/>
          <w:sz w:val="32"/>
          <w:szCs w:val="32"/>
          <w:rtl/>
        </w:rPr>
        <w:t xml:space="preserve"> </w:t>
      </w:r>
      <w:r w:rsidRPr="00134C4A">
        <w:rPr>
          <w:rFonts w:cs="Traditional Arabic" w:hint="eastAsia"/>
          <w:sz w:val="32"/>
          <w:szCs w:val="32"/>
          <w:rtl/>
        </w:rPr>
        <w:t>المقداد</w:t>
      </w:r>
      <w:r w:rsidRPr="00134C4A">
        <w:rPr>
          <w:rFonts w:cs="Traditional Arabic"/>
          <w:sz w:val="32"/>
          <w:szCs w:val="32"/>
          <w:rtl/>
        </w:rPr>
        <w:t xml:space="preserve"> </w:t>
      </w:r>
      <w:r w:rsidRPr="00134C4A">
        <w:rPr>
          <w:rFonts w:cs="Traditional Arabic" w:hint="eastAsia"/>
          <w:sz w:val="32"/>
          <w:szCs w:val="32"/>
          <w:rtl/>
        </w:rPr>
        <w:t>بن</w:t>
      </w:r>
      <w:r w:rsidRPr="00134C4A">
        <w:rPr>
          <w:rFonts w:cs="Traditional Arabic"/>
          <w:sz w:val="32"/>
          <w:szCs w:val="32"/>
          <w:rtl/>
        </w:rPr>
        <w:t xml:space="preserve"> </w:t>
      </w:r>
      <w:r w:rsidRPr="00134C4A">
        <w:rPr>
          <w:rFonts w:cs="Traditional Arabic" w:hint="eastAsia"/>
          <w:sz w:val="32"/>
          <w:szCs w:val="32"/>
          <w:rtl/>
        </w:rPr>
        <w:t>الأسود</w:t>
      </w:r>
      <w:r w:rsidRPr="00134C4A">
        <w:rPr>
          <w:rFonts w:cs="Traditional Arabic"/>
          <w:sz w:val="32"/>
          <w:szCs w:val="32"/>
          <w:rtl/>
        </w:rPr>
        <w:t xml:space="preserve"> </w:t>
      </w:r>
      <w:r w:rsidRPr="00134C4A">
        <w:rPr>
          <w:rFonts w:cs="Traditional Arabic" w:hint="eastAsia"/>
          <w:sz w:val="32"/>
          <w:szCs w:val="32"/>
          <w:rtl/>
        </w:rPr>
        <w:t>عنده</w:t>
      </w:r>
      <w:r w:rsidRPr="00134C4A">
        <w:rPr>
          <w:rFonts w:cs="Traditional Arabic"/>
          <w:sz w:val="32"/>
          <w:szCs w:val="32"/>
          <w:rtl/>
        </w:rPr>
        <w:t xml:space="preserve"> </w:t>
      </w:r>
      <w:r w:rsidRPr="00134C4A">
        <w:rPr>
          <w:rFonts w:cs="Traditional Arabic" w:hint="eastAsia"/>
          <w:sz w:val="32"/>
          <w:szCs w:val="32"/>
          <w:rtl/>
        </w:rPr>
        <w:t>تمر</w:t>
      </w:r>
      <w:r w:rsidRPr="00134C4A">
        <w:rPr>
          <w:rFonts w:cs="Traditional Arabic"/>
          <w:sz w:val="32"/>
          <w:szCs w:val="32"/>
          <w:rtl/>
        </w:rPr>
        <w:t xml:space="preserve"> </w:t>
      </w:r>
      <w:r w:rsidRPr="00134C4A">
        <w:rPr>
          <w:rFonts w:cs="Traditional Arabic" w:hint="eastAsia"/>
          <w:sz w:val="32"/>
          <w:szCs w:val="32"/>
          <w:rtl/>
        </w:rPr>
        <w:t>فخرجوا</w:t>
      </w:r>
      <w:r w:rsidRPr="00134C4A">
        <w:rPr>
          <w:rFonts w:cs="Traditional Arabic"/>
          <w:sz w:val="32"/>
          <w:szCs w:val="32"/>
          <w:rtl/>
        </w:rPr>
        <w:t xml:space="preserve"> </w:t>
      </w:r>
      <w:r w:rsidRPr="00134C4A">
        <w:rPr>
          <w:rFonts w:cs="Traditional Arabic" w:hint="eastAsia"/>
          <w:sz w:val="32"/>
          <w:szCs w:val="32"/>
          <w:rtl/>
        </w:rPr>
        <w:t>إليه</w:t>
      </w:r>
      <w:r w:rsidRPr="00134C4A">
        <w:rPr>
          <w:rFonts w:cs="Traditional Arabic"/>
          <w:sz w:val="32"/>
          <w:szCs w:val="32"/>
          <w:rtl/>
        </w:rPr>
        <w:t xml:space="preserve"> </w:t>
      </w:r>
      <w:r w:rsidRPr="00134C4A">
        <w:rPr>
          <w:rFonts w:cs="Traditional Arabic" w:hint="eastAsia"/>
          <w:sz w:val="32"/>
          <w:szCs w:val="32"/>
          <w:rtl/>
        </w:rPr>
        <w:t>فلم</w:t>
      </w:r>
      <w:r w:rsidRPr="00134C4A">
        <w:rPr>
          <w:rFonts w:cs="Traditional Arabic"/>
          <w:sz w:val="32"/>
          <w:szCs w:val="32"/>
          <w:rtl/>
        </w:rPr>
        <w:t xml:space="preserve"> </w:t>
      </w:r>
      <w:r w:rsidRPr="00134C4A">
        <w:rPr>
          <w:rFonts w:cs="Traditional Arabic" w:hint="eastAsia"/>
          <w:sz w:val="32"/>
          <w:szCs w:val="32"/>
          <w:rtl/>
        </w:rPr>
        <w:t>يجدوا</w:t>
      </w:r>
      <w:r w:rsidRPr="00134C4A">
        <w:rPr>
          <w:rFonts w:cs="Traditional Arabic"/>
          <w:sz w:val="32"/>
          <w:szCs w:val="32"/>
          <w:rtl/>
        </w:rPr>
        <w:t xml:space="preserve"> </w:t>
      </w:r>
      <w:r w:rsidRPr="00134C4A">
        <w:rPr>
          <w:rFonts w:cs="Traditional Arabic" w:hint="eastAsia"/>
          <w:sz w:val="32"/>
          <w:szCs w:val="32"/>
          <w:rtl/>
        </w:rPr>
        <w:t>شيئا</w:t>
      </w:r>
      <w:r w:rsidRPr="00134C4A">
        <w:rPr>
          <w:rFonts w:cs="Traditional Arabic"/>
          <w:sz w:val="32"/>
          <w:szCs w:val="32"/>
          <w:rtl/>
        </w:rPr>
        <w:t xml:space="preserve"> </w:t>
      </w:r>
      <w:r w:rsidRPr="00134C4A">
        <w:rPr>
          <w:rFonts w:cs="Traditional Arabic" w:hint="eastAsia"/>
          <w:sz w:val="32"/>
          <w:szCs w:val="32"/>
          <w:rtl/>
        </w:rPr>
        <w:t>فقال</w:t>
      </w:r>
      <w:r w:rsidRPr="00134C4A">
        <w:rPr>
          <w:rFonts w:cs="Traditional Arabic"/>
          <w:sz w:val="32"/>
          <w:szCs w:val="32"/>
          <w:rtl/>
        </w:rPr>
        <w:t xml:space="preserve"> </w:t>
      </w:r>
      <w:r w:rsidRPr="00134C4A">
        <w:rPr>
          <w:rFonts w:cs="Traditional Arabic" w:hint="eastAsia"/>
          <w:sz w:val="32"/>
          <w:szCs w:val="32"/>
          <w:rtl/>
        </w:rPr>
        <w:t>النبي</w:t>
      </w:r>
      <w:r w:rsidRPr="00134C4A">
        <w:rPr>
          <w:rFonts w:cs="Traditional Arabic"/>
          <w:sz w:val="32"/>
          <w:szCs w:val="32"/>
          <w:rtl/>
        </w:rPr>
        <w:t xml:space="preserve"> </w:t>
      </w:r>
      <w:r w:rsidRPr="00134C4A">
        <w:rPr>
          <w:rFonts w:cs="Traditional Arabic" w:hint="eastAsia"/>
          <w:sz w:val="32"/>
          <w:szCs w:val="32"/>
          <w:rtl/>
        </w:rPr>
        <w:t>صلى</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عليه</w:t>
      </w:r>
      <w:r w:rsidRPr="00134C4A">
        <w:rPr>
          <w:rFonts w:cs="Traditional Arabic"/>
          <w:sz w:val="32"/>
          <w:szCs w:val="32"/>
          <w:rtl/>
        </w:rPr>
        <w:t xml:space="preserve"> </w:t>
      </w:r>
      <w:r w:rsidRPr="00134C4A">
        <w:rPr>
          <w:rFonts w:cs="Traditional Arabic" w:hint="eastAsia"/>
          <w:sz w:val="32"/>
          <w:szCs w:val="32"/>
          <w:rtl/>
        </w:rPr>
        <w:t>وسلم</w:t>
      </w:r>
      <w:r w:rsidRPr="00134C4A">
        <w:rPr>
          <w:rFonts w:cs="Traditional Arabic"/>
          <w:sz w:val="32"/>
          <w:szCs w:val="32"/>
          <w:rtl/>
        </w:rPr>
        <w:t xml:space="preserve"> </w:t>
      </w:r>
      <w:r w:rsidRPr="00134C4A">
        <w:rPr>
          <w:rFonts w:cs="Traditional Arabic" w:hint="eastAsia"/>
          <w:sz w:val="32"/>
          <w:szCs w:val="32"/>
          <w:rtl/>
        </w:rPr>
        <w:t>لعلي</w:t>
      </w:r>
      <w:r w:rsidRPr="00134C4A">
        <w:rPr>
          <w:rFonts w:cs="Traditional Arabic"/>
          <w:sz w:val="32"/>
          <w:szCs w:val="32"/>
          <w:rtl/>
        </w:rPr>
        <w:t xml:space="preserve"> </w:t>
      </w:r>
      <w:r w:rsidRPr="00134C4A">
        <w:rPr>
          <w:rFonts w:cs="Traditional Arabic" w:hint="eastAsia"/>
          <w:sz w:val="32"/>
          <w:szCs w:val="32"/>
          <w:rtl/>
        </w:rPr>
        <w:t>رضي</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عنه</w:t>
      </w:r>
      <w:r w:rsidRPr="00134C4A">
        <w:rPr>
          <w:rFonts w:cs="Traditional Arabic"/>
          <w:sz w:val="32"/>
          <w:szCs w:val="32"/>
          <w:rtl/>
        </w:rPr>
        <w:t xml:space="preserve"> </w:t>
      </w:r>
      <w:r w:rsidRPr="00134C4A">
        <w:rPr>
          <w:rFonts w:cs="Traditional Arabic" w:hint="eastAsia"/>
          <w:sz w:val="32"/>
          <w:szCs w:val="32"/>
          <w:rtl/>
        </w:rPr>
        <w:t>خذ</w:t>
      </w:r>
      <w:r w:rsidRPr="00134C4A">
        <w:rPr>
          <w:rFonts w:cs="Traditional Arabic"/>
          <w:sz w:val="32"/>
          <w:szCs w:val="32"/>
          <w:rtl/>
        </w:rPr>
        <w:t xml:space="preserve"> </w:t>
      </w:r>
      <w:r w:rsidRPr="00134C4A">
        <w:rPr>
          <w:rFonts w:cs="Traditional Arabic" w:hint="eastAsia"/>
          <w:sz w:val="32"/>
          <w:szCs w:val="32"/>
          <w:rtl/>
        </w:rPr>
        <w:t>هذه</w:t>
      </w:r>
      <w:r w:rsidRPr="00134C4A">
        <w:rPr>
          <w:rFonts w:cs="Traditional Arabic"/>
          <w:sz w:val="32"/>
          <w:szCs w:val="32"/>
          <w:rtl/>
        </w:rPr>
        <w:t xml:space="preserve"> </w:t>
      </w:r>
      <w:r w:rsidRPr="00134C4A">
        <w:rPr>
          <w:rFonts w:cs="Traditional Arabic" w:hint="eastAsia"/>
          <w:sz w:val="32"/>
          <w:szCs w:val="32"/>
          <w:rtl/>
        </w:rPr>
        <w:t>السلة</w:t>
      </w:r>
      <w:r w:rsidRPr="00134C4A">
        <w:rPr>
          <w:rFonts w:cs="Traditional Arabic"/>
          <w:sz w:val="32"/>
          <w:szCs w:val="32"/>
          <w:rtl/>
        </w:rPr>
        <w:t xml:space="preserve"> </w:t>
      </w:r>
      <w:r w:rsidRPr="00134C4A">
        <w:rPr>
          <w:rFonts w:cs="Traditional Arabic" w:hint="eastAsia"/>
          <w:sz w:val="32"/>
          <w:szCs w:val="32"/>
          <w:rtl/>
        </w:rPr>
        <w:t>واذهب</w:t>
      </w:r>
      <w:r w:rsidRPr="00134C4A">
        <w:rPr>
          <w:rFonts w:cs="Traditional Arabic"/>
          <w:sz w:val="32"/>
          <w:szCs w:val="32"/>
          <w:rtl/>
        </w:rPr>
        <w:t xml:space="preserve"> </w:t>
      </w:r>
      <w:r w:rsidRPr="00134C4A">
        <w:rPr>
          <w:rFonts w:cs="Traditional Arabic" w:hint="eastAsia"/>
          <w:sz w:val="32"/>
          <w:szCs w:val="32"/>
          <w:rtl/>
        </w:rPr>
        <w:t>إلى</w:t>
      </w:r>
      <w:r w:rsidRPr="00134C4A">
        <w:rPr>
          <w:rFonts w:cs="Traditional Arabic"/>
          <w:sz w:val="32"/>
          <w:szCs w:val="32"/>
          <w:rtl/>
        </w:rPr>
        <w:t xml:space="preserve"> </w:t>
      </w:r>
      <w:r w:rsidRPr="00134C4A">
        <w:rPr>
          <w:rFonts w:cs="Traditional Arabic" w:hint="eastAsia"/>
          <w:sz w:val="32"/>
          <w:szCs w:val="32"/>
          <w:rtl/>
        </w:rPr>
        <w:t>تلك</w:t>
      </w:r>
      <w:r w:rsidRPr="00134C4A">
        <w:rPr>
          <w:rFonts w:cs="Traditional Arabic"/>
          <w:sz w:val="32"/>
          <w:szCs w:val="32"/>
          <w:rtl/>
        </w:rPr>
        <w:t xml:space="preserve"> </w:t>
      </w:r>
      <w:r w:rsidRPr="00134C4A">
        <w:rPr>
          <w:rFonts w:cs="Traditional Arabic" w:hint="eastAsia"/>
          <w:sz w:val="32"/>
          <w:szCs w:val="32"/>
          <w:rtl/>
        </w:rPr>
        <w:t>النخلة</w:t>
      </w:r>
      <w:r w:rsidRPr="00134C4A">
        <w:rPr>
          <w:rFonts w:cs="Traditional Arabic"/>
          <w:sz w:val="32"/>
          <w:szCs w:val="32"/>
          <w:rtl/>
        </w:rPr>
        <w:t xml:space="preserve"> </w:t>
      </w:r>
      <w:r w:rsidRPr="00134C4A">
        <w:rPr>
          <w:rFonts w:cs="Traditional Arabic" w:hint="eastAsia"/>
          <w:sz w:val="32"/>
          <w:szCs w:val="32"/>
          <w:rtl/>
        </w:rPr>
        <w:t>وقل</w:t>
      </w:r>
      <w:r w:rsidRPr="00134C4A">
        <w:rPr>
          <w:rFonts w:cs="Traditional Arabic"/>
          <w:sz w:val="32"/>
          <w:szCs w:val="32"/>
          <w:rtl/>
        </w:rPr>
        <w:t xml:space="preserve"> </w:t>
      </w:r>
      <w:r w:rsidRPr="00134C4A">
        <w:rPr>
          <w:rFonts w:cs="Traditional Arabic" w:hint="eastAsia"/>
          <w:sz w:val="32"/>
          <w:szCs w:val="32"/>
          <w:rtl/>
        </w:rPr>
        <w:t>لها</w:t>
      </w:r>
      <w:r w:rsidRPr="00134C4A">
        <w:rPr>
          <w:rFonts w:cs="Traditional Arabic"/>
          <w:sz w:val="32"/>
          <w:szCs w:val="32"/>
          <w:rtl/>
        </w:rPr>
        <w:t xml:space="preserve"> </w:t>
      </w:r>
      <w:r w:rsidRPr="00134C4A">
        <w:rPr>
          <w:rFonts w:cs="Traditional Arabic" w:hint="eastAsia"/>
          <w:sz w:val="32"/>
          <w:szCs w:val="32"/>
          <w:rtl/>
        </w:rPr>
        <w:t>أن</w:t>
      </w:r>
      <w:r w:rsidRPr="00134C4A">
        <w:rPr>
          <w:rFonts w:cs="Traditional Arabic"/>
          <w:sz w:val="32"/>
          <w:szCs w:val="32"/>
          <w:rtl/>
        </w:rPr>
        <w:t xml:space="preserve"> </w:t>
      </w:r>
      <w:r w:rsidRPr="00134C4A">
        <w:rPr>
          <w:rFonts w:cs="Traditional Arabic" w:hint="eastAsia"/>
          <w:sz w:val="32"/>
          <w:szCs w:val="32"/>
          <w:rtl/>
        </w:rPr>
        <w:t>محمداً</w:t>
      </w:r>
      <w:r w:rsidRPr="00134C4A">
        <w:rPr>
          <w:rFonts w:cs="Traditional Arabic"/>
          <w:sz w:val="32"/>
          <w:szCs w:val="32"/>
          <w:rtl/>
        </w:rPr>
        <w:t xml:space="preserve"> </w:t>
      </w:r>
      <w:r w:rsidRPr="00134C4A">
        <w:rPr>
          <w:rFonts w:cs="Traditional Arabic" w:hint="eastAsia"/>
          <w:sz w:val="32"/>
          <w:szCs w:val="32"/>
          <w:rtl/>
        </w:rPr>
        <w:t>صلى</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عليه</w:t>
      </w:r>
      <w:r w:rsidRPr="00134C4A">
        <w:rPr>
          <w:rFonts w:cs="Traditional Arabic"/>
          <w:sz w:val="32"/>
          <w:szCs w:val="32"/>
          <w:rtl/>
        </w:rPr>
        <w:t xml:space="preserve"> </w:t>
      </w:r>
      <w:r w:rsidRPr="00134C4A">
        <w:rPr>
          <w:rFonts w:cs="Traditional Arabic" w:hint="eastAsia"/>
          <w:sz w:val="32"/>
          <w:szCs w:val="32"/>
          <w:rtl/>
        </w:rPr>
        <w:t>وسلم</w:t>
      </w:r>
      <w:r w:rsidRPr="00134C4A">
        <w:rPr>
          <w:rFonts w:cs="Traditional Arabic"/>
          <w:sz w:val="32"/>
          <w:szCs w:val="32"/>
          <w:rtl/>
        </w:rPr>
        <w:t xml:space="preserve"> </w:t>
      </w:r>
      <w:r w:rsidRPr="00134C4A">
        <w:rPr>
          <w:rFonts w:cs="Traditional Arabic" w:hint="eastAsia"/>
          <w:sz w:val="32"/>
          <w:szCs w:val="32"/>
          <w:rtl/>
        </w:rPr>
        <w:t>يقول</w:t>
      </w:r>
      <w:r w:rsidRPr="00134C4A">
        <w:rPr>
          <w:rFonts w:cs="Traditional Arabic"/>
          <w:sz w:val="32"/>
          <w:szCs w:val="32"/>
          <w:rtl/>
        </w:rPr>
        <w:t xml:space="preserve"> </w:t>
      </w:r>
      <w:r w:rsidRPr="00134C4A">
        <w:rPr>
          <w:rFonts w:cs="Traditional Arabic" w:hint="eastAsia"/>
          <w:sz w:val="32"/>
          <w:szCs w:val="32"/>
          <w:rtl/>
        </w:rPr>
        <w:t>لك</w:t>
      </w:r>
      <w:r w:rsidRPr="00134C4A">
        <w:rPr>
          <w:rFonts w:cs="Traditional Arabic"/>
          <w:sz w:val="32"/>
          <w:szCs w:val="32"/>
          <w:rtl/>
        </w:rPr>
        <w:t xml:space="preserve"> </w:t>
      </w:r>
      <w:r w:rsidRPr="00134C4A">
        <w:rPr>
          <w:rFonts w:cs="Traditional Arabic" w:hint="eastAsia"/>
          <w:sz w:val="32"/>
          <w:szCs w:val="32"/>
          <w:rtl/>
        </w:rPr>
        <w:t>أطعمينا</w:t>
      </w:r>
      <w:r w:rsidRPr="00134C4A">
        <w:rPr>
          <w:rFonts w:cs="Traditional Arabic"/>
          <w:sz w:val="32"/>
          <w:szCs w:val="32"/>
          <w:rtl/>
        </w:rPr>
        <w:t xml:space="preserve"> </w:t>
      </w:r>
      <w:r w:rsidRPr="00134C4A">
        <w:rPr>
          <w:rFonts w:cs="Traditional Arabic" w:hint="eastAsia"/>
          <w:sz w:val="32"/>
          <w:szCs w:val="32"/>
          <w:rtl/>
        </w:rPr>
        <w:t>من</w:t>
      </w:r>
      <w:r w:rsidRPr="00134C4A">
        <w:rPr>
          <w:rFonts w:cs="Traditional Arabic"/>
          <w:sz w:val="32"/>
          <w:szCs w:val="32"/>
          <w:rtl/>
        </w:rPr>
        <w:t xml:space="preserve"> </w:t>
      </w:r>
      <w:r w:rsidRPr="00134C4A">
        <w:rPr>
          <w:rFonts w:cs="Traditional Arabic" w:hint="eastAsia"/>
          <w:sz w:val="32"/>
          <w:szCs w:val="32"/>
          <w:rtl/>
        </w:rPr>
        <w:t>ثمرك</w:t>
      </w:r>
      <w:r w:rsidRPr="00134C4A">
        <w:rPr>
          <w:rFonts w:cs="Traditional Arabic"/>
          <w:sz w:val="32"/>
          <w:szCs w:val="32"/>
          <w:rtl/>
        </w:rPr>
        <w:t xml:space="preserve"> </w:t>
      </w:r>
      <w:r w:rsidRPr="00134C4A">
        <w:rPr>
          <w:rFonts w:cs="Traditional Arabic" w:hint="eastAsia"/>
          <w:sz w:val="32"/>
          <w:szCs w:val="32"/>
          <w:rtl/>
        </w:rPr>
        <w:t>فرمت</w:t>
      </w:r>
      <w:r w:rsidRPr="00134C4A">
        <w:rPr>
          <w:rFonts w:cs="Traditional Arabic"/>
          <w:sz w:val="32"/>
          <w:szCs w:val="32"/>
          <w:rtl/>
        </w:rPr>
        <w:t xml:space="preserve"> </w:t>
      </w:r>
      <w:r w:rsidRPr="00134C4A">
        <w:rPr>
          <w:rFonts w:cs="Traditional Arabic" w:hint="eastAsia"/>
          <w:sz w:val="32"/>
          <w:szCs w:val="32"/>
          <w:rtl/>
        </w:rPr>
        <w:t>عليهم</w:t>
      </w:r>
      <w:r w:rsidRPr="00134C4A">
        <w:rPr>
          <w:rFonts w:cs="Traditional Arabic"/>
          <w:sz w:val="32"/>
          <w:szCs w:val="32"/>
          <w:rtl/>
        </w:rPr>
        <w:t xml:space="preserve"> </w:t>
      </w:r>
      <w:r w:rsidRPr="00134C4A">
        <w:rPr>
          <w:rFonts w:cs="Traditional Arabic" w:hint="eastAsia"/>
          <w:sz w:val="32"/>
          <w:szCs w:val="32"/>
          <w:rtl/>
        </w:rPr>
        <w:t>رطبا</w:t>
      </w:r>
      <w:r w:rsidRPr="00134C4A">
        <w:rPr>
          <w:rFonts w:cs="Traditional Arabic"/>
          <w:sz w:val="32"/>
          <w:szCs w:val="32"/>
          <w:rtl/>
        </w:rPr>
        <w:t xml:space="preserve"> </w:t>
      </w:r>
      <w:r w:rsidRPr="00134C4A">
        <w:rPr>
          <w:rFonts w:cs="Traditional Arabic" w:hint="eastAsia"/>
          <w:sz w:val="32"/>
          <w:szCs w:val="32"/>
          <w:rtl/>
        </w:rPr>
        <w:t>بإذن</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تعالى</w:t>
      </w:r>
      <w:r w:rsidRPr="00134C4A">
        <w:rPr>
          <w:rFonts w:cs="Traditional Arabic"/>
          <w:sz w:val="32"/>
          <w:szCs w:val="32"/>
          <w:rtl/>
        </w:rPr>
        <w:t xml:space="preserve"> </w:t>
      </w:r>
      <w:r w:rsidRPr="00134C4A">
        <w:rPr>
          <w:rFonts w:cs="Traditional Arabic" w:hint="eastAsia"/>
          <w:sz w:val="32"/>
          <w:szCs w:val="32"/>
          <w:rtl/>
        </w:rPr>
        <w:t>فأكلوا</w:t>
      </w:r>
      <w:r w:rsidRPr="00134C4A">
        <w:rPr>
          <w:rFonts w:cs="Traditional Arabic"/>
          <w:sz w:val="32"/>
          <w:szCs w:val="32"/>
          <w:rtl/>
        </w:rPr>
        <w:t xml:space="preserve"> </w:t>
      </w:r>
      <w:r w:rsidRPr="00134C4A">
        <w:rPr>
          <w:rFonts w:cs="Traditional Arabic" w:hint="eastAsia"/>
          <w:sz w:val="32"/>
          <w:szCs w:val="32"/>
          <w:rtl/>
        </w:rPr>
        <w:t>حتى</w:t>
      </w:r>
      <w:r w:rsidRPr="00134C4A">
        <w:rPr>
          <w:rFonts w:cs="Traditional Arabic"/>
          <w:sz w:val="32"/>
          <w:szCs w:val="32"/>
          <w:rtl/>
        </w:rPr>
        <w:t xml:space="preserve"> </w:t>
      </w:r>
      <w:r w:rsidRPr="00134C4A">
        <w:rPr>
          <w:rFonts w:cs="Traditional Arabic" w:hint="eastAsia"/>
          <w:sz w:val="32"/>
          <w:szCs w:val="32"/>
          <w:rtl/>
        </w:rPr>
        <w:t>شبعوا</w:t>
      </w:r>
      <w:r w:rsidRPr="00134C4A">
        <w:rPr>
          <w:rFonts w:cs="Traditional Arabic"/>
          <w:sz w:val="32"/>
          <w:szCs w:val="32"/>
          <w:rtl/>
        </w:rPr>
        <w:t xml:space="preserve"> </w:t>
      </w:r>
      <w:r w:rsidR="006278EF" w:rsidRPr="00134C4A">
        <w:rPr>
          <w:rFonts w:cs="Traditional Arabic" w:hint="cs"/>
          <w:sz w:val="32"/>
          <w:szCs w:val="32"/>
          <w:rtl/>
        </w:rPr>
        <w:t>وأرسلوا</w:t>
      </w:r>
      <w:r w:rsidRPr="00134C4A">
        <w:rPr>
          <w:rFonts w:cs="Traditional Arabic"/>
          <w:sz w:val="32"/>
          <w:szCs w:val="32"/>
          <w:rtl/>
        </w:rPr>
        <w:t xml:space="preserve"> </w:t>
      </w:r>
      <w:r w:rsidRPr="00134C4A">
        <w:rPr>
          <w:rFonts w:cs="Traditional Arabic" w:hint="eastAsia"/>
          <w:sz w:val="32"/>
          <w:szCs w:val="32"/>
          <w:rtl/>
        </w:rPr>
        <w:t>إلى</w:t>
      </w:r>
      <w:r w:rsidRPr="00134C4A">
        <w:rPr>
          <w:rFonts w:cs="Traditional Arabic"/>
          <w:sz w:val="32"/>
          <w:szCs w:val="32"/>
          <w:rtl/>
        </w:rPr>
        <w:t xml:space="preserve"> </w:t>
      </w:r>
      <w:r w:rsidRPr="00134C4A">
        <w:rPr>
          <w:rFonts w:cs="Traditional Arabic" w:hint="eastAsia"/>
          <w:sz w:val="32"/>
          <w:szCs w:val="32"/>
          <w:rtl/>
        </w:rPr>
        <w:t>فاطمة</w:t>
      </w:r>
      <w:r w:rsidRPr="00134C4A">
        <w:rPr>
          <w:rFonts w:cs="Traditional Arabic"/>
          <w:sz w:val="32"/>
          <w:szCs w:val="32"/>
          <w:rtl/>
        </w:rPr>
        <w:t xml:space="preserve"> </w:t>
      </w:r>
      <w:r w:rsidRPr="00134C4A">
        <w:rPr>
          <w:rFonts w:cs="Traditional Arabic" w:hint="eastAsia"/>
          <w:sz w:val="32"/>
          <w:szCs w:val="32"/>
          <w:rtl/>
        </w:rPr>
        <w:t>وولديها</w:t>
      </w:r>
      <w:r w:rsidRPr="00134C4A">
        <w:rPr>
          <w:rFonts w:cs="Traditional Arabic"/>
          <w:sz w:val="32"/>
          <w:szCs w:val="32"/>
          <w:rtl/>
        </w:rPr>
        <w:t xml:space="preserve"> </w:t>
      </w:r>
      <w:r w:rsidRPr="00134C4A">
        <w:rPr>
          <w:rFonts w:cs="Traditional Arabic" w:hint="eastAsia"/>
          <w:sz w:val="32"/>
          <w:szCs w:val="32"/>
          <w:rtl/>
        </w:rPr>
        <w:t>ما</w:t>
      </w:r>
      <w:r w:rsidRPr="00134C4A">
        <w:rPr>
          <w:rFonts w:cs="Traditional Arabic"/>
          <w:sz w:val="32"/>
          <w:szCs w:val="32"/>
          <w:rtl/>
        </w:rPr>
        <w:t xml:space="preserve"> </w:t>
      </w:r>
      <w:r w:rsidRPr="00134C4A">
        <w:rPr>
          <w:rFonts w:cs="Traditional Arabic" w:hint="eastAsia"/>
          <w:sz w:val="32"/>
          <w:szCs w:val="32"/>
          <w:rtl/>
        </w:rPr>
        <w:t>يشبعهم</w:t>
      </w:r>
      <w:r w:rsidRPr="00134C4A">
        <w:rPr>
          <w:rFonts w:cs="Traditional Arabic"/>
          <w:sz w:val="32"/>
          <w:szCs w:val="32"/>
          <w:rtl/>
        </w:rPr>
        <w:t xml:space="preserve"> </w:t>
      </w:r>
      <w:r w:rsidRPr="00134C4A">
        <w:rPr>
          <w:rFonts w:cs="Traditional Arabic" w:hint="eastAsia"/>
          <w:sz w:val="32"/>
          <w:szCs w:val="32"/>
          <w:rtl/>
        </w:rPr>
        <w:t>فأنزل</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تعالى</w:t>
      </w:r>
      <w:r w:rsidRPr="00134C4A">
        <w:rPr>
          <w:rFonts w:cs="Traditional Arabic"/>
          <w:sz w:val="32"/>
          <w:szCs w:val="32"/>
          <w:rtl/>
        </w:rPr>
        <w:t xml:space="preserve"> </w:t>
      </w:r>
      <w:r w:rsidRPr="00134C4A">
        <w:rPr>
          <w:rFonts w:cs="Traditional Arabic" w:hint="eastAsia"/>
          <w:sz w:val="32"/>
          <w:szCs w:val="32"/>
          <w:rtl/>
        </w:rPr>
        <w:t>في</w:t>
      </w:r>
      <w:r w:rsidRPr="00134C4A">
        <w:rPr>
          <w:rFonts w:cs="Traditional Arabic"/>
          <w:sz w:val="32"/>
          <w:szCs w:val="32"/>
          <w:rtl/>
        </w:rPr>
        <w:t xml:space="preserve"> </w:t>
      </w:r>
      <w:r w:rsidRPr="00134C4A">
        <w:rPr>
          <w:rFonts w:cs="Traditional Arabic" w:hint="eastAsia"/>
          <w:sz w:val="32"/>
          <w:szCs w:val="32"/>
          <w:rtl/>
        </w:rPr>
        <w:t>حق</w:t>
      </w:r>
      <w:r w:rsidRPr="00134C4A">
        <w:rPr>
          <w:rFonts w:cs="Traditional Arabic"/>
          <w:sz w:val="32"/>
          <w:szCs w:val="32"/>
          <w:rtl/>
        </w:rPr>
        <w:t xml:space="preserve"> </w:t>
      </w:r>
      <w:r w:rsidRPr="00134C4A">
        <w:rPr>
          <w:rFonts w:cs="Traditional Arabic" w:hint="eastAsia"/>
          <w:sz w:val="32"/>
          <w:szCs w:val="32"/>
          <w:rtl/>
        </w:rPr>
        <w:t>علي</w:t>
      </w:r>
      <w:r w:rsidRPr="00134C4A">
        <w:rPr>
          <w:rFonts w:cs="Traditional Arabic"/>
          <w:sz w:val="32"/>
          <w:szCs w:val="32"/>
          <w:rtl/>
        </w:rPr>
        <w:t xml:space="preserve"> </w:t>
      </w:r>
      <w:r w:rsidRPr="00134C4A">
        <w:rPr>
          <w:rFonts w:cs="Traditional Arabic"/>
          <w:sz w:val="32"/>
          <w:szCs w:val="32"/>
        </w:rPr>
        <w:sym w:font="AGA Arabesque" w:char="F05D"/>
      </w:r>
      <w:r w:rsidRPr="00134C4A">
        <w:rPr>
          <w:rFonts w:cs="Traditional Arabic" w:hint="eastAsia"/>
          <w:b/>
          <w:bCs/>
          <w:sz w:val="32"/>
          <w:szCs w:val="32"/>
          <w:rtl/>
        </w:rPr>
        <w:t>ويطعمون</w:t>
      </w:r>
      <w:r w:rsidRPr="00134C4A">
        <w:rPr>
          <w:rFonts w:cs="Traditional Arabic"/>
          <w:b/>
          <w:bCs/>
          <w:sz w:val="32"/>
          <w:szCs w:val="32"/>
          <w:rtl/>
        </w:rPr>
        <w:t xml:space="preserve"> </w:t>
      </w:r>
      <w:r w:rsidRPr="00134C4A">
        <w:rPr>
          <w:rFonts w:cs="Traditional Arabic" w:hint="eastAsia"/>
          <w:b/>
          <w:bCs/>
          <w:sz w:val="32"/>
          <w:szCs w:val="32"/>
          <w:rtl/>
        </w:rPr>
        <w:t>الطعام</w:t>
      </w:r>
      <w:r w:rsidRPr="00134C4A">
        <w:rPr>
          <w:rFonts w:cs="Traditional Arabic"/>
          <w:b/>
          <w:bCs/>
          <w:sz w:val="32"/>
          <w:szCs w:val="32"/>
          <w:rtl/>
        </w:rPr>
        <w:t xml:space="preserve"> </w:t>
      </w:r>
      <w:r w:rsidRPr="00134C4A">
        <w:rPr>
          <w:rFonts w:cs="Traditional Arabic" w:hint="eastAsia"/>
          <w:b/>
          <w:bCs/>
          <w:sz w:val="32"/>
          <w:szCs w:val="32"/>
          <w:rtl/>
        </w:rPr>
        <w:t>على</w:t>
      </w:r>
      <w:r w:rsidRPr="00134C4A">
        <w:rPr>
          <w:rFonts w:cs="Traditional Arabic"/>
          <w:b/>
          <w:bCs/>
          <w:sz w:val="32"/>
          <w:szCs w:val="32"/>
          <w:rtl/>
        </w:rPr>
        <w:t xml:space="preserve"> </w:t>
      </w:r>
      <w:r w:rsidRPr="00134C4A">
        <w:rPr>
          <w:rFonts w:cs="Traditional Arabic" w:hint="eastAsia"/>
          <w:b/>
          <w:bCs/>
          <w:sz w:val="32"/>
          <w:szCs w:val="32"/>
          <w:rtl/>
        </w:rPr>
        <w:t>حبه</w:t>
      </w:r>
      <w:r w:rsidRPr="00134C4A">
        <w:rPr>
          <w:rFonts w:cs="Traditional Arabic"/>
          <w:b/>
          <w:bCs/>
          <w:sz w:val="32"/>
          <w:szCs w:val="32"/>
          <w:rtl/>
        </w:rPr>
        <w:t xml:space="preserve"> </w:t>
      </w:r>
      <w:r w:rsidRPr="00134C4A">
        <w:rPr>
          <w:rFonts w:cs="Traditional Arabic" w:hint="eastAsia"/>
          <w:b/>
          <w:bCs/>
          <w:sz w:val="32"/>
          <w:szCs w:val="32"/>
          <w:rtl/>
        </w:rPr>
        <w:t>مسكينا</w:t>
      </w:r>
      <w:r w:rsidRPr="00134C4A">
        <w:rPr>
          <w:rFonts w:cs="Traditional Arabic"/>
          <w:b/>
          <w:bCs/>
          <w:sz w:val="32"/>
          <w:szCs w:val="32"/>
          <w:rtl/>
        </w:rPr>
        <w:t xml:space="preserve"> </w:t>
      </w:r>
      <w:r w:rsidRPr="00134C4A">
        <w:rPr>
          <w:rFonts w:cs="Traditional Arabic" w:hint="eastAsia"/>
          <w:b/>
          <w:bCs/>
          <w:sz w:val="32"/>
          <w:szCs w:val="32"/>
          <w:rtl/>
        </w:rPr>
        <w:t>ويتما</w:t>
      </w:r>
      <w:r w:rsidRPr="00134C4A">
        <w:rPr>
          <w:rFonts w:cs="Traditional Arabic"/>
          <w:b/>
          <w:bCs/>
          <w:sz w:val="32"/>
          <w:szCs w:val="32"/>
          <w:rtl/>
        </w:rPr>
        <w:t xml:space="preserve"> </w:t>
      </w:r>
      <w:r w:rsidRPr="00134C4A">
        <w:rPr>
          <w:rFonts w:cs="Traditional Arabic" w:hint="eastAsia"/>
          <w:b/>
          <w:bCs/>
          <w:sz w:val="32"/>
          <w:szCs w:val="32"/>
          <w:rtl/>
        </w:rPr>
        <w:t>وأسيرا</w:t>
      </w:r>
      <w:r w:rsidRPr="00134C4A">
        <w:rPr>
          <w:rFonts w:cs="Traditional Arabic"/>
          <w:b/>
          <w:bCs/>
          <w:sz w:val="32"/>
          <w:szCs w:val="32"/>
          <w:rtl/>
        </w:rPr>
        <w:t xml:space="preserve"> </w:t>
      </w:r>
      <w:r w:rsidRPr="00134C4A">
        <w:rPr>
          <w:rFonts w:cs="Traditional Arabic"/>
          <w:b/>
          <w:bCs/>
          <w:sz w:val="32"/>
          <w:szCs w:val="32"/>
        </w:rPr>
        <w:t xml:space="preserve"> </w:t>
      </w:r>
      <w:r w:rsidRPr="00134C4A">
        <w:rPr>
          <w:rFonts w:cs="Traditional Arabic"/>
          <w:b/>
          <w:bCs/>
          <w:sz w:val="32"/>
          <w:szCs w:val="32"/>
        </w:rPr>
        <w:sym w:font="AGA Arabesque" w:char="F05B"/>
      </w:r>
      <w:r w:rsidRPr="00134C4A">
        <w:rPr>
          <w:rFonts w:cs="Traditional Arabic" w:hint="eastAsia"/>
          <w:sz w:val="32"/>
          <w:szCs w:val="32"/>
          <w:rtl/>
        </w:rPr>
        <w:t>الآية</w:t>
      </w:r>
      <w:r w:rsidRPr="00134C4A">
        <w:rPr>
          <w:rFonts w:cs="Traditional Arabic"/>
          <w:sz w:val="32"/>
          <w:szCs w:val="32"/>
          <w:rtl/>
        </w:rPr>
        <w:t xml:space="preserve"> . . </w:t>
      </w:r>
      <w:r w:rsidRPr="00134C4A">
        <w:rPr>
          <w:rFonts w:cs="Traditional Arabic" w:hint="cs"/>
          <w:color w:val="000000"/>
          <w:sz w:val="32"/>
          <w:szCs w:val="32"/>
          <w:vertAlign w:val="superscript"/>
          <w:rtl/>
        </w:rPr>
        <w:t>(</w:t>
      </w:r>
      <w:r w:rsidRPr="00134C4A">
        <w:rPr>
          <w:rStyle w:val="a7"/>
          <w:rFonts w:cs="Traditional Arabic"/>
          <w:color w:val="000000"/>
          <w:sz w:val="32"/>
          <w:szCs w:val="32"/>
          <w:rtl/>
        </w:rPr>
        <w:footnoteReference w:id="20"/>
      </w:r>
      <w:r w:rsidRPr="00134C4A">
        <w:rPr>
          <w:rFonts w:cs="Traditional Arabic" w:hint="cs"/>
          <w:color w:val="000000"/>
          <w:sz w:val="32"/>
          <w:szCs w:val="32"/>
          <w:vertAlign w:val="superscript"/>
          <w:rtl/>
        </w:rPr>
        <w:t>)</w:t>
      </w:r>
    </w:p>
    <w:p w:rsidR="00507CAE" w:rsidRPr="006278EF" w:rsidRDefault="00507CAE" w:rsidP="006278EF">
      <w:pPr>
        <w:pStyle w:val="a3"/>
        <w:numPr>
          <w:ilvl w:val="0"/>
          <w:numId w:val="9"/>
        </w:numPr>
        <w:jc w:val="both"/>
        <w:rPr>
          <w:rFonts w:cs="Traditional Arabic"/>
          <w:b/>
          <w:bCs/>
          <w:sz w:val="32"/>
          <w:szCs w:val="32"/>
          <w:rtl/>
        </w:rPr>
      </w:pPr>
      <w:r w:rsidRPr="006278EF">
        <w:rPr>
          <w:rFonts w:cs="Traditional Arabic"/>
          <w:b/>
          <w:bCs/>
          <w:sz w:val="32"/>
          <w:szCs w:val="32"/>
          <w:rtl/>
        </w:rPr>
        <w:t xml:space="preserve"> </w:t>
      </w:r>
      <w:r w:rsidRPr="006278EF">
        <w:rPr>
          <w:rFonts w:cs="Traditional Arabic" w:hint="eastAsia"/>
          <w:b/>
          <w:bCs/>
          <w:sz w:val="32"/>
          <w:szCs w:val="32"/>
          <w:rtl/>
        </w:rPr>
        <w:t>حكاية</w:t>
      </w:r>
      <w:r w:rsidRPr="006278EF">
        <w:rPr>
          <w:rFonts w:cs="Traditional Arabic"/>
          <w:b/>
          <w:bCs/>
          <w:sz w:val="32"/>
          <w:szCs w:val="32"/>
          <w:rtl/>
        </w:rPr>
        <w:t xml:space="preserve"> :</w:t>
      </w:r>
      <w:r w:rsidRPr="006278EF">
        <w:rPr>
          <w:rFonts w:cs="Traditional Arabic" w:hint="cs"/>
          <w:b/>
          <w:bCs/>
          <w:sz w:val="32"/>
          <w:szCs w:val="32"/>
          <w:rtl/>
        </w:rPr>
        <w:t xml:space="preserve"> إن الله قد عوض علينا :</w:t>
      </w:r>
    </w:p>
    <w:p w:rsidR="00507CAE" w:rsidRPr="00134C4A" w:rsidRDefault="00507CAE" w:rsidP="006278EF">
      <w:pPr>
        <w:jc w:val="both"/>
        <w:rPr>
          <w:rFonts w:cs="Traditional Arabic"/>
          <w:sz w:val="32"/>
          <w:szCs w:val="32"/>
          <w:rtl/>
        </w:rPr>
      </w:pPr>
      <w:r w:rsidRPr="00134C4A">
        <w:rPr>
          <w:rFonts w:cs="Traditional Arabic"/>
          <w:sz w:val="32"/>
          <w:szCs w:val="32"/>
          <w:rtl/>
        </w:rPr>
        <w:t xml:space="preserve"> </w:t>
      </w:r>
      <w:r w:rsidRPr="00134C4A">
        <w:rPr>
          <w:rFonts w:cs="Traditional Arabic" w:hint="cs"/>
          <w:sz w:val="32"/>
          <w:szCs w:val="32"/>
          <w:rtl/>
        </w:rPr>
        <w:t xml:space="preserve"> </w:t>
      </w:r>
      <w:r w:rsidRPr="00134C4A">
        <w:rPr>
          <w:rFonts w:cs="Traditional Arabic" w:hint="eastAsia"/>
          <w:sz w:val="32"/>
          <w:szCs w:val="32"/>
          <w:rtl/>
        </w:rPr>
        <w:t>كان</w:t>
      </w:r>
      <w:r w:rsidRPr="00134C4A">
        <w:rPr>
          <w:rFonts w:cs="Traditional Arabic"/>
          <w:sz w:val="32"/>
          <w:szCs w:val="32"/>
          <w:rtl/>
        </w:rPr>
        <w:t xml:space="preserve"> </w:t>
      </w:r>
      <w:r w:rsidRPr="00134C4A">
        <w:rPr>
          <w:rFonts w:cs="Traditional Arabic" w:hint="eastAsia"/>
          <w:sz w:val="32"/>
          <w:szCs w:val="32"/>
          <w:rtl/>
        </w:rPr>
        <w:t>لبعض</w:t>
      </w:r>
      <w:r w:rsidRPr="00134C4A">
        <w:rPr>
          <w:rFonts w:cs="Traditional Arabic"/>
          <w:sz w:val="32"/>
          <w:szCs w:val="32"/>
          <w:rtl/>
        </w:rPr>
        <w:t xml:space="preserve"> </w:t>
      </w:r>
      <w:r w:rsidR="00E00ED3">
        <w:rPr>
          <w:rFonts w:cs="Traditional Arabic" w:hint="cs"/>
          <w:sz w:val="32"/>
          <w:szCs w:val="32"/>
          <w:rtl/>
        </w:rPr>
        <w:t>ا</w:t>
      </w:r>
      <w:r w:rsidRPr="00134C4A">
        <w:rPr>
          <w:rFonts w:cs="Traditional Arabic" w:hint="eastAsia"/>
          <w:sz w:val="32"/>
          <w:szCs w:val="32"/>
          <w:rtl/>
        </w:rPr>
        <w:t>لصالحين</w:t>
      </w:r>
      <w:r w:rsidRPr="00134C4A">
        <w:rPr>
          <w:rFonts w:cs="Traditional Arabic"/>
          <w:sz w:val="32"/>
          <w:szCs w:val="32"/>
          <w:rtl/>
        </w:rPr>
        <w:t xml:space="preserve"> </w:t>
      </w:r>
      <w:r w:rsidRPr="00134C4A">
        <w:rPr>
          <w:rFonts w:cs="Traditional Arabic" w:hint="eastAsia"/>
          <w:sz w:val="32"/>
          <w:szCs w:val="32"/>
          <w:rtl/>
        </w:rPr>
        <w:t>امرأة</w:t>
      </w:r>
      <w:r w:rsidRPr="00134C4A">
        <w:rPr>
          <w:rFonts w:cs="Traditional Arabic"/>
          <w:sz w:val="32"/>
          <w:szCs w:val="32"/>
          <w:rtl/>
        </w:rPr>
        <w:t xml:space="preserve"> </w:t>
      </w:r>
      <w:r w:rsidRPr="00134C4A">
        <w:rPr>
          <w:rFonts w:cs="Traditional Arabic" w:hint="eastAsia"/>
          <w:sz w:val="32"/>
          <w:szCs w:val="32"/>
          <w:rtl/>
        </w:rPr>
        <w:t>صالحة</w:t>
      </w:r>
      <w:r w:rsidRPr="00134C4A">
        <w:rPr>
          <w:rFonts w:cs="Traditional Arabic"/>
          <w:sz w:val="32"/>
          <w:szCs w:val="32"/>
          <w:rtl/>
        </w:rPr>
        <w:t xml:space="preserve"> </w:t>
      </w:r>
      <w:r w:rsidRPr="00134C4A">
        <w:rPr>
          <w:rFonts w:cs="Traditional Arabic" w:hint="eastAsia"/>
          <w:sz w:val="32"/>
          <w:szCs w:val="32"/>
          <w:rtl/>
        </w:rPr>
        <w:t>وكانوا</w:t>
      </w:r>
      <w:r w:rsidRPr="00134C4A">
        <w:rPr>
          <w:rFonts w:cs="Traditional Arabic"/>
          <w:sz w:val="32"/>
          <w:szCs w:val="32"/>
          <w:rtl/>
        </w:rPr>
        <w:t xml:space="preserve"> </w:t>
      </w:r>
      <w:r w:rsidRPr="00134C4A">
        <w:rPr>
          <w:rFonts w:cs="Traditional Arabic" w:hint="eastAsia"/>
          <w:sz w:val="32"/>
          <w:szCs w:val="32"/>
          <w:rtl/>
        </w:rPr>
        <w:t>فقراء</w:t>
      </w:r>
      <w:r w:rsidRPr="00134C4A">
        <w:rPr>
          <w:rFonts w:cs="Traditional Arabic"/>
          <w:sz w:val="32"/>
          <w:szCs w:val="32"/>
          <w:rtl/>
        </w:rPr>
        <w:t xml:space="preserve"> </w:t>
      </w:r>
      <w:r w:rsidRPr="00134C4A">
        <w:rPr>
          <w:rFonts w:cs="Traditional Arabic" w:hint="eastAsia"/>
          <w:sz w:val="32"/>
          <w:szCs w:val="32"/>
          <w:rtl/>
        </w:rPr>
        <w:t>ليس</w:t>
      </w:r>
      <w:r w:rsidRPr="00134C4A">
        <w:rPr>
          <w:rFonts w:cs="Traditional Arabic"/>
          <w:sz w:val="32"/>
          <w:szCs w:val="32"/>
          <w:rtl/>
        </w:rPr>
        <w:t xml:space="preserve"> </w:t>
      </w:r>
      <w:r w:rsidRPr="00134C4A">
        <w:rPr>
          <w:rFonts w:cs="Traditional Arabic" w:hint="eastAsia"/>
          <w:sz w:val="32"/>
          <w:szCs w:val="32"/>
          <w:rtl/>
        </w:rPr>
        <w:t>لهم</w:t>
      </w:r>
      <w:r w:rsidRPr="00134C4A">
        <w:rPr>
          <w:rFonts w:cs="Traditional Arabic"/>
          <w:sz w:val="32"/>
          <w:szCs w:val="32"/>
          <w:rtl/>
        </w:rPr>
        <w:t xml:space="preserve"> </w:t>
      </w:r>
      <w:r w:rsidRPr="00134C4A">
        <w:rPr>
          <w:rFonts w:cs="Traditional Arabic" w:hint="eastAsia"/>
          <w:sz w:val="32"/>
          <w:szCs w:val="32"/>
          <w:rtl/>
        </w:rPr>
        <w:t>إلا</w:t>
      </w:r>
      <w:r w:rsidRPr="00134C4A">
        <w:rPr>
          <w:rFonts w:cs="Traditional Arabic"/>
          <w:sz w:val="32"/>
          <w:szCs w:val="32"/>
          <w:rtl/>
        </w:rPr>
        <w:t xml:space="preserve"> </w:t>
      </w:r>
      <w:r w:rsidRPr="00134C4A">
        <w:rPr>
          <w:rFonts w:cs="Traditional Arabic" w:hint="eastAsia"/>
          <w:sz w:val="32"/>
          <w:szCs w:val="32"/>
          <w:rtl/>
        </w:rPr>
        <w:t>شاة</w:t>
      </w:r>
      <w:r w:rsidRPr="00134C4A">
        <w:rPr>
          <w:rFonts w:cs="Traditional Arabic"/>
          <w:sz w:val="32"/>
          <w:szCs w:val="32"/>
          <w:rtl/>
        </w:rPr>
        <w:t xml:space="preserve"> </w:t>
      </w:r>
      <w:r w:rsidRPr="00134C4A">
        <w:rPr>
          <w:rFonts w:cs="Traditional Arabic" w:hint="eastAsia"/>
          <w:sz w:val="32"/>
          <w:szCs w:val="32"/>
          <w:rtl/>
        </w:rPr>
        <w:t>فلما</w:t>
      </w:r>
      <w:r w:rsidRPr="00134C4A">
        <w:rPr>
          <w:rFonts w:cs="Traditional Arabic"/>
          <w:sz w:val="32"/>
          <w:szCs w:val="32"/>
          <w:rtl/>
        </w:rPr>
        <w:t xml:space="preserve"> </w:t>
      </w:r>
      <w:r w:rsidRPr="00134C4A">
        <w:rPr>
          <w:rFonts w:cs="Traditional Arabic" w:hint="eastAsia"/>
          <w:sz w:val="32"/>
          <w:szCs w:val="32"/>
          <w:rtl/>
        </w:rPr>
        <w:t>كان</w:t>
      </w:r>
      <w:r w:rsidRPr="00134C4A">
        <w:rPr>
          <w:rFonts w:cs="Traditional Arabic"/>
          <w:sz w:val="32"/>
          <w:szCs w:val="32"/>
          <w:rtl/>
        </w:rPr>
        <w:t xml:space="preserve"> </w:t>
      </w:r>
      <w:r w:rsidRPr="00134C4A">
        <w:rPr>
          <w:rFonts w:cs="Traditional Arabic" w:hint="eastAsia"/>
          <w:sz w:val="32"/>
          <w:szCs w:val="32"/>
          <w:rtl/>
        </w:rPr>
        <w:t>يوم</w:t>
      </w:r>
      <w:r w:rsidRPr="00134C4A">
        <w:rPr>
          <w:rFonts w:cs="Traditional Arabic"/>
          <w:sz w:val="32"/>
          <w:szCs w:val="32"/>
          <w:rtl/>
        </w:rPr>
        <w:t xml:space="preserve"> </w:t>
      </w:r>
      <w:r w:rsidRPr="00134C4A">
        <w:rPr>
          <w:rFonts w:cs="Traditional Arabic" w:hint="eastAsia"/>
          <w:sz w:val="32"/>
          <w:szCs w:val="32"/>
          <w:rtl/>
        </w:rPr>
        <w:t>العيد</w:t>
      </w:r>
      <w:r w:rsidRPr="00134C4A">
        <w:rPr>
          <w:rFonts w:cs="Traditional Arabic"/>
          <w:sz w:val="32"/>
          <w:szCs w:val="32"/>
          <w:rtl/>
        </w:rPr>
        <w:t xml:space="preserve"> </w:t>
      </w:r>
      <w:r w:rsidRPr="00134C4A">
        <w:rPr>
          <w:rFonts w:cs="Traditional Arabic" w:hint="eastAsia"/>
          <w:sz w:val="32"/>
          <w:szCs w:val="32"/>
          <w:rtl/>
        </w:rPr>
        <w:t>أراد</w:t>
      </w:r>
      <w:r w:rsidRPr="00134C4A">
        <w:rPr>
          <w:rFonts w:cs="Traditional Arabic"/>
          <w:sz w:val="32"/>
          <w:szCs w:val="32"/>
          <w:rtl/>
        </w:rPr>
        <w:t xml:space="preserve"> </w:t>
      </w:r>
      <w:r w:rsidRPr="00134C4A">
        <w:rPr>
          <w:rFonts w:cs="Traditional Arabic" w:hint="eastAsia"/>
          <w:sz w:val="32"/>
          <w:szCs w:val="32"/>
          <w:rtl/>
        </w:rPr>
        <w:t>الرجل</w:t>
      </w:r>
      <w:r w:rsidRPr="00134C4A">
        <w:rPr>
          <w:rFonts w:cs="Traditional Arabic"/>
          <w:sz w:val="32"/>
          <w:szCs w:val="32"/>
          <w:rtl/>
        </w:rPr>
        <w:t xml:space="preserve"> </w:t>
      </w:r>
      <w:r w:rsidRPr="00134C4A">
        <w:rPr>
          <w:rFonts w:cs="Traditional Arabic" w:hint="eastAsia"/>
          <w:sz w:val="32"/>
          <w:szCs w:val="32"/>
          <w:rtl/>
        </w:rPr>
        <w:t>أن</w:t>
      </w:r>
      <w:r w:rsidRPr="00134C4A">
        <w:rPr>
          <w:rFonts w:cs="Traditional Arabic"/>
          <w:sz w:val="32"/>
          <w:szCs w:val="32"/>
          <w:rtl/>
        </w:rPr>
        <w:t xml:space="preserve"> </w:t>
      </w:r>
      <w:r w:rsidRPr="00134C4A">
        <w:rPr>
          <w:rFonts w:cs="Traditional Arabic" w:hint="eastAsia"/>
          <w:sz w:val="32"/>
          <w:szCs w:val="32"/>
          <w:rtl/>
        </w:rPr>
        <w:t>يذبح</w:t>
      </w:r>
      <w:r w:rsidRPr="00134C4A">
        <w:rPr>
          <w:rFonts w:cs="Traditional Arabic"/>
          <w:sz w:val="32"/>
          <w:szCs w:val="32"/>
          <w:rtl/>
        </w:rPr>
        <w:t xml:space="preserve"> </w:t>
      </w:r>
      <w:r w:rsidRPr="00134C4A">
        <w:rPr>
          <w:rFonts w:cs="Traditional Arabic" w:hint="eastAsia"/>
          <w:sz w:val="32"/>
          <w:szCs w:val="32"/>
          <w:rtl/>
        </w:rPr>
        <w:t>الشاة</w:t>
      </w:r>
      <w:r w:rsidRPr="00134C4A">
        <w:rPr>
          <w:rFonts w:cs="Traditional Arabic"/>
          <w:sz w:val="32"/>
          <w:szCs w:val="32"/>
          <w:rtl/>
        </w:rPr>
        <w:t xml:space="preserve"> </w:t>
      </w:r>
      <w:r w:rsidRPr="00134C4A">
        <w:rPr>
          <w:rFonts w:cs="Traditional Arabic" w:hint="eastAsia"/>
          <w:sz w:val="32"/>
          <w:szCs w:val="32"/>
          <w:rtl/>
        </w:rPr>
        <w:t>فقالت</w:t>
      </w:r>
      <w:r w:rsidRPr="00134C4A">
        <w:rPr>
          <w:rFonts w:cs="Traditional Arabic"/>
          <w:sz w:val="32"/>
          <w:szCs w:val="32"/>
          <w:rtl/>
        </w:rPr>
        <w:t xml:space="preserve"> </w:t>
      </w:r>
      <w:r w:rsidRPr="00134C4A">
        <w:rPr>
          <w:rFonts w:cs="Traditional Arabic" w:hint="eastAsia"/>
          <w:sz w:val="32"/>
          <w:szCs w:val="32"/>
          <w:rtl/>
        </w:rPr>
        <w:t>المرأة</w:t>
      </w:r>
      <w:r w:rsidRPr="00134C4A">
        <w:rPr>
          <w:rFonts w:cs="Traditional Arabic"/>
          <w:sz w:val="32"/>
          <w:szCs w:val="32"/>
          <w:rtl/>
        </w:rPr>
        <w:t xml:space="preserve"> </w:t>
      </w:r>
      <w:r w:rsidRPr="00134C4A">
        <w:rPr>
          <w:rFonts w:cs="Traditional Arabic" w:hint="eastAsia"/>
          <w:sz w:val="32"/>
          <w:szCs w:val="32"/>
          <w:rtl/>
        </w:rPr>
        <w:t>قد</w:t>
      </w:r>
      <w:r w:rsidRPr="00134C4A">
        <w:rPr>
          <w:rFonts w:cs="Traditional Arabic"/>
          <w:sz w:val="32"/>
          <w:szCs w:val="32"/>
          <w:rtl/>
        </w:rPr>
        <w:t xml:space="preserve"> </w:t>
      </w:r>
      <w:r w:rsidRPr="00134C4A">
        <w:rPr>
          <w:rFonts w:cs="Traditional Arabic" w:hint="eastAsia"/>
          <w:sz w:val="32"/>
          <w:szCs w:val="32"/>
          <w:rtl/>
        </w:rPr>
        <w:t>رخص</w:t>
      </w:r>
      <w:r w:rsidRPr="00134C4A">
        <w:rPr>
          <w:rFonts w:cs="Traditional Arabic"/>
          <w:sz w:val="32"/>
          <w:szCs w:val="32"/>
          <w:rtl/>
        </w:rPr>
        <w:t xml:space="preserve"> </w:t>
      </w:r>
      <w:r w:rsidRPr="00134C4A">
        <w:rPr>
          <w:rFonts w:cs="Traditional Arabic" w:hint="eastAsia"/>
          <w:sz w:val="32"/>
          <w:szCs w:val="32"/>
          <w:rtl/>
        </w:rPr>
        <w:t>لنا</w:t>
      </w:r>
      <w:r w:rsidRPr="00134C4A">
        <w:rPr>
          <w:rFonts w:cs="Traditional Arabic"/>
          <w:sz w:val="32"/>
          <w:szCs w:val="32"/>
          <w:rtl/>
        </w:rPr>
        <w:t xml:space="preserve"> </w:t>
      </w:r>
      <w:r w:rsidRPr="00134C4A">
        <w:rPr>
          <w:rFonts w:cs="Traditional Arabic" w:hint="eastAsia"/>
          <w:sz w:val="32"/>
          <w:szCs w:val="32"/>
          <w:rtl/>
        </w:rPr>
        <w:t>في</w:t>
      </w:r>
      <w:r w:rsidRPr="00134C4A">
        <w:rPr>
          <w:rFonts w:cs="Traditional Arabic"/>
          <w:sz w:val="32"/>
          <w:szCs w:val="32"/>
          <w:rtl/>
        </w:rPr>
        <w:t xml:space="preserve"> </w:t>
      </w:r>
      <w:r w:rsidRPr="00134C4A">
        <w:rPr>
          <w:rFonts w:cs="Traditional Arabic" w:hint="eastAsia"/>
          <w:sz w:val="32"/>
          <w:szCs w:val="32"/>
          <w:rtl/>
        </w:rPr>
        <w:t>ترك</w:t>
      </w:r>
      <w:r w:rsidRPr="00134C4A">
        <w:rPr>
          <w:rFonts w:cs="Traditional Arabic"/>
          <w:sz w:val="32"/>
          <w:szCs w:val="32"/>
          <w:rtl/>
        </w:rPr>
        <w:t xml:space="preserve"> </w:t>
      </w:r>
      <w:r w:rsidRPr="00134C4A">
        <w:rPr>
          <w:rFonts w:cs="Traditional Arabic" w:hint="eastAsia"/>
          <w:sz w:val="32"/>
          <w:szCs w:val="32"/>
          <w:rtl/>
        </w:rPr>
        <w:t>الأضحية</w:t>
      </w:r>
      <w:r w:rsidRPr="00134C4A">
        <w:rPr>
          <w:rFonts w:cs="Traditional Arabic"/>
          <w:sz w:val="32"/>
          <w:szCs w:val="32"/>
          <w:rtl/>
        </w:rPr>
        <w:t xml:space="preserve"> </w:t>
      </w:r>
      <w:r w:rsidRPr="00134C4A">
        <w:rPr>
          <w:rFonts w:cs="Traditional Arabic" w:hint="eastAsia"/>
          <w:sz w:val="32"/>
          <w:szCs w:val="32"/>
          <w:rtl/>
        </w:rPr>
        <w:t>فلما</w:t>
      </w:r>
      <w:r w:rsidRPr="00134C4A">
        <w:rPr>
          <w:rFonts w:cs="Traditional Arabic"/>
          <w:sz w:val="32"/>
          <w:szCs w:val="32"/>
          <w:rtl/>
        </w:rPr>
        <w:t xml:space="preserve"> </w:t>
      </w:r>
      <w:r w:rsidRPr="00134C4A">
        <w:rPr>
          <w:rFonts w:cs="Traditional Arabic" w:hint="eastAsia"/>
          <w:sz w:val="32"/>
          <w:szCs w:val="32"/>
          <w:rtl/>
        </w:rPr>
        <w:t>كان</w:t>
      </w:r>
      <w:r w:rsidRPr="00134C4A">
        <w:rPr>
          <w:rFonts w:cs="Traditional Arabic"/>
          <w:sz w:val="32"/>
          <w:szCs w:val="32"/>
          <w:rtl/>
        </w:rPr>
        <w:t xml:space="preserve"> </w:t>
      </w:r>
      <w:r w:rsidRPr="00134C4A">
        <w:rPr>
          <w:rFonts w:cs="Traditional Arabic" w:hint="eastAsia"/>
          <w:sz w:val="32"/>
          <w:szCs w:val="32"/>
          <w:rtl/>
        </w:rPr>
        <w:t>في</w:t>
      </w:r>
      <w:r w:rsidRPr="00134C4A">
        <w:rPr>
          <w:rFonts w:cs="Traditional Arabic"/>
          <w:sz w:val="32"/>
          <w:szCs w:val="32"/>
          <w:rtl/>
        </w:rPr>
        <w:t xml:space="preserve"> </w:t>
      </w:r>
      <w:r w:rsidRPr="00134C4A">
        <w:rPr>
          <w:rFonts w:cs="Traditional Arabic" w:hint="eastAsia"/>
          <w:sz w:val="32"/>
          <w:szCs w:val="32"/>
          <w:rtl/>
        </w:rPr>
        <w:t>بعض</w:t>
      </w:r>
      <w:r w:rsidRPr="00134C4A">
        <w:rPr>
          <w:rFonts w:cs="Traditional Arabic"/>
          <w:sz w:val="32"/>
          <w:szCs w:val="32"/>
          <w:rtl/>
        </w:rPr>
        <w:t xml:space="preserve"> </w:t>
      </w:r>
      <w:r w:rsidRPr="00134C4A">
        <w:rPr>
          <w:rFonts w:cs="Traditional Arabic" w:hint="eastAsia"/>
          <w:sz w:val="32"/>
          <w:szCs w:val="32"/>
          <w:rtl/>
        </w:rPr>
        <w:t>الأيام</w:t>
      </w:r>
      <w:r w:rsidRPr="00134C4A">
        <w:rPr>
          <w:rFonts w:cs="Traditional Arabic"/>
          <w:sz w:val="32"/>
          <w:szCs w:val="32"/>
          <w:rtl/>
        </w:rPr>
        <w:t xml:space="preserve"> </w:t>
      </w:r>
      <w:r w:rsidRPr="00134C4A">
        <w:rPr>
          <w:rFonts w:cs="Traditional Arabic" w:hint="eastAsia"/>
          <w:sz w:val="32"/>
          <w:szCs w:val="32"/>
          <w:rtl/>
        </w:rPr>
        <w:t>جاءهم</w:t>
      </w:r>
      <w:r w:rsidRPr="00134C4A">
        <w:rPr>
          <w:rFonts w:cs="Traditional Arabic"/>
          <w:sz w:val="32"/>
          <w:szCs w:val="32"/>
          <w:rtl/>
        </w:rPr>
        <w:t xml:space="preserve"> </w:t>
      </w:r>
      <w:r w:rsidRPr="00134C4A">
        <w:rPr>
          <w:rFonts w:cs="Traditional Arabic" w:hint="eastAsia"/>
          <w:sz w:val="32"/>
          <w:szCs w:val="32"/>
          <w:rtl/>
        </w:rPr>
        <w:t>ضيف</w:t>
      </w:r>
      <w:r w:rsidRPr="00134C4A">
        <w:rPr>
          <w:rFonts w:cs="Traditional Arabic"/>
          <w:sz w:val="32"/>
          <w:szCs w:val="32"/>
          <w:rtl/>
        </w:rPr>
        <w:t xml:space="preserve"> </w:t>
      </w:r>
      <w:r w:rsidRPr="00134C4A">
        <w:rPr>
          <w:rFonts w:cs="Traditional Arabic" w:hint="eastAsia"/>
          <w:sz w:val="32"/>
          <w:szCs w:val="32"/>
          <w:rtl/>
        </w:rPr>
        <w:t>فقالت</w:t>
      </w:r>
      <w:r w:rsidRPr="00134C4A">
        <w:rPr>
          <w:rFonts w:cs="Traditional Arabic"/>
          <w:sz w:val="32"/>
          <w:szCs w:val="32"/>
          <w:rtl/>
        </w:rPr>
        <w:t xml:space="preserve"> </w:t>
      </w:r>
      <w:r w:rsidRPr="00134C4A">
        <w:rPr>
          <w:rFonts w:cs="Traditional Arabic" w:hint="eastAsia"/>
          <w:sz w:val="32"/>
          <w:szCs w:val="32"/>
          <w:rtl/>
        </w:rPr>
        <w:t>المرأة</w:t>
      </w:r>
      <w:r w:rsidRPr="00134C4A">
        <w:rPr>
          <w:rFonts w:cs="Traditional Arabic"/>
          <w:sz w:val="32"/>
          <w:szCs w:val="32"/>
          <w:rtl/>
        </w:rPr>
        <w:t xml:space="preserve"> </w:t>
      </w:r>
      <w:r w:rsidRPr="00134C4A">
        <w:rPr>
          <w:rFonts w:cs="Traditional Arabic" w:hint="eastAsia"/>
          <w:sz w:val="32"/>
          <w:szCs w:val="32"/>
          <w:rtl/>
        </w:rPr>
        <w:t>اذبح</w:t>
      </w:r>
      <w:r w:rsidRPr="00134C4A">
        <w:rPr>
          <w:rFonts w:cs="Traditional Arabic"/>
          <w:sz w:val="32"/>
          <w:szCs w:val="32"/>
          <w:rtl/>
        </w:rPr>
        <w:t xml:space="preserve"> </w:t>
      </w:r>
      <w:r w:rsidRPr="00134C4A">
        <w:rPr>
          <w:rFonts w:cs="Traditional Arabic" w:hint="eastAsia"/>
          <w:sz w:val="32"/>
          <w:szCs w:val="32"/>
          <w:rtl/>
        </w:rPr>
        <w:t>الشاة</w:t>
      </w:r>
      <w:r w:rsidRPr="00134C4A">
        <w:rPr>
          <w:rFonts w:cs="Traditional Arabic"/>
          <w:sz w:val="32"/>
          <w:szCs w:val="32"/>
          <w:rtl/>
        </w:rPr>
        <w:t xml:space="preserve"> </w:t>
      </w:r>
      <w:r w:rsidRPr="00134C4A">
        <w:rPr>
          <w:rFonts w:cs="Traditional Arabic" w:hint="eastAsia"/>
          <w:sz w:val="32"/>
          <w:szCs w:val="32"/>
          <w:rtl/>
        </w:rPr>
        <w:t>لضيفنا</w:t>
      </w:r>
      <w:r w:rsidRPr="00134C4A">
        <w:rPr>
          <w:rFonts w:cs="Traditional Arabic"/>
          <w:sz w:val="32"/>
          <w:szCs w:val="32"/>
          <w:rtl/>
        </w:rPr>
        <w:t xml:space="preserve"> </w:t>
      </w:r>
      <w:r w:rsidRPr="00134C4A">
        <w:rPr>
          <w:rFonts w:cs="Traditional Arabic" w:hint="eastAsia"/>
          <w:sz w:val="32"/>
          <w:szCs w:val="32"/>
          <w:rtl/>
        </w:rPr>
        <w:t>فذبحها</w:t>
      </w:r>
      <w:r w:rsidRPr="00134C4A">
        <w:rPr>
          <w:rFonts w:cs="Traditional Arabic"/>
          <w:sz w:val="32"/>
          <w:szCs w:val="32"/>
          <w:rtl/>
        </w:rPr>
        <w:t xml:space="preserve"> </w:t>
      </w:r>
      <w:r w:rsidRPr="00134C4A">
        <w:rPr>
          <w:rFonts w:cs="Traditional Arabic" w:hint="eastAsia"/>
          <w:sz w:val="32"/>
          <w:szCs w:val="32"/>
          <w:rtl/>
        </w:rPr>
        <w:t>خارج</w:t>
      </w:r>
      <w:r w:rsidRPr="00134C4A">
        <w:rPr>
          <w:rFonts w:cs="Traditional Arabic"/>
          <w:sz w:val="32"/>
          <w:szCs w:val="32"/>
          <w:rtl/>
        </w:rPr>
        <w:t xml:space="preserve"> </w:t>
      </w:r>
      <w:r w:rsidRPr="00134C4A">
        <w:rPr>
          <w:rFonts w:cs="Traditional Arabic" w:hint="eastAsia"/>
          <w:sz w:val="32"/>
          <w:szCs w:val="32"/>
          <w:rtl/>
        </w:rPr>
        <w:t>الدار</w:t>
      </w:r>
      <w:r w:rsidRPr="00134C4A">
        <w:rPr>
          <w:rFonts w:cs="Traditional Arabic"/>
          <w:sz w:val="32"/>
          <w:szCs w:val="32"/>
          <w:rtl/>
        </w:rPr>
        <w:t xml:space="preserve"> </w:t>
      </w:r>
      <w:r w:rsidRPr="00134C4A">
        <w:rPr>
          <w:rFonts w:cs="Traditional Arabic" w:hint="eastAsia"/>
          <w:sz w:val="32"/>
          <w:szCs w:val="32"/>
          <w:rtl/>
        </w:rPr>
        <w:t>لئلا</w:t>
      </w:r>
      <w:r w:rsidRPr="00134C4A">
        <w:rPr>
          <w:rFonts w:cs="Traditional Arabic"/>
          <w:sz w:val="32"/>
          <w:szCs w:val="32"/>
          <w:rtl/>
        </w:rPr>
        <w:t xml:space="preserve"> </w:t>
      </w:r>
      <w:r w:rsidRPr="00134C4A">
        <w:rPr>
          <w:rFonts w:cs="Traditional Arabic" w:hint="eastAsia"/>
          <w:sz w:val="32"/>
          <w:szCs w:val="32"/>
          <w:rtl/>
        </w:rPr>
        <w:t>يغيظ</w:t>
      </w:r>
      <w:r w:rsidRPr="00134C4A">
        <w:rPr>
          <w:rFonts w:cs="Traditional Arabic"/>
          <w:sz w:val="32"/>
          <w:szCs w:val="32"/>
          <w:rtl/>
        </w:rPr>
        <w:t xml:space="preserve"> </w:t>
      </w:r>
      <w:r w:rsidRPr="00134C4A">
        <w:rPr>
          <w:rFonts w:cs="Traditional Arabic" w:hint="eastAsia"/>
          <w:sz w:val="32"/>
          <w:szCs w:val="32"/>
          <w:rtl/>
        </w:rPr>
        <w:t>أولاده</w:t>
      </w:r>
      <w:r w:rsidRPr="00134C4A">
        <w:rPr>
          <w:rFonts w:cs="Traditional Arabic"/>
          <w:sz w:val="32"/>
          <w:szCs w:val="32"/>
          <w:rtl/>
        </w:rPr>
        <w:t xml:space="preserve"> </w:t>
      </w:r>
      <w:r w:rsidRPr="00134C4A">
        <w:rPr>
          <w:rFonts w:cs="Traditional Arabic" w:hint="eastAsia"/>
          <w:sz w:val="32"/>
          <w:szCs w:val="32"/>
          <w:rtl/>
        </w:rPr>
        <w:t>فرأت</w:t>
      </w:r>
      <w:r w:rsidRPr="00134C4A">
        <w:rPr>
          <w:rFonts w:cs="Traditional Arabic"/>
          <w:sz w:val="32"/>
          <w:szCs w:val="32"/>
          <w:rtl/>
        </w:rPr>
        <w:t xml:space="preserve"> </w:t>
      </w:r>
      <w:r w:rsidRPr="00134C4A">
        <w:rPr>
          <w:rFonts w:cs="Traditional Arabic" w:hint="eastAsia"/>
          <w:sz w:val="32"/>
          <w:szCs w:val="32"/>
          <w:rtl/>
        </w:rPr>
        <w:t>المرأة</w:t>
      </w:r>
      <w:r w:rsidRPr="00134C4A">
        <w:rPr>
          <w:rFonts w:cs="Traditional Arabic"/>
          <w:sz w:val="32"/>
          <w:szCs w:val="32"/>
          <w:rtl/>
        </w:rPr>
        <w:t xml:space="preserve"> </w:t>
      </w:r>
      <w:r w:rsidRPr="00134C4A">
        <w:rPr>
          <w:rFonts w:cs="Traditional Arabic" w:hint="eastAsia"/>
          <w:sz w:val="32"/>
          <w:szCs w:val="32"/>
          <w:rtl/>
        </w:rPr>
        <w:t>شاة</w:t>
      </w:r>
      <w:r w:rsidRPr="00134C4A">
        <w:rPr>
          <w:rFonts w:cs="Traditional Arabic"/>
          <w:sz w:val="32"/>
          <w:szCs w:val="32"/>
          <w:rtl/>
        </w:rPr>
        <w:t xml:space="preserve"> </w:t>
      </w:r>
      <w:r w:rsidRPr="00134C4A">
        <w:rPr>
          <w:rFonts w:cs="Traditional Arabic" w:hint="eastAsia"/>
          <w:sz w:val="32"/>
          <w:szCs w:val="32"/>
          <w:rtl/>
        </w:rPr>
        <w:t>على</w:t>
      </w:r>
      <w:r w:rsidRPr="00134C4A">
        <w:rPr>
          <w:rFonts w:cs="Traditional Arabic"/>
          <w:sz w:val="32"/>
          <w:szCs w:val="32"/>
          <w:rtl/>
        </w:rPr>
        <w:t xml:space="preserve"> </w:t>
      </w:r>
      <w:r w:rsidRPr="00134C4A">
        <w:rPr>
          <w:rFonts w:cs="Traditional Arabic" w:hint="eastAsia"/>
          <w:sz w:val="32"/>
          <w:szCs w:val="32"/>
          <w:rtl/>
        </w:rPr>
        <w:t>جدار</w:t>
      </w:r>
      <w:r w:rsidRPr="00134C4A">
        <w:rPr>
          <w:rFonts w:cs="Traditional Arabic"/>
          <w:sz w:val="32"/>
          <w:szCs w:val="32"/>
          <w:rtl/>
        </w:rPr>
        <w:t xml:space="preserve"> </w:t>
      </w:r>
      <w:r w:rsidRPr="00134C4A">
        <w:rPr>
          <w:rFonts w:cs="Traditional Arabic" w:hint="eastAsia"/>
          <w:sz w:val="32"/>
          <w:szCs w:val="32"/>
          <w:rtl/>
        </w:rPr>
        <w:t>الدار</w:t>
      </w:r>
      <w:r w:rsidRPr="00134C4A">
        <w:rPr>
          <w:rFonts w:cs="Traditional Arabic"/>
          <w:sz w:val="32"/>
          <w:szCs w:val="32"/>
          <w:rtl/>
        </w:rPr>
        <w:t xml:space="preserve"> </w:t>
      </w:r>
      <w:r w:rsidRPr="00134C4A">
        <w:rPr>
          <w:rFonts w:cs="Traditional Arabic" w:hint="eastAsia"/>
          <w:sz w:val="32"/>
          <w:szCs w:val="32"/>
          <w:rtl/>
        </w:rPr>
        <w:t>فنزلت</w:t>
      </w:r>
      <w:r w:rsidRPr="00134C4A">
        <w:rPr>
          <w:rFonts w:cs="Traditional Arabic"/>
          <w:sz w:val="32"/>
          <w:szCs w:val="32"/>
          <w:rtl/>
        </w:rPr>
        <w:t xml:space="preserve"> </w:t>
      </w:r>
      <w:r w:rsidRPr="00134C4A">
        <w:rPr>
          <w:rFonts w:cs="Traditional Arabic" w:hint="eastAsia"/>
          <w:sz w:val="32"/>
          <w:szCs w:val="32"/>
          <w:rtl/>
        </w:rPr>
        <w:t>إليها</w:t>
      </w:r>
      <w:r w:rsidRPr="00134C4A">
        <w:rPr>
          <w:rFonts w:cs="Traditional Arabic"/>
          <w:sz w:val="32"/>
          <w:szCs w:val="32"/>
          <w:rtl/>
        </w:rPr>
        <w:t xml:space="preserve"> </w:t>
      </w:r>
      <w:r w:rsidRPr="00134C4A">
        <w:rPr>
          <w:rFonts w:cs="Traditional Arabic" w:hint="eastAsia"/>
          <w:sz w:val="32"/>
          <w:szCs w:val="32"/>
          <w:rtl/>
        </w:rPr>
        <w:t>فظنت</w:t>
      </w:r>
      <w:r w:rsidRPr="00134C4A">
        <w:rPr>
          <w:rFonts w:cs="Traditional Arabic"/>
          <w:sz w:val="32"/>
          <w:szCs w:val="32"/>
          <w:rtl/>
        </w:rPr>
        <w:t xml:space="preserve"> </w:t>
      </w:r>
      <w:r w:rsidRPr="00134C4A">
        <w:rPr>
          <w:rFonts w:cs="Traditional Arabic" w:hint="eastAsia"/>
          <w:sz w:val="32"/>
          <w:szCs w:val="32"/>
          <w:rtl/>
        </w:rPr>
        <w:t>أنها</w:t>
      </w:r>
      <w:r w:rsidRPr="00134C4A">
        <w:rPr>
          <w:rFonts w:cs="Traditional Arabic"/>
          <w:sz w:val="32"/>
          <w:szCs w:val="32"/>
          <w:rtl/>
        </w:rPr>
        <w:t xml:space="preserve"> </w:t>
      </w:r>
      <w:r w:rsidRPr="00134C4A">
        <w:rPr>
          <w:rFonts w:cs="Traditional Arabic" w:hint="eastAsia"/>
          <w:sz w:val="32"/>
          <w:szCs w:val="32"/>
          <w:rtl/>
        </w:rPr>
        <w:t>هربت</w:t>
      </w:r>
      <w:r w:rsidRPr="00134C4A">
        <w:rPr>
          <w:rFonts w:cs="Traditional Arabic"/>
          <w:sz w:val="32"/>
          <w:szCs w:val="32"/>
          <w:rtl/>
        </w:rPr>
        <w:t xml:space="preserve"> </w:t>
      </w:r>
      <w:r w:rsidRPr="00134C4A">
        <w:rPr>
          <w:rFonts w:cs="Traditional Arabic" w:hint="eastAsia"/>
          <w:sz w:val="32"/>
          <w:szCs w:val="32"/>
          <w:rtl/>
        </w:rPr>
        <w:t>منه</w:t>
      </w:r>
      <w:r w:rsidRPr="00134C4A">
        <w:rPr>
          <w:rFonts w:cs="Traditional Arabic"/>
          <w:sz w:val="32"/>
          <w:szCs w:val="32"/>
          <w:rtl/>
        </w:rPr>
        <w:t xml:space="preserve"> </w:t>
      </w:r>
      <w:r w:rsidRPr="00134C4A">
        <w:rPr>
          <w:rFonts w:cs="Traditional Arabic" w:hint="eastAsia"/>
          <w:sz w:val="32"/>
          <w:szCs w:val="32"/>
          <w:rtl/>
        </w:rPr>
        <w:t>فنظرت</w:t>
      </w:r>
      <w:r w:rsidRPr="00134C4A">
        <w:rPr>
          <w:rFonts w:cs="Traditional Arabic"/>
          <w:sz w:val="32"/>
          <w:szCs w:val="32"/>
          <w:rtl/>
        </w:rPr>
        <w:t xml:space="preserve"> </w:t>
      </w:r>
      <w:r w:rsidRPr="00134C4A">
        <w:rPr>
          <w:rFonts w:cs="Traditional Arabic" w:hint="eastAsia"/>
          <w:sz w:val="32"/>
          <w:szCs w:val="32"/>
          <w:rtl/>
        </w:rPr>
        <w:t>إلى</w:t>
      </w:r>
      <w:r w:rsidRPr="00134C4A">
        <w:rPr>
          <w:rFonts w:cs="Traditional Arabic"/>
          <w:sz w:val="32"/>
          <w:szCs w:val="32"/>
          <w:rtl/>
        </w:rPr>
        <w:t xml:space="preserve"> </w:t>
      </w:r>
      <w:r w:rsidRPr="00134C4A">
        <w:rPr>
          <w:rFonts w:cs="Traditional Arabic" w:hint="eastAsia"/>
          <w:sz w:val="32"/>
          <w:szCs w:val="32"/>
          <w:rtl/>
        </w:rPr>
        <w:t>زوجها</w:t>
      </w:r>
      <w:r w:rsidRPr="00134C4A">
        <w:rPr>
          <w:rFonts w:cs="Traditional Arabic"/>
          <w:sz w:val="32"/>
          <w:szCs w:val="32"/>
          <w:rtl/>
        </w:rPr>
        <w:t xml:space="preserve"> </w:t>
      </w:r>
      <w:r w:rsidRPr="00134C4A">
        <w:rPr>
          <w:rFonts w:cs="Traditional Arabic" w:hint="eastAsia"/>
          <w:sz w:val="32"/>
          <w:szCs w:val="32"/>
          <w:rtl/>
        </w:rPr>
        <w:t>والشاة</w:t>
      </w:r>
      <w:r w:rsidRPr="00134C4A">
        <w:rPr>
          <w:rFonts w:cs="Traditional Arabic"/>
          <w:sz w:val="32"/>
          <w:szCs w:val="32"/>
          <w:rtl/>
        </w:rPr>
        <w:t xml:space="preserve"> </w:t>
      </w:r>
      <w:r w:rsidRPr="00134C4A">
        <w:rPr>
          <w:rFonts w:cs="Traditional Arabic" w:hint="eastAsia"/>
          <w:sz w:val="32"/>
          <w:szCs w:val="32"/>
          <w:rtl/>
        </w:rPr>
        <w:t>بين</w:t>
      </w:r>
      <w:r w:rsidRPr="00134C4A">
        <w:rPr>
          <w:rFonts w:cs="Traditional Arabic"/>
          <w:sz w:val="32"/>
          <w:szCs w:val="32"/>
          <w:rtl/>
        </w:rPr>
        <w:t xml:space="preserve"> </w:t>
      </w:r>
      <w:r w:rsidRPr="00134C4A">
        <w:rPr>
          <w:rFonts w:cs="Traditional Arabic" w:hint="eastAsia"/>
          <w:sz w:val="32"/>
          <w:szCs w:val="32"/>
          <w:rtl/>
        </w:rPr>
        <w:t>يديه</w:t>
      </w:r>
      <w:r w:rsidRPr="00134C4A">
        <w:rPr>
          <w:rFonts w:cs="Traditional Arabic"/>
          <w:sz w:val="32"/>
          <w:szCs w:val="32"/>
          <w:rtl/>
        </w:rPr>
        <w:t xml:space="preserve"> </w:t>
      </w:r>
      <w:r w:rsidRPr="00134C4A">
        <w:rPr>
          <w:rFonts w:cs="Traditional Arabic" w:hint="eastAsia"/>
          <w:sz w:val="32"/>
          <w:szCs w:val="32"/>
          <w:rtl/>
        </w:rPr>
        <w:t>مذبوحة</w:t>
      </w:r>
      <w:r w:rsidRPr="00134C4A">
        <w:rPr>
          <w:rFonts w:cs="Traditional Arabic"/>
          <w:sz w:val="32"/>
          <w:szCs w:val="32"/>
          <w:rtl/>
        </w:rPr>
        <w:t xml:space="preserve"> </w:t>
      </w:r>
      <w:r w:rsidRPr="00134C4A">
        <w:rPr>
          <w:rFonts w:cs="Traditional Arabic" w:hint="eastAsia"/>
          <w:sz w:val="32"/>
          <w:szCs w:val="32"/>
          <w:rtl/>
        </w:rPr>
        <w:t>فقالت</w:t>
      </w:r>
      <w:r w:rsidRPr="00134C4A">
        <w:rPr>
          <w:rFonts w:cs="Traditional Arabic"/>
          <w:sz w:val="32"/>
          <w:szCs w:val="32"/>
          <w:rtl/>
        </w:rPr>
        <w:t xml:space="preserve"> </w:t>
      </w:r>
      <w:r w:rsidRPr="00134C4A">
        <w:rPr>
          <w:rFonts w:cs="Traditional Arabic" w:hint="eastAsia"/>
          <w:sz w:val="32"/>
          <w:szCs w:val="32"/>
          <w:rtl/>
        </w:rPr>
        <w:t>أن</w:t>
      </w:r>
      <w:r w:rsidRPr="00134C4A">
        <w:rPr>
          <w:rFonts w:cs="Traditional Arabic"/>
          <w:sz w:val="32"/>
          <w:szCs w:val="32"/>
          <w:rtl/>
        </w:rPr>
        <w:t xml:space="preserve"> </w:t>
      </w:r>
      <w:r w:rsidRPr="00134C4A">
        <w:rPr>
          <w:rFonts w:cs="Traditional Arabic" w:hint="eastAsia"/>
          <w:sz w:val="32"/>
          <w:szCs w:val="32"/>
          <w:rtl/>
        </w:rPr>
        <w:t>الله</w:t>
      </w:r>
      <w:r w:rsidRPr="00134C4A">
        <w:rPr>
          <w:rFonts w:cs="Traditional Arabic"/>
          <w:sz w:val="32"/>
          <w:szCs w:val="32"/>
          <w:rtl/>
        </w:rPr>
        <w:t xml:space="preserve"> </w:t>
      </w:r>
      <w:r w:rsidRPr="00134C4A">
        <w:rPr>
          <w:rFonts w:cs="Traditional Arabic" w:hint="eastAsia"/>
          <w:sz w:val="32"/>
          <w:szCs w:val="32"/>
          <w:rtl/>
        </w:rPr>
        <w:t>قد</w:t>
      </w:r>
      <w:r w:rsidRPr="00134C4A">
        <w:rPr>
          <w:rFonts w:cs="Traditional Arabic"/>
          <w:sz w:val="32"/>
          <w:szCs w:val="32"/>
          <w:rtl/>
        </w:rPr>
        <w:t xml:space="preserve"> </w:t>
      </w:r>
      <w:r w:rsidRPr="00134C4A">
        <w:rPr>
          <w:rFonts w:cs="Traditional Arabic" w:hint="eastAsia"/>
          <w:sz w:val="32"/>
          <w:szCs w:val="32"/>
          <w:rtl/>
        </w:rPr>
        <w:t>عوض</w:t>
      </w:r>
      <w:r w:rsidRPr="00134C4A">
        <w:rPr>
          <w:rFonts w:cs="Traditional Arabic"/>
          <w:sz w:val="32"/>
          <w:szCs w:val="32"/>
          <w:rtl/>
        </w:rPr>
        <w:t xml:space="preserve"> </w:t>
      </w:r>
      <w:r w:rsidRPr="00134C4A">
        <w:rPr>
          <w:rFonts w:cs="Traditional Arabic" w:hint="eastAsia"/>
          <w:sz w:val="32"/>
          <w:szCs w:val="32"/>
          <w:rtl/>
        </w:rPr>
        <w:t>لنا</w:t>
      </w:r>
      <w:r w:rsidRPr="00134C4A">
        <w:rPr>
          <w:rFonts w:cs="Traditional Arabic"/>
          <w:sz w:val="32"/>
          <w:szCs w:val="32"/>
          <w:rtl/>
        </w:rPr>
        <w:t xml:space="preserve"> </w:t>
      </w:r>
      <w:r w:rsidRPr="00134C4A">
        <w:rPr>
          <w:rFonts w:cs="Traditional Arabic" w:hint="eastAsia"/>
          <w:sz w:val="32"/>
          <w:szCs w:val="32"/>
          <w:rtl/>
        </w:rPr>
        <w:t>ورد</w:t>
      </w:r>
      <w:r w:rsidRPr="00134C4A">
        <w:rPr>
          <w:rFonts w:cs="Traditional Arabic"/>
          <w:sz w:val="32"/>
          <w:szCs w:val="32"/>
          <w:rtl/>
        </w:rPr>
        <w:t xml:space="preserve"> </w:t>
      </w:r>
      <w:r w:rsidRPr="00134C4A">
        <w:rPr>
          <w:rFonts w:cs="Traditional Arabic" w:hint="eastAsia"/>
          <w:sz w:val="32"/>
          <w:szCs w:val="32"/>
          <w:rtl/>
        </w:rPr>
        <w:t>لنا</w:t>
      </w:r>
      <w:r w:rsidRPr="00134C4A">
        <w:rPr>
          <w:rFonts w:cs="Traditional Arabic"/>
          <w:sz w:val="32"/>
          <w:szCs w:val="32"/>
          <w:rtl/>
        </w:rPr>
        <w:t xml:space="preserve"> </w:t>
      </w:r>
      <w:r w:rsidRPr="00134C4A">
        <w:rPr>
          <w:rFonts w:cs="Traditional Arabic" w:hint="eastAsia"/>
          <w:sz w:val="32"/>
          <w:szCs w:val="32"/>
          <w:rtl/>
        </w:rPr>
        <w:t>شاة</w:t>
      </w:r>
      <w:r w:rsidRPr="00134C4A">
        <w:rPr>
          <w:rFonts w:cs="Traditional Arabic"/>
          <w:sz w:val="32"/>
          <w:szCs w:val="32"/>
          <w:rtl/>
        </w:rPr>
        <w:t xml:space="preserve"> </w:t>
      </w:r>
      <w:r w:rsidRPr="00134C4A">
        <w:rPr>
          <w:rFonts w:cs="Traditional Arabic" w:hint="eastAsia"/>
          <w:sz w:val="32"/>
          <w:szCs w:val="32"/>
          <w:rtl/>
        </w:rPr>
        <w:t>أحسن</w:t>
      </w:r>
      <w:r w:rsidRPr="00134C4A">
        <w:rPr>
          <w:rFonts w:cs="Traditional Arabic"/>
          <w:sz w:val="32"/>
          <w:szCs w:val="32"/>
          <w:rtl/>
        </w:rPr>
        <w:t xml:space="preserve"> </w:t>
      </w:r>
      <w:r w:rsidRPr="00134C4A">
        <w:rPr>
          <w:rFonts w:cs="Traditional Arabic" w:hint="eastAsia"/>
          <w:sz w:val="32"/>
          <w:szCs w:val="32"/>
          <w:rtl/>
        </w:rPr>
        <w:t>من</w:t>
      </w:r>
      <w:r w:rsidRPr="00134C4A">
        <w:rPr>
          <w:rFonts w:cs="Traditional Arabic"/>
          <w:sz w:val="32"/>
          <w:szCs w:val="32"/>
          <w:rtl/>
        </w:rPr>
        <w:t xml:space="preserve"> </w:t>
      </w:r>
      <w:r w:rsidRPr="00134C4A">
        <w:rPr>
          <w:rFonts w:cs="Traditional Arabic" w:hint="eastAsia"/>
          <w:sz w:val="32"/>
          <w:szCs w:val="32"/>
          <w:rtl/>
        </w:rPr>
        <w:t>شاتنا</w:t>
      </w:r>
      <w:r w:rsidRPr="00134C4A">
        <w:rPr>
          <w:rFonts w:cs="Traditional Arabic"/>
          <w:sz w:val="32"/>
          <w:szCs w:val="32"/>
          <w:rtl/>
        </w:rPr>
        <w:t xml:space="preserve"> </w:t>
      </w:r>
      <w:r w:rsidRPr="00134C4A">
        <w:rPr>
          <w:rFonts w:cs="Traditional Arabic" w:hint="eastAsia"/>
          <w:sz w:val="32"/>
          <w:szCs w:val="32"/>
          <w:rtl/>
        </w:rPr>
        <w:t>فكانت</w:t>
      </w:r>
      <w:r w:rsidRPr="00134C4A">
        <w:rPr>
          <w:rFonts w:cs="Traditional Arabic"/>
          <w:sz w:val="32"/>
          <w:szCs w:val="32"/>
          <w:rtl/>
        </w:rPr>
        <w:t xml:space="preserve"> </w:t>
      </w:r>
      <w:r w:rsidRPr="00134C4A">
        <w:rPr>
          <w:rFonts w:cs="Traditional Arabic" w:hint="eastAsia"/>
          <w:sz w:val="32"/>
          <w:szCs w:val="32"/>
          <w:rtl/>
        </w:rPr>
        <w:t>تحلب</w:t>
      </w:r>
      <w:r w:rsidRPr="00134C4A">
        <w:rPr>
          <w:rFonts w:cs="Traditional Arabic"/>
          <w:sz w:val="32"/>
          <w:szCs w:val="32"/>
          <w:rtl/>
        </w:rPr>
        <w:t xml:space="preserve"> </w:t>
      </w:r>
      <w:r w:rsidRPr="00134C4A">
        <w:rPr>
          <w:rFonts w:cs="Traditional Arabic" w:hint="eastAsia"/>
          <w:sz w:val="32"/>
          <w:szCs w:val="32"/>
          <w:rtl/>
        </w:rPr>
        <w:t>من</w:t>
      </w:r>
      <w:r w:rsidRPr="00134C4A">
        <w:rPr>
          <w:rFonts w:cs="Traditional Arabic"/>
          <w:sz w:val="32"/>
          <w:szCs w:val="32"/>
          <w:rtl/>
        </w:rPr>
        <w:t xml:space="preserve"> </w:t>
      </w:r>
      <w:r w:rsidRPr="00134C4A">
        <w:rPr>
          <w:rFonts w:cs="Traditional Arabic" w:hint="eastAsia"/>
          <w:sz w:val="32"/>
          <w:szCs w:val="32"/>
          <w:rtl/>
        </w:rPr>
        <w:t>إحدى</w:t>
      </w:r>
      <w:r w:rsidRPr="00134C4A">
        <w:rPr>
          <w:rFonts w:cs="Traditional Arabic"/>
          <w:sz w:val="32"/>
          <w:szCs w:val="32"/>
          <w:rtl/>
        </w:rPr>
        <w:t xml:space="preserve"> </w:t>
      </w:r>
      <w:r w:rsidRPr="00134C4A">
        <w:rPr>
          <w:rFonts w:cs="Traditional Arabic" w:hint="eastAsia"/>
          <w:sz w:val="32"/>
          <w:szCs w:val="32"/>
          <w:rtl/>
        </w:rPr>
        <w:t>ثدييها</w:t>
      </w:r>
      <w:r w:rsidRPr="00134C4A">
        <w:rPr>
          <w:rFonts w:cs="Traditional Arabic"/>
          <w:sz w:val="32"/>
          <w:szCs w:val="32"/>
          <w:rtl/>
        </w:rPr>
        <w:t xml:space="preserve"> </w:t>
      </w:r>
      <w:r w:rsidRPr="00134C4A">
        <w:rPr>
          <w:rFonts w:cs="Traditional Arabic" w:hint="eastAsia"/>
          <w:sz w:val="32"/>
          <w:szCs w:val="32"/>
          <w:rtl/>
        </w:rPr>
        <w:t>لبنا</w:t>
      </w:r>
      <w:r w:rsidRPr="00134C4A">
        <w:rPr>
          <w:rFonts w:cs="Traditional Arabic"/>
          <w:sz w:val="32"/>
          <w:szCs w:val="32"/>
          <w:rtl/>
        </w:rPr>
        <w:t xml:space="preserve"> </w:t>
      </w:r>
      <w:r w:rsidRPr="00134C4A">
        <w:rPr>
          <w:rFonts w:cs="Traditional Arabic" w:hint="eastAsia"/>
          <w:sz w:val="32"/>
          <w:szCs w:val="32"/>
          <w:rtl/>
        </w:rPr>
        <w:t>ومن</w:t>
      </w:r>
      <w:r w:rsidRPr="00134C4A">
        <w:rPr>
          <w:rFonts w:cs="Traditional Arabic"/>
          <w:sz w:val="32"/>
          <w:szCs w:val="32"/>
          <w:rtl/>
        </w:rPr>
        <w:t xml:space="preserve"> </w:t>
      </w:r>
      <w:r w:rsidRPr="00134C4A">
        <w:rPr>
          <w:rFonts w:cs="Traditional Arabic" w:hint="eastAsia"/>
          <w:sz w:val="32"/>
          <w:szCs w:val="32"/>
          <w:rtl/>
        </w:rPr>
        <w:t>الأخرى</w:t>
      </w:r>
      <w:r w:rsidRPr="00134C4A">
        <w:rPr>
          <w:rFonts w:cs="Traditional Arabic"/>
          <w:sz w:val="32"/>
          <w:szCs w:val="32"/>
          <w:rtl/>
        </w:rPr>
        <w:t xml:space="preserve"> </w:t>
      </w:r>
      <w:r w:rsidRPr="00134C4A">
        <w:rPr>
          <w:rFonts w:cs="Traditional Arabic" w:hint="eastAsia"/>
          <w:sz w:val="32"/>
          <w:szCs w:val="32"/>
          <w:rtl/>
        </w:rPr>
        <w:t>عسلا</w:t>
      </w:r>
      <w:r w:rsidRPr="00134C4A">
        <w:rPr>
          <w:rFonts w:cs="Traditional Arabic"/>
          <w:sz w:val="32"/>
          <w:szCs w:val="32"/>
          <w:rtl/>
        </w:rPr>
        <w:t xml:space="preserve"> </w:t>
      </w:r>
      <w:r w:rsidRPr="00134C4A">
        <w:rPr>
          <w:rFonts w:cs="Traditional Arabic" w:hint="cs"/>
          <w:color w:val="000000"/>
          <w:sz w:val="32"/>
          <w:szCs w:val="32"/>
          <w:vertAlign w:val="superscript"/>
          <w:rtl/>
        </w:rPr>
        <w:t>(</w:t>
      </w:r>
      <w:r w:rsidRPr="00134C4A">
        <w:rPr>
          <w:rStyle w:val="a7"/>
          <w:rFonts w:cs="Traditional Arabic"/>
          <w:color w:val="000000"/>
          <w:sz w:val="32"/>
          <w:szCs w:val="32"/>
          <w:rtl/>
        </w:rPr>
        <w:footnoteReference w:id="21"/>
      </w:r>
      <w:r w:rsidRPr="00134C4A">
        <w:rPr>
          <w:rFonts w:cs="Traditional Arabic" w:hint="cs"/>
          <w:color w:val="000000"/>
          <w:sz w:val="32"/>
          <w:szCs w:val="32"/>
          <w:vertAlign w:val="superscript"/>
          <w:rtl/>
        </w:rPr>
        <w:t>)</w:t>
      </w:r>
      <w:r w:rsidRPr="00134C4A">
        <w:rPr>
          <w:rFonts w:cs="Traditional Arabic"/>
          <w:sz w:val="32"/>
          <w:szCs w:val="32"/>
          <w:rtl/>
        </w:rPr>
        <w:t xml:space="preserve">. </w:t>
      </w:r>
    </w:p>
    <w:p w:rsidR="00507CAE" w:rsidRPr="003D0555" w:rsidRDefault="00507CAE" w:rsidP="00507CAE">
      <w:pPr>
        <w:rPr>
          <w:rFonts w:cs="Arabic Transparent"/>
          <w:sz w:val="32"/>
          <w:szCs w:val="32"/>
          <w:rtl/>
        </w:rPr>
      </w:pPr>
      <w:r w:rsidRPr="00134C4A">
        <w:rPr>
          <w:rFonts w:cs="Traditional Arabic"/>
          <w:sz w:val="32"/>
          <w:szCs w:val="32"/>
          <w:rtl/>
        </w:rPr>
        <w:t xml:space="preserve"> </w:t>
      </w:r>
      <w:r w:rsidRPr="00134C4A">
        <w:rPr>
          <w:rFonts w:cs="Traditional Arabic" w:hint="eastAsia"/>
          <w:sz w:val="32"/>
          <w:szCs w:val="32"/>
          <w:rtl/>
        </w:rPr>
        <w:t>لطيفة</w:t>
      </w:r>
      <w:r w:rsidRPr="00134C4A">
        <w:rPr>
          <w:rFonts w:cs="Traditional Arabic"/>
          <w:sz w:val="32"/>
          <w:szCs w:val="32"/>
          <w:rtl/>
        </w:rPr>
        <w:t xml:space="preserve"> : </w:t>
      </w:r>
      <w:r w:rsidRPr="00134C4A">
        <w:rPr>
          <w:rFonts w:cs="Traditional Arabic" w:hint="eastAsia"/>
          <w:sz w:val="32"/>
          <w:szCs w:val="32"/>
          <w:rtl/>
        </w:rPr>
        <w:t>مر</w:t>
      </w:r>
      <w:r w:rsidRPr="00134C4A">
        <w:rPr>
          <w:rFonts w:cs="Traditional Arabic"/>
          <w:sz w:val="32"/>
          <w:szCs w:val="32"/>
          <w:rtl/>
        </w:rPr>
        <w:t xml:space="preserve"> </w:t>
      </w:r>
      <w:r w:rsidRPr="00134C4A">
        <w:rPr>
          <w:rFonts w:cs="Traditional Arabic" w:hint="eastAsia"/>
          <w:sz w:val="32"/>
          <w:szCs w:val="32"/>
          <w:rtl/>
        </w:rPr>
        <w:t>الحسن</w:t>
      </w:r>
      <w:r w:rsidRPr="00134C4A">
        <w:rPr>
          <w:rFonts w:cs="Traditional Arabic"/>
          <w:sz w:val="32"/>
          <w:szCs w:val="32"/>
          <w:rtl/>
        </w:rPr>
        <w:t xml:space="preserve"> </w:t>
      </w:r>
      <w:r w:rsidRPr="00134C4A">
        <w:rPr>
          <w:rFonts w:cs="Traditional Arabic" w:hint="eastAsia"/>
          <w:sz w:val="32"/>
          <w:szCs w:val="32"/>
          <w:rtl/>
        </w:rPr>
        <w:t>والحسين</w:t>
      </w:r>
      <w:r w:rsidRPr="00134C4A">
        <w:rPr>
          <w:rFonts w:cs="Traditional Arabic"/>
          <w:sz w:val="32"/>
          <w:szCs w:val="32"/>
          <w:rtl/>
        </w:rPr>
        <w:t xml:space="preserve"> </w:t>
      </w:r>
      <w:r w:rsidRPr="00134C4A">
        <w:rPr>
          <w:rFonts w:cs="Traditional Arabic" w:hint="eastAsia"/>
          <w:sz w:val="32"/>
          <w:szCs w:val="32"/>
          <w:rtl/>
        </w:rPr>
        <w:t>على</w:t>
      </w:r>
      <w:r w:rsidRPr="00134C4A">
        <w:rPr>
          <w:rFonts w:cs="Traditional Arabic"/>
          <w:sz w:val="32"/>
          <w:szCs w:val="32"/>
          <w:rtl/>
        </w:rPr>
        <w:t xml:space="preserve"> </w:t>
      </w:r>
      <w:r w:rsidRPr="00134C4A">
        <w:rPr>
          <w:rFonts w:cs="Traditional Arabic" w:hint="eastAsia"/>
          <w:sz w:val="32"/>
          <w:szCs w:val="32"/>
          <w:rtl/>
        </w:rPr>
        <w:t>عجوز</w:t>
      </w:r>
      <w:r w:rsidRPr="00134C4A">
        <w:rPr>
          <w:rFonts w:cs="Traditional Arabic"/>
          <w:sz w:val="32"/>
          <w:szCs w:val="32"/>
          <w:rtl/>
        </w:rPr>
        <w:t xml:space="preserve"> </w:t>
      </w:r>
      <w:r w:rsidRPr="00134C4A">
        <w:rPr>
          <w:rFonts w:cs="Traditional Arabic" w:hint="eastAsia"/>
          <w:sz w:val="32"/>
          <w:szCs w:val="32"/>
          <w:rtl/>
        </w:rPr>
        <w:t>فذبحت</w:t>
      </w:r>
      <w:r w:rsidRPr="00134C4A">
        <w:rPr>
          <w:rFonts w:cs="Traditional Arabic"/>
          <w:sz w:val="32"/>
          <w:szCs w:val="32"/>
          <w:rtl/>
        </w:rPr>
        <w:t xml:space="preserve"> </w:t>
      </w:r>
      <w:r w:rsidRPr="00134C4A">
        <w:rPr>
          <w:rFonts w:cs="Traditional Arabic" w:hint="eastAsia"/>
          <w:sz w:val="32"/>
          <w:szCs w:val="32"/>
          <w:rtl/>
        </w:rPr>
        <w:t>لهما</w:t>
      </w:r>
      <w:r w:rsidRPr="00134C4A">
        <w:rPr>
          <w:rFonts w:cs="Traditional Arabic"/>
          <w:sz w:val="32"/>
          <w:szCs w:val="32"/>
          <w:rtl/>
        </w:rPr>
        <w:t xml:space="preserve"> </w:t>
      </w:r>
      <w:r w:rsidRPr="00134C4A">
        <w:rPr>
          <w:rFonts w:cs="Traditional Arabic" w:hint="eastAsia"/>
          <w:sz w:val="32"/>
          <w:szCs w:val="32"/>
          <w:rtl/>
        </w:rPr>
        <w:t>شاة</w:t>
      </w:r>
      <w:r w:rsidRPr="00134C4A">
        <w:rPr>
          <w:rFonts w:cs="Traditional Arabic"/>
          <w:sz w:val="32"/>
          <w:szCs w:val="32"/>
          <w:rtl/>
        </w:rPr>
        <w:t xml:space="preserve"> </w:t>
      </w:r>
      <w:r w:rsidRPr="00134C4A">
        <w:rPr>
          <w:rFonts w:cs="Traditional Arabic" w:hint="eastAsia"/>
          <w:sz w:val="32"/>
          <w:szCs w:val="32"/>
          <w:rtl/>
        </w:rPr>
        <w:t>فغضب</w:t>
      </w:r>
      <w:r w:rsidRPr="00134C4A">
        <w:rPr>
          <w:rFonts w:cs="Traditional Arabic"/>
          <w:sz w:val="32"/>
          <w:szCs w:val="32"/>
          <w:rtl/>
        </w:rPr>
        <w:t xml:space="preserve"> </w:t>
      </w:r>
      <w:r w:rsidRPr="00134C4A">
        <w:rPr>
          <w:rFonts w:cs="Traditional Arabic" w:hint="eastAsia"/>
          <w:sz w:val="32"/>
          <w:szCs w:val="32"/>
          <w:rtl/>
        </w:rPr>
        <w:t>زوجها</w:t>
      </w:r>
      <w:r w:rsidRPr="00134C4A">
        <w:rPr>
          <w:rFonts w:cs="Traditional Arabic"/>
          <w:sz w:val="32"/>
          <w:szCs w:val="32"/>
          <w:rtl/>
        </w:rPr>
        <w:t xml:space="preserve"> </w:t>
      </w:r>
      <w:r w:rsidRPr="00134C4A">
        <w:rPr>
          <w:rFonts w:cs="Traditional Arabic" w:hint="eastAsia"/>
          <w:sz w:val="32"/>
          <w:szCs w:val="32"/>
          <w:rtl/>
        </w:rPr>
        <w:t>فأرسل</w:t>
      </w:r>
      <w:r w:rsidRPr="00134C4A">
        <w:rPr>
          <w:rFonts w:cs="Traditional Arabic"/>
          <w:sz w:val="32"/>
          <w:szCs w:val="32"/>
          <w:rtl/>
        </w:rPr>
        <w:t xml:space="preserve"> </w:t>
      </w:r>
      <w:r w:rsidRPr="00134C4A">
        <w:rPr>
          <w:rFonts w:cs="Traditional Arabic" w:hint="eastAsia"/>
          <w:sz w:val="32"/>
          <w:szCs w:val="32"/>
          <w:rtl/>
        </w:rPr>
        <w:t>الحسن</w:t>
      </w:r>
      <w:r w:rsidRPr="00134C4A">
        <w:rPr>
          <w:rFonts w:cs="Traditional Arabic"/>
          <w:sz w:val="32"/>
          <w:szCs w:val="32"/>
          <w:rtl/>
        </w:rPr>
        <w:t xml:space="preserve"> </w:t>
      </w:r>
      <w:r w:rsidRPr="00134C4A">
        <w:rPr>
          <w:rFonts w:cs="Traditional Arabic" w:hint="eastAsia"/>
          <w:sz w:val="32"/>
          <w:szCs w:val="32"/>
          <w:rtl/>
        </w:rPr>
        <w:t>إليها</w:t>
      </w:r>
      <w:r w:rsidRPr="00134C4A">
        <w:rPr>
          <w:rFonts w:cs="Traditional Arabic"/>
          <w:sz w:val="32"/>
          <w:szCs w:val="32"/>
          <w:rtl/>
        </w:rPr>
        <w:t xml:space="preserve"> </w:t>
      </w:r>
      <w:r w:rsidRPr="00134C4A">
        <w:rPr>
          <w:rFonts w:cs="Traditional Arabic" w:hint="eastAsia"/>
          <w:sz w:val="32"/>
          <w:szCs w:val="32"/>
          <w:rtl/>
        </w:rPr>
        <w:t>ألف</w:t>
      </w:r>
      <w:r w:rsidRPr="00134C4A">
        <w:rPr>
          <w:rFonts w:cs="Traditional Arabic"/>
          <w:sz w:val="32"/>
          <w:szCs w:val="32"/>
          <w:rtl/>
        </w:rPr>
        <w:t xml:space="preserve"> </w:t>
      </w:r>
      <w:r w:rsidRPr="00134C4A">
        <w:rPr>
          <w:rFonts w:cs="Traditional Arabic" w:hint="eastAsia"/>
          <w:sz w:val="32"/>
          <w:szCs w:val="32"/>
          <w:rtl/>
        </w:rPr>
        <w:t>دينار</w:t>
      </w:r>
      <w:r w:rsidRPr="00134C4A">
        <w:rPr>
          <w:rFonts w:cs="Traditional Arabic"/>
          <w:sz w:val="32"/>
          <w:szCs w:val="32"/>
          <w:rtl/>
        </w:rPr>
        <w:t xml:space="preserve"> </w:t>
      </w:r>
      <w:r w:rsidRPr="00134C4A">
        <w:rPr>
          <w:rFonts w:cs="Traditional Arabic" w:hint="eastAsia"/>
          <w:sz w:val="32"/>
          <w:szCs w:val="32"/>
          <w:rtl/>
        </w:rPr>
        <w:t>والحسين</w:t>
      </w:r>
      <w:r w:rsidRPr="00134C4A">
        <w:rPr>
          <w:rFonts w:cs="Traditional Arabic"/>
          <w:sz w:val="32"/>
          <w:szCs w:val="32"/>
          <w:rtl/>
        </w:rPr>
        <w:t xml:space="preserve"> </w:t>
      </w:r>
      <w:r w:rsidRPr="00134C4A">
        <w:rPr>
          <w:rFonts w:cs="Traditional Arabic" w:hint="eastAsia"/>
          <w:sz w:val="32"/>
          <w:szCs w:val="32"/>
          <w:rtl/>
        </w:rPr>
        <w:t>كذلك</w:t>
      </w:r>
      <w:r w:rsidRPr="003D0555">
        <w:rPr>
          <w:rFonts w:cs="Arabic Transparent"/>
          <w:sz w:val="32"/>
          <w:szCs w:val="32"/>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22"/>
      </w:r>
      <w:r w:rsidRPr="001701DF">
        <w:rPr>
          <w:rFonts w:cs="Traditional Arabic" w:hint="cs"/>
          <w:color w:val="000000"/>
          <w:sz w:val="32"/>
          <w:szCs w:val="32"/>
          <w:vertAlign w:val="superscript"/>
          <w:rtl/>
        </w:rPr>
        <w:t>)</w:t>
      </w:r>
      <w:r w:rsidRPr="003D0555">
        <w:rPr>
          <w:rFonts w:cs="Arabic Transparent"/>
          <w:sz w:val="32"/>
          <w:szCs w:val="32"/>
          <w:rtl/>
        </w:rPr>
        <w:t>.</w:t>
      </w:r>
    </w:p>
    <w:p w:rsidR="00507CAE" w:rsidRPr="003D0555" w:rsidRDefault="00507CAE" w:rsidP="00507CAE">
      <w:pPr>
        <w:jc w:val="both"/>
        <w:rPr>
          <w:rFonts w:cs="Arabic Transparent"/>
          <w:sz w:val="32"/>
          <w:szCs w:val="32"/>
          <w:rtl/>
        </w:rPr>
      </w:pPr>
    </w:p>
    <w:p w:rsidR="0086262A" w:rsidRDefault="0086262A" w:rsidP="00507CAE">
      <w:pPr>
        <w:spacing w:line="460" w:lineRule="exact"/>
        <w:rPr>
          <w:rFonts w:cs="Traditional Arabic"/>
          <w:b/>
          <w:bCs/>
          <w:sz w:val="44"/>
          <w:szCs w:val="44"/>
          <w:rtl/>
        </w:rPr>
      </w:pPr>
    </w:p>
    <w:p w:rsidR="0086262A" w:rsidRDefault="0086262A" w:rsidP="00507CAE">
      <w:pPr>
        <w:spacing w:line="460" w:lineRule="exact"/>
        <w:rPr>
          <w:rFonts w:cs="Traditional Arabic"/>
          <w:b/>
          <w:bCs/>
          <w:sz w:val="44"/>
          <w:szCs w:val="44"/>
          <w:rtl/>
        </w:rPr>
      </w:pPr>
    </w:p>
    <w:p w:rsidR="0086262A" w:rsidRDefault="0086262A" w:rsidP="00507CAE">
      <w:pPr>
        <w:spacing w:line="460" w:lineRule="exact"/>
        <w:rPr>
          <w:rFonts w:cs="Traditional Arabic"/>
          <w:b/>
          <w:bCs/>
          <w:sz w:val="44"/>
          <w:szCs w:val="44"/>
          <w:rtl/>
        </w:rPr>
      </w:pPr>
    </w:p>
    <w:p w:rsidR="00611C37" w:rsidRDefault="00611C37" w:rsidP="00507CAE">
      <w:pPr>
        <w:spacing w:line="460" w:lineRule="exact"/>
        <w:rPr>
          <w:rFonts w:cs="Traditional Arabic"/>
          <w:b/>
          <w:bCs/>
          <w:sz w:val="44"/>
          <w:szCs w:val="44"/>
          <w:rtl/>
        </w:rPr>
      </w:pPr>
    </w:p>
    <w:p w:rsidR="0086262A" w:rsidRPr="00833CD9" w:rsidRDefault="00833CD9" w:rsidP="0086262A">
      <w:pPr>
        <w:spacing w:line="460" w:lineRule="exact"/>
        <w:jc w:val="both"/>
        <w:rPr>
          <w:rFonts w:cs="Traditional Arabic"/>
          <w:b/>
          <w:bCs/>
          <w:sz w:val="40"/>
          <w:szCs w:val="40"/>
          <w:rtl/>
        </w:rPr>
      </w:pPr>
      <w:r w:rsidRPr="00833CD9">
        <w:rPr>
          <w:rFonts w:cs="Traditional Arabic" w:hint="cs"/>
          <w:b/>
          <w:bCs/>
          <w:sz w:val="40"/>
          <w:szCs w:val="40"/>
          <w:rtl/>
        </w:rPr>
        <w:lastRenderedPageBreak/>
        <w:t xml:space="preserve">فصل : </w:t>
      </w:r>
      <w:r w:rsidR="0086262A" w:rsidRPr="00833CD9">
        <w:rPr>
          <w:rFonts w:cs="Traditional Arabic" w:hint="cs"/>
          <w:b/>
          <w:bCs/>
          <w:sz w:val="40"/>
          <w:szCs w:val="40"/>
          <w:rtl/>
        </w:rPr>
        <w:t xml:space="preserve">طرائف ونوادر في الكرم </w:t>
      </w:r>
    </w:p>
    <w:p w:rsidR="0086262A" w:rsidRPr="00D95ECA" w:rsidRDefault="0086262A" w:rsidP="0086262A">
      <w:pPr>
        <w:pStyle w:val="a9"/>
        <w:numPr>
          <w:ilvl w:val="0"/>
          <w:numId w:val="20"/>
        </w:numPr>
        <w:bidi/>
        <w:spacing w:line="440" w:lineRule="exact"/>
        <w:rPr>
          <w:rFonts w:cs="Traditional Arabic"/>
          <w:b/>
          <w:bCs/>
          <w:sz w:val="32"/>
          <w:szCs w:val="32"/>
        </w:rPr>
      </w:pPr>
      <w:r w:rsidRPr="00D95ECA">
        <w:rPr>
          <w:rFonts w:cs="Traditional Arabic" w:hint="cs"/>
          <w:b/>
          <w:bCs/>
          <w:sz w:val="32"/>
          <w:szCs w:val="32"/>
          <w:rtl/>
        </w:rPr>
        <w:t xml:space="preserve">دعوة إلى الكرم </w:t>
      </w:r>
    </w:p>
    <w:p w:rsidR="0086262A" w:rsidRPr="00D95ECA" w:rsidRDefault="0086262A" w:rsidP="0086262A">
      <w:pPr>
        <w:pStyle w:val="a9"/>
        <w:bidi/>
        <w:spacing w:line="440" w:lineRule="exact"/>
        <w:jc w:val="both"/>
        <w:rPr>
          <w:rFonts w:cs="Traditional Arabic"/>
          <w:sz w:val="32"/>
          <w:szCs w:val="32"/>
          <w:rtl/>
        </w:rPr>
      </w:pPr>
      <w:r w:rsidRPr="00D95ECA">
        <w:rPr>
          <w:rFonts w:cs="Traditional Arabic" w:hint="cs"/>
          <w:sz w:val="32"/>
          <w:szCs w:val="32"/>
          <w:rtl/>
        </w:rPr>
        <w:t>دعا أحد الظرفاء صديقا له للغداء وقال له : لا تتأخر عن الموعد . وعندما تصل إلى البيت تدفع الباب بقدمك .</w:t>
      </w:r>
    </w:p>
    <w:p w:rsidR="0086262A" w:rsidRPr="00D95ECA" w:rsidRDefault="0086262A" w:rsidP="0086262A">
      <w:pPr>
        <w:pStyle w:val="a9"/>
        <w:bidi/>
        <w:spacing w:line="440" w:lineRule="exact"/>
        <w:jc w:val="both"/>
        <w:rPr>
          <w:rFonts w:cs="Traditional Arabic"/>
          <w:sz w:val="32"/>
          <w:szCs w:val="32"/>
          <w:rtl/>
        </w:rPr>
      </w:pPr>
      <w:r w:rsidRPr="00D95ECA">
        <w:rPr>
          <w:rFonts w:cs="Traditional Arabic" w:hint="cs"/>
          <w:sz w:val="32"/>
          <w:szCs w:val="32"/>
          <w:rtl/>
        </w:rPr>
        <w:t xml:space="preserve">قال :  ولماذا بقدمي ؟ </w:t>
      </w:r>
    </w:p>
    <w:p w:rsidR="0086262A" w:rsidRPr="00D95ECA" w:rsidRDefault="0086262A" w:rsidP="0086262A">
      <w:pPr>
        <w:pStyle w:val="a9"/>
        <w:bidi/>
        <w:spacing w:line="440" w:lineRule="exact"/>
        <w:jc w:val="both"/>
        <w:rPr>
          <w:rFonts w:cs="Traditional Arabic"/>
          <w:sz w:val="32"/>
          <w:szCs w:val="32"/>
          <w:rtl/>
        </w:rPr>
      </w:pPr>
      <w:r w:rsidRPr="00D95ECA">
        <w:rPr>
          <w:rFonts w:cs="Traditional Arabic" w:hint="cs"/>
          <w:sz w:val="32"/>
          <w:szCs w:val="32"/>
          <w:rtl/>
        </w:rPr>
        <w:t xml:space="preserve">قال : لأنني لا أعتقد انك ستحضر إلى الغداء خالي اليدين ! </w:t>
      </w:r>
    </w:p>
    <w:p w:rsidR="0086262A" w:rsidRPr="00D95ECA" w:rsidRDefault="0086262A" w:rsidP="0086262A">
      <w:pPr>
        <w:pStyle w:val="a9"/>
        <w:numPr>
          <w:ilvl w:val="0"/>
          <w:numId w:val="20"/>
        </w:numPr>
        <w:bidi/>
        <w:spacing w:line="440" w:lineRule="exact"/>
        <w:rPr>
          <w:rFonts w:cs="Traditional Arabic"/>
          <w:b/>
          <w:bCs/>
          <w:sz w:val="32"/>
          <w:szCs w:val="32"/>
        </w:rPr>
      </w:pPr>
      <w:r w:rsidRPr="00D95ECA">
        <w:rPr>
          <w:rFonts w:cs="Traditional Arabic" w:hint="cs"/>
          <w:b/>
          <w:bCs/>
          <w:sz w:val="32"/>
          <w:szCs w:val="32"/>
          <w:rtl/>
        </w:rPr>
        <w:t xml:space="preserve">قوة الذهب </w:t>
      </w:r>
    </w:p>
    <w:p w:rsidR="0086262A" w:rsidRPr="00D95ECA" w:rsidRDefault="0086262A" w:rsidP="0086262A">
      <w:pPr>
        <w:pStyle w:val="a9"/>
        <w:bidi/>
        <w:spacing w:line="440" w:lineRule="exact"/>
        <w:jc w:val="both"/>
        <w:rPr>
          <w:rFonts w:cs="Traditional Arabic"/>
          <w:sz w:val="32"/>
          <w:szCs w:val="32"/>
          <w:rtl/>
        </w:rPr>
      </w:pPr>
      <w:r w:rsidRPr="00D95ECA">
        <w:rPr>
          <w:rFonts w:cs="Traditional Arabic" w:hint="cs"/>
          <w:sz w:val="32"/>
          <w:szCs w:val="32"/>
          <w:rtl/>
        </w:rPr>
        <w:t xml:space="preserve">  حاول أحد رجال العصابات في المكسيك إقناع الكاهن بعقد زواجه على فتاة يحبها ولكنها لا تريده وقال له : لك مني ألف دولار إذا قبلت أن تزوجني .</w:t>
      </w:r>
    </w:p>
    <w:p w:rsidR="0086262A" w:rsidRPr="00D95ECA" w:rsidRDefault="0086262A" w:rsidP="0086262A">
      <w:pPr>
        <w:pStyle w:val="a9"/>
        <w:bidi/>
        <w:spacing w:line="440" w:lineRule="exact"/>
        <w:jc w:val="both"/>
        <w:rPr>
          <w:rFonts w:cs="Traditional Arabic"/>
          <w:sz w:val="32"/>
          <w:szCs w:val="32"/>
          <w:rtl/>
        </w:rPr>
      </w:pPr>
      <w:r w:rsidRPr="00D95ECA">
        <w:rPr>
          <w:rFonts w:cs="Traditional Arabic" w:hint="cs"/>
          <w:sz w:val="32"/>
          <w:szCs w:val="32"/>
          <w:rtl/>
        </w:rPr>
        <w:t xml:space="preserve"> أمجنون أنت ! هذه أمور لا تشترى . لك خمسة آلاف دولار . مستحيل </w:t>
      </w:r>
    </w:p>
    <w:p w:rsidR="0086262A" w:rsidRPr="00D95ECA" w:rsidRDefault="0086262A" w:rsidP="0086262A">
      <w:pPr>
        <w:pStyle w:val="a9"/>
        <w:bidi/>
        <w:spacing w:line="440" w:lineRule="exact"/>
        <w:jc w:val="both"/>
        <w:rPr>
          <w:rFonts w:cs="Traditional Arabic"/>
          <w:sz w:val="32"/>
          <w:szCs w:val="32"/>
          <w:rtl/>
        </w:rPr>
      </w:pPr>
      <w:r w:rsidRPr="00D95ECA">
        <w:rPr>
          <w:rFonts w:cs="Traditional Arabic" w:hint="cs"/>
          <w:sz w:val="32"/>
          <w:szCs w:val="32"/>
          <w:rtl/>
        </w:rPr>
        <w:t xml:space="preserve">أنا لا أساوم في مثل هذه القضايا . لك عشرة آلاف دولار . </w:t>
      </w:r>
    </w:p>
    <w:p w:rsidR="0086262A" w:rsidRPr="00D95ECA" w:rsidRDefault="0086262A" w:rsidP="0086262A">
      <w:pPr>
        <w:pStyle w:val="a9"/>
        <w:bidi/>
        <w:spacing w:line="440" w:lineRule="exact"/>
        <w:jc w:val="both"/>
        <w:rPr>
          <w:rFonts w:cs="Traditional Arabic"/>
          <w:sz w:val="32"/>
          <w:szCs w:val="32"/>
          <w:rtl/>
        </w:rPr>
      </w:pPr>
      <w:r w:rsidRPr="00D95ECA">
        <w:rPr>
          <w:rFonts w:cs="Traditional Arabic" w:hint="cs"/>
          <w:sz w:val="32"/>
          <w:szCs w:val="32"/>
          <w:rtl/>
        </w:rPr>
        <w:t xml:space="preserve">عندها شهر الكاهن مسدسه وصوبه نحو الرجل قائلا بحدة : ويحك أخرج بسرعة </w:t>
      </w:r>
      <w:proofErr w:type="spellStart"/>
      <w:r w:rsidRPr="00D95ECA">
        <w:rPr>
          <w:rFonts w:cs="Traditional Arabic" w:hint="cs"/>
          <w:sz w:val="32"/>
          <w:szCs w:val="32"/>
          <w:rtl/>
        </w:rPr>
        <w:t>والإ</w:t>
      </w:r>
      <w:proofErr w:type="spellEnd"/>
      <w:r w:rsidRPr="00D95ECA">
        <w:rPr>
          <w:rFonts w:cs="Traditional Arabic" w:hint="cs"/>
          <w:sz w:val="32"/>
          <w:szCs w:val="32"/>
          <w:rtl/>
        </w:rPr>
        <w:t xml:space="preserve"> قتلتك فوراً فقد اقتربت من السعر الذي سأقبل به !.. </w:t>
      </w:r>
    </w:p>
    <w:p w:rsidR="0086262A" w:rsidRDefault="0086262A" w:rsidP="0086262A">
      <w:pPr>
        <w:spacing w:line="460" w:lineRule="exact"/>
        <w:jc w:val="both"/>
        <w:rPr>
          <w:rFonts w:cs="Traditional Arabic"/>
          <w:sz w:val="32"/>
          <w:szCs w:val="32"/>
          <w:rtl/>
        </w:rPr>
      </w:pPr>
    </w:p>
    <w:p w:rsidR="0086262A" w:rsidRDefault="0086262A" w:rsidP="0086262A">
      <w:pPr>
        <w:spacing w:line="460" w:lineRule="exact"/>
        <w:jc w:val="both"/>
        <w:rPr>
          <w:rFonts w:cs="Traditional Arabic"/>
          <w:sz w:val="32"/>
          <w:szCs w:val="32"/>
          <w:rtl/>
        </w:rPr>
      </w:pPr>
    </w:p>
    <w:p w:rsidR="0086262A" w:rsidRDefault="0086262A" w:rsidP="00507CAE">
      <w:pPr>
        <w:spacing w:line="460" w:lineRule="exact"/>
        <w:rPr>
          <w:rFonts w:cs="Traditional Arabic"/>
          <w:b/>
          <w:bCs/>
          <w:sz w:val="44"/>
          <w:szCs w:val="44"/>
          <w:rtl/>
        </w:rPr>
      </w:pPr>
    </w:p>
    <w:p w:rsidR="0086262A" w:rsidRDefault="0086262A" w:rsidP="00507CAE">
      <w:pPr>
        <w:spacing w:line="460" w:lineRule="exact"/>
        <w:rPr>
          <w:rFonts w:cs="Traditional Arabic"/>
          <w:b/>
          <w:bCs/>
          <w:sz w:val="44"/>
          <w:szCs w:val="44"/>
          <w:rtl/>
        </w:rPr>
      </w:pPr>
    </w:p>
    <w:p w:rsidR="0086262A" w:rsidRDefault="0086262A" w:rsidP="00507CAE">
      <w:pPr>
        <w:spacing w:line="460" w:lineRule="exact"/>
        <w:rPr>
          <w:rFonts w:cs="Traditional Arabic"/>
          <w:b/>
          <w:bCs/>
          <w:sz w:val="44"/>
          <w:szCs w:val="44"/>
          <w:rtl/>
        </w:rPr>
      </w:pPr>
    </w:p>
    <w:p w:rsidR="0086262A" w:rsidRDefault="0086262A" w:rsidP="00507CAE">
      <w:pPr>
        <w:spacing w:line="460" w:lineRule="exact"/>
        <w:rPr>
          <w:rFonts w:cs="Traditional Arabic"/>
          <w:b/>
          <w:bCs/>
          <w:sz w:val="44"/>
          <w:szCs w:val="44"/>
          <w:rtl/>
        </w:rPr>
      </w:pPr>
    </w:p>
    <w:p w:rsidR="0086262A" w:rsidRDefault="0086262A" w:rsidP="00507CAE">
      <w:pPr>
        <w:spacing w:line="460" w:lineRule="exact"/>
        <w:rPr>
          <w:rFonts w:cs="Traditional Arabic"/>
          <w:b/>
          <w:bCs/>
          <w:sz w:val="44"/>
          <w:szCs w:val="44"/>
          <w:rtl/>
        </w:rPr>
      </w:pPr>
    </w:p>
    <w:p w:rsidR="0086262A" w:rsidRDefault="0086262A" w:rsidP="00507CAE">
      <w:pPr>
        <w:spacing w:line="460" w:lineRule="exact"/>
        <w:rPr>
          <w:rFonts w:cs="Traditional Arabic"/>
          <w:b/>
          <w:bCs/>
          <w:sz w:val="44"/>
          <w:szCs w:val="44"/>
          <w:rtl/>
        </w:rPr>
      </w:pPr>
    </w:p>
    <w:p w:rsidR="00507CAE" w:rsidRPr="00C81DB2" w:rsidRDefault="00507CAE" w:rsidP="00C81DB2">
      <w:pPr>
        <w:pStyle w:val="a3"/>
        <w:numPr>
          <w:ilvl w:val="0"/>
          <w:numId w:val="20"/>
        </w:numPr>
        <w:spacing w:line="460" w:lineRule="exact"/>
        <w:rPr>
          <w:rFonts w:cs="Traditional Arabic"/>
          <w:b/>
          <w:bCs/>
          <w:sz w:val="44"/>
          <w:szCs w:val="44"/>
          <w:rtl/>
        </w:rPr>
      </w:pPr>
      <w:r w:rsidRPr="00C81DB2">
        <w:rPr>
          <w:rFonts w:cs="Traditional Arabic" w:hint="cs"/>
          <w:b/>
          <w:bCs/>
          <w:sz w:val="44"/>
          <w:szCs w:val="44"/>
          <w:rtl/>
        </w:rPr>
        <w:lastRenderedPageBreak/>
        <w:t>فصل في ذم البخل وأهله :</w:t>
      </w:r>
    </w:p>
    <w:p w:rsidR="00507CAE" w:rsidRPr="001701DF" w:rsidRDefault="00507CAE" w:rsidP="00507CAE">
      <w:pPr>
        <w:spacing w:line="460" w:lineRule="exact"/>
        <w:jc w:val="both"/>
        <w:rPr>
          <w:rFonts w:ascii="Arial" w:hAnsi="Arial" w:cs="Traditional Arabic"/>
          <w:sz w:val="32"/>
          <w:szCs w:val="32"/>
          <w:rtl/>
        </w:rPr>
      </w:pPr>
      <w:r w:rsidRPr="001701DF">
        <w:rPr>
          <w:rFonts w:ascii="Arial" w:hAnsi="Arial" w:cs="Traditional Arabic" w:hint="cs"/>
          <w:sz w:val="32"/>
          <w:szCs w:val="32"/>
          <w:rtl/>
        </w:rPr>
        <w:t xml:space="preserve">  </w:t>
      </w:r>
      <w:r w:rsidRPr="001701DF">
        <w:rPr>
          <w:rFonts w:ascii="Arial" w:hAnsi="Arial" w:cs="Traditional Arabic"/>
          <w:sz w:val="32"/>
          <w:szCs w:val="32"/>
          <w:rtl/>
        </w:rPr>
        <w:t>المسلم لا يتصف بالبخل؛ لأنه خلق ذميم يبغضه الله</w:t>
      </w:r>
      <w:r w:rsidRPr="001701DF">
        <w:rPr>
          <w:rFonts w:ascii="Arial" w:hAnsi="Arial" w:cs="Traditional Arabic"/>
          <w:sz w:val="32"/>
          <w:szCs w:val="32"/>
        </w:rPr>
        <w:t xml:space="preserve"> -</w:t>
      </w:r>
      <w:r w:rsidRPr="001701DF">
        <w:rPr>
          <w:rFonts w:ascii="Arial" w:hAnsi="Arial" w:cs="Traditional Arabic"/>
          <w:sz w:val="32"/>
          <w:szCs w:val="32"/>
          <w:rtl/>
        </w:rPr>
        <w:t xml:space="preserve">سبحانه- والناس أجمعون، وقد روي أن النبي </w:t>
      </w:r>
      <w:r w:rsidRPr="001701DF">
        <w:rPr>
          <w:rFonts w:cs="Traditional Arabic"/>
          <w:sz w:val="32"/>
          <w:szCs w:val="32"/>
        </w:rPr>
        <w:sym w:font="AGA Arabesque" w:char="F072"/>
      </w:r>
      <w:r w:rsidRPr="001701DF">
        <w:rPr>
          <w:rFonts w:cs="Traditional Arabic" w:hint="cs"/>
          <w:sz w:val="32"/>
          <w:szCs w:val="32"/>
          <w:rtl/>
        </w:rPr>
        <w:t xml:space="preserve"> </w:t>
      </w:r>
      <w:r w:rsidRPr="001701DF">
        <w:rPr>
          <w:rFonts w:ascii="Arial" w:hAnsi="Arial" w:cs="Traditional Arabic"/>
          <w:sz w:val="32"/>
          <w:szCs w:val="32"/>
          <w:rtl/>
        </w:rPr>
        <w:t xml:space="preserve"> قال: (</w:t>
      </w:r>
      <w:r w:rsidRPr="001701DF">
        <w:rPr>
          <w:rFonts w:ascii="Arial" w:hAnsi="Arial" w:cs="Traditional Arabic"/>
          <w:b/>
          <w:bCs/>
          <w:sz w:val="32"/>
          <w:szCs w:val="32"/>
          <w:rtl/>
        </w:rPr>
        <w:t>خصلتان لا</w:t>
      </w:r>
      <w:r w:rsidRPr="001701DF">
        <w:rPr>
          <w:rFonts w:ascii="Arial" w:hAnsi="Arial" w:cs="Traditional Arabic"/>
          <w:b/>
          <w:bCs/>
          <w:sz w:val="32"/>
          <w:szCs w:val="32"/>
        </w:rPr>
        <w:t xml:space="preserve"> </w:t>
      </w:r>
      <w:r w:rsidRPr="001701DF">
        <w:rPr>
          <w:rFonts w:ascii="Arial" w:hAnsi="Arial" w:cs="Traditional Arabic"/>
          <w:b/>
          <w:bCs/>
          <w:sz w:val="32"/>
          <w:szCs w:val="32"/>
          <w:rtl/>
        </w:rPr>
        <w:t>تجتمعان في مؤمن: البخل، وسوء الخلق</w:t>
      </w:r>
      <w:r w:rsidRPr="001701DF">
        <w:rPr>
          <w:rFonts w:ascii="Arial" w:hAnsi="Arial" w:cs="Traditional Arabic"/>
          <w:sz w:val="32"/>
          <w:szCs w:val="32"/>
          <w:rtl/>
        </w:rPr>
        <w:t>) [الترمذي</w:t>
      </w:r>
      <w:r w:rsidRPr="001701DF">
        <w:rPr>
          <w:rFonts w:ascii="Arial" w:hAnsi="Arial" w:cs="Traditional Arabic"/>
          <w:sz w:val="32"/>
          <w:szCs w:val="32"/>
        </w:rPr>
        <w:t>].</w:t>
      </w:r>
    </w:p>
    <w:p w:rsidR="00507CAE" w:rsidRPr="001701DF" w:rsidRDefault="00507CAE" w:rsidP="00507CAE">
      <w:pPr>
        <w:spacing w:line="460" w:lineRule="exact"/>
        <w:jc w:val="both"/>
        <w:rPr>
          <w:rFonts w:ascii="Arial" w:hAnsi="Arial" w:cs="Traditional Arabic"/>
          <w:b/>
          <w:bCs/>
          <w:sz w:val="32"/>
          <w:szCs w:val="32"/>
          <w:rtl/>
        </w:rPr>
      </w:pPr>
      <w:r w:rsidRPr="001701DF">
        <w:rPr>
          <w:rFonts w:ascii="Arial" w:hAnsi="Arial" w:cs="Traditional Arabic"/>
          <w:b/>
          <w:bCs/>
          <w:sz w:val="32"/>
          <w:szCs w:val="32"/>
          <w:rtl/>
        </w:rPr>
        <w:t>جزاء البخل</w:t>
      </w:r>
      <w:r w:rsidRPr="001701DF">
        <w:rPr>
          <w:rFonts w:ascii="Arial" w:hAnsi="Arial" w:cs="Traditional Arabic"/>
          <w:b/>
          <w:bCs/>
          <w:sz w:val="32"/>
          <w:szCs w:val="32"/>
        </w:rPr>
        <w:t>:</w:t>
      </w:r>
    </w:p>
    <w:p w:rsidR="00507CAE" w:rsidRPr="001701DF" w:rsidRDefault="006278EF" w:rsidP="006278EF">
      <w:pPr>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00507CAE" w:rsidRPr="001701DF">
        <w:rPr>
          <w:rFonts w:ascii="Arial" w:hAnsi="Arial" w:cs="Traditional Arabic" w:hint="cs"/>
          <w:sz w:val="32"/>
          <w:szCs w:val="32"/>
          <w:rtl/>
        </w:rPr>
        <w:t xml:space="preserve"> </w:t>
      </w:r>
      <w:r w:rsidR="00507CAE" w:rsidRPr="001701DF">
        <w:rPr>
          <w:rFonts w:ascii="Arial" w:hAnsi="Arial" w:cs="Traditional Arabic"/>
          <w:sz w:val="32"/>
          <w:szCs w:val="32"/>
          <w:rtl/>
        </w:rPr>
        <w:t>وقد ذم الله</w:t>
      </w:r>
      <w:r w:rsidR="00507CAE" w:rsidRPr="001701DF">
        <w:rPr>
          <w:rFonts w:ascii="Arial" w:hAnsi="Arial" w:cs="Traditional Arabic"/>
          <w:sz w:val="32"/>
          <w:szCs w:val="32"/>
        </w:rPr>
        <w:t xml:space="preserve"> </w:t>
      </w:r>
      <w:r w:rsidR="00507CAE" w:rsidRPr="001701DF">
        <w:rPr>
          <w:rFonts w:ascii="Arial" w:hAnsi="Arial" w:cs="Traditional Arabic"/>
          <w:sz w:val="32"/>
          <w:szCs w:val="32"/>
          <w:rtl/>
        </w:rPr>
        <w:t xml:space="preserve">البخل من خلال آيات القرآن، وحذرنا منه، فقال عز وجل: </w:t>
      </w:r>
      <w:r>
        <w:rPr>
          <w:rFonts w:ascii="Arial" w:hAnsi="Arial" w:cs="Traditional Arabic"/>
          <w:b/>
          <w:bCs/>
          <w:sz w:val="32"/>
          <w:szCs w:val="32"/>
        </w:rPr>
        <w:sym w:font="AGA Arabesque" w:char="F05D"/>
      </w:r>
      <w:r w:rsidR="00507CAE" w:rsidRPr="001701DF">
        <w:rPr>
          <w:rFonts w:ascii="Arial" w:hAnsi="Arial" w:cs="Traditional Arabic" w:hint="cs"/>
          <w:b/>
          <w:bCs/>
          <w:sz w:val="32"/>
          <w:szCs w:val="32"/>
          <w:rtl/>
        </w:rPr>
        <w:t xml:space="preserve"> </w:t>
      </w:r>
      <w:r w:rsidR="00507CAE" w:rsidRPr="001701DF">
        <w:rPr>
          <w:rFonts w:ascii="Arial" w:hAnsi="Arial" w:cs="Traditional Arabic"/>
          <w:b/>
          <w:bCs/>
          <w:sz w:val="32"/>
          <w:szCs w:val="32"/>
          <w:rtl/>
        </w:rPr>
        <w:t>ولا تحسبن الذين يبخلون بما</w:t>
      </w:r>
      <w:r w:rsidR="00507CAE" w:rsidRPr="001701DF">
        <w:rPr>
          <w:rFonts w:ascii="Arial" w:hAnsi="Arial" w:cs="Traditional Arabic"/>
          <w:b/>
          <w:bCs/>
          <w:sz w:val="32"/>
          <w:szCs w:val="32"/>
        </w:rPr>
        <w:t xml:space="preserve"> </w:t>
      </w:r>
      <w:r w:rsidR="00507CAE" w:rsidRPr="001701DF">
        <w:rPr>
          <w:rFonts w:ascii="Arial" w:hAnsi="Arial" w:cs="Traditional Arabic"/>
          <w:b/>
          <w:bCs/>
          <w:sz w:val="32"/>
          <w:szCs w:val="32"/>
          <w:rtl/>
        </w:rPr>
        <w:t>آتاهم الله من فضله خيرًا لهم بل هو شر لهم سيطوقون ما بخلوا به يوم القيامة ولله</w:t>
      </w:r>
      <w:r w:rsidR="00507CAE" w:rsidRPr="001701DF">
        <w:rPr>
          <w:rFonts w:ascii="Arial" w:hAnsi="Arial" w:cs="Traditional Arabic"/>
          <w:b/>
          <w:bCs/>
          <w:sz w:val="32"/>
          <w:szCs w:val="32"/>
        </w:rPr>
        <w:t xml:space="preserve"> </w:t>
      </w:r>
      <w:r w:rsidR="00507CAE" w:rsidRPr="001701DF">
        <w:rPr>
          <w:rFonts w:ascii="Arial" w:hAnsi="Arial" w:cs="Traditional Arabic"/>
          <w:b/>
          <w:bCs/>
          <w:sz w:val="32"/>
          <w:szCs w:val="32"/>
          <w:rtl/>
        </w:rPr>
        <w:t>ميراث السموات والأرض والله بما تعملون خبير</w:t>
      </w:r>
      <w:r>
        <w:rPr>
          <w:rFonts w:ascii="Arial" w:hAnsi="Arial" w:cs="Traditional Arabic"/>
          <w:sz w:val="32"/>
          <w:szCs w:val="32"/>
        </w:rPr>
        <w:sym w:font="AGA Arabesque" w:char="F05B"/>
      </w:r>
      <w:r w:rsidR="00507CAE" w:rsidRPr="001701DF">
        <w:rPr>
          <w:rFonts w:ascii="Arial" w:hAnsi="Arial" w:cs="Traditional Arabic"/>
          <w:sz w:val="32"/>
          <w:szCs w:val="32"/>
        </w:rPr>
        <w:t>.</w:t>
      </w:r>
      <w:r w:rsidR="00507CAE" w:rsidRPr="001701DF">
        <w:rPr>
          <w:rFonts w:ascii="Arial" w:hAnsi="Arial" w:cs="Traditional Arabic" w:hint="cs"/>
          <w:sz w:val="32"/>
          <w:szCs w:val="32"/>
          <w:rtl/>
        </w:rPr>
        <w:t xml:space="preserve"> </w:t>
      </w:r>
      <w:r w:rsidR="00507CAE" w:rsidRPr="001701DF">
        <w:rPr>
          <w:rFonts w:ascii="Arial" w:hAnsi="Arial" w:cs="Traditional Arabic"/>
          <w:sz w:val="32"/>
          <w:szCs w:val="32"/>
        </w:rPr>
        <w:t>[</w:t>
      </w:r>
      <w:r w:rsidR="00507CAE" w:rsidRPr="001701DF">
        <w:rPr>
          <w:rFonts w:ascii="Arial" w:hAnsi="Arial" w:cs="Traditional Arabic"/>
          <w:sz w:val="32"/>
          <w:szCs w:val="32"/>
          <w:rtl/>
        </w:rPr>
        <w:t xml:space="preserve">آل عمران: 180]. </w:t>
      </w:r>
    </w:p>
    <w:p w:rsidR="00507CAE" w:rsidRPr="001701DF" w:rsidRDefault="00F358E1" w:rsidP="006278EF">
      <w:pPr>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00507CAE" w:rsidRPr="001701DF">
        <w:rPr>
          <w:rFonts w:ascii="Arial" w:hAnsi="Arial" w:cs="Traditional Arabic"/>
          <w:sz w:val="32"/>
          <w:szCs w:val="32"/>
          <w:rtl/>
        </w:rPr>
        <w:t>وقال تعالى</w:t>
      </w:r>
      <w:r w:rsidR="006278EF">
        <w:rPr>
          <w:rFonts w:ascii="Arial" w:hAnsi="Arial" w:cs="Traditional Arabic"/>
          <w:sz w:val="32"/>
          <w:szCs w:val="32"/>
        </w:rPr>
        <w:t xml:space="preserve"> </w:t>
      </w:r>
      <w:r w:rsidR="006278EF">
        <w:rPr>
          <w:rFonts w:ascii="Arial" w:hAnsi="Arial" w:cs="Traditional Arabic"/>
          <w:sz w:val="32"/>
          <w:szCs w:val="32"/>
        </w:rPr>
        <w:sym w:font="AGA Arabesque" w:char="F05D"/>
      </w:r>
      <w:r w:rsidR="006278EF">
        <w:rPr>
          <w:rFonts w:ascii="Arial" w:hAnsi="Arial" w:cs="Traditional Arabic"/>
          <w:sz w:val="32"/>
          <w:szCs w:val="32"/>
        </w:rPr>
        <w:t xml:space="preserve"> </w:t>
      </w:r>
      <w:r w:rsidR="00507CAE" w:rsidRPr="001701DF">
        <w:rPr>
          <w:rFonts w:ascii="Arial" w:hAnsi="Arial" w:cs="Traditional Arabic"/>
          <w:b/>
          <w:bCs/>
          <w:sz w:val="32"/>
          <w:szCs w:val="32"/>
          <w:rtl/>
        </w:rPr>
        <w:t>والذين يبخلون ويأمرون الناس بالبخل ويكتمون ما أتاهم الله من فضله وأعتدنا</w:t>
      </w:r>
      <w:r w:rsidR="00507CAE" w:rsidRPr="001701DF">
        <w:rPr>
          <w:rFonts w:ascii="Arial" w:hAnsi="Arial" w:cs="Traditional Arabic"/>
          <w:b/>
          <w:bCs/>
          <w:sz w:val="32"/>
          <w:szCs w:val="32"/>
        </w:rPr>
        <w:t xml:space="preserve"> </w:t>
      </w:r>
      <w:r w:rsidR="00507CAE" w:rsidRPr="001701DF">
        <w:rPr>
          <w:rFonts w:ascii="Arial" w:hAnsi="Arial" w:cs="Traditional Arabic"/>
          <w:b/>
          <w:bCs/>
          <w:sz w:val="32"/>
          <w:szCs w:val="32"/>
          <w:rtl/>
        </w:rPr>
        <w:t>للكافرين عذابًا مهينًا</w:t>
      </w:r>
      <w:r w:rsidR="006278EF">
        <w:rPr>
          <w:rFonts w:ascii="Arial" w:hAnsi="Arial" w:cs="Traditional Arabic"/>
          <w:sz w:val="32"/>
          <w:szCs w:val="32"/>
        </w:rPr>
        <w:sym w:font="AGA Arabesque" w:char="F05B"/>
      </w:r>
      <w:r w:rsidR="00507CAE" w:rsidRPr="001701DF">
        <w:rPr>
          <w:rFonts w:ascii="Arial" w:hAnsi="Arial" w:cs="Traditional Arabic"/>
          <w:sz w:val="32"/>
          <w:szCs w:val="32"/>
          <w:rtl/>
        </w:rPr>
        <w:t xml:space="preserve"> [النساء: 37</w:t>
      </w:r>
      <w:r w:rsidR="00507CAE" w:rsidRPr="001701DF">
        <w:rPr>
          <w:rFonts w:ascii="Arial" w:hAnsi="Arial" w:cs="Traditional Arabic"/>
          <w:sz w:val="32"/>
          <w:szCs w:val="32"/>
        </w:rPr>
        <w:t>].</w:t>
      </w:r>
    </w:p>
    <w:p w:rsidR="00507CAE" w:rsidRPr="001701DF" w:rsidRDefault="00F358E1" w:rsidP="00F358E1">
      <w:pPr>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00507CAE" w:rsidRPr="001701DF">
        <w:rPr>
          <w:rFonts w:ascii="Arial" w:hAnsi="Arial" w:cs="Traditional Arabic"/>
          <w:sz w:val="32"/>
          <w:szCs w:val="32"/>
          <w:rtl/>
        </w:rPr>
        <w:t>وجعل الله عاقبة المنفقين الفوز والفلاح</w:t>
      </w:r>
      <w:r>
        <w:rPr>
          <w:rFonts w:ascii="Arial" w:hAnsi="Arial" w:cs="Traditional Arabic" w:hint="cs"/>
          <w:sz w:val="32"/>
          <w:szCs w:val="32"/>
          <w:rtl/>
        </w:rPr>
        <w:t xml:space="preserve"> </w:t>
      </w:r>
      <w:r w:rsidR="00507CAE" w:rsidRPr="001701DF">
        <w:rPr>
          <w:rFonts w:ascii="Arial" w:hAnsi="Arial" w:cs="Traditional Arabic"/>
          <w:sz w:val="32"/>
          <w:szCs w:val="32"/>
          <w:rtl/>
        </w:rPr>
        <w:t>؛</w:t>
      </w:r>
      <w:r w:rsidR="00507CAE" w:rsidRPr="001701DF">
        <w:rPr>
          <w:rFonts w:ascii="Arial" w:hAnsi="Arial" w:cs="Traditional Arabic"/>
          <w:sz w:val="32"/>
          <w:szCs w:val="32"/>
        </w:rPr>
        <w:t xml:space="preserve"> </w:t>
      </w:r>
      <w:r w:rsidR="00507CAE" w:rsidRPr="001701DF">
        <w:rPr>
          <w:rFonts w:ascii="Arial" w:hAnsi="Arial" w:cs="Traditional Arabic"/>
          <w:sz w:val="32"/>
          <w:szCs w:val="32"/>
          <w:rtl/>
        </w:rPr>
        <w:t>حيث قال</w:t>
      </w:r>
      <w:r>
        <w:rPr>
          <w:rFonts w:ascii="Arial" w:hAnsi="Arial" w:cs="Traditional Arabic" w:hint="cs"/>
          <w:sz w:val="32"/>
          <w:szCs w:val="32"/>
          <w:rtl/>
        </w:rPr>
        <w:t xml:space="preserve"> </w:t>
      </w:r>
      <w:r w:rsidR="00507CAE" w:rsidRPr="001701DF">
        <w:rPr>
          <w:rFonts w:ascii="Arial" w:hAnsi="Arial" w:cs="Traditional Arabic"/>
          <w:sz w:val="32"/>
          <w:szCs w:val="32"/>
          <w:rtl/>
        </w:rPr>
        <w:t xml:space="preserve">: </w:t>
      </w:r>
      <w:r>
        <w:rPr>
          <w:rFonts w:ascii="Arial" w:hAnsi="Arial" w:cs="Traditional Arabic"/>
          <w:sz w:val="32"/>
          <w:szCs w:val="32"/>
        </w:rPr>
        <w:sym w:font="AGA Arabesque" w:char="F05D"/>
      </w:r>
      <w:r w:rsidR="00507CAE" w:rsidRPr="001701DF">
        <w:rPr>
          <w:rFonts w:ascii="Arial" w:hAnsi="Arial" w:cs="Traditional Arabic" w:hint="cs"/>
          <w:sz w:val="32"/>
          <w:szCs w:val="32"/>
          <w:rtl/>
        </w:rPr>
        <w:t xml:space="preserve"> </w:t>
      </w:r>
      <w:r w:rsidR="00507CAE" w:rsidRPr="001701DF">
        <w:rPr>
          <w:rFonts w:ascii="Arial" w:hAnsi="Arial" w:cs="Traditional Arabic"/>
          <w:b/>
          <w:bCs/>
          <w:sz w:val="32"/>
          <w:szCs w:val="32"/>
          <w:rtl/>
        </w:rPr>
        <w:t>ومن يوق شح نفسه فأولئك هم المفلحون</w:t>
      </w:r>
      <w:r>
        <w:rPr>
          <w:rFonts w:ascii="Arial" w:hAnsi="Arial" w:cs="Traditional Arabic"/>
          <w:sz w:val="32"/>
          <w:szCs w:val="32"/>
        </w:rPr>
        <w:sym w:font="AGA Arabesque" w:char="F05B"/>
      </w:r>
      <w:r w:rsidR="00507CAE" w:rsidRPr="001701DF">
        <w:rPr>
          <w:rFonts w:ascii="Arial" w:hAnsi="Arial" w:cs="Traditional Arabic"/>
          <w:sz w:val="32"/>
          <w:szCs w:val="32"/>
          <w:rtl/>
        </w:rPr>
        <w:t xml:space="preserve"> [الحشر: 9</w:t>
      </w:r>
      <w:r>
        <w:rPr>
          <w:rFonts w:ascii="Arial" w:hAnsi="Arial" w:cs="Traditional Arabic" w:hint="cs"/>
          <w:sz w:val="32"/>
          <w:szCs w:val="32"/>
          <w:rtl/>
        </w:rPr>
        <w:t>]</w:t>
      </w:r>
      <w:r w:rsidR="00507CAE" w:rsidRPr="001701DF">
        <w:rPr>
          <w:rFonts w:ascii="Arial" w:hAnsi="Arial" w:cs="Traditional Arabic"/>
          <w:sz w:val="32"/>
          <w:szCs w:val="32"/>
        </w:rPr>
        <w:t>.</w:t>
      </w:r>
    </w:p>
    <w:p w:rsidR="00507CAE" w:rsidRPr="001701DF" w:rsidRDefault="00F358E1" w:rsidP="00F358E1">
      <w:pPr>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00507CAE" w:rsidRPr="001701DF">
        <w:rPr>
          <w:rFonts w:ascii="Arial" w:hAnsi="Arial" w:cs="Traditional Arabic"/>
          <w:sz w:val="32"/>
          <w:szCs w:val="32"/>
          <w:rtl/>
        </w:rPr>
        <w:t>والبخل يرتد على</w:t>
      </w:r>
      <w:r w:rsidR="00507CAE" w:rsidRPr="001701DF">
        <w:rPr>
          <w:rFonts w:ascii="Arial" w:hAnsi="Arial" w:cs="Traditional Arabic"/>
          <w:sz w:val="32"/>
          <w:szCs w:val="32"/>
        </w:rPr>
        <w:t xml:space="preserve"> </w:t>
      </w:r>
      <w:r w:rsidR="00507CAE" w:rsidRPr="001701DF">
        <w:rPr>
          <w:rFonts w:ascii="Arial" w:hAnsi="Arial" w:cs="Traditional Arabic"/>
          <w:sz w:val="32"/>
          <w:szCs w:val="32"/>
          <w:rtl/>
        </w:rPr>
        <w:t xml:space="preserve">صاحبه، فلا يذوق راحة أبدًا، يقول الله تعالى: </w:t>
      </w:r>
      <w:r>
        <w:rPr>
          <w:rFonts w:ascii="Arial" w:hAnsi="Arial" w:cs="Traditional Arabic"/>
          <w:sz w:val="32"/>
          <w:szCs w:val="32"/>
        </w:rPr>
        <w:sym w:font="AGA Arabesque" w:char="F05D"/>
      </w:r>
      <w:r w:rsidR="00507CAE" w:rsidRPr="001701DF">
        <w:rPr>
          <w:rFonts w:ascii="Arial" w:hAnsi="Arial" w:cs="Traditional Arabic"/>
          <w:b/>
          <w:bCs/>
          <w:sz w:val="32"/>
          <w:szCs w:val="32"/>
          <w:rtl/>
        </w:rPr>
        <w:t>ومن يبخل فإنما يبخل عن نفسه والله</w:t>
      </w:r>
      <w:r w:rsidR="00507CAE" w:rsidRPr="001701DF">
        <w:rPr>
          <w:rFonts w:ascii="Arial" w:hAnsi="Arial" w:cs="Traditional Arabic"/>
          <w:b/>
          <w:bCs/>
          <w:sz w:val="32"/>
          <w:szCs w:val="32"/>
        </w:rPr>
        <w:t xml:space="preserve"> </w:t>
      </w:r>
      <w:r w:rsidR="00507CAE" w:rsidRPr="001701DF">
        <w:rPr>
          <w:rFonts w:ascii="Arial" w:hAnsi="Arial" w:cs="Traditional Arabic"/>
          <w:b/>
          <w:bCs/>
          <w:sz w:val="32"/>
          <w:szCs w:val="32"/>
          <w:rtl/>
        </w:rPr>
        <w:t>الغني وأنتم الفقراء</w:t>
      </w:r>
      <w:r>
        <w:rPr>
          <w:rFonts w:ascii="Arial" w:hAnsi="Arial" w:cs="Traditional Arabic"/>
          <w:sz w:val="32"/>
          <w:szCs w:val="32"/>
        </w:rPr>
        <w:sym w:font="AGA Arabesque" w:char="F05B"/>
      </w:r>
      <w:r w:rsidR="00507CAE" w:rsidRPr="001701DF">
        <w:rPr>
          <w:rFonts w:ascii="Arial" w:hAnsi="Arial" w:cs="Traditional Arabic"/>
          <w:sz w:val="32"/>
          <w:szCs w:val="32"/>
          <w:rtl/>
        </w:rPr>
        <w:t xml:space="preserve"> [محمد: 38</w:t>
      </w:r>
      <w:r w:rsidR="00507CAE" w:rsidRPr="001701DF">
        <w:rPr>
          <w:rFonts w:ascii="Arial" w:hAnsi="Arial" w:cs="Traditional Arabic"/>
          <w:sz w:val="32"/>
          <w:szCs w:val="32"/>
        </w:rPr>
        <w:t>].</w:t>
      </w:r>
    </w:p>
    <w:p w:rsidR="00507CAE" w:rsidRPr="001701DF" w:rsidRDefault="00F358E1" w:rsidP="00F358E1">
      <w:pPr>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00507CAE" w:rsidRPr="001701DF">
        <w:rPr>
          <w:rFonts w:ascii="Arial" w:hAnsi="Arial" w:cs="Traditional Arabic"/>
          <w:sz w:val="32"/>
          <w:szCs w:val="32"/>
          <w:rtl/>
        </w:rPr>
        <w:t xml:space="preserve">وكان النبي </w:t>
      </w:r>
      <w:r w:rsidR="00507CAE" w:rsidRPr="001701DF">
        <w:rPr>
          <w:rFonts w:cs="Traditional Arabic"/>
          <w:sz w:val="32"/>
          <w:szCs w:val="32"/>
        </w:rPr>
        <w:sym w:font="AGA Arabesque" w:char="F072"/>
      </w:r>
      <w:r w:rsidR="00507CAE" w:rsidRPr="001701DF">
        <w:rPr>
          <w:rFonts w:cs="Traditional Arabic" w:hint="cs"/>
          <w:sz w:val="32"/>
          <w:szCs w:val="32"/>
          <w:rtl/>
        </w:rPr>
        <w:t xml:space="preserve"> </w:t>
      </w:r>
      <w:r w:rsidR="00507CAE" w:rsidRPr="001701DF">
        <w:rPr>
          <w:rFonts w:ascii="Arial" w:hAnsi="Arial" w:cs="Traditional Arabic"/>
          <w:sz w:val="32"/>
          <w:szCs w:val="32"/>
          <w:rtl/>
        </w:rPr>
        <w:t xml:space="preserve"> يتعوذ من البخل</w:t>
      </w:r>
      <w:r w:rsidR="00507CAE" w:rsidRPr="001701DF">
        <w:rPr>
          <w:rFonts w:ascii="Arial" w:hAnsi="Arial" w:cs="Traditional Arabic"/>
          <w:sz w:val="32"/>
          <w:szCs w:val="32"/>
        </w:rPr>
        <w:t xml:space="preserve"> </w:t>
      </w:r>
      <w:r w:rsidR="00507CAE" w:rsidRPr="001701DF">
        <w:rPr>
          <w:rFonts w:ascii="Arial" w:hAnsi="Arial" w:cs="Traditional Arabic"/>
          <w:sz w:val="32"/>
          <w:szCs w:val="32"/>
          <w:rtl/>
        </w:rPr>
        <w:t xml:space="preserve">في دعائه، فيقول: </w:t>
      </w:r>
      <w:r>
        <w:rPr>
          <w:rFonts w:ascii="Arial" w:hAnsi="Arial" w:cs="Traditional Arabic" w:hint="cs"/>
          <w:sz w:val="32"/>
          <w:szCs w:val="32"/>
          <w:rtl/>
        </w:rPr>
        <w:t>{</w:t>
      </w:r>
      <w:r w:rsidR="00507CAE" w:rsidRPr="001701DF">
        <w:rPr>
          <w:rFonts w:ascii="Arial" w:hAnsi="Arial" w:cs="Traditional Arabic"/>
          <w:b/>
          <w:bCs/>
          <w:sz w:val="32"/>
          <w:szCs w:val="32"/>
          <w:rtl/>
        </w:rPr>
        <w:t>اللهم إني أعوذ بك من البخل، وأعوذ بك من الجبن، وأعوذ بك أن</w:t>
      </w:r>
      <w:r w:rsidR="00507CAE" w:rsidRPr="001701DF">
        <w:rPr>
          <w:rFonts w:ascii="Arial" w:hAnsi="Arial" w:cs="Traditional Arabic"/>
          <w:b/>
          <w:bCs/>
          <w:sz w:val="32"/>
          <w:szCs w:val="32"/>
        </w:rPr>
        <w:t xml:space="preserve"> </w:t>
      </w:r>
      <w:r w:rsidR="00507CAE" w:rsidRPr="001701DF">
        <w:rPr>
          <w:rFonts w:ascii="Arial" w:hAnsi="Arial" w:cs="Traditional Arabic"/>
          <w:b/>
          <w:bCs/>
          <w:sz w:val="32"/>
          <w:szCs w:val="32"/>
          <w:rtl/>
        </w:rPr>
        <w:t>أُرَدَّ إلى أَرْذَلِ العمر</w:t>
      </w:r>
      <w:r>
        <w:rPr>
          <w:rFonts w:ascii="Arial" w:hAnsi="Arial" w:cs="Traditional Arabic" w:hint="cs"/>
          <w:sz w:val="32"/>
          <w:szCs w:val="32"/>
          <w:rtl/>
        </w:rPr>
        <w:t>}</w:t>
      </w:r>
      <w:r w:rsidR="00507CAE" w:rsidRPr="001701DF">
        <w:rPr>
          <w:rFonts w:ascii="Arial" w:hAnsi="Arial" w:cs="Traditional Arabic"/>
          <w:sz w:val="32"/>
          <w:szCs w:val="32"/>
          <w:rtl/>
        </w:rPr>
        <w:t xml:space="preserve"> [البخاري].</w:t>
      </w:r>
    </w:p>
    <w:p w:rsidR="00507CAE" w:rsidRDefault="00F358E1" w:rsidP="00507CAE">
      <w:pPr>
        <w:spacing w:line="460" w:lineRule="exact"/>
        <w:jc w:val="both"/>
        <w:rPr>
          <w:rFonts w:cs="Traditional Arabic"/>
          <w:sz w:val="32"/>
          <w:szCs w:val="32"/>
          <w:rtl/>
        </w:rPr>
      </w:pPr>
      <w:r>
        <w:rPr>
          <w:rFonts w:ascii="Arial" w:hAnsi="Arial" w:cs="Traditional Arabic" w:hint="cs"/>
          <w:sz w:val="32"/>
          <w:szCs w:val="32"/>
          <w:rtl/>
        </w:rPr>
        <w:t xml:space="preserve">   </w:t>
      </w:r>
      <w:r w:rsidR="00507CAE" w:rsidRPr="001701DF">
        <w:rPr>
          <w:rFonts w:ascii="Arial" w:hAnsi="Arial" w:cs="Traditional Arabic"/>
          <w:sz w:val="32"/>
          <w:szCs w:val="32"/>
          <w:rtl/>
        </w:rPr>
        <w:t>وقال أحد الحكماء</w:t>
      </w:r>
      <w:r>
        <w:rPr>
          <w:rFonts w:ascii="Arial" w:hAnsi="Arial" w:cs="Traditional Arabic" w:hint="cs"/>
          <w:sz w:val="32"/>
          <w:szCs w:val="32"/>
          <w:rtl/>
        </w:rPr>
        <w:t xml:space="preserve"> </w:t>
      </w:r>
      <w:r w:rsidR="00507CAE" w:rsidRPr="001701DF">
        <w:rPr>
          <w:rFonts w:ascii="Arial" w:hAnsi="Arial" w:cs="Traditional Arabic"/>
          <w:sz w:val="32"/>
          <w:szCs w:val="32"/>
          <w:rtl/>
        </w:rPr>
        <w:t>: البخيل ليس له</w:t>
      </w:r>
      <w:r w:rsidR="00507CAE" w:rsidRPr="001701DF">
        <w:rPr>
          <w:rFonts w:ascii="Arial" w:hAnsi="Arial" w:cs="Traditional Arabic"/>
          <w:sz w:val="32"/>
          <w:szCs w:val="32"/>
        </w:rPr>
        <w:t xml:space="preserve"> </w:t>
      </w:r>
      <w:r w:rsidR="00507CAE" w:rsidRPr="001701DF">
        <w:rPr>
          <w:rFonts w:ascii="Arial" w:hAnsi="Arial" w:cs="Traditional Arabic"/>
          <w:sz w:val="32"/>
          <w:szCs w:val="32"/>
          <w:rtl/>
        </w:rPr>
        <w:t>خليل. وقال آخر: الجود يوجب المدح، والبخل يوجب الذم. وقال آخر: طعام الكريم دواء،</w:t>
      </w:r>
      <w:r w:rsidR="00507CAE" w:rsidRPr="001701DF">
        <w:rPr>
          <w:rFonts w:ascii="Arial" w:hAnsi="Arial" w:cs="Traditional Arabic"/>
          <w:sz w:val="32"/>
          <w:szCs w:val="32"/>
        </w:rPr>
        <w:t xml:space="preserve"> </w:t>
      </w:r>
      <w:r w:rsidR="00507CAE" w:rsidRPr="001701DF">
        <w:rPr>
          <w:rFonts w:ascii="Arial" w:hAnsi="Arial" w:cs="Traditional Arabic"/>
          <w:sz w:val="32"/>
          <w:szCs w:val="32"/>
          <w:rtl/>
        </w:rPr>
        <w:t>وطعام البخيل داء. فعلى المسلم أن يجعل الجود والكرم صفة لازمة له على الدوام، وأن</w:t>
      </w:r>
      <w:r w:rsidR="00507CAE" w:rsidRPr="001701DF">
        <w:rPr>
          <w:rFonts w:ascii="Arial" w:hAnsi="Arial" w:cs="Traditional Arabic"/>
          <w:sz w:val="32"/>
          <w:szCs w:val="32"/>
        </w:rPr>
        <w:t xml:space="preserve"> </w:t>
      </w:r>
      <w:r w:rsidR="00507CAE" w:rsidRPr="001701DF">
        <w:rPr>
          <w:rFonts w:ascii="Arial" w:hAnsi="Arial" w:cs="Traditional Arabic"/>
          <w:sz w:val="32"/>
          <w:szCs w:val="32"/>
          <w:rtl/>
        </w:rPr>
        <w:t>يبتعد عن البخل والشح؛ حتى يفوز برضوان الله وجنته</w:t>
      </w:r>
      <w:r w:rsidR="00507CAE" w:rsidRPr="001701DF">
        <w:rPr>
          <w:rFonts w:ascii="Arial" w:hAnsi="Arial" w:cs="Traditional Arabic"/>
          <w:sz w:val="32"/>
          <w:szCs w:val="32"/>
        </w:rPr>
        <w:t>.</w:t>
      </w:r>
    </w:p>
    <w:p w:rsidR="00507CAE" w:rsidRPr="00F358E1" w:rsidRDefault="00507CAE" w:rsidP="00F358E1">
      <w:pPr>
        <w:pStyle w:val="a3"/>
        <w:numPr>
          <w:ilvl w:val="0"/>
          <w:numId w:val="9"/>
        </w:numPr>
        <w:spacing w:line="460" w:lineRule="exact"/>
        <w:rPr>
          <w:rFonts w:ascii="Traditional Arabic" w:cs="Traditional Arabic"/>
          <w:b/>
          <w:bCs/>
          <w:sz w:val="32"/>
          <w:szCs w:val="32"/>
        </w:rPr>
      </w:pPr>
      <w:r w:rsidRPr="00F358E1">
        <w:rPr>
          <w:rFonts w:ascii="Traditional Arabic" w:cs="Traditional Arabic" w:hint="cs"/>
          <w:b/>
          <w:bCs/>
          <w:sz w:val="32"/>
          <w:szCs w:val="32"/>
          <w:rtl/>
        </w:rPr>
        <w:t>ومن</w:t>
      </w:r>
      <w:r w:rsidRPr="00F358E1">
        <w:rPr>
          <w:rFonts w:ascii="Traditional Arabic" w:cs="Traditional Arabic"/>
          <w:b/>
          <w:bCs/>
          <w:sz w:val="32"/>
          <w:szCs w:val="32"/>
          <w:rtl/>
        </w:rPr>
        <w:t xml:space="preserve"> </w:t>
      </w:r>
      <w:r w:rsidRPr="00F358E1">
        <w:rPr>
          <w:rFonts w:ascii="Traditional Arabic" w:cs="Traditional Arabic" w:hint="cs"/>
          <w:b/>
          <w:bCs/>
          <w:sz w:val="32"/>
          <w:szCs w:val="32"/>
          <w:rtl/>
        </w:rPr>
        <w:t>رؤساء</w:t>
      </w:r>
      <w:r w:rsidRPr="00F358E1">
        <w:rPr>
          <w:rFonts w:ascii="Traditional Arabic" w:cs="Traditional Arabic"/>
          <w:b/>
          <w:bCs/>
          <w:sz w:val="32"/>
          <w:szCs w:val="32"/>
          <w:rtl/>
        </w:rPr>
        <w:t xml:space="preserve"> </w:t>
      </w:r>
      <w:r w:rsidRPr="00F358E1">
        <w:rPr>
          <w:rFonts w:ascii="Traditional Arabic" w:cs="Traditional Arabic" w:hint="cs"/>
          <w:b/>
          <w:bCs/>
          <w:sz w:val="32"/>
          <w:szCs w:val="32"/>
          <w:rtl/>
        </w:rPr>
        <w:t>أهل</w:t>
      </w:r>
      <w:r w:rsidRPr="00F358E1">
        <w:rPr>
          <w:rFonts w:ascii="Traditional Arabic" w:cs="Traditional Arabic"/>
          <w:b/>
          <w:bCs/>
          <w:sz w:val="32"/>
          <w:szCs w:val="32"/>
          <w:rtl/>
        </w:rPr>
        <w:t xml:space="preserve"> </w:t>
      </w:r>
      <w:r w:rsidRPr="00F358E1">
        <w:rPr>
          <w:rFonts w:ascii="Traditional Arabic" w:cs="Traditional Arabic" w:hint="cs"/>
          <w:b/>
          <w:bCs/>
          <w:sz w:val="32"/>
          <w:szCs w:val="32"/>
          <w:rtl/>
        </w:rPr>
        <w:t>البخل</w:t>
      </w:r>
      <w:r w:rsidR="00F358E1">
        <w:rPr>
          <w:rFonts w:ascii="Traditional Arabic" w:cs="Traditional Arabic" w:hint="cs"/>
          <w:b/>
          <w:bCs/>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محمد</w:t>
      </w:r>
      <w:r w:rsidRPr="001701DF">
        <w:rPr>
          <w:rFonts w:ascii="Traditional Arabic" w:cs="Traditional Arabic"/>
          <w:sz w:val="32"/>
          <w:szCs w:val="32"/>
          <w:rtl/>
        </w:rPr>
        <w:t xml:space="preserve"> </w:t>
      </w:r>
      <w:r w:rsidRPr="001701DF">
        <w:rPr>
          <w:rFonts w:ascii="Traditional Arabic" w:cs="Traditional Arabic" w:hint="cs"/>
          <w:sz w:val="32"/>
          <w:szCs w:val="32"/>
          <w:rtl/>
        </w:rPr>
        <w:t>بن</w:t>
      </w:r>
      <w:r w:rsidRPr="001701DF">
        <w:rPr>
          <w:rFonts w:ascii="Traditional Arabic" w:cs="Traditional Arabic"/>
          <w:sz w:val="32"/>
          <w:szCs w:val="32"/>
          <w:rtl/>
        </w:rPr>
        <w:t xml:space="preserve"> </w:t>
      </w:r>
      <w:r w:rsidRPr="001701DF">
        <w:rPr>
          <w:rFonts w:ascii="Traditional Arabic" w:cs="Traditional Arabic" w:hint="cs"/>
          <w:sz w:val="32"/>
          <w:szCs w:val="32"/>
          <w:rtl/>
        </w:rPr>
        <w:t>الجهم</w:t>
      </w:r>
      <w:r w:rsidRPr="001701DF">
        <w:rPr>
          <w:rFonts w:ascii="Traditional Arabic" w:cs="Traditional Arabic"/>
          <w:sz w:val="32"/>
          <w:szCs w:val="32"/>
          <w:rtl/>
        </w:rPr>
        <w:t xml:space="preserve"> </w:t>
      </w:r>
      <w:r w:rsidRPr="001701DF">
        <w:rPr>
          <w:rFonts w:ascii="Traditional Arabic" w:cs="Traditional Arabic" w:hint="cs"/>
          <w:sz w:val="32"/>
          <w:szCs w:val="32"/>
          <w:rtl/>
        </w:rPr>
        <w:t>وهو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وددت</w:t>
      </w:r>
      <w:r w:rsidRPr="001701DF">
        <w:rPr>
          <w:rFonts w:ascii="Traditional Arabic" w:cs="Traditional Arabic"/>
          <w:sz w:val="32"/>
          <w:szCs w:val="32"/>
          <w:rtl/>
        </w:rPr>
        <w:t xml:space="preserve"> </w:t>
      </w:r>
      <w:r w:rsidRPr="001701DF">
        <w:rPr>
          <w:rFonts w:ascii="Traditional Arabic" w:cs="Traditional Arabic" w:hint="cs"/>
          <w:sz w:val="32"/>
          <w:szCs w:val="32"/>
          <w:rtl/>
        </w:rPr>
        <w:t>لو</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عشرة</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الفقهاء</w:t>
      </w:r>
      <w:r w:rsidRPr="001701DF">
        <w:rPr>
          <w:rFonts w:ascii="Traditional Arabic" w:cs="Traditional Arabic"/>
          <w:sz w:val="32"/>
          <w:szCs w:val="32"/>
          <w:rtl/>
        </w:rPr>
        <w:t xml:space="preserve"> </w:t>
      </w:r>
      <w:r w:rsidRPr="001701DF">
        <w:rPr>
          <w:rFonts w:ascii="Traditional Arabic" w:cs="Traditional Arabic" w:hint="cs"/>
          <w:sz w:val="32"/>
          <w:szCs w:val="32"/>
          <w:rtl/>
        </w:rPr>
        <w:t>وعشرة</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الخطباء</w:t>
      </w:r>
      <w:r w:rsidRPr="001701DF">
        <w:rPr>
          <w:rFonts w:ascii="Traditional Arabic" w:cs="Traditional Arabic"/>
          <w:sz w:val="32"/>
          <w:szCs w:val="32"/>
          <w:rtl/>
        </w:rPr>
        <w:t xml:space="preserve"> </w:t>
      </w:r>
      <w:r w:rsidRPr="001701DF">
        <w:rPr>
          <w:rFonts w:ascii="Traditional Arabic" w:cs="Traditional Arabic" w:hint="cs"/>
          <w:sz w:val="32"/>
          <w:szCs w:val="32"/>
          <w:rtl/>
        </w:rPr>
        <w:t>وعشرة</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الشعراء</w:t>
      </w:r>
      <w:r w:rsidRPr="001701DF">
        <w:rPr>
          <w:rFonts w:ascii="Traditional Arabic" w:cs="Traditional Arabic"/>
          <w:sz w:val="32"/>
          <w:szCs w:val="32"/>
          <w:rtl/>
        </w:rPr>
        <w:t xml:space="preserve"> </w:t>
      </w:r>
      <w:r w:rsidRPr="001701DF">
        <w:rPr>
          <w:rFonts w:ascii="Traditional Arabic" w:cs="Traditional Arabic" w:hint="cs"/>
          <w:sz w:val="32"/>
          <w:szCs w:val="32"/>
          <w:rtl/>
        </w:rPr>
        <w:t>وعشرة</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الأدباء</w:t>
      </w:r>
      <w:r w:rsidRPr="001701DF">
        <w:rPr>
          <w:rFonts w:ascii="Traditional Arabic" w:cs="Traditional Arabic"/>
          <w:sz w:val="32"/>
          <w:szCs w:val="32"/>
          <w:rtl/>
        </w:rPr>
        <w:t xml:space="preserve"> </w:t>
      </w:r>
      <w:r w:rsidRPr="001701DF">
        <w:rPr>
          <w:rFonts w:ascii="Traditional Arabic" w:cs="Traditional Arabic" w:hint="cs"/>
          <w:sz w:val="32"/>
          <w:szCs w:val="32"/>
          <w:rtl/>
        </w:rPr>
        <w:t>تواطؤا</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ذمي</w:t>
      </w:r>
      <w:r w:rsidRPr="001701DF">
        <w:rPr>
          <w:rFonts w:ascii="Traditional Arabic" w:cs="Traditional Arabic"/>
          <w:sz w:val="32"/>
          <w:szCs w:val="32"/>
          <w:rtl/>
        </w:rPr>
        <w:t xml:space="preserve"> </w:t>
      </w:r>
      <w:r w:rsidRPr="001701DF">
        <w:rPr>
          <w:rFonts w:ascii="Traditional Arabic" w:cs="Traditional Arabic" w:hint="cs"/>
          <w:sz w:val="32"/>
          <w:szCs w:val="32"/>
          <w:rtl/>
        </w:rPr>
        <w:t>واستسهلوا</w:t>
      </w:r>
      <w:r w:rsidRPr="001701DF">
        <w:rPr>
          <w:rFonts w:ascii="Traditional Arabic" w:cs="Traditional Arabic"/>
          <w:sz w:val="32"/>
          <w:szCs w:val="32"/>
          <w:rtl/>
        </w:rPr>
        <w:t xml:space="preserve"> </w:t>
      </w:r>
      <w:r w:rsidRPr="001701DF">
        <w:rPr>
          <w:rFonts w:ascii="Traditional Arabic" w:cs="Traditional Arabic" w:hint="cs"/>
          <w:sz w:val="32"/>
          <w:szCs w:val="32"/>
          <w:rtl/>
        </w:rPr>
        <w:t>شتمي</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ينتشر</w:t>
      </w:r>
      <w:r w:rsidRPr="001701DF">
        <w:rPr>
          <w:rFonts w:ascii="Traditional Arabic" w:cs="Traditional Arabic"/>
          <w:sz w:val="32"/>
          <w:szCs w:val="32"/>
          <w:rtl/>
        </w:rPr>
        <w:t xml:space="preserve"> </w:t>
      </w:r>
      <w:r w:rsidRPr="001701DF">
        <w:rPr>
          <w:rFonts w:ascii="Traditional Arabic" w:cs="Traditional Arabic" w:hint="cs"/>
          <w:sz w:val="32"/>
          <w:szCs w:val="32"/>
          <w:rtl/>
        </w:rPr>
        <w:t>ذلك</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الآفاق</w:t>
      </w:r>
      <w:r w:rsidRPr="001701DF">
        <w:rPr>
          <w:rFonts w:ascii="Traditional Arabic" w:cs="Traditional Arabic"/>
          <w:sz w:val="32"/>
          <w:szCs w:val="32"/>
          <w:rtl/>
        </w:rPr>
        <w:t xml:space="preserve"> </w:t>
      </w:r>
      <w:r w:rsidRPr="001701DF">
        <w:rPr>
          <w:rFonts w:ascii="Traditional Arabic" w:cs="Traditional Arabic" w:hint="cs"/>
          <w:sz w:val="32"/>
          <w:szCs w:val="32"/>
          <w:rtl/>
        </w:rPr>
        <w:t>فلا</w:t>
      </w:r>
      <w:r w:rsidRPr="001701DF">
        <w:rPr>
          <w:rFonts w:ascii="Traditional Arabic" w:cs="Traditional Arabic"/>
          <w:sz w:val="32"/>
          <w:szCs w:val="32"/>
          <w:rtl/>
        </w:rPr>
        <w:t xml:space="preserve"> </w:t>
      </w:r>
      <w:r w:rsidRPr="001701DF">
        <w:rPr>
          <w:rFonts w:ascii="Traditional Arabic" w:cs="Traditional Arabic" w:hint="cs"/>
          <w:sz w:val="32"/>
          <w:szCs w:val="32"/>
          <w:rtl/>
        </w:rPr>
        <w:t>يمتد</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أمل</w:t>
      </w:r>
      <w:r w:rsidRPr="001701DF">
        <w:rPr>
          <w:rFonts w:ascii="Traditional Arabic" w:cs="Traditional Arabic"/>
          <w:sz w:val="32"/>
          <w:szCs w:val="32"/>
          <w:rtl/>
        </w:rPr>
        <w:t xml:space="preserve"> </w:t>
      </w:r>
      <w:r w:rsidRPr="001701DF">
        <w:rPr>
          <w:rFonts w:ascii="Traditional Arabic" w:cs="Traditional Arabic" w:hint="cs"/>
          <w:sz w:val="32"/>
          <w:szCs w:val="32"/>
          <w:rtl/>
        </w:rPr>
        <w:t>آمل</w:t>
      </w:r>
      <w:r w:rsidRPr="001701DF">
        <w:rPr>
          <w:rFonts w:ascii="Traditional Arabic" w:cs="Traditional Arabic"/>
          <w:sz w:val="32"/>
          <w:szCs w:val="32"/>
          <w:rtl/>
        </w:rPr>
        <w:t xml:space="preserve"> </w:t>
      </w:r>
      <w:r w:rsidRPr="001701DF">
        <w:rPr>
          <w:rFonts w:ascii="Traditional Arabic" w:cs="Traditional Arabic" w:hint="cs"/>
          <w:sz w:val="32"/>
          <w:szCs w:val="32"/>
          <w:rtl/>
        </w:rPr>
        <w:t>ولا</w:t>
      </w:r>
      <w:r w:rsidRPr="001701DF">
        <w:rPr>
          <w:rFonts w:ascii="Traditional Arabic" w:cs="Traditional Arabic"/>
          <w:sz w:val="32"/>
          <w:szCs w:val="32"/>
          <w:rtl/>
        </w:rPr>
        <w:t xml:space="preserve"> </w:t>
      </w:r>
      <w:r w:rsidRPr="001701DF">
        <w:rPr>
          <w:rFonts w:ascii="Traditional Arabic" w:cs="Traditional Arabic" w:hint="cs"/>
          <w:sz w:val="32"/>
          <w:szCs w:val="32"/>
          <w:rtl/>
        </w:rPr>
        <w:t>يبسط</w:t>
      </w:r>
      <w:r w:rsidRPr="001701DF">
        <w:rPr>
          <w:rFonts w:ascii="Traditional Arabic" w:cs="Traditional Arabic"/>
          <w:sz w:val="32"/>
          <w:szCs w:val="32"/>
          <w:rtl/>
        </w:rPr>
        <w:t xml:space="preserve"> </w:t>
      </w:r>
      <w:r w:rsidRPr="001701DF">
        <w:rPr>
          <w:rFonts w:ascii="Traditional Arabic" w:cs="Traditional Arabic" w:hint="cs"/>
          <w:sz w:val="32"/>
          <w:szCs w:val="32"/>
          <w:rtl/>
        </w:rPr>
        <w:t>نحوى</w:t>
      </w:r>
      <w:r w:rsidRPr="001701DF">
        <w:rPr>
          <w:rFonts w:ascii="Traditional Arabic" w:cs="Traditional Arabic"/>
          <w:sz w:val="32"/>
          <w:szCs w:val="32"/>
          <w:rtl/>
        </w:rPr>
        <w:t xml:space="preserve"> </w:t>
      </w:r>
      <w:r w:rsidRPr="001701DF">
        <w:rPr>
          <w:rFonts w:ascii="Traditional Arabic" w:cs="Traditional Arabic" w:hint="cs"/>
          <w:sz w:val="32"/>
          <w:szCs w:val="32"/>
          <w:rtl/>
        </w:rPr>
        <w:t>رجاء</w:t>
      </w:r>
      <w:r w:rsidRPr="001701DF">
        <w:rPr>
          <w:rFonts w:ascii="Traditional Arabic" w:cs="Traditional Arabic"/>
          <w:sz w:val="32"/>
          <w:szCs w:val="32"/>
          <w:rtl/>
        </w:rPr>
        <w:t xml:space="preserve"> </w:t>
      </w:r>
      <w:r w:rsidRPr="001701DF">
        <w:rPr>
          <w:rFonts w:ascii="Traditional Arabic" w:cs="Traditional Arabic" w:hint="cs"/>
          <w:sz w:val="32"/>
          <w:szCs w:val="32"/>
          <w:rtl/>
        </w:rPr>
        <w:t>راج</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وقال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00F358E1" w:rsidRPr="001701DF">
        <w:rPr>
          <w:rFonts w:ascii="Traditional Arabic" w:cs="Traditional Arabic" w:hint="cs"/>
          <w:sz w:val="32"/>
          <w:szCs w:val="32"/>
          <w:rtl/>
        </w:rPr>
        <w:t>أصحابه</w:t>
      </w:r>
      <w:r w:rsidRPr="001701DF">
        <w:rPr>
          <w:rFonts w:ascii="Traditional Arabic" w:cs="Traditional Arabic"/>
          <w:sz w:val="32"/>
          <w:szCs w:val="32"/>
          <w:rtl/>
        </w:rPr>
        <w:t xml:space="preserve"> </w:t>
      </w:r>
      <w:r w:rsidRPr="001701DF">
        <w:rPr>
          <w:rFonts w:ascii="Traditional Arabic" w:cs="Traditional Arabic" w:hint="cs"/>
          <w:sz w:val="32"/>
          <w:szCs w:val="32"/>
          <w:rtl/>
        </w:rPr>
        <w:t>يوما</w:t>
      </w:r>
      <w:r w:rsidRPr="001701DF">
        <w:rPr>
          <w:rFonts w:ascii="Traditional Arabic" w:cs="Traditional Arabic"/>
          <w:sz w:val="32"/>
          <w:szCs w:val="32"/>
          <w:rtl/>
        </w:rPr>
        <w:t xml:space="preserve"> </w:t>
      </w:r>
      <w:r w:rsidRPr="001701DF">
        <w:rPr>
          <w:rFonts w:ascii="Traditional Arabic" w:cs="Traditional Arabic" w:hint="cs"/>
          <w:sz w:val="32"/>
          <w:szCs w:val="32"/>
          <w:rtl/>
        </w:rPr>
        <w:t>أنا</w:t>
      </w:r>
      <w:r w:rsidRPr="001701DF">
        <w:rPr>
          <w:rFonts w:ascii="Traditional Arabic" w:cs="Traditional Arabic"/>
          <w:sz w:val="32"/>
          <w:szCs w:val="32"/>
          <w:rtl/>
        </w:rPr>
        <w:t xml:space="preserve"> </w:t>
      </w:r>
      <w:r w:rsidRPr="001701DF">
        <w:rPr>
          <w:rFonts w:ascii="Traditional Arabic" w:cs="Traditional Arabic" w:hint="cs"/>
          <w:sz w:val="32"/>
          <w:szCs w:val="32"/>
          <w:rtl/>
        </w:rPr>
        <w:t>نخشى</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نقعد</w:t>
      </w:r>
      <w:r w:rsidRPr="001701DF">
        <w:rPr>
          <w:rFonts w:ascii="Traditional Arabic" w:cs="Traditional Arabic"/>
          <w:sz w:val="32"/>
          <w:szCs w:val="32"/>
          <w:rtl/>
        </w:rPr>
        <w:t xml:space="preserve"> </w:t>
      </w:r>
      <w:r w:rsidRPr="001701DF">
        <w:rPr>
          <w:rFonts w:ascii="Traditional Arabic" w:cs="Traditional Arabic" w:hint="cs"/>
          <w:sz w:val="32"/>
          <w:szCs w:val="32"/>
          <w:rtl/>
        </w:rPr>
        <w:t>عندك</w:t>
      </w:r>
      <w:r w:rsidRPr="001701DF">
        <w:rPr>
          <w:rFonts w:ascii="Traditional Arabic" w:cs="Traditional Arabic"/>
          <w:sz w:val="32"/>
          <w:szCs w:val="32"/>
          <w:rtl/>
        </w:rPr>
        <w:t xml:space="preserve"> </w:t>
      </w:r>
      <w:r w:rsidRPr="001701DF">
        <w:rPr>
          <w:rFonts w:ascii="Traditional Arabic" w:cs="Traditional Arabic" w:hint="cs"/>
          <w:sz w:val="32"/>
          <w:szCs w:val="32"/>
          <w:rtl/>
        </w:rPr>
        <w:t>فوق</w:t>
      </w:r>
      <w:r w:rsidRPr="001701DF">
        <w:rPr>
          <w:rFonts w:ascii="Traditional Arabic" w:cs="Traditional Arabic"/>
          <w:sz w:val="32"/>
          <w:szCs w:val="32"/>
          <w:rtl/>
        </w:rPr>
        <w:t xml:space="preserve"> </w:t>
      </w:r>
      <w:r w:rsidRPr="001701DF">
        <w:rPr>
          <w:rFonts w:ascii="Traditional Arabic" w:cs="Traditional Arabic" w:hint="cs"/>
          <w:sz w:val="32"/>
          <w:szCs w:val="32"/>
          <w:rtl/>
        </w:rPr>
        <w:t>مقدار</w:t>
      </w:r>
      <w:r w:rsidRPr="001701DF">
        <w:rPr>
          <w:rFonts w:ascii="Traditional Arabic" w:cs="Traditional Arabic"/>
          <w:sz w:val="32"/>
          <w:szCs w:val="32"/>
          <w:rtl/>
        </w:rPr>
        <w:t xml:space="preserve"> </w:t>
      </w:r>
      <w:r w:rsidRPr="001701DF">
        <w:rPr>
          <w:rFonts w:ascii="Traditional Arabic" w:cs="Traditional Arabic" w:hint="cs"/>
          <w:sz w:val="32"/>
          <w:szCs w:val="32"/>
          <w:rtl/>
        </w:rPr>
        <w:t>شهوتك</w:t>
      </w:r>
      <w:r w:rsidRPr="001701DF">
        <w:rPr>
          <w:rFonts w:ascii="Traditional Arabic" w:cs="Traditional Arabic"/>
          <w:sz w:val="32"/>
          <w:szCs w:val="32"/>
          <w:rtl/>
        </w:rPr>
        <w:t xml:space="preserve"> </w:t>
      </w:r>
      <w:r w:rsidRPr="001701DF">
        <w:rPr>
          <w:rFonts w:ascii="Traditional Arabic" w:cs="Traditional Arabic" w:hint="cs"/>
          <w:sz w:val="32"/>
          <w:szCs w:val="32"/>
          <w:rtl/>
        </w:rPr>
        <w:t>فلو</w:t>
      </w:r>
      <w:r w:rsidRPr="001701DF">
        <w:rPr>
          <w:rFonts w:ascii="Traditional Arabic" w:cs="Traditional Arabic"/>
          <w:sz w:val="32"/>
          <w:szCs w:val="32"/>
          <w:rtl/>
        </w:rPr>
        <w:t xml:space="preserve"> </w:t>
      </w:r>
      <w:r w:rsidRPr="001701DF">
        <w:rPr>
          <w:rFonts w:ascii="Traditional Arabic" w:cs="Traditional Arabic" w:hint="cs"/>
          <w:sz w:val="32"/>
          <w:szCs w:val="32"/>
          <w:rtl/>
        </w:rPr>
        <w:t>جعلت</w:t>
      </w:r>
      <w:r w:rsidRPr="001701DF">
        <w:rPr>
          <w:rFonts w:ascii="Traditional Arabic" w:cs="Traditional Arabic"/>
          <w:sz w:val="32"/>
          <w:szCs w:val="32"/>
          <w:rtl/>
        </w:rPr>
        <w:t xml:space="preserve"> </w:t>
      </w:r>
      <w:r w:rsidRPr="001701DF">
        <w:rPr>
          <w:rFonts w:ascii="Traditional Arabic" w:cs="Traditional Arabic" w:hint="cs"/>
          <w:sz w:val="32"/>
          <w:szCs w:val="32"/>
          <w:rtl/>
        </w:rPr>
        <w:t>لنا</w:t>
      </w:r>
      <w:r w:rsidRPr="001701DF">
        <w:rPr>
          <w:rFonts w:ascii="Traditional Arabic" w:cs="Traditional Arabic"/>
          <w:sz w:val="32"/>
          <w:szCs w:val="32"/>
          <w:rtl/>
        </w:rPr>
        <w:t xml:space="preserve"> </w:t>
      </w:r>
      <w:r w:rsidRPr="001701DF">
        <w:rPr>
          <w:rFonts w:ascii="Traditional Arabic" w:cs="Traditional Arabic" w:hint="cs"/>
          <w:sz w:val="32"/>
          <w:szCs w:val="32"/>
          <w:rtl/>
        </w:rPr>
        <w:t>علامة</w:t>
      </w:r>
      <w:r w:rsidRPr="001701DF">
        <w:rPr>
          <w:rFonts w:ascii="Traditional Arabic" w:cs="Traditional Arabic"/>
          <w:sz w:val="32"/>
          <w:szCs w:val="32"/>
          <w:rtl/>
        </w:rPr>
        <w:t xml:space="preserve"> </w:t>
      </w:r>
      <w:r w:rsidRPr="001701DF">
        <w:rPr>
          <w:rFonts w:ascii="Traditional Arabic" w:cs="Traditional Arabic" w:hint="cs"/>
          <w:sz w:val="32"/>
          <w:szCs w:val="32"/>
          <w:rtl/>
        </w:rPr>
        <w:t>تعرفت</w:t>
      </w:r>
      <w:r w:rsidRPr="001701DF">
        <w:rPr>
          <w:rFonts w:ascii="Traditional Arabic" w:cs="Traditional Arabic"/>
          <w:sz w:val="32"/>
          <w:szCs w:val="32"/>
          <w:rtl/>
        </w:rPr>
        <w:t xml:space="preserve"> </w:t>
      </w:r>
      <w:r w:rsidRPr="001701DF">
        <w:rPr>
          <w:rFonts w:ascii="Traditional Arabic" w:cs="Traditional Arabic" w:hint="cs"/>
          <w:sz w:val="32"/>
          <w:szCs w:val="32"/>
          <w:rtl/>
        </w:rPr>
        <w:t>بها</w:t>
      </w:r>
      <w:r w:rsidRPr="001701DF">
        <w:rPr>
          <w:rFonts w:ascii="Traditional Arabic" w:cs="Traditional Arabic"/>
          <w:sz w:val="32"/>
          <w:szCs w:val="32"/>
          <w:rtl/>
        </w:rPr>
        <w:t xml:space="preserve"> </w:t>
      </w:r>
      <w:r w:rsidRPr="001701DF">
        <w:rPr>
          <w:rFonts w:ascii="Traditional Arabic" w:cs="Traditional Arabic" w:hint="cs"/>
          <w:sz w:val="32"/>
          <w:szCs w:val="32"/>
          <w:rtl/>
        </w:rPr>
        <w:t>وقت</w:t>
      </w:r>
      <w:r w:rsidRPr="001701DF">
        <w:rPr>
          <w:rFonts w:ascii="Traditional Arabic" w:cs="Traditional Arabic"/>
          <w:sz w:val="32"/>
          <w:szCs w:val="32"/>
          <w:rtl/>
        </w:rPr>
        <w:t xml:space="preserve"> </w:t>
      </w:r>
      <w:r w:rsidRPr="001701DF">
        <w:rPr>
          <w:rFonts w:ascii="Traditional Arabic" w:cs="Traditional Arabic" w:hint="cs"/>
          <w:sz w:val="32"/>
          <w:szCs w:val="32"/>
          <w:rtl/>
        </w:rPr>
        <w:t>استثقالك</w:t>
      </w:r>
      <w:r w:rsidRPr="001701DF">
        <w:rPr>
          <w:rFonts w:ascii="Traditional Arabic" w:cs="Traditional Arabic"/>
          <w:sz w:val="32"/>
          <w:szCs w:val="32"/>
          <w:rtl/>
        </w:rPr>
        <w:t xml:space="preserve"> </w:t>
      </w:r>
      <w:r w:rsidRPr="001701DF">
        <w:rPr>
          <w:rFonts w:ascii="Traditional Arabic" w:cs="Traditional Arabic" w:hint="cs"/>
          <w:sz w:val="32"/>
          <w:szCs w:val="32"/>
          <w:rtl/>
        </w:rPr>
        <w:t>لمجالستنا</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علامة</w:t>
      </w:r>
      <w:r w:rsidRPr="001701DF">
        <w:rPr>
          <w:rFonts w:ascii="Traditional Arabic" w:cs="Traditional Arabic"/>
          <w:sz w:val="32"/>
          <w:szCs w:val="32"/>
          <w:rtl/>
        </w:rPr>
        <w:t xml:space="preserve"> </w:t>
      </w:r>
      <w:r w:rsidRPr="001701DF">
        <w:rPr>
          <w:rFonts w:ascii="Traditional Arabic" w:cs="Traditional Arabic" w:hint="cs"/>
          <w:sz w:val="32"/>
          <w:szCs w:val="32"/>
          <w:rtl/>
        </w:rPr>
        <w:t>ذلك</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أقول</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غلام</w:t>
      </w:r>
      <w:r w:rsidRPr="001701DF">
        <w:rPr>
          <w:rFonts w:ascii="Traditional Arabic" w:cs="Traditional Arabic"/>
          <w:sz w:val="32"/>
          <w:szCs w:val="32"/>
          <w:rtl/>
        </w:rPr>
        <w:t xml:space="preserve"> </w:t>
      </w:r>
      <w:r w:rsidRPr="001701DF">
        <w:rPr>
          <w:rFonts w:ascii="Traditional Arabic" w:cs="Traditional Arabic" w:hint="cs"/>
          <w:sz w:val="32"/>
          <w:szCs w:val="32"/>
          <w:rtl/>
        </w:rPr>
        <w:t>هات</w:t>
      </w:r>
      <w:r w:rsidRPr="001701DF">
        <w:rPr>
          <w:rFonts w:ascii="Traditional Arabic" w:cs="Traditional Arabic"/>
          <w:sz w:val="32"/>
          <w:szCs w:val="32"/>
          <w:rtl/>
        </w:rPr>
        <w:t xml:space="preserve"> </w:t>
      </w:r>
      <w:r w:rsidRPr="001701DF">
        <w:rPr>
          <w:rFonts w:ascii="Traditional Arabic" w:cs="Traditional Arabic" w:hint="cs"/>
          <w:sz w:val="32"/>
          <w:szCs w:val="32"/>
          <w:rtl/>
        </w:rPr>
        <w:t>الغداء</w:t>
      </w:r>
      <w:r w:rsidRPr="001701DF">
        <w:rPr>
          <w:rFonts w:ascii="Traditional Arabic" w:cs="Traditional Arabic"/>
          <w:sz w:val="32"/>
          <w:szCs w:val="32"/>
          <w:rtl/>
        </w:rPr>
        <w:t xml:space="preserve"> </w:t>
      </w:r>
      <w:r w:rsidRPr="001701DF">
        <w:rPr>
          <w:rFonts w:ascii="Traditional Arabic" w:cs="Traditional Arabic" w:hint="cs"/>
          <w:sz w:val="32"/>
          <w:szCs w:val="32"/>
          <w:rtl/>
        </w:rPr>
        <w:t xml:space="preserve"> </w:t>
      </w:r>
    </w:p>
    <w:p w:rsidR="00507CAE" w:rsidRPr="00F358E1" w:rsidRDefault="00507CAE" w:rsidP="00F358E1">
      <w:pPr>
        <w:pStyle w:val="a3"/>
        <w:numPr>
          <w:ilvl w:val="0"/>
          <w:numId w:val="9"/>
        </w:numPr>
        <w:autoSpaceDE w:val="0"/>
        <w:autoSpaceDN w:val="0"/>
        <w:adjustRightInd w:val="0"/>
        <w:spacing w:line="460" w:lineRule="exact"/>
        <w:jc w:val="both"/>
        <w:rPr>
          <w:rFonts w:ascii="Traditional Arabic" w:cs="Traditional Arabic"/>
          <w:sz w:val="32"/>
          <w:szCs w:val="32"/>
          <w:rtl/>
        </w:rPr>
      </w:pPr>
      <w:r w:rsidRPr="00F358E1">
        <w:rPr>
          <w:rFonts w:ascii="Traditional Arabic" w:cs="Traditional Arabic" w:hint="cs"/>
          <w:sz w:val="32"/>
          <w:szCs w:val="32"/>
          <w:rtl/>
        </w:rPr>
        <w:lastRenderedPageBreak/>
        <w:t>وقال</w:t>
      </w:r>
      <w:r w:rsidRPr="00F358E1">
        <w:rPr>
          <w:rFonts w:ascii="Traditional Arabic" w:cs="Traditional Arabic"/>
          <w:sz w:val="32"/>
          <w:szCs w:val="32"/>
          <w:rtl/>
        </w:rPr>
        <w:t xml:space="preserve"> </w:t>
      </w:r>
      <w:r w:rsidRPr="00F358E1">
        <w:rPr>
          <w:rFonts w:ascii="Traditional Arabic" w:cs="Traditional Arabic" w:hint="cs"/>
          <w:sz w:val="32"/>
          <w:szCs w:val="32"/>
          <w:rtl/>
        </w:rPr>
        <w:t>عمر</w:t>
      </w:r>
      <w:r w:rsidRPr="00F358E1">
        <w:rPr>
          <w:rFonts w:ascii="Traditional Arabic" w:cs="Traditional Arabic"/>
          <w:sz w:val="32"/>
          <w:szCs w:val="32"/>
          <w:rtl/>
        </w:rPr>
        <w:t xml:space="preserve"> </w:t>
      </w:r>
      <w:r w:rsidRPr="00F358E1">
        <w:rPr>
          <w:rFonts w:ascii="Traditional Arabic" w:cs="Traditional Arabic" w:hint="cs"/>
          <w:sz w:val="32"/>
          <w:szCs w:val="32"/>
          <w:rtl/>
        </w:rPr>
        <w:t>بن</w:t>
      </w:r>
      <w:r w:rsidRPr="00F358E1">
        <w:rPr>
          <w:rFonts w:ascii="Traditional Arabic" w:cs="Traditional Arabic"/>
          <w:sz w:val="32"/>
          <w:szCs w:val="32"/>
          <w:rtl/>
        </w:rPr>
        <w:t xml:space="preserve"> </w:t>
      </w:r>
      <w:r w:rsidRPr="00F358E1">
        <w:rPr>
          <w:rFonts w:ascii="Traditional Arabic" w:cs="Traditional Arabic" w:hint="cs"/>
          <w:sz w:val="32"/>
          <w:szCs w:val="32"/>
          <w:rtl/>
        </w:rPr>
        <w:t>ميمون</w:t>
      </w:r>
      <w:r w:rsidRPr="00F358E1">
        <w:rPr>
          <w:rFonts w:ascii="Traditional Arabic" w:cs="Traditional Arabic"/>
          <w:sz w:val="32"/>
          <w:szCs w:val="32"/>
          <w:rtl/>
        </w:rPr>
        <w:t xml:space="preserve"> </w:t>
      </w:r>
      <w:r w:rsidRPr="00F358E1">
        <w:rPr>
          <w:rFonts w:ascii="Traditional Arabic" w:cs="Traditional Arabic" w:hint="cs"/>
          <w:sz w:val="32"/>
          <w:szCs w:val="32"/>
          <w:rtl/>
        </w:rPr>
        <w:t>مررت</w:t>
      </w:r>
      <w:r w:rsidRPr="00F358E1">
        <w:rPr>
          <w:rFonts w:ascii="Traditional Arabic" w:cs="Traditional Arabic"/>
          <w:sz w:val="32"/>
          <w:szCs w:val="32"/>
          <w:rtl/>
        </w:rPr>
        <w:t xml:space="preserve"> </w:t>
      </w:r>
      <w:r w:rsidRPr="00F358E1">
        <w:rPr>
          <w:rFonts w:ascii="Traditional Arabic" w:cs="Traditional Arabic" w:hint="cs"/>
          <w:sz w:val="32"/>
          <w:szCs w:val="32"/>
          <w:rtl/>
        </w:rPr>
        <w:t>ببعض</w:t>
      </w:r>
      <w:r w:rsidRPr="00F358E1">
        <w:rPr>
          <w:rFonts w:ascii="Traditional Arabic" w:cs="Traditional Arabic"/>
          <w:sz w:val="32"/>
          <w:szCs w:val="32"/>
          <w:rtl/>
        </w:rPr>
        <w:t xml:space="preserve"> </w:t>
      </w:r>
      <w:r w:rsidRPr="00F358E1">
        <w:rPr>
          <w:rFonts w:ascii="Traditional Arabic" w:cs="Traditional Arabic" w:hint="cs"/>
          <w:sz w:val="32"/>
          <w:szCs w:val="32"/>
          <w:rtl/>
        </w:rPr>
        <w:t>طرق</w:t>
      </w:r>
      <w:r w:rsidRPr="00F358E1">
        <w:rPr>
          <w:rFonts w:ascii="Traditional Arabic" w:cs="Traditional Arabic"/>
          <w:sz w:val="32"/>
          <w:szCs w:val="32"/>
          <w:rtl/>
        </w:rPr>
        <w:t xml:space="preserve"> </w:t>
      </w:r>
      <w:r w:rsidRPr="00F358E1">
        <w:rPr>
          <w:rFonts w:ascii="Traditional Arabic" w:cs="Traditional Arabic" w:hint="cs"/>
          <w:sz w:val="32"/>
          <w:szCs w:val="32"/>
          <w:rtl/>
        </w:rPr>
        <w:t>الكوفة</w:t>
      </w:r>
      <w:r w:rsidRPr="00F358E1">
        <w:rPr>
          <w:rFonts w:ascii="Traditional Arabic" w:cs="Traditional Arabic"/>
          <w:sz w:val="32"/>
          <w:szCs w:val="32"/>
          <w:rtl/>
        </w:rPr>
        <w:t xml:space="preserve"> </w:t>
      </w:r>
      <w:r w:rsidRPr="00F358E1">
        <w:rPr>
          <w:rFonts w:ascii="Traditional Arabic" w:cs="Traditional Arabic" w:hint="cs"/>
          <w:sz w:val="32"/>
          <w:szCs w:val="32"/>
          <w:rtl/>
        </w:rPr>
        <w:t>فإذا</w:t>
      </w:r>
      <w:r w:rsidRPr="00F358E1">
        <w:rPr>
          <w:rFonts w:ascii="Traditional Arabic" w:cs="Traditional Arabic"/>
          <w:sz w:val="32"/>
          <w:szCs w:val="32"/>
          <w:rtl/>
        </w:rPr>
        <w:t xml:space="preserve"> </w:t>
      </w:r>
      <w:r w:rsidRPr="00F358E1">
        <w:rPr>
          <w:rFonts w:ascii="Traditional Arabic" w:cs="Traditional Arabic" w:hint="cs"/>
          <w:sz w:val="32"/>
          <w:szCs w:val="32"/>
          <w:rtl/>
        </w:rPr>
        <w:t>أنا</w:t>
      </w:r>
      <w:r w:rsidRPr="00F358E1">
        <w:rPr>
          <w:rFonts w:ascii="Traditional Arabic" w:cs="Traditional Arabic"/>
          <w:sz w:val="32"/>
          <w:szCs w:val="32"/>
          <w:rtl/>
        </w:rPr>
        <w:t xml:space="preserve"> </w:t>
      </w:r>
      <w:r w:rsidRPr="00F358E1">
        <w:rPr>
          <w:rFonts w:ascii="Traditional Arabic" w:cs="Traditional Arabic" w:hint="cs"/>
          <w:sz w:val="32"/>
          <w:szCs w:val="32"/>
          <w:rtl/>
        </w:rPr>
        <w:t>برجل</w:t>
      </w:r>
      <w:r w:rsidRPr="00F358E1">
        <w:rPr>
          <w:rFonts w:ascii="Traditional Arabic" w:cs="Traditional Arabic"/>
          <w:sz w:val="32"/>
          <w:szCs w:val="32"/>
          <w:rtl/>
        </w:rPr>
        <w:t xml:space="preserve"> </w:t>
      </w:r>
      <w:r w:rsidRPr="00F358E1">
        <w:rPr>
          <w:rFonts w:ascii="Traditional Arabic" w:cs="Traditional Arabic" w:hint="cs"/>
          <w:sz w:val="32"/>
          <w:szCs w:val="32"/>
          <w:rtl/>
        </w:rPr>
        <w:t>يخاصم</w:t>
      </w:r>
      <w:r w:rsidRPr="00F358E1">
        <w:rPr>
          <w:rFonts w:ascii="Traditional Arabic" w:cs="Traditional Arabic"/>
          <w:sz w:val="32"/>
          <w:szCs w:val="32"/>
          <w:rtl/>
        </w:rPr>
        <w:t xml:space="preserve"> </w:t>
      </w:r>
      <w:r w:rsidRPr="00F358E1">
        <w:rPr>
          <w:rFonts w:ascii="Traditional Arabic" w:cs="Traditional Arabic" w:hint="cs"/>
          <w:sz w:val="32"/>
          <w:szCs w:val="32"/>
          <w:rtl/>
        </w:rPr>
        <w:t>جارا</w:t>
      </w:r>
      <w:r w:rsidRPr="00F358E1">
        <w:rPr>
          <w:rFonts w:ascii="Traditional Arabic" w:cs="Traditional Arabic"/>
          <w:sz w:val="32"/>
          <w:szCs w:val="32"/>
          <w:rtl/>
        </w:rPr>
        <w:t xml:space="preserve"> </w:t>
      </w:r>
      <w:r w:rsidRPr="00F358E1">
        <w:rPr>
          <w:rFonts w:ascii="Traditional Arabic" w:cs="Traditional Arabic" w:hint="cs"/>
          <w:sz w:val="32"/>
          <w:szCs w:val="32"/>
          <w:rtl/>
        </w:rPr>
        <w:t>له</w:t>
      </w:r>
      <w:r w:rsidRPr="00F358E1">
        <w:rPr>
          <w:rFonts w:ascii="Traditional Arabic" w:cs="Traditional Arabic"/>
          <w:sz w:val="32"/>
          <w:szCs w:val="32"/>
          <w:rtl/>
        </w:rPr>
        <w:t xml:space="preserve"> </w:t>
      </w:r>
      <w:r w:rsidRPr="00F358E1">
        <w:rPr>
          <w:rFonts w:ascii="Traditional Arabic" w:cs="Traditional Arabic" w:hint="cs"/>
          <w:sz w:val="32"/>
          <w:szCs w:val="32"/>
          <w:rtl/>
        </w:rPr>
        <w:t>فقلت</w:t>
      </w:r>
      <w:r w:rsidRPr="00F358E1">
        <w:rPr>
          <w:rFonts w:ascii="Traditional Arabic" w:cs="Traditional Arabic"/>
          <w:sz w:val="32"/>
          <w:szCs w:val="32"/>
          <w:rtl/>
        </w:rPr>
        <w:t xml:space="preserve"> </w:t>
      </w:r>
      <w:r w:rsidRPr="00F358E1">
        <w:rPr>
          <w:rFonts w:ascii="Traditional Arabic" w:cs="Traditional Arabic" w:hint="cs"/>
          <w:sz w:val="32"/>
          <w:szCs w:val="32"/>
          <w:rtl/>
        </w:rPr>
        <w:t>ما</w:t>
      </w:r>
      <w:r w:rsidRPr="00F358E1">
        <w:rPr>
          <w:rFonts w:ascii="Traditional Arabic" w:cs="Traditional Arabic"/>
          <w:sz w:val="32"/>
          <w:szCs w:val="32"/>
          <w:rtl/>
        </w:rPr>
        <w:t xml:space="preserve"> </w:t>
      </w:r>
      <w:r w:rsidRPr="00F358E1">
        <w:rPr>
          <w:rFonts w:ascii="Traditional Arabic" w:cs="Traditional Arabic" w:hint="cs"/>
          <w:sz w:val="32"/>
          <w:szCs w:val="32"/>
          <w:rtl/>
        </w:rPr>
        <w:t>بالكما</w:t>
      </w:r>
      <w:r w:rsidRPr="00F358E1">
        <w:rPr>
          <w:rFonts w:ascii="Traditional Arabic" w:cs="Traditional Arabic"/>
          <w:sz w:val="32"/>
          <w:szCs w:val="32"/>
          <w:rtl/>
        </w:rPr>
        <w:t xml:space="preserve"> </w:t>
      </w:r>
      <w:r w:rsidRPr="00F358E1">
        <w:rPr>
          <w:rFonts w:ascii="Traditional Arabic" w:cs="Traditional Arabic" w:hint="cs"/>
          <w:sz w:val="32"/>
          <w:szCs w:val="32"/>
          <w:rtl/>
        </w:rPr>
        <w:t>فقال</w:t>
      </w:r>
      <w:r w:rsidRPr="00F358E1">
        <w:rPr>
          <w:rFonts w:ascii="Traditional Arabic" w:cs="Traditional Arabic"/>
          <w:sz w:val="32"/>
          <w:szCs w:val="32"/>
          <w:rtl/>
        </w:rPr>
        <w:t xml:space="preserve"> </w:t>
      </w:r>
      <w:r w:rsidR="00F358E1" w:rsidRPr="00F358E1">
        <w:rPr>
          <w:rFonts w:ascii="Traditional Arabic" w:cs="Traditional Arabic" w:hint="cs"/>
          <w:sz w:val="32"/>
          <w:szCs w:val="32"/>
          <w:rtl/>
        </w:rPr>
        <w:t>أ</w:t>
      </w:r>
      <w:r w:rsidRPr="00F358E1">
        <w:rPr>
          <w:rFonts w:ascii="Traditional Arabic" w:cs="Traditional Arabic" w:hint="cs"/>
          <w:sz w:val="32"/>
          <w:szCs w:val="32"/>
          <w:rtl/>
        </w:rPr>
        <w:t>حدهما</w:t>
      </w:r>
      <w:r w:rsidRPr="00F358E1">
        <w:rPr>
          <w:rFonts w:ascii="Traditional Arabic" w:cs="Traditional Arabic"/>
          <w:sz w:val="32"/>
          <w:szCs w:val="32"/>
          <w:rtl/>
        </w:rPr>
        <w:t xml:space="preserve"> </w:t>
      </w:r>
      <w:r w:rsidRPr="00F358E1">
        <w:rPr>
          <w:rFonts w:ascii="Traditional Arabic" w:cs="Traditional Arabic" w:hint="cs"/>
          <w:sz w:val="32"/>
          <w:szCs w:val="32"/>
          <w:rtl/>
        </w:rPr>
        <w:t>أن</w:t>
      </w:r>
      <w:r w:rsidRPr="00F358E1">
        <w:rPr>
          <w:rFonts w:ascii="Traditional Arabic" w:cs="Traditional Arabic"/>
          <w:sz w:val="32"/>
          <w:szCs w:val="32"/>
          <w:rtl/>
        </w:rPr>
        <w:t xml:space="preserve"> </w:t>
      </w:r>
      <w:r w:rsidRPr="00F358E1">
        <w:rPr>
          <w:rFonts w:ascii="Traditional Arabic" w:cs="Traditional Arabic" w:hint="cs"/>
          <w:sz w:val="32"/>
          <w:szCs w:val="32"/>
          <w:rtl/>
        </w:rPr>
        <w:t>صديق</w:t>
      </w:r>
      <w:r w:rsidRPr="00F358E1">
        <w:rPr>
          <w:rFonts w:ascii="Traditional Arabic" w:cs="Traditional Arabic"/>
          <w:sz w:val="32"/>
          <w:szCs w:val="32"/>
          <w:rtl/>
        </w:rPr>
        <w:t xml:space="preserve"> </w:t>
      </w:r>
      <w:r w:rsidRPr="00F358E1">
        <w:rPr>
          <w:rFonts w:ascii="Traditional Arabic" w:cs="Traditional Arabic" w:hint="cs"/>
          <w:sz w:val="32"/>
          <w:szCs w:val="32"/>
          <w:rtl/>
        </w:rPr>
        <w:t>لي</w:t>
      </w:r>
      <w:r w:rsidRPr="00F358E1">
        <w:rPr>
          <w:rFonts w:ascii="Traditional Arabic" w:cs="Traditional Arabic"/>
          <w:sz w:val="32"/>
          <w:szCs w:val="32"/>
          <w:rtl/>
        </w:rPr>
        <w:t xml:space="preserve"> </w:t>
      </w:r>
      <w:r w:rsidRPr="00F358E1">
        <w:rPr>
          <w:rFonts w:ascii="Traditional Arabic" w:cs="Traditional Arabic" w:hint="cs"/>
          <w:sz w:val="32"/>
          <w:szCs w:val="32"/>
          <w:rtl/>
        </w:rPr>
        <w:t>زارني</w:t>
      </w:r>
      <w:r w:rsidRPr="00F358E1">
        <w:rPr>
          <w:rFonts w:ascii="Traditional Arabic" w:cs="Traditional Arabic"/>
          <w:sz w:val="32"/>
          <w:szCs w:val="32"/>
          <w:rtl/>
        </w:rPr>
        <w:t xml:space="preserve"> </w:t>
      </w:r>
      <w:r w:rsidR="00F358E1" w:rsidRPr="00F358E1">
        <w:rPr>
          <w:rFonts w:ascii="Traditional Arabic" w:cs="Traditional Arabic" w:hint="cs"/>
          <w:sz w:val="32"/>
          <w:szCs w:val="32"/>
          <w:rtl/>
        </w:rPr>
        <w:t>فأشتهي</w:t>
      </w:r>
      <w:r w:rsidRPr="00F358E1">
        <w:rPr>
          <w:rFonts w:ascii="Traditional Arabic" w:cs="Traditional Arabic"/>
          <w:sz w:val="32"/>
          <w:szCs w:val="32"/>
          <w:rtl/>
        </w:rPr>
        <w:t xml:space="preserve"> </w:t>
      </w:r>
      <w:r w:rsidRPr="00F358E1">
        <w:rPr>
          <w:rFonts w:ascii="Traditional Arabic" w:cs="Traditional Arabic" w:hint="cs"/>
          <w:sz w:val="32"/>
          <w:szCs w:val="32"/>
          <w:rtl/>
        </w:rPr>
        <w:t>رأسا</w:t>
      </w:r>
      <w:r w:rsidRPr="00F358E1">
        <w:rPr>
          <w:rFonts w:ascii="Traditional Arabic" w:cs="Traditional Arabic"/>
          <w:sz w:val="32"/>
          <w:szCs w:val="32"/>
          <w:rtl/>
        </w:rPr>
        <w:t xml:space="preserve"> </w:t>
      </w:r>
      <w:r w:rsidRPr="00F358E1">
        <w:rPr>
          <w:rFonts w:ascii="Traditional Arabic" w:cs="Traditional Arabic" w:hint="cs"/>
          <w:sz w:val="32"/>
          <w:szCs w:val="32"/>
          <w:rtl/>
        </w:rPr>
        <w:t>فاشتريته</w:t>
      </w:r>
      <w:r w:rsidRPr="00F358E1">
        <w:rPr>
          <w:rFonts w:ascii="Traditional Arabic" w:cs="Traditional Arabic"/>
          <w:sz w:val="32"/>
          <w:szCs w:val="32"/>
          <w:rtl/>
        </w:rPr>
        <w:t xml:space="preserve"> </w:t>
      </w:r>
      <w:r w:rsidRPr="00F358E1">
        <w:rPr>
          <w:rFonts w:ascii="Traditional Arabic" w:cs="Traditional Arabic" w:hint="cs"/>
          <w:sz w:val="32"/>
          <w:szCs w:val="32"/>
          <w:rtl/>
        </w:rPr>
        <w:t>وتغذينا</w:t>
      </w:r>
      <w:r w:rsidRPr="00F358E1">
        <w:rPr>
          <w:rFonts w:ascii="Traditional Arabic" w:cs="Traditional Arabic"/>
          <w:sz w:val="32"/>
          <w:szCs w:val="32"/>
          <w:rtl/>
        </w:rPr>
        <w:t xml:space="preserve"> </w:t>
      </w:r>
      <w:r w:rsidR="00F358E1" w:rsidRPr="00F358E1">
        <w:rPr>
          <w:rFonts w:ascii="Traditional Arabic" w:cs="Traditional Arabic" w:hint="cs"/>
          <w:sz w:val="32"/>
          <w:szCs w:val="32"/>
          <w:rtl/>
        </w:rPr>
        <w:t>وأخذت</w:t>
      </w:r>
      <w:r w:rsidRPr="00F358E1">
        <w:rPr>
          <w:rFonts w:ascii="Traditional Arabic" w:cs="Traditional Arabic"/>
          <w:sz w:val="32"/>
          <w:szCs w:val="32"/>
          <w:rtl/>
        </w:rPr>
        <w:t xml:space="preserve"> </w:t>
      </w:r>
      <w:r w:rsidRPr="00F358E1">
        <w:rPr>
          <w:rFonts w:ascii="Traditional Arabic" w:cs="Traditional Arabic" w:hint="cs"/>
          <w:sz w:val="32"/>
          <w:szCs w:val="32"/>
          <w:rtl/>
        </w:rPr>
        <w:t>عظامه</w:t>
      </w:r>
      <w:r w:rsidRPr="00F358E1">
        <w:rPr>
          <w:rFonts w:ascii="Traditional Arabic" w:cs="Traditional Arabic"/>
          <w:sz w:val="32"/>
          <w:szCs w:val="32"/>
          <w:rtl/>
        </w:rPr>
        <w:t xml:space="preserve"> </w:t>
      </w:r>
      <w:r w:rsidRPr="00F358E1">
        <w:rPr>
          <w:rFonts w:ascii="Traditional Arabic" w:cs="Traditional Arabic" w:hint="cs"/>
          <w:sz w:val="32"/>
          <w:szCs w:val="32"/>
          <w:rtl/>
        </w:rPr>
        <w:t>فوضعتها</w:t>
      </w:r>
      <w:r w:rsidRPr="00F358E1">
        <w:rPr>
          <w:rFonts w:ascii="Traditional Arabic" w:cs="Traditional Arabic"/>
          <w:sz w:val="32"/>
          <w:szCs w:val="32"/>
          <w:rtl/>
        </w:rPr>
        <w:t xml:space="preserve"> </w:t>
      </w:r>
      <w:r w:rsidRPr="00F358E1">
        <w:rPr>
          <w:rFonts w:ascii="Traditional Arabic" w:cs="Traditional Arabic" w:hint="cs"/>
          <w:sz w:val="32"/>
          <w:szCs w:val="32"/>
          <w:rtl/>
        </w:rPr>
        <w:t>على</w:t>
      </w:r>
      <w:r w:rsidRPr="00F358E1">
        <w:rPr>
          <w:rFonts w:ascii="Traditional Arabic" w:cs="Traditional Arabic"/>
          <w:sz w:val="32"/>
          <w:szCs w:val="32"/>
          <w:rtl/>
        </w:rPr>
        <w:t xml:space="preserve"> </w:t>
      </w:r>
      <w:r w:rsidRPr="00F358E1">
        <w:rPr>
          <w:rFonts w:ascii="Traditional Arabic" w:cs="Traditional Arabic" w:hint="cs"/>
          <w:sz w:val="32"/>
          <w:szCs w:val="32"/>
          <w:rtl/>
        </w:rPr>
        <w:t>باب</w:t>
      </w:r>
      <w:r w:rsidRPr="00F358E1">
        <w:rPr>
          <w:rFonts w:ascii="Traditional Arabic" w:cs="Traditional Arabic"/>
          <w:sz w:val="32"/>
          <w:szCs w:val="32"/>
          <w:rtl/>
        </w:rPr>
        <w:t xml:space="preserve"> </w:t>
      </w:r>
      <w:r w:rsidRPr="00F358E1">
        <w:rPr>
          <w:rFonts w:ascii="Traditional Arabic" w:cs="Traditional Arabic" w:hint="cs"/>
          <w:sz w:val="32"/>
          <w:szCs w:val="32"/>
          <w:rtl/>
        </w:rPr>
        <w:t>داري</w:t>
      </w:r>
      <w:r w:rsidRPr="00F358E1">
        <w:rPr>
          <w:rFonts w:ascii="Traditional Arabic" w:cs="Traditional Arabic"/>
          <w:sz w:val="32"/>
          <w:szCs w:val="32"/>
          <w:rtl/>
        </w:rPr>
        <w:t xml:space="preserve"> </w:t>
      </w:r>
      <w:r w:rsidRPr="00F358E1">
        <w:rPr>
          <w:rFonts w:ascii="Traditional Arabic" w:cs="Traditional Arabic" w:hint="cs"/>
          <w:sz w:val="32"/>
          <w:szCs w:val="32"/>
          <w:rtl/>
        </w:rPr>
        <w:t>أتجمل</w:t>
      </w:r>
      <w:r w:rsidRPr="00F358E1">
        <w:rPr>
          <w:rFonts w:ascii="Traditional Arabic" w:cs="Traditional Arabic"/>
          <w:sz w:val="32"/>
          <w:szCs w:val="32"/>
          <w:rtl/>
        </w:rPr>
        <w:t xml:space="preserve"> </w:t>
      </w:r>
      <w:r w:rsidRPr="00F358E1">
        <w:rPr>
          <w:rFonts w:ascii="Traditional Arabic" w:cs="Traditional Arabic" w:hint="cs"/>
          <w:sz w:val="32"/>
          <w:szCs w:val="32"/>
          <w:rtl/>
        </w:rPr>
        <w:t>بها</w:t>
      </w:r>
      <w:r w:rsidRPr="00F358E1">
        <w:rPr>
          <w:rFonts w:ascii="Traditional Arabic" w:cs="Traditional Arabic"/>
          <w:sz w:val="32"/>
          <w:szCs w:val="32"/>
          <w:rtl/>
        </w:rPr>
        <w:t xml:space="preserve"> </w:t>
      </w:r>
      <w:r w:rsidRPr="00F358E1">
        <w:rPr>
          <w:rFonts w:ascii="Traditional Arabic" w:cs="Traditional Arabic" w:hint="cs"/>
          <w:sz w:val="32"/>
          <w:szCs w:val="32"/>
          <w:rtl/>
        </w:rPr>
        <w:t>فجاء</w:t>
      </w:r>
      <w:r w:rsidRPr="00F358E1">
        <w:rPr>
          <w:rFonts w:ascii="Traditional Arabic" w:cs="Traditional Arabic"/>
          <w:sz w:val="32"/>
          <w:szCs w:val="32"/>
          <w:rtl/>
        </w:rPr>
        <w:t xml:space="preserve"> </w:t>
      </w:r>
      <w:r w:rsidRPr="00F358E1">
        <w:rPr>
          <w:rFonts w:ascii="Traditional Arabic" w:cs="Traditional Arabic" w:hint="cs"/>
          <w:sz w:val="32"/>
          <w:szCs w:val="32"/>
          <w:rtl/>
        </w:rPr>
        <w:t>هذا</w:t>
      </w:r>
      <w:r w:rsidRPr="00F358E1">
        <w:rPr>
          <w:rFonts w:ascii="Traditional Arabic" w:cs="Traditional Arabic"/>
          <w:sz w:val="32"/>
          <w:szCs w:val="32"/>
          <w:rtl/>
        </w:rPr>
        <w:t xml:space="preserve"> </w:t>
      </w:r>
      <w:r w:rsidRPr="00F358E1">
        <w:rPr>
          <w:rFonts w:ascii="Traditional Arabic" w:cs="Traditional Arabic" w:hint="cs"/>
          <w:sz w:val="32"/>
          <w:szCs w:val="32"/>
          <w:rtl/>
        </w:rPr>
        <w:t>فأخذها</w:t>
      </w:r>
      <w:r w:rsidRPr="00F358E1">
        <w:rPr>
          <w:rFonts w:ascii="Traditional Arabic" w:cs="Traditional Arabic"/>
          <w:sz w:val="32"/>
          <w:szCs w:val="32"/>
          <w:rtl/>
        </w:rPr>
        <w:t xml:space="preserve"> </w:t>
      </w:r>
      <w:r w:rsidRPr="00F358E1">
        <w:rPr>
          <w:rFonts w:ascii="Traditional Arabic" w:cs="Traditional Arabic" w:hint="cs"/>
          <w:sz w:val="32"/>
          <w:szCs w:val="32"/>
          <w:rtl/>
        </w:rPr>
        <w:t>ووضعها</w:t>
      </w:r>
      <w:r w:rsidRPr="00F358E1">
        <w:rPr>
          <w:rFonts w:ascii="Traditional Arabic" w:cs="Traditional Arabic"/>
          <w:sz w:val="32"/>
          <w:szCs w:val="32"/>
          <w:rtl/>
        </w:rPr>
        <w:t xml:space="preserve"> </w:t>
      </w:r>
      <w:r w:rsidRPr="00F358E1">
        <w:rPr>
          <w:rFonts w:ascii="Traditional Arabic" w:cs="Traditional Arabic" w:hint="cs"/>
          <w:sz w:val="32"/>
          <w:szCs w:val="32"/>
          <w:rtl/>
        </w:rPr>
        <w:t>على</w:t>
      </w:r>
      <w:r w:rsidRPr="00F358E1">
        <w:rPr>
          <w:rFonts w:ascii="Traditional Arabic" w:cs="Traditional Arabic"/>
          <w:sz w:val="32"/>
          <w:szCs w:val="32"/>
          <w:rtl/>
        </w:rPr>
        <w:t xml:space="preserve"> </w:t>
      </w:r>
      <w:r w:rsidRPr="00F358E1">
        <w:rPr>
          <w:rFonts w:ascii="Traditional Arabic" w:cs="Traditional Arabic" w:hint="cs"/>
          <w:sz w:val="32"/>
          <w:szCs w:val="32"/>
          <w:rtl/>
        </w:rPr>
        <w:t>باب</w:t>
      </w:r>
      <w:r w:rsidRPr="00F358E1">
        <w:rPr>
          <w:rFonts w:ascii="Traditional Arabic" w:cs="Traditional Arabic"/>
          <w:sz w:val="32"/>
          <w:szCs w:val="32"/>
          <w:rtl/>
        </w:rPr>
        <w:t xml:space="preserve"> </w:t>
      </w:r>
      <w:r w:rsidRPr="00F358E1">
        <w:rPr>
          <w:rFonts w:ascii="Traditional Arabic" w:cs="Traditional Arabic" w:hint="cs"/>
          <w:sz w:val="32"/>
          <w:szCs w:val="32"/>
          <w:rtl/>
        </w:rPr>
        <w:t>داره</w:t>
      </w:r>
      <w:r w:rsidRPr="00F358E1">
        <w:rPr>
          <w:rFonts w:ascii="Traditional Arabic" w:cs="Traditional Arabic"/>
          <w:sz w:val="32"/>
          <w:szCs w:val="32"/>
          <w:rtl/>
        </w:rPr>
        <w:t xml:space="preserve"> </w:t>
      </w:r>
      <w:r w:rsidRPr="00F358E1">
        <w:rPr>
          <w:rFonts w:ascii="Traditional Arabic" w:cs="Traditional Arabic" w:hint="cs"/>
          <w:sz w:val="32"/>
          <w:szCs w:val="32"/>
          <w:rtl/>
        </w:rPr>
        <w:t>يوهم</w:t>
      </w:r>
      <w:r w:rsidRPr="00F358E1">
        <w:rPr>
          <w:rFonts w:ascii="Traditional Arabic" w:cs="Traditional Arabic"/>
          <w:sz w:val="32"/>
          <w:szCs w:val="32"/>
          <w:rtl/>
        </w:rPr>
        <w:t xml:space="preserve"> </w:t>
      </w:r>
      <w:r w:rsidRPr="00F358E1">
        <w:rPr>
          <w:rFonts w:ascii="Traditional Arabic" w:cs="Traditional Arabic" w:hint="cs"/>
          <w:sz w:val="32"/>
          <w:szCs w:val="32"/>
          <w:rtl/>
        </w:rPr>
        <w:t>الناس</w:t>
      </w:r>
      <w:r w:rsidRPr="00F358E1">
        <w:rPr>
          <w:rFonts w:ascii="Traditional Arabic" w:cs="Traditional Arabic"/>
          <w:sz w:val="32"/>
          <w:szCs w:val="32"/>
          <w:rtl/>
        </w:rPr>
        <w:t xml:space="preserve"> </w:t>
      </w:r>
      <w:r w:rsidRPr="00F358E1">
        <w:rPr>
          <w:rFonts w:ascii="Traditional Arabic" w:cs="Traditional Arabic" w:hint="cs"/>
          <w:sz w:val="32"/>
          <w:szCs w:val="32"/>
          <w:rtl/>
        </w:rPr>
        <w:t>أنه</w:t>
      </w:r>
      <w:r w:rsidRPr="00F358E1">
        <w:rPr>
          <w:rFonts w:ascii="Traditional Arabic" w:cs="Traditional Arabic"/>
          <w:sz w:val="32"/>
          <w:szCs w:val="32"/>
          <w:rtl/>
        </w:rPr>
        <w:t xml:space="preserve"> </w:t>
      </w:r>
      <w:r w:rsidRPr="00F358E1">
        <w:rPr>
          <w:rFonts w:ascii="Traditional Arabic" w:cs="Traditional Arabic" w:hint="cs"/>
          <w:sz w:val="32"/>
          <w:szCs w:val="32"/>
          <w:rtl/>
        </w:rPr>
        <w:t>هو</w:t>
      </w:r>
      <w:r w:rsidRPr="00F358E1">
        <w:rPr>
          <w:rFonts w:ascii="Traditional Arabic" w:cs="Traditional Arabic"/>
          <w:sz w:val="32"/>
          <w:szCs w:val="32"/>
          <w:rtl/>
        </w:rPr>
        <w:t xml:space="preserve"> </w:t>
      </w:r>
      <w:r w:rsidRPr="00F358E1">
        <w:rPr>
          <w:rFonts w:ascii="Traditional Arabic" w:cs="Traditional Arabic" w:hint="cs"/>
          <w:sz w:val="32"/>
          <w:szCs w:val="32"/>
          <w:rtl/>
        </w:rPr>
        <w:t>الذي</w:t>
      </w:r>
      <w:r w:rsidRPr="00F358E1">
        <w:rPr>
          <w:rFonts w:ascii="Traditional Arabic" w:cs="Traditional Arabic"/>
          <w:sz w:val="32"/>
          <w:szCs w:val="32"/>
          <w:rtl/>
        </w:rPr>
        <w:t xml:space="preserve"> </w:t>
      </w:r>
      <w:r w:rsidRPr="00F358E1">
        <w:rPr>
          <w:rFonts w:ascii="Traditional Arabic" w:cs="Traditional Arabic" w:hint="cs"/>
          <w:sz w:val="32"/>
          <w:szCs w:val="32"/>
          <w:rtl/>
        </w:rPr>
        <w:t>اشترى</w:t>
      </w:r>
      <w:r w:rsidRPr="00F358E1">
        <w:rPr>
          <w:rFonts w:ascii="Traditional Arabic" w:cs="Traditional Arabic"/>
          <w:sz w:val="32"/>
          <w:szCs w:val="32"/>
          <w:rtl/>
        </w:rPr>
        <w:t xml:space="preserve"> </w:t>
      </w:r>
      <w:r w:rsidRPr="00F358E1">
        <w:rPr>
          <w:rFonts w:ascii="Traditional Arabic" w:cs="Traditional Arabic" w:hint="cs"/>
          <w:sz w:val="32"/>
          <w:szCs w:val="32"/>
          <w:rtl/>
        </w:rPr>
        <w:t>الرأس</w:t>
      </w:r>
    </w:p>
    <w:p w:rsidR="00507CAE" w:rsidRPr="00F358E1" w:rsidRDefault="00507CAE" w:rsidP="00F358E1">
      <w:pPr>
        <w:pStyle w:val="a3"/>
        <w:numPr>
          <w:ilvl w:val="0"/>
          <w:numId w:val="9"/>
        </w:numPr>
        <w:autoSpaceDE w:val="0"/>
        <w:autoSpaceDN w:val="0"/>
        <w:adjustRightInd w:val="0"/>
        <w:spacing w:line="460" w:lineRule="exact"/>
        <w:jc w:val="both"/>
        <w:rPr>
          <w:rFonts w:ascii="Traditional Arabic" w:cs="Traditional Arabic"/>
          <w:sz w:val="32"/>
          <w:szCs w:val="32"/>
          <w:rtl/>
        </w:rPr>
      </w:pPr>
      <w:r w:rsidRPr="00F358E1">
        <w:rPr>
          <w:rFonts w:ascii="Traditional Arabic" w:cs="Traditional Arabic"/>
          <w:sz w:val="32"/>
          <w:szCs w:val="32"/>
          <w:rtl/>
        </w:rPr>
        <w:t xml:space="preserve"> </w:t>
      </w:r>
      <w:r w:rsidRPr="00F358E1">
        <w:rPr>
          <w:rFonts w:ascii="Traditional Arabic" w:cs="Traditional Arabic" w:hint="cs"/>
          <w:sz w:val="32"/>
          <w:szCs w:val="32"/>
          <w:rtl/>
        </w:rPr>
        <w:t>قال</w:t>
      </w:r>
      <w:r w:rsidRPr="00F358E1">
        <w:rPr>
          <w:rFonts w:ascii="Traditional Arabic" w:cs="Traditional Arabic"/>
          <w:sz w:val="32"/>
          <w:szCs w:val="32"/>
          <w:rtl/>
        </w:rPr>
        <w:t xml:space="preserve"> </w:t>
      </w:r>
      <w:r w:rsidRPr="00F358E1">
        <w:rPr>
          <w:rFonts w:ascii="Traditional Arabic" w:cs="Traditional Arabic" w:hint="cs"/>
          <w:sz w:val="32"/>
          <w:szCs w:val="32"/>
          <w:rtl/>
        </w:rPr>
        <w:t>رجل</w:t>
      </w:r>
      <w:r w:rsidRPr="00F358E1">
        <w:rPr>
          <w:rFonts w:ascii="Traditional Arabic" w:cs="Traditional Arabic"/>
          <w:sz w:val="32"/>
          <w:szCs w:val="32"/>
          <w:rtl/>
        </w:rPr>
        <w:t xml:space="preserve"> </w:t>
      </w:r>
      <w:r w:rsidRPr="00F358E1">
        <w:rPr>
          <w:rFonts w:ascii="Traditional Arabic" w:cs="Traditional Arabic" w:hint="cs"/>
          <w:sz w:val="32"/>
          <w:szCs w:val="32"/>
          <w:rtl/>
        </w:rPr>
        <w:t>من</w:t>
      </w:r>
      <w:r w:rsidRPr="00F358E1">
        <w:rPr>
          <w:rFonts w:ascii="Traditional Arabic" w:cs="Traditional Arabic"/>
          <w:sz w:val="32"/>
          <w:szCs w:val="32"/>
          <w:rtl/>
        </w:rPr>
        <w:t xml:space="preserve"> </w:t>
      </w:r>
      <w:r w:rsidRPr="00F358E1">
        <w:rPr>
          <w:rFonts w:ascii="Traditional Arabic" w:cs="Traditional Arabic" w:hint="cs"/>
          <w:sz w:val="32"/>
          <w:szCs w:val="32"/>
          <w:rtl/>
        </w:rPr>
        <w:t>البخلاء</w:t>
      </w:r>
      <w:r w:rsidRPr="00F358E1">
        <w:rPr>
          <w:rFonts w:ascii="Traditional Arabic" w:cs="Traditional Arabic"/>
          <w:sz w:val="32"/>
          <w:szCs w:val="32"/>
          <w:rtl/>
        </w:rPr>
        <w:t xml:space="preserve"> </w:t>
      </w:r>
      <w:r w:rsidR="00F358E1" w:rsidRPr="00F358E1">
        <w:rPr>
          <w:rFonts w:ascii="Traditional Arabic" w:cs="Traditional Arabic" w:hint="cs"/>
          <w:sz w:val="32"/>
          <w:szCs w:val="32"/>
          <w:rtl/>
        </w:rPr>
        <w:t>لأولاده</w:t>
      </w:r>
      <w:r w:rsidRPr="00F358E1">
        <w:rPr>
          <w:rFonts w:ascii="Traditional Arabic" w:cs="Traditional Arabic"/>
          <w:sz w:val="32"/>
          <w:szCs w:val="32"/>
          <w:rtl/>
        </w:rPr>
        <w:t xml:space="preserve"> </w:t>
      </w:r>
      <w:r w:rsidRPr="00F358E1">
        <w:rPr>
          <w:rFonts w:ascii="Traditional Arabic" w:cs="Traditional Arabic" w:hint="cs"/>
          <w:sz w:val="32"/>
          <w:szCs w:val="32"/>
          <w:rtl/>
        </w:rPr>
        <w:t>اشتروا</w:t>
      </w:r>
      <w:r w:rsidRPr="00F358E1">
        <w:rPr>
          <w:rFonts w:ascii="Traditional Arabic" w:cs="Traditional Arabic"/>
          <w:sz w:val="32"/>
          <w:szCs w:val="32"/>
          <w:rtl/>
        </w:rPr>
        <w:t xml:space="preserve"> </w:t>
      </w:r>
      <w:r w:rsidRPr="00F358E1">
        <w:rPr>
          <w:rFonts w:ascii="Traditional Arabic" w:cs="Traditional Arabic" w:hint="cs"/>
          <w:sz w:val="32"/>
          <w:szCs w:val="32"/>
          <w:rtl/>
        </w:rPr>
        <w:t>لي</w:t>
      </w:r>
      <w:r w:rsidRPr="00F358E1">
        <w:rPr>
          <w:rFonts w:ascii="Traditional Arabic" w:cs="Traditional Arabic"/>
          <w:sz w:val="32"/>
          <w:szCs w:val="32"/>
          <w:rtl/>
        </w:rPr>
        <w:t xml:space="preserve"> </w:t>
      </w:r>
      <w:r w:rsidRPr="00F358E1">
        <w:rPr>
          <w:rFonts w:ascii="Traditional Arabic" w:cs="Traditional Arabic" w:hint="cs"/>
          <w:sz w:val="32"/>
          <w:szCs w:val="32"/>
          <w:rtl/>
        </w:rPr>
        <w:t>لحما</w:t>
      </w:r>
      <w:r w:rsidRPr="00F358E1">
        <w:rPr>
          <w:rFonts w:ascii="Traditional Arabic" w:cs="Traditional Arabic"/>
          <w:sz w:val="32"/>
          <w:szCs w:val="32"/>
          <w:rtl/>
        </w:rPr>
        <w:t xml:space="preserve"> </w:t>
      </w:r>
      <w:r w:rsidRPr="00F358E1">
        <w:rPr>
          <w:rFonts w:ascii="Traditional Arabic" w:cs="Traditional Arabic" w:hint="cs"/>
          <w:sz w:val="32"/>
          <w:szCs w:val="32"/>
          <w:rtl/>
        </w:rPr>
        <w:t>فاشتروه</w:t>
      </w:r>
      <w:r w:rsidRPr="00F358E1">
        <w:rPr>
          <w:rFonts w:ascii="Traditional Arabic" w:cs="Traditional Arabic"/>
          <w:sz w:val="32"/>
          <w:szCs w:val="32"/>
          <w:rtl/>
        </w:rPr>
        <w:t xml:space="preserve"> </w:t>
      </w:r>
      <w:r w:rsidRPr="00F358E1">
        <w:rPr>
          <w:rFonts w:ascii="Traditional Arabic" w:cs="Traditional Arabic" w:hint="cs"/>
          <w:sz w:val="32"/>
          <w:szCs w:val="32"/>
          <w:rtl/>
        </w:rPr>
        <w:t>فأمر</w:t>
      </w:r>
      <w:r w:rsidRPr="00F358E1">
        <w:rPr>
          <w:rFonts w:ascii="Traditional Arabic" w:cs="Traditional Arabic"/>
          <w:sz w:val="32"/>
          <w:szCs w:val="32"/>
          <w:rtl/>
        </w:rPr>
        <w:t xml:space="preserve"> </w:t>
      </w:r>
      <w:r w:rsidRPr="00F358E1">
        <w:rPr>
          <w:rFonts w:ascii="Traditional Arabic" w:cs="Traditional Arabic" w:hint="cs"/>
          <w:sz w:val="32"/>
          <w:szCs w:val="32"/>
          <w:rtl/>
        </w:rPr>
        <w:t>بطبخه</w:t>
      </w:r>
      <w:r w:rsidRPr="00F358E1">
        <w:rPr>
          <w:rFonts w:ascii="Traditional Arabic" w:cs="Traditional Arabic"/>
          <w:sz w:val="32"/>
          <w:szCs w:val="32"/>
          <w:rtl/>
        </w:rPr>
        <w:t xml:space="preserve"> </w:t>
      </w:r>
      <w:r w:rsidRPr="00F358E1">
        <w:rPr>
          <w:rFonts w:ascii="Traditional Arabic" w:cs="Traditional Arabic" w:hint="cs"/>
          <w:sz w:val="32"/>
          <w:szCs w:val="32"/>
          <w:rtl/>
        </w:rPr>
        <w:t>فلما</w:t>
      </w:r>
      <w:r w:rsidRPr="00F358E1">
        <w:rPr>
          <w:rFonts w:ascii="Traditional Arabic" w:cs="Traditional Arabic"/>
          <w:sz w:val="32"/>
          <w:szCs w:val="32"/>
          <w:rtl/>
        </w:rPr>
        <w:t xml:space="preserve"> </w:t>
      </w:r>
      <w:r w:rsidRPr="00F358E1">
        <w:rPr>
          <w:rFonts w:ascii="Traditional Arabic" w:cs="Traditional Arabic" w:hint="cs"/>
          <w:sz w:val="32"/>
          <w:szCs w:val="32"/>
          <w:rtl/>
        </w:rPr>
        <w:t>استوى</w:t>
      </w:r>
      <w:r w:rsidRPr="00F358E1">
        <w:rPr>
          <w:rFonts w:ascii="Traditional Arabic" w:cs="Traditional Arabic"/>
          <w:sz w:val="32"/>
          <w:szCs w:val="32"/>
          <w:rtl/>
        </w:rPr>
        <w:t xml:space="preserve"> </w:t>
      </w:r>
      <w:r w:rsidRPr="00F358E1">
        <w:rPr>
          <w:rFonts w:ascii="Traditional Arabic" w:cs="Traditional Arabic" w:hint="cs"/>
          <w:sz w:val="32"/>
          <w:szCs w:val="32"/>
          <w:rtl/>
        </w:rPr>
        <w:t>أكله</w:t>
      </w:r>
      <w:r w:rsidRPr="00F358E1">
        <w:rPr>
          <w:rFonts w:ascii="Traditional Arabic" w:cs="Traditional Arabic"/>
          <w:sz w:val="32"/>
          <w:szCs w:val="32"/>
          <w:rtl/>
        </w:rPr>
        <w:t xml:space="preserve"> </w:t>
      </w:r>
      <w:r w:rsidRPr="00F358E1">
        <w:rPr>
          <w:rFonts w:ascii="Traditional Arabic" w:cs="Traditional Arabic" w:hint="cs"/>
          <w:sz w:val="32"/>
          <w:szCs w:val="32"/>
          <w:rtl/>
        </w:rPr>
        <w:t>جميعه</w:t>
      </w:r>
      <w:r w:rsidRPr="00F358E1">
        <w:rPr>
          <w:rFonts w:ascii="Traditional Arabic" w:cs="Traditional Arabic"/>
          <w:sz w:val="32"/>
          <w:szCs w:val="32"/>
          <w:rtl/>
        </w:rPr>
        <w:t xml:space="preserve"> </w:t>
      </w:r>
      <w:r w:rsidRPr="00F358E1">
        <w:rPr>
          <w:rFonts w:ascii="Traditional Arabic" w:cs="Traditional Arabic" w:hint="cs"/>
          <w:sz w:val="32"/>
          <w:szCs w:val="32"/>
          <w:rtl/>
        </w:rPr>
        <w:t>حتى</w:t>
      </w:r>
      <w:r w:rsidRPr="00F358E1">
        <w:rPr>
          <w:rFonts w:ascii="Traditional Arabic" w:cs="Traditional Arabic"/>
          <w:sz w:val="32"/>
          <w:szCs w:val="32"/>
          <w:rtl/>
        </w:rPr>
        <w:t xml:space="preserve"> </w:t>
      </w:r>
      <w:r w:rsidRPr="00F358E1">
        <w:rPr>
          <w:rFonts w:ascii="Traditional Arabic" w:cs="Traditional Arabic" w:hint="cs"/>
          <w:sz w:val="32"/>
          <w:szCs w:val="32"/>
          <w:rtl/>
        </w:rPr>
        <w:t>لم</w:t>
      </w:r>
      <w:r w:rsidRPr="00F358E1">
        <w:rPr>
          <w:rFonts w:ascii="Traditional Arabic" w:cs="Traditional Arabic"/>
          <w:sz w:val="32"/>
          <w:szCs w:val="32"/>
          <w:rtl/>
        </w:rPr>
        <w:t xml:space="preserve"> </w:t>
      </w:r>
      <w:r w:rsidRPr="00F358E1">
        <w:rPr>
          <w:rFonts w:ascii="Traditional Arabic" w:cs="Traditional Arabic" w:hint="cs"/>
          <w:sz w:val="32"/>
          <w:szCs w:val="32"/>
          <w:rtl/>
        </w:rPr>
        <w:t>يبقى</w:t>
      </w:r>
      <w:r w:rsidRPr="00F358E1">
        <w:rPr>
          <w:rFonts w:ascii="Traditional Arabic" w:cs="Traditional Arabic"/>
          <w:sz w:val="32"/>
          <w:szCs w:val="32"/>
          <w:rtl/>
        </w:rPr>
        <w:t xml:space="preserve"> </w:t>
      </w:r>
      <w:r w:rsidRPr="00F358E1">
        <w:rPr>
          <w:rFonts w:ascii="Traditional Arabic" w:cs="Traditional Arabic" w:hint="cs"/>
          <w:sz w:val="32"/>
          <w:szCs w:val="32"/>
          <w:rtl/>
        </w:rPr>
        <w:t>في</w:t>
      </w:r>
      <w:r w:rsidRPr="00F358E1">
        <w:rPr>
          <w:rFonts w:ascii="Traditional Arabic" w:cs="Traditional Arabic"/>
          <w:sz w:val="32"/>
          <w:szCs w:val="32"/>
          <w:rtl/>
        </w:rPr>
        <w:t xml:space="preserve"> </w:t>
      </w:r>
      <w:r w:rsidRPr="00F358E1">
        <w:rPr>
          <w:rFonts w:ascii="Traditional Arabic" w:cs="Traditional Arabic" w:hint="cs"/>
          <w:sz w:val="32"/>
          <w:szCs w:val="32"/>
          <w:rtl/>
        </w:rPr>
        <w:t>يده</w:t>
      </w:r>
      <w:r w:rsidRPr="00F358E1">
        <w:rPr>
          <w:rFonts w:ascii="Traditional Arabic" w:cs="Traditional Arabic"/>
          <w:sz w:val="32"/>
          <w:szCs w:val="32"/>
          <w:rtl/>
        </w:rPr>
        <w:t xml:space="preserve"> </w:t>
      </w:r>
      <w:r w:rsidRPr="00F358E1">
        <w:rPr>
          <w:rFonts w:ascii="Traditional Arabic" w:cs="Traditional Arabic" w:hint="cs"/>
          <w:sz w:val="32"/>
          <w:szCs w:val="32"/>
          <w:rtl/>
        </w:rPr>
        <w:t>إلا</w:t>
      </w:r>
      <w:r w:rsidRPr="00F358E1">
        <w:rPr>
          <w:rFonts w:ascii="Traditional Arabic" w:cs="Traditional Arabic"/>
          <w:sz w:val="32"/>
          <w:szCs w:val="32"/>
          <w:rtl/>
        </w:rPr>
        <w:t xml:space="preserve"> </w:t>
      </w:r>
      <w:r w:rsidRPr="00F358E1">
        <w:rPr>
          <w:rFonts w:ascii="Traditional Arabic" w:cs="Traditional Arabic" w:hint="cs"/>
          <w:sz w:val="32"/>
          <w:szCs w:val="32"/>
          <w:rtl/>
        </w:rPr>
        <w:t>عظمة</w:t>
      </w:r>
      <w:r w:rsidRPr="00F358E1">
        <w:rPr>
          <w:rFonts w:ascii="Traditional Arabic" w:cs="Traditional Arabic"/>
          <w:sz w:val="32"/>
          <w:szCs w:val="32"/>
          <w:rtl/>
        </w:rPr>
        <w:t xml:space="preserve"> </w:t>
      </w:r>
      <w:r w:rsidRPr="00F358E1">
        <w:rPr>
          <w:rFonts w:ascii="Traditional Arabic" w:cs="Traditional Arabic" w:hint="cs"/>
          <w:sz w:val="32"/>
          <w:szCs w:val="32"/>
          <w:rtl/>
        </w:rPr>
        <w:t>وعيون</w:t>
      </w:r>
      <w:r w:rsidRPr="00F358E1">
        <w:rPr>
          <w:rFonts w:ascii="Traditional Arabic" w:cs="Traditional Arabic"/>
          <w:sz w:val="32"/>
          <w:szCs w:val="32"/>
          <w:rtl/>
        </w:rPr>
        <w:t xml:space="preserve"> </w:t>
      </w:r>
      <w:r w:rsidRPr="00F358E1">
        <w:rPr>
          <w:rFonts w:ascii="Traditional Arabic" w:cs="Traditional Arabic" w:hint="cs"/>
          <w:sz w:val="32"/>
          <w:szCs w:val="32"/>
          <w:rtl/>
        </w:rPr>
        <w:t>أولاده</w:t>
      </w:r>
      <w:r w:rsidRPr="00F358E1">
        <w:rPr>
          <w:rFonts w:ascii="Traditional Arabic" w:cs="Traditional Arabic"/>
          <w:sz w:val="32"/>
          <w:szCs w:val="32"/>
          <w:rtl/>
        </w:rPr>
        <w:t xml:space="preserve"> </w:t>
      </w:r>
      <w:r w:rsidRPr="00F358E1">
        <w:rPr>
          <w:rFonts w:ascii="Traditional Arabic" w:cs="Traditional Arabic" w:hint="cs"/>
          <w:sz w:val="32"/>
          <w:szCs w:val="32"/>
          <w:rtl/>
        </w:rPr>
        <w:t>ترمقه</w:t>
      </w:r>
      <w:r w:rsidRPr="00F358E1">
        <w:rPr>
          <w:rFonts w:ascii="Traditional Arabic" w:cs="Traditional Arabic"/>
          <w:sz w:val="32"/>
          <w:szCs w:val="32"/>
          <w:rtl/>
        </w:rPr>
        <w:t xml:space="preserve"> </w:t>
      </w:r>
      <w:r w:rsidRPr="00F358E1">
        <w:rPr>
          <w:rFonts w:ascii="Traditional Arabic" w:cs="Traditional Arabic" w:hint="cs"/>
          <w:sz w:val="32"/>
          <w:szCs w:val="32"/>
          <w:rtl/>
        </w:rPr>
        <w:t>فقال</w:t>
      </w:r>
      <w:r w:rsidRPr="00F358E1">
        <w:rPr>
          <w:rFonts w:ascii="Traditional Arabic" w:cs="Traditional Arabic"/>
          <w:sz w:val="32"/>
          <w:szCs w:val="32"/>
          <w:rtl/>
        </w:rPr>
        <w:t xml:space="preserve"> </w:t>
      </w:r>
      <w:r w:rsidRPr="00F358E1">
        <w:rPr>
          <w:rFonts w:ascii="Traditional Arabic" w:cs="Traditional Arabic" w:hint="cs"/>
          <w:sz w:val="32"/>
          <w:szCs w:val="32"/>
          <w:rtl/>
        </w:rPr>
        <w:t>ما</w:t>
      </w:r>
      <w:r w:rsidRPr="00F358E1">
        <w:rPr>
          <w:rFonts w:ascii="Traditional Arabic" w:cs="Traditional Arabic"/>
          <w:sz w:val="32"/>
          <w:szCs w:val="32"/>
          <w:rtl/>
        </w:rPr>
        <w:t xml:space="preserve"> </w:t>
      </w:r>
      <w:r w:rsidRPr="00F358E1">
        <w:rPr>
          <w:rFonts w:ascii="Traditional Arabic" w:cs="Traditional Arabic" w:hint="cs"/>
          <w:sz w:val="32"/>
          <w:szCs w:val="32"/>
          <w:rtl/>
        </w:rPr>
        <w:t>أعطى</w:t>
      </w:r>
      <w:r w:rsidRPr="00F358E1">
        <w:rPr>
          <w:rFonts w:ascii="Traditional Arabic" w:cs="Traditional Arabic"/>
          <w:sz w:val="32"/>
          <w:szCs w:val="32"/>
          <w:rtl/>
        </w:rPr>
        <w:t xml:space="preserve"> </w:t>
      </w:r>
      <w:r w:rsidRPr="00F358E1">
        <w:rPr>
          <w:rFonts w:ascii="Traditional Arabic" w:cs="Traditional Arabic" w:hint="cs"/>
          <w:sz w:val="32"/>
          <w:szCs w:val="32"/>
          <w:rtl/>
        </w:rPr>
        <w:t>أحد</w:t>
      </w:r>
      <w:r w:rsidRPr="00F358E1">
        <w:rPr>
          <w:rFonts w:ascii="Traditional Arabic" w:cs="Traditional Arabic"/>
          <w:sz w:val="32"/>
          <w:szCs w:val="32"/>
          <w:rtl/>
        </w:rPr>
        <w:t xml:space="preserve"> </w:t>
      </w:r>
      <w:r w:rsidRPr="00F358E1">
        <w:rPr>
          <w:rFonts w:ascii="Traditional Arabic" w:cs="Traditional Arabic" w:hint="cs"/>
          <w:sz w:val="32"/>
          <w:szCs w:val="32"/>
          <w:rtl/>
        </w:rPr>
        <w:t>منكم</w:t>
      </w:r>
      <w:r w:rsidRPr="00F358E1">
        <w:rPr>
          <w:rFonts w:ascii="Traditional Arabic" w:cs="Traditional Arabic"/>
          <w:sz w:val="32"/>
          <w:szCs w:val="32"/>
          <w:rtl/>
        </w:rPr>
        <w:t xml:space="preserve"> </w:t>
      </w:r>
      <w:r w:rsidRPr="00F358E1">
        <w:rPr>
          <w:rFonts w:ascii="Traditional Arabic" w:cs="Traditional Arabic" w:hint="cs"/>
          <w:sz w:val="32"/>
          <w:szCs w:val="32"/>
          <w:rtl/>
        </w:rPr>
        <w:t>هذه</w:t>
      </w:r>
      <w:r w:rsidRPr="00F358E1">
        <w:rPr>
          <w:rFonts w:ascii="Traditional Arabic" w:cs="Traditional Arabic"/>
          <w:sz w:val="32"/>
          <w:szCs w:val="32"/>
          <w:rtl/>
        </w:rPr>
        <w:t xml:space="preserve"> </w:t>
      </w:r>
      <w:r w:rsidRPr="00F358E1">
        <w:rPr>
          <w:rFonts w:ascii="Traditional Arabic" w:cs="Traditional Arabic" w:hint="cs"/>
          <w:sz w:val="32"/>
          <w:szCs w:val="32"/>
          <w:rtl/>
        </w:rPr>
        <w:t>العظمة</w:t>
      </w:r>
      <w:r w:rsidRPr="00F358E1">
        <w:rPr>
          <w:rFonts w:ascii="Traditional Arabic" w:cs="Traditional Arabic"/>
          <w:sz w:val="32"/>
          <w:szCs w:val="32"/>
          <w:rtl/>
        </w:rPr>
        <w:t xml:space="preserve"> </w:t>
      </w:r>
      <w:r w:rsidRPr="00F358E1">
        <w:rPr>
          <w:rFonts w:ascii="Traditional Arabic" w:cs="Traditional Arabic" w:hint="cs"/>
          <w:sz w:val="32"/>
          <w:szCs w:val="32"/>
          <w:rtl/>
        </w:rPr>
        <w:t>حتى</w:t>
      </w:r>
      <w:r w:rsidRPr="00F358E1">
        <w:rPr>
          <w:rFonts w:ascii="Traditional Arabic" w:cs="Traditional Arabic"/>
          <w:sz w:val="32"/>
          <w:szCs w:val="32"/>
          <w:rtl/>
        </w:rPr>
        <w:t xml:space="preserve"> </w:t>
      </w:r>
      <w:r w:rsidRPr="00F358E1">
        <w:rPr>
          <w:rFonts w:ascii="Traditional Arabic" w:cs="Traditional Arabic" w:hint="cs"/>
          <w:sz w:val="32"/>
          <w:szCs w:val="32"/>
          <w:rtl/>
        </w:rPr>
        <w:t>يحسن</w:t>
      </w:r>
      <w:r w:rsidRPr="00F358E1">
        <w:rPr>
          <w:rFonts w:ascii="Traditional Arabic" w:cs="Traditional Arabic"/>
          <w:sz w:val="32"/>
          <w:szCs w:val="32"/>
          <w:rtl/>
        </w:rPr>
        <w:t xml:space="preserve"> </w:t>
      </w:r>
      <w:r w:rsidRPr="00F358E1">
        <w:rPr>
          <w:rFonts w:ascii="Traditional Arabic" w:cs="Traditional Arabic" w:hint="cs"/>
          <w:sz w:val="32"/>
          <w:szCs w:val="32"/>
          <w:rtl/>
        </w:rPr>
        <w:t>وصف</w:t>
      </w:r>
      <w:r w:rsidRPr="00F358E1">
        <w:rPr>
          <w:rFonts w:ascii="Traditional Arabic" w:cs="Traditional Arabic"/>
          <w:sz w:val="32"/>
          <w:szCs w:val="32"/>
          <w:rtl/>
        </w:rPr>
        <w:t xml:space="preserve"> </w:t>
      </w:r>
      <w:r w:rsidRPr="00F358E1">
        <w:rPr>
          <w:rFonts w:ascii="Traditional Arabic" w:cs="Traditional Arabic" w:hint="cs"/>
          <w:sz w:val="32"/>
          <w:szCs w:val="32"/>
          <w:rtl/>
        </w:rPr>
        <w:t>أكلها</w:t>
      </w:r>
      <w:r w:rsidRPr="00F358E1">
        <w:rPr>
          <w:rFonts w:ascii="Traditional Arabic" w:cs="Traditional Arabic"/>
          <w:sz w:val="32"/>
          <w:szCs w:val="32"/>
          <w:rtl/>
        </w:rPr>
        <w:t xml:space="preserve"> </w:t>
      </w:r>
    </w:p>
    <w:p w:rsidR="00507CAE" w:rsidRPr="001701DF" w:rsidRDefault="00507CAE" w:rsidP="00F358E1">
      <w:pPr>
        <w:autoSpaceDE w:val="0"/>
        <w:autoSpaceDN w:val="0"/>
        <w:adjustRightInd w:val="0"/>
        <w:spacing w:line="460" w:lineRule="exact"/>
        <w:rPr>
          <w:rFonts w:ascii="Traditional Arabic" w:cs="Traditional Arabic"/>
          <w:sz w:val="32"/>
          <w:szCs w:val="32"/>
          <w:rtl/>
        </w:rPr>
      </w:pPr>
      <w:r w:rsidRPr="001701DF">
        <w:rPr>
          <w:rFonts w:ascii="Traditional Arabic" w:cs="Traditional Arabic" w:hint="cs"/>
          <w:sz w:val="32"/>
          <w:szCs w:val="32"/>
          <w:rtl/>
        </w:rPr>
        <w:t xml:space="preserve"> </w:t>
      </w:r>
      <w:r w:rsidR="00F358E1">
        <w:rPr>
          <w:rFonts w:ascii="Traditional Arabic" w:cs="Traditional Arabic" w:hint="cs"/>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ولده</w:t>
      </w:r>
      <w:r w:rsidRPr="001701DF">
        <w:rPr>
          <w:rFonts w:ascii="Traditional Arabic" w:cs="Traditional Arabic"/>
          <w:sz w:val="32"/>
          <w:szCs w:val="32"/>
          <w:rtl/>
        </w:rPr>
        <w:t xml:space="preserve"> </w:t>
      </w:r>
      <w:r w:rsidRPr="001701DF">
        <w:rPr>
          <w:rFonts w:ascii="Traditional Arabic" w:cs="Traditional Arabic" w:hint="cs"/>
          <w:sz w:val="32"/>
          <w:szCs w:val="32"/>
          <w:rtl/>
        </w:rPr>
        <w:t>الأكبر</w:t>
      </w:r>
      <w:r w:rsidR="00F358E1">
        <w:rPr>
          <w:rFonts w:ascii="Traditional Arabic" w:cs="Traditional Arabic" w:hint="cs"/>
          <w:sz w:val="32"/>
          <w:szCs w:val="32"/>
          <w:rtl/>
        </w:rPr>
        <w:t xml:space="preserve"> :</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أمشمشها</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أبت</w:t>
      </w:r>
      <w:r w:rsidRPr="001701DF">
        <w:rPr>
          <w:rFonts w:ascii="Traditional Arabic" w:cs="Traditional Arabic"/>
          <w:sz w:val="32"/>
          <w:szCs w:val="32"/>
          <w:rtl/>
        </w:rPr>
        <w:t xml:space="preserve"> </w:t>
      </w:r>
      <w:r w:rsidRPr="001701DF">
        <w:rPr>
          <w:rFonts w:ascii="Traditional Arabic" w:cs="Traditional Arabic" w:hint="cs"/>
          <w:sz w:val="32"/>
          <w:szCs w:val="32"/>
          <w:rtl/>
        </w:rPr>
        <w:t>وأمصها</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لا</w:t>
      </w:r>
      <w:r w:rsidRPr="001701DF">
        <w:rPr>
          <w:rFonts w:ascii="Traditional Arabic" w:cs="Traditional Arabic"/>
          <w:sz w:val="32"/>
          <w:szCs w:val="32"/>
          <w:rtl/>
        </w:rPr>
        <w:t xml:space="preserve"> </w:t>
      </w:r>
      <w:r w:rsidRPr="001701DF">
        <w:rPr>
          <w:rFonts w:ascii="Traditional Arabic" w:cs="Traditional Arabic" w:hint="cs"/>
          <w:sz w:val="32"/>
          <w:szCs w:val="32"/>
          <w:rtl/>
        </w:rPr>
        <w:t>أدع</w:t>
      </w:r>
      <w:r w:rsidRPr="001701DF">
        <w:rPr>
          <w:rFonts w:ascii="Traditional Arabic" w:cs="Traditional Arabic"/>
          <w:sz w:val="32"/>
          <w:szCs w:val="32"/>
          <w:rtl/>
        </w:rPr>
        <w:t xml:space="preserve"> </w:t>
      </w:r>
      <w:r w:rsidRPr="001701DF">
        <w:rPr>
          <w:rFonts w:ascii="Traditional Arabic" w:cs="Traditional Arabic" w:hint="cs"/>
          <w:sz w:val="32"/>
          <w:szCs w:val="32"/>
          <w:rtl/>
        </w:rPr>
        <w:t>للذر</w:t>
      </w:r>
      <w:r w:rsidRPr="001701DF">
        <w:rPr>
          <w:rFonts w:ascii="Traditional Arabic" w:cs="Traditional Arabic"/>
          <w:sz w:val="32"/>
          <w:szCs w:val="32"/>
          <w:rtl/>
        </w:rPr>
        <w:t xml:space="preserve"> </w:t>
      </w:r>
      <w:r w:rsidRPr="001701DF">
        <w:rPr>
          <w:rFonts w:ascii="Traditional Arabic" w:cs="Traditional Arabic" w:hint="cs"/>
          <w:sz w:val="32"/>
          <w:szCs w:val="32"/>
          <w:rtl/>
        </w:rPr>
        <w:t>فيها</w:t>
      </w:r>
      <w:r w:rsidRPr="001701DF">
        <w:rPr>
          <w:rFonts w:ascii="Traditional Arabic" w:cs="Traditional Arabic"/>
          <w:sz w:val="32"/>
          <w:szCs w:val="32"/>
          <w:rtl/>
        </w:rPr>
        <w:t xml:space="preserve"> </w:t>
      </w:r>
      <w:r w:rsidRPr="001701DF">
        <w:rPr>
          <w:rFonts w:ascii="Traditional Arabic" w:cs="Traditional Arabic" w:hint="cs"/>
          <w:sz w:val="32"/>
          <w:szCs w:val="32"/>
          <w:rtl/>
        </w:rPr>
        <w:t>مقيلا</w:t>
      </w:r>
      <w:r w:rsidRPr="001701DF">
        <w:rPr>
          <w:rFonts w:ascii="Traditional Arabic" w:cs="Traditional Arabic"/>
          <w:sz w:val="32"/>
          <w:szCs w:val="32"/>
          <w:rtl/>
        </w:rPr>
        <w:t xml:space="preserve"> </w:t>
      </w:r>
      <w:r w:rsidRPr="001701DF">
        <w:rPr>
          <w:rFonts w:ascii="Traditional Arabic" w:cs="Traditional Arabic" w:hint="cs"/>
          <w:sz w:val="32"/>
          <w:szCs w:val="32"/>
          <w:rtl/>
        </w:rPr>
        <w:t>قال لست</w:t>
      </w:r>
      <w:r w:rsidRPr="001701DF">
        <w:rPr>
          <w:rFonts w:ascii="Traditional Arabic" w:cs="Traditional Arabic"/>
          <w:sz w:val="32"/>
          <w:szCs w:val="32"/>
          <w:rtl/>
        </w:rPr>
        <w:t xml:space="preserve"> </w:t>
      </w:r>
      <w:r w:rsidRPr="001701DF">
        <w:rPr>
          <w:rFonts w:ascii="Traditional Arabic" w:cs="Traditional Arabic" w:hint="cs"/>
          <w:sz w:val="32"/>
          <w:szCs w:val="32"/>
          <w:rtl/>
        </w:rPr>
        <w:t>بصاحبها</w:t>
      </w:r>
      <w:r w:rsidRPr="001701DF">
        <w:rPr>
          <w:rFonts w:ascii="Traditional Arabic" w:cs="Traditional Arabic"/>
          <w:sz w:val="32"/>
          <w:szCs w:val="32"/>
          <w:rtl/>
        </w:rPr>
        <w:t xml:space="preserve"> </w:t>
      </w:r>
    </w:p>
    <w:p w:rsidR="00507CAE" w:rsidRPr="001701DF" w:rsidRDefault="00F358E1" w:rsidP="00507CAE">
      <w:pPr>
        <w:autoSpaceDE w:val="0"/>
        <w:autoSpaceDN w:val="0"/>
        <w:adjustRightInd w:val="0"/>
        <w:spacing w:line="460" w:lineRule="exact"/>
        <w:jc w:val="both"/>
        <w:rPr>
          <w:rFonts w:ascii="Traditional Arabic" w:cs="Traditional Arabic"/>
          <w:sz w:val="32"/>
          <w:szCs w:val="32"/>
          <w:rtl/>
        </w:rPr>
      </w:pPr>
      <w:r>
        <w:rPr>
          <w:rFonts w:ascii="Traditional Arabic" w:cs="Traditional Arabic" w:hint="cs"/>
          <w:sz w:val="32"/>
          <w:szCs w:val="32"/>
          <w:rtl/>
        </w:rPr>
        <w:t xml:space="preserve">   </w:t>
      </w:r>
      <w:r w:rsidR="00507CAE" w:rsidRPr="001701DF">
        <w:rPr>
          <w:rFonts w:ascii="Traditional Arabic" w:cs="Traditional Arabic" w:hint="cs"/>
          <w:sz w:val="32"/>
          <w:szCs w:val="32"/>
          <w:rtl/>
        </w:rPr>
        <w:t>فقال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الأوسط</w:t>
      </w:r>
      <w:r>
        <w:rPr>
          <w:rFonts w:ascii="Traditional Arabic" w:cs="Traditional Arabic" w:hint="cs"/>
          <w:sz w:val="32"/>
          <w:szCs w:val="32"/>
          <w:rtl/>
        </w:rPr>
        <w:t xml:space="preserve">: </w:t>
      </w:r>
      <w:r w:rsidR="00507CAE" w:rsidRPr="001701DF">
        <w:rPr>
          <w:rFonts w:ascii="Traditional Arabic" w:cs="Traditional Arabic"/>
          <w:sz w:val="32"/>
          <w:szCs w:val="32"/>
          <w:rtl/>
        </w:rPr>
        <w:t xml:space="preserve"> </w:t>
      </w:r>
      <w:proofErr w:type="spellStart"/>
      <w:r w:rsidR="00507CAE" w:rsidRPr="001701DF">
        <w:rPr>
          <w:rFonts w:ascii="Traditional Arabic" w:cs="Traditional Arabic" w:hint="cs"/>
          <w:sz w:val="32"/>
          <w:szCs w:val="32"/>
          <w:rtl/>
        </w:rPr>
        <w:t>ألوكها</w:t>
      </w:r>
      <w:proofErr w:type="spellEnd"/>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يا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أبت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وألحسها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حتى</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يدرى</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أحد</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لعام</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هي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أم</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لعامين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قال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لست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بصاحبها</w:t>
      </w:r>
      <w:r w:rsidR="00507CAE" w:rsidRPr="001701DF">
        <w:rPr>
          <w:rFonts w:ascii="Traditional Arabic" w:cs="Traditional Arabic"/>
          <w:sz w:val="32"/>
          <w:szCs w:val="32"/>
          <w:rtl/>
        </w:rPr>
        <w:t xml:space="preserve"> </w:t>
      </w:r>
    </w:p>
    <w:p w:rsidR="00F358E1"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w:t>
      </w:r>
      <w:r w:rsidR="00F358E1">
        <w:rPr>
          <w:rFonts w:ascii="Traditional Arabic" w:cs="Traditional Arabic" w:hint="cs"/>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الأصغر</w:t>
      </w:r>
      <w:r w:rsidRPr="001701DF">
        <w:rPr>
          <w:rFonts w:ascii="Traditional Arabic" w:cs="Traditional Arabic"/>
          <w:sz w:val="32"/>
          <w:szCs w:val="32"/>
          <w:rtl/>
        </w:rPr>
        <w:t xml:space="preserve"> </w:t>
      </w:r>
      <w:r w:rsidR="00F358E1">
        <w:rPr>
          <w:rFonts w:ascii="Traditional Arabic" w:cs="Traditional Arabic" w:hint="cs"/>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أبت</w:t>
      </w:r>
      <w:r w:rsidRPr="001701DF">
        <w:rPr>
          <w:rFonts w:ascii="Traditional Arabic" w:cs="Traditional Arabic"/>
          <w:sz w:val="32"/>
          <w:szCs w:val="32"/>
          <w:rtl/>
        </w:rPr>
        <w:t xml:space="preserve"> </w:t>
      </w:r>
      <w:r w:rsidRPr="001701DF">
        <w:rPr>
          <w:rFonts w:ascii="Traditional Arabic" w:cs="Traditional Arabic" w:hint="cs"/>
          <w:sz w:val="32"/>
          <w:szCs w:val="32"/>
          <w:rtl/>
        </w:rPr>
        <w:t>أمصها</w:t>
      </w: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أدقها</w:t>
      </w:r>
      <w:r w:rsidRPr="001701DF">
        <w:rPr>
          <w:rFonts w:ascii="Traditional Arabic" w:cs="Traditional Arabic"/>
          <w:sz w:val="32"/>
          <w:szCs w:val="32"/>
          <w:rtl/>
        </w:rPr>
        <w:t xml:space="preserve"> </w:t>
      </w:r>
      <w:r w:rsidRPr="001701DF">
        <w:rPr>
          <w:rFonts w:ascii="Traditional Arabic" w:cs="Traditional Arabic" w:hint="cs"/>
          <w:sz w:val="32"/>
          <w:szCs w:val="32"/>
          <w:rtl/>
        </w:rPr>
        <w:t>وأسفها</w:t>
      </w:r>
      <w:r w:rsidRPr="001701DF">
        <w:rPr>
          <w:rFonts w:ascii="Traditional Arabic" w:cs="Traditional Arabic"/>
          <w:sz w:val="32"/>
          <w:szCs w:val="32"/>
          <w:rtl/>
        </w:rPr>
        <w:t xml:space="preserve"> </w:t>
      </w:r>
      <w:r w:rsidRPr="001701DF">
        <w:rPr>
          <w:rFonts w:ascii="Traditional Arabic" w:cs="Traditional Arabic" w:hint="cs"/>
          <w:sz w:val="32"/>
          <w:szCs w:val="32"/>
          <w:rtl/>
        </w:rPr>
        <w:t>سفا</w:t>
      </w:r>
      <w:r w:rsidRPr="001701DF">
        <w:rPr>
          <w:rFonts w:ascii="Traditional Arabic" w:cs="Traditional Arabic"/>
          <w:sz w:val="32"/>
          <w:szCs w:val="32"/>
          <w:rtl/>
        </w:rPr>
        <w:t xml:space="preserve"> </w:t>
      </w:r>
    </w:p>
    <w:p w:rsidR="00507CAE" w:rsidRDefault="00F358E1" w:rsidP="00507CAE">
      <w:pPr>
        <w:autoSpaceDE w:val="0"/>
        <w:autoSpaceDN w:val="0"/>
        <w:adjustRightInd w:val="0"/>
        <w:spacing w:line="460" w:lineRule="exact"/>
        <w:jc w:val="both"/>
        <w:rPr>
          <w:rFonts w:ascii="Traditional Arabic" w:cs="Traditional Arabic"/>
          <w:sz w:val="32"/>
          <w:szCs w:val="32"/>
          <w:rtl/>
        </w:rPr>
      </w:pPr>
      <w:r>
        <w:rPr>
          <w:rFonts w:ascii="Traditional Arabic" w:cs="Traditional Arabic" w:hint="cs"/>
          <w:sz w:val="32"/>
          <w:szCs w:val="32"/>
          <w:rtl/>
        </w:rPr>
        <w:t xml:space="preserve">    </w:t>
      </w:r>
      <w:r w:rsidR="00507CAE" w:rsidRPr="001701DF">
        <w:rPr>
          <w:rFonts w:ascii="Traditional Arabic" w:cs="Traditional Arabic" w:hint="cs"/>
          <w:sz w:val="32"/>
          <w:szCs w:val="32"/>
          <w:rtl/>
        </w:rPr>
        <w:t>قال</w:t>
      </w:r>
      <w:r>
        <w:rPr>
          <w:rFonts w:ascii="Traditional Arabic" w:cs="Traditional Arabic" w:hint="cs"/>
          <w:sz w:val="32"/>
          <w:szCs w:val="32"/>
          <w:rtl/>
        </w:rPr>
        <w:t xml:space="preserve"> :</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أنت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صاحبها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وهي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لك</w:t>
      </w:r>
      <w:r w:rsidR="00507CAE" w:rsidRPr="001701DF">
        <w:rPr>
          <w:rFonts w:ascii="Traditional Arabic" w:cs="Traditional Arabic"/>
          <w:sz w:val="32"/>
          <w:szCs w:val="32"/>
          <w:rtl/>
        </w:rPr>
        <w:t xml:space="preserve"> </w:t>
      </w:r>
      <w:r>
        <w:rPr>
          <w:rFonts w:ascii="Traditional Arabic" w:cs="Traditional Arabic" w:hint="cs"/>
          <w:sz w:val="32"/>
          <w:szCs w:val="32"/>
          <w:rtl/>
        </w:rPr>
        <w:t xml:space="preserve">، </w:t>
      </w:r>
      <w:r w:rsidR="00507CAE" w:rsidRPr="001701DF">
        <w:rPr>
          <w:rFonts w:ascii="Traditional Arabic" w:cs="Traditional Arabic" w:hint="cs"/>
          <w:sz w:val="32"/>
          <w:szCs w:val="32"/>
          <w:rtl/>
        </w:rPr>
        <w:t>زادك</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الله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معرفة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 xml:space="preserve">وحزما </w:t>
      </w:r>
      <w:r w:rsidR="00507CAE" w:rsidRPr="001701DF">
        <w:rPr>
          <w:rFonts w:cs="Traditional Arabic" w:hint="cs"/>
          <w:color w:val="000000"/>
          <w:sz w:val="32"/>
          <w:szCs w:val="32"/>
          <w:vertAlign w:val="superscript"/>
          <w:rtl/>
        </w:rPr>
        <w:t>(</w:t>
      </w:r>
      <w:r w:rsidR="00507CAE" w:rsidRPr="001701DF">
        <w:rPr>
          <w:rStyle w:val="a7"/>
          <w:rFonts w:cs="Traditional Arabic"/>
          <w:color w:val="000000"/>
          <w:sz w:val="32"/>
          <w:szCs w:val="32"/>
          <w:rtl/>
        </w:rPr>
        <w:footnoteReference w:id="23"/>
      </w:r>
      <w:r w:rsidR="00507CAE" w:rsidRPr="001701DF">
        <w:rPr>
          <w:rFonts w:cs="Traditional Arabic" w:hint="cs"/>
          <w:color w:val="000000"/>
          <w:sz w:val="32"/>
          <w:szCs w:val="32"/>
          <w:vertAlign w:val="superscript"/>
          <w:rtl/>
        </w:rPr>
        <w:t>)</w:t>
      </w:r>
    </w:p>
    <w:p w:rsidR="00507CAE" w:rsidRPr="00F358E1" w:rsidRDefault="00507CAE" w:rsidP="00F358E1">
      <w:pPr>
        <w:pStyle w:val="a3"/>
        <w:numPr>
          <w:ilvl w:val="0"/>
          <w:numId w:val="9"/>
        </w:numPr>
        <w:autoSpaceDE w:val="0"/>
        <w:autoSpaceDN w:val="0"/>
        <w:adjustRightInd w:val="0"/>
        <w:spacing w:line="460" w:lineRule="exact"/>
        <w:jc w:val="both"/>
        <w:rPr>
          <w:rFonts w:ascii="Traditional Arabic" w:cs="Traditional Arabic"/>
          <w:b/>
          <w:bCs/>
          <w:sz w:val="32"/>
          <w:szCs w:val="32"/>
          <w:rtl/>
        </w:rPr>
      </w:pPr>
      <w:r w:rsidRPr="00F358E1">
        <w:rPr>
          <w:rFonts w:ascii="Traditional Arabic" w:cs="Traditional Arabic" w:hint="cs"/>
          <w:b/>
          <w:bCs/>
          <w:sz w:val="32"/>
          <w:szCs w:val="32"/>
          <w:rtl/>
        </w:rPr>
        <w:t xml:space="preserve">قصة بخيل </w:t>
      </w:r>
    </w:p>
    <w:p w:rsidR="00507CAE" w:rsidRDefault="00507CAE" w:rsidP="00507CAE">
      <w:pPr>
        <w:pStyle w:val="a9"/>
        <w:bidi/>
        <w:jc w:val="lowKashida"/>
        <w:rPr>
          <w:rFonts w:cs="Traditional Arabic"/>
          <w:sz w:val="32"/>
          <w:szCs w:val="32"/>
          <w:rtl/>
        </w:rPr>
      </w:pPr>
      <w:r>
        <w:rPr>
          <w:rFonts w:cs="Traditional Arabic" w:hint="cs"/>
          <w:sz w:val="32"/>
          <w:szCs w:val="32"/>
          <w:rtl/>
        </w:rPr>
        <w:t xml:space="preserve">  </w:t>
      </w:r>
      <w:r w:rsidRPr="006F6F9E">
        <w:rPr>
          <w:rFonts w:cs="Traditional Arabic"/>
          <w:sz w:val="32"/>
          <w:szCs w:val="32"/>
          <w:rtl/>
        </w:rPr>
        <w:t>رجل من منطقة الإحساء يذكر هذه القصة الواقعية... يقول:</w:t>
      </w:r>
    </w:p>
    <w:p w:rsidR="00507CAE" w:rsidRDefault="00507CAE" w:rsidP="00F358E1">
      <w:pPr>
        <w:pStyle w:val="a9"/>
        <w:bidi/>
        <w:jc w:val="lowKashida"/>
        <w:rPr>
          <w:rFonts w:cs="Traditional Arabic"/>
          <w:sz w:val="32"/>
          <w:szCs w:val="32"/>
        </w:rPr>
      </w:pPr>
      <w:r>
        <w:rPr>
          <w:rFonts w:cs="Traditional Arabic" w:hint="cs"/>
          <w:sz w:val="32"/>
          <w:szCs w:val="32"/>
          <w:rtl/>
        </w:rPr>
        <w:t xml:space="preserve"> </w:t>
      </w:r>
      <w:r w:rsidRPr="006F6F9E">
        <w:rPr>
          <w:rFonts w:cs="Traditional Arabic"/>
          <w:sz w:val="32"/>
          <w:szCs w:val="32"/>
          <w:rtl/>
        </w:rPr>
        <w:t xml:space="preserve"> كان لي جارٌ بخيل</w:t>
      </w:r>
      <w:r w:rsidR="00F358E1">
        <w:rPr>
          <w:rFonts w:cs="Traditional Arabic" w:hint="cs"/>
          <w:sz w:val="32"/>
          <w:szCs w:val="32"/>
          <w:rtl/>
        </w:rPr>
        <w:t xml:space="preserve"> </w:t>
      </w:r>
      <w:r w:rsidRPr="006F6F9E">
        <w:rPr>
          <w:rFonts w:cs="Traditional Arabic"/>
          <w:sz w:val="32"/>
          <w:szCs w:val="32"/>
          <w:rtl/>
        </w:rPr>
        <w:t>بلغَ من الكبر عتيًا واشتعل رأسه شيبًا, وليس له أحد لا زوج ولا ولد ولا قريب, ولا</w:t>
      </w:r>
      <w:r w:rsidRPr="006F6F9E">
        <w:rPr>
          <w:rFonts w:cs="Traditional Arabic"/>
          <w:sz w:val="32"/>
          <w:szCs w:val="32"/>
        </w:rPr>
        <w:t xml:space="preserve"> </w:t>
      </w:r>
      <w:r w:rsidRPr="006F6F9E">
        <w:rPr>
          <w:rFonts w:cs="Traditional Arabic"/>
          <w:sz w:val="32"/>
          <w:szCs w:val="32"/>
          <w:rtl/>
        </w:rPr>
        <w:t>حبيب, يجمع المال ويكنزه وذات يوم تأخر على غير عادته لم يخرج إلى دكانه, وكان</w:t>
      </w:r>
      <w:r w:rsidRPr="006F6F9E">
        <w:rPr>
          <w:rFonts w:cs="Traditional Arabic"/>
          <w:sz w:val="32"/>
          <w:szCs w:val="32"/>
        </w:rPr>
        <w:t xml:space="preserve"> </w:t>
      </w:r>
      <w:r w:rsidRPr="006F6F9E">
        <w:rPr>
          <w:rFonts w:cs="Traditional Arabic"/>
          <w:sz w:val="32"/>
          <w:szCs w:val="32"/>
          <w:rtl/>
        </w:rPr>
        <w:t>صانعًا للنعال</w:t>
      </w:r>
      <w:r w:rsidR="00F358E1">
        <w:rPr>
          <w:rFonts w:cs="Traditional Arabic" w:hint="cs"/>
          <w:sz w:val="32"/>
          <w:szCs w:val="32"/>
          <w:rtl/>
        </w:rPr>
        <w:t xml:space="preserve"> </w:t>
      </w:r>
      <w:r w:rsidRPr="006F6F9E">
        <w:rPr>
          <w:rFonts w:cs="Traditional Arabic"/>
          <w:sz w:val="32"/>
          <w:szCs w:val="32"/>
        </w:rPr>
        <w:t>.</w:t>
      </w:r>
    </w:p>
    <w:p w:rsidR="00F358E1" w:rsidRDefault="00507CAE" w:rsidP="00F358E1">
      <w:pPr>
        <w:pStyle w:val="a9"/>
        <w:bidi/>
        <w:jc w:val="lowKashida"/>
        <w:rPr>
          <w:rFonts w:cs="Traditional Arabic"/>
          <w:sz w:val="32"/>
          <w:szCs w:val="32"/>
          <w:rtl/>
        </w:rPr>
      </w:pPr>
      <w:r>
        <w:rPr>
          <w:rFonts w:cs="Traditional Arabic"/>
          <w:sz w:val="32"/>
          <w:szCs w:val="32"/>
        </w:rPr>
        <w:t xml:space="preserve">  </w:t>
      </w:r>
      <w:r w:rsidRPr="006F6F9E">
        <w:rPr>
          <w:rFonts w:cs="Traditional Arabic"/>
          <w:sz w:val="32"/>
          <w:szCs w:val="32"/>
          <w:rtl/>
        </w:rPr>
        <w:t>يقول: فلما صليت العشاء جئت إلى بابه الذي كاد أن يتهاوى لو</w:t>
      </w:r>
      <w:r w:rsidR="00F358E1">
        <w:rPr>
          <w:rFonts w:cs="Traditional Arabic" w:hint="cs"/>
          <w:sz w:val="32"/>
          <w:szCs w:val="32"/>
          <w:rtl/>
        </w:rPr>
        <w:t xml:space="preserve"> </w:t>
      </w:r>
      <w:r w:rsidRPr="006F6F9E">
        <w:rPr>
          <w:rFonts w:cs="Traditional Arabic"/>
          <w:sz w:val="32"/>
          <w:szCs w:val="32"/>
          <w:rtl/>
        </w:rPr>
        <w:t>اتكأت عليه الريح لوقع, يقول: فدفعت الباب ثم أدخلت رجلي اليمنى وقلت: يا فلان</w:t>
      </w:r>
      <w:r w:rsidR="00F358E1">
        <w:rPr>
          <w:rFonts w:cs="Traditional Arabic" w:hint="cs"/>
          <w:sz w:val="32"/>
          <w:szCs w:val="32"/>
          <w:rtl/>
        </w:rPr>
        <w:t xml:space="preserve"> </w:t>
      </w:r>
    </w:p>
    <w:p w:rsidR="00F358E1" w:rsidRDefault="00507CAE" w:rsidP="00F358E1">
      <w:pPr>
        <w:pStyle w:val="a9"/>
        <w:bidi/>
        <w:jc w:val="lowKashida"/>
        <w:rPr>
          <w:rFonts w:cs="Traditional Arabic"/>
          <w:sz w:val="32"/>
          <w:szCs w:val="32"/>
          <w:rtl/>
        </w:rPr>
      </w:pPr>
      <w:r w:rsidRPr="006F6F9E">
        <w:rPr>
          <w:rFonts w:cs="Traditional Arabic"/>
          <w:sz w:val="32"/>
          <w:szCs w:val="32"/>
          <w:rtl/>
        </w:rPr>
        <w:t xml:space="preserve">يقول ففزع وصرخ وجمع أطرافه, </w:t>
      </w:r>
    </w:p>
    <w:p w:rsidR="00F358E1" w:rsidRDefault="00507CAE" w:rsidP="00F358E1">
      <w:pPr>
        <w:pStyle w:val="a9"/>
        <w:bidi/>
        <w:jc w:val="lowKashida"/>
        <w:rPr>
          <w:rFonts w:cs="Traditional Arabic"/>
          <w:sz w:val="32"/>
          <w:szCs w:val="32"/>
          <w:rtl/>
        </w:rPr>
      </w:pPr>
      <w:r w:rsidRPr="006F6F9E">
        <w:rPr>
          <w:rFonts w:cs="Traditional Arabic"/>
          <w:sz w:val="32"/>
          <w:szCs w:val="32"/>
          <w:rtl/>
        </w:rPr>
        <w:t>فقال: ماذا تريد؟</w:t>
      </w:r>
      <w:r w:rsidR="00F358E1" w:rsidRPr="00F358E1">
        <w:rPr>
          <w:rFonts w:cs="Traditional Arabic"/>
          <w:sz w:val="32"/>
          <w:szCs w:val="32"/>
          <w:rtl/>
        </w:rPr>
        <w:t xml:space="preserve"> </w:t>
      </w:r>
      <w:r w:rsidR="00F358E1" w:rsidRPr="006F6F9E">
        <w:rPr>
          <w:rFonts w:cs="Traditional Arabic"/>
          <w:sz w:val="32"/>
          <w:szCs w:val="32"/>
          <w:rtl/>
        </w:rPr>
        <w:t>اخرج,</w:t>
      </w:r>
    </w:p>
    <w:p w:rsidR="00F358E1" w:rsidRDefault="00507CAE" w:rsidP="00F358E1">
      <w:pPr>
        <w:pStyle w:val="a9"/>
        <w:bidi/>
        <w:jc w:val="lowKashida"/>
        <w:rPr>
          <w:rFonts w:cs="Traditional Arabic"/>
          <w:sz w:val="32"/>
          <w:szCs w:val="32"/>
          <w:rtl/>
        </w:rPr>
      </w:pPr>
      <w:r w:rsidRPr="006F6F9E">
        <w:rPr>
          <w:rFonts w:cs="Traditional Arabic"/>
          <w:sz w:val="32"/>
          <w:szCs w:val="32"/>
          <w:rtl/>
        </w:rPr>
        <w:t xml:space="preserve"> قلت: جئت أعودك, ثلاثة أيام لم</w:t>
      </w:r>
      <w:r w:rsidRPr="006F6F9E">
        <w:rPr>
          <w:rFonts w:cs="Traditional Arabic"/>
          <w:sz w:val="32"/>
          <w:szCs w:val="32"/>
        </w:rPr>
        <w:t xml:space="preserve"> </w:t>
      </w:r>
      <w:r w:rsidRPr="006F6F9E">
        <w:rPr>
          <w:rFonts w:cs="Traditional Arabic"/>
          <w:sz w:val="32"/>
          <w:szCs w:val="32"/>
          <w:rtl/>
        </w:rPr>
        <w:t xml:space="preserve">تذهب إلى دكانك, يقول فطردني شر </w:t>
      </w:r>
      <w:proofErr w:type="spellStart"/>
      <w:r w:rsidRPr="006F6F9E">
        <w:rPr>
          <w:rFonts w:cs="Traditional Arabic"/>
          <w:sz w:val="32"/>
          <w:szCs w:val="32"/>
          <w:rtl/>
        </w:rPr>
        <w:t>طردة</w:t>
      </w:r>
      <w:proofErr w:type="spellEnd"/>
      <w:r w:rsidRPr="006F6F9E">
        <w:rPr>
          <w:rFonts w:cs="Traditional Arabic"/>
          <w:sz w:val="32"/>
          <w:szCs w:val="32"/>
          <w:rtl/>
        </w:rPr>
        <w:t>.</w:t>
      </w:r>
    </w:p>
    <w:p w:rsidR="00F358E1" w:rsidRDefault="00507CAE" w:rsidP="00F358E1">
      <w:pPr>
        <w:pStyle w:val="a9"/>
        <w:bidi/>
        <w:jc w:val="lowKashida"/>
        <w:rPr>
          <w:rFonts w:cs="Traditional Arabic"/>
          <w:sz w:val="32"/>
          <w:szCs w:val="32"/>
          <w:rtl/>
        </w:rPr>
      </w:pPr>
      <w:r w:rsidRPr="006F6F9E">
        <w:rPr>
          <w:rFonts w:cs="Traditional Arabic"/>
          <w:sz w:val="32"/>
          <w:szCs w:val="32"/>
          <w:rtl/>
        </w:rPr>
        <w:lastRenderedPageBreak/>
        <w:t xml:space="preserve"> يقول: فخرجت ولكني خشيت أن يكون به شيء, فعدت</w:t>
      </w:r>
      <w:r w:rsidRPr="006F6F9E">
        <w:rPr>
          <w:rFonts w:cs="Traditional Arabic"/>
          <w:sz w:val="32"/>
          <w:szCs w:val="32"/>
        </w:rPr>
        <w:t xml:space="preserve"> </w:t>
      </w:r>
      <w:r w:rsidRPr="006F6F9E">
        <w:rPr>
          <w:rFonts w:cs="Traditional Arabic"/>
          <w:sz w:val="32"/>
          <w:szCs w:val="32"/>
          <w:rtl/>
        </w:rPr>
        <w:t>مرة ثانية, وإذا به قد جمع الذهب أمامه دنانير, الذهب بريقُها يتراقص على ضوء</w:t>
      </w:r>
      <w:r w:rsidRPr="006F6F9E">
        <w:rPr>
          <w:rFonts w:cs="Traditional Arabic"/>
          <w:sz w:val="32"/>
          <w:szCs w:val="32"/>
        </w:rPr>
        <w:t xml:space="preserve"> </w:t>
      </w:r>
      <w:r w:rsidRPr="006F6F9E">
        <w:rPr>
          <w:rFonts w:cs="Traditional Arabic"/>
          <w:sz w:val="32"/>
          <w:szCs w:val="32"/>
          <w:rtl/>
        </w:rPr>
        <w:t>المصباح وبجواره قصعة زيت وهو يُخاطب الذهب: يا حبيبي لقد أفنيت عمري فيك, أموت</w:t>
      </w:r>
      <w:r w:rsidRPr="006F6F9E">
        <w:rPr>
          <w:rFonts w:cs="Traditional Arabic"/>
          <w:sz w:val="32"/>
          <w:szCs w:val="32"/>
        </w:rPr>
        <w:t xml:space="preserve"> </w:t>
      </w:r>
      <w:r w:rsidRPr="006F6F9E">
        <w:rPr>
          <w:rFonts w:cs="Traditional Arabic"/>
          <w:sz w:val="32"/>
          <w:szCs w:val="32"/>
          <w:rtl/>
        </w:rPr>
        <w:t>وأتركك لغيري, لا والله إني أعرف أن موتي قريب ومرضي خطير ولكني سأدفنك معي, ثم</w:t>
      </w:r>
      <w:r w:rsidRPr="006F6F9E">
        <w:rPr>
          <w:rFonts w:cs="Traditional Arabic"/>
          <w:sz w:val="32"/>
          <w:szCs w:val="32"/>
        </w:rPr>
        <w:t xml:space="preserve"> </w:t>
      </w:r>
      <w:r w:rsidRPr="006F6F9E">
        <w:rPr>
          <w:rFonts w:cs="Traditional Arabic"/>
          <w:sz w:val="32"/>
          <w:szCs w:val="32"/>
          <w:rtl/>
        </w:rPr>
        <w:t>يأخذ دينار الذهب ويضعه في الزيت ويبلعه ثم يكح يكاد أن يموت ثم يأخذ نفسًا ويرفع</w:t>
      </w:r>
      <w:r w:rsidRPr="006F6F9E">
        <w:rPr>
          <w:rFonts w:cs="Traditional Arabic"/>
          <w:sz w:val="32"/>
          <w:szCs w:val="32"/>
        </w:rPr>
        <w:t xml:space="preserve"> </w:t>
      </w:r>
      <w:r w:rsidRPr="006F6F9E">
        <w:rPr>
          <w:rFonts w:cs="Traditional Arabic"/>
          <w:sz w:val="32"/>
          <w:szCs w:val="32"/>
          <w:rtl/>
        </w:rPr>
        <w:t>دينارًا آخر يُخاطبه وكأنه حبيب جاء من مكان بعيد, ثم يغمسه في الزيت ويضعه في فمه</w:t>
      </w:r>
      <w:r w:rsidRPr="006F6F9E">
        <w:rPr>
          <w:rFonts w:cs="Traditional Arabic"/>
          <w:sz w:val="32"/>
          <w:szCs w:val="32"/>
        </w:rPr>
        <w:t xml:space="preserve">. </w:t>
      </w:r>
    </w:p>
    <w:p w:rsidR="00F358E1" w:rsidRDefault="00F358E1" w:rsidP="00F358E1">
      <w:pPr>
        <w:pStyle w:val="a9"/>
        <w:bidi/>
        <w:jc w:val="lowKashida"/>
        <w:rPr>
          <w:rFonts w:cs="Traditional Arabic"/>
          <w:sz w:val="32"/>
          <w:szCs w:val="32"/>
          <w:rtl/>
        </w:rPr>
      </w:pPr>
      <w:r>
        <w:rPr>
          <w:rFonts w:cs="Traditional Arabic" w:hint="cs"/>
          <w:sz w:val="32"/>
          <w:szCs w:val="32"/>
          <w:rtl/>
        </w:rPr>
        <w:t xml:space="preserve">   </w:t>
      </w:r>
      <w:r w:rsidR="00507CAE" w:rsidRPr="006F6F9E">
        <w:rPr>
          <w:rFonts w:cs="Traditional Arabic"/>
          <w:sz w:val="32"/>
          <w:szCs w:val="32"/>
          <w:rtl/>
        </w:rPr>
        <w:t>فقلت: والله لن يأكل مال البخيل إلا العيار, وسأكون عيارًا هذا اليوم, فأوصدت عليه</w:t>
      </w:r>
      <w:r w:rsidR="00507CAE" w:rsidRPr="006F6F9E">
        <w:rPr>
          <w:rFonts w:cs="Traditional Arabic"/>
          <w:sz w:val="32"/>
          <w:szCs w:val="32"/>
        </w:rPr>
        <w:t xml:space="preserve"> </w:t>
      </w:r>
      <w:r w:rsidR="00507CAE" w:rsidRPr="006F6F9E">
        <w:rPr>
          <w:rFonts w:cs="Traditional Arabic"/>
          <w:sz w:val="32"/>
          <w:szCs w:val="32"/>
          <w:rtl/>
        </w:rPr>
        <w:t xml:space="preserve">الباب وربطته في سلك ثلاثة أيام حتى </w:t>
      </w:r>
      <w:proofErr w:type="spellStart"/>
      <w:r w:rsidR="00507CAE" w:rsidRPr="006F6F9E">
        <w:rPr>
          <w:rFonts w:cs="Traditional Arabic"/>
          <w:sz w:val="32"/>
          <w:szCs w:val="32"/>
          <w:rtl/>
        </w:rPr>
        <w:t>اطمئننت</w:t>
      </w:r>
      <w:proofErr w:type="spellEnd"/>
      <w:r w:rsidR="00507CAE" w:rsidRPr="006F6F9E">
        <w:rPr>
          <w:rFonts w:cs="Traditional Arabic"/>
          <w:sz w:val="32"/>
          <w:szCs w:val="32"/>
          <w:rtl/>
        </w:rPr>
        <w:t xml:space="preserve"> أنه هلك, فذهبت إليه وقد تحجر في فراشه</w:t>
      </w:r>
      <w:r w:rsidR="00507CAE" w:rsidRPr="006F6F9E">
        <w:rPr>
          <w:rFonts w:cs="Traditional Arabic"/>
          <w:sz w:val="32"/>
          <w:szCs w:val="32"/>
        </w:rPr>
        <w:t xml:space="preserve"> </w:t>
      </w:r>
      <w:r w:rsidR="00507CAE" w:rsidRPr="006F6F9E">
        <w:rPr>
          <w:rFonts w:cs="Traditional Arabic"/>
          <w:sz w:val="32"/>
          <w:szCs w:val="32"/>
          <w:rtl/>
        </w:rPr>
        <w:t>بعد أن ابتلع الذهب, فأخبرت الناس فحملوه وغسلوه وهم يتعجبون لثقله, يقولون: ليس</w:t>
      </w:r>
      <w:r w:rsidR="00507CAE" w:rsidRPr="006F6F9E">
        <w:rPr>
          <w:rFonts w:cs="Traditional Arabic"/>
          <w:sz w:val="32"/>
          <w:szCs w:val="32"/>
        </w:rPr>
        <w:t xml:space="preserve"> </w:t>
      </w:r>
      <w:r w:rsidR="00507CAE" w:rsidRPr="006F6F9E">
        <w:rPr>
          <w:rFonts w:cs="Traditional Arabic"/>
          <w:sz w:val="32"/>
          <w:szCs w:val="32"/>
          <w:rtl/>
        </w:rPr>
        <w:t>فيه إلا الجلد والعظم ما باله ثقيلاً, وهم لا يعلمون السر الذي أعلمه, فدفناه ووضعت</w:t>
      </w:r>
      <w:r w:rsidR="00507CAE" w:rsidRPr="006F6F9E">
        <w:rPr>
          <w:rFonts w:cs="Traditional Arabic"/>
          <w:sz w:val="32"/>
          <w:szCs w:val="32"/>
        </w:rPr>
        <w:t xml:space="preserve"> </w:t>
      </w:r>
      <w:r w:rsidR="00507CAE" w:rsidRPr="006F6F9E">
        <w:rPr>
          <w:rFonts w:cs="Traditional Arabic"/>
          <w:sz w:val="32"/>
          <w:szCs w:val="32"/>
          <w:rtl/>
        </w:rPr>
        <w:t xml:space="preserve">علامة على القبر. </w:t>
      </w:r>
    </w:p>
    <w:p w:rsidR="00F358E1" w:rsidRDefault="00F358E1" w:rsidP="00F358E1">
      <w:pPr>
        <w:pStyle w:val="a9"/>
        <w:bidi/>
        <w:jc w:val="lowKashida"/>
        <w:rPr>
          <w:rFonts w:cs="Traditional Arabic"/>
          <w:sz w:val="32"/>
          <w:szCs w:val="32"/>
          <w:rtl/>
        </w:rPr>
      </w:pPr>
      <w:r>
        <w:rPr>
          <w:rFonts w:cs="Traditional Arabic" w:hint="cs"/>
          <w:sz w:val="32"/>
          <w:szCs w:val="32"/>
          <w:rtl/>
        </w:rPr>
        <w:t xml:space="preserve">   </w:t>
      </w:r>
      <w:r w:rsidR="00507CAE" w:rsidRPr="006F6F9E">
        <w:rPr>
          <w:rFonts w:cs="Traditional Arabic"/>
          <w:sz w:val="32"/>
          <w:szCs w:val="32"/>
          <w:rtl/>
        </w:rPr>
        <w:t>فلما انتصف الليل أخذت معي الفأس وأخذت المعول ثم أخذت أحفر القبر</w:t>
      </w:r>
      <w:r w:rsidR="00507CAE" w:rsidRPr="006F6F9E">
        <w:rPr>
          <w:rFonts w:cs="Traditional Arabic"/>
          <w:sz w:val="32"/>
          <w:szCs w:val="32"/>
        </w:rPr>
        <w:t xml:space="preserve"> </w:t>
      </w:r>
      <w:r w:rsidR="00507CAE" w:rsidRPr="006F6F9E">
        <w:rPr>
          <w:rFonts w:cs="Traditional Arabic"/>
          <w:sz w:val="32"/>
          <w:szCs w:val="32"/>
          <w:rtl/>
        </w:rPr>
        <w:t>ودفعت عنه التراب, وأنا ألتفت يمينًا وشمالاً حتى لا يراني أحد ثم أزحت الحجارة عن</w:t>
      </w:r>
      <w:r>
        <w:rPr>
          <w:rFonts w:cs="Traditional Arabic" w:hint="cs"/>
          <w:sz w:val="32"/>
          <w:szCs w:val="32"/>
          <w:rtl/>
        </w:rPr>
        <w:t xml:space="preserve"> </w:t>
      </w:r>
      <w:r w:rsidR="00507CAE" w:rsidRPr="006F6F9E">
        <w:rPr>
          <w:rFonts w:cs="Traditional Arabic"/>
          <w:sz w:val="32"/>
          <w:szCs w:val="32"/>
          <w:rtl/>
        </w:rPr>
        <w:t>اللحد فتبين بياض الكفن, فأخذت سكينة وقطعت الكفن جهة البطن, فأخذ الذهب بعد أن</w:t>
      </w:r>
      <w:r w:rsidR="00507CAE" w:rsidRPr="006F6F9E">
        <w:rPr>
          <w:rFonts w:cs="Traditional Arabic"/>
          <w:sz w:val="32"/>
          <w:szCs w:val="32"/>
        </w:rPr>
        <w:t xml:space="preserve"> </w:t>
      </w:r>
      <w:r w:rsidR="00507CAE" w:rsidRPr="006F6F9E">
        <w:rPr>
          <w:rFonts w:cs="Traditional Arabic"/>
          <w:sz w:val="32"/>
          <w:szCs w:val="32"/>
          <w:rtl/>
        </w:rPr>
        <w:t>قطعت بطنه يتلألأ على ضوء القمر, يقول فمددت يدي لأخذه, فإذا هو حار كالجمر المشتعل</w:t>
      </w:r>
      <w:r w:rsidR="00507CAE" w:rsidRPr="006F6F9E">
        <w:rPr>
          <w:rFonts w:cs="Traditional Arabic"/>
          <w:sz w:val="32"/>
          <w:szCs w:val="32"/>
        </w:rPr>
        <w:t xml:space="preserve"> </w:t>
      </w:r>
      <w:r w:rsidR="00507CAE" w:rsidRPr="006F6F9E">
        <w:rPr>
          <w:rFonts w:cs="Traditional Arabic"/>
          <w:sz w:val="32"/>
          <w:szCs w:val="32"/>
          <w:rtl/>
        </w:rPr>
        <w:t>فصرخت وسقطت جلدة يدي.</w:t>
      </w:r>
    </w:p>
    <w:p w:rsidR="00507CAE" w:rsidRDefault="00F358E1" w:rsidP="00F358E1">
      <w:pPr>
        <w:pStyle w:val="a9"/>
        <w:bidi/>
        <w:jc w:val="lowKashida"/>
        <w:rPr>
          <w:rtl/>
        </w:rPr>
      </w:pPr>
      <w:r>
        <w:rPr>
          <w:rFonts w:cs="Traditional Arabic" w:hint="cs"/>
          <w:sz w:val="32"/>
          <w:szCs w:val="32"/>
          <w:rtl/>
        </w:rPr>
        <w:t xml:space="preserve">    </w:t>
      </w:r>
      <w:r w:rsidR="00507CAE" w:rsidRPr="006F6F9E">
        <w:rPr>
          <w:rFonts w:cs="Traditional Arabic"/>
          <w:sz w:val="32"/>
          <w:szCs w:val="32"/>
          <w:rtl/>
        </w:rPr>
        <w:t xml:space="preserve"> يقول: فردمته بالحجارة وردمت عليه التراب, وخرجت أصرخ ما</w:t>
      </w:r>
      <w:r w:rsidR="00507CAE" w:rsidRPr="006F6F9E">
        <w:rPr>
          <w:rFonts w:cs="Traditional Arabic"/>
          <w:sz w:val="32"/>
          <w:szCs w:val="32"/>
        </w:rPr>
        <w:t xml:space="preserve"> </w:t>
      </w:r>
      <w:r w:rsidR="00507CAE" w:rsidRPr="006F6F9E">
        <w:rPr>
          <w:rFonts w:cs="Traditional Arabic"/>
          <w:sz w:val="32"/>
          <w:szCs w:val="32"/>
          <w:rtl/>
        </w:rPr>
        <w:t>رأيت ألمًا مثله وغمست يدي في الماء البارد, وظللت منذُ سنوات أحس بهذه اللسعة</w:t>
      </w:r>
      <w:r w:rsidR="00507CAE" w:rsidRPr="006F6F9E">
        <w:rPr>
          <w:rFonts w:cs="Traditional Arabic"/>
          <w:sz w:val="32"/>
          <w:szCs w:val="32"/>
        </w:rPr>
        <w:t xml:space="preserve"> </w:t>
      </w:r>
      <w:r w:rsidR="00507CAE" w:rsidRPr="006F6F9E">
        <w:rPr>
          <w:rFonts w:cs="Traditional Arabic"/>
          <w:sz w:val="32"/>
          <w:szCs w:val="32"/>
          <w:rtl/>
        </w:rPr>
        <w:t>تأتيني بين فترة وفترة, أعوذ بالله من البخل كما يقول سبحانه:</w:t>
      </w:r>
      <w:r w:rsidR="00507CAE">
        <w:rPr>
          <w:rFonts w:cs="Traditional Arabic"/>
          <w:sz w:val="32"/>
          <w:szCs w:val="32"/>
        </w:rPr>
        <w:sym w:font="AGA Arabesque" w:char="F05D"/>
      </w:r>
      <w:r w:rsidR="00507CAE" w:rsidRPr="006F6F9E">
        <w:rPr>
          <w:rFonts w:cs="Traditional Arabic"/>
          <w:sz w:val="32"/>
          <w:szCs w:val="32"/>
          <w:rtl/>
        </w:rPr>
        <w:t xml:space="preserve"> </w:t>
      </w:r>
      <w:r w:rsidR="00507CAE" w:rsidRPr="00C70417">
        <w:rPr>
          <w:rFonts w:cs="Traditional Arabic"/>
          <w:b/>
          <w:bCs/>
          <w:sz w:val="32"/>
          <w:szCs w:val="32"/>
          <w:rtl/>
        </w:rPr>
        <w:t>ويل لكل همزة لمزة</w:t>
      </w:r>
      <w:r w:rsidR="00507CAE" w:rsidRPr="00C70417">
        <w:rPr>
          <w:rFonts w:cs="Traditional Arabic"/>
          <w:b/>
          <w:bCs/>
          <w:sz w:val="32"/>
          <w:szCs w:val="32"/>
        </w:rPr>
        <w:sym w:font="AGA Arabesque" w:char="F05B"/>
      </w:r>
      <w:r w:rsidR="00507CAE" w:rsidRPr="006F6F9E">
        <w:rPr>
          <w:rFonts w:cs="Traditional Arabic"/>
          <w:sz w:val="32"/>
          <w:szCs w:val="32"/>
        </w:rPr>
        <w:t xml:space="preserve"> </w:t>
      </w:r>
      <w:r>
        <w:rPr>
          <w:rFonts w:hint="cs"/>
          <w:color w:val="003366"/>
          <w:sz w:val="27"/>
          <w:szCs w:val="27"/>
          <w:rtl/>
        </w:rPr>
        <w:t xml:space="preserve">   </w:t>
      </w:r>
      <w:r w:rsidRPr="00F358E1">
        <w:rPr>
          <w:rFonts w:hint="cs"/>
          <w:sz w:val="27"/>
          <w:szCs w:val="27"/>
          <w:rtl/>
        </w:rPr>
        <w:t xml:space="preserve">[ </w:t>
      </w:r>
      <w:r w:rsidR="00507CAE" w:rsidRPr="00F358E1">
        <w:rPr>
          <w:sz w:val="27"/>
          <w:szCs w:val="27"/>
          <w:rtl/>
        </w:rPr>
        <w:t>الهمزة: 1]</w:t>
      </w:r>
      <w:r w:rsidR="00507CAE">
        <w:rPr>
          <w:color w:val="003366"/>
          <w:sz w:val="27"/>
          <w:szCs w:val="27"/>
          <w:rtl/>
        </w:rPr>
        <w:t>.</w:t>
      </w:r>
      <w:r w:rsidR="00507CAE" w:rsidRPr="005027C7">
        <w:rPr>
          <w:rFonts w:cs="Traditional Arabic" w:hint="cs"/>
          <w:color w:val="000000"/>
          <w:sz w:val="32"/>
          <w:szCs w:val="32"/>
          <w:vertAlign w:val="superscript"/>
          <w:rtl/>
        </w:rPr>
        <w:t xml:space="preserve"> </w:t>
      </w:r>
      <w:r w:rsidR="00507CAE" w:rsidRPr="001701DF">
        <w:rPr>
          <w:rFonts w:cs="Traditional Arabic" w:hint="cs"/>
          <w:color w:val="000000"/>
          <w:sz w:val="32"/>
          <w:szCs w:val="32"/>
          <w:vertAlign w:val="superscript"/>
          <w:rtl/>
        </w:rPr>
        <w:t>(</w:t>
      </w:r>
      <w:r w:rsidR="00507CAE" w:rsidRPr="001701DF">
        <w:rPr>
          <w:rStyle w:val="a7"/>
          <w:rFonts w:cs="Traditional Arabic"/>
          <w:color w:val="000000"/>
          <w:sz w:val="32"/>
          <w:szCs w:val="32"/>
          <w:rtl/>
        </w:rPr>
        <w:footnoteReference w:id="24"/>
      </w:r>
      <w:r w:rsidR="00507CAE" w:rsidRPr="001701DF">
        <w:rPr>
          <w:rFonts w:cs="Traditional Arabic" w:hint="cs"/>
          <w:color w:val="000000"/>
          <w:sz w:val="32"/>
          <w:szCs w:val="32"/>
          <w:vertAlign w:val="superscript"/>
          <w:rtl/>
        </w:rPr>
        <w:t>)</w:t>
      </w:r>
      <w:r w:rsidR="00507CAE">
        <w:rPr>
          <w:rFonts w:hint="cs"/>
          <w:color w:val="003366"/>
          <w:sz w:val="27"/>
          <w:szCs w:val="27"/>
          <w:rtl/>
        </w:rPr>
        <w:t xml:space="preserve"> </w:t>
      </w:r>
      <w:r w:rsidR="00507CAE">
        <w:rPr>
          <w:color w:val="003366"/>
          <w:sz w:val="27"/>
          <w:szCs w:val="27"/>
          <w:rtl/>
        </w:rPr>
        <w:t xml:space="preserve"> </w:t>
      </w:r>
    </w:p>
    <w:p w:rsidR="00507CAE" w:rsidRPr="00F358E1" w:rsidRDefault="00A91288" w:rsidP="00F358E1">
      <w:pPr>
        <w:pStyle w:val="a3"/>
        <w:numPr>
          <w:ilvl w:val="0"/>
          <w:numId w:val="9"/>
        </w:numPr>
        <w:autoSpaceDE w:val="0"/>
        <w:autoSpaceDN w:val="0"/>
        <w:adjustRightInd w:val="0"/>
        <w:spacing w:line="460" w:lineRule="exact"/>
        <w:jc w:val="both"/>
        <w:rPr>
          <w:rFonts w:ascii="Traditional Arabic" w:cs="Traditional Arabic"/>
          <w:b/>
          <w:bCs/>
          <w:sz w:val="32"/>
          <w:szCs w:val="32"/>
          <w:rtl/>
        </w:rPr>
      </w:pPr>
      <w:r>
        <w:rPr>
          <w:rFonts w:ascii="Traditional Arabic" w:cs="Traditional Arabic" w:hint="cs"/>
          <w:b/>
          <w:bCs/>
          <w:sz w:val="32"/>
          <w:szCs w:val="32"/>
          <w:rtl/>
        </w:rPr>
        <w:t>بخيل يترك زوجته في المطار :</w:t>
      </w:r>
    </w:p>
    <w:p w:rsidR="00A91288" w:rsidRDefault="00F358E1" w:rsidP="00A91288">
      <w:pPr>
        <w:autoSpaceDE w:val="0"/>
        <w:autoSpaceDN w:val="0"/>
        <w:adjustRightInd w:val="0"/>
        <w:spacing w:line="460" w:lineRule="exact"/>
        <w:jc w:val="both"/>
        <w:rPr>
          <w:rFonts w:ascii="Verdana" w:hAnsi="Verdana" w:cs="Traditional Arabic"/>
          <w:sz w:val="32"/>
          <w:szCs w:val="32"/>
          <w:rtl/>
        </w:rPr>
      </w:pPr>
      <w:r>
        <w:rPr>
          <w:rFonts w:ascii="Verdana" w:hAnsi="Verdana" w:cs="Traditional Arabic" w:hint="cs"/>
          <w:sz w:val="32"/>
          <w:szCs w:val="32"/>
          <w:rtl/>
        </w:rPr>
        <w:t xml:space="preserve">   </w:t>
      </w:r>
      <w:r w:rsidR="00507CAE" w:rsidRPr="00C70417">
        <w:rPr>
          <w:rFonts w:ascii="Verdana" w:hAnsi="Verdana" w:cs="Traditional Arabic"/>
          <w:sz w:val="32"/>
          <w:szCs w:val="32"/>
          <w:rtl/>
        </w:rPr>
        <w:t xml:space="preserve">ترك أحد </w:t>
      </w:r>
      <w:r w:rsidR="00A91288">
        <w:rPr>
          <w:rFonts w:ascii="Verdana" w:hAnsi="Verdana" w:cs="Traditional Arabic" w:hint="cs"/>
          <w:sz w:val="32"/>
          <w:szCs w:val="32"/>
          <w:rtl/>
        </w:rPr>
        <w:t>العرب</w:t>
      </w:r>
      <w:r w:rsidR="00507CAE" w:rsidRPr="00C70417">
        <w:rPr>
          <w:rFonts w:ascii="Verdana" w:hAnsi="Verdana" w:cs="Traditional Arabic"/>
          <w:sz w:val="32"/>
          <w:szCs w:val="32"/>
          <w:rtl/>
        </w:rPr>
        <w:t xml:space="preserve"> زوجته في ماليزيا واستقل الطائرة بعد أن تأخرت في دورة المياه؛</w:t>
      </w:r>
      <w:r w:rsidR="00507CAE" w:rsidRPr="00C70417">
        <w:rPr>
          <w:rFonts w:ascii="Verdana" w:hAnsi="Verdana" w:cs="Traditional Arabic"/>
          <w:sz w:val="32"/>
          <w:szCs w:val="32"/>
        </w:rPr>
        <w:t xml:space="preserve"> </w:t>
      </w:r>
      <w:r w:rsidR="00507CAE" w:rsidRPr="00C70417">
        <w:rPr>
          <w:rFonts w:ascii="Verdana" w:hAnsi="Verdana" w:cs="Traditional Arabic"/>
          <w:sz w:val="32"/>
          <w:szCs w:val="32"/>
          <w:rtl/>
        </w:rPr>
        <w:t>وذلك خوفا من ضياع قيمة التذكرة على حد قوله. الزوج كان عيبه الوحيد (ظاهريا) عندما</w:t>
      </w:r>
      <w:r w:rsidR="00507CAE" w:rsidRPr="00C70417">
        <w:rPr>
          <w:rFonts w:ascii="Verdana" w:hAnsi="Verdana" w:cs="Traditional Arabic"/>
          <w:sz w:val="32"/>
          <w:szCs w:val="32"/>
        </w:rPr>
        <w:t xml:space="preserve"> </w:t>
      </w:r>
      <w:r w:rsidR="00507CAE" w:rsidRPr="00C70417">
        <w:rPr>
          <w:rFonts w:ascii="Verdana" w:hAnsi="Verdana" w:cs="Traditional Arabic"/>
          <w:sz w:val="32"/>
          <w:szCs w:val="32"/>
          <w:rtl/>
        </w:rPr>
        <w:t>تقدم لأسرة الزوجة هو بخله الشديد وانكشف ذلك بعد أقل من أسبوعين من زواجهما</w:t>
      </w:r>
      <w:r w:rsidR="00507CAE" w:rsidRPr="00C70417">
        <w:rPr>
          <w:rFonts w:ascii="Verdana" w:hAnsi="Verdana" w:cs="Traditional Arabic"/>
          <w:sz w:val="32"/>
          <w:szCs w:val="32"/>
        </w:rPr>
        <w:t xml:space="preserve">. </w:t>
      </w:r>
    </w:p>
    <w:p w:rsidR="00A91288" w:rsidRDefault="00A91288" w:rsidP="00A91288">
      <w:pPr>
        <w:autoSpaceDE w:val="0"/>
        <w:autoSpaceDN w:val="0"/>
        <w:adjustRightInd w:val="0"/>
        <w:spacing w:line="460" w:lineRule="exact"/>
        <w:jc w:val="both"/>
        <w:rPr>
          <w:rFonts w:ascii="Verdana" w:hAnsi="Verdana" w:cs="Traditional Arabic"/>
          <w:sz w:val="32"/>
          <w:szCs w:val="32"/>
        </w:rPr>
      </w:pPr>
      <w:r>
        <w:rPr>
          <w:rFonts w:ascii="Verdana" w:hAnsi="Verdana" w:cs="Traditional Arabic" w:hint="cs"/>
          <w:sz w:val="32"/>
          <w:szCs w:val="32"/>
          <w:rtl/>
        </w:rPr>
        <w:t xml:space="preserve">    </w:t>
      </w:r>
      <w:r w:rsidR="00507CAE" w:rsidRPr="00C70417">
        <w:rPr>
          <w:rFonts w:ascii="Verdana" w:hAnsi="Verdana" w:cs="Traditional Arabic"/>
          <w:sz w:val="32"/>
          <w:szCs w:val="32"/>
          <w:rtl/>
        </w:rPr>
        <w:t>والقصة بدأت عندما قرر الزوجان قضاء أسبوع عسل في ماليزيا على حساب الزوجة المعلمة</w:t>
      </w:r>
      <w:r w:rsidR="00507CAE" w:rsidRPr="00C70417">
        <w:rPr>
          <w:rFonts w:ascii="Verdana" w:hAnsi="Verdana" w:cs="Traditional Arabic"/>
          <w:sz w:val="32"/>
          <w:szCs w:val="32"/>
        </w:rPr>
        <w:t xml:space="preserve"> </w:t>
      </w:r>
      <w:r w:rsidR="00507CAE" w:rsidRPr="00C70417">
        <w:rPr>
          <w:rFonts w:ascii="Verdana" w:hAnsi="Verdana" w:cs="Traditional Arabic"/>
          <w:sz w:val="32"/>
          <w:szCs w:val="32"/>
          <w:rtl/>
        </w:rPr>
        <w:t>التي تكفلت بأغلب تكاليف الرحلة بعد أن كان الزوج يقترح قضاء الإجازة بالطائف</w:t>
      </w:r>
    </w:p>
    <w:p w:rsidR="00A91288" w:rsidRDefault="00A91288" w:rsidP="00A91288">
      <w:pPr>
        <w:autoSpaceDE w:val="0"/>
        <w:autoSpaceDN w:val="0"/>
        <w:adjustRightInd w:val="0"/>
        <w:spacing w:line="460" w:lineRule="exact"/>
        <w:jc w:val="both"/>
        <w:rPr>
          <w:rFonts w:ascii="Verdana" w:hAnsi="Verdana" w:cs="Traditional Arabic"/>
          <w:sz w:val="32"/>
          <w:szCs w:val="32"/>
          <w:rtl/>
        </w:rPr>
      </w:pPr>
      <w:r>
        <w:rPr>
          <w:rFonts w:ascii="Verdana" w:hAnsi="Verdana" w:cs="Traditional Arabic"/>
          <w:sz w:val="32"/>
          <w:szCs w:val="32"/>
        </w:rPr>
        <w:t xml:space="preserve"> </w:t>
      </w:r>
      <w:r w:rsidR="00507CAE" w:rsidRPr="00C70417">
        <w:rPr>
          <w:rFonts w:ascii="Verdana" w:hAnsi="Verdana" w:cs="Traditional Arabic"/>
          <w:sz w:val="32"/>
          <w:szCs w:val="32"/>
        </w:rPr>
        <w:t xml:space="preserve"> </w:t>
      </w:r>
      <w:r w:rsidR="00507CAE" w:rsidRPr="00C70417">
        <w:rPr>
          <w:rFonts w:ascii="Verdana" w:hAnsi="Verdana" w:cs="Traditional Arabic"/>
          <w:sz w:val="32"/>
          <w:szCs w:val="32"/>
          <w:rtl/>
        </w:rPr>
        <w:t>المشكلة حدثت عند الإعلان النهائي لرحلة العودة، حيث كانت الزوجة في دورة المياه،</w:t>
      </w:r>
      <w:r w:rsidR="00507CAE" w:rsidRPr="00C70417">
        <w:rPr>
          <w:rFonts w:ascii="Verdana" w:hAnsi="Verdana" w:cs="Traditional Arabic"/>
          <w:sz w:val="32"/>
          <w:szCs w:val="32"/>
        </w:rPr>
        <w:t xml:space="preserve"> </w:t>
      </w:r>
      <w:r w:rsidR="00507CAE" w:rsidRPr="00C70417">
        <w:rPr>
          <w:rFonts w:ascii="Verdana" w:hAnsi="Verdana" w:cs="Traditional Arabic"/>
          <w:sz w:val="32"/>
          <w:szCs w:val="32"/>
          <w:rtl/>
        </w:rPr>
        <w:t>وعند خروجها لم تجد زوجها في مكانه.</w:t>
      </w:r>
    </w:p>
    <w:p w:rsidR="00A91288" w:rsidRDefault="00A91288" w:rsidP="00A91288">
      <w:pPr>
        <w:autoSpaceDE w:val="0"/>
        <w:autoSpaceDN w:val="0"/>
        <w:adjustRightInd w:val="0"/>
        <w:spacing w:line="460" w:lineRule="exact"/>
        <w:jc w:val="both"/>
        <w:rPr>
          <w:rFonts w:ascii="Verdana" w:hAnsi="Verdana" w:cs="Traditional Arabic"/>
          <w:sz w:val="32"/>
          <w:szCs w:val="32"/>
          <w:rtl/>
        </w:rPr>
      </w:pPr>
      <w:r>
        <w:rPr>
          <w:rFonts w:ascii="Verdana" w:hAnsi="Verdana" w:cs="Traditional Arabic" w:hint="cs"/>
          <w:sz w:val="32"/>
          <w:szCs w:val="32"/>
          <w:rtl/>
        </w:rPr>
        <w:lastRenderedPageBreak/>
        <w:t xml:space="preserve">   </w:t>
      </w:r>
      <w:r w:rsidR="00507CAE" w:rsidRPr="00C70417">
        <w:rPr>
          <w:rFonts w:ascii="Verdana" w:hAnsi="Verdana" w:cs="Traditional Arabic"/>
          <w:sz w:val="32"/>
          <w:szCs w:val="32"/>
          <w:rtl/>
        </w:rPr>
        <w:t xml:space="preserve"> المسكينة لم تتوقع أن بخل زوجها وخوفه من ضياع</w:t>
      </w:r>
      <w:r w:rsidR="00507CAE" w:rsidRPr="00C70417">
        <w:rPr>
          <w:rFonts w:ascii="Verdana" w:hAnsi="Verdana" w:cs="Traditional Arabic"/>
          <w:sz w:val="32"/>
          <w:szCs w:val="32"/>
        </w:rPr>
        <w:t xml:space="preserve"> </w:t>
      </w:r>
      <w:r w:rsidR="00507CAE" w:rsidRPr="00C70417">
        <w:rPr>
          <w:rFonts w:ascii="Verdana" w:hAnsi="Verdana" w:cs="Traditional Arabic"/>
          <w:sz w:val="32"/>
          <w:szCs w:val="32"/>
          <w:rtl/>
        </w:rPr>
        <w:t>قيمة التذكرة جعلاه يصعد الطائرة مفضلا ترك (حبيبته) في ماليزيا على ضياع قيمة</w:t>
      </w:r>
      <w:r w:rsidR="00507CAE" w:rsidRPr="00C70417">
        <w:rPr>
          <w:rFonts w:ascii="Verdana" w:hAnsi="Verdana" w:cs="Traditional Arabic"/>
          <w:sz w:val="32"/>
          <w:szCs w:val="32"/>
        </w:rPr>
        <w:t xml:space="preserve"> </w:t>
      </w:r>
      <w:r w:rsidR="00507CAE" w:rsidRPr="00C70417">
        <w:rPr>
          <w:rFonts w:ascii="Verdana" w:hAnsi="Verdana" w:cs="Traditional Arabic"/>
          <w:sz w:val="32"/>
          <w:szCs w:val="32"/>
          <w:rtl/>
        </w:rPr>
        <w:t xml:space="preserve">التذكرة، ومتوقعا أن الزوجة سوف تلحق به. </w:t>
      </w:r>
    </w:p>
    <w:p w:rsidR="00A91288" w:rsidRDefault="00A91288" w:rsidP="00A91288">
      <w:pPr>
        <w:autoSpaceDE w:val="0"/>
        <w:autoSpaceDN w:val="0"/>
        <w:adjustRightInd w:val="0"/>
        <w:spacing w:line="460" w:lineRule="exact"/>
        <w:jc w:val="both"/>
        <w:rPr>
          <w:rFonts w:ascii="Verdana" w:hAnsi="Verdana" w:cs="Traditional Arabic"/>
          <w:sz w:val="32"/>
          <w:szCs w:val="32"/>
          <w:rtl/>
        </w:rPr>
      </w:pPr>
      <w:r>
        <w:rPr>
          <w:rFonts w:ascii="Verdana" w:hAnsi="Verdana" w:cs="Traditional Arabic" w:hint="cs"/>
          <w:sz w:val="32"/>
          <w:szCs w:val="32"/>
          <w:rtl/>
        </w:rPr>
        <w:t xml:space="preserve">   </w:t>
      </w:r>
      <w:r w:rsidR="00507CAE" w:rsidRPr="00C70417">
        <w:rPr>
          <w:rFonts w:ascii="Verdana" w:hAnsi="Verdana" w:cs="Traditional Arabic"/>
          <w:sz w:val="32"/>
          <w:szCs w:val="32"/>
          <w:rtl/>
        </w:rPr>
        <w:t>الأهل في مطار جدة وبعد أن استقبلوا الزوج</w:t>
      </w:r>
      <w:r w:rsidR="00507CAE" w:rsidRPr="00C70417">
        <w:rPr>
          <w:rFonts w:ascii="Verdana" w:hAnsi="Verdana" w:cs="Traditional Arabic"/>
          <w:sz w:val="32"/>
          <w:szCs w:val="32"/>
        </w:rPr>
        <w:t xml:space="preserve"> </w:t>
      </w:r>
      <w:r w:rsidR="00507CAE" w:rsidRPr="00C70417">
        <w:rPr>
          <w:rFonts w:ascii="Verdana" w:hAnsi="Verdana" w:cs="Traditional Arabic"/>
          <w:sz w:val="32"/>
          <w:szCs w:val="32"/>
          <w:rtl/>
        </w:rPr>
        <w:t>بالأحضان ومن دون زوجته سألوه عنها فأخبرهم بكل بساطة (والله شكلي نسيتها في</w:t>
      </w:r>
      <w:r w:rsidR="00507CAE" w:rsidRPr="00C70417">
        <w:rPr>
          <w:rFonts w:ascii="Verdana" w:hAnsi="Verdana" w:cs="Traditional Arabic"/>
          <w:sz w:val="32"/>
          <w:szCs w:val="32"/>
        </w:rPr>
        <w:t xml:space="preserve"> </w:t>
      </w:r>
      <w:r w:rsidR="00507CAE" w:rsidRPr="00C70417">
        <w:rPr>
          <w:rFonts w:ascii="Verdana" w:hAnsi="Verdana" w:cs="Traditional Arabic"/>
          <w:sz w:val="32"/>
          <w:szCs w:val="32"/>
          <w:rtl/>
        </w:rPr>
        <w:t xml:space="preserve">ماليزيا). </w:t>
      </w:r>
    </w:p>
    <w:p w:rsidR="00507CAE" w:rsidRDefault="00A91288" w:rsidP="00A91288">
      <w:pPr>
        <w:autoSpaceDE w:val="0"/>
        <w:autoSpaceDN w:val="0"/>
        <w:adjustRightInd w:val="0"/>
        <w:spacing w:line="460" w:lineRule="exact"/>
        <w:jc w:val="both"/>
        <w:rPr>
          <w:rFonts w:ascii="Traditional Arabic" w:cs="Traditional Arabic"/>
          <w:sz w:val="32"/>
          <w:szCs w:val="32"/>
          <w:rtl/>
        </w:rPr>
      </w:pPr>
      <w:r>
        <w:rPr>
          <w:rFonts w:ascii="Verdana" w:hAnsi="Verdana" w:cs="Traditional Arabic" w:hint="cs"/>
          <w:sz w:val="32"/>
          <w:szCs w:val="32"/>
          <w:rtl/>
        </w:rPr>
        <w:t xml:space="preserve">   </w:t>
      </w:r>
      <w:r w:rsidR="00507CAE" w:rsidRPr="00C70417">
        <w:rPr>
          <w:rFonts w:ascii="Verdana" w:hAnsi="Verdana" w:cs="Traditional Arabic"/>
          <w:sz w:val="32"/>
          <w:szCs w:val="32"/>
          <w:rtl/>
        </w:rPr>
        <w:t>أهل (المنسية) اتصلوا بها ووجدوها ما زالت منتظرة في المطار متوقعة أن</w:t>
      </w:r>
      <w:r w:rsidR="00507CAE" w:rsidRPr="00C70417">
        <w:rPr>
          <w:rFonts w:ascii="Verdana" w:hAnsi="Verdana" w:cs="Traditional Arabic"/>
          <w:sz w:val="32"/>
          <w:szCs w:val="32"/>
        </w:rPr>
        <w:t xml:space="preserve"> </w:t>
      </w:r>
      <w:r w:rsidR="00507CAE" w:rsidRPr="00C70417">
        <w:rPr>
          <w:rFonts w:ascii="Verdana" w:hAnsi="Verdana" w:cs="Traditional Arabic"/>
          <w:sz w:val="32"/>
          <w:szCs w:val="32"/>
          <w:rtl/>
        </w:rPr>
        <w:t>زوجها حصل له مكروه، وبعد أن علمت بالأمر طالبت بسماع يمين الطلاق، وأقسمت بعدم</w:t>
      </w:r>
      <w:r w:rsidR="00507CAE" w:rsidRPr="00C70417">
        <w:rPr>
          <w:rFonts w:ascii="Verdana" w:hAnsi="Verdana" w:cs="Traditional Arabic"/>
          <w:sz w:val="32"/>
          <w:szCs w:val="32"/>
        </w:rPr>
        <w:t xml:space="preserve"> </w:t>
      </w:r>
      <w:r w:rsidR="00507CAE" w:rsidRPr="00C70417">
        <w:rPr>
          <w:rFonts w:ascii="Verdana" w:hAnsi="Verdana" w:cs="Traditional Arabic"/>
          <w:sz w:val="32"/>
          <w:szCs w:val="32"/>
          <w:rtl/>
        </w:rPr>
        <w:t>العودة إذا لم يطلقها هذا البخيل، وهو ما حدث</w:t>
      </w:r>
      <w:r w:rsidR="00507CAE" w:rsidRPr="00C70417">
        <w:rPr>
          <w:rFonts w:ascii="Verdana" w:hAnsi="Verdana" w:cs="Traditional Arabic"/>
          <w:sz w:val="32"/>
          <w:szCs w:val="32"/>
        </w:rPr>
        <w:t xml:space="preserve"> .</w:t>
      </w:r>
    </w:p>
    <w:p w:rsidR="00A91288" w:rsidRPr="00980CFC" w:rsidRDefault="00507CAE" w:rsidP="00980CFC">
      <w:pPr>
        <w:pStyle w:val="a3"/>
        <w:numPr>
          <w:ilvl w:val="0"/>
          <w:numId w:val="9"/>
        </w:numPr>
        <w:tabs>
          <w:tab w:val="left" w:pos="1420"/>
        </w:tabs>
        <w:autoSpaceDE w:val="0"/>
        <w:autoSpaceDN w:val="0"/>
        <w:adjustRightInd w:val="0"/>
        <w:spacing w:line="460" w:lineRule="exact"/>
        <w:jc w:val="both"/>
        <w:rPr>
          <w:rFonts w:ascii="Traditional Arabic" w:cs="Traditional Arabic"/>
          <w:sz w:val="32"/>
          <w:szCs w:val="32"/>
        </w:rPr>
      </w:pPr>
      <w:r w:rsidRPr="00980CFC">
        <w:rPr>
          <w:rFonts w:ascii="Verdana" w:hAnsi="Verdana" w:cs="Traditional Arabic"/>
          <w:b/>
          <w:bCs/>
          <w:sz w:val="32"/>
          <w:szCs w:val="32"/>
          <w:rtl/>
        </w:rPr>
        <w:t xml:space="preserve">قصه </w:t>
      </w:r>
      <w:r w:rsidRPr="00980CFC">
        <w:rPr>
          <w:rFonts w:ascii="Verdana" w:hAnsi="Verdana" w:cs="Traditional Arabic" w:hint="cs"/>
          <w:b/>
          <w:bCs/>
          <w:sz w:val="32"/>
          <w:szCs w:val="32"/>
          <w:rtl/>
        </w:rPr>
        <w:t>طريفة</w:t>
      </w:r>
      <w:r w:rsidRPr="00980CFC">
        <w:rPr>
          <w:rFonts w:ascii="Verdana" w:hAnsi="Verdana" w:cs="Traditional Arabic"/>
          <w:b/>
          <w:bCs/>
          <w:sz w:val="32"/>
          <w:szCs w:val="32"/>
          <w:rtl/>
        </w:rPr>
        <w:t xml:space="preserve"> مع البخل</w:t>
      </w:r>
      <w:r w:rsidRPr="00980CFC">
        <w:rPr>
          <w:rFonts w:ascii="Verdana" w:hAnsi="Verdana" w:cs="Traditional Arabic" w:hint="cs"/>
          <w:b/>
          <w:bCs/>
          <w:sz w:val="32"/>
          <w:szCs w:val="32"/>
          <w:rtl/>
        </w:rPr>
        <w:t xml:space="preserve"> :</w:t>
      </w:r>
    </w:p>
    <w:p w:rsidR="00507CAE" w:rsidRDefault="00C427EF" w:rsidP="00A91288">
      <w:pPr>
        <w:autoSpaceDE w:val="0"/>
        <w:autoSpaceDN w:val="0"/>
        <w:adjustRightInd w:val="0"/>
        <w:spacing w:line="460" w:lineRule="exact"/>
        <w:rPr>
          <w:rFonts w:ascii="Traditional Arabic" w:cs="Traditional Arabic"/>
          <w:sz w:val="32"/>
          <w:szCs w:val="32"/>
          <w:rtl/>
        </w:rPr>
      </w:pPr>
      <w:r>
        <w:rPr>
          <w:rFonts w:ascii="Verdana" w:hAnsi="Verdana" w:cs="Traditional Arabic" w:hint="cs"/>
          <w:sz w:val="32"/>
          <w:szCs w:val="32"/>
          <w:rtl/>
        </w:rPr>
        <w:t xml:space="preserve">  </w:t>
      </w:r>
      <w:r w:rsidR="00507CAE" w:rsidRPr="00A91288">
        <w:rPr>
          <w:rFonts w:ascii="Verdana" w:hAnsi="Verdana" w:cs="Traditional Arabic"/>
          <w:sz w:val="32"/>
          <w:szCs w:val="32"/>
          <w:rtl/>
        </w:rPr>
        <w:t>يحكى أن أحدهم نزل</w:t>
      </w:r>
      <w:r w:rsidR="00507CAE" w:rsidRPr="00A91288">
        <w:rPr>
          <w:rFonts w:ascii="Verdana" w:hAnsi="Verdana" w:cs="Traditional Arabic"/>
          <w:sz w:val="32"/>
          <w:szCs w:val="32"/>
        </w:rPr>
        <w:t xml:space="preserve"> </w:t>
      </w:r>
      <w:r w:rsidR="00507CAE" w:rsidRPr="00A91288">
        <w:rPr>
          <w:rFonts w:ascii="Verdana" w:hAnsi="Verdana" w:cs="Traditional Arabic"/>
          <w:sz w:val="32"/>
          <w:szCs w:val="32"/>
          <w:rtl/>
        </w:rPr>
        <w:t>ضيفاً على صديق له من البخلاء وما أن وصل الضيف حتى نادى البخيل ابنه</w:t>
      </w:r>
      <w:r w:rsidR="00507CAE" w:rsidRPr="00A91288">
        <w:rPr>
          <w:rFonts w:ascii="Verdana" w:hAnsi="Verdana" w:cs="Traditional Arabic"/>
          <w:sz w:val="32"/>
          <w:szCs w:val="32"/>
        </w:rPr>
        <w:br/>
      </w:r>
      <w:r w:rsidR="00507CAE" w:rsidRPr="00A91288">
        <w:rPr>
          <w:rFonts w:ascii="Verdana" w:hAnsi="Verdana" w:cs="Traditional Arabic"/>
          <w:sz w:val="32"/>
          <w:szCs w:val="32"/>
          <w:rtl/>
        </w:rPr>
        <w:t>وقال</w:t>
      </w:r>
      <w:r w:rsidR="00507CAE" w:rsidRPr="00A91288">
        <w:rPr>
          <w:rFonts w:ascii="Verdana" w:hAnsi="Verdana" w:cs="Traditional Arabic"/>
          <w:sz w:val="32"/>
          <w:szCs w:val="32"/>
        </w:rPr>
        <w:t xml:space="preserve"> </w:t>
      </w:r>
      <w:r w:rsidR="00507CAE" w:rsidRPr="00A91288">
        <w:rPr>
          <w:rFonts w:ascii="Verdana" w:hAnsi="Verdana" w:cs="Traditional Arabic"/>
          <w:sz w:val="32"/>
          <w:szCs w:val="32"/>
          <w:rtl/>
        </w:rPr>
        <w:t xml:space="preserve">له : يا ولد عندنا </w:t>
      </w:r>
      <w:r w:rsidR="00A91288">
        <w:rPr>
          <w:rFonts w:ascii="Verdana" w:hAnsi="Verdana" w:cs="Traditional Arabic"/>
          <w:sz w:val="32"/>
          <w:szCs w:val="32"/>
          <w:rtl/>
        </w:rPr>
        <w:t>ضيف عزيز على قلبي فاذهب واشتر</w:t>
      </w:r>
      <w:r w:rsidR="00A91288">
        <w:rPr>
          <w:rFonts w:ascii="Verdana" w:hAnsi="Verdana" w:cs="Traditional Arabic" w:hint="cs"/>
          <w:sz w:val="32"/>
          <w:szCs w:val="32"/>
          <w:rtl/>
        </w:rPr>
        <w:t>ي</w:t>
      </w:r>
      <w:r w:rsidR="00507CAE" w:rsidRPr="00A91288">
        <w:rPr>
          <w:rFonts w:ascii="Verdana" w:hAnsi="Verdana" w:cs="Traditional Arabic"/>
          <w:sz w:val="32"/>
          <w:szCs w:val="32"/>
          <w:rtl/>
        </w:rPr>
        <w:t xml:space="preserve"> لنا نصف كيلو لحم من أحسن</w:t>
      </w:r>
      <w:r w:rsidR="00507CAE" w:rsidRPr="00A91288">
        <w:rPr>
          <w:rFonts w:ascii="Verdana" w:hAnsi="Verdana" w:cs="Traditional Arabic"/>
          <w:sz w:val="32"/>
          <w:szCs w:val="32"/>
        </w:rPr>
        <w:t xml:space="preserve"> </w:t>
      </w:r>
      <w:r w:rsidR="00507CAE" w:rsidRPr="00A91288">
        <w:rPr>
          <w:rFonts w:ascii="Verdana" w:hAnsi="Verdana" w:cs="Traditional Arabic"/>
          <w:sz w:val="32"/>
          <w:szCs w:val="32"/>
          <w:rtl/>
        </w:rPr>
        <w:t>لحم</w:t>
      </w:r>
      <w:r w:rsidR="00507CAE" w:rsidRPr="00A91288">
        <w:rPr>
          <w:rFonts w:ascii="Verdana" w:hAnsi="Verdana" w:cs="Traditional Arabic"/>
          <w:sz w:val="32"/>
          <w:szCs w:val="32"/>
        </w:rPr>
        <w:br/>
      </w:r>
      <w:r w:rsidR="00A91288">
        <w:rPr>
          <w:rFonts w:ascii="Verdana" w:hAnsi="Verdana" w:cs="Traditional Arabic"/>
          <w:sz w:val="32"/>
          <w:szCs w:val="32"/>
          <w:rtl/>
        </w:rPr>
        <w:t>ذهب الولد وبعد مدة عاد ولم يشتر</w:t>
      </w:r>
      <w:r w:rsidR="00A91288">
        <w:rPr>
          <w:rFonts w:ascii="Verdana" w:hAnsi="Verdana" w:cs="Traditional Arabic" w:hint="cs"/>
          <w:sz w:val="32"/>
          <w:szCs w:val="32"/>
          <w:rtl/>
        </w:rPr>
        <w:t>ي</w:t>
      </w:r>
      <w:r w:rsidR="00507CAE" w:rsidRPr="00A91288">
        <w:rPr>
          <w:rFonts w:ascii="Verdana" w:hAnsi="Verdana" w:cs="Traditional Arabic"/>
          <w:sz w:val="32"/>
          <w:szCs w:val="32"/>
          <w:rtl/>
        </w:rPr>
        <w:t xml:space="preserve"> شيئاً</w:t>
      </w:r>
      <w:r w:rsidR="00507CAE" w:rsidRPr="00A91288">
        <w:rPr>
          <w:rFonts w:ascii="Verdana" w:hAnsi="Verdana" w:cs="Traditional Arabic"/>
          <w:sz w:val="32"/>
          <w:szCs w:val="32"/>
        </w:rPr>
        <w:br/>
      </w:r>
      <w:r w:rsidR="00507CAE" w:rsidRPr="00A91288">
        <w:rPr>
          <w:rFonts w:ascii="Verdana" w:hAnsi="Verdana" w:cs="Traditional Arabic"/>
          <w:sz w:val="32"/>
          <w:szCs w:val="32"/>
          <w:rtl/>
        </w:rPr>
        <w:t>فسأله أبوه : أين اللحم</w:t>
      </w:r>
      <w:r w:rsidR="00507CAE" w:rsidRPr="00A91288">
        <w:rPr>
          <w:rFonts w:ascii="Verdana" w:hAnsi="Verdana" w:cs="Traditional Arabic"/>
          <w:sz w:val="32"/>
          <w:szCs w:val="32"/>
        </w:rPr>
        <w:t xml:space="preserve"> !!</w:t>
      </w:r>
      <w:r w:rsidR="00A91288">
        <w:rPr>
          <w:rFonts w:ascii="Verdana" w:hAnsi="Verdana" w:cs="Traditional Arabic"/>
          <w:sz w:val="32"/>
          <w:szCs w:val="32"/>
        </w:rPr>
        <w:t xml:space="preserve"> </w:t>
      </w:r>
      <w:r w:rsidR="00507CAE" w:rsidRPr="00A91288">
        <w:rPr>
          <w:rFonts w:ascii="Verdana" w:hAnsi="Verdana" w:cs="Traditional Arabic"/>
          <w:sz w:val="32"/>
          <w:szCs w:val="32"/>
        </w:rPr>
        <w:br/>
      </w:r>
      <w:r w:rsidR="00507CAE" w:rsidRPr="00A91288">
        <w:rPr>
          <w:rFonts w:ascii="Verdana" w:hAnsi="Verdana" w:cs="Traditional Arabic"/>
          <w:sz w:val="32"/>
          <w:szCs w:val="32"/>
          <w:rtl/>
        </w:rPr>
        <w:t>فقال الولد : ذهبت إلى الجزار وقلت له : أعطنا أحسن ما عندك من</w:t>
      </w:r>
      <w:r w:rsidR="00507CAE" w:rsidRPr="00A91288">
        <w:rPr>
          <w:rFonts w:ascii="Verdana" w:hAnsi="Verdana" w:cs="Traditional Arabic"/>
          <w:sz w:val="32"/>
          <w:szCs w:val="32"/>
        </w:rPr>
        <w:t xml:space="preserve"> </w:t>
      </w:r>
      <w:r w:rsidR="00507CAE" w:rsidRPr="00A91288">
        <w:rPr>
          <w:rFonts w:ascii="Verdana" w:hAnsi="Verdana" w:cs="Traditional Arabic"/>
          <w:sz w:val="32"/>
          <w:szCs w:val="32"/>
          <w:rtl/>
        </w:rPr>
        <w:t>لحم</w:t>
      </w:r>
      <w:r w:rsidR="00507CAE" w:rsidRPr="00A91288">
        <w:rPr>
          <w:rFonts w:ascii="Verdana" w:hAnsi="Verdana" w:cs="Traditional Arabic"/>
          <w:sz w:val="32"/>
          <w:szCs w:val="32"/>
        </w:rPr>
        <w:br/>
      </w:r>
      <w:r w:rsidR="00507CAE" w:rsidRPr="00A91288">
        <w:rPr>
          <w:rFonts w:ascii="Verdana" w:hAnsi="Verdana" w:cs="Traditional Arabic"/>
          <w:sz w:val="32"/>
          <w:szCs w:val="32"/>
          <w:rtl/>
        </w:rPr>
        <w:t>فقال الجزار : سأعطيك لحماً كأنه الزبد</w:t>
      </w:r>
      <w:r w:rsidR="00507CAE" w:rsidRPr="00A91288">
        <w:rPr>
          <w:rFonts w:ascii="Verdana" w:hAnsi="Verdana" w:cs="Traditional Arabic"/>
          <w:sz w:val="32"/>
          <w:szCs w:val="32"/>
        </w:rPr>
        <w:t xml:space="preserve"> </w:t>
      </w:r>
      <w:r w:rsidR="00507CAE" w:rsidRPr="00A91288">
        <w:rPr>
          <w:rFonts w:ascii="Verdana" w:hAnsi="Verdana" w:cs="Traditional Arabic"/>
          <w:sz w:val="32"/>
          <w:szCs w:val="32"/>
        </w:rPr>
        <w:br/>
      </w:r>
      <w:r w:rsidR="00507CAE" w:rsidRPr="00A91288">
        <w:rPr>
          <w:rFonts w:ascii="Verdana" w:hAnsi="Verdana" w:cs="Traditional Arabic"/>
          <w:sz w:val="32"/>
          <w:szCs w:val="32"/>
          <w:rtl/>
        </w:rPr>
        <w:t>قلت لنفسي إذا</w:t>
      </w:r>
      <w:r w:rsidR="00507CAE" w:rsidRPr="00A91288">
        <w:rPr>
          <w:rFonts w:ascii="Verdana" w:hAnsi="Verdana" w:cs="Traditional Arabic"/>
          <w:sz w:val="32"/>
          <w:szCs w:val="32"/>
        </w:rPr>
        <w:t xml:space="preserve"> </w:t>
      </w:r>
      <w:r w:rsidR="00507CAE" w:rsidRPr="00A91288">
        <w:rPr>
          <w:rFonts w:ascii="Verdana" w:hAnsi="Verdana" w:cs="Traditional Arabic"/>
          <w:sz w:val="32"/>
          <w:szCs w:val="32"/>
          <w:rtl/>
        </w:rPr>
        <w:t>كان كذلك فلماذا لا</w:t>
      </w:r>
      <w:r w:rsidR="00A91288">
        <w:rPr>
          <w:rFonts w:ascii="Verdana" w:hAnsi="Verdana" w:cs="Traditional Arabic" w:hint="cs"/>
          <w:sz w:val="32"/>
          <w:szCs w:val="32"/>
          <w:rtl/>
        </w:rPr>
        <w:t xml:space="preserve"> </w:t>
      </w:r>
      <w:r w:rsidR="00507CAE" w:rsidRPr="00A91288">
        <w:rPr>
          <w:rFonts w:ascii="Verdana" w:hAnsi="Verdana" w:cs="Traditional Arabic"/>
          <w:sz w:val="32"/>
          <w:szCs w:val="32"/>
          <w:rtl/>
        </w:rPr>
        <w:t>أشتري الزبد بدل اللحم .. فذهبت إلى البقال</w:t>
      </w:r>
      <w:r w:rsidR="00507CAE" w:rsidRPr="00A91288">
        <w:rPr>
          <w:rFonts w:ascii="Verdana" w:hAnsi="Verdana" w:cs="Traditional Arabic"/>
          <w:sz w:val="32"/>
          <w:szCs w:val="32"/>
        </w:rPr>
        <w:br/>
      </w:r>
      <w:r w:rsidR="00507CAE" w:rsidRPr="00A91288">
        <w:rPr>
          <w:rFonts w:ascii="Verdana" w:hAnsi="Verdana" w:cs="Traditional Arabic"/>
          <w:sz w:val="32"/>
          <w:szCs w:val="32"/>
          <w:rtl/>
        </w:rPr>
        <w:t>وقلت له</w:t>
      </w:r>
      <w:r w:rsidR="00507CAE" w:rsidRPr="00A91288">
        <w:rPr>
          <w:rFonts w:ascii="Verdana" w:hAnsi="Verdana" w:cs="Traditional Arabic"/>
          <w:sz w:val="32"/>
          <w:szCs w:val="32"/>
        </w:rPr>
        <w:t xml:space="preserve"> : </w:t>
      </w:r>
      <w:r w:rsidR="00507CAE" w:rsidRPr="00A91288">
        <w:rPr>
          <w:rFonts w:ascii="Verdana" w:hAnsi="Verdana" w:cs="Traditional Arabic"/>
          <w:sz w:val="32"/>
          <w:szCs w:val="32"/>
          <w:rtl/>
        </w:rPr>
        <w:t>أعطنا أحسن ما عندك من الزبد</w:t>
      </w:r>
      <w:r w:rsidR="00507CAE" w:rsidRPr="00A91288">
        <w:rPr>
          <w:rFonts w:ascii="Verdana" w:hAnsi="Verdana" w:cs="Traditional Arabic"/>
          <w:sz w:val="32"/>
          <w:szCs w:val="32"/>
        </w:rPr>
        <w:br/>
      </w:r>
      <w:r w:rsidR="00507CAE" w:rsidRPr="00A91288">
        <w:rPr>
          <w:rFonts w:ascii="Verdana" w:hAnsi="Verdana" w:cs="Traditional Arabic"/>
          <w:sz w:val="32"/>
          <w:szCs w:val="32"/>
          <w:rtl/>
        </w:rPr>
        <w:t>فقال: أعطيك زبداً كأنه الدبس</w:t>
      </w:r>
      <w:r w:rsidR="00507CAE" w:rsidRPr="00A91288">
        <w:rPr>
          <w:rFonts w:ascii="Verdana" w:hAnsi="Verdana" w:cs="Traditional Arabic"/>
          <w:sz w:val="32"/>
          <w:szCs w:val="32"/>
        </w:rPr>
        <w:t xml:space="preserve"> : </w:t>
      </w:r>
      <w:r w:rsidR="00507CAE" w:rsidRPr="00A91288">
        <w:rPr>
          <w:rFonts w:ascii="Verdana" w:hAnsi="Verdana" w:cs="Traditional Arabic"/>
          <w:sz w:val="32"/>
          <w:szCs w:val="32"/>
        </w:rPr>
        <w:br/>
      </w:r>
      <w:r w:rsidR="00507CAE" w:rsidRPr="00A91288">
        <w:rPr>
          <w:rFonts w:ascii="Verdana" w:hAnsi="Verdana" w:cs="Traditional Arabic"/>
          <w:sz w:val="32"/>
          <w:szCs w:val="32"/>
          <w:rtl/>
        </w:rPr>
        <w:t>فقلت : إذا كان الأمر كذلك فالأفضل أن أشتري الدبس .. فذهبت إلى</w:t>
      </w:r>
      <w:r w:rsidR="00507CAE" w:rsidRPr="00A91288">
        <w:rPr>
          <w:rFonts w:ascii="Verdana" w:hAnsi="Verdana" w:cs="Traditional Arabic"/>
          <w:sz w:val="32"/>
          <w:szCs w:val="32"/>
        </w:rPr>
        <w:t xml:space="preserve"> </w:t>
      </w:r>
      <w:r w:rsidR="00507CAE" w:rsidRPr="00A91288">
        <w:rPr>
          <w:rFonts w:ascii="Verdana" w:hAnsi="Verdana" w:cs="Traditional Arabic"/>
          <w:sz w:val="32"/>
          <w:szCs w:val="32"/>
          <w:rtl/>
        </w:rPr>
        <w:t>بائع الدبس</w:t>
      </w:r>
      <w:r w:rsidR="00507CAE" w:rsidRPr="00A91288">
        <w:rPr>
          <w:rFonts w:ascii="Verdana" w:hAnsi="Verdana" w:cs="Traditional Arabic"/>
          <w:sz w:val="32"/>
          <w:szCs w:val="32"/>
        </w:rPr>
        <w:br/>
      </w:r>
      <w:r w:rsidR="00507CAE" w:rsidRPr="00A91288">
        <w:rPr>
          <w:rFonts w:ascii="Verdana" w:hAnsi="Verdana" w:cs="Traditional Arabic"/>
          <w:sz w:val="32"/>
          <w:szCs w:val="32"/>
          <w:rtl/>
        </w:rPr>
        <w:t>وقلت: أعطنا أحسن ما عندك من الدبس</w:t>
      </w:r>
      <w:r w:rsidR="00507CAE" w:rsidRPr="00A91288">
        <w:rPr>
          <w:rFonts w:ascii="Verdana" w:hAnsi="Verdana" w:cs="Traditional Arabic"/>
          <w:sz w:val="32"/>
          <w:szCs w:val="32"/>
        </w:rPr>
        <w:br/>
      </w:r>
      <w:r w:rsidR="00507CAE" w:rsidRPr="00A91288">
        <w:rPr>
          <w:rFonts w:ascii="Verdana" w:hAnsi="Verdana" w:cs="Traditional Arabic"/>
          <w:sz w:val="32"/>
          <w:szCs w:val="32"/>
          <w:rtl/>
        </w:rPr>
        <w:t>فقال الرجل: أعطيك</w:t>
      </w:r>
      <w:r w:rsidR="00507CAE" w:rsidRPr="00A91288">
        <w:rPr>
          <w:rFonts w:ascii="Verdana" w:hAnsi="Verdana" w:cs="Traditional Arabic"/>
          <w:sz w:val="32"/>
          <w:szCs w:val="32"/>
        </w:rPr>
        <w:t xml:space="preserve"> </w:t>
      </w:r>
      <w:r w:rsidR="00507CAE" w:rsidRPr="00A91288">
        <w:rPr>
          <w:rFonts w:ascii="Verdana" w:hAnsi="Verdana" w:cs="Traditional Arabic"/>
          <w:sz w:val="32"/>
          <w:szCs w:val="32"/>
          <w:rtl/>
        </w:rPr>
        <w:t>دبساً كأنه الماء الصافي</w:t>
      </w:r>
      <w:r w:rsidR="00507CAE" w:rsidRPr="00A91288">
        <w:rPr>
          <w:rFonts w:ascii="Verdana" w:hAnsi="Verdana" w:cs="Traditional Arabic"/>
          <w:sz w:val="32"/>
          <w:szCs w:val="32"/>
        </w:rPr>
        <w:br/>
      </w:r>
      <w:r w:rsidR="00507CAE" w:rsidRPr="00A91288">
        <w:rPr>
          <w:rFonts w:ascii="Verdana" w:hAnsi="Verdana" w:cs="Traditional Arabic"/>
          <w:sz w:val="32"/>
          <w:szCs w:val="32"/>
          <w:rtl/>
        </w:rPr>
        <w:t>فقلت لنفسي : إذا كان الأمر كذلك</w:t>
      </w:r>
      <w:r w:rsidR="00507CAE" w:rsidRPr="00A91288">
        <w:rPr>
          <w:rFonts w:ascii="Verdana" w:hAnsi="Verdana" w:cs="Traditional Arabic"/>
          <w:sz w:val="32"/>
          <w:szCs w:val="32"/>
        </w:rPr>
        <w:t xml:space="preserve"> .. </w:t>
      </w:r>
      <w:r w:rsidR="00A91288">
        <w:rPr>
          <w:rFonts w:ascii="Verdana" w:hAnsi="Verdana" w:cs="Traditional Arabic"/>
          <w:sz w:val="32"/>
          <w:szCs w:val="32"/>
          <w:rtl/>
        </w:rPr>
        <w:t>فعندنا ماء صاف</w:t>
      </w:r>
      <w:r w:rsidR="00507CAE" w:rsidRPr="00A91288">
        <w:rPr>
          <w:rFonts w:ascii="Verdana" w:hAnsi="Verdana" w:cs="Traditional Arabic" w:hint="cs"/>
          <w:sz w:val="32"/>
          <w:szCs w:val="32"/>
          <w:rtl/>
        </w:rPr>
        <w:t>ي</w:t>
      </w:r>
      <w:r w:rsidR="00507CAE" w:rsidRPr="00A91288">
        <w:rPr>
          <w:rFonts w:ascii="Verdana" w:hAnsi="Verdana" w:cs="Traditional Arabic"/>
          <w:sz w:val="32"/>
          <w:szCs w:val="32"/>
          <w:rtl/>
        </w:rPr>
        <w:t xml:space="preserve"> في البيت</w:t>
      </w:r>
      <w:r w:rsidR="00507CAE" w:rsidRPr="00A91288">
        <w:rPr>
          <w:rFonts w:ascii="Verdana" w:hAnsi="Verdana" w:cs="Traditional Arabic"/>
          <w:sz w:val="32"/>
          <w:szCs w:val="32"/>
        </w:rPr>
        <w:br/>
      </w:r>
      <w:r w:rsidR="00507CAE" w:rsidRPr="00A91288">
        <w:rPr>
          <w:rFonts w:ascii="Verdana" w:hAnsi="Verdana" w:cs="Traditional Arabic"/>
          <w:sz w:val="32"/>
          <w:szCs w:val="32"/>
          <w:rtl/>
        </w:rPr>
        <w:t>وهكذا عدت دون أن أشتري شيئاً</w:t>
      </w:r>
      <w:r w:rsidR="00507CAE" w:rsidRPr="00A91288">
        <w:rPr>
          <w:rFonts w:ascii="Verdana" w:hAnsi="Verdana" w:cs="Traditional Arabic"/>
          <w:sz w:val="32"/>
          <w:szCs w:val="32"/>
        </w:rPr>
        <w:br/>
      </w:r>
      <w:r w:rsidR="00507CAE" w:rsidRPr="00A91288">
        <w:rPr>
          <w:rFonts w:ascii="Verdana" w:hAnsi="Verdana" w:cs="Traditional Arabic"/>
          <w:sz w:val="32"/>
          <w:szCs w:val="32"/>
          <w:rtl/>
        </w:rPr>
        <w:t>قال الأب</w:t>
      </w:r>
      <w:r w:rsidR="00507CAE" w:rsidRPr="00A91288">
        <w:rPr>
          <w:rFonts w:ascii="Verdana" w:hAnsi="Verdana" w:cs="Traditional Arabic"/>
          <w:sz w:val="32"/>
          <w:szCs w:val="32"/>
        </w:rPr>
        <w:t xml:space="preserve"> : </w:t>
      </w:r>
      <w:r w:rsidR="00507CAE" w:rsidRPr="00A91288">
        <w:rPr>
          <w:rFonts w:ascii="Verdana" w:hAnsi="Verdana" w:cs="Traditional Arabic"/>
          <w:sz w:val="32"/>
          <w:szCs w:val="32"/>
          <w:rtl/>
        </w:rPr>
        <w:t>يا</w:t>
      </w:r>
      <w:r w:rsidR="00A91288">
        <w:rPr>
          <w:rFonts w:ascii="Verdana" w:hAnsi="Verdana" w:cs="Traditional Arabic" w:hint="cs"/>
          <w:sz w:val="32"/>
          <w:szCs w:val="32"/>
          <w:rtl/>
        </w:rPr>
        <w:t xml:space="preserve"> </w:t>
      </w:r>
      <w:r w:rsidR="00507CAE" w:rsidRPr="00A91288">
        <w:rPr>
          <w:rFonts w:ascii="Verdana" w:hAnsi="Verdana" w:cs="Traditional Arabic"/>
          <w:sz w:val="32"/>
          <w:szCs w:val="32"/>
          <w:rtl/>
        </w:rPr>
        <w:t>لك من صبي شاطر .. ولكن فاتك شيء</w:t>
      </w:r>
      <w:r w:rsidR="00507CAE" w:rsidRPr="00A91288">
        <w:rPr>
          <w:rFonts w:ascii="Verdana" w:hAnsi="Verdana" w:cs="Traditional Arabic"/>
          <w:sz w:val="32"/>
          <w:szCs w:val="32"/>
        </w:rPr>
        <w:br/>
      </w:r>
      <w:r w:rsidR="00507CAE" w:rsidRPr="00A91288">
        <w:rPr>
          <w:rFonts w:ascii="Verdana" w:hAnsi="Verdana" w:cs="Traditional Arabic"/>
          <w:sz w:val="32"/>
          <w:szCs w:val="32"/>
          <w:rtl/>
        </w:rPr>
        <w:t>لقد استهلكت حذاءك بالجري من دكانٍ إلى</w:t>
      </w:r>
      <w:r w:rsidR="00507CAE" w:rsidRPr="00A91288">
        <w:rPr>
          <w:rFonts w:ascii="Verdana" w:hAnsi="Verdana" w:cs="Traditional Arabic"/>
          <w:sz w:val="32"/>
          <w:szCs w:val="32"/>
        </w:rPr>
        <w:t xml:space="preserve"> </w:t>
      </w:r>
      <w:r w:rsidR="00507CAE" w:rsidRPr="00A91288">
        <w:rPr>
          <w:rFonts w:ascii="Verdana" w:hAnsi="Verdana" w:cs="Traditional Arabic"/>
          <w:sz w:val="32"/>
          <w:szCs w:val="32"/>
          <w:rtl/>
        </w:rPr>
        <w:t>دكان</w:t>
      </w:r>
      <w:r w:rsidR="00507CAE" w:rsidRPr="00A91288">
        <w:rPr>
          <w:rFonts w:ascii="Verdana" w:hAnsi="Verdana" w:cs="Traditional Arabic"/>
          <w:sz w:val="32"/>
          <w:szCs w:val="32"/>
        </w:rPr>
        <w:br/>
      </w:r>
      <w:r w:rsidR="00507CAE" w:rsidRPr="00A91288">
        <w:rPr>
          <w:rFonts w:ascii="Verdana" w:hAnsi="Verdana" w:cs="Traditional Arabic"/>
          <w:sz w:val="32"/>
          <w:szCs w:val="32"/>
          <w:rtl/>
        </w:rPr>
        <w:t>فأجاب الابن لا يا أبي .. أنا لبست حذاء الضيف</w:t>
      </w:r>
    </w:p>
    <w:p w:rsidR="00507CAE" w:rsidRPr="00A91288" w:rsidRDefault="00507CAE" w:rsidP="00A91288">
      <w:pPr>
        <w:pStyle w:val="a3"/>
        <w:numPr>
          <w:ilvl w:val="0"/>
          <w:numId w:val="9"/>
        </w:numPr>
        <w:autoSpaceDE w:val="0"/>
        <w:autoSpaceDN w:val="0"/>
        <w:adjustRightInd w:val="0"/>
        <w:spacing w:line="460" w:lineRule="exact"/>
        <w:rPr>
          <w:rFonts w:ascii="Traditional Arabic" w:cs="Traditional Arabic"/>
          <w:b/>
          <w:bCs/>
          <w:sz w:val="32"/>
          <w:szCs w:val="32"/>
          <w:rtl/>
        </w:rPr>
      </w:pPr>
      <w:r w:rsidRPr="00A91288">
        <w:rPr>
          <w:rFonts w:ascii="Traditional Arabic" w:cs="Traditional Arabic" w:hint="cs"/>
          <w:b/>
          <w:bCs/>
          <w:sz w:val="32"/>
          <w:szCs w:val="32"/>
          <w:rtl/>
        </w:rPr>
        <w:t>قصة أخرى طريفة :</w:t>
      </w:r>
    </w:p>
    <w:p w:rsidR="00980CFC" w:rsidRDefault="00507CAE" w:rsidP="00A91288">
      <w:pPr>
        <w:autoSpaceDE w:val="0"/>
        <w:autoSpaceDN w:val="0"/>
        <w:adjustRightInd w:val="0"/>
        <w:spacing w:line="460" w:lineRule="exact"/>
        <w:jc w:val="lowKashida"/>
        <w:rPr>
          <w:rFonts w:ascii="Verdana" w:hAnsi="Verdana" w:cs="Traditional Arabic" w:hint="cs"/>
          <w:sz w:val="32"/>
          <w:szCs w:val="32"/>
          <w:rtl/>
        </w:rPr>
      </w:pPr>
      <w:r>
        <w:rPr>
          <w:rFonts w:ascii="Verdana" w:hAnsi="Verdana" w:cs="Traditional Arabic" w:hint="cs"/>
          <w:sz w:val="32"/>
          <w:szCs w:val="32"/>
          <w:rtl/>
        </w:rPr>
        <w:t xml:space="preserve">  </w:t>
      </w:r>
      <w:r w:rsidRPr="003F184D">
        <w:rPr>
          <w:rFonts w:ascii="Verdana" w:hAnsi="Verdana" w:cs="Traditional Arabic"/>
          <w:sz w:val="32"/>
          <w:szCs w:val="32"/>
          <w:rtl/>
        </w:rPr>
        <w:t xml:space="preserve">تقول القصة : في يوم مر أحد التجار الرحالة على </w:t>
      </w:r>
      <w:r w:rsidR="00850CCA" w:rsidRPr="003F184D">
        <w:rPr>
          <w:rFonts w:ascii="Verdana" w:hAnsi="Verdana" w:cs="Traditional Arabic" w:hint="cs"/>
          <w:sz w:val="32"/>
          <w:szCs w:val="32"/>
          <w:rtl/>
        </w:rPr>
        <w:t>إحدى</w:t>
      </w:r>
      <w:r w:rsidRPr="003F184D">
        <w:rPr>
          <w:rFonts w:ascii="Verdana" w:hAnsi="Verdana" w:cs="Traditional Arabic"/>
          <w:sz w:val="32"/>
          <w:szCs w:val="32"/>
        </w:rPr>
        <w:t xml:space="preserve"> </w:t>
      </w:r>
      <w:r w:rsidRPr="003F184D">
        <w:rPr>
          <w:rFonts w:ascii="Verdana" w:hAnsi="Verdana" w:cs="Traditional Arabic"/>
          <w:sz w:val="32"/>
          <w:szCs w:val="32"/>
          <w:rtl/>
        </w:rPr>
        <w:t>المدن  وقد كانت</w:t>
      </w:r>
      <w:r w:rsidRPr="003F184D">
        <w:rPr>
          <w:rFonts w:ascii="Verdana" w:hAnsi="Verdana" w:cs="Traditional Arabic"/>
          <w:sz w:val="32"/>
          <w:szCs w:val="32"/>
        </w:rPr>
        <w:t xml:space="preserve"> </w:t>
      </w:r>
      <w:r w:rsidRPr="003F184D">
        <w:rPr>
          <w:rFonts w:ascii="Verdana" w:hAnsi="Verdana" w:cs="Traditional Arabic"/>
          <w:sz w:val="32"/>
          <w:szCs w:val="32"/>
          <w:rtl/>
        </w:rPr>
        <w:t>هذه المدينة مشهور</w:t>
      </w:r>
      <w:r w:rsidR="00A91288">
        <w:rPr>
          <w:rFonts w:ascii="Verdana" w:hAnsi="Verdana" w:cs="Traditional Arabic" w:hint="cs"/>
          <w:sz w:val="32"/>
          <w:szCs w:val="32"/>
          <w:rtl/>
        </w:rPr>
        <w:t>ة</w:t>
      </w:r>
      <w:r w:rsidRPr="003F184D">
        <w:rPr>
          <w:rFonts w:ascii="Verdana" w:hAnsi="Verdana" w:cs="Traditional Arabic"/>
          <w:sz w:val="32"/>
          <w:szCs w:val="32"/>
          <w:rtl/>
        </w:rPr>
        <w:t xml:space="preserve"> </w:t>
      </w:r>
    </w:p>
    <w:p w:rsidR="00850CCA" w:rsidRDefault="00507CAE" w:rsidP="00A91288">
      <w:pPr>
        <w:autoSpaceDE w:val="0"/>
        <w:autoSpaceDN w:val="0"/>
        <w:adjustRightInd w:val="0"/>
        <w:spacing w:line="460" w:lineRule="exact"/>
        <w:jc w:val="lowKashida"/>
        <w:rPr>
          <w:rFonts w:ascii="Verdana" w:hAnsi="Verdana" w:cs="Traditional Arabic"/>
          <w:sz w:val="32"/>
          <w:szCs w:val="32"/>
          <w:rtl/>
        </w:rPr>
      </w:pPr>
      <w:r w:rsidRPr="003F184D">
        <w:rPr>
          <w:rFonts w:ascii="Verdana" w:hAnsi="Verdana" w:cs="Traditional Arabic"/>
          <w:sz w:val="32"/>
          <w:szCs w:val="32"/>
          <w:rtl/>
        </w:rPr>
        <w:lastRenderedPageBreak/>
        <w:t xml:space="preserve">آنذاك بالبخل الشديد وعندما وصل التاجر </w:t>
      </w:r>
      <w:r w:rsidR="00850CCA" w:rsidRPr="003F184D">
        <w:rPr>
          <w:rFonts w:ascii="Verdana" w:hAnsi="Verdana" w:cs="Traditional Arabic" w:hint="cs"/>
          <w:sz w:val="32"/>
          <w:szCs w:val="32"/>
          <w:rtl/>
        </w:rPr>
        <w:t>إلى</w:t>
      </w:r>
      <w:r w:rsidRPr="003F184D">
        <w:rPr>
          <w:rFonts w:ascii="Verdana" w:hAnsi="Verdana" w:cs="Traditional Arabic"/>
          <w:sz w:val="32"/>
          <w:szCs w:val="32"/>
          <w:rtl/>
        </w:rPr>
        <w:t xml:space="preserve"> هذه المدينة في يوم</w:t>
      </w:r>
      <w:r w:rsidRPr="003F184D">
        <w:rPr>
          <w:rFonts w:ascii="Verdana" w:hAnsi="Verdana" w:cs="Traditional Arabic"/>
          <w:sz w:val="32"/>
          <w:szCs w:val="32"/>
        </w:rPr>
        <w:t xml:space="preserve"> </w:t>
      </w:r>
      <w:r w:rsidRPr="003F184D">
        <w:rPr>
          <w:rFonts w:ascii="Verdana" w:hAnsi="Verdana" w:cs="Traditional Arabic"/>
          <w:sz w:val="32"/>
          <w:szCs w:val="32"/>
          <w:rtl/>
        </w:rPr>
        <w:t xml:space="preserve">صيف حار جدا اضطر </w:t>
      </w:r>
      <w:r w:rsidR="00A91288" w:rsidRPr="003F184D">
        <w:rPr>
          <w:rFonts w:ascii="Verdana" w:hAnsi="Verdana" w:cs="Traditional Arabic" w:hint="cs"/>
          <w:sz w:val="32"/>
          <w:szCs w:val="32"/>
          <w:rtl/>
        </w:rPr>
        <w:t>إلى</w:t>
      </w:r>
      <w:r w:rsidRPr="003F184D">
        <w:rPr>
          <w:rFonts w:ascii="Verdana" w:hAnsi="Verdana" w:cs="Traditional Arabic"/>
          <w:sz w:val="32"/>
          <w:szCs w:val="32"/>
          <w:rtl/>
        </w:rPr>
        <w:t xml:space="preserve"> طرق </w:t>
      </w:r>
      <w:r w:rsidR="00850CCA" w:rsidRPr="003F184D">
        <w:rPr>
          <w:rFonts w:ascii="Verdana" w:hAnsi="Verdana" w:cs="Traditional Arabic" w:hint="cs"/>
          <w:sz w:val="32"/>
          <w:szCs w:val="32"/>
          <w:rtl/>
        </w:rPr>
        <w:t>الأبواب</w:t>
      </w:r>
      <w:r w:rsidRPr="003F184D">
        <w:rPr>
          <w:rFonts w:ascii="Verdana" w:hAnsi="Verdana" w:cs="Traditional Arabic"/>
          <w:sz w:val="32"/>
          <w:szCs w:val="32"/>
          <w:rtl/>
        </w:rPr>
        <w:t xml:space="preserve"> ليطلب منهم بعض الماء </w:t>
      </w:r>
      <w:r w:rsidR="00850CCA" w:rsidRPr="003F184D">
        <w:rPr>
          <w:rFonts w:ascii="Verdana" w:hAnsi="Verdana" w:cs="Traditional Arabic" w:hint="cs"/>
          <w:sz w:val="32"/>
          <w:szCs w:val="32"/>
          <w:rtl/>
        </w:rPr>
        <w:t>أو</w:t>
      </w:r>
      <w:r w:rsidRPr="003F184D">
        <w:rPr>
          <w:rFonts w:ascii="Verdana" w:hAnsi="Verdana" w:cs="Traditional Arabic"/>
          <w:sz w:val="32"/>
          <w:szCs w:val="32"/>
          <w:rtl/>
        </w:rPr>
        <w:t xml:space="preserve"> الأكل وكان يعلم بأنهم</w:t>
      </w:r>
      <w:r w:rsidR="00A91288">
        <w:rPr>
          <w:rFonts w:ascii="Verdana" w:hAnsi="Verdana" w:cs="Traditional Arabic" w:hint="cs"/>
          <w:sz w:val="32"/>
          <w:szCs w:val="32"/>
          <w:rtl/>
        </w:rPr>
        <w:t xml:space="preserve"> </w:t>
      </w:r>
      <w:r w:rsidR="00850CCA">
        <w:rPr>
          <w:rFonts w:ascii="Verdana" w:hAnsi="Verdana" w:cs="Traditional Arabic"/>
          <w:sz w:val="32"/>
          <w:szCs w:val="32"/>
          <w:rtl/>
        </w:rPr>
        <w:t xml:space="preserve">لن يعطوه </w:t>
      </w:r>
      <w:r w:rsidR="00850CCA">
        <w:rPr>
          <w:rFonts w:ascii="Verdana" w:hAnsi="Verdana" w:cs="Traditional Arabic" w:hint="cs"/>
          <w:sz w:val="32"/>
          <w:szCs w:val="32"/>
          <w:rtl/>
        </w:rPr>
        <w:t xml:space="preserve">شيئا </w:t>
      </w:r>
      <w:r w:rsidRPr="003F184D">
        <w:rPr>
          <w:rFonts w:ascii="Verdana" w:hAnsi="Verdana" w:cs="Traditional Arabic"/>
          <w:sz w:val="32"/>
          <w:szCs w:val="32"/>
          <w:rtl/>
        </w:rPr>
        <w:t>ولكنه مرغم على ذلك ,</w:t>
      </w:r>
      <w:r w:rsidR="00A91288">
        <w:rPr>
          <w:rFonts w:ascii="Verdana" w:hAnsi="Verdana" w:cs="Traditional Arabic"/>
          <w:sz w:val="32"/>
          <w:szCs w:val="32"/>
          <w:rtl/>
        </w:rPr>
        <w:t xml:space="preserve"> فلم يلبي </w:t>
      </w:r>
      <w:r w:rsidR="00A91288">
        <w:rPr>
          <w:rFonts w:ascii="Verdana" w:hAnsi="Verdana" w:cs="Traditional Arabic" w:hint="cs"/>
          <w:sz w:val="32"/>
          <w:szCs w:val="32"/>
          <w:rtl/>
        </w:rPr>
        <w:t>أ</w:t>
      </w:r>
      <w:r w:rsidRPr="003F184D">
        <w:rPr>
          <w:rFonts w:ascii="Verdana" w:hAnsi="Verdana" w:cs="Traditional Arabic"/>
          <w:sz w:val="32"/>
          <w:szCs w:val="32"/>
          <w:rtl/>
        </w:rPr>
        <w:t xml:space="preserve">حد طلبه وكانوا </w:t>
      </w:r>
      <w:proofErr w:type="spellStart"/>
      <w:r w:rsidRPr="003F184D">
        <w:rPr>
          <w:rFonts w:ascii="Verdana" w:hAnsi="Verdana" w:cs="Traditional Arabic"/>
          <w:sz w:val="32"/>
          <w:szCs w:val="32"/>
          <w:rtl/>
        </w:rPr>
        <w:t>ينهروه</w:t>
      </w:r>
      <w:proofErr w:type="spellEnd"/>
      <w:r w:rsidRPr="003F184D">
        <w:rPr>
          <w:rFonts w:ascii="Verdana" w:hAnsi="Verdana" w:cs="Traditional Arabic"/>
          <w:sz w:val="32"/>
          <w:szCs w:val="32"/>
          <w:rtl/>
        </w:rPr>
        <w:t xml:space="preserve"> ويطردوه حتى</w:t>
      </w:r>
      <w:r w:rsidR="00850CCA">
        <w:rPr>
          <w:rFonts w:ascii="Verdana" w:hAnsi="Verdana" w:cs="Traditional Arabic" w:hint="cs"/>
          <w:sz w:val="32"/>
          <w:szCs w:val="32"/>
          <w:rtl/>
        </w:rPr>
        <w:t xml:space="preserve"> </w:t>
      </w:r>
      <w:r w:rsidRPr="003F184D">
        <w:rPr>
          <w:rFonts w:ascii="Verdana" w:hAnsi="Verdana" w:cs="Traditional Arabic"/>
          <w:sz w:val="32"/>
          <w:szCs w:val="32"/>
          <w:rtl/>
        </w:rPr>
        <w:t xml:space="preserve">وصل </w:t>
      </w:r>
      <w:r w:rsidR="00850CCA">
        <w:rPr>
          <w:rFonts w:ascii="Verdana" w:hAnsi="Verdana" w:cs="Traditional Arabic" w:hint="cs"/>
          <w:sz w:val="32"/>
          <w:szCs w:val="32"/>
          <w:rtl/>
        </w:rPr>
        <w:t>إلى</w:t>
      </w:r>
      <w:r w:rsidRPr="003F184D">
        <w:rPr>
          <w:rFonts w:ascii="Verdana" w:hAnsi="Verdana" w:cs="Traditional Arabic"/>
          <w:sz w:val="32"/>
          <w:szCs w:val="32"/>
          <w:rtl/>
        </w:rPr>
        <w:t xml:space="preserve"> </w:t>
      </w:r>
      <w:r w:rsidR="00850CCA" w:rsidRPr="003F184D">
        <w:rPr>
          <w:rFonts w:ascii="Verdana" w:hAnsi="Verdana" w:cs="Traditional Arabic" w:hint="cs"/>
          <w:sz w:val="32"/>
          <w:szCs w:val="32"/>
          <w:rtl/>
        </w:rPr>
        <w:t>إحدى</w:t>
      </w:r>
      <w:r w:rsidRPr="003F184D">
        <w:rPr>
          <w:rFonts w:ascii="Verdana" w:hAnsi="Verdana" w:cs="Traditional Arabic"/>
          <w:sz w:val="32"/>
          <w:szCs w:val="32"/>
          <w:rtl/>
        </w:rPr>
        <w:t xml:space="preserve"> البيوت وطرق الباب فخرجت </w:t>
      </w:r>
      <w:r w:rsidR="00850CCA" w:rsidRPr="003F184D">
        <w:rPr>
          <w:rFonts w:ascii="Verdana" w:hAnsi="Verdana" w:cs="Traditional Arabic" w:hint="cs"/>
          <w:sz w:val="32"/>
          <w:szCs w:val="32"/>
          <w:rtl/>
        </w:rPr>
        <w:t>إليه</w:t>
      </w:r>
      <w:r w:rsidRPr="003F184D">
        <w:rPr>
          <w:rFonts w:ascii="Verdana" w:hAnsi="Verdana" w:cs="Traditional Arabic"/>
          <w:sz w:val="32"/>
          <w:szCs w:val="32"/>
          <w:rtl/>
        </w:rPr>
        <w:t xml:space="preserve"> جارية وقال لها </w:t>
      </w:r>
      <w:r w:rsidR="00850CCA" w:rsidRPr="003F184D">
        <w:rPr>
          <w:rFonts w:ascii="Verdana" w:hAnsi="Verdana" w:cs="Traditional Arabic" w:hint="cs"/>
          <w:sz w:val="32"/>
          <w:szCs w:val="32"/>
          <w:rtl/>
        </w:rPr>
        <w:t>أنا</w:t>
      </w:r>
      <w:r w:rsidRPr="003F184D">
        <w:rPr>
          <w:rFonts w:ascii="Verdana" w:hAnsi="Verdana" w:cs="Traditional Arabic"/>
          <w:sz w:val="32"/>
          <w:szCs w:val="32"/>
          <w:rtl/>
        </w:rPr>
        <w:t xml:space="preserve"> جدا ظمآن فهلا</w:t>
      </w:r>
      <w:r w:rsidRPr="003F184D">
        <w:rPr>
          <w:rFonts w:ascii="Verdana" w:hAnsi="Verdana" w:cs="Traditional Arabic"/>
          <w:sz w:val="32"/>
          <w:szCs w:val="32"/>
        </w:rPr>
        <w:t xml:space="preserve"> </w:t>
      </w:r>
      <w:proofErr w:type="spellStart"/>
      <w:r w:rsidRPr="003F184D">
        <w:rPr>
          <w:rFonts w:ascii="Verdana" w:hAnsi="Verdana" w:cs="Traditional Arabic"/>
          <w:sz w:val="32"/>
          <w:szCs w:val="32"/>
          <w:rtl/>
        </w:rPr>
        <w:t>سقيتني</w:t>
      </w:r>
      <w:proofErr w:type="spellEnd"/>
      <w:r w:rsidRPr="003F184D">
        <w:rPr>
          <w:rFonts w:ascii="Verdana" w:hAnsi="Verdana" w:cs="Traditional Arabic"/>
          <w:sz w:val="32"/>
          <w:szCs w:val="32"/>
          <w:rtl/>
        </w:rPr>
        <w:t xml:space="preserve"> جرعة ماء ؟ </w:t>
      </w:r>
    </w:p>
    <w:p w:rsidR="00507CAE" w:rsidRDefault="00507CAE" w:rsidP="00850CCA">
      <w:pPr>
        <w:autoSpaceDE w:val="0"/>
        <w:autoSpaceDN w:val="0"/>
        <w:adjustRightInd w:val="0"/>
        <w:spacing w:line="460" w:lineRule="exact"/>
        <w:jc w:val="lowKashida"/>
        <w:rPr>
          <w:rFonts w:ascii="Verdana" w:hAnsi="Verdana" w:cs="Traditional Arabic"/>
          <w:sz w:val="32"/>
          <w:szCs w:val="32"/>
        </w:rPr>
      </w:pPr>
      <w:r w:rsidRPr="003F184D">
        <w:rPr>
          <w:rFonts w:ascii="Verdana" w:hAnsi="Verdana" w:cs="Traditional Arabic"/>
          <w:sz w:val="32"/>
          <w:szCs w:val="32"/>
          <w:rtl/>
        </w:rPr>
        <w:t>فأجابته بأن ينتظر قليلا</w:t>
      </w:r>
    </w:p>
    <w:p w:rsidR="00507CAE" w:rsidRDefault="00850CCA" w:rsidP="00A91288">
      <w:pPr>
        <w:autoSpaceDE w:val="0"/>
        <w:autoSpaceDN w:val="0"/>
        <w:adjustRightInd w:val="0"/>
        <w:spacing w:line="460" w:lineRule="exact"/>
        <w:jc w:val="lowKashida"/>
        <w:rPr>
          <w:rFonts w:ascii="Verdana" w:hAnsi="Verdana" w:cs="Traditional Arabic"/>
          <w:sz w:val="32"/>
          <w:szCs w:val="32"/>
          <w:rtl/>
        </w:rPr>
      </w:pPr>
      <w:r>
        <w:rPr>
          <w:rFonts w:ascii="Verdana" w:hAnsi="Verdana" w:cs="Traditional Arabic" w:hint="cs"/>
          <w:sz w:val="32"/>
          <w:szCs w:val="32"/>
          <w:rtl/>
        </w:rPr>
        <w:t xml:space="preserve">   </w:t>
      </w:r>
      <w:r w:rsidR="00507CAE" w:rsidRPr="003F184D">
        <w:rPr>
          <w:rFonts w:ascii="Verdana" w:hAnsi="Verdana" w:cs="Traditional Arabic"/>
          <w:sz w:val="32"/>
          <w:szCs w:val="32"/>
          <w:rtl/>
        </w:rPr>
        <w:t>فخرجت عليه بعد برهة ومعها آنية كبيرة ممل</w:t>
      </w:r>
      <w:r w:rsidR="00A91288">
        <w:rPr>
          <w:rFonts w:ascii="Verdana" w:hAnsi="Verdana" w:cs="Traditional Arabic" w:hint="cs"/>
          <w:sz w:val="32"/>
          <w:szCs w:val="32"/>
          <w:rtl/>
        </w:rPr>
        <w:t>وء</w:t>
      </w:r>
      <w:r w:rsidR="00507CAE" w:rsidRPr="003F184D">
        <w:rPr>
          <w:rFonts w:ascii="Verdana" w:hAnsi="Verdana" w:cs="Traditional Arabic"/>
          <w:sz w:val="32"/>
          <w:szCs w:val="32"/>
          <w:rtl/>
        </w:rPr>
        <w:t>ة باللبن البارد وقدمتها</w:t>
      </w:r>
      <w:r>
        <w:rPr>
          <w:rFonts w:ascii="Verdana" w:hAnsi="Verdana" w:cs="Traditional Arabic" w:hint="cs"/>
          <w:sz w:val="32"/>
          <w:szCs w:val="32"/>
          <w:rtl/>
        </w:rPr>
        <w:t xml:space="preserve"> </w:t>
      </w:r>
      <w:r w:rsidRPr="003F184D">
        <w:rPr>
          <w:rFonts w:ascii="Verdana" w:hAnsi="Verdana" w:cs="Traditional Arabic" w:hint="cs"/>
          <w:sz w:val="32"/>
          <w:szCs w:val="32"/>
          <w:rtl/>
        </w:rPr>
        <w:t>إليه</w:t>
      </w:r>
      <w:r w:rsidR="00507CAE" w:rsidRPr="003F184D">
        <w:rPr>
          <w:rFonts w:ascii="Verdana" w:hAnsi="Verdana" w:cs="Traditional Arabic"/>
          <w:sz w:val="32"/>
          <w:szCs w:val="32"/>
        </w:rPr>
        <w:br/>
      </w:r>
      <w:r w:rsidR="00507CAE" w:rsidRPr="003F184D">
        <w:rPr>
          <w:rFonts w:ascii="Verdana" w:hAnsi="Verdana" w:cs="Traditional Arabic"/>
          <w:sz w:val="32"/>
          <w:szCs w:val="32"/>
          <w:rtl/>
        </w:rPr>
        <w:t>فلم يصدق هذا الرجال ما</w:t>
      </w:r>
      <w:r>
        <w:rPr>
          <w:rFonts w:ascii="Verdana" w:hAnsi="Verdana" w:cs="Traditional Arabic" w:hint="cs"/>
          <w:sz w:val="32"/>
          <w:szCs w:val="32"/>
          <w:rtl/>
        </w:rPr>
        <w:t xml:space="preserve"> </w:t>
      </w:r>
      <w:r w:rsidR="00507CAE" w:rsidRPr="003F184D">
        <w:rPr>
          <w:rFonts w:ascii="Verdana" w:hAnsi="Verdana" w:cs="Traditional Arabic"/>
          <w:sz w:val="32"/>
          <w:szCs w:val="32"/>
          <w:rtl/>
        </w:rPr>
        <w:t>رأته</w:t>
      </w:r>
      <w:r w:rsidR="00507CAE" w:rsidRPr="003F184D">
        <w:rPr>
          <w:rFonts w:ascii="Verdana" w:hAnsi="Verdana" w:cs="Traditional Arabic"/>
          <w:sz w:val="32"/>
          <w:szCs w:val="32"/>
        </w:rPr>
        <w:t xml:space="preserve"> </w:t>
      </w:r>
      <w:r w:rsidR="00507CAE" w:rsidRPr="003F184D">
        <w:rPr>
          <w:rFonts w:ascii="Verdana" w:hAnsi="Verdana" w:cs="Traditional Arabic"/>
          <w:sz w:val="32"/>
          <w:szCs w:val="32"/>
          <w:rtl/>
        </w:rPr>
        <w:t>عيناه فأخذ يشرب بسرعة فائقة حتى ارتوى</w:t>
      </w:r>
      <w:r w:rsidR="00507CAE" w:rsidRPr="003F184D">
        <w:rPr>
          <w:rFonts w:ascii="Verdana" w:hAnsi="Verdana" w:cs="Traditional Arabic"/>
          <w:sz w:val="32"/>
          <w:szCs w:val="32"/>
        </w:rPr>
        <w:t>.</w:t>
      </w:r>
    </w:p>
    <w:p w:rsidR="00507CAE" w:rsidRDefault="00850CCA" w:rsidP="00507CAE">
      <w:pPr>
        <w:autoSpaceDE w:val="0"/>
        <w:autoSpaceDN w:val="0"/>
        <w:adjustRightInd w:val="0"/>
        <w:spacing w:line="460" w:lineRule="exact"/>
        <w:jc w:val="lowKashida"/>
        <w:rPr>
          <w:rFonts w:ascii="Verdana" w:hAnsi="Verdana" w:cs="Traditional Arabic"/>
          <w:sz w:val="32"/>
          <w:szCs w:val="32"/>
          <w:rtl/>
        </w:rPr>
      </w:pPr>
      <w:r>
        <w:rPr>
          <w:rFonts w:ascii="Verdana" w:hAnsi="Verdana" w:cs="Traditional Arabic"/>
          <w:sz w:val="32"/>
          <w:szCs w:val="32"/>
          <w:rtl/>
        </w:rPr>
        <w:t>فقال لها : لقد ظلم</w:t>
      </w:r>
      <w:r w:rsidR="00507CAE" w:rsidRPr="003F184D">
        <w:rPr>
          <w:rFonts w:ascii="Verdana" w:hAnsi="Verdana" w:cs="Traditional Arabic"/>
          <w:sz w:val="32"/>
          <w:szCs w:val="32"/>
          <w:rtl/>
        </w:rPr>
        <w:t xml:space="preserve">كم الناس حين قالوا </w:t>
      </w:r>
      <w:r w:rsidRPr="003F184D">
        <w:rPr>
          <w:rFonts w:ascii="Verdana" w:hAnsi="Verdana" w:cs="Traditional Arabic" w:hint="cs"/>
          <w:sz w:val="32"/>
          <w:szCs w:val="32"/>
          <w:rtl/>
        </w:rPr>
        <w:t>إن</w:t>
      </w:r>
      <w:r w:rsidR="00507CAE" w:rsidRPr="003F184D">
        <w:rPr>
          <w:rFonts w:ascii="Verdana" w:hAnsi="Verdana" w:cs="Traditional Arabic"/>
          <w:sz w:val="32"/>
          <w:szCs w:val="32"/>
          <w:rtl/>
        </w:rPr>
        <w:t xml:space="preserve"> مدينتكم مدينة البخلاء</w:t>
      </w:r>
      <w:r w:rsidR="00507CAE" w:rsidRPr="003F184D">
        <w:rPr>
          <w:rFonts w:ascii="Verdana" w:hAnsi="Verdana" w:cs="Traditional Arabic"/>
          <w:sz w:val="32"/>
          <w:szCs w:val="32"/>
        </w:rPr>
        <w:t xml:space="preserve"> </w:t>
      </w:r>
      <w:r w:rsidR="00507CAE" w:rsidRPr="003F184D">
        <w:rPr>
          <w:rFonts w:ascii="Verdana" w:hAnsi="Verdana" w:cs="Traditional Arabic"/>
          <w:sz w:val="32"/>
          <w:szCs w:val="32"/>
          <w:rtl/>
        </w:rPr>
        <w:t>؟</w:t>
      </w:r>
    </w:p>
    <w:p w:rsidR="00507CAE" w:rsidRDefault="00507CAE" w:rsidP="00507CAE">
      <w:pPr>
        <w:autoSpaceDE w:val="0"/>
        <w:autoSpaceDN w:val="0"/>
        <w:adjustRightInd w:val="0"/>
        <w:spacing w:line="460" w:lineRule="exact"/>
        <w:jc w:val="lowKashida"/>
        <w:rPr>
          <w:rFonts w:ascii="Verdana" w:hAnsi="Verdana" w:cs="Traditional Arabic"/>
          <w:sz w:val="32"/>
          <w:szCs w:val="32"/>
        </w:rPr>
      </w:pPr>
      <w:r w:rsidRPr="003F184D">
        <w:rPr>
          <w:rFonts w:ascii="Verdana" w:hAnsi="Verdana" w:cs="Traditional Arabic"/>
          <w:sz w:val="32"/>
          <w:szCs w:val="32"/>
          <w:rtl/>
        </w:rPr>
        <w:t>فقالت له : كذلك نحن , والله</w:t>
      </w:r>
      <w:r w:rsidRPr="003F184D">
        <w:rPr>
          <w:rFonts w:ascii="Verdana" w:hAnsi="Verdana" w:cs="Traditional Arabic"/>
          <w:sz w:val="32"/>
          <w:szCs w:val="32"/>
        </w:rPr>
        <w:t xml:space="preserve"> </w:t>
      </w:r>
      <w:r w:rsidRPr="003F184D">
        <w:rPr>
          <w:rFonts w:ascii="Verdana" w:hAnsi="Verdana" w:cs="Traditional Arabic"/>
          <w:sz w:val="32"/>
          <w:szCs w:val="32"/>
          <w:rtl/>
        </w:rPr>
        <w:t>لولا إن الفأر سقطت وماتت في هذ</w:t>
      </w:r>
      <w:r w:rsidR="00850CCA">
        <w:rPr>
          <w:rFonts w:ascii="Verdana" w:hAnsi="Verdana" w:cs="Traditional Arabic" w:hint="cs"/>
          <w:sz w:val="32"/>
          <w:szCs w:val="32"/>
          <w:rtl/>
        </w:rPr>
        <w:t>ا</w:t>
      </w:r>
      <w:r w:rsidRPr="003F184D">
        <w:rPr>
          <w:rFonts w:ascii="Verdana" w:hAnsi="Verdana" w:cs="Traditional Arabic"/>
          <w:sz w:val="32"/>
          <w:szCs w:val="32"/>
          <w:rtl/>
        </w:rPr>
        <w:t xml:space="preserve"> اللبن ما</w:t>
      </w:r>
      <w:r w:rsidR="00850CCA">
        <w:rPr>
          <w:rFonts w:ascii="Verdana" w:hAnsi="Verdana" w:cs="Traditional Arabic" w:hint="cs"/>
          <w:sz w:val="32"/>
          <w:szCs w:val="32"/>
          <w:rtl/>
        </w:rPr>
        <w:t xml:space="preserve"> </w:t>
      </w:r>
      <w:proofErr w:type="spellStart"/>
      <w:r w:rsidRPr="003F184D">
        <w:rPr>
          <w:rFonts w:ascii="Verdana" w:hAnsi="Verdana" w:cs="Traditional Arabic"/>
          <w:sz w:val="32"/>
          <w:szCs w:val="32"/>
          <w:rtl/>
        </w:rPr>
        <w:t>سقيناك</w:t>
      </w:r>
      <w:proofErr w:type="spellEnd"/>
      <w:r w:rsidRPr="003F184D">
        <w:rPr>
          <w:rFonts w:ascii="Verdana" w:hAnsi="Verdana" w:cs="Traditional Arabic"/>
          <w:sz w:val="32"/>
          <w:szCs w:val="32"/>
          <w:rtl/>
        </w:rPr>
        <w:t xml:space="preserve"> إياه أبدا</w:t>
      </w:r>
      <w:r w:rsidRPr="003F184D">
        <w:rPr>
          <w:rFonts w:ascii="Verdana" w:hAnsi="Verdana" w:cs="Traditional Arabic"/>
          <w:sz w:val="32"/>
          <w:szCs w:val="32"/>
        </w:rPr>
        <w:t xml:space="preserve"> !!!</w:t>
      </w:r>
      <w:r w:rsidRPr="003F184D">
        <w:rPr>
          <w:rFonts w:ascii="Verdana" w:hAnsi="Verdana" w:cs="Traditional Arabic"/>
          <w:sz w:val="32"/>
          <w:szCs w:val="32"/>
        </w:rPr>
        <w:br/>
      </w:r>
      <w:r w:rsidRPr="003F184D">
        <w:rPr>
          <w:rFonts w:ascii="Verdana" w:hAnsi="Verdana" w:cs="Traditional Arabic"/>
          <w:sz w:val="32"/>
          <w:szCs w:val="32"/>
          <w:rtl/>
        </w:rPr>
        <w:t>فقام الرجل على الفور فرمى</w:t>
      </w:r>
      <w:r w:rsidRPr="003F184D">
        <w:rPr>
          <w:rFonts w:ascii="Verdana" w:hAnsi="Verdana" w:cs="Traditional Arabic"/>
          <w:sz w:val="32"/>
          <w:szCs w:val="32"/>
        </w:rPr>
        <w:t xml:space="preserve"> </w:t>
      </w:r>
      <w:r w:rsidRPr="003F184D">
        <w:rPr>
          <w:rFonts w:ascii="Verdana" w:hAnsi="Verdana" w:cs="Traditional Arabic"/>
          <w:sz w:val="32"/>
          <w:szCs w:val="32"/>
          <w:rtl/>
        </w:rPr>
        <w:t>الإناء من يده فكسره</w:t>
      </w:r>
      <w:r w:rsidRPr="003F184D">
        <w:rPr>
          <w:rFonts w:ascii="Verdana" w:hAnsi="Verdana" w:cs="Traditional Arabic"/>
          <w:sz w:val="32"/>
          <w:szCs w:val="32"/>
        </w:rPr>
        <w:t xml:space="preserve"> </w:t>
      </w:r>
    </w:p>
    <w:p w:rsidR="00507CAE" w:rsidRDefault="00507CAE" w:rsidP="00507CAE">
      <w:pPr>
        <w:autoSpaceDE w:val="0"/>
        <w:autoSpaceDN w:val="0"/>
        <w:adjustRightInd w:val="0"/>
        <w:spacing w:line="460" w:lineRule="exact"/>
        <w:jc w:val="lowKashida"/>
        <w:rPr>
          <w:rFonts w:ascii="Traditional Arabic" w:cs="Traditional Arabic"/>
          <w:sz w:val="32"/>
          <w:szCs w:val="32"/>
          <w:rtl/>
        </w:rPr>
      </w:pPr>
      <w:r w:rsidRPr="003F184D">
        <w:rPr>
          <w:rFonts w:ascii="Verdana" w:hAnsi="Verdana" w:cs="Traditional Arabic"/>
          <w:sz w:val="32"/>
          <w:szCs w:val="32"/>
          <w:rtl/>
        </w:rPr>
        <w:t>فصرخت</w:t>
      </w:r>
      <w:r w:rsidRPr="003F184D">
        <w:rPr>
          <w:rFonts w:ascii="Verdana" w:hAnsi="Verdana" w:cs="Traditional Arabic"/>
          <w:sz w:val="32"/>
          <w:szCs w:val="32"/>
        </w:rPr>
        <w:t xml:space="preserve"> </w:t>
      </w:r>
      <w:r w:rsidRPr="003F184D">
        <w:rPr>
          <w:rFonts w:ascii="Verdana" w:hAnsi="Verdana" w:cs="Traditional Arabic"/>
          <w:sz w:val="32"/>
          <w:szCs w:val="32"/>
          <w:rtl/>
        </w:rPr>
        <w:t>الجارية على الفور وقالت : ويحك لقد كسرت مبولة سيدتي يا</w:t>
      </w:r>
      <w:r w:rsidR="00850CCA">
        <w:rPr>
          <w:rFonts w:ascii="Verdana" w:hAnsi="Verdana" w:cs="Traditional Arabic" w:hint="cs"/>
          <w:sz w:val="32"/>
          <w:szCs w:val="32"/>
          <w:rtl/>
        </w:rPr>
        <w:t xml:space="preserve"> </w:t>
      </w:r>
      <w:r w:rsidRPr="003F184D">
        <w:rPr>
          <w:rFonts w:ascii="Verdana" w:hAnsi="Verdana" w:cs="Traditional Arabic"/>
          <w:sz w:val="32"/>
          <w:szCs w:val="32"/>
          <w:rtl/>
        </w:rPr>
        <w:t>ويلك منها</w:t>
      </w:r>
    </w:p>
    <w:p w:rsidR="00507CAE" w:rsidRPr="00850CCA" w:rsidRDefault="00507CAE" w:rsidP="00850CCA">
      <w:pPr>
        <w:pStyle w:val="a3"/>
        <w:numPr>
          <w:ilvl w:val="0"/>
          <w:numId w:val="8"/>
        </w:numPr>
        <w:autoSpaceDE w:val="0"/>
        <w:autoSpaceDN w:val="0"/>
        <w:adjustRightInd w:val="0"/>
        <w:spacing w:line="460" w:lineRule="exact"/>
        <w:jc w:val="lowKashida"/>
        <w:rPr>
          <w:rFonts w:ascii="Arial" w:hAnsi="Arial" w:cs="Traditional Arabic"/>
          <w:b/>
          <w:bCs/>
          <w:sz w:val="32"/>
          <w:szCs w:val="32"/>
          <w:rtl/>
        </w:rPr>
      </w:pPr>
      <w:r w:rsidRPr="00850CCA">
        <w:rPr>
          <w:rFonts w:ascii="Arial" w:hAnsi="Arial" w:cs="Traditional Arabic" w:hint="cs"/>
          <w:b/>
          <w:bCs/>
          <w:sz w:val="32"/>
          <w:szCs w:val="32"/>
          <w:rtl/>
        </w:rPr>
        <w:t>وأنا السائل الأول :</w:t>
      </w:r>
    </w:p>
    <w:p w:rsidR="00850CCA" w:rsidRDefault="00507CAE" w:rsidP="00850CCA">
      <w:pPr>
        <w:autoSpaceDE w:val="0"/>
        <w:autoSpaceDN w:val="0"/>
        <w:adjustRightInd w:val="0"/>
        <w:spacing w:line="460" w:lineRule="exact"/>
        <w:jc w:val="both"/>
        <w:rPr>
          <w:rFonts w:ascii="Arial" w:hAnsi="Arial" w:cs="Traditional Arabic"/>
          <w:sz w:val="32"/>
          <w:szCs w:val="32"/>
        </w:rPr>
      </w:pPr>
      <w:r>
        <w:rPr>
          <w:rFonts w:ascii="Arial" w:hAnsi="Arial" w:cs="Traditional Arabic" w:hint="cs"/>
          <w:sz w:val="32"/>
          <w:szCs w:val="32"/>
          <w:rtl/>
        </w:rPr>
        <w:t xml:space="preserve">   </w:t>
      </w:r>
      <w:r w:rsidRPr="006D1E9D">
        <w:rPr>
          <w:rFonts w:ascii="Arial" w:hAnsi="Arial" w:cs="Traditional Arabic"/>
          <w:sz w:val="32"/>
          <w:szCs w:val="32"/>
          <w:rtl/>
        </w:rPr>
        <w:t>بينما كان الغني وزوجته يأكلان دجاجة مشوية طرق باب بيتهما سائل جائع يطلب الطعام ،</w:t>
      </w:r>
      <w:r w:rsidRPr="006D1E9D">
        <w:rPr>
          <w:rFonts w:ascii="Arial" w:hAnsi="Arial" w:cs="Traditional Arabic"/>
          <w:sz w:val="32"/>
          <w:szCs w:val="32"/>
        </w:rPr>
        <w:t xml:space="preserve"> </w:t>
      </w:r>
      <w:r w:rsidRPr="006D1E9D">
        <w:rPr>
          <w:rFonts w:ascii="Arial" w:hAnsi="Arial" w:cs="Traditional Arabic"/>
          <w:sz w:val="32"/>
          <w:szCs w:val="32"/>
          <w:rtl/>
        </w:rPr>
        <w:t>ففتح الغني ، ولما رأى السائل شتمه ونهره وطرده .. ودارت الأيام</w:t>
      </w:r>
    </w:p>
    <w:p w:rsidR="00A256C8" w:rsidRDefault="00850CCA" w:rsidP="00A256C8">
      <w:pPr>
        <w:autoSpaceDE w:val="0"/>
        <w:autoSpaceDN w:val="0"/>
        <w:adjustRightInd w:val="0"/>
        <w:spacing w:line="460" w:lineRule="exact"/>
        <w:jc w:val="both"/>
        <w:rPr>
          <w:rFonts w:ascii="Arial" w:hAnsi="Arial" w:cs="Traditional Arabic"/>
          <w:sz w:val="32"/>
          <w:szCs w:val="32"/>
          <w:rtl/>
        </w:rPr>
      </w:pPr>
      <w:r>
        <w:rPr>
          <w:rFonts w:ascii="Arial" w:hAnsi="Arial" w:cs="Traditional Arabic"/>
          <w:sz w:val="32"/>
          <w:szCs w:val="32"/>
        </w:rPr>
        <w:t xml:space="preserve">   </w:t>
      </w:r>
      <w:r w:rsidR="00507CAE" w:rsidRPr="006D1E9D">
        <w:rPr>
          <w:rFonts w:ascii="Arial" w:hAnsi="Arial" w:cs="Traditional Arabic"/>
          <w:sz w:val="32"/>
          <w:szCs w:val="32"/>
          <w:rtl/>
        </w:rPr>
        <w:t>كان ( مسعود</w:t>
      </w:r>
      <w:r w:rsidR="00507CAE" w:rsidRPr="006D1E9D">
        <w:rPr>
          <w:rFonts w:ascii="Arial" w:hAnsi="Arial" w:cs="Traditional Arabic"/>
          <w:sz w:val="32"/>
          <w:szCs w:val="32"/>
        </w:rPr>
        <w:t xml:space="preserve"> </w:t>
      </w:r>
      <w:r w:rsidR="00A91288">
        <w:rPr>
          <w:rFonts w:ascii="Arial" w:hAnsi="Arial" w:cs="Traditional Arabic" w:hint="cs"/>
          <w:sz w:val="32"/>
          <w:szCs w:val="32"/>
          <w:rtl/>
        </w:rPr>
        <w:t>)</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تاجرا للأقمشة ، معروفا في البلدة بغناه وبخله .. كان له قصر كبير ، وأموال كثيرة</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 ومتجر واسع وزوجة طيبة ....ذات يوم عاد من متجره إلى منزله ، فوجد زوجته تودع</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 xml:space="preserve">امرأة عند الباب.. انصرفت المرأة ودخل الرجل سائلا زوجته من هذه ؟ </w:t>
      </w:r>
    </w:p>
    <w:p w:rsidR="00A256C8" w:rsidRDefault="00A256C8" w:rsidP="00A256C8">
      <w:pPr>
        <w:autoSpaceDE w:val="0"/>
        <w:autoSpaceDN w:val="0"/>
        <w:adjustRightInd w:val="0"/>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00507CAE" w:rsidRPr="006D1E9D">
        <w:rPr>
          <w:rFonts w:ascii="Arial" w:hAnsi="Arial" w:cs="Traditional Arabic"/>
          <w:sz w:val="32"/>
          <w:szCs w:val="32"/>
          <w:rtl/>
        </w:rPr>
        <w:t>فأجابت : إنها</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 xml:space="preserve">سائلة مسكينة ، تصرف على أيتام و ليس عندها مال. </w:t>
      </w:r>
    </w:p>
    <w:p w:rsidR="00A256C8" w:rsidRDefault="00507CAE" w:rsidP="00A256C8">
      <w:pPr>
        <w:autoSpaceDE w:val="0"/>
        <w:autoSpaceDN w:val="0"/>
        <w:adjustRightInd w:val="0"/>
        <w:spacing w:line="460" w:lineRule="exact"/>
        <w:jc w:val="both"/>
        <w:rPr>
          <w:rFonts w:ascii="Arial" w:hAnsi="Arial" w:cs="Traditional Arabic"/>
          <w:sz w:val="32"/>
          <w:szCs w:val="32"/>
          <w:rtl/>
        </w:rPr>
      </w:pPr>
      <w:r w:rsidRPr="006D1E9D">
        <w:rPr>
          <w:rFonts w:ascii="Arial" w:hAnsi="Arial" w:cs="Traditional Arabic"/>
          <w:sz w:val="32"/>
          <w:szCs w:val="32"/>
          <w:rtl/>
        </w:rPr>
        <w:t>غضب التاجر فجأة وقال : لعلك</w:t>
      </w:r>
      <w:r w:rsidRPr="006D1E9D">
        <w:rPr>
          <w:rFonts w:ascii="Arial" w:hAnsi="Arial" w:cs="Traditional Arabic"/>
          <w:sz w:val="32"/>
          <w:szCs w:val="32"/>
        </w:rPr>
        <w:t xml:space="preserve"> </w:t>
      </w:r>
      <w:r w:rsidRPr="006D1E9D">
        <w:rPr>
          <w:rFonts w:ascii="Arial" w:hAnsi="Arial" w:cs="Traditional Arabic"/>
          <w:sz w:val="32"/>
          <w:szCs w:val="32"/>
          <w:rtl/>
        </w:rPr>
        <w:t xml:space="preserve">صدقتها ؟ </w:t>
      </w:r>
    </w:p>
    <w:p w:rsidR="00A256C8" w:rsidRDefault="00507CAE" w:rsidP="00A256C8">
      <w:pPr>
        <w:autoSpaceDE w:val="0"/>
        <w:autoSpaceDN w:val="0"/>
        <w:adjustRightInd w:val="0"/>
        <w:spacing w:line="460" w:lineRule="exact"/>
        <w:jc w:val="both"/>
        <w:rPr>
          <w:rFonts w:ascii="Arial" w:hAnsi="Arial" w:cs="Traditional Arabic"/>
          <w:sz w:val="32"/>
          <w:szCs w:val="32"/>
          <w:rtl/>
        </w:rPr>
      </w:pPr>
      <w:r w:rsidRPr="006D1E9D">
        <w:rPr>
          <w:rFonts w:ascii="Arial" w:hAnsi="Arial" w:cs="Traditional Arabic"/>
          <w:sz w:val="32"/>
          <w:szCs w:val="32"/>
          <w:rtl/>
        </w:rPr>
        <w:t>فأجابت أجل ..ازداد غضبه قائلا :وهل أعطيتها شيئا؟</w:t>
      </w:r>
    </w:p>
    <w:p w:rsidR="00A256C8" w:rsidRDefault="00507CAE" w:rsidP="00A256C8">
      <w:pPr>
        <w:autoSpaceDE w:val="0"/>
        <w:autoSpaceDN w:val="0"/>
        <w:adjustRightInd w:val="0"/>
        <w:spacing w:line="460" w:lineRule="exact"/>
        <w:jc w:val="both"/>
        <w:rPr>
          <w:rFonts w:ascii="Arial" w:hAnsi="Arial" w:cs="Traditional Arabic"/>
          <w:sz w:val="32"/>
          <w:szCs w:val="32"/>
          <w:rtl/>
        </w:rPr>
      </w:pPr>
      <w:r w:rsidRPr="006D1E9D">
        <w:rPr>
          <w:rFonts w:ascii="Arial" w:hAnsi="Arial" w:cs="Traditional Arabic"/>
          <w:sz w:val="32"/>
          <w:szCs w:val="32"/>
          <w:rtl/>
        </w:rPr>
        <w:t xml:space="preserve"> فأجابت : لم أجد سوى</w:t>
      </w:r>
      <w:r w:rsidRPr="006D1E9D">
        <w:rPr>
          <w:rFonts w:ascii="Arial" w:hAnsi="Arial" w:cs="Traditional Arabic"/>
          <w:sz w:val="32"/>
          <w:szCs w:val="32"/>
        </w:rPr>
        <w:t xml:space="preserve"> </w:t>
      </w:r>
      <w:r w:rsidRPr="006D1E9D">
        <w:rPr>
          <w:rFonts w:ascii="Arial" w:hAnsi="Arial" w:cs="Traditional Arabic"/>
          <w:sz w:val="32"/>
          <w:szCs w:val="32"/>
          <w:rtl/>
        </w:rPr>
        <w:t>بعض الأثواب القديمة لدي فأعطيتها إياها ...صرخ التاجر بحده</w:t>
      </w:r>
      <w:r w:rsidRPr="006D1E9D">
        <w:rPr>
          <w:rFonts w:ascii="Arial" w:hAnsi="Arial" w:cs="Traditional Arabic"/>
          <w:sz w:val="32"/>
          <w:szCs w:val="32"/>
        </w:rPr>
        <w:t xml:space="preserve">:: ... </w:t>
      </w:r>
      <w:r w:rsidRPr="006D1E9D">
        <w:rPr>
          <w:rFonts w:ascii="Arial" w:hAnsi="Arial" w:cs="Traditional Arabic"/>
          <w:sz w:val="32"/>
          <w:szCs w:val="32"/>
          <w:rtl/>
        </w:rPr>
        <w:t>يا مجنونة</w:t>
      </w:r>
      <w:r w:rsidRPr="006D1E9D">
        <w:rPr>
          <w:rFonts w:ascii="Arial" w:hAnsi="Arial" w:cs="Traditional Arabic"/>
          <w:sz w:val="32"/>
          <w:szCs w:val="32"/>
        </w:rPr>
        <w:t xml:space="preserve"> ... </w:t>
      </w:r>
      <w:r w:rsidRPr="006D1E9D">
        <w:rPr>
          <w:rFonts w:ascii="Arial" w:hAnsi="Arial" w:cs="Traditional Arabic"/>
          <w:sz w:val="32"/>
          <w:szCs w:val="32"/>
          <w:rtl/>
        </w:rPr>
        <w:t>تعطينها ثيابك ، تلك الكاذبة...ألم أنبهك مرارا وتكرارا ألا تصدقي السائلين</w:t>
      </w:r>
      <w:r w:rsidRPr="006D1E9D">
        <w:rPr>
          <w:rFonts w:ascii="Arial" w:hAnsi="Arial" w:cs="Traditional Arabic"/>
          <w:sz w:val="32"/>
          <w:szCs w:val="32"/>
        </w:rPr>
        <w:t xml:space="preserve"> </w:t>
      </w:r>
      <w:r w:rsidRPr="006D1E9D">
        <w:rPr>
          <w:rFonts w:ascii="Arial" w:hAnsi="Arial" w:cs="Traditional Arabic"/>
          <w:sz w:val="32"/>
          <w:szCs w:val="32"/>
          <w:rtl/>
        </w:rPr>
        <w:t xml:space="preserve">والسائلات ...ولا تعطيهم شيئا .....؟ متى ستعقلين </w:t>
      </w:r>
      <w:r w:rsidR="00A256C8" w:rsidRPr="006D1E9D">
        <w:rPr>
          <w:rFonts w:ascii="Arial" w:hAnsi="Arial" w:cs="Traditional Arabic" w:hint="cs"/>
          <w:sz w:val="32"/>
          <w:szCs w:val="32"/>
          <w:rtl/>
        </w:rPr>
        <w:t>أيتها</w:t>
      </w:r>
      <w:r w:rsidRPr="006D1E9D">
        <w:rPr>
          <w:rFonts w:ascii="Arial" w:hAnsi="Arial" w:cs="Traditional Arabic"/>
          <w:sz w:val="32"/>
          <w:szCs w:val="32"/>
          <w:rtl/>
        </w:rPr>
        <w:t xml:space="preserve"> المبذرة ...؟</w:t>
      </w:r>
    </w:p>
    <w:p w:rsidR="00A256C8" w:rsidRDefault="00507CAE" w:rsidP="00A256C8">
      <w:pPr>
        <w:autoSpaceDE w:val="0"/>
        <w:autoSpaceDN w:val="0"/>
        <w:adjustRightInd w:val="0"/>
        <w:spacing w:line="460" w:lineRule="exact"/>
        <w:jc w:val="both"/>
        <w:rPr>
          <w:rFonts w:ascii="Arial" w:hAnsi="Arial" w:cs="Traditional Arabic"/>
          <w:sz w:val="32"/>
          <w:szCs w:val="32"/>
          <w:rtl/>
        </w:rPr>
      </w:pPr>
      <w:r w:rsidRPr="006D1E9D">
        <w:rPr>
          <w:rFonts w:ascii="Arial" w:hAnsi="Arial" w:cs="Traditional Arabic"/>
          <w:sz w:val="32"/>
          <w:szCs w:val="32"/>
          <w:rtl/>
        </w:rPr>
        <w:lastRenderedPageBreak/>
        <w:t xml:space="preserve"> كظمت المرأة</w:t>
      </w:r>
      <w:r w:rsidRPr="006D1E9D">
        <w:rPr>
          <w:rFonts w:ascii="Arial" w:hAnsi="Arial" w:cs="Traditional Arabic"/>
          <w:sz w:val="32"/>
          <w:szCs w:val="32"/>
        </w:rPr>
        <w:t xml:space="preserve"> </w:t>
      </w:r>
      <w:r w:rsidRPr="006D1E9D">
        <w:rPr>
          <w:rFonts w:ascii="Arial" w:hAnsi="Arial" w:cs="Traditional Arabic"/>
          <w:sz w:val="32"/>
          <w:szCs w:val="32"/>
          <w:rtl/>
        </w:rPr>
        <w:t>غيظها وصمتت ، وذهبت إلى غرفتها حزينة....في يوم آخر.... جاء الرجل الغني بدجاجة</w:t>
      </w:r>
      <w:r w:rsidRPr="006D1E9D">
        <w:rPr>
          <w:rFonts w:ascii="Arial" w:hAnsi="Arial" w:cs="Traditional Arabic"/>
          <w:sz w:val="32"/>
          <w:szCs w:val="32"/>
        </w:rPr>
        <w:t xml:space="preserve"> </w:t>
      </w:r>
      <w:r w:rsidRPr="006D1E9D">
        <w:rPr>
          <w:rFonts w:ascii="Arial" w:hAnsi="Arial" w:cs="Traditional Arabic"/>
          <w:sz w:val="32"/>
          <w:szCs w:val="32"/>
          <w:rtl/>
        </w:rPr>
        <w:t>للمنزل ،</w:t>
      </w:r>
      <w:r w:rsidR="00A256C8">
        <w:rPr>
          <w:rFonts w:ascii="Arial" w:hAnsi="Arial" w:cs="Traditional Arabic" w:hint="cs"/>
          <w:sz w:val="32"/>
          <w:szCs w:val="32"/>
          <w:rtl/>
        </w:rPr>
        <w:t xml:space="preserve"> </w:t>
      </w:r>
      <w:r w:rsidRPr="006D1E9D">
        <w:rPr>
          <w:rFonts w:ascii="Arial" w:hAnsi="Arial" w:cs="Traditional Arabic"/>
          <w:sz w:val="32"/>
          <w:szCs w:val="32"/>
          <w:rtl/>
        </w:rPr>
        <w:t>وهو يقول لزوجته في فرح :</w:t>
      </w:r>
      <w:r w:rsidR="00A256C8">
        <w:rPr>
          <w:rFonts w:ascii="Arial" w:hAnsi="Arial" w:cs="Traditional Arabic" w:hint="cs"/>
          <w:sz w:val="32"/>
          <w:szCs w:val="32"/>
          <w:rtl/>
        </w:rPr>
        <w:t xml:space="preserve"> </w:t>
      </w:r>
      <w:r w:rsidRPr="006D1E9D">
        <w:rPr>
          <w:rFonts w:ascii="Arial" w:hAnsi="Arial" w:cs="Traditional Arabic"/>
          <w:sz w:val="32"/>
          <w:szCs w:val="32"/>
          <w:rtl/>
        </w:rPr>
        <w:t>لقد أحضرت دجاجة لنا فلنأكلها مشوية على الغداء</w:t>
      </w:r>
      <w:r w:rsidRPr="006D1E9D">
        <w:rPr>
          <w:rFonts w:ascii="Arial" w:hAnsi="Arial" w:cs="Traditional Arabic"/>
          <w:sz w:val="32"/>
          <w:szCs w:val="32"/>
        </w:rPr>
        <w:t xml:space="preserve"> </w:t>
      </w:r>
      <w:r w:rsidRPr="006D1E9D">
        <w:rPr>
          <w:rFonts w:ascii="Arial" w:hAnsi="Arial" w:cs="Traditional Arabic"/>
          <w:sz w:val="32"/>
          <w:szCs w:val="32"/>
          <w:rtl/>
        </w:rPr>
        <w:t>اليوم .....فجهزيها ، واشويها وإياك أن ترمي منها شيئا ...فهي غالية الثمن! فأخذتها</w:t>
      </w:r>
      <w:r w:rsidRPr="006D1E9D">
        <w:rPr>
          <w:rFonts w:ascii="Arial" w:hAnsi="Arial" w:cs="Traditional Arabic"/>
          <w:sz w:val="32"/>
          <w:szCs w:val="32"/>
        </w:rPr>
        <w:t xml:space="preserve"> </w:t>
      </w:r>
      <w:r w:rsidRPr="006D1E9D">
        <w:rPr>
          <w:rFonts w:ascii="Arial" w:hAnsi="Arial" w:cs="Traditional Arabic"/>
          <w:sz w:val="32"/>
          <w:szCs w:val="32"/>
          <w:rtl/>
        </w:rPr>
        <w:t xml:space="preserve">المرأة وجهزتها ، و </w:t>
      </w:r>
      <w:proofErr w:type="spellStart"/>
      <w:r w:rsidRPr="006D1E9D">
        <w:rPr>
          <w:rFonts w:ascii="Arial" w:hAnsi="Arial" w:cs="Traditional Arabic"/>
          <w:sz w:val="32"/>
          <w:szCs w:val="32"/>
          <w:rtl/>
        </w:rPr>
        <w:t>شوتها</w:t>
      </w:r>
      <w:proofErr w:type="spellEnd"/>
      <w:r w:rsidRPr="006D1E9D">
        <w:rPr>
          <w:rFonts w:ascii="Arial" w:hAnsi="Arial" w:cs="Traditional Arabic"/>
          <w:sz w:val="32"/>
          <w:szCs w:val="32"/>
          <w:rtl/>
        </w:rPr>
        <w:t xml:space="preserve"> ، ثم حضرت مائدة</w:t>
      </w:r>
      <w:r w:rsidR="00A256C8">
        <w:rPr>
          <w:rFonts w:ascii="Arial" w:hAnsi="Arial" w:cs="Traditional Arabic" w:hint="cs"/>
          <w:sz w:val="32"/>
          <w:szCs w:val="32"/>
          <w:rtl/>
        </w:rPr>
        <w:t xml:space="preserve"> </w:t>
      </w:r>
      <w:r w:rsidRPr="006D1E9D">
        <w:rPr>
          <w:rFonts w:ascii="Arial" w:hAnsi="Arial" w:cs="Traditional Arabic"/>
          <w:sz w:val="32"/>
          <w:szCs w:val="32"/>
          <w:rtl/>
        </w:rPr>
        <w:t>الغداء</w:t>
      </w:r>
      <w:r w:rsidR="00A256C8">
        <w:rPr>
          <w:rFonts w:ascii="Arial" w:hAnsi="Arial" w:cs="Traditional Arabic" w:hint="cs"/>
          <w:sz w:val="32"/>
          <w:szCs w:val="32"/>
          <w:rtl/>
        </w:rPr>
        <w:t xml:space="preserve"> </w:t>
      </w:r>
      <w:r w:rsidRPr="006D1E9D">
        <w:rPr>
          <w:rFonts w:ascii="Arial" w:hAnsi="Arial" w:cs="Traditional Arabic"/>
          <w:sz w:val="32"/>
          <w:szCs w:val="32"/>
          <w:rtl/>
        </w:rPr>
        <w:t>، وجاء زوجها متشوقا لأكل هذه</w:t>
      </w:r>
      <w:r w:rsidRPr="006D1E9D">
        <w:rPr>
          <w:rFonts w:ascii="Arial" w:hAnsi="Arial" w:cs="Traditional Arabic"/>
          <w:sz w:val="32"/>
          <w:szCs w:val="32"/>
        </w:rPr>
        <w:t xml:space="preserve"> </w:t>
      </w:r>
      <w:r w:rsidRPr="006D1E9D">
        <w:rPr>
          <w:rFonts w:ascii="Arial" w:hAnsi="Arial" w:cs="Traditional Arabic"/>
          <w:sz w:val="32"/>
          <w:szCs w:val="32"/>
          <w:rtl/>
        </w:rPr>
        <w:t>الدجاجة التي لا يحضر مثلها إلا في المناسبات المهمة ...وبينما كان يتقاسم الدجاجة</w:t>
      </w:r>
      <w:r w:rsidRPr="006D1E9D">
        <w:rPr>
          <w:rFonts w:ascii="Arial" w:hAnsi="Arial" w:cs="Traditional Arabic"/>
          <w:sz w:val="32"/>
          <w:szCs w:val="32"/>
        </w:rPr>
        <w:t xml:space="preserve"> </w:t>
      </w:r>
      <w:r w:rsidRPr="006D1E9D">
        <w:rPr>
          <w:rFonts w:ascii="Arial" w:hAnsi="Arial" w:cs="Traditional Arabic"/>
          <w:sz w:val="32"/>
          <w:szCs w:val="32"/>
          <w:rtl/>
        </w:rPr>
        <w:t>مع زوجته ، وهو يقول لها :كلي ...أرأيت كيف يكون الكرم ؟</w:t>
      </w:r>
      <w:r w:rsidR="00A256C8">
        <w:rPr>
          <w:rFonts w:ascii="Arial" w:hAnsi="Arial" w:cs="Traditional Arabic" w:hint="cs"/>
          <w:sz w:val="32"/>
          <w:szCs w:val="32"/>
          <w:rtl/>
        </w:rPr>
        <w:t xml:space="preserve"> </w:t>
      </w:r>
    </w:p>
    <w:p w:rsidR="00A256C8" w:rsidRDefault="00A256C8" w:rsidP="00A256C8">
      <w:pPr>
        <w:autoSpaceDE w:val="0"/>
        <w:autoSpaceDN w:val="0"/>
        <w:adjustRightInd w:val="0"/>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00507CAE" w:rsidRPr="006D1E9D">
        <w:rPr>
          <w:rFonts w:ascii="Arial" w:hAnsi="Arial" w:cs="Traditional Arabic"/>
          <w:sz w:val="32"/>
          <w:szCs w:val="32"/>
          <w:rtl/>
        </w:rPr>
        <w:t>لقد أحضرت لك دجاجة....دق</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باب القصر...فقال الرجل: أوه ....من أتانا في هذا الوقت ؟ فتح الباب ...فإذا برجل</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 xml:space="preserve">ضعيف مسكين يطلب طعاما ، بعد أن </w:t>
      </w:r>
      <w:r w:rsidRPr="006D1E9D">
        <w:rPr>
          <w:rFonts w:ascii="Arial" w:hAnsi="Arial" w:cs="Traditional Arabic" w:hint="cs"/>
          <w:sz w:val="32"/>
          <w:szCs w:val="32"/>
          <w:rtl/>
        </w:rPr>
        <w:t>أنهكه</w:t>
      </w:r>
      <w:r w:rsidR="00507CAE" w:rsidRPr="006D1E9D">
        <w:rPr>
          <w:rFonts w:ascii="Arial" w:hAnsi="Arial" w:cs="Traditional Arabic"/>
          <w:sz w:val="32"/>
          <w:szCs w:val="32"/>
          <w:rtl/>
        </w:rPr>
        <w:t xml:space="preserve"> الجوع.....</w:t>
      </w:r>
      <w:r>
        <w:rPr>
          <w:rFonts w:ascii="Arial" w:hAnsi="Arial" w:cs="Traditional Arabic" w:hint="cs"/>
          <w:sz w:val="32"/>
          <w:szCs w:val="32"/>
          <w:rtl/>
        </w:rPr>
        <w:t xml:space="preserve"> </w:t>
      </w:r>
    </w:p>
    <w:p w:rsidR="00A256C8" w:rsidRDefault="00A256C8" w:rsidP="00A256C8">
      <w:pPr>
        <w:autoSpaceDE w:val="0"/>
        <w:autoSpaceDN w:val="0"/>
        <w:adjustRightInd w:val="0"/>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00507CAE" w:rsidRPr="006D1E9D">
        <w:rPr>
          <w:rFonts w:ascii="Arial" w:hAnsi="Arial" w:cs="Traditional Arabic"/>
          <w:sz w:val="32"/>
          <w:szCs w:val="32"/>
          <w:rtl/>
        </w:rPr>
        <w:t>وفجأة صاح الغني...اذهب من هنا</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أيها الكاذب ..... فلا طعام لك عندي...ثم أغلق الغني الباب في وجه السائل وعاد</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 xml:space="preserve">لالتهام الدجاجة المشوية .... </w:t>
      </w:r>
    </w:p>
    <w:p w:rsidR="00A256C8" w:rsidRDefault="00A256C8" w:rsidP="00A256C8">
      <w:pPr>
        <w:autoSpaceDE w:val="0"/>
        <w:autoSpaceDN w:val="0"/>
        <w:adjustRightInd w:val="0"/>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00507CAE" w:rsidRPr="006D1E9D">
        <w:rPr>
          <w:rFonts w:ascii="Arial" w:hAnsi="Arial" w:cs="Traditional Arabic"/>
          <w:sz w:val="32"/>
          <w:szCs w:val="32"/>
          <w:rtl/>
        </w:rPr>
        <w:t>قالت له زوجته : حرام عليك يا رجل ...(</w:t>
      </w:r>
      <w:r>
        <w:rPr>
          <w:rFonts w:ascii="Arial" w:hAnsi="Arial" w:cs="Traditional Arabic" w:hint="cs"/>
          <w:sz w:val="32"/>
          <w:szCs w:val="32"/>
          <w:rtl/>
        </w:rPr>
        <w:t xml:space="preserve"> </w:t>
      </w:r>
      <w:r w:rsidR="00507CAE" w:rsidRPr="006D1E9D">
        <w:rPr>
          <w:rFonts w:ascii="Arial" w:hAnsi="Arial" w:cs="Traditional Arabic"/>
          <w:sz w:val="32"/>
          <w:szCs w:val="32"/>
          <w:rtl/>
        </w:rPr>
        <w:t>وأما السائل</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 xml:space="preserve">فلا تنهر ) </w:t>
      </w:r>
    </w:p>
    <w:p w:rsidR="00A256C8" w:rsidRDefault="00507CAE" w:rsidP="00A256C8">
      <w:pPr>
        <w:autoSpaceDE w:val="0"/>
        <w:autoSpaceDN w:val="0"/>
        <w:adjustRightInd w:val="0"/>
        <w:spacing w:line="460" w:lineRule="exact"/>
        <w:jc w:val="both"/>
        <w:rPr>
          <w:rFonts w:ascii="Arial" w:hAnsi="Arial" w:cs="Traditional Arabic"/>
          <w:sz w:val="32"/>
          <w:szCs w:val="32"/>
          <w:rtl/>
        </w:rPr>
      </w:pPr>
      <w:r w:rsidRPr="006D1E9D">
        <w:rPr>
          <w:rFonts w:ascii="Arial" w:hAnsi="Arial" w:cs="Traditional Arabic"/>
          <w:sz w:val="32"/>
          <w:szCs w:val="32"/>
          <w:rtl/>
        </w:rPr>
        <w:t>فأجابها: وما أدراك أنت ...إنه كاذب...</w:t>
      </w:r>
    </w:p>
    <w:p w:rsidR="00A256C8" w:rsidRDefault="00507CAE" w:rsidP="00A256C8">
      <w:pPr>
        <w:autoSpaceDE w:val="0"/>
        <w:autoSpaceDN w:val="0"/>
        <w:adjustRightInd w:val="0"/>
        <w:spacing w:line="460" w:lineRule="exact"/>
        <w:jc w:val="both"/>
        <w:rPr>
          <w:rFonts w:ascii="Arial" w:hAnsi="Arial" w:cs="Traditional Arabic"/>
          <w:sz w:val="32"/>
          <w:szCs w:val="32"/>
          <w:rtl/>
        </w:rPr>
      </w:pPr>
      <w:r w:rsidRPr="006D1E9D">
        <w:rPr>
          <w:rFonts w:ascii="Arial" w:hAnsi="Arial" w:cs="Traditional Arabic"/>
          <w:sz w:val="32"/>
          <w:szCs w:val="32"/>
          <w:rtl/>
        </w:rPr>
        <w:t>فقالت له: لو كان كاذبا لما طلب</w:t>
      </w:r>
      <w:r w:rsidRPr="006D1E9D">
        <w:rPr>
          <w:rFonts w:ascii="Arial" w:hAnsi="Arial" w:cs="Traditional Arabic"/>
          <w:sz w:val="32"/>
          <w:szCs w:val="32"/>
        </w:rPr>
        <w:t xml:space="preserve"> </w:t>
      </w:r>
      <w:r w:rsidRPr="006D1E9D">
        <w:rPr>
          <w:rFonts w:ascii="Arial" w:hAnsi="Arial" w:cs="Traditional Arabic"/>
          <w:sz w:val="32"/>
          <w:szCs w:val="32"/>
          <w:rtl/>
        </w:rPr>
        <w:t>طعاما ، بل طلب مالا... ثم إنه حتى لو كان السائل كاذبا ، فلك أجر صدقتك عليه</w:t>
      </w:r>
      <w:r w:rsidRPr="006D1E9D">
        <w:rPr>
          <w:rFonts w:ascii="Arial" w:hAnsi="Arial" w:cs="Traditional Arabic"/>
          <w:sz w:val="32"/>
          <w:szCs w:val="32"/>
        </w:rPr>
        <w:t xml:space="preserve"> ...</w:t>
      </w:r>
    </w:p>
    <w:p w:rsidR="00507CAE" w:rsidRDefault="00507CAE" w:rsidP="00A256C8">
      <w:pPr>
        <w:autoSpaceDE w:val="0"/>
        <w:autoSpaceDN w:val="0"/>
        <w:adjustRightInd w:val="0"/>
        <w:spacing w:line="460" w:lineRule="exact"/>
        <w:jc w:val="both"/>
        <w:rPr>
          <w:rFonts w:ascii="Arial" w:hAnsi="Arial" w:cs="Traditional Arabic"/>
          <w:sz w:val="32"/>
          <w:szCs w:val="32"/>
        </w:rPr>
      </w:pPr>
      <w:r w:rsidRPr="006D1E9D">
        <w:rPr>
          <w:rFonts w:ascii="Arial" w:hAnsi="Arial" w:cs="Traditional Arabic"/>
          <w:sz w:val="32"/>
          <w:szCs w:val="32"/>
          <w:rtl/>
        </w:rPr>
        <w:t>صرخ الرجل: اصمتي ،</w:t>
      </w:r>
      <w:r w:rsidR="00A256C8">
        <w:rPr>
          <w:rFonts w:ascii="Arial" w:hAnsi="Arial" w:cs="Traditional Arabic" w:hint="cs"/>
          <w:sz w:val="32"/>
          <w:szCs w:val="32"/>
          <w:rtl/>
        </w:rPr>
        <w:t xml:space="preserve"> </w:t>
      </w:r>
      <w:r w:rsidRPr="006D1E9D">
        <w:rPr>
          <w:rFonts w:ascii="Arial" w:hAnsi="Arial" w:cs="Traditional Arabic"/>
          <w:sz w:val="32"/>
          <w:szCs w:val="32"/>
          <w:rtl/>
        </w:rPr>
        <w:t xml:space="preserve">ولا تفسدي علي </w:t>
      </w:r>
      <w:proofErr w:type="spellStart"/>
      <w:r w:rsidRPr="006D1E9D">
        <w:rPr>
          <w:rFonts w:ascii="Arial" w:hAnsi="Arial" w:cs="Traditional Arabic"/>
          <w:sz w:val="32"/>
          <w:szCs w:val="32"/>
          <w:rtl/>
        </w:rPr>
        <w:t>غدائي..صمتت</w:t>
      </w:r>
      <w:proofErr w:type="spellEnd"/>
      <w:r w:rsidRPr="006D1E9D">
        <w:rPr>
          <w:rFonts w:ascii="Arial" w:hAnsi="Arial" w:cs="Traditional Arabic"/>
          <w:sz w:val="32"/>
          <w:szCs w:val="32"/>
          <w:rtl/>
        </w:rPr>
        <w:t xml:space="preserve"> المرأة وتركت باقي الدجاجة</w:t>
      </w:r>
      <w:r w:rsidRPr="006D1E9D">
        <w:rPr>
          <w:rFonts w:ascii="Arial" w:hAnsi="Arial" w:cs="Traditional Arabic"/>
          <w:sz w:val="32"/>
          <w:szCs w:val="32"/>
        </w:rPr>
        <w:t xml:space="preserve"> </w:t>
      </w:r>
      <w:r w:rsidRPr="006D1E9D">
        <w:rPr>
          <w:rFonts w:ascii="Arial" w:hAnsi="Arial" w:cs="Traditional Arabic"/>
          <w:sz w:val="32"/>
          <w:szCs w:val="32"/>
          <w:rtl/>
        </w:rPr>
        <w:t>ليلتهمها زوجها</w:t>
      </w:r>
    </w:p>
    <w:p w:rsidR="00507CAE" w:rsidRDefault="00A256C8" w:rsidP="00A256C8">
      <w:pPr>
        <w:autoSpaceDE w:val="0"/>
        <w:autoSpaceDN w:val="0"/>
        <w:adjustRightInd w:val="0"/>
        <w:spacing w:line="460" w:lineRule="exact"/>
        <w:jc w:val="lowKashida"/>
        <w:rPr>
          <w:rFonts w:ascii="Arial" w:hAnsi="Arial" w:cs="Traditional Arabic"/>
          <w:sz w:val="32"/>
          <w:szCs w:val="32"/>
          <w:rtl/>
        </w:rPr>
      </w:pPr>
      <w:r>
        <w:rPr>
          <w:rFonts w:ascii="Arial" w:hAnsi="Arial" w:cs="Traditional Arabic" w:hint="cs"/>
          <w:sz w:val="32"/>
          <w:szCs w:val="32"/>
          <w:rtl/>
        </w:rPr>
        <w:t xml:space="preserve">  </w:t>
      </w:r>
      <w:r w:rsidR="00507CAE" w:rsidRPr="006D1E9D">
        <w:rPr>
          <w:rFonts w:ascii="Arial" w:hAnsi="Arial" w:cs="Traditional Arabic"/>
          <w:sz w:val="32"/>
          <w:szCs w:val="32"/>
          <w:rtl/>
        </w:rPr>
        <w:t>مرت الأيام و بدأت تجارة هذا</w:t>
      </w:r>
      <w:r>
        <w:rPr>
          <w:rFonts w:ascii="Arial" w:hAnsi="Arial" w:cs="Traditional Arabic"/>
          <w:sz w:val="32"/>
          <w:szCs w:val="32"/>
        </w:rPr>
        <w:t xml:space="preserve"> </w:t>
      </w:r>
      <w:r w:rsidR="00507CAE" w:rsidRPr="006D1E9D">
        <w:rPr>
          <w:rFonts w:ascii="Arial" w:hAnsi="Arial" w:cs="Traditional Arabic"/>
          <w:sz w:val="32"/>
          <w:szCs w:val="32"/>
          <w:rtl/>
        </w:rPr>
        <w:t>التاجر تخسر، وأمواله تقل ، حتى باع قصره ومتجره ، وعاش في غرفة صغيرة ضيقة ، ولما</w:t>
      </w:r>
      <w:r>
        <w:rPr>
          <w:rFonts w:ascii="Arial" w:hAnsi="Arial" w:cs="Traditional Arabic" w:hint="cs"/>
          <w:sz w:val="32"/>
          <w:szCs w:val="32"/>
          <w:rtl/>
        </w:rPr>
        <w:t xml:space="preserve"> </w:t>
      </w:r>
      <w:r>
        <w:rPr>
          <w:rFonts w:ascii="Arial" w:hAnsi="Arial" w:cs="Traditional Arabic"/>
          <w:sz w:val="32"/>
          <w:szCs w:val="32"/>
          <w:rtl/>
        </w:rPr>
        <w:t>لم يعد معه ما يصرفه ع</w:t>
      </w:r>
      <w:r w:rsidR="00507CAE" w:rsidRPr="006D1E9D">
        <w:rPr>
          <w:rFonts w:ascii="Arial" w:hAnsi="Arial" w:cs="Traditional Arabic"/>
          <w:sz w:val="32"/>
          <w:szCs w:val="32"/>
          <w:rtl/>
        </w:rPr>
        <w:t>ليه وعلى زوجته طلق زوجته .... بعد فترة تزوجت المرأة برجل</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آخر غني أيضا .... لكنه كريم ،</w:t>
      </w:r>
      <w:r>
        <w:rPr>
          <w:rFonts w:ascii="Arial" w:hAnsi="Arial" w:cs="Traditional Arabic" w:hint="cs"/>
          <w:sz w:val="32"/>
          <w:szCs w:val="32"/>
          <w:rtl/>
        </w:rPr>
        <w:t xml:space="preserve"> </w:t>
      </w:r>
      <w:r w:rsidR="00507CAE" w:rsidRPr="006D1E9D">
        <w:rPr>
          <w:rFonts w:ascii="Arial" w:hAnsi="Arial" w:cs="Traditional Arabic"/>
          <w:sz w:val="32"/>
          <w:szCs w:val="32"/>
          <w:rtl/>
        </w:rPr>
        <w:t>لا يحرم السائلين.... فكانت سعيدة معه أشد السعادة</w:t>
      </w:r>
      <w:r w:rsidR="00507CAE" w:rsidRPr="006D1E9D">
        <w:rPr>
          <w:rFonts w:ascii="Arial" w:hAnsi="Arial" w:cs="Traditional Arabic"/>
          <w:sz w:val="32"/>
          <w:szCs w:val="32"/>
        </w:rPr>
        <w:t xml:space="preserve"> .</w:t>
      </w:r>
    </w:p>
    <w:p w:rsidR="00A256C8" w:rsidRDefault="00507CAE" w:rsidP="00850CCA">
      <w:pPr>
        <w:autoSpaceDE w:val="0"/>
        <w:autoSpaceDN w:val="0"/>
        <w:adjustRightInd w:val="0"/>
        <w:spacing w:line="460" w:lineRule="exact"/>
        <w:jc w:val="lowKashida"/>
        <w:rPr>
          <w:rFonts w:ascii="Arial" w:hAnsi="Arial" w:cs="Traditional Arabic"/>
          <w:sz w:val="32"/>
          <w:szCs w:val="32"/>
          <w:rtl/>
        </w:rPr>
      </w:pPr>
      <w:r>
        <w:rPr>
          <w:rFonts w:ascii="Arial" w:hAnsi="Arial" w:cs="Traditional Arabic"/>
          <w:sz w:val="32"/>
          <w:szCs w:val="32"/>
        </w:rPr>
        <w:t xml:space="preserve">   </w:t>
      </w:r>
      <w:r w:rsidRPr="006D1E9D">
        <w:rPr>
          <w:rFonts w:ascii="Arial" w:hAnsi="Arial" w:cs="Traditional Arabic"/>
          <w:sz w:val="32"/>
          <w:szCs w:val="32"/>
          <w:rtl/>
        </w:rPr>
        <w:t>وذات يوم كانت المرأة وزوجها قد جلسا لتناول الغداء الذي حضرته ، وهو</w:t>
      </w:r>
      <w:r w:rsidRPr="006D1E9D">
        <w:rPr>
          <w:rFonts w:ascii="Arial" w:hAnsi="Arial" w:cs="Traditional Arabic"/>
          <w:sz w:val="32"/>
          <w:szCs w:val="32"/>
        </w:rPr>
        <w:t xml:space="preserve"> </w:t>
      </w:r>
      <w:r w:rsidRPr="006D1E9D">
        <w:rPr>
          <w:rFonts w:ascii="Arial" w:hAnsi="Arial" w:cs="Traditional Arabic"/>
          <w:sz w:val="32"/>
          <w:szCs w:val="32"/>
          <w:rtl/>
        </w:rPr>
        <w:t xml:space="preserve">دجاجة مشوية .... فإذا بباب المنزل </w:t>
      </w:r>
      <w:proofErr w:type="spellStart"/>
      <w:r w:rsidRPr="006D1E9D">
        <w:rPr>
          <w:rFonts w:ascii="Arial" w:hAnsi="Arial" w:cs="Traditional Arabic"/>
          <w:sz w:val="32"/>
          <w:szCs w:val="32"/>
          <w:rtl/>
        </w:rPr>
        <w:t>يدق..رفع</w:t>
      </w:r>
      <w:proofErr w:type="spellEnd"/>
      <w:r w:rsidRPr="006D1E9D">
        <w:rPr>
          <w:rFonts w:ascii="Arial" w:hAnsi="Arial" w:cs="Traditional Arabic"/>
          <w:sz w:val="32"/>
          <w:szCs w:val="32"/>
          <w:rtl/>
        </w:rPr>
        <w:t xml:space="preserve"> الرجل صوته .... من بالباب...؟ </w:t>
      </w:r>
    </w:p>
    <w:p w:rsidR="00A256C8" w:rsidRDefault="00A256C8" w:rsidP="00A256C8">
      <w:pPr>
        <w:autoSpaceDE w:val="0"/>
        <w:autoSpaceDN w:val="0"/>
        <w:adjustRightInd w:val="0"/>
        <w:spacing w:line="460" w:lineRule="exact"/>
        <w:jc w:val="lowKashida"/>
        <w:rPr>
          <w:rFonts w:ascii="Arial" w:hAnsi="Arial" w:cs="Traditional Arabic"/>
          <w:sz w:val="32"/>
          <w:szCs w:val="32"/>
        </w:rPr>
      </w:pPr>
      <w:r>
        <w:rPr>
          <w:rFonts w:ascii="Arial" w:hAnsi="Arial" w:cs="Traditional Arabic" w:hint="cs"/>
          <w:sz w:val="32"/>
          <w:szCs w:val="32"/>
          <w:rtl/>
        </w:rPr>
        <w:t xml:space="preserve">   </w:t>
      </w:r>
      <w:r w:rsidR="00507CAE" w:rsidRPr="006D1E9D">
        <w:rPr>
          <w:rFonts w:ascii="Arial" w:hAnsi="Arial" w:cs="Traditional Arabic"/>
          <w:sz w:val="32"/>
          <w:szCs w:val="32"/>
          <w:rtl/>
        </w:rPr>
        <w:t>فرد</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عليه رجل سائل مسكين يطلب الطعام ...أكاد أموت من الجوع... فقال الرجل لزوجته</w:t>
      </w:r>
      <w:r>
        <w:rPr>
          <w:rFonts w:ascii="Arial" w:hAnsi="Arial" w:cs="Traditional Arabic" w:hint="cs"/>
          <w:sz w:val="32"/>
          <w:szCs w:val="32"/>
          <w:rtl/>
        </w:rPr>
        <w:t xml:space="preserve"> :</w:t>
      </w:r>
      <w:r w:rsidR="00507CAE" w:rsidRPr="006D1E9D">
        <w:rPr>
          <w:rFonts w:ascii="Arial" w:hAnsi="Arial" w:cs="Traditional Arabic"/>
          <w:sz w:val="32"/>
          <w:szCs w:val="32"/>
        </w:rPr>
        <w:t xml:space="preserve"> </w:t>
      </w:r>
      <w:r>
        <w:rPr>
          <w:rFonts w:ascii="Arial" w:hAnsi="Arial" w:cs="Traditional Arabic"/>
          <w:sz w:val="32"/>
          <w:szCs w:val="32"/>
        </w:rPr>
        <w:t xml:space="preserve">   </w:t>
      </w:r>
      <w:r w:rsidR="00507CAE" w:rsidRPr="006D1E9D">
        <w:rPr>
          <w:rFonts w:ascii="Arial" w:hAnsi="Arial" w:cs="Traditional Arabic"/>
          <w:sz w:val="32"/>
          <w:szCs w:val="32"/>
          <w:rtl/>
        </w:rPr>
        <w:t>أعطيه هذه الدجاجة .. غطت المرأة وجهها بخمارها،</w:t>
      </w:r>
      <w:r w:rsidR="00850CCA">
        <w:rPr>
          <w:rFonts w:ascii="Arial" w:hAnsi="Arial" w:cs="Traditional Arabic" w:hint="cs"/>
          <w:sz w:val="32"/>
          <w:szCs w:val="32"/>
          <w:rtl/>
        </w:rPr>
        <w:t xml:space="preserve"> </w:t>
      </w:r>
      <w:r w:rsidR="00507CAE" w:rsidRPr="006D1E9D">
        <w:rPr>
          <w:rFonts w:ascii="Arial" w:hAnsi="Arial" w:cs="Traditional Arabic"/>
          <w:sz w:val="32"/>
          <w:szCs w:val="32"/>
          <w:rtl/>
        </w:rPr>
        <w:t>وحملت الدجاجة ، وأعطتها للمسكين</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الفقير ...لكنها عادت تبكي إلى زوجها</w:t>
      </w:r>
    </w:p>
    <w:p w:rsidR="00850CCA" w:rsidRDefault="00507CAE" w:rsidP="00A256C8">
      <w:pPr>
        <w:autoSpaceDE w:val="0"/>
        <w:autoSpaceDN w:val="0"/>
        <w:adjustRightInd w:val="0"/>
        <w:spacing w:line="460" w:lineRule="exact"/>
        <w:jc w:val="lowKashida"/>
        <w:rPr>
          <w:rFonts w:ascii="Arial" w:hAnsi="Arial" w:cs="Traditional Arabic"/>
          <w:sz w:val="32"/>
          <w:szCs w:val="32"/>
          <w:rtl/>
        </w:rPr>
      </w:pPr>
      <w:r w:rsidRPr="006D1E9D">
        <w:rPr>
          <w:rFonts w:ascii="Arial" w:hAnsi="Arial" w:cs="Traditional Arabic"/>
          <w:sz w:val="32"/>
          <w:szCs w:val="32"/>
        </w:rPr>
        <w:t xml:space="preserve"> </w:t>
      </w:r>
      <w:r w:rsidRPr="006D1E9D">
        <w:rPr>
          <w:rFonts w:ascii="Arial" w:hAnsi="Arial" w:cs="Traditional Arabic"/>
          <w:sz w:val="32"/>
          <w:szCs w:val="32"/>
          <w:rtl/>
        </w:rPr>
        <w:t xml:space="preserve">دهش زوجها :لماذا تبكين...؟ </w:t>
      </w:r>
      <w:r w:rsidR="00850CCA">
        <w:rPr>
          <w:rFonts w:ascii="Arial" w:hAnsi="Arial" w:cs="Traditional Arabic" w:hint="cs"/>
          <w:sz w:val="32"/>
          <w:szCs w:val="32"/>
          <w:rtl/>
        </w:rPr>
        <w:t xml:space="preserve"> </w:t>
      </w:r>
      <w:r w:rsidRPr="006D1E9D">
        <w:rPr>
          <w:rFonts w:ascii="Arial" w:hAnsi="Arial" w:cs="Traditional Arabic"/>
          <w:sz w:val="32"/>
          <w:szCs w:val="32"/>
          <w:rtl/>
        </w:rPr>
        <w:t>أعرفك</w:t>
      </w:r>
      <w:r w:rsidR="00850CCA">
        <w:rPr>
          <w:rFonts w:ascii="Arial" w:hAnsi="Arial" w:cs="Traditional Arabic" w:hint="cs"/>
          <w:sz w:val="32"/>
          <w:szCs w:val="32"/>
          <w:rtl/>
        </w:rPr>
        <w:t xml:space="preserve"> </w:t>
      </w:r>
      <w:r w:rsidRPr="006D1E9D">
        <w:rPr>
          <w:rFonts w:ascii="Arial" w:hAnsi="Arial" w:cs="Traditional Arabic"/>
          <w:sz w:val="32"/>
          <w:szCs w:val="32"/>
          <w:rtl/>
        </w:rPr>
        <w:t xml:space="preserve">تحبين </w:t>
      </w:r>
      <w:proofErr w:type="spellStart"/>
      <w:r w:rsidR="00A256C8" w:rsidRPr="006D1E9D">
        <w:rPr>
          <w:rFonts w:ascii="Arial" w:hAnsi="Arial" w:cs="Traditional Arabic" w:hint="cs"/>
          <w:sz w:val="32"/>
          <w:szCs w:val="32"/>
          <w:rtl/>
        </w:rPr>
        <w:t>الصدقة</w:t>
      </w:r>
      <w:r w:rsidRPr="006D1E9D">
        <w:rPr>
          <w:rFonts w:ascii="Arial" w:hAnsi="Arial" w:cs="Traditional Arabic"/>
          <w:sz w:val="32"/>
          <w:szCs w:val="32"/>
          <w:rtl/>
        </w:rPr>
        <w:t>..أم</w:t>
      </w:r>
      <w:proofErr w:type="spellEnd"/>
      <w:r w:rsidRPr="006D1E9D">
        <w:rPr>
          <w:rFonts w:ascii="Arial" w:hAnsi="Arial" w:cs="Traditional Arabic"/>
          <w:sz w:val="32"/>
          <w:szCs w:val="32"/>
          <w:rtl/>
        </w:rPr>
        <w:t xml:space="preserve"> هل تمنيت أكل الدجاجة ؟</w:t>
      </w:r>
      <w:r w:rsidR="00850CCA" w:rsidRPr="00850CCA">
        <w:rPr>
          <w:rFonts w:ascii="Arial" w:hAnsi="Arial" w:cs="Traditional Arabic"/>
          <w:sz w:val="32"/>
          <w:szCs w:val="32"/>
          <w:rtl/>
        </w:rPr>
        <w:t xml:space="preserve"> </w:t>
      </w:r>
      <w:r w:rsidR="00850CCA" w:rsidRPr="006D1E9D">
        <w:rPr>
          <w:rFonts w:ascii="Arial" w:hAnsi="Arial" w:cs="Traditional Arabic"/>
          <w:sz w:val="32"/>
          <w:szCs w:val="32"/>
          <w:rtl/>
        </w:rPr>
        <w:t>سأحضر لك غيرها غدا ..</w:t>
      </w:r>
    </w:p>
    <w:p w:rsidR="00A256C8" w:rsidRDefault="00850CCA" w:rsidP="00850CCA">
      <w:pPr>
        <w:autoSpaceDE w:val="0"/>
        <w:autoSpaceDN w:val="0"/>
        <w:adjustRightInd w:val="0"/>
        <w:spacing w:line="460" w:lineRule="exact"/>
        <w:jc w:val="lowKashida"/>
        <w:rPr>
          <w:rFonts w:ascii="Arial" w:hAnsi="Arial" w:cs="Traditional Arabic"/>
          <w:sz w:val="32"/>
          <w:szCs w:val="32"/>
          <w:rtl/>
        </w:rPr>
      </w:pPr>
      <w:r>
        <w:rPr>
          <w:rFonts w:ascii="Arial" w:hAnsi="Arial" w:cs="Traditional Arabic" w:hint="cs"/>
          <w:sz w:val="32"/>
          <w:szCs w:val="32"/>
          <w:rtl/>
        </w:rPr>
        <w:lastRenderedPageBreak/>
        <w:t xml:space="preserve">   </w:t>
      </w:r>
      <w:r w:rsidR="00507CAE" w:rsidRPr="006D1E9D">
        <w:rPr>
          <w:rFonts w:ascii="Arial" w:hAnsi="Arial" w:cs="Traditional Arabic"/>
          <w:sz w:val="32"/>
          <w:szCs w:val="32"/>
          <w:rtl/>
        </w:rPr>
        <w:t>فقالت له :</w:t>
      </w:r>
      <w:r w:rsidR="00A256C8">
        <w:rPr>
          <w:rFonts w:ascii="Arial" w:hAnsi="Arial" w:cs="Traditional Arabic" w:hint="cs"/>
          <w:sz w:val="32"/>
          <w:szCs w:val="32"/>
          <w:rtl/>
        </w:rPr>
        <w:t xml:space="preserve"> </w:t>
      </w:r>
      <w:r w:rsidR="00507CAE" w:rsidRPr="006D1E9D">
        <w:rPr>
          <w:rFonts w:ascii="Arial" w:hAnsi="Arial" w:cs="Traditional Arabic"/>
          <w:sz w:val="32"/>
          <w:szCs w:val="32"/>
          <w:rtl/>
        </w:rPr>
        <w:t>أنت تعلم</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أنه لا يمكن أن أبكي من أجل هذا !</w:t>
      </w:r>
    </w:p>
    <w:p w:rsidR="00A256C8" w:rsidRDefault="00507CAE" w:rsidP="00850CCA">
      <w:pPr>
        <w:autoSpaceDE w:val="0"/>
        <w:autoSpaceDN w:val="0"/>
        <w:adjustRightInd w:val="0"/>
        <w:spacing w:line="460" w:lineRule="exact"/>
        <w:jc w:val="lowKashida"/>
        <w:rPr>
          <w:rFonts w:ascii="Arial" w:hAnsi="Arial" w:cs="Traditional Arabic"/>
          <w:sz w:val="32"/>
          <w:szCs w:val="32"/>
          <w:rtl/>
        </w:rPr>
      </w:pPr>
      <w:r w:rsidRPr="006D1E9D">
        <w:rPr>
          <w:rFonts w:ascii="Arial" w:hAnsi="Arial" w:cs="Traditional Arabic"/>
          <w:sz w:val="32"/>
          <w:szCs w:val="32"/>
          <w:rtl/>
        </w:rPr>
        <w:t xml:space="preserve"> فسألها: لماذا تبكين ؟</w:t>
      </w:r>
    </w:p>
    <w:p w:rsidR="00A256C8" w:rsidRDefault="00507CAE" w:rsidP="00850CCA">
      <w:pPr>
        <w:autoSpaceDE w:val="0"/>
        <w:autoSpaceDN w:val="0"/>
        <w:adjustRightInd w:val="0"/>
        <w:spacing w:line="460" w:lineRule="exact"/>
        <w:jc w:val="lowKashida"/>
        <w:rPr>
          <w:rFonts w:ascii="Arial" w:hAnsi="Arial" w:cs="Traditional Arabic"/>
          <w:sz w:val="32"/>
          <w:szCs w:val="32"/>
          <w:rtl/>
        </w:rPr>
      </w:pPr>
      <w:r w:rsidRPr="006D1E9D">
        <w:rPr>
          <w:rFonts w:ascii="Arial" w:hAnsi="Arial" w:cs="Traditional Arabic"/>
          <w:sz w:val="32"/>
          <w:szCs w:val="32"/>
          <w:rtl/>
        </w:rPr>
        <w:t>فأجابت :أتدري من كان</w:t>
      </w:r>
      <w:r w:rsidRPr="006D1E9D">
        <w:rPr>
          <w:rFonts w:ascii="Arial" w:hAnsi="Arial" w:cs="Traditional Arabic"/>
          <w:sz w:val="32"/>
          <w:szCs w:val="32"/>
        </w:rPr>
        <w:t xml:space="preserve"> </w:t>
      </w:r>
      <w:r w:rsidRPr="006D1E9D">
        <w:rPr>
          <w:rFonts w:ascii="Arial" w:hAnsi="Arial" w:cs="Traditional Arabic"/>
          <w:sz w:val="32"/>
          <w:szCs w:val="32"/>
          <w:rtl/>
        </w:rPr>
        <w:t>بالباب ؟؟</w:t>
      </w:r>
    </w:p>
    <w:p w:rsidR="00507CAE" w:rsidRDefault="00507CAE" w:rsidP="00850CCA">
      <w:pPr>
        <w:autoSpaceDE w:val="0"/>
        <w:autoSpaceDN w:val="0"/>
        <w:adjustRightInd w:val="0"/>
        <w:spacing w:line="460" w:lineRule="exact"/>
        <w:jc w:val="lowKashida"/>
        <w:rPr>
          <w:rFonts w:ascii="Arial" w:hAnsi="Arial" w:cs="Traditional Arabic"/>
          <w:sz w:val="32"/>
          <w:szCs w:val="32"/>
        </w:rPr>
      </w:pPr>
      <w:r w:rsidRPr="006D1E9D">
        <w:rPr>
          <w:rFonts w:ascii="Arial" w:hAnsi="Arial" w:cs="Traditional Arabic"/>
          <w:sz w:val="32"/>
          <w:szCs w:val="32"/>
          <w:rtl/>
        </w:rPr>
        <w:t xml:space="preserve"> قال لها: سائل مسكين ... أكملت : إنه زوجي الأول...زوجي الذي كان غنيا</w:t>
      </w:r>
      <w:r w:rsidRPr="006D1E9D">
        <w:rPr>
          <w:rFonts w:ascii="Arial" w:hAnsi="Arial" w:cs="Traditional Arabic"/>
          <w:sz w:val="32"/>
          <w:szCs w:val="32"/>
        </w:rPr>
        <w:t xml:space="preserve"> ... </w:t>
      </w:r>
      <w:r w:rsidRPr="006D1E9D">
        <w:rPr>
          <w:rFonts w:ascii="Arial" w:hAnsi="Arial" w:cs="Traditional Arabic"/>
          <w:sz w:val="32"/>
          <w:szCs w:val="32"/>
          <w:rtl/>
        </w:rPr>
        <w:t>وبينما كنا نأكل دجاجة أتاه مسكين جائع فطرده ونهره ... حتى دارت الأيام ، فكان</w:t>
      </w:r>
      <w:r w:rsidRPr="006D1E9D">
        <w:rPr>
          <w:rFonts w:ascii="Arial" w:hAnsi="Arial" w:cs="Traditional Arabic"/>
          <w:sz w:val="32"/>
          <w:szCs w:val="32"/>
        </w:rPr>
        <w:t xml:space="preserve"> </w:t>
      </w:r>
      <w:r w:rsidRPr="006D1E9D">
        <w:rPr>
          <w:rFonts w:ascii="Arial" w:hAnsi="Arial" w:cs="Traditional Arabic"/>
          <w:sz w:val="32"/>
          <w:szCs w:val="32"/>
          <w:rtl/>
        </w:rPr>
        <w:t>هو</w:t>
      </w:r>
      <w:r w:rsidR="00850CCA">
        <w:rPr>
          <w:rFonts w:ascii="Arial" w:hAnsi="Arial" w:cs="Traditional Arabic" w:hint="cs"/>
          <w:sz w:val="32"/>
          <w:szCs w:val="32"/>
          <w:rtl/>
        </w:rPr>
        <w:t xml:space="preserve"> </w:t>
      </w:r>
      <w:r w:rsidRPr="006D1E9D">
        <w:rPr>
          <w:rFonts w:ascii="Arial" w:hAnsi="Arial" w:cs="Traditional Arabic"/>
          <w:sz w:val="32"/>
          <w:szCs w:val="32"/>
          <w:rtl/>
        </w:rPr>
        <w:t>ذلك المسكين الجائع</w:t>
      </w:r>
      <w:r w:rsidRPr="006D1E9D">
        <w:rPr>
          <w:rFonts w:ascii="Arial" w:hAnsi="Arial" w:cs="Traditional Arabic"/>
          <w:sz w:val="32"/>
          <w:szCs w:val="32"/>
        </w:rPr>
        <w:t xml:space="preserve"> </w:t>
      </w:r>
    </w:p>
    <w:p w:rsidR="00A256C8" w:rsidRDefault="00507CAE" w:rsidP="00507CAE">
      <w:pPr>
        <w:autoSpaceDE w:val="0"/>
        <w:autoSpaceDN w:val="0"/>
        <w:adjustRightInd w:val="0"/>
        <w:spacing w:line="460" w:lineRule="exact"/>
        <w:jc w:val="lowKashida"/>
        <w:rPr>
          <w:rFonts w:ascii="Arial" w:hAnsi="Arial" w:cs="Traditional Arabic"/>
          <w:sz w:val="32"/>
          <w:szCs w:val="32"/>
          <w:rtl/>
        </w:rPr>
      </w:pPr>
      <w:r>
        <w:rPr>
          <w:rFonts w:ascii="Arial" w:hAnsi="Arial" w:cs="Traditional Arabic"/>
          <w:sz w:val="32"/>
          <w:szCs w:val="32"/>
        </w:rPr>
        <w:t xml:space="preserve">  </w:t>
      </w:r>
      <w:r w:rsidRPr="006D1E9D">
        <w:rPr>
          <w:rFonts w:ascii="Arial" w:hAnsi="Arial" w:cs="Traditional Arabic"/>
          <w:sz w:val="32"/>
          <w:szCs w:val="32"/>
          <w:rtl/>
        </w:rPr>
        <w:t xml:space="preserve">أطرق الرجل مفكرا ، </w:t>
      </w:r>
    </w:p>
    <w:p w:rsidR="00850CCA" w:rsidRDefault="00507CAE" w:rsidP="00507CAE">
      <w:pPr>
        <w:autoSpaceDE w:val="0"/>
        <w:autoSpaceDN w:val="0"/>
        <w:adjustRightInd w:val="0"/>
        <w:spacing w:line="460" w:lineRule="exact"/>
        <w:jc w:val="lowKashida"/>
        <w:rPr>
          <w:rFonts w:ascii="Arial" w:hAnsi="Arial" w:cs="Traditional Arabic"/>
          <w:sz w:val="32"/>
          <w:szCs w:val="32"/>
          <w:rtl/>
        </w:rPr>
      </w:pPr>
      <w:r w:rsidRPr="006D1E9D">
        <w:rPr>
          <w:rFonts w:ascii="Arial" w:hAnsi="Arial" w:cs="Traditional Arabic"/>
          <w:sz w:val="32"/>
          <w:szCs w:val="32"/>
          <w:rtl/>
        </w:rPr>
        <w:t>وقال : أتعجبين من هذا ؟</w:t>
      </w:r>
      <w:r w:rsidRPr="006D1E9D">
        <w:rPr>
          <w:rFonts w:ascii="Arial" w:hAnsi="Arial" w:cs="Traditional Arabic"/>
          <w:sz w:val="32"/>
          <w:szCs w:val="32"/>
        </w:rPr>
        <w:t xml:space="preserve"> </w:t>
      </w:r>
      <w:r w:rsidRPr="006D1E9D">
        <w:rPr>
          <w:rFonts w:ascii="Arial" w:hAnsi="Arial" w:cs="Traditional Arabic"/>
          <w:sz w:val="32"/>
          <w:szCs w:val="32"/>
          <w:rtl/>
        </w:rPr>
        <w:t>فلتعجبي مما هو أعجب من ذلك ....لقد كنت أنا ذلك السائل الجائع الذي نهره زوجك</w:t>
      </w:r>
      <w:r w:rsidRPr="006D1E9D">
        <w:rPr>
          <w:rFonts w:ascii="Arial" w:hAnsi="Arial" w:cs="Traditional Arabic"/>
          <w:sz w:val="32"/>
          <w:szCs w:val="32"/>
        </w:rPr>
        <w:t xml:space="preserve"> </w:t>
      </w:r>
      <w:r w:rsidRPr="006D1E9D">
        <w:rPr>
          <w:rFonts w:ascii="Arial" w:hAnsi="Arial" w:cs="Traditional Arabic"/>
          <w:sz w:val="32"/>
          <w:szCs w:val="32"/>
          <w:rtl/>
        </w:rPr>
        <w:t>وطرده .</w:t>
      </w:r>
    </w:p>
    <w:p w:rsidR="00507CAE" w:rsidRPr="006D1E9D" w:rsidRDefault="00850CCA" w:rsidP="00507CAE">
      <w:pPr>
        <w:autoSpaceDE w:val="0"/>
        <w:autoSpaceDN w:val="0"/>
        <w:adjustRightInd w:val="0"/>
        <w:spacing w:line="460" w:lineRule="exact"/>
        <w:jc w:val="lowKashida"/>
        <w:rPr>
          <w:rFonts w:ascii="Traditional Arabic" w:cs="Traditional Arabic"/>
          <w:sz w:val="32"/>
          <w:szCs w:val="32"/>
          <w:rtl/>
        </w:rPr>
      </w:pPr>
      <w:r>
        <w:rPr>
          <w:rFonts w:ascii="Arial" w:hAnsi="Arial" w:cs="Traditional Arabic" w:hint="cs"/>
          <w:sz w:val="32"/>
          <w:szCs w:val="32"/>
          <w:rtl/>
        </w:rPr>
        <w:t xml:space="preserve">   </w:t>
      </w:r>
      <w:r w:rsidR="00507CAE" w:rsidRPr="006D1E9D">
        <w:rPr>
          <w:rFonts w:ascii="Arial" w:hAnsi="Arial" w:cs="Traditional Arabic"/>
          <w:sz w:val="32"/>
          <w:szCs w:val="32"/>
          <w:rtl/>
        </w:rPr>
        <w:t>فيا للعجب ..وما أعدل رب العالمين ، الذي يجازي ... كل إنسان بعمله ! في</w:t>
      </w:r>
      <w:r w:rsidR="00507CAE" w:rsidRPr="006D1E9D">
        <w:rPr>
          <w:rFonts w:ascii="Arial" w:hAnsi="Arial" w:cs="Traditional Arabic"/>
          <w:sz w:val="32"/>
          <w:szCs w:val="32"/>
        </w:rPr>
        <w:t xml:space="preserve"> </w:t>
      </w:r>
      <w:r w:rsidR="00507CAE" w:rsidRPr="006D1E9D">
        <w:rPr>
          <w:rFonts w:ascii="Arial" w:hAnsi="Arial" w:cs="Traditional Arabic"/>
          <w:sz w:val="32"/>
          <w:szCs w:val="32"/>
          <w:rtl/>
        </w:rPr>
        <w:t>الدنيا أحيانا قبل الآخرة</w:t>
      </w:r>
    </w:p>
    <w:p w:rsidR="00507CAE" w:rsidRPr="00850CCA" w:rsidRDefault="00507CAE" w:rsidP="00850CCA">
      <w:pPr>
        <w:pStyle w:val="a3"/>
        <w:numPr>
          <w:ilvl w:val="0"/>
          <w:numId w:val="8"/>
        </w:numPr>
        <w:spacing w:line="460" w:lineRule="exact"/>
        <w:rPr>
          <w:rFonts w:ascii="Tahoma" w:hAnsi="Tahoma" w:cs="Traditional Arabic"/>
          <w:b/>
          <w:bCs/>
          <w:sz w:val="32"/>
          <w:szCs w:val="32"/>
          <w:rtl/>
        </w:rPr>
      </w:pPr>
      <w:r w:rsidRPr="00850CCA">
        <w:rPr>
          <w:rFonts w:ascii="Tahoma" w:hAnsi="Tahoma" w:cs="Traditional Arabic" w:hint="cs"/>
          <w:b/>
          <w:bCs/>
          <w:sz w:val="32"/>
          <w:szCs w:val="32"/>
          <w:rtl/>
        </w:rPr>
        <w:t>خسر الدنيا والآخرة :</w:t>
      </w:r>
    </w:p>
    <w:p w:rsidR="00A256C8" w:rsidRDefault="00507CAE" w:rsidP="00850CCA">
      <w:pPr>
        <w:spacing w:line="460" w:lineRule="exact"/>
        <w:jc w:val="lowKashida"/>
        <w:rPr>
          <w:rFonts w:ascii="Tahoma" w:hAnsi="Tahoma" w:cs="Traditional Arabic"/>
          <w:sz w:val="32"/>
          <w:szCs w:val="32"/>
          <w:rtl/>
        </w:rPr>
      </w:pPr>
      <w:r>
        <w:rPr>
          <w:rFonts w:ascii="Tahoma" w:hAnsi="Tahoma" w:cs="Traditional Arabic" w:hint="cs"/>
          <w:sz w:val="32"/>
          <w:szCs w:val="32"/>
          <w:rtl/>
        </w:rPr>
        <w:t xml:space="preserve">    </w:t>
      </w:r>
      <w:r w:rsidRPr="008D6904">
        <w:rPr>
          <w:rFonts w:ascii="Tahoma" w:hAnsi="Tahoma" w:cs="Traditional Arabic"/>
          <w:sz w:val="32"/>
          <w:szCs w:val="32"/>
          <w:rtl/>
        </w:rPr>
        <w:t>رجل يملك دكان</w:t>
      </w:r>
      <w:r w:rsidR="00850CCA">
        <w:rPr>
          <w:rFonts w:ascii="Tahoma" w:hAnsi="Tahoma" w:cs="Traditional Arabic" w:hint="cs"/>
          <w:sz w:val="32"/>
          <w:szCs w:val="32"/>
          <w:rtl/>
        </w:rPr>
        <w:t xml:space="preserve"> </w:t>
      </w:r>
      <w:r w:rsidRPr="008D6904">
        <w:rPr>
          <w:rFonts w:ascii="Tahoma" w:hAnsi="Tahoma" w:cs="Traditional Arabic"/>
          <w:sz w:val="32"/>
          <w:szCs w:val="32"/>
          <w:rtl/>
        </w:rPr>
        <w:t xml:space="preserve">, الناس لا تعرف عنه شيء </w:t>
      </w:r>
      <w:proofErr w:type="spellStart"/>
      <w:r w:rsidRPr="008D6904">
        <w:rPr>
          <w:rFonts w:ascii="Tahoma" w:hAnsi="Tahoma" w:cs="Traditional Arabic"/>
          <w:sz w:val="32"/>
          <w:szCs w:val="32"/>
          <w:rtl/>
        </w:rPr>
        <w:t>لأنة</w:t>
      </w:r>
      <w:proofErr w:type="spellEnd"/>
      <w:r w:rsidRPr="008D6904">
        <w:rPr>
          <w:rFonts w:ascii="Tahoma" w:hAnsi="Tahoma" w:cs="Traditional Arabic"/>
          <w:sz w:val="32"/>
          <w:szCs w:val="32"/>
          <w:rtl/>
        </w:rPr>
        <w:t xml:space="preserve"> يدخل</w:t>
      </w:r>
      <w:r w:rsidR="00850CCA">
        <w:rPr>
          <w:rFonts w:ascii="Tahoma" w:hAnsi="Tahoma" w:cs="Traditional Arabic"/>
          <w:sz w:val="32"/>
          <w:szCs w:val="32"/>
        </w:rPr>
        <w:t xml:space="preserve"> </w:t>
      </w:r>
      <w:r w:rsidRPr="008D6904">
        <w:rPr>
          <w:rFonts w:ascii="Tahoma" w:hAnsi="Tahoma" w:cs="Traditional Arabic"/>
          <w:sz w:val="32"/>
          <w:szCs w:val="32"/>
          <w:rtl/>
        </w:rPr>
        <w:t>الدكان و يقفل الباب ثم يبدأ في عد النقود و عد سبائك الذهب,</w:t>
      </w:r>
      <w:r w:rsidR="00850CCA">
        <w:rPr>
          <w:rFonts w:ascii="Tahoma" w:hAnsi="Tahoma" w:cs="Traditional Arabic" w:hint="cs"/>
          <w:sz w:val="32"/>
          <w:szCs w:val="32"/>
          <w:rtl/>
        </w:rPr>
        <w:t xml:space="preserve"> </w:t>
      </w:r>
      <w:r w:rsidRPr="008D6904">
        <w:rPr>
          <w:rFonts w:ascii="Tahoma" w:hAnsi="Tahoma" w:cs="Traditional Arabic"/>
          <w:sz w:val="32"/>
          <w:szCs w:val="32"/>
          <w:rtl/>
        </w:rPr>
        <w:t>انه معروف باسم البخيل</w:t>
      </w:r>
      <w:r w:rsidRPr="008D6904">
        <w:rPr>
          <w:rFonts w:ascii="Tahoma" w:hAnsi="Tahoma" w:cs="Traditional Arabic"/>
          <w:sz w:val="32"/>
          <w:szCs w:val="32"/>
        </w:rPr>
        <w:t xml:space="preserve"> </w:t>
      </w:r>
      <w:r w:rsidRPr="008D6904">
        <w:rPr>
          <w:rFonts w:ascii="Tahoma" w:hAnsi="Tahoma" w:cs="Traditional Arabic"/>
          <w:sz w:val="32"/>
          <w:szCs w:val="32"/>
          <w:rtl/>
        </w:rPr>
        <w:t xml:space="preserve">عندما يذهب إليه أحد ويطلب شيء يقول له البخيل : </w:t>
      </w:r>
      <w:r w:rsidR="00A256C8" w:rsidRPr="008D6904">
        <w:rPr>
          <w:rFonts w:ascii="Tahoma" w:hAnsi="Tahoma" w:cs="Traditional Arabic" w:hint="cs"/>
          <w:sz w:val="32"/>
          <w:szCs w:val="32"/>
          <w:rtl/>
        </w:rPr>
        <w:t>أعطني</w:t>
      </w:r>
      <w:r w:rsidRPr="008D6904">
        <w:rPr>
          <w:rFonts w:ascii="Tahoma" w:hAnsi="Tahoma" w:cs="Traditional Arabic"/>
          <w:sz w:val="32"/>
          <w:szCs w:val="32"/>
          <w:rtl/>
        </w:rPr>
        <w:t xml:space="preserve"> النقود أولا ثم خذ أي شيء</w:t>
      </w:r>
      <w:r w:rsidRPr="008D6904">
        <w:rPr>
          <w:rFonts w:ascii="Tahoma" w:hAnsi="Tahoma" w:cs="Traditional Arabic"/>
          <w:sz w:val="32"/>
          <w:szCs w:val="32"/>
        </w:rPr>
        <w:t xml:space="preserve"> </w:t>
      </w:r>
      <w:r w:rsidRPr="008D6904">
        <w:rPr>
          <w:rFonts w:ascii="Tahoma" w:hAnsi="Tahoma" w:cs="Traditional Arabic"/>
          <w:sz w:val="32"/>
          <w:szCs w:val="32"/>
          <w:rtl/>
        </w:rPr>
        <w:t>تطلبه</w:t>
      </w:r>
      <w:r w:rsidR="00A256C8">
        <w:rPr>
          <w:rFonts w:ascii="Tahoma" w:hAnsi="Tahoma" w:cs="Traditional Arabic" w:hint="cs"/>
          <w:sz w:val="32"/>
          <w:szCs w:val="32"/>
          <w:rtl/>
        </w:rPr>
        <w:t xml:space="preserve"> </w:t>
      </w:r>
      <w:r w:rsidRPr="008D6904">
        <w:rPr>
          <w:rFonts w:ascii="Tahoma" w:hAnsi="Tahoma" w:cs="Traditional Arabic"/>
          <w:sz w:val="32"/>
          <w:szCs w:val="32"/>
          <w:rtl/>
        </w:rPr>
        <w:t>,</w:t>
      </w:r>
      <w:r w:rsidR="00A256C8">
        <w:rPr>
          <w:rFonts w:ascii="Tahoma" w:hAnsi="Tahoma" w:cs="Traditional Arabic" w:hint="cs"/>
          <w:sz w:val="32"/>
          <w:szCs w:val="32"/>
          <w:rtl/>
        </w:rPr>
        <w:t xml:space="preserve"> </w:t>
      </w:r>
      <w:r w:rsidRPr="008D6904">
        <w:rPr>
          <w:rFonts w:ascii="Tahoma" w:hAnsi="Tahoma" w:cs="Traditional Arabic"/>
          <w:sz w:val="32"/>
          <w:szCs w:val="32"/>
          <w:rtl/>
        </w:rPr>
        <w:t>ثم يأخذ النقود و يدخل ويضيف النقود التي أخذها إلى النقود ثم يبدأ في العد</w:t>
      </w:r>
      <w:r w:rsidRPr="008D6904">
        <w:rPr>
          <w:rFonts w:ascii="Tahoma" w:hAnsi="Tahoma" w:cs="Traditional Arabic"/>
          <w:sz w:val="32"/>
          <w:szCs w:val="32"/>
        </w:rPr>
        <w:t xml:space="preserve"> </w:t>
      </w:r>
      <w:r w:rsidRPr="008D6904">
        <w:rPr>
          <w:rFonts w:ascii="Tahoma" w:hAnsi="Tahoma" w:cs="Traditional Arabic"/>
          <w:sz w:val="32"/>
          <w:szCs w:val="32"/>
          <w:rtl/>
        </w:rPr>
        <w:t xml:space="preserve">مرة ثانية , في ليلة ذهب إليه ولد مسكين لا يحمل معه نقود قال : </w:t>
      </w:r>
      <w:r w:rsidR="00A256C8" w:rsidRPr="008D6904">
        <w:rPr>
          <w:rFonts w:ascii="Tahoma" w:hAnsi="Tahoma" w:cs="Traditional Arabic" w:hint="cs"/>
          <w:sz w:val="32"/>
          <w:szCs w:val="32"/>
          <w:rtl/>
        </w:rPr>
        <w:t>أعطني</w:t>
      </w:r>
      <w:r w:rsidRPr="008D6904">
        <w:rPr>
          <w:rFonts w:ascii="Tahoma" w:hAnsi="Tahoma" w:cs="Traditional Arabic"/>
          <w:sz w:val="32"/>
          <w:szCs w:val="32"/>
          <w:rtl/>
        </w:rPr>
        <w:t xml:space="preserve"> كما أعطاك</w:t>
      </w:r>
      <w:r w:rsidRPr="008D6904">
        <w:rPr>
          <w:rFonts w:ascii="Tahoma" w:hAnsi="Tahoma" w:cs="Traditional Arabic"/>
          <w:sz w:val="32"/>
          <w:szCs w:val="32"/>
        </w:rPr>
        <w:t xml:space="preserve"> </w:t>
      </w:r>
      <w:r w:rsidRPr="008D6904">
        <w:rPr>
          <w:rFonts w:ascii="Tahoma" w:hAnsi="Tahoma" w:cs="Traditional Arabic"/>
          <w:sz w:val="32"/>
          <w:szCs w:val="32"/>
          <w:rtl/>
        </w:rPr>
        <w:t>الله .</w:t>
      </w:r>
    </w:p>
    <w:p w:rsidR="00A256C8" w:rsidRDefault="00A256C8" w:rsidP="00850CCA">
      <w:pPr>
        <w:spacing w:line="460" w:lineRule="exact"/>
        <w:jc w:val="lowKashida"/>
        <w:rPr>
          <w:rFonts w:ascii="Tahoma" w:hAnsi="Tahoma" w:cs="Traditional Arabic"/>
          <w:sz w:val="32"/>
          <w:szCs w:val="32"/>
          <w:rtl/>
        </w:rPr>
      </w:pPr>
      <w:r>
        <w:rPr>
          <w:rFonts w:ascii="Tahoma" w:hAnsi="Tahoma" w:cs="Traditional Arabic" w:hint="cs"/>
          <w:sz w:val="32"/>
          <w:szCs w:val="32"/>
          <w:rtl/>
        </w:rPr>
        <w:t xml:space="preserve">  </w:t>
      </w:r>
      <w:r w:rsidR="00507CAE" w:rsidRPr="008D6904">
        <w:rPr>
          <w:rFonts w:ascii="Tahoma" w:hAnsi="Tahoma" w:cs="Traditional Arabic"/>
          <w:sz w:val="32"/>
          <w:szCs w:val="32"/>
          <w:rtl/>
        </w:rPr>
        <w:t xml:space="preserve"> فيقول له البخيل : إذ هب عنى أيها الفقير , </w:t>
      </w:r>
    </w:p>
    <w:p w:rsidR="00A256C8" w:rsidRDefault="00507CAE" w:rsidP="00850CCA">
      <w:pPr>
        <w:spacing w:line="460" w:lineRule="exact"/>
        <w:jc w:val="lowKashida"/>
        <w:rPr>
          <w:rFonts w:ascii="Tahoma" w:hAnsi="Tahoma" w:cs="Traditional Arabic"/>
          <w:sz w:val="32"/>
          <w:szCs w:val="32"/>
        </w:rPr>
      </w:pPr>
      <w:r w:rsidRPr="008D6904">
        <w:rPr>
          <w:rFonts w:ascii="Tahoma" w:hAnsi="Tahoma" w:cs="Traditional Arabic"/>
          <w:sz w:val="32"/>
          <w:szCs w:val="32"/>
          <w:rtl/>
        </w:rPr>
        <w:t>ثم جاء شابا يقول له : أبى مريض</w:t>
      </w:r>
      <w:r w:rsidRPr="008D6904">
        <w:rPr>
          <w:rFonts w:ascii="Tahoma" w:hAnsi="Tahoma" w:cs="Traditional Arabic"/>
          <w:sz w:val="32"/>
          <w:szCs w:val="32"/>
        </w:rPr>
        <w:t xml:space="preserve"> </w:t>
      </w:r>
      <w:r w:rsidRPr="008D6904">
        <w:rPr>
          <w:rFonts w:ascii="Tahoma" w:hAnsi="Tahoma" w:cs="Traditional Arabic"/>
          <w:sz w:val="32"/>
          <w:szCs w:val="32"/>
          <w:rtl/>
        </w:rPr>
        <w:t>يريد دواء و أن يأجل دفع المال إلى حين أن يشفى والدي ونسدد النقود</w:t>
      </w:r>
      <w:r w:rsidRPr="008D6904">
        <w:rPr>
          <w:rFonts w:ascii="Tahoma" w:hAnsi="Tahoma" w:cs="Traditional Arabic"/>
          <w:sz w:val="32"/>
          <w:szCs w:val="32"/>
        </w:rPr>
        <w:t xml:space="preserve"> </w:t>
      </w:r>
    </w:p>
    <w:p w:rsidR="00507CAE" w:rsidRDefault="00507CAE" w:rsidP="00A256C8">
      <w:pPr>
        <w:spacing w:line="460" w:lineRule="exact"/>
        <w:jc w:val="lowKashida"/>
        <w:rPr>
          <w:rFonts w:ascii="Tahoma" w:hAnsi="Tahoma" w:cs="Traditional Arabic"/>
          <w:sz w:val="32"/>
          <w:szCs w:val="32"/>
        </w:rPr>
      </w:pPr>
      <w:r w:rsidRPr="008D6904">
        <w:rPr>
          <w:rFonts w:ascii="Tahoma" w:hAnsi="Tahoma" w:cs="Traditional Arabic"/>
          <w:sz w:val="32"/>
          <w:szCs w:val="32"/>
          <w:rtl/>
        </w:rPr>
        <w:t>يقول له</w:t>
      </w:r>
      <w:r w:rsidRPr="008D6904">
        <w:rPr>
          <w:rFonts w:ascii="Tahoma" w:hAnsi="Tahoma" w:cs="Traditional Arabic"/>
          <w:sz w:val="32"/>
          <w:szCs w:val="32"/>
        </w:rPr>
        <w:t xml:space="preserve"> </w:t>
      </w:r>
      <w:r w:rsidRPr="008D6904">
        <w:rPr>
          <w:rFonts w:ascii="Tahoma" w:hAnsi="Tahoma" w:cs="Traditional Arabic"/>
          <w:sz w:val="32"/>
          <w:szCs w:val="32"/>
          <w:rtl/>
        </w:rPr>
        <w:t xml:space="preserve">البخيل : </w:t>
      </w:r>
      <w:r w:rsidR="00A256C8">
        <w:rPr>
          <w:rFonts w:ascii="Tahoma" w:hAnsi="Tahoma" w:cs="Traditional Arabic" w:hint="cs"/>
          <w:sz w:val="32"/>
          <w:szCs w:val="32"/>
          <w:rtl/>
        </w:rPr>
        <w:t>الدين</w:t>
      </w:r>
      <w:r w:rsidRPr="008D6904">
        <w:rPr>
          <w:rFonts w:ascii="Tahoma" w:hAnsi="Tahoma" w:cs="Traditional Arabic"/>
          <w:sz w:val="32"/>
          <w:szCs w:val="32"/>
          <w:rtl/>
        </w:rPr>
        <w:t xml:space="preserve"> ممنوع.... ممنوع</w:t>
      </w:r>
      <w:r w:rsidRPr="008D6904">
        <w:rPr>
          <w:rFonts w:ascii="Tahoma" w:hAnsi="Tahoma" w:cs="Traditional Arabic"/>
          <w:sz w:val="32"/>
          <w:szCs w:val="32"/>
        </w:rPr>
        <w:t xml:space="preserve"> </w:t>
      </w:r>
    </w:p>
    <w:p w:rsidR="00507CAE" w:rsidRDefault="00507CAE" w:rsidP="00507CAE">
      <w:pPr>
        <w:spacing w:line="460" w:lineRule="exact"/>
        <w:jc w:val="lowKashida"/>
        <w:rPr>
          <w:rFonts w:ascii="Tahoma" w:hAnsi="Tahoma" w:cs="Traditional Arabic"/>
          <w:sz w:val="32"/>
          <w:szCs w:val="32"/>
        </w:rPr>
      </w:pPr>
      <w:r w:rsidRPr="008D6904">
        <w:rPr>
          <w:rFonts w:ascii="Tahoma" w:hAnsi="Tahoma" w:cs="Traditional Arabic"/>
          <w:sz w:val="32"/>
          <w:szCs w:val="32"/>
          <w:rtl/>
        </w:rPr>
        <w:t>وبسبب بخلة تجنبه الناس و ابتعدوا عن دكانه</w:t>
      </w:r>
      <w:r w:rsidRPr="008D6904">
        <w:rPr>
          <w:rFonts w:ascii="Tahoma" w:hAnsi="Tahoma" w:cs="Traditional Arabic"/>
          <w:sz w:val="32"/>
          <w:szCs w:val="32"/>
        </w:rPr>
        <w:t xml:space="preserve"> </w:t>
      </w:r>
    </w:p>
    <w:p w:rsidR="00507CAE" w:rsidRDefault="00507CAE" w:rsidP="00660DC0">
      <w:pPr>
        <w:spacing w:line="460" w:lineRule="exact"/>
        <w:jc w:val="lowKashida"/>
        <w:rPr>
          <w:rFonts w:ascii="Tahoma" w:hAnsi="Tahoma" w:cs="Traditional Arabic"/>
          <w:sz w:val="32"/>
          <w:szCs w:val="32"/>
          <w:rtl/>
        </w:rPr>
      </w:pPr>
      <w:r w:rsidRPr="008D6904">
        <w:rPr>
          <w:rFonts w:ascii="Tahoma" w:hAnsi="Tahoma" w:cs="Traditional Arabic"/>
          <w:sz w:val="32"/>
          <w:szCs w:val="32"/>
          <w:rtl/>
        </w:rPr>
        <w:t>في يوم دخل البخيل الدكان وأشعل شمعة و مصباح الكيروسين وأخذ يعد النقود ويقول (: ألف ,ألفان ,ثلاثة آلاف ...)</w:t>
      </w:r>
      <w:r w:rsidR="00660DC0">
        <w:rPr>
          <w:rFonts w:ascii="Tahoma" w:hAnsi="Tahoma" w:cs="Traditional Arabic" w:hint="cs"/>
          <w:sz w:val="32"/>
          <w:szCs w:val="32"/>
          <w:rtl/>
        </w:rPr>
        <w:t xml:space="preserve"> </w:t>
      </w:r>
      <w:r w:rsidRPr="008D6904">
        <w:rPr>
          <w:rFonts w:ascii="Tahoma" w:hAnsi="Tahoma" w:cs="Traditional Arabic"/>
          <w:sz w:val="32"/>
          <w:szCs w:val="32"/>
          <w:rtl/>
        </w:rPr>
        <w:t xml:space="preserve"> وثم وقعت الشمعة على مصباح الكيروسين فاشتعلت</w:t>
      </w:r>
      <w:r w:rsidR="00660DC0">
        <w:rPr>
          <w:rFonts w:ascii="Tahoma" w:hAnsi="Tahoma" w:cs="Traditional Arabic" w:hint="cs"/>
          <w:sz w:val="32"/>
          <w:szCs w:val="32"/>
          <w:rtl/>
        </w:rPr>
        <w:t xml:space="preserve"> </w:t>
      </w:r>
      <w:r w:rsidRPr="008D6904">
        <w:rPr>
          <w:rFonts w:ascii="Tahoma" w:hAnsi="Tahoma" w:cs="Traditional Arabic"/>
          <w:sz w:val="32"/>
          <w:szCs w:val="32"/>
          <w:rtl/>
        </w:rPr>
        <w:t>النقود , أخذ يصرخ "نقودي ...</w:t>
      </w:r>
      <w:proofErr w:type="spellStart"/>
      <w:r w:rsidRPr="008D6904">
        <w:rPr>
          <w:rFonts w:ascii="Tahoma" w:hAnsi="Tahoma" w:cs="Traditional Arabic"/>
          <w:sz w:val="32"/>
          <w:szCs w:val="32"/>
          <w:rtl/>
        </w:rPr>
        <w:t>نقودي..نقودي</w:t>
      </w:r>
      <w:proofErr w:type="spellEnd"/>
      <w:r w:rsidRPr="008D6904">
        <w:rPr>
          <w:rFonts w:ascii="Tahoma" w:hAnsi="Tahoma" w:cs="Traditional Arabic"/>
          <w:sz w:val="32"/>
          <w:szCs w:val="32"/>
        </w:rPr>
        <w:t>.."</w:t>
      </w:r>
    </w:p>
    <w:p w:rsidR="00507CAE" w:rsidRDefault="00507CAE" w:rsidP="00507CAE">
      <w:pPr>
        <w:spacing w:line="460" w:lineRule="exact"/>
        <w:jc w:val="lowKashida"/>
        <w:rPr>
          <w:rFonts w:ascii="Tahoma" w:hAnsi="Tahoma" w:cs="Traditional Arabic"/>
          <w:sz w:val="32"/>
          <w:szCs w:val="32"/>
        </w:rPr>
      </w:pPr>
      <w:r w:rsidRPr="008D6904">
        <w:rPr>
          <w:rFonts w:ascii="Tahoma" w:hAnsi="Tahoma" w:cs="Traditional Arabic"/>
          <w:sz w:val="32"/>
          <w:szCs w:val="32"/>
          <w:rtl/>
        </w:rPr>
        <w:lastRenderedPageBreak/>
        <w:t xml:space="preserve">جاءت سيارة </w:t>
      </w:r>
      <w:r w:rsidR="00660DC0" w:rsidRPr="008D6904">
        <w:rPr>
          <w:rFonts w:ascii="Tahoma" w:hAnsi="Tahoma" w:cs="Traditional Arabic" w:hint="cs"/>
          <w:sz w:val="32"/>
          <w:szCs w:val="32"/>
          <w:rtl/>
        </w:rPr>
        <w:t>المطافئ</w:t>
      </w:r>
      <w:r w:rsidRPr="008D6904">
        <w:rPr>
          <w:rFonts w:ascii="Tahoma" w:hAnsi="Tahoma" w:cs="Traditional Arabic"/>
          <w:sz w:val="32"/>
          <w:szCs w:val="32"/>
          <w:rtl/>
        </w:rPr>
        <w:t xml:space="preserve"> سمعت البخيل</w:t>
      </w:r>
      <w:r w:rsidRPr="008D6904">
        <w:rPr>
          <w:rFonts w:ascii="Tahoma" w:hAnsi="Tahoma" w:cs="Traditional Arabic"/>
          <w:sz w:val="32"/>
          <w:szCs w:val="32"/>
        </w:rPr>
        <w:t xml:space="preserve"> </w:t>
      </w:r>
      <w:r w:rsidRPr="008D6904">
        <w:rPr>
          <w:rFonts w:ascii="Tahoma" w:hAnsi="Tahoma" w:cs="Traditional Arabic"/>
          <w:sz w:val="32"/>
          <w:szCs w:val="32"/>
          <w:rtl/>
        </w:rPr>
        <w:t>يقول " النقود أولا أنا لست مهما</w:t>
      </w:r>
    </w:p>
    <w:p w:rsidR="00507CAE" w:rsidRDefault="00850CCA" w:rsidP="00507CAE">
      <w:pPr>
        <w:spacing w:line="460" w:lineRule="exact"/>
        <w:jc w:val="lowKashida"/>
        <w:rPr>
          <w:rFonts w:ascii="Tahoma" w:hAnsi="Tahoma" w:cs="Traditional Arabic"/>
          <w:sz w:val="32"/>
          <w:szCs w:val="32"/>
        </w:rPr>
      </w:pPr>
      <w:r w:rsidRPr="008D6904">
        <w:rPr>
          <w:rFonts w:ascii="Tahoma" w:hAnsi="Tahoma" w:cs="Traditional Arabic" w:hint="cs"/>
          <w:sz w:val="32"/>
          <w:szCs w:val="32"/>
          <w:rtl/>
        </w:rPr>
        <w:t>فاحترقت</w:t>
      </w:r>
      <w:r w:rsidR="00507CAE" w:rsidRPr="008D6904">
        <w:rPr>
          <w:rFonts w:ascii="Tahoma" w:hAnsi="Tahoma" w:cs="Traditional Arabic"/>
          <w:sz w:val="32"/>
          <w:szCs w:val="32"/>
          <w:rtl/>
        </w:rPr>
        <w:t xml:space="preserve"> النقود كلها</w:t>
      </w:r>
    </w:p>
    <w:p w:rsidR="00507CAE" w:rsidRDefault="00507CAE" w:rsidP="00507CAE">
      <w:pPr>
        <w:spacing w:line="460" w:lineRule="exact"/>
        <w:jc w:val="lowKashida"/>
        <w:rPr>
          <w:rFonts w:ascii="Tahoma" w:hAnsi="Tahoma" w:cs="Traditional Arabic"/>
          <w:sz w:val="32"/>
          <w:szCs w:val="32"/>
        </w:rPr>
      </w:pPr>
      <w:r w:rsidRPr="008D6904">
        <w:rPr>
          <w:rFonts w:ascii="Tahoma" w:hAnsi="Tahoma" w:cs="Traditional Arabic"/>
          <w:sz w:val="32"/>
          <w:szCs w:val="32"/>
          <w:rtl/>
        </w:rPr>
        <w:t>ولكن رجال الإطفاء</w:t>
      </w:r>
      <w:r w:rsidRPr="008D6904">
        <w:rPr>
          <w:rFonts w:ascii="Tahoma" w:hAnsi="Tahoma" w:cs="Traditional Arabic"/>
          <w:sz w:val="32"/>
          <w:szCs w:val="32"/>
        </w:rPr>
        <w:t xml:space="preserve"> </w:t>
      </w:r>
      <w:r w:rsidRPr="008D6904">
        <w:rPr>
          <w:rFonts w:ascii="Tahoma" w:hAnsi="Tahoma" w:cs="Traditional Arabic"/>
          <w:sz w:val="32"/>
          <w:szCs w:val="32"/>
          <w:rtl/>
        </w:rPr>
        <w:t>أنقذوا البخيل</w:t>
      </w:r>
      <w:r w:rsidRPr="008D6904">
        <w:rPr>
          <w:rFonts w:ascii="Tahoma" w:hAnsi="Tahoma" w:cs="Traditional Arabic"/>
          <w:sz w:val="32"/>
          <w:szCs w:val="32"/>
        </w:rPr>
        <w:t xml:space="preserve"> </w:t>
      </w:r>
    </w:p>
    <w:p w:rsidR="00507CAE" w:rsidRDefault="00507CAE" w:rsidP="00507CAE">
      <w:pPr>
        <w:spacing w:line="460" w:lineRule="exact"/>
        <w:jc w:val="lowKashida"/>
        <w:rPr>
          <w:rFonts w:ascii="Tahoma" w:hAnsi="Tahoma" w:cs="Traditional Arabic"/>
          <w:sz w:val="32"/>
          <w:szCs w:val="32"/>
        </w:rPr>
      </w:pPr>
      <w:r w:rsidRPr="008D6904">
        <w:rPr>
          <w:rFonts w:ascii="Tahoma" w:hAnsi="Tahoma" w:cs="Traditional Arabic"/>
          <w:sz w:val="32"/>
          <w:szCs w:val="32"/>
          <w:rtl/>
        </w:rPr>
        <w:t>عرف البخيل أن البخل خلق كريه</w:t>
      </w:r>
      <w:r w:rsidRPr="008D6904">
        <w:rPr>
          <w:rFonts w:ascii="Tahoma" w:hAnsi="Tahoma" w:cs="Traditional Arabic"/>
          <w:sz w:val="32"/>
          <w:szCs w:val="32"/>
        </w:rPr>
        <w:t xml:space="preserve"> </w:t>
      </w:r>
    </w:p>
    <w:p w:rsidR="00507CAE" w:rsidRDefault="00507CAE" w:rsidP="00507CAE">
      <w:pPr>
        <w:spacing w:line="460" w:lineRule="exact"/>
        <w:jc w:val="lowKashida"/>
        <w:rPr>
          <w:rFonts w:ascii="Tahoma" w:hAnsi="Tahoma" w:cs="Traditional Arabic"/>
          <w:sz w:val="32"/>
          <w:szCs w:val="32"/>
          <w:rtl/>
        </w:rPr>
      </w:pPr>
      <w:r w:rsidRPr="008D6904">
        <w:rPr>
          <w:rFonts w:ascii="Tahoma" w:hAnsi="Tahoma" w:cs="Traditional Arabic"/>
          <w:sz w:val="32"/>
          <w:szCs w:val="32"/>
          <w:rtl/>
        </w:rPr>
        <w:t>ولهذا نهى الإسلام عنه</w:t>
      </w:r>
    </w:p>
    <w:p w:rsidR="00507CAE" w:rsidRDefault="00507CAE" w:rsidP="00507CAE">
      <w:pPr>
        <w:spacing w:line="460" w:lineRule="exact"/>
        <w:jc w:val="lowKashida"/>
        <w:rPr>
          <w:rFonts w:ascii="Tahoma" w:hAnsi="Tahoma" w:cs="Traditional Arabic"/>
          <w:sz w:val="32"/>
          <w:szCs w:val="32"/>
        </w:rPr>
      </w:pPr>
      <w:r w:rsidRPr="008D6904">
        <w:rPr>
          <w:rFonts w:ascii="Tahoma" w:hAnsi="Tahoma" w:cs="Traditional Arabic"/>
          <w:sz w:val="32"/>
          <w:szCs w:val="32"/>
          <w:rtl/>
        </w:rPr>
        <w:t>قال</w:t>
      </w:r>
      <w:r w:rsidRPr="008D6904">
        <w:rPr>
          <w:rFonts w:ascii="Tahoma" w:hAnsi="Tahoma" w:cs="Traditional Arabic"/>
          <w:sz w:val="32"/>
          <w:szCs w:val="32"/>
        </w:rPr>
        <w:t xml:space="preserve"> </w:t>
      </w:r>
      <w:r w:rsidRPr="008D6904">
        <w:rPr>
          <w:rFonts w:ascii="Tahoma" w:hAnsi="Tahoma" w:cs="Traditional Arabic"/>
          <w:sz w:val="32"/>
          <w:szCs w:val="32"/>
          <w:rtl/>
        </w:rPr>
        <w:t>الله تعالى</w:t>
      </w:r>
    </w:p>
    <w:p w:rsidR="00507CAE" w:rsidRDefault="00507CAE" w:rsidP="00507CAE">
      <w:pPr>
        <w:autoSpaceDE w:val="0"/>
        <w:autoSpaceDN w:val="0"/>
        <w:adjustRightInd w:val="0"/>
        <w:rPr>
          <w:rFonts w:cs="Traditional Arabic"/>
          <w:sz w:val="24"/>
          <w:szCs w:val="24"/>
          <w:rtl/>
        </w:rPr>
      </w:pPr>
      <w:r>
        <w:rPr>
          <w:rFonts w:ascii="Tahoma" w:hAnsi="Tahoma" w:cs="Traditional Arabic"/>
          <w:sz w:val="32"/>
          <w:szCs w:val="32"/>
        </w:rPr>
        <w:sym w:font="AGA Arabesque" w:char="F05D"/>
      </w:r>
      <w:r w:rsidRPr="008D6904">
        <w:rPr>
          <w:rFonts w:ascii="Traditional Arabic" w:cs="Traditional Arabic" w:hint="eastAsia"/>
          <w:b/>
          <w:bCs/>
          <w:color w:val="000000"/>
          <w:sz w:val="44"/>
          <w:szCs w:val="44"/>
          <w:rtl/>
        </w:rPr>
        <w:t xml:space="preserve"> </w:t>
      </w:r>
      <w:r w:rsidRPr="008D6904">
        <w:rPr>
          <w:rFonts w:ascii="Traditional Arabic" w:cs="Traditional Arabic" w:hint="eastAsia"/>
          <w:b/>
          <w:bCs/>
          <w:sz w:val="32"/>
          <w:szCs w:val="32"/>
          <w:rtl/>
        </w:rPr>
        <w:t>وَلاَ</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يَحْسَبَنَّ</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الَّذِينَ</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يَبْخَلُونَ</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بِمَا</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آتَاهُمُ</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اللَّهُ</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مِن</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فَضْلِهِ</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هُوَ</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خَيْرًا</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لَّهُمْ</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بَلْ</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هُوَ</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شَرٌّ</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لَّهُمْ</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سَيُطَوَّقُونَ</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مَا</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بَخِلُواْ</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بِهِ</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يَوْمَ</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الْقِيَامَةِ</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وَلِلّهِ</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مِيرَاثُ</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السَّمَاوَاتِ</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وَالأَرْضِ</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وَاللَّهُ</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بِمَا</w:t>
      </w:r>
      <w:r w:rsidRPr="008D6904">
        <w:rPr>
          <w:rFonts w:ascii="Traditional Arabic" w:cs="Traditional Arabic" w:hint="cs"/>
          <w:b/>
          <w:bCs/>
          <w:sz w:val="32"/>
          <w:szCs w:val="32"/>
          <w:rtl/>
        </w:rPr>
        <w:t xml:space="preserve"> </w:t>
      </w:r>
      <w:r w:rsidRPr="008D6904">
        <w:rPr>
          <w:rFonts w:ascii="Traditional Arabic" w:cs="Traditional Arabic" w:hint="eastAsia"/>
          <w:b/>
          <w:bCs/>
          <w:sz w:val="32"/>
          <w:szCs w:val="32"/>
          <w:rtl/>
        </w:rPr>
        <w:t>تَعْمَلُونَ</w:t>
      </w:r>
      <w:r w:rsidRPr="008D6904">
        <w:rPr>
          <w:rFonts w:ascii="Traditional Arabic" w:cs="Traditional Arabic"/>
          <w:b/>
          <w:bCs/>
          <w:sz w:val="32"/>
          <w:szCs w:val="32"/>
          <w:rtl/>
        </w:rPr>
        <w:t xml:space="preserve"> </w:t>
      </w:r>
      <w:r w:rsidRPr="008D6904">
        <w:rPr>
          <w:rFonts w:ascii="Traditional Arabic" w:cs="Traditional Arabic" w:hint="eastAsia"/>
          <w:b/>
          <w:bCs/>
          <w:sz w:val="32"/>
          <w:szCs w:val="32"/>
          <w:rtl/>
        </w:rPr>
        <w:t>خَبِيرٌ</w:t>
      </w:r>
      <w:r w:rsidRPr="008D6904">
        <w:rPr>
          <w:rFonts w:ascii="Traditional Arabic" w:cs="Traditional Arabic"/>
          <w:b/>
          <w:bCs/>
          <w:sz w:val="32"/>
          <w:szCs w:val="32"/>
          <w:rtl/>
        </w:rPr>
        <w:t xml:space="preserve"> </w:t>
      </w:r>
      <w:r>
        <w:rPr>
          <w:rFonts w:ascii="Traditional Arabic" w:cs="Traditional Arabic" w:hint="cs"/>
          <w:b/>
          <w:bCs/>
          <w:sz w:val="44"/>
          <w:szCs w:val="44"/>
          <w:rtl/>
        </w:rPr>
        <w:t xml:space="preserve"> </w:t>
      </w:r>
      <w:r>
        <w:rPr>
          <w:rFonts w:cs="Traditional Arabic" w:hint="cs"/>
          <w:b/>
          <w:bCs/>
          <w:sz w:val="32"/>
          <w:szCs w:val="32"/>
        </w:rPr>
        <w:t xml:space="preserve"> </w:t>
      </w:r>
      <w:r>
        <w:rPr>
          <w:rFonts w:cs="Traditional Arabic" w:hint="cs"/>
          <w:b/>
          <w:bCs/>
          <w:sz w:val="32"/>
          <w:szCs w:val="32"/>
        </w:rPr>
        <w:sym w:font="AGA Arabesque" w:char="F05B"/>
      </w:r>
      <w:r w:rsidRPr="00660DC0">
        <w:rPr>
          <w:rFonts w:cs="Traditional Arabic" w:hint="cs"/>
          <w:sz w:val="24"/>
          <w:szCs w:val="24"/>
          <w:rtl/>
        </w:rPr>
        <w:t>آل عمران : 180</w:t>
      </w:r>
    </w:p>
    <w:p w:rsidR="00833CD9" w:rsidRDefault="00833CD9" w:rsidP="00507CAE">
      <w:pPr>
        <w:autoSpaceDE w:val="0"/>
        <w:autoSpaceDN w:val="0"/>
        <w:adjustRightInd w:val="0"/>
        <w:rPr>
          <w:rFonts w:cs="Traditional Arabic"/>
          <w:sz w:val="24"/>
          <w:szCs w:val="24"/>
          <w:rtl/>
        </w:rPr>
      </w:pPr>
    </w:p>
    <w:p w:rsidR="00833CD9" w:rsidRDefault="00833CD9" w:rsidP="00507CAE">
      <w:pPr>
        <w:autoSpaceDE w:val="0"/>
        <w:autoSpaceDN w:val="0"/>
        <w:adjustRightInd w:val="0"/>
        <w:rPr>
          <w:rFonts w:cs="Traditional Arabic"/>
          <w:sz w:val="24"/>
          <w:szCs w:val="24"/>
          <w:rtl/>
        </w:rPr>
      </w:pPr>
    </w:p>
    <w:p w:rsidR="00833CD9" w:rsidRDefault="00833CD9" w:rsidP="00507CAE">
      <w:pPr>
        <w:autoSpaceDE w:val="0"/>
        <w:autoSpaceDN w:val="0"/>
        <w:adjustRightInd w:val="0"/>
        <w:rPr>
          <w:rFonts w:cs="Traditional Arabic"/>
          <w:sz w:val="24"/>
          <w:szCs w:val="24"/>
          <w:rtl/>
        </w:rPr>
      </w:pPr>
    </w:p>
    <w:p w:rsidR="00833CD9" w:rsidRDefault="00833CD9" w:rsidP="00507CAE">
      <w:pPr>
        <w:autoSpaceDE w:val="0"/>
        <w:autoSpaceDN w:val="0"/>
        <w:adjustRightInd w:val="0"/>
        <w:rPr>
          <w:rFonts w:cs="Traditional Arabic" w:hint="cs"/>
          <w:sz w:val="24"/>
          <w:szCs w:val="24"/>
          <w:rtl/>
        </w:rPr>
      </w:pPr>
    </w:p>
    <w:p w:rsidR="00B922E9" w:rsidRDefault="00B922E9" w:rsidP="00507CAE">
      <w:pPr>
        <w:autoSpaceDE w:val="0"/>
        <w:autoSpaceDN w:val="0"/>
        <w:adjustRightInd w:val="0"/>
        <w:rPr>
          <w:rFonts w:cs="Traditional Arabic" w:hint="cs"/>
          <w:sz w:val="24"/>
          <w:szCs w:val="24"/>
          <w:rtl/>
        </w:rPr>
      </w:pPr>
    </w:p>
    <w:p w:rsidR="00B922E9" w:rsidRDefault="00B922E9" w:rsidP="00507CAE">
      <w:pPr>
        <w:autoSpaceDE w:val="0"/>
        <w:autoSpaceDN w:val="0"/>
        <w:adjustRightInd w:val="0"/>
        <w:rPr>
          <w:rFonts w:cs="Traditional Arabic" w:hint="cs"/>
          <w:sz w:val="24"/>
          <w:szCs w:val="24"/>
          <w:rtl/>
        </w:rPr>
      </w:pPr>
    </w:p>
    <w:p w:rsidR="00B922E9" w:rsidRDefault="00B922E9" w:rsidP="00507CAE">
      <w:pPr>
        <w:autoSpaceDE w:val="0"/>
        <w:autoSpaceDN w:val="0"/>
        <w:adjustRightInd w:val="0"/>
        <w:rPr>
          <w:rFonts w:cs="Traditional Arabic"/>
          <w:sz w:val="24"/>
          <w:szCs w:val="24"/>
          <w:rtl/>
        </w:rPr>
      </w:pPr>
    </w:p>
    <w:p w:rsidR="00833CD9" w:rsidRDefault="00833CD9" w:rsidP="00507CAE">
      <w:pPr>
        <w:autoSpaceDE w:val="0"/>
        <w:autoSpaceDN w:val="0"/>
        <w:adjustRightInd w:val="0"/>
        <w:rPr>
          <w:rFonts w:cs="Traditional Arabic" w:hint="cs"/>
          <w:sz w:val="24"/>
          <w:szCs w:val="24"/>
          <w:rtl/>
        </w:rPr>
      </w:pPr>
    </w:p>
    <w:p w:rsidR="00B922E9" w:rsidRDefault="00B922E9" w:rsidP="00507CAE">
      <w:pPr>
        <w:autoSpaceDE w:val="0"/>
        <w:autoSpaceDN w:val="0"/>
        <w:adjustRightInd w:val="0"/>
        <w:rPr>
          <w:rFonts w:cs="Traditional Arabic" w:hint="cs"/>
          <w:sz w:val="24"/>
          <w:szCs w:val="24"/>
          <w:rtl/>
        </w:rPr>
      </w:pPr>
    </w:p>
    <w:p w:rsidR="00B922E9" w:rsidRDefault="00B922E9" w:rsidP="00507CAE">
      <w:pPr>
        <w:autoSpaceDE w:val="0"/>
        <w:autoSpaceDN w:val="0"/>
        <w:adjustRightInd w:val="0"/>
        <w:rPr>
          <w:rFonts w:cs="Traditional Arabic" w:hint="cs"/>
          <w:sz w:val="24"/>
          <w:szCs w:val="24"/>
          <w:rtl/>
        </w:rPr>
      </w:pPr>
    </w:p>
    <w:p w:rsidR="00B922E9" w:rsidRDefault="00B922E9" w:rsidP="00507CAE">
      <w:pPr>
        <w:autoSpaceDE w:val="0"/>
        <w:autoSpaceDN w:val="0"/>
        <w:adjustRightInd w:val="0"/>
        <w:rPr>
          <w:rFonts w:cs="Traditional Arabic" w:hint="cs"/>
          <w:sz w:val="24"/>
          <w:szCs w:val="24"/>
          <w:rtl/>
        </w:rPr>
      </w:pPr>
    </w:p>
    <w:p w:rsidR="00B922E9" w:rsidRDefault="00B922E9" w:rsidP="00507CAE">
      <w:pPr>
        <w:autoSpaceDE w:val="0"/>
        <w:autoSpaceDN w:val="0"/>
        <w:adjustRightInd w:val="0"/>
        <w:rPr>
          <w:rFonts w:cs="Traditional Arabic" w:hint="cs"/>
          <w:sz w:val="24"/>
          <w:szCs w:val="24"/>
          <w:rtl/>
        </w:rPr>
      </w:pPr>
    </w:p>
    <w:p w:rsidR="00B922E9" w:rsidRDefault="00B922E9" w:rsidP="00507CAE">
      <w:pPr>
        <w:autoSpaceDE w:val="0"/>
        <w:autoSpaceDN w:val="0"/>
        <w:adjustRightInd w:val="0"/>
        <w:rPr>
          <w:rFonts w:cs="Traditional Arabic" w:hint="cs"/>
          <w:sz w:val="24"/>
          <w:szCs w:val="24"/>
          <w:rtl/>
        </w:rPr>
      </w:pPr>
    </w:p>
    <w:p w:rsidR="00B922E9" w:rsidRDefault="00B922E9" w:rsidP="00507CAE">
      <w:pPr>
        <w:autoSpaceDE w:val="0"/>
        <w:autoSpaceDN w:val="0"/>
        <w:adjustRightInd w:val="0"/>
        <w:rPr>
          <w:rFonts w:cs="Traditional Arabic"/>
          <w:sz w:val="24"/>
          <w:szCs w:val="24"/>
          <w:rtl/>
        </w:rPr>
      </w:pPr>
    </w:p>
    <w:p w:rsidR="00833CD9" w:rsidRDefault="00833CD9" w:rsidP="00507CAE">
      <w:pPr>
        <w:autoSpaceDE w:val="0"/>
        <w:autoSpaceDN w:val="0"/>
        <w:adjustRightInd w:val="0"/>
        <w:rPr>
          <w:rFonts w:cs="Traditional Arabic"/>
          <w:sz w:val="24"/>
          <w:szCs w:val="24"/>
          <w:rtl/>
        </w:rPr>
      </w:pPr>
    </w:p>
    <w:p w:rsidR="00507CAE" w:rsidRPr="00833CD9" w:rsidRDefault="00B922E9" w:rsidP="00E00ED3">
      <w:pPr>
        <w:pStyle w:val="a3"/>
        <w:numPr>
          <w:ilvl w:val="0"/>
          <w:numId w:val="8"/>
        </w:numPr>
        <w:spacing w:line="420" w:lineRule="exact"/>
        <w:jc w:val="lowKashida"/>
        <w:rPr>
          <w:rFonts w:cs="Traditional Arabic"/>
          <w:b/>
          <w:bCs/>
          <w:sz w:val="40"/>
          <w:szCs w:val="40"/>
          <w:rtl/>
        </w:rPr>
      </w:pPr>
      <w:r>
        <w:rPr>
          <w:rFonts w:cs="Traditional Arabic" w:hint="cs"/>
          <w:b/>
          <w:bCs/>
          <w:sz w:val="40"/>
          <w:szCs w:val="40"/>
          <w:rtl/>
        </w:rPr>
        <w:t xml:space="preserve">فصل </w:t>
      </w:r>
      <w:r w:rsidR="00507CAE" w:rsidRPr="00833CD9">
        <w:rPr>
          <w:rFonts w:cs="Traditional Arabic" w:hint="cs"/>
          <w:b/>
          <w:bCs/>
          <w:sz w:val="40"/>
          <w:szCs w:val="40"/>
          <w:rtl/>
        </w:rPr>
        <w:t xml:space="preserve">من نوادر البخلاء </w:t>
      </w:r>
    </w:p>
    <w:p w:rsidR="00507CAE" w:rsidRDefault="00D6511C" w:rsidP="00E00ED3">
      <w:pPr>
        <w:spacing w:line="420" w:lineRule="exact"/>
        <w:rPr>
          <w:rFonts w:cs="Traditional Arabic"/>
          <w:b/>
          <w:bCs/>
          <w:sz w:val="32"/>
          <w:szCs w:val="32"/>
          <w:rtl/>
        </w:rPr>
      </w:pPr>
      <w:r>
        <w:rPr>
          <w:rFonts w:ascii="Tahoma" w:hAnsi="Tahoma" w:cs="Traditional Arabic" w:hint="cs"/>
          <w:sz w:val="32"/>
          <w:szCs w:val="32"/>
          <w:rtl/>
        </w:rPr>
        <w:t xml:space="preserve">  </w:t>
      </w:r>
      <w:r w:rsidR="00C427EF">
        <w:rPr>
          <w:rFonts w:ascii="Tahoma" w:hAnsi="Tahoma" w:cs="Traditional Arabic"/>
          <w:sz w:val="32"/>
          <w:szCs w:val="32"/>
          <w:rtl/>
        </w:rPr>
        <w:t xml:space="preserve"> بخيل على فراش الموت </w:t>
      </w:r>
      <w:r w:rsidR="00507CAE" w:rsidRPr="00533C24">
        <w:rPr>
          <w:rFonts w:ascii="Tahoma" w:hAnsi="Tahoma" w:cs="Traditional Arabic"/>
          <w:sz w:val="32"/>
          <w:szCs w:val="32"/>
          <w:rtl/>
        </w:rPr>
        <w:t>دعا زوجته ليقول وصيته</w:t>
      </w:r>
      <w:r w:rsidR="00507CAE" w:rsidRPr="00533C24">
        <w:rPr>
          <w:rFonts w:ascii="Tahoma" w:hAnsi="Tahoma" w:cs="Traditional Arabic"/>
          <w:sz w:val="32"/>
          <w:szCs w:val="32"/>
        </w:rPr>
        <w:t xml:space="preserve"> </w:t>
      </w:r>
      <w:r w:rsidR="00507CAE" w:rsidRPr="00533C24">
        <w:rPr>
          <w:rFonts w:ascii="Tahoma" w:hAnsi="Tahoma" w:cs="Traditional Arabic"/>
          <w:sz w:val="32"/>
          <w:szCs w:val="32"/>
          <w:rtl/>
        </w:rPr>
        <w:t>الأخيرة فقالت له</w:t>
      </w:r>
      <w:r w:rsidR="00507CAE" w:rsidRPr="00533C24">
        <w:rPr>
          <w:rFonts w:ascii="Tahoma" w:hAnsi="Tahoma" w:cs="Traditional Arabic"/>
          <w:sz w:val="32"/>
          <w:szCs w:val="32"/>
        </w:rPr>
        <w:t xml:space="preserve"> :</w:t>
      </w:r>
      <w:r w:rsidR="00507CAE" w:rsidRPr="00533C24">
        <w:rPr>
          <w:rFonts w:ascii="Tahoma" w:hAnsi="Tahoma" w:cs="Traditional Arabic"/>
          <w:sz w:val="32"/>
          <w:szCs w:val="32"/>
        </w:rPr>
        <w:br/>
      </w:r>
      <w:r w:rsidR="00507CAE" w:rsidRPr="00533C24">
        <w:rPr>
          <w:rFonts w:ascii="Tahoma" w:hAnsi="Tahoma" w:cs="Traditional Arabic"/>
          <w:sz w:val="32"/>
          <w:szCs w:val="32"/>
          <w:rtl/>
        </w:rPr>
        <w:t>ماذا تريد</w:t>
      </w:r>
      <w:r w:rsidR="00507CAE" w:rsidRPr="00533C24">
        <w:rPr>
          <w:rFonts w:ascii="Tahoma" w:hAnsi="Tahoma" w:cs="Traditional Arabic"/>
          <w:sz w:val="32"/>
          <w:szCs w:val="32"/>
        </w:rPr>
        <w:t xml:space="preserve"> </w:t>
      </w:r>
      <w:r w:rsidR="00507CAE" w:rsidRPr="00533C24">
        <w:rPr>
          <w:rFonts w:ascii="Tahoma" w:hAnsi="Tahoma" w:cs="Traditional Arabic"/>
          <w:sz w:val="32"/>
          <w:szCs w:val="32"/>
          <w:rtl/>
        </w:rPr>
        <w:t>يا زوجي الحبيب ؟؟؟</w:t>
      </w:r>
      <w:r w:rsidR="00507CAE" w:rsidRPr="00533C24">
        <w:rPr>
          <w:rFonts w:ascii="Tahoma" w:hAnsi="Tahoma" w:cs="Traditional Arabic"/>
          <w:sz w:val="32"/>
          <w:szCs w:val="32"/>
        </w:rPr>
        <w:br/>
      </w:r>
      <w:r w:rsidR="00507CAE" w:rsidRPr="00533C24">
        <w:rPr>
          <w:rFonts w:ascii="Tahoma" w:hAnsi="Tahoma" w:cs="Traditional Arabic"/>
          <w:sz w:val="32"/>
          <w:szCs w:val="32"/>
          <w:rtl/>
        </w:rPr>
        <w:t>قال لها</w:t>
      </w:r>
      <w:r w:rsidR="00507CAE" w:rsidRPr="00533C24">
        <w:rPr>
          <w:rFonts w:ascii="Tahoma" w:hAnsi="Tahoma" w:cs="Traditional Arabic"/>
          <w:sz w:val="32"/>
          <w:szCs w:val="32"/>
        </w:rPr>
        <w:t xml:space="preserve"> : </w:t>
      </w:r>
      <w:r w:rsidR="00507CAE" w:rsidRPr="00533C24">
        <w:rPr>
          <w:rFonts w:ascii="Tahoma" w:hAnsi="Tahoma" w:cs="Traditional Arabic"/>
          <w:sz w:val="32"/>
          <w:szCs w:val="32"/>
          <w:rtl/>
        </w:rPr>
        <w:t xml:space="preserve">إذا مت </w:t>
      </w:r>
      <w:r>
        <w:rPr>
          <w:rFonts w:ascii="Tahoma" w:hAnsi="Tahoma" w:cs="Traditional Arabic" w:hint="cs"/>
          <w:sz w:val="32"/>
          <w:szCs w:val="32"/>
          <w:rtl/>
        </w:rPr>
        <w:t>فادفنوني</w:t>
      </w:r>
      <w:r w:rsidR="00507CAE" w:rsidRPr="00533C24">
        <w:rPr>
          <w:rFonts w:ascii="Tahoma" w:hAnsi="Tahoma" w:cs="Traditional Arabic"/>
          <w:sz w:val="32"/>
          <w:szCs w:val="32"/>
          <w:rtl/>
        </w:rPr>
        <w:t xml:space="preserve"> عموديا ؟؟</w:t>
      </w:r>
      <w:r w:rsidR="00507CAE" w:rsidRPr="00533C24">
        <w:rPr>
          <w:rFonts w:ascii="Tahoma" w:hAnsi="Tahoma" w:cs="Traditional Arabic"/>
          <w:sz w:val="32"/>
          <w:szCs w:val="32"/>
        </w:rPr>
        <w:t xml:space="preserve"> </w:t>
      </w:r>
      <w:r w:rsidR="00507CAE" w:rsidRPr="00533C24">
        <w:rPr>
          <w:rFonts w:ascii="Tahoma" w:hAnsi="Tahoma" w:cs="Traditional Arabic"/>
          <w:sz w:val="32"/>
          <w:szCs w:val="32"/>
        </w:rPr>
        <w:br/>
      </w:r>
      <w:r w:rsidR="00507CAE" w:rsidRPr="00533C24">
        <w:rPr>
          <w:rFonts w:ascii="Tahoma" w:hAnsi="Tahoma" w:cs="Traditional Arabic"/>
          <w:sz w:val="32"/>
          <w:szCs w:val="32"/>
          <w:rtl/>
        </w:rPr>
        <w:t>قالت له : لماذا ؟؟</w:t>
      </w:r>
      <w:r w:rsidR="00507CAE" w:rsidRPr="00533C24">
        <w:rPr>
          <w:rFonts w:ascii="Tahoma" w:hAnsi="Tahoma" w:cs="Traditional Arabic"/>
          <w:sz w:val="32"/>
          <w:szCs w:val="32"/>
        </w:rPr>
        <w:br/>
      </w:r>
      <w:r w:rsidR="00507CAE">
        <w:rPr>
          <w:rFonts w:ascii="Tahoma" w:hAnsi="Tahoma" w:cs="Traditional Arabic" w:hint="cs"/>
          <w:sz w:val="32"/>
          <w:szCs w:val="32"/>
          <w:rtl/>
        </w:rPr>
        <w:t xml:space="preserve">قال : </w:t>
      </w:r>
      <w:r w:rsidR="00507CAE" w:rsidRPr="00533C24">
        <w:rPr>
          <w:rFonts w:ascii="Tahoma" w:hAnsi="Tahoma" w:cs="Traditional Arabic"/>
          <w:sz w:val="32"/>
          <w:szCs w:val="32"/>
          <w:rtl/>
        </w:rPr>
        <w:t>لغلاء التراب</w:t>
      </w:r>
    </w:p>
    <w:p w:rsidR="004B4CFE" w:rsidRPr="004B4CFE" w:rsidRDefault="00507CAE" w:rsidP="00E00ED3">
      <w:pPr>
        <w:spacing w:line="420" w:lineRule="exact"/>
        <w:jc w:val="both"/>
        <w:rPr>
          <w:rFonts w:cs="Traditional Arabic"/>
          <w:b/>
          <w:bCs/>
          <w:sz w:val="32"/>
          <w:szCs w:val="32"/>
          <w:rtl/>
        </w:rPr>
      </w:pPr>
      <w:r w:rsidRPr="004B4CFE">
        <w:rPr>
          <w:rFonts w:cs="Traditional Arabic" w:hint="cs"/>
          <w:b/>
          <w:bCs/>
          <w:sz w:val="32"/>
          <w:szCs w:val="32"/>
          <w:rtl/>
        </w:rPr>
        <w:t xml:space="preserve">-  </w:t>
      </w:r>
      <w:r w:rsidR="004B4CFE" w:rsidRPr="004B4CFE">
        <w:rPr>
          <w:rFonts w:cs="Traditional Arabic"/>
          <w:b/>
          <w:bCs/>
          <w:sz w:val="32"/>
          <w:szCs w:val="32"/>
          <w:rtl/>
        </w:rPr>
        <w:t>البخل</w:t>
      </w:r>
      <w:r w:rsidR="004B4CFE" w:rsidRPr="004B4CFE">
        <w:rPr>
          <w:rFonts w:cs="Traditional Arabic" w:hint="cs"/>
          <w:b/>
          <w:bCs/>
          <w:sz w:val="32"/>
          <w:szCs w:val="32"/>
          <w:rtl/>
        </w:rPr>
        <w:t xml:space="preserve"> عند</w:t>
      </w:r>
      <w:r w:rsidR="004B4CFE" w:rsidRPr="004B4CFE">
        <w:rPr>
          <w:rFonts w:cs="Traditional Arabic"/>
          <w:b/>
          <w:bCs/>
          <w:sz w:val="32"/>
          <w:szCs w:val="32"/>
          <w:rtl/>
        </w:rPr>
        <w:t xml:space="preserve"> أهل خراسان</w:t>
      </w:r>
      <w:r w:rsidR="004B4CFE">
        <w:rPr>
          <w:rFonts w:cs="Traditional Arabic" w:hint="cs"/>
          <w:b/>
          <w:bCs/>
          <w:sz w:val="32"/>
          <w:szCs w:val="32"/>
          <w:rtl/>
        </w:rPr>
        <w:t xml:space="preserve"> :</w:t>
      </w:r>
    </w:p>
    <w:p w:rsidR="00660DC0" w:rsidRDefault="004B4CFE" w:rsidP="00E00ED3">
      <w:pPr>
        <w:spacing w:line="420" w:lineRule="exact"/>
        <w:jc w:val="both"/>
        <w:rPr>
          <w:rFonts w:cs="Traditional Arabic"/>
          <w:sz w:val="32"/>
          <w:szCs w:val="32"/>
        </w:rPr>
      </w:pPr>
      <w:r>
        <w:rPr>
          <w:rFonts w:cs="Traditional Arabic" w:hint="cs"/>
          <w:sz w:val="32"/>
          <w:szCs w:val="32"/>
          <w:rtl/>
        </w:rPr>
        <w:t xml:space="preserve">  </w:t>
      </w:r>
      <w:r w:rsidR="00507CAE">
        <w:rPr>
          <w:rFonts w:cs="Traditional Arabic" w:hint="cs"/>
          <w:sz w:val="32"/>
          <w:szCs w:val="32"/>
          <w:rtl/>
        </w:rPr>
        <w:t xml:space="preserve"> </w:t>
      </w:r>
      <w:r w:rsidR="00507CAE" w:rsidRPr="00533C24">
        <w:rPr>
          <w:rFonts w:cs="Traditional Arabic"/>
          <w:sz w:val="32"/>
          <w:szCs w:val="32"/>
          <w:rtl/>
        </w:rPr>
        <w:t>يدفع البخل أهل خراسان إلى أعجب الحيل وأطرفها، من ذلك ما رواه الجاحظ من</w:t>
      </w:r>
      <w:r w:rsidR="00507CAE" w:rsidRPr="00533C24">
        <w:rPr>
          <w:rFonts w:cs="Traditional Arabic"/>
          <w:sz w:val="32"/>
          <w:szCs w:val="32"/>
        </w:rPr>
        <w:t xml:space="preserve"> </w:t>
      </w:r>
      <w:r w:rsidR="00507CAE" w:rsidRPr="00533C24">
        <w:rPr>
          <w:rFonts w:cs="Traditional Arabic"/>
          <w:sz w:val="32"/>
          <w:szCs w:val="32"/>
          <w:rtl/>
        </w:rPr>
        <w:t>أن أناساً من أهل مدينة مرو لا يلبسون خفافهم ( أحذيتهم ) إلا ستة أشهر في السنة</w:t>
      </w:r>
      <w:r w:rsidR="00507CAE" w:rsidRPr="00533C24">
        <w:rPr>
          <w:rFonts w:cs="Traditional Arabic"/>
          <w:sz w:val="32"/>
          <w:szCs w:val="32"/>
        </w:rPr>
        <w:t xml:space="preserve"> </w:t>
      </w:r>
      <w:r w:rsidR="00507CAE" w:rsidRPr="00533C24">
        <w:rPr>
          <w:rFonts w:cs="Traditional Arabic"/>
          <w:sz w:val="32"/>
          <w:szCs w:val="32"/>
          <w:rtl/>
        </w:rPr>
        <w:t>فإذا لبسوها في هذه الأشهر الستة يمشون على صدور أقدامهم ثلاثة أشهر وعلى أعقاب</w:t>
      </w:r>
      <w:r w:rsidR="00507CAE" w:rsidRPr="00533C24">
        <w:rPr>
          <w:rFonts w:cs="Traditional Arabic"/>
          <w:sz w:val="32"/>
          <w:szCs w:val="32"/>
        </w:rPr>
        <w:t xml:space="preserve"> </w:t>
      </w:r>
      <w:r w:rsidR="00507CAE" w:rsidRPr="00533C24">
        <w:rPr>
          <w:rFonts w:cs="Traditional Arabic"/>
          <w:sz w:val="32"/>
          <w:szCs w:val="32"/>
          <w:rtl/>
        </w:rPr>
        <w:t>أرجلهم ثلاثة أشهر مخافة أن تنقب هذه النعال</w:t>
      </w:r>
      <w:r w:rsidR="00507CAE" w:rsidRPr="00533C24">
        <w:rPr>
          <w:rFonts w:cs="Traditional Arabic"/>
          <w:sz w:val="32"/>
          <w:szCs w:val="32"/>
        </w:rPr>
        <w:t xml:space="preserve">. </w:t>
      </w:r>
      <w:r w:rsidR="00C427EF" w:rsidRPr="001701DF">
        <w:rPr>
          <w:rFonts w:cs="Traditional Arabic" w:hint="cs"/>
          <w:color w:val="000000"/>
          <w:sz w:val="32"/>
          <w:szCs w:val="32"/>
          <w:vertAlign w:val="superscript"/>
          <w:rtl/>
        </w:rPr>
        <w:t>(</w:t>
      </w:r>
      <w:r w:rsidR="00C427EF" w:rsidRPr="001701DF">
        <w:rPr>
          <w:rStyle w:val="a7"/>
          <w:rFonts w:cs="Traditional Arabic"/>
          <w:color w:val="000000"/>
          <w:sz w:val="32"/>
          <w:szCs w:val="32"/>
          <w:rtl/>
        </w:rPr>
        <w:footnoteReference w:id="25"/>
      </w:r>
      <w:r w:rsidR="00C427EF" w:rsidRPr="001701DF">
        <w:rPr>
          <w:rFonts w:cs="Traditional Arabic" w:hint="cs"/>
          <w:color w:val="000000"/>
          <w:sz w:val="32"/>
          <w:szCs w:val="32"/>
          <w:vertAlign w:val="superscript"/>
          <w:rtl/>
        </w:rPr>
        <w:t>)</w:t>
      </w:r>
      <w:r w:rsidR="00C427EF">
        <w:rPr>
          <w:rFonts w:hint="cs"/>
          <w:color w:val="003366"/>
          <w:sz w:val="27"/>
          <w:szCs w:val="27"/>
          <w:rtl/>
        </w:rPr>
        <w:t xml:space="preserve"> </w:t>
      </w:r>
      <w:r w:rsidR="00C427EF">
        <w:rPr>
          <w:color w:val="003366"/>
          <w:sz w:val="27"/>
          <w:szCs w:val="27"/>
          <w:rtl/>
        </w:rPr>
        <w:t xml:space="preserve"> </w:t>
      </w:r>
    </w:p>
    <w:p w:rsidR="00D6511C" w:rsidRDefault="00660DC0" w:rsidP="00E00ED3">
      <w:pPr>
        <w:spacing w:line="420" w:lineRule="exact"/>
        <w:jc w:val="both"/>
        <w:rPr>
          <w:rFonts w:cs="Traditional Arabic"/>
          <w:sz w:val="32"/>
          <w:szCs w:val="32"/>
        </w:rPr>
      </w:pPr>
      <w:r>
        <w:rPr>
          <w:rFonts w:cs="Traditional Arabic"/>
          <w:sz w:val="32"/>
          <w:szCs w:val="32"/>
        </w:rPr>
        <w:t xml:space="preserve"> </w:t>
      </w:r>
      <w:r w:rsidR="00507CAE" w:rsidRPr="00533C24">
        <w:rPr>
          <w:rFonts w:cs="Traditional Arabic"/>
          <w:sz w:val="32"/>
          <w:szCs w:val="32"/>
        </w:rPr>
        <w:t xml:space="preserve">• </w:t>
      </w:r>
      <w:r w:rsidR="00507CAE" w:rsidRPr="00533C24">
        <w:rPr>
          <w:rFonts w:cs="Traditional Arabic"/>
          <w:sz w:val="32"/>
          <w:szCs w:val="32"/>
          <w:rtl/>
        </w:rPr>
        <w:t>وروى إن رجلاً زار</w:t>
      </w:r>
      <w:r w:rsidR="00507CAE" w:rsidRPr="00533C24">
        <w:rPr>
          <w:rFonts w:cs="Traditional Arabic"/>
          <w:sz w:val="32"/>
          <w:szCs w:val="32"/>
        </w:rPr>
        <w:t xml:space="preserve"> </w:t>
      </w:r>
      <w:r w:rsidR="00507CAE" w:rsidRPr="00533C24">
        <w:rPr>
          <w:rFonts w:cs="Traditional Arabic"/>
          <w:sz w:val="32"/>
          <w:szCs w:val="32"/>
          <w:rtl/>
        </w:rPr>
        <w:t>قوماً فأكرموه وطيبوه فجعلوا المسك في شاربه، فحكته شفته العليا، فأدخل إصبعه فحكها</w:t>
      </w:r>
      <w:r w:rsidR="00507CAE" w:rsidRPr="00533C24">
        <w:rPr>
          <w:rFonts w:cs="Traditional Arabic"/>
          <w:sz w:val="32"/>
          <w:szCs w:val="32"/>
        </w:rPr>
        <w:t xml:space="preserve"> </w:t>
      </w:r>
      <w:r w:rsidR="00507CAE" w:rsidRPr="00533C24">
        <w:rPr>
          <w:rFonts w:cs="Traditional Arabic"/>
          <w:sz w:val="32"/>
          <w:szCs w:val="32"/>
          <w:rtl/>
        </w:rPr>
        <w:t>من باطن الشفة مخافة أن تأخذ إصبعه من المسك شيئاً</w:t>
      </w:r>
      <w:r w:rsidR="00507CAE" w:rsidRPr="00533C24">
        <w:rPr>
          <w:rFonts w:cs="Traditional Arabic"/>
          <w:sz w:val="32"/>
          <w:szCs w:val="32"/>
        </w:rPr>
        <w:t xml:space="preserve">. </w:t>
      </w:r>
    </w:p>
    <w:p w:rsidR="00660DC0" w:rsidRDefault="00660DC0" w:rsidP="00E00ED3">
      <w:pPr>
        <w:spacing w:line="420" w:lineRule="exact"/>
        <w:jc w:val="both"/>
        <w:rPr>
          <w:rFonts w:cs="Traditional Arabic"/>
          <w:sz w:val="32"/>
          <w:szCs w:val="32"/>
          <w:rtl/>
        </w:rPr>
      </w:pPr>
      <w:r>
        <w:rPr>
          <w:rFonts w:cs="Traditional Arabic"/>
          <w:sz w:val="32"/>
          <w:szCs w:val="32"/>
        </w:rPr>
        <w:t xml:space="preserve"> </w:t>
      </w:r>
      <w:r w:rsidR="00507CAE" w:rsidRPr="00533C24">
        <w:rPr>
          <w:rFonts w:cs="Traditional Arabic"/>
          <w:sz w:val="32"/>
          <w:szCs w:val="32"/>
        </w:rPr>
        <w:t xml:space="preserve">• </w:t>
      </w:r>
      <w:r w:rsidR="00507CAE" w:rsidRPr="00533C24">
        <w:rPr>
          <w:rFonts w:cs="Traditional Arabic"/>
          <w:sz w:val="32"/>
          <w:szCs w:val="32"/>
          <w:rtl/>
        </w:rPr>
        <w:t>وهنا قصة</w:t>
      </w:r>
      <w:r w:rsidR="00507CAE" w:rsidRPr="00533C24">
        <w:rPr>
          <w:rFonts w:cs="Traditional Arabic"/>
          <w:sz w:val="32"/>
          <w:szCs w:val="32"/>
        </w:rPr>
        <w:t xml:space="preserve"> </w:t>
      </w:r>
      <w:r w:rsidR="00507CAE" w:rsidRPr="00533C24">
        <w:rPr>
          <w:rFonts w:cs="Traditional Arabic"/>
          <w:sz w:val="32"/>
          <w:szCs w:val="32"/>
          <w:rtl/>
        </w:rPr>
        <w:t>الشيخ الخراساني الذي كان يأكل في بعض المواضع إذ مر به رجل فسلم عليه فرد الشيخ</w:t>
      </w:r>
      <w:r w:rsidR="00507CAE" w:rsidRPr="00533C24">
        <w:rPr>
          <w:rFonts w:cs="Traditional Arabic"/>
          <w:sz w:val="32"/>
          <w:szCs w:val="32"/>
        </w:rPr>
        <w:t xml:space="preserve"> </w:t>
      </w:r>
      <w:r w:rsidR="00507CAE" w:rsidRPr="00533C24">
        <w:rPr>
          <w:rFonts w:cs="Traditional Arabic"/>
          <w:sz w:val="32"/>
          <w:szCs w:val="32"/>
          <w:rtl/>
        </w:rPr>
        <w:t>السلام ثم قال: هلم عافاك الله</w:t>
      </w:r>
      <w:r w:rsidR="00507CAE" w:rsidRPr="00533C24">
        <w:rPr>
          <w:rFonts w:cs="Traditional Arabic"/>
          <w:sz w:val="32"/>
          <w:szCs w:val="32"/>
        </w:rPr>
        <w:t xml:space="preserve">. </w:t>
      </w:r>
    </w:p>
    <w:p w:rsidR="00660DC0" w:rsidRDefault="00507CAE" w:rsidP="00E00ED3">
      <w:pPr>
        <w:spacing w:line="420" w:lineRule="exact"/>
        <w:rPr>
          <w:rFonts w:cs="Traditional Arabic"/>
          <w:sz w:val="32"/>
          <w:szCs w:val="32"/>
          <w:rtl/>
        </w:rPr>
      </w:pPr>
      <w:r w:rsidRPr="00533C24">
        <w:rPr>
          <w:rFonts w:cs="Traditional Arabic"/>
          <w:sz w:val="32"/>
          <w:szCs w:val="32"/>
          <w:rtl/>
        </w:rPr>
        <w:t>فتوجه الرجل نحوه فلما رآه الشيخ مقبلاً</w:t>
      </w:r>
      <w:r w:rsidRPr="00533C24">
        <w:rPr>
          <w:rFonts w:cs="Traditional Arabic"/>
          <w:sz w:val="32"/>
          <w:szCs w:val="32"/>
        </w:rPr>
        <w:t xml:space="preserve"> </w:t>
      </w:r>
      <w:r w:rsidRPr="00533C24">
        <w:rPr>
          <w:rFonts w:cs="Traditional Arabic"/>
          <w:sz w:val="32"/>
          <w:szCs w:val="32"/>
          <w:rtl/>
        </w:rPr>
        <w:t>قال له : مكانك … فإن العجلة من عمل الشيطان</w:t>
      </w:r>
      <w:r w:rsidRPr="00533C24">
        <w:rPr>
          <w:rFonts w:cs="Traditional Arabic"/>
          <w:sz w:val="32"/>
          <w:szCs w:val="32"/>
        </w:rPr>
        <w:t xml:space="preserve">. </w:t>
      </w:r>
      <w:r w:rsidRPr="00533C24">
        <w:rPr>
          <w:rFonts w:cs="Traditional Arabic"/>
          <w:sz w:val="32"/>
          <w:szCs w:val="32"/>
        </w:rPr>
        <w:br/>
      </w:r>
      <w:r w:rsidRPr="00533C24">
        <w:rPr>
          <w:rFonts w:cs="Traditional Arabic"/>
          <w:sz w:val="32"/>
          <w:szCs w:val="32"/>
          <w:rtl/>
        </w:rPr>
        <w:t xml:space="preserve">فوقف الرجل، </w:t>
      </w:r>
    </w:p>
    <w:p w:rsidR="00507CAE" w:rsidRPr="00533C24" w:rsidRDefault="00507CAE" w:rsidP="00E00ED3">
      <w:pPr>
        <w:spacing w:line="420" w:lineRule="exact"/>
        <w:rPr>
          <w:rFonts w:cs="Traditional Arabic"/>
          <w:sz w:val="32"/>
          <w:szCs w:val="32"/>
          <w:rtl/>
        </w:rPr>
      </w:pPr>
      <w:r w:rsidRPr="00533C24">
        <w:rPr>
          <w:rFonts w:cs="Traditional Arabic"/>
          <w:sz w:val="32"/>
          <w:szCs w:val="32"/>
          <w:rtl/>
        </w:rPr>
        <w:t>فقال له</w:t>
      </w:r>
      <w:r w:rsidRPr="00533C24">
        <w:rPr>
          <w:rFonts w:cs="Traditional Arabic"/>
          <w:sz w:val="32"/>
          <w:szCs w:val="32"/>
        </w:rPr>
        <w:t xml:space="preserve"> </w:t>
      </w:r>
      <w:r w:rsidRPr="00533C24">
        <w:rPr>
          <w:rFonts w:cs="Traditional Arabic"/>
          <w:sz w:val="32"/>
          <w:szCs w:val="32"/>
          <w:rtl/>
        </w:rPr>
        <w:t>الخرساني: ماذا تريد؟</w:t>
      </w:r>
      <w:r w:rsidRPr="00533C24">
        <w:rPr>
          <w:rFonts w:cs="Traditional Arabic"/>
          <w:sz w:val="32"/>
          <w:szCs w:val="32"/>
        </w:rPr>
        <w:t xml:space="preserve"> </w:t>
      </w:r>
      <w:r w:rsidRPr="00533C24">
        <w:rPr>
          <w:rFonts w:cs="Traditional Arabic"/>
          <w:sz w:val="32"/>
          <w:szCs w:val="32"/>
        </w:rPr>
        <w:br/>
      </w:r>
      <w:r w:rsidRPr="00533C24">
        <w:rPr>
          <w:rFonts w:cs="Traditional Arabic"/>
          <w:sz w:val="32"/>
          <w:szCs w:val="32"/>
          <w:rtl/>
        </w:rPr>
        <w:t>قال الرجل: أريد أن أتغذى</w:t>
      </w:r>
      <w:r w:rsidRPr="00533C24">
        <w:rPr>
          <w:rFonts w:cs="Traditional Arabic"/>
          <w:sz w:val="32"/>
          <w:szCs w:val="32"/>
        </w:rPr>
        <w:t xml:space="preserve">. </w:t>
      </w:r>
      <w:r w:rsidRPr="00533C24">
        <w:rPr>
          <w:rFonts w:cs="Traditional Arabic"/>
          <w:sz w:val="32"/>
          <w:szCs w:val="32"/>
        </w:rPr>
        <w:br/>
      </w:r>
      <w:r w:rsidRPr="00533C24">
        <w:rPr>
          <w:rFonts w:cs="Traditional Arabic"/>
          <w:sz w:val="32"/>
          <w:szCs w:val="32"/>
          <w:rtl/>
        </w:rPr>
        <w:t>قال الشيخ: ولم</w:t>
      </w:r>
      <w:r w:rsidRPr="00533C24">
        <w:rPr>
          <w:rFonts w:cs="Traditional Arabic"/>
          <w:sz w:val="32"/>
          <w:szCs w:val="32"/>
        </w:rPr>
        <w:t xml:space="preserve"> </w:t>
      </w:r>
      <w:r w:rsidRPr="00533C24">
        <w:rPr>
          <w:rFonts w:cs="Traditional Arabic"/>
          <w:sz w:val="32"/>
          <w:szCs w:val="32"/>
          <w:rtl/>
        </w:rPr>
        <w:t>ذاك ؟ وكيف طمعت في هذا ؟ ومن أباح لك مالي؟</w:t>
      </w:r>
      <w:r w:rsidRPr="00533C24">
        <w:rPr>
          <w:rFonts w:cs="Traditional Arabic"/>
          <w:sz w:val="32"/>
          <w:szCs w:val="32"/>
        </w:rPr>
        <w:t xml:space="preserve"> </w:t>
      </w:r>
      <w:r w:rsidRPr="00533C24">
        <w:rPr>
          <w:rFonts w:cs="Traditional Arabic"/>
          <w:sz w:val="32"/>
          <w:szCs w:val="32"/>
        </w:rPr>
        <w:br/>
      </w:r>
      <w:r w:rsidRPr="00533C24">
        <w:rPr>
          <w:rFonts w:cs="Traditional Arabic"/>
          <w:sz w:val="32"/>
          <w:szCs w:val="32"/>
          <w:rtl/>
        </w:rPr>
        <w:t>قال الرجل: أوليس قد دعوتني ؟</w:t>
      </w:r>
      <w:r w:rsidRPr="00533C24">
        <w:rPr>
          <w:rFonts w:cs="Traditional Arabic"/>
          <w:sz w:val="32"/>
          <w:szCs w:val="32"/>
        </w:rPr>
        <w:t xml:space="preserve"> </w:t>
      </w:r>
      <w:r w:rsidRPr="00533C24">
        <w:rPr>
          <w:rFonts w:cs="Traditional Arabic"/>
          <w:sz w:val="32"/>
          <w:szCs w:val="32"/>
        </w:rPr>
        <w:br/>
      </w:r>
      <w:r w:rsidRPr="00533C24">
        <w:rPr>
          <w:rFonts w:cs="Traditional Arabic"/>
          <w:sz w:val="32"/>
          <w:szCs w:val="32"/>
          <w:rtl/>
        </w:rPr>
        <w:t>قال الشيخ: ويحك، لو ظننت أنك هكذا أحمق ما رددت عليك السلام</w:t>
      </w:r>
      <w:r w:rsidRPr="00533C24">
        <w:rPr>
          <w:rFonts w:cs="Traditional Arabic"/>
          <w:sz w:val="32"/>
          <w:szCs w:val="32"/>
        </w:rPr>
        <w:t xml:space="preserve"> . </w:t>
      </w:r>
      <w:r w:rsidRPr="00533C24">
        <w:rPr>
          <w:rFonts w:cs="Traditional Arabic"/>
          <w:sz w:val="32"/>
          <w:szCs w:val="32"/>
        </w:rPr>
        <w:br/>
      </w:r>
      <w:r w:rsidRPr="00533C24">
        <w:rPr>
          <w:rFonts w:cs="Traditional Arabic"/>
          <w:sz w:val="32"/>
          <w:szCs w:val="32"/>
          <w:rtl/>
        </w:rPr>
        <w:t>الأمر هو أن أقول أنا: هلم فتجيب أنت: هنيئاً فيكون كلام بكلام . فأما كلام</w:t>
      </w:r>
      <w:r w:rsidRPr="00533C24">
        <w:rPr>
          <w:rFonts w:cs="Traditional Arabic"/>
          <w:sz w:val="32"/>
          <w:szCs w:val="32"/>
        </w:rPr>
        <w:t xml:space="preserve"> </w:t>
      </w:r>
      <w:r w:rsidRPr="00533C24">
        <w:rPr>
          <w:rFonts w:cs="Traditional Arabic"/>
          <w:sz w:val="32"/>
          <w:szCs w:val="32"/>
          <w:rtl/>
        </w:rPr>
        <w:t>بفعال وقول بأكل فهذا ليس من الإنصاف</w:t>
      </w:r>
      <w:r w:rsidRPr="00533C24">
        <w:rPr>
          <w:rFonts w:cs="Traditional Arabic"/>
          <w:sz w:val="32"/>
          <w:szCs w:val="32"/>
        </w:rPr>
        <w:t xml:space="preserve"> </w:t>
      </w:r>
      <w:r w:rsidRPr="005027C7">
        <w:rPr>
          <w:rFonts w:cs="Traditional Arabic" w:hint="cs"/>
          <w:color w:val="000000"/>
          <w:sz w:val="32"/>
          <w:szCs w:val="32"/>
          <w:vertAlign w:val="superscript"/>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26"/>
      </w:r>
      <w:r w:rsidRPr="001701DF">
        <w:rPr>
          <w:rFonts w:cs="Traditional Arabic" w:hint="cs"/>
          <w:color w:val="000000"/>
          <w:sz w:val="32"/>
          <w:szCs w:val="32"/>
          <w:vertAlign w:val="superscript"/>
          <w:rtl/>
        </w:rPr>
        <w:t>)</w:t>
      </w:r>
      <w:r>
        <w:rPr>
          <w:rFonts w:hint="cs"/>
          <w:color w:val="003366"/>
          <w:sz w:val="27"/>
          <w:szCs w:val="27"/>
          <w:rtl/>
        </w:rPr>
        <w:t xml:space="preserve"> </w:t>
      </w:r>
      <w:r>
        <w:rPr>
          <w:color w:val="003366"/>
          <w:sz w:val="27"/>
          <w:szCs w:val="27"/>
          <w:rtl/>
        </w:rPr>
        <w:t xml:space="preserve"> </w:t>
      </w:r>
    </w:p>
    <w:p w:rsidR="00660DC0" w:rsidRPr="00833CD9" w:rsidRDefault="00833CD9" w:rsidP="00833CD9">
      <w:pPr>
        <w:pStyle w:val="a3"/>
        <w:numPr>
          <w:ilvl w:val="0"/>
          <w:numId w:val="8"/>
        </w:numPr>
        <w:spacing w:line="460" w:lineRule="exact"/>
        <w:rPr>
          <w:rFonts w:ascii="Arial Black" w:hAnsi="Arial Black" w:cs="Traditional Arabic"/>
          <w:sz w:val="40"/>
          <w:szCs w:val="40"/>
        </w:rPr>
      </w:pPr>
      <w:r w:rsidRPr="00833CD9">
        <w:rPr>
          <w:rFonts w:ascii="Arial Black" w:hAnsi="Arial Black" w:cs="Traditional Arabic" w:hint="cs"/>
          <w:b/>
          <w:bCs/>
          <w:sz w:val="40"/>
          <w:szCs w:val="40"/>
          <w:rtl/>
        </w:rPr>
        <w:lastRenderedPageBreak/>
        <w:t xml:space="preserve">فصل : </w:t>
      </w:r>
      <w:r w:rsidR="00507CAE" w:rsidRPr="00833CD9">
        <w:rPr>
          <w:rFonts w:ascii="Arial Black" w:hAnsi="Arial Black" w:cs="Traditional Arabic"/>
          <w:b/>
          <w:bCs/>
          <w:sz w:val="40"/>
          <w:szCs w:val="40"/>
          <w:rtl/>
        </w:rPr>
        <w:t>أشهر بخلاء العرب أربعة</w:t>
      </w:r>
      <w:r w:rsidR="00660DC0" w:rsidRPr="00833CD9">
        <w:rPr>
          <w:rFonts w:ascii="Arial Black" w:hAnsi="Arial Black" w:cs="Traditional Arabic"/>
          <w:b/>
          <w:bCs/>
          <w:sz w:val="40"/>
          <w:szCs w:val="40"/>
        </w:rPr>
        <w:t xml:space="preserve"> </w:t>
      </w:r>
    </w:p>
    <w:p w:rsidR="00660DC0" w:rsidRPr="00660DC0" w:rsidRDefault="00507CAE" w:rsidP="00660DC0">
      <w:pPr>
        <w:pStyle w:val="a3"/>
        <w:numPr>
          <w:ilvl w:val="0"/>
          <w:numId w:val="8"/>
        </w:numPr>
        <w:spacing w:line="460" w:lineRule="exact"/>
        <w:rPr>
          <w:rFonts w:ascii="Arial Black" w:hAnsi="Arial Black" w:cs="Traditional Arabic"/>
          <w:sz w:val="32"/>
          <w:szCs w:val="32"/>
        </w:rPr>
      </w:pPr>
      <w:r w:rsidRPr="00660DC0">
        <w:rPr>
          <w:rFonts w:ascii="Arial Black" w:hAnsi="Arial Black" w:cs="Traditional Arabic"/>
          <w:b/>
          <w:bCs/>
          <w:sz w:val="32"/>
          <w:szCs w:val="32"/>
          <w:rtl/>
        </w:rPr>
        <w:t>الحطيئة</w:t>
      </w:r>
      <w:r w:rsidRPr="00660DC0">
        <w:rPr>
          <w:rFonts w:ascii="Arial Black" w:hAnsi="Arial Black" w:cs="Traditional Arabic"/>
          <w:b/>
          <w:bCs/>
          <w:sz w:val="32"/>
          <w:szCs w:val="32"/>
        </w:rPr>
        <w:t xml:space="preserve"> </w:t>
      </w:r>
    </w:p>
    <w:p w:rsidR="00833CD9" w:rsidRDefault="00660DC0" w:rsidP="00660DC0">
      <w:pPr>
        <w:spacing w:line="460" w:lineRule="exact"/>
        <w:rPr>
          <w:rFonts w:ascii="Arial Black" w:hAnsi="Arial Black" w:cs="Traditional Arabic"/>
          <w:sz w:val="32"/>
          <w:szCs w:val="32"/>
          <w:rtl/>
        </w:rPr>
      </w:pPr>
      <w:r>
        <w:rPr>
          <w:rFonts w:ascii="Arial Black" w:hAnsi="Arial Black" w:cs="Traditional Arabic"/>
          <w:sz w:val="32"/>
          <w:szCs w:val="32"/>
        </w:rPr>
        <w:t xml:space="preserve">  </w:t>
      </w:r>
      <w:r w:rsidR="00507CAE" w:rsidRPr="00660DC0">
        <w:rPr>
          <w:rFonts w:ascii="Arial Black" w:hAnsi="Arial Black" w:cs="Traditional Arabic"/>
          <w:sz w:val="32"/>
          <w:szCs w:val="32"/>
          <w:rtl/>
        </w:rPr>
        <w:t>فقد مر به رجل و هو بباب بيته وفي</w:t>
      </w:r>
      <w:r w:rsidR="00507CAE" w:rsidRPr="00660DC0">
        <w:rPr>
          <w:rFonts w:ascii="Arial Black" w:hAnsi="Arial Black" w:cs="Traditional Arabic"/>
          <w:sz w:val="32"/>
          <w:szCs w:val="32"/>
        </w:rPr>
        <w:t xml:space="preserve"> </w:t>
      </w:r>
      <w:r w:rsidR="00507CAE" w:rsidRPr="00660DC0">
        <w:rPr>
          <w:rFonts w:ascii="Arial Black" w:hAnsi="Arial Black" w:cs="Traditional Arabic"/>
          <w:sz w:val="32"/>
          <w:szCs w:val="32"/>
          <w:rtl/>
        </w:rPr>
        <w:t>يده عصا غليظة</w:t>
      </w:r>
      <w:r w:rsidR="00507CAE" w:rsidRPr="00660DC0">
        <w:rPr>
          <w:rFonts w:ascii="Arial Black" w:hAnsi="Arial Black" w:cs="Traditional Arabic"/>
          <w:sz w:val="32"/>
          <w:szCs w:val="32"/>
        </w:rPr>
        <w:br/>
      </w:r>
      <w:r w:rsidR="00507CAE" w:rsidRPr="00660DC0">
        <w:rPr>
          <w:rFonts w:ascii="Arial Black" w:hAnsi="Arial Black" w:cs="Traditional Arabic"/>
          <w:sz w:val="32"/>
          <w:szCs w:val="32"/>
          <w:rtl/>
        </w:rPr>
        <w:t>فقال الرجل : أنا ضيف</w:t>
      </w:r>
      <w:r w:rsidR="00507CAE" w:rsidRPr="00660DC0">
        <w:rPr>
          <w:rFonts w:ascii="Arial Black" w:hAnsi="Arial Black" w:cs="Traditional Arabic"/>
          <w:sz w:val="32"/>
          <w:szCs w:val="32"/>
        </w:rPr>
        <w:br/>
      </w:r>
      <w:r w:rsidR="00507CAE" w:rsidRPr="00660DC0">
        <w:rPr>
          <w:rFonts w:ascii="Arial Black" w:hAnsi="Arial Black" w:cs="Traditional Arabic"/>
          <w:sz w:val="32"/>
          <w:szCs w:val="32"/>
          <w:rtl/>
        </w:rPr>
        <w:t>فأشار الحطيئة إلى العصا و قال إنما أعد</w:t>
      </w:r>
      <w:r>
        <w:rPr>
          <w:rFonts w:ascii="Arial Black" w:hAnsi="Arial Black" w:cs="Traditional Arabic" w:hint="cs"/>
          <w:sz w:val="32"/>
          <w:szCs w:val="32"/>
          <w:rtl/>
        </w:rPr>
        <w:t>د</w:t>
      </w:r>
      <w:r w:rsidR="00507CAE" w:rsidRPr="00660DC0">
        <w:rPr>
          <w:rFonts w:ascii="Arial Black" w:hAnsi="Arial Black" w:cs="Traditional Arabic"/>
          <w:sz w:val="32"/>
          <w:szCs w:val="32"/>
          <w:rtl/>
        </w:rPr>
        <w:t>ت</w:t>
      </w:r>
      <w:r w:rsidR="00507CAE" w:rsidRPr="00660DC0">
        <w:rPr>
          <w:rFonts w:ascii="Arial Black" w:hAnsi="Arial Black" w:cs="Traditional Arabic"/>
          <w:sz w:val="32"/>
          <w:szCs w:val="32"/>
        </w:rPr>
        <w:t xml:space="preserve"> </w:t>
      </w:r>
      <w:r w:rsidR="00507CAE" w:rsidRPr="00660DC0">
        <w:rPr>
          <w:rFonts w:ascii="Arial Black" w:hAnsi="Arial Black" w:cs="Traditional Arabic"/>
          <w:sz w:val="32"/>
          <w:szCs w:val="32"/>
          <w:rtl/>
        </w:rPr>
        <w:t>هذه للضيفان</w:t>
      </w:r>
      <w:r w:rsidR="00507CAE" w:rsidRPr="00660DC0">
        <w:rPr>
          <w:rFonts w:ascii="Arial Black" w:hAnsi="Arial Black" w:cs="Traditional Arabic"/>
          <w:sz w:val="32"/>
          <w:szCs w:val="32"/>
        </w:rPr>
        <w:t xml:space="preserve">  </w:t>
      </w:r>
    </w:p>
    <w:p w:rsidR="00607095" w:rsidRDefault="00660DC0" w:rsidP="004B4CFE">
      <w:pPr>
        <w:spacing w:line="460" w:lineRule="exact"/>
        <w:rPr>
          <w:rFonts w:ascii="Arial Black" w:hAnsi="Arial Black" w:cs="Traditional Arabic"/>
          <w:sz w:val="32"/>
          <w:szCs w:val="32"/>
          <w:rtl/>
        </w:rPr>
      </w:pPr>
      <w:r>
        <w:rPr>
          <w:rFonts w:ascii="Arial Black" w:hAnsi="Arial Black" w:cs="Traditional Arabic"/>
          <w:sz w:val="32"/>
          <w:szCs w:val="32"/>
        </w:rPr>
        <w:t xml:space="preserve">- </w:t>
      </w:r>
      <w:r w:rsidR="00507CAE" w:rsidRPr="00660DC0">
        <w:rPr>
          <w:rFonts w:ascii="Arial Black" w:hAnsi="Arial Black" w:cs="Traditional Arabic"/>
          <w:sz w:val="32"/>
          <w:szCs w:val="32"/>
        </w:rPr>
        <w:t xml:space="preserve"> </w:t>
      </w:r>
      <w:r>
        <w:rPr>
          <w:rFonts w:ascii="Arial Black" w:hAnsi="Arial Black" w:cs="Traditional Arabic" w:hint="cs"/>
          <w:b/>
          <w:bCs/>
          <w:sz w:val="32"/>
          <w:szCs w:val="32"/>
          <w:rtl/>
        </w:rPr>
        <w:t xml:space="preserve"> </w:t>
      </w:r>
      <w:r w:rsidR="00507CAE" w:rsidRPr="00660DC0">
        <w:rPr>
          <w:rFonts w:ascii="Arial Black" w:hAnsi="Arial Black" w:cs="Traditional Arabic"/>
          <w:b/>
          <w:bCs/>
          <w:sz w:val="32"/>
          <w:szCs w:val="32"/>
          <w:rtl/>
        </w:rPr>
        <w:t>حميد الأرقط</w:t>
      </w:r>
      <w:r w:rsidR="00507CAE" w:rsidRPr="00660DC0">
        <w:rPr>
          <w:rFonts w:ascii="Arial Black" w:hAnsi="Arial Black" w:cs="Traditional Arabic"/>
          <w:b/>
          <w:bCs/>
          <w:sz w:val="32"/>
          <w:szCs w:val="32"/>
        </w:rPr>
        <w:t xml:space="preserve"> </w:t>
      </w:r>
      <w:r w:rsidR="00507CAE" w:rsidRPr="00660DC0">
        <w:rPr>
          <w:rFonts w:ascii="Arial Black" w:hAnsi="Arial Black" w:cs="Traditional Arabic"/>
          <w:b/>
          <w:bCs/>
          <w:sz w:val="32"/>
          <w:szCs w:val="32"/>
        </w:rPr>
        <w:br/>
      </w:r>
      <w:r w:rsidR="004B4CFE">
        <w:rPr>
          <w:rFonts w:ascii="Arial Black" w:hAnsi="Arial Black" w:cs="Traditional Arabic" w:hint="cs"/>
          <w:sz w:val="32"/>
          <w:szCs w:val="32"/>
          <w:rtl/>
        </w:rPr>
        <w:t xml:space="preserve">  </w:t>
      </w:r>
      <w:r w:rsidR="00507CAE" w:rsidRPr="00660DC0">
        <w:rPr>
          <w:rFonts w:ascii="Arial Black" w:hAnsi="Arial Black" w:cs="Traditional Arabic"/>
          <w:sz w:val="32"/>
          <w:szCs w:val="32"/>
          <w:rtl/>
        </w:rPr>
        <w:t xml:space="preserve"> كان يهجو ضيوفه بل وكان فاحشاً عليهم</w:t>
      </w:r>
      <w:r w:rsidR="00507CAE" w:rsidRPr="00660DC0">
        <w:rPr>
          <w:rFonts w:ascii="Arial Black" w:hAnsi="Arial Black" w:cs="Traditional Arabic"/>
          <w:sz w:val="32"/>
          <w:szCs w:val="32"/>
        </w:rPr>
        <w:t xml:space="preserve"> </w:t>
      </w:r>
      <w:r>
        <w:rPr>
          <w:rFonts w:ascii="Arial Black" w:hAnsi="Arial Black" w:cs="Traditional Arabic" w:hint="cs"/>
          <w:sz w:val="32"/>
          <w:szCs w:val="32"/>
          <w:rtl/>
        </w:rPr>
        <w:t xml:space="preserve"> </w:t>
      </w:r>
      <w:r w:rsidR="00507CAE" w:rsidRPr="00660DC0">
        <w:rPr>
          <w:rFonts w:ascii="Arial Black" w:hAnsi="Arial Black" w:cs="Traditional Arabic"/>
          <w:sz w:val="32"/>
          <w:szCs w:val="32"/>
        </w:rPr>
        <w:br/>
      </w:r>
      <w:r w:rsidR="00507CAE" w:rsidRPr="00660DC0">
        <w:rPr>
          <w:rFonts w:ascii="Arial Black" w:hAnsi="Arial Black" w:cs="Traditional Arabic"/>
          <w:sz w:val="32"/>
          <w:szCs w:val="32"/>
          <w:rtl/>
        </w:rPr>
        <w:t>يقال أنه نزل</w:t>
      </w:r>
      <w:r w:rsidR="00507CAE" w:rsidRPr="00660DC0">
        <w:rPr>
          <w:rFonts w:ascii="Arial Black" w:hAnsi="Arial Black" w:cs="Traditional Arabic"/>
          <w:sz w:val="32"/>
          <w:szCs w:val="32"/>
        </w:rPr>
        <w:t xml:space="preserve"> </w:t>
      </w:r>
      <w:r w:rsidR="00507CAE" w:rsidRPr="00660DC0">
        <w:rPr>
          <w:rFonts w:ascii="Arial Black" w:hAnsi="Arial Black" w:cs="Traditional Arabic"/>
          <w:sz w:val="32"/>
          <w:szCs w:val="32"/>
          <w:rtl/>
        </w:rPr>
        <w:t>به ضيوف ذات مرة فأطعمهم تمراً و يقال أنه أكلهم النوى</w:t>
      </w:r>
      <w:r w:rsidR="00507CAE" w:rsidRPr="00660DC0">
        <w:rPr>
          <w:rFonts w:ascii="Arial Black" w:hAnsi="Arial Black" w:cs="Traditional Arabic"/>
          <w:sz w:val="32"/>
          <w:szCs w:val="32"/>
        </w:rPr>
        <w:t xml:space="preserve"> </w:t>
      </w:r>
      <w:r>
        <w:rPr>
          <w:rFonts w:ascii="Arial Black" w:hAnsi="Arial Black" w:cs="Traditional Arabic" w:hint="cs"/>
          <w:sz w:val="32"/>
          <w:szCs w:val="32"/>
          <w:rtl/>
        </w:rPr>
        <w:t xml:space="preserve"> </w:t>
      </w:r>
      <w:r w:rsidR="00507CAE" w:rsidRPr="00660DC0">
        <w:rPr>
          <w:rFonts w:ascii="Arial Black" w:hAnsi="Arial Black" w:cs="Traditional Arabic"/>
          <w:sz w:val="32"/>
          <w:szCs w:val="32"/>
        </w:rPr>
        <w:br/>
      </w:r>
      <w:r w:rsidR="00507CAE" w:rsidRPr="00660DC0">
        <w:rPr>
          <w:rFonts w:ascii="Arial Black" w:hAnsi="Arial Black" w:cs="Traditional Arabic"/>
          <w:sz w:val="32"/>
          <w:szCs w:val="32"/>
          <w:rtl/>
        </w:rPr>
        <w:t>و قد هجا ضيفا نزل به</w:t>
      </w:r>
      <w:r w:rsidR="00507CAE" w:rsidRPr="00660DC0">
        <w:rPr>
          <w:rFonts w:ascii="Arial Black" w:hAnsi="Arial Black" w:cs="Traditional Arabic"/>
          <w:sz w:val="32"/>
          <w:szCs w:val="32"/>
        </w:rPr>
        <w:t xml:space="preserve"> </w:t>
      </w:r>
      <w:r w:rsidR="00507CAE" w:rsidRPr="00660DC0">
        <w:rPr>
          <w:rFonts w:ascii="Arial Black" w:hAnsi="Arial Black" w:cs="Traditional Arabic"/>
          <w:sz w:val="32"/>
          <w:szCs w:val="32"/>
          <w:rtl/>
        </w:rPr>
        <w:t>مرة</w:t>
      </w:r>
      <w:r w:rsidR="00507CAE" w:rsidRPr="00660DC0">
        <w:rPr>
          <w:rFonts w:ascii="Arial Black" w:hAnsi="Arial Black" w:cs="Traditional Arabic"/>
          <w:sz w:val="32"/>
          <w:szCs w:val="32"/>
        </w:rPr>
        <w:t xml:space="preserve">  </w:t>
      </w:r>
      <w:r w:rsidR="004B4CFE">
        <w:rPr>
          <w:rFonts w:ascii="Arial Black" w:hAnsi="Arial Black" w:cs="Traditional Arabic" w:hint="cs"/>
          <w:sz w:val="32"/>
          <w:szCs w:val="32"/>
          <w:rtl/>
        </w:rPr>
        <w:t>:</w:t>
      </w:r>
      <w:r w:rsidR="00507CAE" w:rsidRPr="00660DC0">
        <w:rPr>
          <w:rFonts w:ascii="Arial Black" w:hAnsi="Arial Black" w:cs="Traditional Arabic"/>
          <w:sz w:val="32"/>
          <w:szCs w:val="32"/>
        </w:rPr>
        <w:br/>
      </w:r>
      <w:r w:rsidR="00507CAE" w:rsidRPr="00660DC0">
        <w:rPr>
          <w:rFonts w:ascii="Arial Black" w:hAnsi="Arial Black" w:cs="Traditional Arabic" w:hint="cs"/>
          <w:sz w:val="32"/>
          <w:szCs w:val="32"/>
          <w:rtl/>
        </w:rPr>
        <w:t xml:space="preserve">               </w:t>
      </w:r>
      <w:r w:rsidR="00507CAE" w:rsidRPr="00660DC0">
        <w:rPr>
          <w:rFonts w:ascii="Arial Black" w:hAnsi="Arial Black" w:cs="Traditional Arabic"/>
          <w:sz w:val="32"/>
          <w:szCs w:val="32"/>
          <w:rtl/>
        </w:rPr>
        <w:t>ما بين لقمته الأولى التي انحدرت</w:t>
      </w:r>
      <w:r w:rsidR="00507CAE" w:rsidRPr="00660DC0">
        <w:rPr>
          <w:rFonts w:ascii="Arial Black" w:hAnsi="Arial Black" w:cs="Traditional Arabic" w:hint="cs"/>
          <w:sz w:val="32"/>
          <w:szCs w:val="32"/>
          <w:rtl/>
        </w:rPr>
        <w:t xml:space="preserve">   </w:t>
      </w:r>
      <w:r w:rsidR="00507CAE" w:rsidRPr="00660DC0">
        <w:rPr>
          <w:rFonts w:ascii="Arial Black" w:hAnsi="Arial Black" w:cs="Traditional Arabic"/>
          <w:sz w:val="32"/>
          <w:szCs w:val="32"/>
          <w:rtl/>
        </w:rPr>
        <w:t>و بين أخرى تليها</w:t>
      </w:r>
      <w:r w:rsidR="00507CAE" w:rsidRPr="00660DC0">
        <w:rPr>
          <w:rFonts w:ascii="Arial Black" w:hAnsi="Arial Black" w:cs="Traditional Arabic"/>
          <w:sz w:val="32"/>
          <w:szCs w:val="32"/>
        </w:rPr>
        <w:t xml:space="preserve"> </w:t>
      </w:r>
      <w:r w:rsidR="00507CAE" w:rsidRPr="00660DC0">
        <w:rPr>
          <w:rFonts w:ascii="Arial Black" w:hAnsi="Arial Black" w:cs="Traditional Arabic"/>
          <w:sz w:val="32"/>
          <w:szCs w:val="32"/>
          <w:rtl/>
        </w:rPr>
        <w:t>قيـد أظفـور</w:t>
      </w:r>
      <w:r w:rsidR="00507CAE" w:rsidRPr="00660DC0">
        <w:rPr>
          <w:rFonts w:ascii="Arial Black" w:hAnsi="Arial Black" w:cs="Traditional Arabic"/>
          <w:sz w:val="32"/>
          <w:szCs w:val="32"/>
        </w:rPr>
        <w:t xml:space="preserve"> </w:t>
      </w:r>
    </w:p>
    <w:p w:rsidR="00607095" w:rsidRDefault="00660DC0" w:rsidP="00660DC0">
      <w:pPr>
        <w:spacing w:line="460" w:lineRule="exact"/>
        <w:rPr>
          <w:rFonts w:ascii="Arial Black" w:hAnsi="Arial Black" w:cs="Traditional Arabic"/>
          <w:sz w:val="32"/>
          <w:szCs w:val="32"/>
          <w:rtl/>
        </w:rPr>
      </w:pPr>
      <w:r>
        <w:rPr>
          <w:rFonts w:ascii="Arial Black" w:hAnsi="Arial Black" w:cs="Traditional Arabic" w:hint="cs"/>
          <w:b/>
          <w:bCs/>
          <w:sz w:val="32"/>
          <w:szCs w:val="32"/>
          <w:rtl/>
        </w:rPr>
        <w:t xml:space="preserve">- </w:t>
      </w:r>
      <w:r w:rsidR="00507CAE" w:rsidRPr="00660DC0">
        <w:rPr>
          <w:rFonts w:ascii="Arial Black" w:hAnsi="Arial Black" w:cs="Traditional Arabic"/>
          <w:b/>
          <w:bCs/>
          <w:sz w:val="32"/>
          <w:szCs w:val="32"/>
          <w:rtl/>
        </w:rPr>
        <w:t>أبو الأسود الدؤلي</w:t>
      </w:r>
      <w:r w:rsidR="00507CAE" w:rsidRPr="00660DC0">
        <w:rPr>
          <w:rFonts w:ascii="Arial Black" w:hAnsi="Arial Black" w:cs="Traditional Arabic"/>
          <w:b/>
          <w:bCs/>
          <w:sz w:val="32"/>
          <w:szCs w:val="32"/>
        </w:rPr>
        <w:t xml:space="preserve"> </w:t>
      </w:r>
      <w:r w:rsidR="00507CAE" w:rsidRPr="00660DC0">
        <w:rPr>
          <w:rFonts w:cs="Traditional Arabic"/>
          <w:b/>
          <w:bCs/>
          <w:sz w:val="32"/>
          <w:szCs w:val="32"/>
        </w:rPr>
        <w:br/>
      </w:r>
      <w:r w:rsidR="00507CAE" w:rsidRPr="00660DC0">
        <w:rPr>
          <w:rFonts w:ascii="Arial Black" w:hAnsi="Arial Black" w:cs="Traditional Arabic"/>
          <w:sz w:val="32"/>
          <w:szCs w:val="32"/>
          <w:rtl/>
        </w:rPr>
        <w:t>يقال أنه تصدق مرة على مسكين بتمرة فقال له جعل الله</w:t>
      </w:r>
      <w:r w:rsidR="00507CAE" w:rsidRPr="00660DC0">
        <w:rPr>
          <w:rFonts w:ascii="Arial Black" w:hAnsi="Arial Black" w:cs="Traditional Arabic"/>
          <w:sz w:val="32"/>
          <w:szCs w:val="32"/>
        </w:rPr>
        <w:t xml:space="preserve"> </w:t>
      </w:r>
      <w:r w:rsidR="00507CAE" w:rsidRPr="00660DC0">
        <w:rPr>
          <w:rFonts w:ascii="Arial Black" w:hAnsi="Arial Black" w:cs="Traditional Arabic"/>
          <w:sz w:val="32"/>
          <w:szCs w:val="32"/>
          <w:rtl/>
        </w:rPr>
        <w:t>نصيبك في الجنة مثل هذه</w:t>
      </w:r>
      <w:r>
        <w:rPr>
          <w:rFonts w:ascii="Arial Black" w:hAnsi="Arial Black" w:cs="Traditional Arabic" w:hint="cs"/>
          <w:sz w:val="32"/>
          <w:szCs w:val="32"/>
          <w:rtl/>
        </w:rPr>
        <w:t xml:space="preserve"> </w:t>
      </w:r>
      <w:r w:rsidR="00507CAE" w:rsidRPr="00660DC0">
        <w:rPr>
          <w:rFonts w:ascii="Arial Black" w:hAnsi="Arial Black" w:cs="Traditional Arabic"/>
          <w:sz w:val="32"/>
          <w:szCs w:val="32"/>
        </w:rPr>
        <w:br/>
      </w:r>
      <w:r w:rsidR="00507CAE" w:rsidRPr="00660DC0">
        <w:rPr>
          <w:rFonts w:ascii="Arial Black" w:hAnsi="Arial Black" w:cs="Traditional Arabic"/>
          <w:sz w:val="32"/>
          <w:szCs w:val="32"/>
          <w:rtl/>
        </w:rPr>
        <w:t>و هو القائل : لو أطعنا المساكين في أموالنا لكنا أسوأ</w:t>
      </w:r>
      <w:r w:rsidR="00507CAE" w:rsidRPr="00660DC0">
        <w:rPr>
          <w:rFonts w:ascii="Arial Black" w:hAnsi="Arial Black" w:cs="Traditional Arabic"/>
          <w:sz w:val="32"/>
          <w:szCs w:val="32"/>
        </w:rPr>
        <w:t xml:space="preserve"> </w:t>
      </w:r>
      <w:r w:rsidR="00507CAE" w:rsidRPr="00660DC0">
        <w:rPr>
          <w:rFonts w:ascii="Arial Black" w:hAnsi="Arial Black" w:cs="Traditional Arabic"/>
          <w:sz w:val="32"/>
          <w:szCs w:val="32"/>
          <w:rtl/>
        </w:rPr>
        <w:t>حالاً منهم</w:t>
      </w:r>
      <w:r w:rsidR="00507CAE" w:rsidRPr="00660DC0">
        <w:rPr>
          <w:rFonts w:ascii="Arial Black" w:hAnsi="Arial Black" w:cs="Traditional Arabic"/>
          <w:sz w:val="32"/>
          <w:szCs w:val="32"/>
        </w:rPr>
        <w:t xml:space="preserve">  </w:t>
      </w:r>
      <w:r w:rsidRPr="005027C7">
        <w:rPr>
          <w:rFonts w:cs="Traditional Arabic" w:hint="cs"/>
          <w:color w:val="000000"/>
          <w:sz w:val="32"/>
          <w:szCs w:val="32"/>
          <w:vertAlign w:val="superscript"/>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27"/>
      </w:r>
      <w:r w:rsidRPr="001701DF">
        <w:rPr>
          <w:rFonts w:cs="Traditional Arabic" w:hint="cs"/>
          <w:color w:val="000000"/>
          <w:sz w:val="32"/>
          <w:szCs w:val="32"/>
          <w:vertAlign w:val="superscript"/>
          <w:rtl/>
        </w:rPr>
        <w:t>)</w:t>
      </w:r>
      <w:r>
        <w:rPr>
          <w:rFonts w:hint="cs"/>
          <w:color w:val="003366"/>
          <w:sz w:val="27"/>
          <w:szCs w:val="27"/>
          <w:rtl/>
        </w:rPr>
        <w:t xml:space="preserve"> </w:t>
      </w:r>
      <w:r>
        <w:rPr>
          <w:color w:val="003366"/>
          <w:sz w:val="27"/>
          <w:szCs w:val="27"/>
          <w:rtl/>
        </w:rPr>
        <w:t xml:space="preserve"> </w:t>
      </w:r>
    </w:p>
    <w:p w:rsidR="00507CAE" w:rsidRPr="00660DC0" w:rsidRDefault="00660DC0" w:rsidP="00660DC0">
      <w:pPr>
        <w:spacing w:line="460" w:lineRule="exact"/>
        <w:rPr>
          <w:rFonts w:ascii="Arial Black" w:hAnsi="Arial Black" w:cs="Traditional Arabic"/>
          <w:sz w:val="32"/>
          <w:szCs w:val="32"/>
        </w:rPr>
      </w:pPr>
      <w:r>
        <w:rPr>
          <w:rFonts w:ascii="Arial Black" w:hAnsi="Arial Black" w:cs="Traditional Arabic"/>
          <w:b/>
          <w:bCs/>
          <w:sz w:val="32"/>
          <w:szCs w:val="32"/>
        </w:rPr>
        <w:t xml:space="preserve">- </w:t>
      </w:r>
      <w:r w:rsidR="00507CAE" w:rsidRPr="00660DC0">
        <w:rPr>
          <w:rFonts w:ascii="Arial Black" w:hAnsi="Arial Black" w:cs="Traditional Arabic"/>
          <w:b/>
          <w:bCs/>
          <w:sz w:val="32"/>
          <w:szCs w:val="32"/>
        </w:rPr>
        <w:t xml:space="preserve"> </w:t>
      </w:r>
      <w:r>
        <w:rPr>
          <w:rFonts w:ascii="Arial Black" w:hAnsi="Arial Black" w:cs="Traditional Arabic" w:hint="cs"/>
          <w:b/>
          <w:bCs/>
          <w:sz w:val="32"/>
          <w:szCs w:val="32"/>
          <w:rtl/>
        </w:rPr>
        <w:t xml:space="preserve"> </w:t>
      </w:r>
      <w:r w:rsidR="00507CAE" w:rsidRPr="00660DC0">
        <w:rPr>
          <w:rFonts w:ascii="Arial Black" w:hAnsi="Arial Black" w:cs="Traditional Arabic"/>
          <w:b/>
          <w:bCs/>
          <w:sz w:val="32"/>
          <w:szCs w:val="32"/>
          <w:rtl/>
        </w:rPr>
        <w:t>خالد بن صفوان</w:t>
      </w:r>
      <w:r w:rsidR="00507CAE" w:rsidRPr="00660DC0">
        <w:rPr>
          <w:rFonts w:ascii="Arial Black" w:hAnsi="Arial Black" w:cs="Traditional Arabic"/>
          <w:b/>
          <w:bCs/>
          <w:sz w:val="32"/>
          <w:szCs w:val="32"/>
        </w:rPr>
        <w:t xml:space="preserve"> </w:t>
      </w:r>
      <w:r w:rsidR="00507CAE" w:rsidRPr="00660DC0">
        <w:rPr>
          <w:rFonts w:ascii="Arial Black" w:hAnsi="Arial Black" w:cs="Traditional Arabic"/>
          <w:b/>
          <w:bCs/>
          <w:sz w:val="32"/>
          <w:szCs w:val="32"/>
        </w:rPr>
        <w:br/>
      </w:r>
      <w:r w:rsidR="00507CAE" w:rsidRPr="00660DC0">
        <w:rPr>
          <w:rFonts w:ascii="Arial Black" w:hAnsi="Arial Black" w:cs="Traditional Arabic"/>
          <w:sz w:val="32"/>
          <w:szCs w:val="32"/>
          <w:rtl/>
        </w:rPr>
        <w:t xml:space="preserve">فكان يقول للدرهم و الله </w:t>
      </w:r>
      <w:proofErr w:type="spellStart"/>
      <w:r w:rsidR="00507CAE" w:rsidRPr="00660DC0">
        <w:rPr>
          <w:rFonts w:ascii="Arial Black" w:hAnsi="Arial Black" w:cs="Traditional Arabic"/>
          <w:sz w:val="32"/>
          <w:szCs w:val="32"/>
          <w:rtl/>
        </w:rPr>
        <w:t>لأطيلن</w:t>
      </w:r>
      <w:proofErr w:type="spellEnd"/>
      <w:r w:rsidR="00507CAE" w:rsidRPr="00660DC0">
        <w:rPr>
          <w:rFonts w:ascii="Arial Black" w:hAnsi="Arial Black" w:cs="Traditional Arabic"/>
          <w:sz w:val="32"/>
          <w:szCs w:val="32"/>
          <w:rtl/>
        </w:rPr>
        <w:t xml:space="preserve"> حبسك في هذا الصندوق ثم يضعه</w:t>
      </w:r>
      <w:r w:rsidR="00507CAE" w:rsidRPr="00660DC0">
        <w:rPr>
          <w:rFonts w:ascii="Arial Black" w:hAnsi="Arial Black" w:cs="Traditional Arabic"/>
          <w:sz w:val="32"/>
          <w:szCs w:val="32"/>
        </w:rPr>
        <w:t xml:space="preserve"> </w:t>
      </w:r>
      <w:r w:rsidR="00507CAE" w:rsidRPr="00660DC0">
        <w:rPr>
          <w:rFonts w:ascii="Arial Black" w:hAnsi="Arial Black" w:cs="Traditional Arabic"/>
          <w:sz w:val="32"/>
          <w:szCs w:val="32"/>
          <w:rtl/>
        </w:rPr>
        <w:t>فيه و يحكم الأقفال</w:t>
      </w:r>
      <w:r w:rsidR="00507CAE" w:rsidRPr="00660DC0">
        <w:rPr>
          <w:rFonts w:ascii="Arial Black" w:hAnsi="Arial Black" w:cs="Traditional Arabic"/>
          <w:sz w:val="32"/>
          <w:szCs w:val="32"/>
        </w:rPr>
        <w:t xml:space="preserve">  </w:t>
      </w:r>
      <w:r w:rsidR="00507CAE" w:rsidRPr="00660DC0">
        <w:rPr>
          <w:rFonts w:ascii="Arial Black" w:hAnsi="Arial Black" w:cs="Traditional Arabic"/>
          <w:sz w:val="32"/>
          <w:szCs w:val="32"/>
        </w:rPr>
        <w:br/>
      </w:r>
      <w:r w:rsidR="00507CAE" w:rsidRPr="00660DC0">
        <w:rPr>
          <w:rFonts w:ascii="Arial Black" w:hAnsi="Arial Black" w:cs="Traditional Arabic"/>
          <w:sz w:val="32"/>
          <w:szCs w:val="32"/>
          <w:rtl/>
        </w:rPr>
        <w:t>و من أشهر ما قيل في وصف قوم بالبخل ما هجا به جرير بني تغلب</w:t>
      </w:r>
    </w:p>
    <w:p w:rsidR="00D6511C" w:rsidRDefault="004B4CFE" w:rsidP="00660DC0">
      <w:pPr>
        <w:spacing w:line="460" w:lineRule="exact"/>
        <w:jc w:val="center"/>
        <w:rPr>
          <w:rFonts w:ascii="Arial Black" w:hAnsi="Arial Black" w:cs="Traditional Arabic"/>
          <w:sz w:val="32"/>
          <w:szCs w:val="32"/>
          <w:rtl/>
        </w:rPr>
      </w:pPr>
      <w:r>
        <w:rPr>
          <w:rFonts w:ascii="Arial Black" w:hAnsi="Arial Black" w:cs="Traditional Arabic" w:hint="cs"/>
          <w:sz w:val="32"/>
          <w:szCs w:val="32"/>
          <w:rtl/>
        </w:rPr>
        <w:t xml:space="preserve">        </w:t>
      </w:r>
      <w:r w:rsidR="00507CAE" w:rsidRPr="005E21E2">
        <w:rPr>
          <w:rFonts w:ascii="Arial Black" w:hAnsi="Arial Black" w:cs="Traditional Arabic"/>
          <w:sz w:val="32"/>
          <w:szCs w:val="32"/>
          <w:rtl/>
        </w:rPr>
        <w:t xml:space="preserve">قوم إذا أكلـوا أخفـوا </w:t>
      </w:r>
      <w:proofErr w:type="spellStart"/>
      <w:r w:rsidR="00507CAE" w:rsidRPr="005E21E2">
        <w:rPr>
          <w:rFonts w:ascii="Arial Black" w:hAnsi="Arial Black" w:cs="Traditional Arabic"/>
          <w:sz w:val="32"/>
          <w:szCs w:val="32"/>
          <w:rtl/>
        </w:rPr>
        <w:t>كلامهمـو</w:t>
      </w:r>
      <w:proofErr w:type="spellEnd"/>
      <w:r w:rsidR="00507CAE">
        <w:rPr>
          <w:rFonts w:ascii="Arial Black" w:hAnsi="Arial Black" w:cs="Traditional Arabic" w:hint="cs"/>
          <w:sz w:val="32"/>
          <w:szCs w:val="32"/>
          <w:rtl/>
        </w:rPr>
        <w:t xml:space="preserve">   </w:t>
      </w:r>
      <w:r w:rsidR="00507CAE" w:rsidRPr="005E21E2">
        <w:rPr>
          <w:rFonts w:ascii="Arial Black" w:hAnsi="Arial Black" w:cs="Traditional Arabic"/>
          <w:sz w:val="32"/>
          <w:szCs w:val="32"/>
          <w:rtl/>
        </w:rPr>
        <w:t>و استوثقوا من رتاج الباب والدارِ</w:t>
      </w:r>
      <w:r w:rsidR="00507CAE" w:rsidRPr="005E21E2">
        <w:rPr>
          <w:rFonts w:ascii="Arial Black" w:hAnsi="Arial Black" w:cs="Traditional Arabic"/>
          <w:sz w:val="32"/>
          <w:szCs w:val="32"/>
        </w:rPr>
        <w:t xml:space="preserve"> </w:t>
      </w:r>
      <w:r w:rsidR="00507CAE" w:rsidRPr="005E21E2">
        <w:rPr>
          <w:rFonts w:ascii="Arial Black" w:hAnsi="Arial Black" w:cs="Traditional Arabic"/>
          <w:sz w:val="32"/>
          <w:szCs w:val="32"/>
        </w:rPr>
        <w:br/>
      </w:r>
      <w:r w:rsidR="00507CAE" w:rsidRPr="005E21E2">
        <w:rPr>
          <w:rFonts w:ascii="Arial Black" w:hAnsi="Arial Black" w:cs="Traditional Arabic"/>
          <w:sz w:val="32"/>
          <w:szCs w:val="32"/>
          <w:rtl/>
        </w:rPr>
        <w:t xml:space="preserve">قوم إذا استنبح الضيفـان </w:t>
      </w:r>
      <w:proofErr w:type="spellStart"/>
      <w:r w:rsidR="00507CAE" w:rsidRPr="005E21E2">
        <w:rPr>
          <w:rFonts w:ascii="Arial Black" w:hAnsi="Arial Black" w:cs="Traditional Arabic"/>
          <w:sz w:val="32"/>
          <w:szCs w:val="32"/>
          <w:rtl/>
        </w:rPr>
        <w:t>كلبهمـو</w:t>
      </w:r>
      <w:proofErr w:type="spellEnd"/>
      <w:r w:rsidR="00507CAE">
        <w:rPr>
          <w:rFonts w:ascii="Arial Black" w:hAnsi="Arial Black" w:cs="Traditional Arabic" w:hint="cs"/>
          <w:sz w:val="32"/>
          <w:szCs w:val="32"/>
          <w:rtl/>
        </w:rPr>
        <w:t xml:space="preserve">   </w:t>
      </w:r>
      <w:r w:rsidR="00507CAE" w:rsidRPr="005E21E2">
        <w:rPr>
          <w:rFonts w:ascii="Arial Black" w:hAnsi="Arial Black" w:cs="Traditional Arabic"/>
          <w:sz w:val="32"/>
          <w:szCs w:val="32"/>
          <w:rtl/>
        </w:rPr>
        <w:t>قالوا لأمهمِ بولـي علـى النـارِ</w:t>
      </w:r>
      <w:r w:rsidR="00507CAE" w:rsidRPr="005E21E2">
        <w:rPr>
          <w:rFonts w:ascii="Arial Black" w:hAnsi="Arial Black" w:cs="Traditional Arabic"/>
          <w:sz w:val="32"/>
          <w:szCs w:val="32"/>
        </w:rPr>
        <w:t xml:space="preserve"> </w:t>
      </w:r>
      <w:r w:rsidR="00507CAE" w:rsidRPr="005E21E2">
        <w:rPr>
          <w:rFonts w:ascii="Arial Black" w:hAnsi="Arial Black" w:cs="Traditional Arabic"/>
          <w:sz w:val="32"/>
          <w:szCs w:val="32"/>
        </w:rPr>
        <w:br/>
      </w:r>
      <w:r w:rsidR="00660DC0">
        <w:rPr>
          <w:rFonts w:ascii="Arial Black" w:hAnsi="Arial Black" w:cs="Traditional Arabic" w:hint="cs"/>
          <w:sz w:val="32"/>
          <w:szCs w:val="32"/>
          <w:rtl/>
        </w:rPr>
        <w:t xml:space="preserve">    </w:t>
      </w:r>
      <w:r w:rsidR="00507CAE" w:rsidRPr="005E21E2">
        <w:rPr>
          <w:rFonts w:ascii="Arial Black" w:hAnsi="Arial Black" w:cs="Traditional Arabic"/>
          <w:sz w:val="32"/>
          <w:szCs w:val="32"/>
          <w:rtl/>
        </w:rPr>
        <w:t>فتمنع البول شحـاً أن تجـود بـهِ</w:t>
      </w:r>
      <w:r w:rsidR="00507CAE">
        <w:rPr>
          <w:rFonts w:ascii="Arial Black" w:hAnsi="Arial Black" w:cs="Traditional Arabic" w:hint="cs"/>
          <w:sz w:val="32"/>
          <w:szCs w:val="32"/>
          <w:rtl/>
        </w:rPr>
        <w:t xml:space="preserve">   </w:t>
      </w:r>
      <w:r w:rsidR="00507CAE" w:rsidRPr="005E21E2">
        <w:rPr>
          <w:rFonts w:ascii="Arial Black" w:hAnsi="Arial Black" w:cs="Traditional Arabic"/>
          <w:sz w:val="32"/>
          <w:szCs w:val="32"/>
          <w:rtl/>
        </w:rPr>
        <w:t>و مـا تبـول لهـم إلا بمـقـدارِ</w:t>
      </w:r>
      <w:r w:rsidR="00507CAE" w:rsidRPr="005E21E2">
        <w:rPr>
          <w:rFonts w:ascii="Arial Black" w:hAnsi="Arial Black" w:cs="Traditional Arabic"/>
          <w:sz w:val="32"/>
          <w:szCs w:val="32"/>
        </w:rPr>
        <w:t xml:space="preserve"> </w:t>
      </w:r>
      <w:r w:rsidR="00660DC0" w:rsidRPr="001701DF">
        <w:rPr>
          <w:rFonts w:cs="Traditional Arabic" w:hint="cs"/>
          <w:color w:val="000000"/>
          <w:sz w:val="32"/>
          <w:szCs w:val="32"/>
          <w:vertAlign w:val="superscript"/>
          <w:rtl/>
        </w:rPr>
        <w:t>(</w:t>
      </w:r>
      <w:r w:rsidR="00660DC0" w:rsidRPr="001701DF">
        <w:rPr>
          <w:rStyle w:val="a7"/>
          <w:rFonts w:cs="Traditional Arabic"/>
          <w:color w:val="000000"/>
          <w:sz w:val="32"/>
          <w:szCs w:val="32"/>
          <w:rtl/>
        </w:rPr>
        <w:footnoteReference w:id="28"/>
      </w:r>
      <w:r w:rsidR="00660DC0" w:rsidRPr="001701DF">
        <w:rPr>
          <w:rFonts w:cs="Traditional Arabic" w:hint="cs"/>
          <w:color w:val="000000"/>
          <w:sz w:val="32"/>
          <w:szCs w:val="32"/>
          <w:vertAlign w:val="superscript"/>
          <w:rtl/>
        </w:rPr>
        <w:t>)</w:t>
      </w:r>
    </w:p>
    <w:p w:rsidR="00B922E9" w:rsidRDefault="00507CAE" w:rsidP="00B922E9">
      <w:pPr>
        <w:spacing w:line="460" w:lineRule="exact"/>
        <w:rPr>
          <w:rFonts w:ascii="Arial" w:hAnsi="Arial" w:cs="Traditional Arabic" w:hint="cs"/>
          <w:sz w:val="32"/>
          <w:szCs w:val="32"/>
          <w:rtl/>
        </w:rPr>
      </w:pPr>
      <w:r w:rsidRPr="005E21E2">
        <w:rPr>
          <w:rFonts w:ascii="Arial Black" w:hAnsi="Arial Black" w:cs="Traditional Arabic"/>
          <w:sz w:val="32"/>
          <w:szCs w:val="32"/>
          <w:rtl/>
        </w:rPr>
        <w:t>فيا رب إنا نعوذ بك من البخل و الشح</w:t>
      </w:r>
      <w:r w:rsidR="00D6511C">
        <w:rPr>
          <w:rFonts w:ascii="Arial Black" w:hAnsi="Arial Black" w:cs="Traditional Arabic" w:hint="cs"/>
          <w:sz w:val="32"/>
          <w:szCs w:val="32"/>
          <w:rtl/>
        </w:rPr>
        <w:t xml:space="preserve"> ، </w:t>
      </w:r>
      <w:r w:rsidRPr="005E21E2">
        <w:rPr>
          <w:rFonts w:ascii="Arial Black" w:hAnsi="Arial Black" w:cs="Traditional Arabic"/>
          <w:sz w:val="32"/>
          <w:szCs w:val="32"/>
          <w:rtl/>
        </w:rPr>
        <w:t>و نعوذ بك من شرور</w:t>
      </w:r>
      <w:r w:rsidRPr="005E21E2">
        <w:rPr>
          <w:rFonts w:ascii="Arial Black" w:hAnsi="Arial Black" w:cs="Traditional Arabic"/>
          <w:sz w:val="32"/>
          <w:szCs w:val="32"/>
        </w:rPr>
        <w:t xml:space="preserve"> </w:t>
      </w:r>
      <w:r w:rsidRPr="005E21E2">
        <w:rPr>
          <w:rFonts w:ascii="Arial Black" w:hAnsi="Arial Black" w:cs="Traditional Arabic"/>
          <w:sz w:val="32"/>
          <w:szCs w:val="32"/>
          <w:rtl/>
        </w:rPr>
        <w:t>أنفسنا و من سيئات أعمالنا</w:t>
      </w:r>
      <w:r w:rsidRPr="005E21E2">
        <w:rPr>
          <w:rFonts w:ascii="Arial Black" w:hAnsi="Arial Black" w:cs="Traditional Arabic"/>
          <w:sz w:val="32"/>
          <w:szCs w:val="32"/>
        </w:rPr>
        <w:t xml:space="preserve"> </w:t>
      </w:r>
      <w:r w:rsidRPr="005E21E2">
        <w:rPr>
          <w:rFonts w:ascii="Arial Black" w:hAnsi="Arial Black" w:cs="Traditional Arabic"/>
          <w:sz w:val="32"/>
          <w:szCs w:val="32"/>
        </w:rPr>
        <w:br/>
      </w:r>
      <w:r w:rsidR="00D6511C">
        <w:rPr>
          <w:rFonts w:ascii="Arial" w:hAnsi="Arial" w:cs="Traditional Arabic" w:hint="cs"/>
          <w:sz w:val="32"/>
          <w:szCs w:val="32"/>
          <w:rtl/>
        </w:rPr>
        <w:t xml:space="preserve">-    </w:t>
      </w:r>
      <w:r w:rsidRPr="00B922E9">
        <w:rPr>
          <w:rFonts w:ascii="Arial" w:hAnsi="Arial" w:cs="Traditional Arabic"/>
          <w:b/>
          <w:bCs/>
          <w:sz w:val="32"/>
          <w:szCs w:val="32"/>
          <w:rtl/>
        </w:rPr>
        <w:t>قال عمر بن ميمون :</w:t>
      </w:r>
      <w:r w:rsidRPr="00FF3100">
        <w:rPr>
          <w:rFonts w:ascii="Arial" w:hAnsi="Arial" w:cs="Traditional Arabic"/>
          <w:sz w:val="32"/>
          <w:szCs w:val="32"/>
          <w:rtl/>
        </w:rPr>
        <w:t xml:space="preserve"> مررت ببعض</w:t>
      </w:r>
      <w:r w:rsidRPr="00FF3100">
        <w:rPr>
          <w:rFonts w:ascii="Arial" w:hAnsi="Arial" w:cs="Traditional Arabic"/>
          <w:sz w:val="32"/>
          <w:szCs w:val="32"/>
        </w:rPr>
        <w:t xml:space="preserve"> </w:t>
      </w:r>
      <w:r w:rsidRPr="00FF3100">
        <w:rPr>
          <w:rFonts w:ascii="Arial" w:hAnsi="Arial" w:cs="Traditional Arabic"/>
          <w:sz w:val="32"/>
          <w:szCs w:val="32"/>
          <w:rtl/>
        </w:rPr>
        <w:t xml:space="preserve">طرق </w:t>
      </w:r>
      <w:proofErr w:type="spellStart"/>
      <w:r w:rsidRPr="00FF3100">
        <w:rPr>
          <w:rFonts w:ascii="Arial" w:hAnsi="Arial" w:cs="Traditional Arabic"/>
          <w:sz w:val="32"/>
          <w:szCs w:val="32"/>
          <w:rtl/>
        </w:rPr>
        <w:t>الكوفه</w:t>
      </w:r>
      <w:proofErr w:type="spellEnd"/>
      <w:r w:rsidRPr="00FF3100">
        <w:rPr>
          <w:rFonts w:ascii="Arial" w:hAnsi="Arial" w:cs="Traditional Arabic"/>
          <w:sz w:val="32"/>
          <w:szCs w:val="32"/>
          <w:rtl/>
        </w:rPr>
        <w:t xml:space="preserve"> , فإذا برجل يخاصم جارا له</w:t>
      </w:r>
      <w:r w:rsidRPr="00FF3100">
        <w:rPr>
          <w:rFonts w:ascii="Arial" w:hAnsi="Arial" w:cs="Traditional Arabic"/>
          <w:sz w:val="32"/>
          <w:szCs w:val="32"/>
        </w:rPr>
        <w:t xml:space="preserve"> !.</w:t>
      </w:r>
      <w:r w:rsidRPr="00FF3100">
        <w:rPr>
          <w:rFonts w:ascii="Arial" w:hAnsi="Arial" w:cs="Traditional Arabic"/>
          <w:sz w:val="32"/>
          <w:szCs w:val="32"/>
        </w:rPr>
        <w:br/>
      </w:r>
      <w:r w:rsidRPr="00FF3100">
        <w:rPr>
          <w:rFonts w:ascii="Arial" w:hAnsi="Arial" w:cs="Traditional Arabic"/>
          <w:sz w:val="32"/>
          <w:szCs w:val="32"/>
          <w:rtl/>
        </w:rPr>
        <w:t>فقلت : ما بكما</w:t>
      </w:r>
      <w:r w:rsidRPr="00FF3100">
        <w:rPr>
          <w:rFonts w:ascii="Arial" w:hAnsi="Arial" w:cs="Traditional Arabic"/>
          <w:sz w:val="32"/>
          <w:szCs w:val="32"/>
        </w:rPr>
        <w:t xml:space="preserve"> </w:t>
      </w:r>
      <w:r w:rsidRPr="00FF3100">
        <w:rPr>
          <w:rFonts w:ascii="Arial" w:hAnsi="Arial" w:cs="Traditional Arabic"/>
          <w:sz w:val="32"/>
          <w:szCs w:val="32"/>
          <w:rtl/>
        </w:rPr>
        <w:t>؟</w:t>
      </w:r>
      <w:r w:rsidRPr="00FF3100">
        <w:rPr>
          <w:rFonts w:ascii="Arial" w:hAnsi="Arial" w:cs="Traditional Arabic"/>
          <w:sz w:val="32"/>
          <w:szCs w:val="32"/>
        </w:rPr>
        <w:br/>
      </w:r>
      <w:r w:rsidRPr="00FF3100">
        <w:rPr>
          <w:rFonts w:ascii="Arial" w:hAnsi="Arial" w:cs="Traditional Arabic"/>
          <w:sz w:val="32"/>
          <w:szCs w:val="32"/>
          <w:rtl/>
        </w:rPr>
        <w:t>فقال أحدهما</w:t>
      </w:r>
      <w:r w:rsidRPr="00FF3100">
        <w:rPr>
          <w:rFonts w:ascii="Arial" w:hAnsi="Arial" w:cs="Traditional Arabic"/>
          <w:sz w:val="32"/>
          <w:szCs w:val="32"/>
        </w:rPr>
        <w:t xml:space="preserve"> : </w:t>
      </w:r>
      <w:r w:rsidR="00D6511C">
        <w:rPr>
          <w:rFonts w:ascii="Arial" w:hAnsi="Arial" w:cs="Traditional Arabic"/>
          <w:sz w:val="32"/>
          <w:szCs w:val="32"/>
          <w:rtl/>
        </w:rPr>
        <w:t xml:space="preserve">أن صديقا </w:t>
      </w:r>
      <w:proofErr w:type="spellStart"/>
      <w:r w:rsidR="00D6511C">
        <w:rPr>
          <w:rFonts w:ascii="Arial" w:hAnsi="Arial" w:cs="Traditional Arabic"/>
          <w:sz w:val="32"/>
          <w:szCs w:val="32"/>
          <w:rtl/>
        </w:rPr>
        <w:t>لى</w:t>
      </w:r>
      <w:proofErr w:type="spellEnd"/>
      <w:r w:rsidR="00D6511C">
        <w:rPr>
          <w:rFonts w:ascii="Arial" w:hAnsi="Arial" w:cs="Traditional Arabic"/>
          <w:sz w:val="32"/>
          <w:szCs w:val="32"/>
          <w:rtl/>
        </w:rPr>
        <w:t xml:space="preserve"> </w:t>
      </w:r>
      <w:proofErr w:type="spellStart"/>
      <w:r w:rsidR="00D6511C">
        <w:rPr>
          <w:rFonts w:ascii="Arial" w:hAnsi="Arial" w:cs="Traditional Arabic"/>
          <w:sz w:val="32"/>
          <w:szCs w:val="32"/>
          <w:rtl/>
        </w:rPr>
        <w:t>زارنى</w:t>
      </w:r>
      <w:proofErr w:type="spellEnd"/>
      <w:r w:rsidR="00D6511C">
        <w:rPr>
          <w:rFonts w:ascii="Arial" w:hAnsi="Arial" w:cs="Traditional Arabic"/>
          <w:sz w:val="32"/>
          <w:szCs w:val="32"/>
          <w:rtl/>
        </w:rPr>
        <w:t xml:space="preserve"> ف</w:t>
      </w:r>
      <w:r w:rsidR="00D6511C">
        <w:rPr>
          <w:rFonts w:ascii="Arial" w:hAnsi="Arial" w:cs="Traditional Arabic" w:hint="cs"/>
          <w:sz w:val="32"/>
          <w:szCs w:val="32"/>
          <w:rtl/>
        </w:rPr>
        <w:t>ا</w:t>
      </w:r>
      <w:r w:rsidRPr="00FF3100">
        <w:rPr>
          <w:rFonts w:ascii="Arial" w:hAnsi="Arial" w:cs="Traditional Arabic"/>
          <w:sz w:val="32"/>
          <w:szCs w:val="32"/>
          <w:rtl/>
        </w:rPr>
        <w:t xml:space="preserve">شتهى رأسا , </w:t>
      </w:r>
      <w:r w:rsidR="00D6511C" w:rsidRPr="00FF3100">
        <w:rPr>
          <w:rFonts w:ascii="Arial" w:hAnsi="Arial" w:cs="Traditional Arabic" w:hint="cs"/>
          <w:sz w:val="32"/>
          <w:szCs w:val="32"/>
          <w:rtl/>
        </w:rPr>
        <w:t>فاشتريته</w:t>
      </w:r>
      <w:r w:rsidRPr="00FF3100">
        <w:rPr>
          <w:rFonts w:ascii="Arial" w:hAnsi="Arial" w:cs="Traditional Arabic"/>
          <w:sz w:val="32"/>
          <w:szCs w:val="32"/>
          <w:rtl/>
        </w:rPr>
        <w:t xml:space="preserve"> وتغدينا , وأخذت</w:t>
      </w:r>
      <w:r w:rsidRPr="00FF3100">
        <w:rPr>
          <w:rFonts w:ascii="Arial" w:hAnsi="Arial" w:cs="Traditional Arabic"/>
          <w:sz w:val="32"/>
          <w:szCs w:val="32"/>
        </w:rPr>
        <w:t xml:space="preserve"> </w:t>
      </w:r>
      <w:r w:rsidRPr="00FF3100">
        <w:rPr>
          <w:rFonts w:ascii="Arial" w:hAnsi="Arial" w:cs="Traditional Arabic"/>
          <w:sz w:val="32"/>
          <w:szCs w:val="32"/>
          <w:rtl/>
        </w:rPr>
        <w:t>عظامه</w:t>
      </w:r>
      <w:r w:rsidR="00D6511C">
        <w:rPr>
          <w:rFonts w:ascii="Arial" w:hAnsi="Arial" w:cs="Traditional Arabic" w:hint="cs"/>
          <w:sz w:val="32"/>
          <w:szCs w:val="32"/>
          <w:rtl/>
        </w:rPr>
        <w:t xml:space="preserve"> </w:t>
      </w:r>
      <w:r w:rsidRPr="00FF3100">
        <w:rPr>
          <w:rFonts w:ascii="Arial" w:hAnsi="Arial" w:cs="Traditional Arabic"/>
          <w:sz w:val="32"/>
          <w:szCs w:val="32"/>
          <w:rtl/>
        </w:rPr>
        <w:t>فوضعتها</w:t>
      </w:r>
      <w:r w:rsidRPr="00FF3100">
        <w:rPr>
          <w:rFonts w:ascii="Arial" w:hAnsi="Arial" w:cs="Traditional Arabic"/>
          <w:sz w:val="32"/>
          <w:szCs w:val="32"/>
        </w:rPr>
        <w:t xml:space="preserve"> </w:t>
      </w:r>
      <w:r w:rsidRPr="00FF3100">
        <w:rPr>
          <w:rFonts w:ascii="Arial" w:hAnsi="Arial" w:cs="Traditional Arabic"/>
          <w:sz w:val="32"/>
          <w:szCs w:val="32"/>
          <w:rtl/>
        </w:rPr>
        <w:t>على باب دارى أتجمل بها , فجاء هذا فأخذها ووضعها على باب داره يوهم الناس أنه هو</w:t>
      </w:r>
      <w:r w:rsidRPr="00FF3100">
        <w:rPr>
          <w:rFonts w:ascii="Arial" w:hAnsi="Arial" w:cs="Traditional Arabic"/>
          <w:sz w:val="32"/>
          <w:szCs w:val="32"/>
        </w:rPr>
        <w:t xml:space="preserve"> </w:t>
      </w:r>
      <w:r w:rsidR="00803002" w:rsidRPr="00FF3100">
        <w:rPr>
          <w:rFonts w:ascii="Arial" w:hAnsi="Arial" w:cs="Traditional Arabic" w:hint="cs"/>
          <w:sz w:val="32"/>
          <w:szCs w:val="32"/>
          <w:rtl/>
        </w:rPr>
        <w:t>الذي</w:t>
      </w:r>
      <w:r w:rsidR="00803002">
        <w:rPr>
          <w:rFonts w:ascii="Arial" w:hAnsi="Arial" w:cs="Traditional Arabic"/>
          <w:sz w:val="32"/>
          <w:szCs w:val="32"/>
          <w:rtl/>
        </w:rPr>
        <w:t xml:space="preserve"> </w:t>
      </w:r>
      <w:r w:rsidR="00803002">
        <w:rPr>
          <w:rFonts w:ascii="Arial" w:hAnsi="Arial" w:cs="Traditional Arabic" w:hint="cs"/>
          <w:sz w:val="32"/>
          <w:szCs w:val="32"/>
          <w:rtl/>
        </w:rPr>
        <w:t>ا</w:t>
      </w:r>
      <w:r w:rsidRPr="00FF3100">
        <w:rPr>
          <w:rFonts w:ascii="Arial" w:hAnsi="Arial" w:cs="Traditional Arabic"/>
          <w:sz w:val="32"/>
          <w:szCs w:val="32"/>
          <w:rtl/>
        </w:rPr>
        <w:t xml:space="preserve">شترى </w:t>
      </w:r>
    </w:p>
    <w:p w:rsidR="00803002" w:rsidRDefault="00507CAE" w:rsidP="00B922E9">
      <w:pPr>
        <w:spacing w:line="460" w:lineRule="exact"/>
        <w:rPr>
          <w:rFonts w:ascii="Arial" w:hAnsi="Arial" w:cs="Traditional Arabic"/>
          <w:sz w:val="32"/>
          <w:szCs w:val="32"/>
          <w:rtl/>
        </w:rPr>
      </w:pPr>
      <w:r w:rsidRPr="00FF3100">
        <w:rPr>
          <w:rFonts w:ascii="Arial" w:hAnsi="Arial" w:cs="Traditional Arabic"/>
          <w:sz w:val="32"/>
          <w:szCs w:val="32"/>
          <w:rtl/>
        </w:rPr>
        <w:lastRenderedPageBreak/>
        <w:t>الرأس</w:t>
      </w:r>
      <w:r w:rsidRPr="00FF3100">
        <w:rPr>
          <w:rFonts w:ascii="Arial" w:hAnsi="Arial" w:cs="Traditional Arabic"/>
          <w:sz w:val="32"/>
          <w:szCs w:val="32"/>
        </w:rPr>
        <w:t xml:space="preserve"> .</w:t>
      </w:r>
      <w:r w:rsidR="00803002" w:rsidRPr="005E21E2">
        <w:rPr>
          <w:rFonts w:ascii="Arial Black" w:hAnsi="Arial Black" w:cs="Traditional Arabic"/>
          <w:sz w:val="32"/>
          <w:szCs w:val="32"/>
        </w:rPr>
        <w:t xml:space="preserve"> </w:t>
      </w:r>
      <w:r w:rsidR="00803002" w:rsidRPr="001701DF">
        <w:rPr>
          <w:rFonts w:cs="Traditional Arabic" w:hint="cs"/>
          <w:color w:val="000000"/>
          <w:sz w:val="32"/>
          <w:szCs w:val="32"/>
          <w:vertAlign w:val="superscript"/>
          <w:rtl/>
        </w:rPr>
        <w:t>(</w:t>
      </w:r>
      <w:r w:rsidR="00803002" w:rsidRPr="001701DF">
        <w:rPr>
          <w:rStyle w:val="a7"/>
          <w:rFonts w:cs="Traditional Arabic"/>
          <w:color w:val="000000"/>
          <w:sz w:val="32"/>
          <w:szCs w:val="32"/>
          <w:rtl/>
        </w:rPr>
        <w:footnoteReference w:id="29"/>
      </w:r>
      <w:r w:rsidR="00803002" w:rsidRPr="001701DF">
        <w:rPr>
          <w:rFonts w:cs="Traditional Arabic" w:hint="cs"/>
          <w:color w:val="000000"/>
          <w:sz w:val="32"/>
          <w:szCs w:val="32"/>
          <w:vertAlign w:val="superscript"/>
          <w:rtl/>
        </w:rPr>
        <w:t>)</w:t>
      </w:r>
    </w:p>
    <w:p w:rsidR="00803002" w:rsidRDefault="00803002" w:rsidP="00803002">
      <w:pPr>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Pr="00803002">
        <w:rPr>
          <w:rFonts w:ascii="Arial" w:hAnsi="Arial" w:cs="Traditional Arabic" w:hint="cs"/>
          <w:sz w:val="32"/>
          <w:szCs w:val="32"/>
          <w:rtl/>
        </w:rPr>
        <w:t>وكان</w:t>
      </w:r>
      <w:r w:rsidRPr="00803002">
        <w:rPr>
          <w:rFonts w:ascii="Arial" w:hAnsi="Arial" w:cs="Traditional Arabic"/>
          <w:sz w:val="32"/>
          <w:szCs w:val="32"/>
          <w:rtl/>
        </w:rPr>
        <w:t xml:space="preserve"> </w:t>
      </w:r>
      <w:r w:rsidRPr="00803002">
        <w:rPr>
          <w:rFonts w:ascii="Arial" w:hAnsi="Arial" w:cs="Traditional Arabic" w:hint="cs"/>
          <w:sz w:val="32"/>
          <w:szCs w:val="32"/>
          <w:rtl/>
        </w:rPr>
        <w:t>شيخ</w:t>
      </w:r>
      <w:r w:rsidRPr="00803002">
        <w:rPr>
          <w:rFonts w:ascii="Arial" w:hAnsi="Arial" w:cs="Traditional Arabic"/>
          <w:sz w:val="32"/>
          <w:szCs w:val="32"/>
          <w:rtl/>
        </w:rPr>
        <w:t xml:space="preserve"> </w:t>
      </w:r>
      <w:r w:rsidRPr="00803002">
        <w:rPr>
          <w:rFonts w:ascii="Arial" w:hAnsi="Arial" w:cs="Traditional Arabic" w:hint="cs"/>
          <w:sz w:val="32"/>
          <w:szCs w:val="32"/>
          <w:rtl/>
        </w:rPr>
        <w:t>من</w:t>
      </w:r>
      <w:r w:rsidRPr="00803002">
        <w:rPr>
          <w:rFonts w:ascii="Arial" w:hAnsi="Arial" w:cs="Traditional Arabic"/>
          <w:sz w:val="32"/>
          <w:szCs w:val="32"/>
          <w:rtl/>
        </w:rPr>
        <w:t xml:space="preserve"> </w:t>
      </w:r>
      <w:r w:rsidRPr="00803002">
        <w:rPr>
          <w:rFonts w:ascii="Arial" w:hAnsi="Arial" w:cs="Traditional Arabic" w:hint="cs"/>
          <w:sz w:val="32"/>
          <w:szCs w:val="32"/>
          <w:rtl/>
        </w:rPr>
        <w:t>البخلاء</w:t>
      </w:r>
      <w:r w:rsidRPr="00803002">
        <w:rPr>
          <w:rFonts w:ascii="Arial" w:hAnsi="Arial" w:cs="Traditional Arabic"/>
          <w:sz w:val="32"/>
          <w:szCs w:val="32"/>
          <w:rtl/>
        </w:rPr>
        <w:t xml:space="preserve"> </w:t>
      </w:r>
      <w:r w:rsidRPr="00803002">
        <w:rPr>
          <w:rFonts w:ascii="Arial" w:hAnsi="Arial" w:cs="Traditional Arabic" w:hint="cs"/>
          <w:sz w:val="32"/>
          <w:szCs w:val="32"/>
          <w:rtl/>
        </w:rPr>
        <w:t>يأتي</w:t>
      </w:r>
      <w:r w:rsidRPr="00803002">
        <w:rPr>
          <w:rFonts w:ascii="Arial" w:hAnsi="Arial" w:cs="Traditional Arabic"/>
          <w:sz w:val="32"/>
          <w:szCs w:val="32"/>
          <w:rtl/>
        </w:rPr>
        <w:t xml:space="preserve"> </w:t>
      </w:r>
      <w:r w:rsidRPr="00803002">
        <w:rPr>
          <w:rFonts w:ascii="Arial" w:hAnsi="Arial" w:cs="Traditional Arabic" w:hint="cs"/>
          <w:sz w:val="32"/>
          <w:szCs w:val="32"/>
          <w:rtl/>
        </w:rPr>
        <w:t>ابن</w:t>
      </w:r>
      <w:r w:rsidRPr="00803002">
        <w:rPr>
          <w:rFonts w:ascii="Arial" w:hAnsi="Arial" w:cs="Traditional Arabic"/>
          <w:sz w:val="32"/>
          <w:szCs w:val="32"/>
          <w:rtl/>
        </w:rPr>
        <w:t xml:space="preserve"> </w:t>
      </w:r>
      <w:r w:rsidRPr="00803002">
        <w:rPr>
          <w:rFonts w:ascii="Arial" w:hAnsi="Arial" w:cs="Traditional Arabic" w:hint="cs"/>
          <w:sz w:val="32"/>
          <w:szCs w:val="32"/>
          <w:rtl/>
        </w:rPr>
        <w:t>المقفع</w:t>
      </w:r>
      <w:r w:rsidRPr="00803002">
        <w:rPr>
          <w:rFonts w:ascii="Arial" w:hAnsi="Arial" w:cs="Traditional Arabic"/>
          <w:sz w:val="32"/>
          <w:szCs w:val="32"/>
          <w:rtl/>
        </w:rPr>
        <w:t xml:space="preserve"> </w:t>
      </w:r>
      <w:r w:rsidRPr="00803002">
        <w:rPr>
          <w:rFonts w:ascii="Arial" w:hAnsi="Arial" w:cs="Traditional Arabic" w:hint="cs"/>
          <w:sz w:val="32"/>
          <w:szCs w:val="32"/>
          <w:rtl/>
        </w:rPr>
        <w:t>فيلح</w:t>
      </w:r>
      <w:r w:rsidRPr="00803002">
        <w:rPr>
          <w:rFonts w:ascii="Arial" w:hAnsi="Arial" w:cs="Traditional Arabic"/>
          <w:sz w:val="32"/>
          <w:szCs w:val="32"/>
          <w:rtl/>
        </w:rPr>
        <w:t xml:space="preserve"> </w:t>
      </w:r>
      <w:r w:rsidRPr="00803002">
        <w:rPr>
          <w:rFonts w:ascii="Arial" w:hAnsi="Arial" w:cs="Traditional Arabic" w:hint="cs"/>
          <w:sz w:val="32"/>
          <w:szCs w:val="32"/>
          <w:rtl/>
        </w:rPr>
        <w:t>عليه</w:t>
      </w:r>
      <w:r w:rsidRPr="00803002">
        <w:rPr>
          <w:rFonts w:ascii="Arial" w:hAnsi="Arial" w:cs="Traditional Arabic"/>
          <w:sz w:val="32"/>
          <w:szCs w:val="32"/>
          <w:rtl/>
        </w:rPr>
        <w:t xml:space="preserve"> </w:t>
      </w:r>
      <w:r w:rsidRPr="00803002">
        <w:rPr>
          <w:rFonts w:ascii="Arial" w:hAnsi="Arial" w:cs="Traditional Arabic" w:hint="cs"/>
          <w:sz w:val="32"/>
          <w:szCs w:val="32"/>
          <w:rtl/>
        </w:rPr>
        <w:t>أن</w:t>
      </w:r>
      <w:r w:rsidRPr="00803002">
        <w:rPr>
          <w:rFonts w:ascii="Arial" w:hAnsi="Arial" w:cs="Traditional Arabic"/>
          <w:sz w:val="32"/>
          <w:szCs w:val="32"/>
          <w:rtl/>
        </w:rPr>
        <w:t xml:space="preserve"> </w:t>
      </w:r>
      <w:r w:rsidRPr="00803002">
        <w:rPr>
          <w:rFonts w:ascii="Arial" w:hAnsi="Arial" w:cs="Traditional Arabic" w:hint="cs"/>
          <w:sz w:val="32"/>
          <w:szCs w:val="32"/>
          <w:rtl/>
        </w:rPr>
        <w:t>يتغدى</w:t>
      </w:r>
      <w:r w:rsidRPr="00803002">
        <w:rPr>
          <w:rFonts w:ascii="Arial" w:hAnsi="Arial" w:cs="Traditional Arabic"/>
          <w:sz w:val="32"/>
          <w:szCs w:val="32"/>
          <w:rtl/>
        </w:rPr>
        <w:t xml:space="preserve"> </w:t>
      </w:r>
      <w:r w:rsidRPr="00803002">
        <w:rPr>
          <w:rFonts w:ascii="Arial" w:hAnsi="Arial" w:cs="Traditional Arabic" w:hint="cs"/>
          <w:sz w:val="32"/>
          <w:szCs w:val="32"/>
          <w:rtl/>
        </w:rPr>
        <w:t>عنده</w:t>
      </w:r>
      <w:r w:rsidRPr="00803002">
        <w:rPr>
          <w:rFonts w:ascii="Arial" w:hAnsi="Arial" w:cs="Traditional Arabic"/>
          <w:sz w:val="32"/>
          <w:szCs w:val="32"/>
          <w:rtl/>
        </w:rPr>
        <w:t xml:space="preserve"> </w:t>
      </w:r>
      <w:r w:rsidRPr="00803002">
        <w:rPr>
          <w:rFonts w:ascii="Arial" w:hAnsi="Arial" w:cs="Traditional Arabic" w:hint="cs"/>
          <w:sz w:val="32"/>
          <w:szCs w:val="32"/>
          <w:rtl/>
        </w:rPr>
        <w:t>في</w:t>
      </w:r>
      <w:r w:rsidRPr="00803002">
        <w:rPr>
          <w:rFonts w:ascii="Arial" w:hAnsi="Arial" w:cs="Traditional Arabic"/>
          <w:sz w:val="32"/>
          <w:szCs w:val="32"/>
          <w:rtl/>
        </w:rPr>
        <w:t xml:space="preserve"> </w:t>
      </w:r>
      <w:r w:rsidRPr="00803002">
        <w:rPr>
          <w:rFonts w:ascii="Arial" w:hAnsi="Arial" w:cs="Traditional Arabic" w:hint="cs"/>
          <w:sz w:val="32"/>
          <w:szCs w:val="32"/>
          <w:rtl/>
        </w:rPr>
        <w:t>منزله</w:t>
      </w:r>
      <w:r w:rsidRPr="00803002">
        <w:rPr>
          <w:rFonts w:ascii="Arial" w:hAnsi="Arial" w:cs="Traditional Arabic"/>
          <w:sz w:val="32"/>
          <w:szCs w:val="32"/>
          <w:rtl/>
        </w:rPr>
        <w:t xml:space="preserve"> </w:t>
      </w:r>
      <w:r w:rsidRPr="00803002">
        <w:rPr>
          <w:rFonts w:ascii="Arial" w:hAnsi="Arial" w:cs="Traditional Arabic" w:hint="cs"/>
          <w:sz w:val="32"/>
          <w:szCs w:val="32"/>
          <w:rtl/>
        </w:rPr>
        <w:t>فيمطله</w:t>
      </w:r>
      <w:r w:rsidRPr="00803002">
        <w:rPr>
          <w:rFonts w:ascii="Arial" w:hAnsi="Arial" w:cs="Traditional Arabic"/>
          <w:sz w:val="32"/>
          <w:szCs w:val="32"/>
          <w:rtl/>
        </w:rPr>
        <w:t xml:space="preserve"> </w:t>
      </w:r>
      <w:r w:rsidRPr="00803002">
        <w:rPr>
          <w:rFonts w:ascii="Arial" w:hAnsi="Arial" w:cs="Traditional Arabic" w:hint="cs"/>
          <w:sz w:val="32"/>
          <w:szCs w:val="32"/>
          <w:rtl/>
        </w:rPr>
        <w:t>ابن</w:t>
      </w:r>
      <w:r w:rsidRPr="00803002">
        <w:rPr>
          <w:rFonts w:ascii="Arial" w:hAnsi="Arial" w:cs="Traditional Arabic"/>
          <w:sz w:val="32"/>
          <w:szCs w:val="32"/>
          <w:rtl/>
        </w:rPr>
        <w:t xml:space="preserve"> </w:t>
      </w:r>
      <w:r w:rsidRPr="00803002">
        <w:rPr>
          <w:rFonts w:ascii="Arial" w:hAnsi="Arial" w:cs="Traditional Arabic" w:hint="cs"/>
          <w:sz w:val="32"/>
          <w:szCs w:val="32"/>
          <w:rtl/>
        </w:rPr>
        <w:t>المقفع</w:t>
      </w:r>
      <w:r w:rsidRPr="00803002">
        <w:rPr>
          <w:rFonts w:ascii="Arial" w:hAnsi="Arial" w:cs="Traditional Arabic"/>
          <w:sz w:val="32"/>
          <w:szCs w:val="32"/>
          <w:rtl/>
        </w:rPr>
        <w:t xml:space="preserve"> </w:t>
      </w:r>
      <w:r w:rsidRPr="00803002">
        <w:rPr>
          <w:rFonts w:ascii="Arial" w:hAnsi="Arial" w:cs="Traditional Arabic" w:hint="cs"/>
          <w:sz w:val="32"/>
          <w:szCs w:val="32"/>
          <w:rtl/>
        </w:rPr>
        <w:t>فيقول</w:t>
      </w:r>
      <w:r w:rsidRPr="00803002">
        <w:rPr>
          <w:rFonts w:ascii="Arial" w:hAnsi="Arial" w:cs="Traditional Arabic"/>
          <w:sz w:val="32"/>
          <w:szCs w:val="32"/>
          <w:rtl/>
        </w:rPr>
        <w:t xml:space="preserve"> </w:t>
      </w:r>
      <w:r w:rsidRPr="00803002">
        <w:rPr>
          <w:rFonts w:ascii="Arial" w:hAnsi="Arial" w:cs="Traditional Arabic" w:hint="cs"/>
          <w:sz w:val="32"/>
          <w:szCs w:val="32"/>
          <w:rtl/>
        </w:rPr>
        <w:t>أتراني</w:t>
      </w:r>
      <w:r w:rsidRPr="00803002">
        <w:rPr>
          <w:rFonts w:ascii="Arial" w:hAnsi="Arial" w:cs="Traditional Arabic"/>
          <w:sz w:val="32"/>
          <w:szCs w:val="32"/>
          <w:rtl/>
        </w:rPr>
        <w:t xml:space="preserve"> </w:t>
      </w:r>
      <w:r w:rsidRPr="00803002">
        <w:rPr>
          <w:rFonts w:ascii="Arial" w:hAnsi="Arial" w:cs="Traditional Arabic" w:hint="cs"/>
          <w:sz w:val="32"/>
          <w:szCs w:val="32"/>
          <w:rtl/>
        </w:rPr>
        <w:t>أمكلف</w:t>
      </w:r>
      <w:r w:rsidRPr="00803002">
        <w:rPr>
          <w:rFonts w:ascii="Arial" w:hAnsi="Arial" w:cs="Traditional Arabic"/>
          <w:sz w:val="32"/>
          <w:szCs w:val="32"/>
          <w:rtl/>
        </w:rPr>
        <w:t xml:space="preserve"> </w:t>
      </w:r>
      <w:r w:rsidRPr="00803002">
        <w:rPr>
          <w:rFonts w:ascii="Arial" w:hAnsi="Arial" w:cs="Traditional Arabic" w:hint="cs"/>
          <w:sz w:val="32"/>
          <w:szCs w:val="32"/>
          <w:rtl/>
        </w:rPr>
        <w:t>لك</w:t>
      </w:r>
      <w:r w:rsidRPr="00803002">
        <w:rPr>
          <w:rFonts w:ascii="Arial" w:hAnsi="Arial" w:cs="Traditional Arabic"/>
          <w:sz w:val="32"/>
          <w:szCs w:val="32"/>
          <w:rtl/>
        </w:rPr>
        <w:t xml:space="preserve"> </w:t>
      </w:r>
      <w:r w:rsidRPr="00803002">
        <w:rPr>
          <w:rFonts w:ascii="Arial" w:hAnsi="Arial" w:cs="Traditional Arabic" w:hint="cs"/>
          <w:sz w:val="32"/>
          <w:szCs w:val="32"/>
          <w:rtl/>
        </w:rPr>
        <w:t>شيئا</w:t>
      </w:r>
      <w:r w:rsidRPr="00803002">
        <w:rPr>
          <w:rFonts w:ascii="Arial" w:hAnsi="Arial" w:cs="Traditional Arabic"/>
          <w:sz w:val="32"/>
          <w:szCs w:val="32"/>
          <w:rtl/>
        </w:rPr>
        <w:t xml:space="preserve"> </w:t>
      </w:r>
      <w:r w:rsidRPr="00803002">
        <w:rPr>
          <w:rFonts w:ascii="Arial" w:hAnsi="Arial" w:cs="Traditional Arabic" w:hint="cs"/>
          <w:sz w:val="32"/>
          <w:szCs w:val="32"/>
          <w:rtl/>
        </w:rPr>
        <w:t>لا</w:t>
      </w:r>
      <w:r w:rsidRPr="00803002">
        <w:rPr>
          <w:rFonts w:ascii="Arial" w:hAnsi="Arial" w:cs="Traditional Arabic"/>
          <w:sz w:val="32"/>
          <w:szCs w:val="32"/>
          <w:rtl/>
        </w:rPr>
        <w:t xml:space="preserve"> </w:t>
      </w:r>
      <w:r w:rsidRPr="00803002">
        <w:rPr>
          <w:rFonts w:ascii="Arial" w:hAnsi="Arial" w:cs="Traditional Arabic" w:hint="cs"/>
          <w:sz w:val="32"/>
          <w:szCs w:val="32"/>
          <w:rtl/>
        </w:rPr>
        <w:t>والله</w:t>
      </w:r>
      <w:r w:rsidRPr="00803002">
        <w:rPr>
          <w:rFonts w:ascii="Arial" w:hAnsi="Arial" w:cs="Traditional Arabic"/>
          <w:sz w:val="32"/>
          <w:szCs w:val="32"/>
          <w:rtl/>
        </w:rPr>
        <w:t xml:space="preserve"> </w:t>
      </w:r>
      <w:r w:rsidRPr="00803002">
        <w:rPr>
          <w:rFonts w:ascii="Arial" w:hAnsi="Arial" w:cs="Traditional Arabic" w:hint="cs"/>
          <w:sz w:val="32"/>
          <w:szCs w:val="32"/>
          <w:rtl/>
        </w:rPr>
        <w:t>لا</w:t>
      </w:r>
      <w:r w:rsidRPr="00803002">
        <w:rPr>
          <w:rFonts w:ascii="Arial" w:hAnsi="Arial" w:cs="Traditional Arabic"/>
          <w:sz w:val="32"/>
          <w:szCs w:val="32"/>
          <w:rtl/>
        </w:rPr>
        <w:t xml:space="preserve"> </w:t>
      </w:r>
      <w:r w:rsidRPr="00803002">
        <w:rPr>
          <w:rFonts w:ascii="Arial" w:hAnsi="Arial" w:cs="Traditional Arabic" w:hint="cs"/>
          <w:sz w:val="32"/>
          <w:szCs w:val="32"/>
          <w:rtl/>
        </w:rPr>
        <w:t>أقدم</w:t>
      </w:r>
      <w:r w:rsidRPr="00803002">
        <w:rPr>
          <w:rFonts w:ascii="Arial" w:hAnsi="Arial" w:cs="Traditional Arabic"/>
          <w:sz w:val="32"/>
          <w:szCs w:val="32"/>
          <w:rtl/>
        </w:rPr>
        <w:t xml:space="preserve"> </w:t>
      </w:r>
      <w:r w:rsidRPr="00803002">
        <w:rPr>
          <w:rFonts w:ascii="Arial" w:hAnsi="Arial" w:cs="Traditional Arabic" w:hint="cs"/>
          <w:sz w:val="32"/>
          <w:szCs w:val="32"/>
          <w:rtl/>
        </w:rPr>
        <w:t>لك</w:t>
      </w:r>
      <w:r w:rsidRPr="00803002">
        <w:rPr>
          <w:rFonts w:ascii="Arial" w:hAnsi="Arial" w:cs="Traditional Arabic"/>
          <w:sz w:val="32"/>
          <w:szCs w:val="32"/>
          <w:rtl/>
        </w:rPr>
        <w:t xml:space="preserve"> </w:t>
      </w:r>
      <w:r w:rsidRPr="00803002">
        <w:rPr>
          <w:rFonts w:ascii="Arial" w:hAnsi="Arial" w:cs="Traditional Arabic" w:hint="cs"/>
          <w:sz w:val="32"/>
          <w:szCs w:val="32"/>
          <w:rtl/>
        </w:rPr>
        <w:t>إلا</w:t>
      </w:r>
      <w:r w:rsidRPr="00803002">
        <w:rPr>
          <w:rFonts w:ascii="Arial" w:hAnsi="Arial" w:cs="Traditional Arabic"/>
          <w:sz w:val="32"/>
          <w:szCs w:val="32"/>
          <w:rtl/>
        </w:rPr>
        <w:t xml:space="preserve"> </w:t>
      </w:r>
      <w:r w:rsidRPr="00803002">
        <w:rPr>
          <w:rFonts w:ascii="Arial" w:hAnsi="Arial" w:cs="Traditional Arabic" w:hint="cs"/>
          <w:sz w:val="32"/>
          <w:szCs w:val="32"/>
          <w:rtl/>
        </w:rPr>
        <w:t>ما</w:t>
      </w:r>
      <w:r w:rsidRPr="00803002">
        <w:rPr>
          <w:rFonts w:ascii="Arial" w:hAnsi="Arial" w:cs="Traditional Arabic"/>
          <w:sz w:val="32"/>
          <w:szCs w:val="32"/>
          <w:rtl/>
        </w:rPr>
        <w:t xml:space="preserve"> </w:t>
      </w:r>
      <w:r w:rsidRPr="00803002">
        <w:rPr>
          <w:rFonts w:ascii="Arial" w:hAnsi="Arial" w:cs="Traditional Arabic" w:hint="cs"/>
          <w:sz w:val="32"/>
          <w:szCs w:val="32"/>
          <w:rtl/>
        </w:rPr>
        <w:t>عندي</w:t>
      </w:r>
      <w:r w:rsidRPr="00803002">
        <w:rPr>
          <w:rFonts w:ascii="Arial" w:hAnsi="Arial" w:cs="Traditional Arabic"/>
          <w:sz w:val="32"/>
          <w:szCs w:val="32"/>
          <w:rtl/>
        </w:rPr>
        <w:t xml:space="preserve"> </w:t>
      </w:r>
      <w:r w:rsidRPr="00803002">
        <w:rPr>
          <w:rFonts w:ascii="Arial" w:hAnsi="Arial" w:cs="Traditional Arabic" w:hint="cs"/>
          <w:sz w:val="32"/>
          <w:szCs w:val="32"/>
          <w:rtl/>
        </w:rPr>
        <w:t>فلا</w:t>
      </w:r>
      <w:r w:rsidRPr="00803002">
        <w:rPr>
          <w:rFonts w:ascii="Arial" w:hAnsi="Arial" w:cs="Traditional Arabic"/>
          <w:sz w:val="32"/>
          <w:szCs w:val="32"/>
          <w:rtl/>
        </w:rPr>
        <w:t xml:space="preserve"> </w:t>
      </w:r>
      <w:r w:rsidRPr="00803002">
        <w:rPr>
          <w:rFonts w:ascii="Arial" w:hAnsi="Arial" w:cs="Traditional Arabic" w:hint="cs"/>
          <w:sz w:val="32"/>
          <w:szCs w:val="32"/>
          <w:rtl/>
        </w:rPr>
        <w:t>تتثاقل</w:t>
      </w:r>
      <w:r w:rsidRPr="00803002">
        <w:rPr>
          <w:rFonts w:ascii="Arial" w:hAnsi="Arial" w:cs="Traditional Arabic"/>
          <w:sz w:val="32"/>
          <w:szCs w:val="32"/>
          <w:rtl/>
        </w:rPr>
        <w:t xml:space="preserve"> </w:t>
      </w:r>
      <w:r w:rsidRPr="00803002">
        <w:rPr>
          <w:rFonts w:ascii="Arial" w:hAnsi="Arial" w:cs="Traditional Arabic" w:hint="cs"/>
          <w:sz w:val="32"/>
          <w:szCs w:val="32"/>
          <w:rtl/>
        </w:rPr>
        <w:t>علي</w:t>
      </w:r>
      <w:r w:rsidRPr="00803002">
        <w:rPr>
          <w:rFonts w:ascii="Arial" w:hAnsi="Arial" w:cs="Traditional Arabic"/>
          <w:sz w:val="32"/>
          <w:szCs w:val="32"/>
          <w:rtl/>
        </w:rPr>
        <w:t xml:space="preserve"> </w:t>
      </w:r>
      <w:r w:rsidRPr="00803002">
        <w:rPr>
          <w:rFonts w:ascii="Arial" w:hAnsi="Arial" w:cs="Traditional Arabic" w:hint="cs"/>
          <w:sz w:val="32"/>
          <w:szCs w:val="32"/>
          <w:rtl/>
        </w:rPr>
        <w:t>فلم</w:t>
      </w:r>
      <w:r w:rsidRPr="00803002">
        <w:rPr>
          <w:rFonts w:ascii="Arial" w:hAnsi="Arial" w:cs="Traditional Arabic"/>
          <w:sz w:val="32"/>
          <w:szCs w:val="32"/>
          <w:rtl/>
        </w:rPr>
        <w:t xml:space="preserve"> </w:t>
      </w:r>
      <w:r w:rsidRPr="00803002">
        <w:rPr>
          <w:rFonts w:ascii="Arial" w:hAnsi="Arial" w:cs="Traditional Arabic" w:hint="cs"/>
          <w:sz w:val="32"/>
          <w:szCs w:val="32"/>
          <w:rtl/>
        </w:rPr>
        <w:t>يزل</w:t>
      </w:r>
      <w:r w:rsidRPr="00803002">
        <w:rPr>
          <w:rFonts w:ascii="Arial" w:hAnsi="Arial" w:cs="Traditional Arabic"/>
          <w:sz w:val="32"/>
          <w:szCs w:val="32"/>
          <w:rtl/>
        </w:rPr>
        <w:t xml:space="preserve"> </w:t>
      </w:r>
      <w:r w:rsidRPr="00803002">
        <w:rPr>
          <w:rFonts w:ascii="Arial" w:hAnsi="Arial" w:cs="Traditional Arabic" w:hint="cs"/>
          <w:sz w:val="32"/>
          <w:szCs w:val="32"/>
          <w:rtl/>
        </w:rPr>
        <w:t>به</w:t>
      </w:r>
      <w:r w:rsidRPr="00803002">
        <w:rPr>
          <w:rFonts w:ascii="Arial" w:hAnsi="Arial" w:cs="Traditional Arabic"/>
          <w:sz w:val="32"/>
          <w:szCs w:val="32"/>
          <w:rtl/>
        </w:rPr>
        <w:t xml:space="preserve"> </w:t>
      </w:r>
      <w:r w:rsidRPr="00803002">
        <w:rPr>
          <w:rFonts w:ascii="Arial" w:hAnsi="Arial" w:cs="Traditional Arabic" w:hint="cs"/>
          <w:sz w:val="32"/>
          <w:szCs w:val="32"/>
          <w:rtl/>
        </w:rPr>
        <w:t>حتى</w:t>
      </w:r>
      <w:r w:rsidRPr="00803002">
        <w:rPr>
          <w:rFonts w:ascii="Arial" w:hAnsi="Arial" w:cs="Traditional Arabic"/>
          <w:sz w:val="32"/>
          <w:szCs w:val="32"/>
          <w:rtl/>
        </w:rPr>
        <w:t xml:space="preserve"> </w:t>
      </w:r>
      <w:r w:rsidRPr="00803002">
        <w:rPr>
          <w:rFonts w:ascii="Arial" w:hAnsi="Arial" w:cs="Traditional Arabic" w:hint="cs"/>
          <w:sz w:val="32"/>
          <w:szCs w:val="32"/>
          <w:rtl/>
        </w:rPr>
        <w:t>أجابه</w:t>
      </w:r>
      <w:r w:rsidRPr="00803002">
        <w:rPr>
          <w:rFonts w:ascii="Arial" w:hAnsi="Arial" w:cs="Traditional Arabic"/>
          <w:sz w:val="32"/>
          <w:szCs w:val="32"/>
          <w:rtl/>
        </w:rPr>
        <w:t xml:space="preserve"> </w:t>
      </w:r>
      <w:r w:rsidRPr="00803002">
        <w:rPr>
          <w:rFonts w:ascii="Arial" w:hAnsi="Arial" w:cs="Traditional Arabic" w:hint="cs"/>
          <w:sz w:val="32"/>
          <w:szCs w:val="32"/>
          <w:rtl/>
        </w:rPr>
        <w:t>وأتى</w:t>
      </w:r>
      <w:r w:rsidRPr="00803002">
        <w:rPr>
          <w:rFonts w:ascii="Arial" w:hAnsi="Arial" w:cs="Traditional Arabic"/>
          <w:sz w:val="32"/>
          <w:szCs w:val="32"/>
          <w:rtl/>
        </w:rPr>
        <w:t xml:space="preserve"> </w:t>
      </w:r>
      <w:r w:rsidRPr="00803002">
        <w:rPr>
          <w:rFonts w:ascii="Arial" w:hAnsi="Arial" w:cs="Traditional Arabic" w:hint="cs"/>
          <w:sz w:val="32"/>
          <w:szCs w:val="32"/>
          <w:rtl/>
        </w:rPr>
        <w:t>به</w:t>
      </w:r>
      <w:r w:rsidRPr="00803002">
        <w:rPr>
          <w:rFonts w:ascii="Arial" w:hAnsi="Arial" w:cs="Traditional Arabic"/>
          <w:sz w:val="32"/>
          <w:szCs w:val="32"/>
          <w:rtl/>
        </w:rPr>
        <w:t xml:space="preserve"> </w:t>
      </w:r>
      <w:r w:rsidRPr="00803002">
        <w:rPr>
          <w:rFonts w:ascii="Arial" w:hAnsi="Arial" w:cs="Traditional Arabic" w:hint="cs"/>
          <w:sz w:val="32"/>
          <w:szCs w:val="32"/>
          <w:rtl/>
        </w:rPr>
        <w:t>إلى</w:t>
      </w:r>
      <w:r w:rsidRPr="00803002">
        <w:rPr>
          <w:rFonts w:ascii="Arial" w:hAnsi="Arial" w:cs="Traditional Arabic"/>
          <w:sz w:val="32"/>
          <w:szCs w:val="32"/>
          <w:rtl/>
        </w:rPr>
        <w:t xml:space="preserve"> </w:t>
      </w:r>
      <w:r w:rsidRPr="00803002">
        <w:rPr>
          <w:rFonts w:ascii="Arial" w:hAnsi="Arial" w:cs="Traditional Arabic" w:hint="cs"/>
          <w:sz w:val="32"/>
          <w:szCs w:val="32"/>
          <w:rtl/>
        </w:rPr>
        <w:t>منزله</w:t>
      </w:r>
      <w:r w:rsidRPr="00803002">
        <w:rPr>
          <w:rFonts w:ascii="Arial" w:hAnsi="Arial" w:cs="Traditional Arabic"/>
          <w:sz w:val="32"/>
          <w:szCs w:val="32"/>
          <w:rtl/>
        </w:rPr>
        <w:t xml:space="preserve"> </w:t>
      </w:r>
      <w:r w:rsidRPr="00803002">
        <w:rPr>
          <w:rFonts w:ascii="Arial" w:hAnsi="Arial" w:cs="Traditional Arabic" w:hint="cs"/>
          <w:sz w:val="32"/>
          <w:szCs w:val="32"/>
          <w:rtl/>
        </w:rPr>
        <w:t>فإذا</w:t>
      </w:r>
      <w:r w:rsidRPr="00803002">
        <w:rPr>
          <w:rFonts w:ascii="Arial" w:hAnsi="Arial" w:cs="Traditional Arabic"/>
          <w:sz w:val="32"/>
          <w:szCs w:val="32"/>
          <w:rtl/>
        </w:rPr>
        <w:t xml:space="preserve"> </w:t>
      </w:r>
      <w:r w:rsidRPr="00803002">
        <w:rPr>
          <w:rFonts w:ascii="Arial" w:hAnsi="Arial" w:cs="Traditional Arabic" w:hint="cs"/>
          <w:sz w:val="32"/>
          <w:szCs w:val="32"/>
          <w:rtl/>
        </w:rPr>
        <w:t>ليس</w:t>
      </w:r>
      <w:r w:rsidRPr="00803002">
        <w:rPr>
          <w:rFonts w:ascii="Arial" w:hAnsi="Arial" w:cs="Traditional Arabic"/>
          <w:sz w:val="32"/>
          <w:szCs w:val="32"/>
          <w:rtl/>
        </w:rPr>
        <w:t xml:space="preserve"> </w:t>
      </w:r>
      <w:r w:rsidRPr="00803002">
        <w:rPr>
          <w:rFonts w:ascii="Arial" w:hAnsi="Arial" w:cs="Traditional Arabic" w:hint="cs"/>
          <w:sz w:val="32"/>
          <w:szCs w:val="32"/>
          <w:rtl/>
        </w:rPr>
        <w:t>عنده</w:t>
      </w:r>
      <w:r w:rsidRPr="00803002">
        <w:rPr>
          <w:rFonts w:ascii="Arial" w:hAnsi="Arial" w:cs="Traditional Arabic"/>
          <w:sz w:val="32"/>
          <w:szCs w:val="32"/>
          <w:rtl/>
        </w:rPr>
        <w:t xml:space="preserve"> </w:t>
      </w:r>
      <w:r w:rsidRPr="00803002">
        <w:rPr>
          <w:rFonts w:ascii="Arial" w:hAnsi="Arial" w:cs="Traditional Arabic" w:hint="cs"/>
          <w:sz w:val="32"/>
          <w:szCs w:val="32"/>
          <w:rtl/>
        </w:rPr>
        <w:t>إلا</w:t>
      </w:r>
      <w:r w:rsidRPr="00803002">
        <w:rPr>
          <w:rFonts w:ascii="Arial" w:hAnsi="Arial" w:cs="Traditional Arabic"/>
          <w:sz w:val="32"/>
          <w:szCs w:val="32"/>
          <w:rtl/>
        </w:rPr>
        <w:t xml:space="preserve"> </w:t>
      </w:r>
      <w:r w:rsidRPr="00803002">
        <w:rPr>
          <w:rFonts w:ascii="Arial" w:hAnsi="Arial" w:cs="Traditional Arabic" w:hint="cs"/>
          <w:sz w:val="32"/>
          <w:szCs w:val="32"/>
          <w:rtl/>
        </w:rPr>
        <w:t>كسر</w:t>
      </w:r>
      <w:r w:rsidRPr="00803002">
        <w:rPr>
          <w:rFonts w:ascii="Arial" w:hAnsi="Arial" w:cs="Traditional Arabic"/>
          <w:sz w:val="32"/>
          <w:szCs w:val="32"/>
          <w:rtl/>
        </w:rPr>
        <w:t xml:space="preserve"> </w:t>
      </w:r>
      <w:r w:rsidRPr="00803002">
        <w:rPr>
          <w:rFonts w:ascii="Arial" w:hAnsi="Arial" w:cs="Traditional Arabic" w:hint="cs"/>
          <w:sz w:val="32"/>
          <w:szCs w:val="32"/>
          <w:rtl/>
        </w:rPr>
        <w:t>يابسة</w:t>
      </w:r>
      <w:r w:rsidRPr="00803002">
        <w:rPr>
          <w:rFonts w:ascii="Arial" w:hAnsi="Arial" w:cs="Traditional Arabic"/>
          <w:sz w:val="32"/>
          <w:szCs w:val="32"/>
          <w:rtl/>
        </w:rPr>
        <w:t xml:space="preserve"> </w:t>
      </w:r>
      <w:r w:rsidRPr="00803002">
        <w:rPr>
          <w:rFonts w:ascii="Arial" w:hAnsi="Arial" w:cs="Traditional Arabic" w:hint="cs"/>
          <w:sz w:val="32"/>
          <w:szCs w:val="32"/>
          <w:rtl/>
        </w:rPr>
        <w:t>وملح</w:t>
      </w:r>
      <w:r w:rsidRPr="00803002">
        <w:rPr>
          <w:rFonts w:ascii="Arial" w:hAnsi="Arial" w:cs="Traditional Arabic"/>
          <w:sz w:val="32"/>
          <w:szCs w:val="32"/>
          <w:rtl/>
        </w:rPr>
        <w:t xml:space="preserve"> </w:t>
      </w:r>
      <w:r w:rsidRPr="00803002">
        <w:rPr>
          <w:rFonts w:ascii="Arial" w:hAnsi="Arial" w:cs="Traditional Arabic" w:hint="cs"/>
          <w:sz w:val="32"/>
          <w:szCs w:val="32"/>
          <w:rtl/>
        </w:rPr>
        <w:t>جريش</w:t>
      </w:r>
      <w:r w:rsidRPr="00803002">
        <w:rPr>
          <w:rFonts w:ascii="Arial" w:hAnsi="Arial" w:cs="Traditional Arabic"/>
          <w:sz w:val="32"/>
          <w:szCs w:val="32"/>
          <w:rtl/>
        </w:rPr>
        <w:t xml:space="preserve"> </w:t>
      </w:r>
      <w:r w:rsidRPr="00803002">
        <w:rPr>
          <w:rFonts w:ascii="Arial" w:hAnsi="Arial" w:cs="Traditional Arabic" w:hint="cs"/>
          <w:sz w:val="32"/>
          <w:szCs w:val="32"/>
          <w:rtl/>
        </w:rPr>
        <w:t>فقدمه</w:t>
      </w:r>
      <w:r w:rsidRPr="00803002">
        <w:rPr>
          <w:rFonts w:ascii="Arial" w:hAnsi="Arial" w:cs="Traditional Arabic"/>
          <w:sz w:val="32"/>
          <w:szCs w:val="32"/>
          <w:rtl/>
        </w:rPr>
        <w:t xml:space="preserve"> </w:t>
      </w:r>
      <w:r w:rsidRPr="00803002">
        <w:rPr>
          <w:rFonts w:ascii="Arial" w:hAnsi="Arial" w:cs="Traditional Arabic" w:hint="cs"/>
          <w:sz w:val="32"/>
          <w:szCs w:val="32"/>
          <w:rtl/>
        </w:rPr>
        <w:t>له</w:t>
      </w:r>
      <w:r w:rsidRPr="00803002">
        <w:rPr>
          <w:rFonts w:ascii="Arial" w:hAnsi="Arial" w:cs="Traditional Arabic"/>
          <w:sz w:val="32"/>
          <w:szCs w:val="32"/>
          <w:rtl/>
        </w:rPr>
        <w:t xml:space="preserve"> </w:t>
      </w:r>
      <w:r w:rsidR="00607095" w:rsidRPr="001701DF">
        <w:rPr>
          <w:rFonts w:cs="Traditional Arabic" w:hint="cs"/>
          <w:color w:val="000000"/>
          <w:sz w:val="32"/>
          <w:szCs w:val="32"/>
          <w:vertAlign w:val="superscript"/>
          <w:rtl/>
        </w:rPr>
        <w:t>(</w:t>
      </w:r>
      <w:r w:rsidR="00607095" w:rsidRPr="001701DF">
        <w:rPr>
          <w:rStyle w:val="a7"/>
          <w:rFonts w:cs="Traditional Arabic"/>
          <w:color w:val="000000"/>
          <w:sz w:val="32"/>
          <w:szCs w:val="32"/>
          <w:rtl/>
        </w:rPr>
        <w:footnoteReference w:id="30"/>
      </w:r>
      <w:r w:rsidR="00607095" w:rsidRPr="001701DF">
        <w:rPr>
          <w:rFonts w:cs="Traditional Arabic" w:hint="cs"/>
          <w:color w:val="000000"/>
          <w:sz w:val="32"/>
          <w:szCs w:val="32"/>
          <w:vertAlign w:val="superscript"/>
          <w:rtl/>
        </w:rPr>
        <w:t>)</w:t>
      </w:r>
    </w:p>
    <w:p w:rsidR="00803002" w:rsidRPr="00803002" w:rsidRDefault="00E00ED3" w:rsidP="00803002">
      <w:pPr>
        <w:spacing w:line="460" w:lineRule="exact"/>
        <w:jc w:val="both"/>
        <w:rPr>
          <w:rFonts w:ascii="Arial" w:hAnsi="Arial" w:cs="Traditional Arabic"/>
          <w:sz w:val="32"/>
          <w:szCs w:val="32"/>
          <w:rtl/>
        </w:rPr>
      </w:pPr>
      <w:r>
        <w:rPr>
          <w:rFonts w:ascii="Arial" w:hAnsi="Arial" w:cs="Traditional Arabic" w:hint="cs"/>
          <w:sz w:val="32"/>
          <w:szCs w:val="32"/>
          <w:rtl/>
        </w:rPr>
        <w:t>-</w:t>
      </w:r>
      <w:r w:rsidR="00803002">
        <w:rPr>
          <w:rFonts w:ascii="Arial" w:hAnsi="Arial" w:cs="Traditional Arabic" w:hint="cs"/>
          <w:sz w:val="32"/>
          <w:szCs w:val="32"/>
          <w:rtl/>
        </w:rPr>
        <w:t xml:space="preserve">  </w:t>
      </w:r>
      <w:r w:rsidR="00803002" w:rsidRPr="00803002">
        <w:rPr>
          <w:rFonts w:ascii="Arial" w:hAnsi="Arial" w:cs="Traditional Arabic" w:hint="cs"/>
          <w:sz w:val="32"/>
          <w:szCs w:val="32"/>
          <w:rtl/>
        </w:rPr>
        <w:t>ووقف</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سائل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بالباب</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فقال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له</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بورك</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فيك</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فألح</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في</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السؤال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فقال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والله</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لئن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خرجت</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إليك</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لأدقن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ساقيك</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فقال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ابن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المقفع</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للسائل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أرح</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نفسك</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وانج</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والله</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لو</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علمت</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من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صدق</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وعيده</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ما</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علمت</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أنا</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من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صدق</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وعده</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ما</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وقفت</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ساعة</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ولا</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راجعته</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كلمة</w:t>
      </w:r>
      <w:r w:rsidR="00803002" w:rsidRPr="00803002">
        <w:rPr>
          <w:rFonts w:ascii="Arial" w:hAnsi="Arial" w:cs="Traditional Arabic"/>
          <w:sz w:val="32"/>
          <w:szCs w:val="32"/>
          <w:rtl/>
        </w:rPr>
        <w:t xml:space="preserve"> </w:t>
      </w:r>
    </w:p>
    <w:p w:rsidR="00803002" w:rsidRPr="00803002" w:rsidRDefault="00803002" w:rsidP="00803002">
      <w:pPr>
        <w:spacing w:line="460" w:lineRule="exact"/>
        <w:rPr>
          <w:rFonts w:ascii="Arial" w:hAnsi="Arial" w:cs="Traditional Arabic"/>
          <w:sz w:val="32"/>
          <w:szCs w:val="32"/>
          <w:rtl/>
        </w:rPr>
      </w:pPr>
      <w:r>
        <w:rPr>
          <w:rFonts w:ascii="Arial" w:hAnsi="Arial" w:cs="Traditional Arabic" w:hint="cs"/>
          <w:sz w:val="32"/>
          <w:szCs w:val="32"/>
          <w:rtl/>
        </w:rPr>
        <w:t xml:space="preserve">   </w:t>
      </w:r>
      <w:r w:rsidRPr="00803002">
        <w:rPr>
          <w:rFonts w:ascii="Arial" w:hAnsi="Arial" w:cs="Traditional Arabic" w:hint="cs"/>
          <w:sz w:val="32"/>
          <w:szCs w:val="32"/>
          <w:rtl/>
        </w:rPr>
        <w:t>وانتقل</w:t>
      </w:r>
      <w:r w:rsidRPr="00803002">
        <w:rPr>
          <w:rFonts w:ascii="Arial" w:hAnsi="Arial" w:cs="Traditional Arabic"/>
          <w:sz w:val="32"/>
          <w:szCs w:val="32"/>
          <w:rtl/>
        </w:rPr>
        <w:t xml:space="preserve"> </w:t>
      </w:r>
      <w:r w:rsidRPr="00803002">
        <w:rPr>
          <w:rFonts w:ascii="Arial" w:hAnsi="Arial" w:cs="Traditional Arabic" w:hint="cs"/>
          <w:sz w:val="32"/>
          <w:szCs w:val="32"/>
          <w:rtl/>
        </w:rPr>
        <w:t>رجل</w:t>
      </w:r>
      <w:r w:rsidRPr="00803002">
        <w:rPr>
          <w:rFonts w:ascii="Arial" w:hAnsi="Arial" w:cs="Traditional Arabic"/>
          <w:sz w:val="32"/>
          <w:szCs w:val="32"/>
          <w:rtl/>
        </w:rPr>
        <w:t xml:space="preserve"> </w:t>
      </w:r>
      <w:r w:rsidRPr="00803002">
        <w:rPr>
          <w:rFonts w:ascii="Arial" w:hAnsi="Arial" w:cs="Traditional Arabic" w:hint="cs"/>
          <w:sz w:val="32"/>
          <w:szCs w:val="32"/>
          <w:rtl/>
        </w:rPr>
        <w:t>من</w:t>
      </w:r>
      <w:r w:rsidRPr="00803002">
        <w:rPr>
          <w:rFonts w:ascii="Arial" w:hAnsi="Arial" w:cs="Traditional Arabic"/>
          <w:sz w:val="32"/>
          <w:szCs w:val="32"/>
          <w:rtl/>
        </w:rPr>
        <w:t xml:space="preserve"> </w:t>
      </w:r>
      <w:r w:rsidRPr="00803002">
        <w:rPr>
          <w:rFonts w:ascii="Arial" w:hAnsi="Arial" w:cs="Traditional Arabic" w:hint="cs"/>
          <w:sz w:val="32"/>
          <w:szCs w:val="32"/>
          <w:rtl/>
        </w:rPr>
        <w:t>البخلاء</w:t>
      </w:r>
      <w:r w:rsidRPr="00803002">
        <w:rPr>
          <w:rFonts w:ascii="Arial" w:hAnsi="Arial" w:cs="Traditional Arabic"/>
          <w:sz w:val="32"/>
          <w:szCs w:val="32"/>
          <w:rtl/>
        </w:rPr>
        <w:t xml:space="preserve"> </w:t>
      </w:r>
      <w:r w:rsidRPr="00803002">
        <w:rPr>
          <w:rFonts w:ascii="Arial" w:hAnsi="Arial" w:cs="Traditional Arabic" w:hint="cs"/>
          <w:sz w:val="32"/>
          <w:szCs w:val="32"/>
          <w:rtl/>
        </w:rPr>
        <w:t>إلى</w:t>
      </w:r>
      <w:r w:rsidRPr="00803002">
        <w:rPr>
          <w:rFonts w:ascii="Arial" w:hAnsi="Arial" w:cs="Traditional Arabic"/>
          <w:sz w:val="32"/>
          <w:szCs w:val="32"/>
          <w:rtl/>
        </w:rPr>
        <w:t xml:space="preserve"> </w:t>
      </w:r>
      <w:r w:rsidRPr="00803002">
        <w:rPr>
          <w:rFonts w:ascii="Arial" w:hAnsi="Arial" w:cs="Traditional Arabic" w:hint="cs"/>
          <w:sz w:val="32"/>
          <w:szCs w:val="32"/>
          <w:rtl/>
        </w:rPr>
        <w:t>دار</w:t>
      </w:r>
      <w:r w:rsidRPr="00803002">
        <w:rPr>
          <w:rFonts w:ascii="Arial" w:hAnsi="Arial" w:cs="Traditional Arabic"/>
          <w:sz w:val="32"/>
          <w:szCs w:val="32"/>
          <w:rtl/>
        </w:rPr>
        <w:t xml:space="preserve"> </w:t>
      </w:r>
      <w:r w:rsidRPr="00803002">
        <w:rPr>
          <w:rFonts w:ascii="Arial" w:hAnsi="Arial" w:cs="Traditional Arabic" w:hint="cs"/>
          <w:sz w:val="32"/>
          <w:szCs w:val="32"/>
          <w:rtl/>
        </w:rPr>
        <w:t>فابتاعها</w:t>
      </w:r>
      <w:r w:rsidRPr="00803002">
        <w:rPr>
          <w:rFonts w:ascii="Arial" w:hAnsi="Arial" w:cs="Traditional Arabic"/>
          <w:sz w:val="32"/>
          <w:szCs w:val="32"/>
          <w:rtl/>
        </w:rPr>
        <w:t xml:space="preserve"> </w:t>
      </w:r>
      <w:r w:rsidRPr="00803002">
        <w:rPr>
          <w:rFonts w:ascii="Arial" w:hAnsi="Arial" w:cs="Traditional Arabic" w:hint="cs"/>
          <w:sz w:val="32"/>
          <w:szCs w:val="32"/>
          <w:rtl/>
        </w:rPr>
        <w:t>فلما</w:t>
      </w:r>
      <w:r w:rsidRPr="00803002">
        <w:rPr>
          <w:rFonts w:ascii="Arial" w:hAnsi="Arial" w:cs="Traditional Arabic"/>
          <w:sz w:val="32"/>
          <w:szCs w:val="32"/>
          <w:rtl/>
        </w:rPr>
        <w:t xml:space="preserve"> </w:t>
      </w:r>
      <w:r w:rsidRPr="00803002">
        <w:rPr>
          <w:rFonts w:ascii="Arial" w:hAnsi="Arial" w:cs="Traditional Arabic" w:hint="cs"/>
          <w:sz w:val="32"/>
          <w:szCs w:val="32"/>
          <w:rtl/>
        </w:rPr>
        <w:t>حلها</w:t>
      </w:r>
      <w:r w:rsidRPr="00803002">
        <w:rPr>
          <w:rFonts w:ascii="Arial" w:hAnsi="Arial" w:cs="Traditional Arabic"/>
          <w:sz w:val="32"/>
          <w:szCs w:val="32"/>
          <w:rtl/>
        </w:rPr>
        <w:t xml:space="preserve"> </w:t>
      </w:r>
      <w:r w:rsidRPr="00803002">
        <w:rPr>
          <w:rFonts w:ascii="Arial" w:hAnsi="Arial" w:cs="Traditional Arabic" w:hint="cs"/>
          <w:sz w:val="32"/>
          <w:szCs w:val="32"/>
          <w:rtl/>
        </w:rPr>
        <w:t>وقف</w:t>
      </w:r>
      <w:r w:rsidRPr="00803002">
        <w:rPr>
          <w:rFonts w:ascii="Arial" w:hAnsi="Arial" w:cs="Traditional Arabic"/>
          <w:sz w:val="32"/>
          <w:szCs w:val="32"/>
          <w:rtl/>
        </w:rPr>
        <w:t xml:space="preserve"> </w:t>
      </w:r>
      <w:r w:rsidRPr="00803002">
        <w:rPr>
          <w:rFonts w:ascii="Arial" w:hAnsi="Arial" w:cs="Traditional Arabic" w:hint="cs"/>
          <w:sz w:val="32"/>
          <w:szCs w:val="32"/>
          <w:rtl/>
        </w:rPr>
        <w:t>سائل</w:t>
      </w:r>
      <w:r w:rsidRPr="00803002">
        <w:rPr>
          <w:rFonts w:ascii="Arial" w:hAnsi="Arial" w:cs="Traditional Arabic"/>
          <w:sz w:val="32"/>
          <w:szCs w:val="32"/>
          <w:rtl/>
        </w:rPr>
        <w:t xml:space="preserve"> </w:t>
      </w:r>
      <w:r w:rsidRPr="00803002">
        <w:rPr>
          <w:rFonts w:ascii="Arial" w:hAnsi="Arial" w:cs="Traditional Arabic" w:hint="cs"/>
          <w:sz w:val="32"/>
          <w:szCs w:val="32"/>
          <w:rtl/>
        </w:rPr>
        <w:t>فقال</w:t>
      </w:r>
      <w:r w:rsidRPr="00803002">
        <w:rPr>
          <w:rFonts w:ascii="Arial" w:hAnsi="Arial" w:cs="Traditional Arabic"/>
          <w:sz w:val="32"/>
          <w:szCs w:val="32"/>
          <w:rtl/>
        </w:rPr>
        <w:t xml:space="preserve"> </w:t>
      </w:r>
      <w:r w:rsidRPr="00803002">
        <w:rPr>
          <w:rFonts w:ascii="Arial" w:hAnsi="Arial" w:cs="Traditional Arabic" w:hint="cs"/>
          <w:sz w:val="32"/>
          <w:szCs w:val="32"/>
          <w:rtl/>
        </w:rPr>
        <w:t>له</w:t>
      </w:r>
      <w:r w:rsidRPr="00803002">
        <w:rPr>
          <w:rFonts w:ascii="Arial" w:hAnsi="Arial" w:cs="Traditional Arabic"/>
          <w:sz w:val="32"/>
          <w:szCs w:val="32"/>
          <w:rtl/>
        </w:rPr>
        <w:t xml:space="preserve"> </w:t>
      </w:r>
      <w:r w:rsidRPr="00803002">
        <w:rPr>
          <w:rFonts w:ascii="Arial" w:hAnsi="Arial" w:cs="Traditional Arabic" w:hint="cs"/>
          <w:sz w:val="32"/>
          <w:szCs w:val="32"/>
          <w:rtl/>
        </w:rPr>
        <w:t>صنع</w:t>
      </w:r>
      <w:r w:rsidRPr="00803002">
        <w:rPr>
          <w:rFonts w:ascii="Arial" w:hAnsi="Arial" w:cs="Traditional Arabic"/>
          <w:sz w:val="32"/>
          <w:szCs w:val="32"/>
          <w:rtl/>
        </w:rPr>
        <w:t xml:space="preserve"> </w:t>
      </w:r>
      <w:r w:rsidRPr="00803002">
        <w:rPr>
          <w:rFonts w:ascii="Arial" w:hAnsi="Arial" w:cs="Traditional Arabic" w:hint="cs"/>
          <w:sz w:val="32"/>
          <w:szCs w:val="32"/>
          <w:rtl/>
        </w:rPr>
        <w:t>الله</w:t>
      </w:r>
      <w:r w:rsidRPr="00803002">
        <w:rPr>
          <w:rFonts w:ascii="Arial" w:hAnsi="Arial" w:cs="Traditional Arabic"/>
          <w:sz w:val="32"/>
          <w:szCs w:val="32"/>
          <w:rtl/>
        </w:rPr>
        <w:t xml:space="preserve"> </w:t>
      </w:r>
      <w:r w:rsidRPr="00803002">
        <w:rPr>
          <w:rFonts w:ascii="Arial" w:hAnsi="Arial" w:cs="Traditional Arabic" w:hint="cs"/>
          <w:sz w:val="32"/>
          <w:szCs w:val="32"/>
          <w:rtl/>
        </w:rPr>
        <w:t>لك</w:t>
      </w:r>
      <w:r w:rsidRPr="00803002">
        <w:rPr>
          <w:rFonts w:ascii="Arial" w:hAnsi="Arial" w:cs="Traditional Arabic"/>
          <w:sz w:val="32"/>
          <w:szCs w:val="32"/>
          <w:rtl/>
        </w:rPr>
        <w:t xml:space="preserve"> </w:t>
      </w:r>
      <w:r w:rsidRPr="00803002">
        <w:rPr>
          <w:rFonts w:ascii="Arial" w:hAnsi="Arial" w:cs="Traditional Arabic" w:hint="cs"/>
          <w:sz w:val="32"/>
          <w:szCs w:val="32"/>
          <w:rtl/>
        </w:rPr>
        <w:t>ثم</w:t>
      </w:r>
      <w:r w:rsidRPr="00803002">
        <w:rPr>
          <w:rFonts w:ascii="Arial" w:hAnsi="Arial" w:cs="Traditional Arabic"/>
          <w:sz w:val="32"/>
          <w:szCs w:val="32"/>
          <w:rtl/>
        </w:rPr>
        <w:t xml:space="preserve"> </w:t>
      </w:r>
      <w:r w:rsidRPr="00803002">
        <w:rPr>
          <w:rFonts w:ascii="Arial" w:hAnsi="Arial" w:cs="Traditional Arabic" w:hint="cs"/>
          <w:sz w:val="32"/>
          <w:szCs w:val="32"/>
          <w:rtl/>
        </w:rPr>
        <w:t>وقف</w:t>
      </w:r>
      <w:r w:rsidRPr="00803002">
        <w:rPr>
          <w:rFonts w:ascii="Arial" w:hAnsi="Arial" w:cs="Traditional Arabic"/>
          <w:sz w:val="32"/>
          <w:szCs w:val="32"/>
          <w:rtl/>
        </w:rPr>
        <w:t xml:space="preserve"> </w:t>
      </w:r>
      <w:r w:rsidRPr="00803002">
        <w:rPr>
          <w:rFonts w:ascii="Arial" w:hAnsi="Arial" w:cs="Traditional Arabic" w:hint="cs"/>
          <w:sz w:val="32"/>
          <w:szCs w:val="32"/>
          <w:rtl/>
        </w:rPr>
        <w:t>ثان</w:t>
      </w:r>
      <w:r w:rsidRPr="00803002">
        <w:rPr>
          <w:rFonts w:ascii="Arial" w:hAnsi="Arial" w:cs="Traditional Arabic"/>
          <w:sz w:val="32"/>
          <w:szCs w:val="32"/>
          <w:rtl/>
        </w:rPr>
        <w:t xml:space="preserve"> </w:t>
      </w:r>
      <w:r w:rsidRPr="00803002">
        <w:rPr>
          <w:rFonts w:ascii="Arial" w:hAnsi="Arial" w:cs="Traditional Arabic" w:hint="cs"/>
          <w:sz w:val="32"/>
          <w:szCs w:val="32"/>
          <w:rtl/>
        </w:rPr>
        <w:t>فقال</w:t>
      </w:r>
      <w:r w:rsidRPr="00803002">
        <w:rPr>
          <w:rFonts w:ascii="Arial" w:hAnsi="Arial" w:cs="Traditional Arabic"/>
          <w:sz w:val="32"/>
          <w:szCs w:val="32"/>
          <w:rtl/>
        </w:rPr>
        <w:t xml:space="preserve"> </w:t>
      </w:r>
      <w:r w:rsidRPr="00803002">
        <w:rPr>
          <w:rFonts w:ascii="Arial" w:hAnsi="Arial" w:cs="Traditional Arabic" w:hint="cs"/>
          <w:sz w:val="32"/>
          <w:szCs w:val="32"/>
          <w:rtl/>
        </w:rPr>
        <w:t>له</w:t>
      </w:r>
      <w:r w:rsidRPr="00803002">
        <w:rPr>
          <w:rFonts w:ascii="Arial" w:hAnsi="Arial" w:cs="Traditional Arabic"/>
          <w:sz w:val="32"/>
          <w:szCs w:val="32"/>
          <w:rtl/>
        </w:rPr>
        <w:t xml:space="preserve"> </w:t>
      </w:r>
      <w:r w:rsidRPr="00803002">
        <w:rPr>
          <w:rFonts w:ascii="Arial" w:hAnsi="Arial" w:cs="Traditional Arabic" w:hint="cs"/>
          <w:sz w:val="32"/>
          <w:szCs w:val="32"/>
          <w:rtl/>
        </w:rPr>
        <w:t>مثل</w:t>
      </w:r>
      <w:r w:rsidRPr="00803002">
        <w:rPr>
          <w:rFonts w:ascii="Arial" w:hAnsi="Arial" w:cs="Traditional Arabic"/>
          <w:sz w:val="32"/>
          <w:szCs w:val="32"/>
          <w:rtl/>
        </w:rPr>
        <w:t xml:space="preserve"> </w:t>
      </w:r>
      <w:r w:rsidRPr="00803002">
        <w:rPr>
          <w:rFonts w:ascii="Arial" w:hAnsi="Arial" w:cs="Traditional Arabic" w:hint="cs"/>
          <w:sz w:val="32"/>
          <w:szCs w:val="32"/>
          <w:rtl/>
        </w:rPr>
        <w:t>ذلك</w:t>
      </w:r>
      <w:r w:rsidRPr="00803002">
        <w:rPr>
          <w:rFonts w:ascii="Arial" w:hAnsi="Arial" w:cs="Traditional Arabic"/>
          <w:sz w:val="32"/>
          <w:szCs w:val="32"/>
          <w:rtl/>
        </w:rPr>
        <w:t xml:space="preserve"> </w:t>
      </w:r>
      <w:r w:rsidRPr="00803002">
        <w:rPr>
          <w:rFonts w:ascii="Arial" w:hAnsi="Arial" w:cs="Traditional Arabic" w:hint="cs"/>
          <w:sz w:val="32"/>
          <w:szCs w:val="32"/>
          <w:rtl/>
        </w:rPr>
        <w:t>ثم</w:t>
      </w:r>
      <w:r w:rsidRPr="00803002">
        <w:rPr>
          <w:rFonts w:ascii="Arial" w:hAnsi="Arial" w:cs="Traditional Arabic"/>
          <w:sz w:val="32"/>
          <w:szCs w:val="32"/>
          <w:rtl/>
        </w:rPr>
        <w:t xml:space="preserve"> </w:t>
      </w:r>
      <w:r w:rsidRPr="00803002">
        <w:rPr>
          <w:rFonts w:ascii="Arial" w:hAnsi="Arial" w:cs="Traditional Arabic" w:hint="cs"/>
          <w:sz w:val="32"/>
          <w:szCs w:val="32"/>
          <w:rtl/>
        </w:rPr>
        <w:t>وقف</w:t>
      </w:r>
      <w:r w:rsidRPr="00803002">
        <w:rPr>
          <w:rFonts w:ascii="Arial" w:hAnsi="Arial" w:cs="Traditional Arabic"/>
          <w:sz w:val="32"/>
          <w:szCs w:val="32"/>
          <w:rtl/>
        </w:rPr>
        <w:t xml:space="preserve"> </w:t>
      </w:r>
      <w:r w:rsidRPr="00803002">
        <w:rPr>
          <w:rFonts w:ascii="Arial" w:hAnsi="Arial" w:cs="Traditional Arabic" w:hint="cs"/>
          <w:sz w:val="32"/>
          <w:szCs w:val="32"/>
          <w:rtl/>
        </w:rPr>
        <w:t>ثالث</w:t>
      </w:r>
      <w:r w:rsidRPr="00803002">
        <w:rPr>
          <w:rFonts w:ascii="Arial" w:hAnsi="Arial" w:cs="Traditional Arabic"/>
          <w:sz w:val="32"/>
          <w:szCs w:val="32"/>
          <w:rtl/>
        </w:rPr>
        <w:t xml:space="preserve"> </w:t>
      </w:r>
      <w:r w:rsidRPr="00803002">
        <w:rPr>
          <w:rFonts w:ascii="Arial" w:hAnsi="Arial" w:cs="Traditional Arabic" w:hint="cs"/>
          <w:sz w:val="32"/>
          <w:szCs w:val="32"/>
          <w:rtl/>
        </w:rPr>
        <w:t>فقال</w:t>
      </w:r>
      <w:r w:rsidRPr="00803002">
        <w:rPr>
          <w:rFonts w:ascii="Arial" w:hAnsi="Arial" w:cs="Traditional Arabic"/>
          <w:sz w:val="32"/>
          <w:szCs w:val="32"/>
          <w:rtl/>
        </w:rPr>
        <w:t xml:space="preserve"> </w:t>
      </w:r>
      <w:r w:rsidRPr="00803002">
        <w:rPr>
          <w:rFonts w:ascii="Arial" w:hAnsi="Arial" w:cs="Traditional Arabic" w:hint="cs"/>
          <w:sz w:val="32"/>
          <w:szCs w:val="32"/>
          <w:rtl/>
        </w:rPr>
        <w:t>له</w:t>
      </w:r>
      <w:r w:rsidRPr="00803002">
        <w:rPr>
          <w:rFonts w:ascii="Arial" w:hAnsi="Arial" w:cs="Traditional Arabic"/>
          <w:sz w:val="32"/>
          <w:szCs w:val="32"/>
          <w:rtl/>
        </w:rPr>
        <w:t xml:space="preserve"> </w:t>
      </w:r>
      <w:r w:rsidRPr="00803002">
        <w:rPr>
          <w:rFonts w:ascii="Arial" w:hAnsi="Arial" w:cs="Traditional Arabic" w:hint="cs"/>
          <w:sz w:val="32"/>
          <w:szCs w:val="32"/>
          <w:rtl/>
        </w:rPr>
        <w:t>مثل</w:t>
      </w:r>
      <w:r w:rsidRPr="00803002">
        <w:rPr>
          <w:rFonts w:ascii="Arial" w:hAnsi="Arial" w:cs="Traditional Arabic"/>
          <w:sz w:val="32"/>
          <w:szCs w:val="32"/>
          <w:rtl/>
        </w:rPr>
        <w:t xml:space="preserve"> </w:t>
      </w:r>
      <w:r w:rsidRPr="00803002">
        <w:rPr>
          <w:rFonts w:ascii="Arial" w:hAnsi="Arial" w:cs="Traditional Arabic" w:hint="cs"/>
          <w:sz w:val="32"/>
          <w:szCs w:val="32"/>
          <w:rtl/>
        </w:rPr>
        <w:t>ذلك</w:t>
      </w:r>
      <w:r w:rsidRPr="00803002">
        <w:rPr>
          <w:rFonts w:ascii="Arial" w:hAnsi="Arial" w:cs="Traditional Arabic"/>
          <w:sz w:val="32"/>
          <w:szCs w:val="32"/>
          <w:rtl/>
        </w:rPr>
        <w:t xml:space="preserve"> </w:t>
      </w:r>
      <w:r w:rsidRPr="00803002">
        <w:rPr>
          <w:rFonts w:ascii="Arial" w:hAnsi="Arial" w:cs="Traditional Arabic" w:hint="cs"/>
          <w:sz w:val="32"/>
          <w:szCs w:val="32"/>
          <w:rtl/>
        </w:rPr>
        <w:t>فقال</w:t>
      </w:r>
      <w:r w:rsidRPr="00803002">
        <w:rPr>
          <w:rFonts w:ascii="Arial" w:hAnsi="Arial" w:cs="Traditional Arabic"/>
          <w:sz w:val="32"/>
          <w:szCs w:val="32"/>
          <w:rtl/>
        </w:rPr>
        <w:t xml:space="preserve"> </w:t>
      </w:r>
      <w:r w:rsidRPr="00803002">
        <w:rPr>
          <w:rFonts w:ascii="Arial" w:hAnsi="Arial" w:cs="Traditional Arabic" w:hint="cs"/>
          <w:sz w:val="32"/>
          <w:szCs w:val="32"/>
          <w:rtl/>
        </w:rPr>
        <w:t>لابنته</w:t>
      </w:r>
      <w:r w:rsidRPr="00803002">
        <w:rPr>
          <w:rFonts w:ascii="Arial" w:hAnsi="Arial" w:cs="Traditional Arabic"/>
          <w:sz w:val="32"/>
          <w:szCs w:val="32"/>
          <w:rtl/>
        </w:rPr>
        <w:t xml:space="preserve"> </w:t>
      </w:r>
      <w:r w:rsidRPr="00803002">
        <w:rPr>
          <w:rFonts w:ascii="Arial" w:hAnsi="Arial" w:cs="Traditional Arabic" w:hint="cs"/>
          <w:sz w:val="32"/>
          <w:szCs w:val="32"/>
          <w:rtl/>
        </w:rPr>
        <w:t>ما</w:t>
      </w:r>
      <w:r w:rsidRPr="00803002">
        <w:rPr>
          <w:rFonts w:ascii="Arial" w:hAnsi="Arial" w:cs="Traditional Arabic"/>
          <w:sz w:val="32"/>
          <w:szCs w:val="32"/>
          <w:rtl/>
        </w:rPr>
        <w:t xml:space="preserve"> </w:t>
      </w:r>
      <w:r w:rsidRPr="00803002">
        <w:rPr>
          <w:rFonts w:ascii="Arial" w:hAnsi="Arial" w:cs="Traditional Arabic" w:hint="cs"/>
          <w:sz w:val="32"/>
          <w:szCs w:val="32"/>
          <w:rtl/>
        </w:rPr>
        <w:t>أكثر</w:t>
      </w:r>
      <w:r w:rsidRPr="00803002">
        <w:rPr>
          <w:rFonts w:ascii="Arial" w:hAnsi="Arial" w:cs="Traditional Arabic"/>
          <w:sz w:val="32"/>
          <w:szCs w:val="32"/>
          <w:rtl/>
        </w:rPr>
        <w:t xml:space="preserve"> </w:t>
      </w:r>
      <w:r w:rsidRPr="00803002">
        <w:rPr>
          <w:rFonts w:ascii="Arial" w:hAnsi="Arial" w:cs="Traditional Arabic" w:hint="cs"/>
          <w:sz w:val="32"/>
          <w:szCs w:val="32"/>
          <w:rtl/>
        </w:rPr>
        <w:t>السؤال</w:t>
      </w:r>
      <w:r w:rsidRPr="00803002">
        <w:rPr>
          <w:rFonts w:ascii="Arial" w:hAnsi="Arial" w:cs="Traditional Arabic"/>
          <w:sz w:val="32"/>
          <w:szCs w:val="32"/>
          <w:rtl/>
        </w:rPr>
        <w:t xml:space="preserve"> </w:t>
      </w:r>
      <w:r w:rsidRPr="00803002">
        <w:rPr>
          <w:rFonts w:ascii="Arial" w:hAnsi="Arial" w:cs="Traditional Arabic" w:hint="cs"/>
          <w:sz w:val="32"/>
          <w:szCs w:val="32"/>
          <w:rtl/>
        </w:rPr>
        <w:t>في</w:t>
      </w:r>
      <w:r w:rsidRPr="00803002">
        <w:rPr>
          <w:rFonts w:ascii="Arial" w:hAnsi="Arial" w:cs="Traditional Arabic"/>
          <w:sz w:val="32"/>
          <w:szCs w:val="32"/>
          <w:rtl/>
        </w:rPr>
        <w:t xml:space="preserve"> </w:t>
      </w:r>
      <w:r w:rsidRPr="00803002">
        <w:rPr>
          <w:rFonts w:ascii="Arial" w:hAnsi="Arial" w:cs="Traditional Arabic" w:hint="cs"/>
          <w:sz w:val="32"/>
          <w:szCs w:val="32"/>
          <w:rtl/>
        </w:rPr>
        <w:t>هذا</w:t>
      </w:r>
      <w:r w:rsidRPr="00803002">
        <w:rPr>
          <w:rFonts w:ascii="Arial" w:hAnsi="Arial" w:cs="Traditional Arabic"/>
          <w:sz w:val="32"/>
          <w:szCs w:val="32"/>
          <w:rtl/>
        </w:rPr>
        <w:t xml:space="preserve"> </w:t>
      </w:r>
      <w:r w:rsidRPr="00803002">
        <w:rPr>
          <w:rFonts w:ascii="Arial" w:hAnsi="Arial" w:cs="Traditional Arabic" w:hint="cs"/>
          <w:sz w:val="32"/>
          <w:szCs w:val="32"/>
          <w:rtl/>
        </w:rPr>
        <w:t>المكان</w:t>
      </w:r>
      <w:r w:rsidRPr="00803002">
        <w:rPr>
          <w:rFonts w:ascii="Arial" w:hAnsi="Arial" w:cs="Traditional Arabic"/>
          <w:sz w:val="32"/>
          <w:szCs w:val="32"/>
          <w:rtl/>
        </w:rPr>
        <w:t xml:space="preserve"> </w:t>
      </w:r>
      <w:r w:rsidRPr="00803002">
        <w:rPr>
          <w:rFonts w:ascii="Arial" w:hAnsi="Arial" w:cs="Traditional Arabic" w:hint="cs"/>
          <w:sz w:val="32"/>
          <w:szCs w:val="32"/>
          <w:rtl/>
        </w:rPr>
        <w:t>فقالت</w:t>
      </w:r>
      <w:r w:rsidRPr="00803002">
        <w:rPr>
          <w:rFonts w:ascii="Arial" w:hAnsi="Arial" w:cs="Traditional Arabic"/>
          <w:sz w:val="32"/>
          <w:szCs w:val="32"/>
          <w:rtl/>
        </w:rPr>
        <w:t xml:space="preserve"> </w:t>
      </w:r>
      <w:r w:rsidRPr="00803002">
        <w:rPr>
          <w:rFonts w:ascii="Arial" w:hAnsi="Arial" w:cs="Traditional Arabic" w:hint="cs"/>
          <w:sz w:val="32"/>
          <w:szCs w:val="32"/>
          <w:rtl/>
        </w:rPr>
        <w:t>له</w:t>
      </w:r>
      <w:r w:rsidRPr="00803002">
        <w:rPr>
          <w:rFonts w:ascii="Arial" w:hAnsi="Arial" w:cs="Traditional Arabic"/>
          <w:sz w:val="32"/>
          <w:szCs w:val="32"/>
          <w:rtl/>
        </w:rPr>
        <w:t xml:space="preserve"> </w:t>
      </w:r>
      <w:r w:rsidRPr="00803002">
        <w:rPr>
          <w:rFonts w:ascii="Arial" w:hAnsi="Arial" w:cs="Traditional Arabic" w:hint="cs"/>
          <w:sz w:val="32"/>
          <w:szCs w:val="32"/>
          <w:rtl/>
        </w:rPr>
        <w:t>يا</w:t>
      </w:r>
      <w:r w:rsidRPr="00803002">
        <w:rPr>
          <w:rFonts w:ascii="Arial" w:hAnsi="Arial" w:cs="Traditional Arabic"/>
          <w:sz w:val="32"/>
          <w:szCs w:val="32"/>
          <w:rtl/>
        </w:rPr>
        <w:t xml:space="preserve"> </w:t>
      </w:r>
      <w:r w:rsidRPr="00803002">
        <w:rPr>
          <w:rFonts w:ascii="Arial" w:hAnsi="Arial" w:cs="Traditional Arabic" w:hint="cs"/>
          <w:sz w:val="32"/>
          <w:szCs w:val="32"/>
          <w:rtl/>
        </w:rPr>
        <w:t>أبت</w:t>
      </w:r>
      <w:r w:rsidRPr="00803002">
        <w:rPr>
          <w:rFonts w:ascii="Arial" w:hAnsi="Arial" w:cs="Traditional Arabic"/>
          <w:sz w:val="32"/>
          <w:szCs w:val="32"/>
          <w:rtl/>
        </w:rPr>
        <w:t xml:space="preserve"> </w:t>
      </w:r>
      <w:r w:rsidRPr="00803002">
        <w:rPr>
          <w:rFonts w:ascii="Arial" w:hAnsi="Arial" w:cs="Traditional Arabic" w:hint="cs"/>
          <w:sz w:val="32"/>
          <w:szCs w:val="32"/>
          <w:rtl/>
        </w:rPr>
        <w:t>ما</w:t>
      </w:r>
      <w:r w:rsidRPr="00803002">
        <w:rPr>
          <w:rFonts w:ascii="Arial" w:hAnsi="Arial" w:cs="Traditional Arabic"/>
          <w:sz w:val="32"/>
          <w:szCs w:val="32"/>
          <w:rtl/>
        </w:rPr>
        <w:t xml:space="preserve"> </w:t>
      </w:r>
      <w:r w:rsidRPr="00803002">
        <w:rPr>
          <w:rFonts w:ascii="Arial" w:hAnsi="Arial" w:cs="Traditional Arabic" w:hint="cs"/>
          <w:sz w:val="32"/>
          <w:szCs w:val="32"/>
          <w:rtl/>
        </w:rPr>
        <w:t>تمسكت</w:t>
      </w:r>
      <w:r w:rsidRPr="00803002">
        <w:rPr>
          <w:rFonts w:ascii="Arial" w:hAnsi="Arial" w:cs="Traditional Arabic"/>
          <w:sz w:val="32"/>
          <w:szCs w:val="32"/>
          <w:rtl/>
        </w:rPr>
        <w:t xml:space="preserve"> </w:t>
      </w:r>
      <w:r w:rsidRPr="00803002">
        <w:rPr>
          <w:rFonts w:ascii="Arial" w:hAnsi="Arial" w:cs="Traditional Arabic" w:hint="cs"/>
          <w:sz w:val="32"/>
          <w:szCs w:val="32"/>
          <w:rtl/>
        </w:rPr>
        <w:t>لهم</w:t>
      </w:r>
      <w:r w:rsidRPr="00803002">
        <w:rPr>
          <w:rFonts w:ascii="Arial" w:hAnsi="Arial" w:cs="Traditional Arabic"/>
          <w:sz w:val="32"/>
          <w:szCs w:val="32"/>
          <w:rtl/>
        </w:rPr>
        <w:t xml:space="preserve"> </w:t>
      </w:r>
      <w:r w:rsidRPr="00803002">
        <w:rPr>
          <w:rFonts w:ascii="Arial" w:hAnsi="Arial" w:cs="Traditional Arabic" w:hint="cs"/>
          <w:sz w:val="32"/>
          <w:szCs w:val="32"/>
          <w:rtl/>
        </w:rPr>
        <w:t>بهذا</w:t>
      </w:r>
      <w:r w:rsidRPr="00803002">
        <w:rPr>
          <w:rFonts w:ascii="Arial" w:hAnsi="Arial" w:cs="Traditional Arabic"/>
          <w:sz w:val="32"/>
          <w:szCs w:val="32"/>
          <w:rtl/>
        </w:rPr>
        <w:t xml:space="preserve"> </w:t>
      </w:r>
      <w:r w:rsidRPr="00803002">
        <w:rPr>
          <w:rFonts w:ascii="Arial" w:hAnsi="Arial" w:cs="Traditional Arabic" w:hint="cs"/>
          <w:sz w:val="32"/>
          <w:szCs w:val="32"/>
          <w:rtl/>
        </w:rPr>
        <w:t>القول</w:t>
      </w:r>
      <w:r w:rsidRPr="00803002">
        <w:rPr>
          <w:rFonts w:ascii="Arial" w:hAnsi="Arial" w:cs="Traditional Arabic"/>
          <w:sz w:val="32"/>
          <w:szCs w:val="32"/>
          <w:rtl/>
        </w:rPr>
        <w:t xml:space="preserve"> </w:t>
      </w:r>
      <w:r w:rsidRPr="00803002">
        <w:rPr>
          <w:rFonts w:ascii="Arial" w:hAnsi="Arial" w:cs="Traditional Arabic" w:hint="cs"/>
          <w:sz w:val="32"/>
          <w:szCs w:val="32"/>
          <w:rtl/>
        </w:rPr>
        <w:t>فما</w:t>
      </w:r>
      <w:r w:rsidRPr="00803002">
        <w:rPr>
          <w:rFonts w:ascii="Arial" w:hAnsi="Arial" w:cs="Traditional Arabic"/>
          <w:sz w:val="32"/>
          <w:szCs w:val="32"/>
          <w:rtl/>
        </w:rPr>
        <w:t xml:space="preserve"> </w:t>
      </w:r>
      <w:r w:rsidRPr="00803002">
        <w:rPr>
          <w:rFonts w:ascii="Arial" w:hAnsi="Arial" w:cs="Traditional Arabic" w:hint="cs"/>
          <w:sz w:val="32"/>
          <w:szCs w:val="32"/>
          <w:rtl/>
        </w:rPr>
        <w:t>تبالي</w:t>
      </w:r>
      <w:r w:rsidRPr="00803002">
        <w:rPr>
          <w:rFonts w:ascii="Arial" w:hAnsi="Arial" w:cs="Traditional Arabic"/>
          <w:sz w:val="32"/>
          <w:szCs w:val="32"/>
          <w:rtl/>
        </w:rPr>
        <w:t xml:space="preserve"> </w:t>
      </w:r>
      <w:r w:rsidRPr="00803002">
        <w:rPr>
          <w:rFonts w:ascii="Arial" w:hAnsi="Arial" w:cs="Traditional Arabic" w:hint="cs"/>
          <w:sz w:val="32"/>
          <w:szCs w:val="32"/>
          <w:rtl/>
        </w:rPr>
        <w:t>كثروا</w:t>
      </w:r>
      <w:r w:rsidRPr="00803002">
        <w:rPr>
          <w:rFonts w:ascii="Arial" w:hAnsi="Arial" w:cs="Traditional Arabic"/>
          <w:sz w:val="32"/>
          <w:szCs w:val="32"/>
          <w:rtl/>
        </w:rPr>
        <w:t xml:space="preserve"> </w:t>
      </w:r>
      <w:r w:rsidRPr="00803002">
        <w:rPr>
          <w:rFonts w:ascii="Arial" w:hAnsi="Arial" w:cs="Traditional Arabic" w:hint="cs"/>
          <w:sz w:val="32"/>
          <w:szCs w:val="32"/>
          <w:rtl/>
        </w:rPr>
        <w:t>أم</w:t>
      </w:r>
      <w:r w:rsidRPr="00803002">
        <w:rPr>
          <w:rFonts w:ascii="Arial" w:hAnsi="Arial" w:cs="Traditional Arabic"/>
          <w:sz w:val="32"/>
          <w:szCs w:val="32"/>
          <w:rtl/>
        </w:rPr>
        <w:t xml:space="preserve"> </w:t>
      </w:r>
      <w:r w:rsidRPr="00803002">
        <w:rPr>
          <w:rFonts w:ascii="Arial" w:hAnsi="Arial" w:cs="Traditional Arabic" w:hint="cs"/>
          <w:sz w:val="32"/>
          <w:szCs w:val="32"/>
          <w:rtl/>
        </w:rPr>
        <w:t>قلوا</w:t>
      </w:r>
      <w:r w:rsidRPr="00803002">
        <w:rPr>
          <w:rFonts w:ascii="Arial" w:hAnsi="Arial" w:cs="Traditional Arabic"/>
          <w:sz w:val="32"/>
          <w:szCs w:val="32"/>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31"/>
      </w:r>
      <w:r w:rsidRPr="001701DF">
        <w:rPr>
          <w:rFonts w:cs="Traditional Arabic" w:hint="cs"/>
          <w:color w:val="000000"/>
          <w:sz w:val="32"/>
          <w:szCs w:val="32"/>
          <w:vertAlign w:val="superscript"/>
          <w:rtl/>
        </w:rPr>
        <w:t>)</w:t>
      </w:r>
    </w:p>
    <w:p w:rsidR="00803002" w:rsidRDefault="00803002" w:rsidP="00803002">
      <w:pPr>
        <w:spacing w:line="460" w:lineRule="exact"/>
        <w:jc w:val="both"/>
        <w:rPr>
          <w:rFonts w:ascii="Arial" w:hAnsi="Arial" w:cs="Traditional Arabic"/>
          <w:sz w:val="32"/>
          <w:szCs w:val="32"/>
          <w:rtl/>
        </w:rPr>
      </w:pPr>
      <w:r>
        <w:rPr>
          <w:rFonts w:ascii="Arial" w:hAnsi="Arial" w:cs="Traditional Arabic" w:hint="cs"/>
          <w:sz w:val="32"/>
          <w:szCs w:val="32"/>
          <w:rtl/>
        </w:rPr>
        <w:t xml:space="preserve">  - </w:t>
      </w:r>
      <w:r w:rsidRPr="00803002">
        <w:rPr>
          <w:rFonts w:ascii="Arial" w:hAnsi="Arial" w:cs="Traditional Arabic" w:hint="cs"/>
          <w:sz w:val="32"/>
          <w:szCs w:val="32"/>
          <w:rtl/>
        </w:rPr>
        <w:t>خرج</w:t>
      </w:r>
      <w:r w:rsidRPr="00803002">
        <w:rPr>
          <w:rFonts w:ascii="Arial" w:hAnsi="Arial" w:cs="Traditional Arabic"/>
          <w:sz w:val="32"/>
          <w:szCs w:val="32"/>
          <w:rtl/>
        </w:rPr>
        <w:t xml:space="preserve"> </w:t>
      </w:r>
      <w:r w:rsidRPr="00803002">
        <w:rPr>
          <w:rFonts w:ascii="Arial" w:hAnsi="Arial" w:cs="Traditional Arabic" w:hint="cs"/>
          <w:sz w:val="32"/>
          <w:szCs w:val="32"/>
          <w:rtl/>
        </w:rPr>
        <w:t>نفرٌ</w:t>
      </w:r>
      <w:r w:rsidRPr="00803002">
        <w:rPr>
          <w:rFonts w:ascii="Arial" w:hAnsi="Arial" w:cs="Traditional Arabic"/>
          <w:sz w:val="32"/>
          <w:szCs w:val="32"/>
          <w:rtl/>
        </w:rPr>
        <w:t xml:space="preserve"> </w:t>
      </w:r>
      <w:r w:rsidRPr="00803002">
        <w:rPr>
          <w:rFonts w:ascii="Arial" w:hAnsi="Arial" w:cs="Traditional Arabic" w:hint="cs"/>
          <w:sz w:val="32"/>
          <w:szCs w:val="32"/>
          <w:rtl/>
        </w:rPr>
        <w:t>من</w:t>
      </w:r>
      <w:r w:rsidRPr="00803002">
        <w:rPr>
          <w:rFonts w:ascii="Arial" w:hAnsi="Arial" w:cs="Traditional Arabic"/>
          <w:sz w:val="32"/>
          <w:szCs w:val="32"/>
          <w:rtl/>
        </w:rPr>
        <w:t xml:space="preserve"> </w:t>
      </w:r>
      <w:r w:rsidRPr="00803002">
        <w:rPr>
          <w:rFonts w:ascii="Arial" w:hAnsi="Arial" w:cs="Traditional Arabic" w:hint="cs"/>
          <w:sz w:val="32"/>
          <w:szCs w:val="32"/>
          <w:rtl/>
        </w:rPr>
        <w:t>أهل</w:t>
      </w:r>
      <w:r w:rsidRPr="00803002">
        <w:rPr>
          <w:rFonts w:ascii="Arial" w:hAnsi="Arial" w:cs="Traditional Arabic"/>
          <w:sz w:val="32"/>
          <w:szCs w:val="32"/>
          <w:rtl/>
        </w:rPr>
        <w:t xml:space="preserve"> </w:t>
      </w:r>
      <w:r w:rsidRPr="00803002">
        <w:rPr>
          <w:rFonts w:ascii="Arial" w:hAnsi="Arial" w:cs="Traditional Arabic" w:hint="cs"/>
          <w:sz w:val="32"/>
          <w:szCs w:val="32"/>
          <w:rtl/>
        </w:rPr>
        <w:t>مرو</w:t>
      </w:r>
      <w:r w:rsidRPr="00803002">
        <w:rPr>
          <w:rFonts w:ascii="Arial" w:hAnsi="Arial" w:cs="Traditional Arabic"/>
          <w:sz w:val="32"/>
          <w:szCs w:val="32"/>
          <w:rtl/>
        </w:rPr>
        <w:t xml:space="preserve"> </w:t>
      </w:r>
      <w:r w:rsidRPr="00803002">
        <w:rPr>
          <w:rFonts w:ascii="Arial" w:hAnsi="Arial" w:cs="Traditional Arabic" w:hint="cs"/>
          <w:sz w:val="32"/>
          <w:szCs w:val="32"/>
          <w:rtl/>
        </w:rPr>
        <w:t>في</w:t>
      </w:r>
      <w:r w:rsidRPr="00803002">
        <w:rPr>
          <w:rFonts w:ascii="Arial" w:hAnsi="Arial" w:cs="Traditional Arabic"/>
          <w:sz w:val="32"/>
          <w:szCs w:val="32"/>
          <w:rtl/>
        </w:rPr>
        <w:t xml:space="preserve"> </w:t>
      </w:r>
      <w:r w:rsidRPr="00803002">
        <w:rPr>
          <w:rFonts w:ascii="Arial" w:hAnsi="Arial" w:cs="Traditional Arabic" w:hint="cs"/>
          <w:sz w:val="32"/>
          <w:szCs w:val="32"/>
          <w:rtl/>
        </w:rPr>
        <w:t>سفر</w:t>
      </w:r>
      <w:r w:rsidRPr="00803002">
        <w:rPr>
          <w:rFonts w:ascii="Arial" w:hAnsi="Arial" w:cs="Traditional Arabic"/>
          <w:sz w:val="32"/>
          <w:szCs w:val="32"/>
          <w:rtl/>
        </w:rPr>
        <w:t xml:space="preserve"> </w:t>
      </w:r>
      <w:r w:rsidRPr="00803002">
        <w:rPr>
          <w:rFonts w:ascii="Arial" w:hAnsi="Arial" w:cs="Traditional Arabic" w:hint="cs"/>
          <w:sz w:val="32"/>
          <w:szCs w:val="32"/>
          <w:rtl/>
        </w:rPr>
        <w:t>،</w:t>
      </w:r>
      <w:r w:rsidRPr="00803002">
        <w:rPr>
          <w:rFonts w:ascii="Arial" w:hAnsi="Arial" w:cs="Traditional Arabic"/>
          <w:sz w:val="32"/>
          <w:szCs w:val="32"/>
          <w:rtl/>
        </w:rPr>
        <w:t xml:space="preserve"> </w:t>
      </w:r>
      <w:r w:rsidRPr="00803002">
        <w:rPr>
          <w:rFonts w:ascii="Arial" w:hAnsi="Arial" w:cs="Traditional Arabic" w:hint="cs"/>
          <w:sz w:val="32"/>
          <w:szCs w:val="32"/>
          <w:rtl/>
        </w:rPr>
        <w:t>وصبروا</w:t>
      </w:r>
      <w:r w:rsidRPr="00803002">
        <w:rPr>
          <w:rFonts w:ascii="Arial" w:hAnsi="Arial" w:cs="Traditional Arabic"/>
          <w:sz w:val="32"/>
          <w:szCs w:val="32"/>
          <w:rtl/>
        </w:rPr>
        <w:t xml:space="preserve"> </w:t>
      </w:r>
      <w:r w:rsidRPr="00803002">
        <w:rPr>
          <w:rFonts w:ascii="Arial" w:hAnsi="Arial" w:cs="Traditional Arabic" w:hint="cs"/>
          <w:sz w:val="32"/>
          <w:szCs w:val="32"/>
          <w:rtl/>
        </w:rPr>
        <w:t>على</w:t>
      </w:r>
      <w:r w:rsidRPr="00803002">
        <w:rPr>
          <w:rFonts w:ascii="Arial" w:hAnsi="Arial" w:cs="Traditional Arabic"/>
          <w:sz w:val="32"/>
          <w:szCs w:val="32"/>
          <w:rtl/>
        </w:rPr>
        <w:t xml:space="preserve"> </w:t>
      </w:r>
      <w:r w:rsidRPr="00803002">
        <w:rPr>
          <w:rFonts w:ascii="Arial" w:hAnsi="Arial" w:cs="Traditional Arabic" w:hint="cs"/>
          <w:sz w:val="32"/>
          <w:szCs w:val="32"/>
          <w:rtl/>
        </w:rPr>
        <w:t>ترك</w:t>
      </w:r>
      <w:r w:rsidRPr="00803002">
        <w:rPr>
          <w:rFonts w:ascii="Arial" w:hAnsi="Arial" w:cs="Traditional Arabic"/>
          <w:sz w:val="32"/>
          <w:szCs w:val="32"/>
          <w:rtl/>
        </w:rPr>
        <w:t xml:space="preserve"> </w:t>
      </w:r>
      <w:r w:rsidRPr="00803002">
        <w:rPr>
          <w:rFonts w:ascii="Arial" w:hAnsi="Arial" w:cs="Traditional Arabic" w:hint="cs"/>
          <w:sz w:val="32"/>
          <w:szCs w:val="32"/>
          <w:rtl/>
        </w:rPr>
        <w:t>السراج</w:t>
      </w:r>
      <w:r w:rsidRPr="00803002">
        <w:rPr>
          <w:rFonts w:ascii="Arial" w:hAnsi="Arial" w:cs="Traditional Arabic"/>
          <w:sz w:val="32"/>
          <w:szCs w:val="32"/>
          <w:rtl/>
        </w:rPr>
        <w:t xml:space="preserve"> </w:t>
      </w:r>
      <w:r w:rsidRPr="00803002">
        <w:rPr>
          <w:rFonts w:ascii="Arial" w:hAnsi="Arial" w:cs="Traditional Arabic" w:hint="cs"/>
          <w:sz w:val="32"/>
          <w:szCs w:val="32"/>
          <w:rtl/>
        </w:rPr>
        <w:t>للارتفاق</w:t>
      </w:r>
      <w:r w:rsidRPr="00803002">
        <w:rPr>
          <w:rFonts w:ascii="Arial" w:hAnsi="Arial" w:cs="Traditional Arabic"/>
          <w:sz w:val="32"/>
          <w:szCs w:val="32"/>
          <w:rtl/>
        </w:rPr>
        <w:t xml:space="preserve"> </w:t>
      </w:r>
      <w:r w:rsidRPr="00803002">
        <w:rPr>
          <w:rFonts w:ascii="Arial" w:hAnsi="Arial" w:cs="Traditional Arabic" w:hint="cs"/>
          <w:sz w:val="32"/>
          <w:szCs w:val="32"/>
          <w:rtl/>
        </w:rPr>
        <w:t>بما</w:t>
      </w:r>
      <w:r w:rsidRPr="00803002">
        <w:rPr>
          <w:rFonts w:ascii="Arial" w:hAnsi="Arial" w:cs="Traditional Arabic"/>
          <w:sz w:val="32"/>
          <w:szCs w:val="32"/>
          <w:rtl/>
        </w:rPr>
        <w:t xml:space="preserve"> </w:t>
      </w:r>
      <w:r w:rsidRPr="00803002">
        <w:rPr>
          <w:rFonts w:ascii="Arial" w:hAnsi="Arial" w:cs="Traditional Arabic" w:hint="cs"/>
          <w:sz w:val="32"/>
          <w:szCs w:val="32"/>
          <w:rtl/>
        </w:rPr>
        <w:t>يرجع</w:t>
      </w:r>
      <w:r w:rsidRPr="00803002">
        <w:rPr>
          <w:rFonts w:ascii="Arial" w:hAnsi="Arial" w:cs="Traditional Arabic"/>
          <w:sz w:val="32"/>
          <w:szCs w:val="32"/>
          <w:rtl/>
        </w:rPr>
        <w:t xml:space="preserve"> </w:t>
      </w:r>
      <w:r w:rsidRPr="00803002">
        <w:rPr>
          <w:rFonts w:ascii="Arial" w:hAnsi="Arial" w:cs="Traditional Arabic" w:hint="cs"/>
          <w:sz w:val="32"/>
          <w:szCs w:val="32"/>
          <w:rtl/>
        </w:rPr>
        <w:t>عليهم</w:t>
      </w:r>
      <w:r w:rsidRPr="00803002">
        <w:rPr>
          <w:rFonts w:ascii="Arial" w:hAnsi="Arial" w:cs="Traditional Arabic"/>
          <w:sz w:val="32"/>
          <w:szCs w:val="32"/>
          <w:rtl/>
        </w:rPr>
        <w:t xml:space="preserve"> </w:t>
      </w:r>
      <w:r w:rsidRPr="00803002">
        <w:rPr>
          <w:rFonts w:ascii="Arial" w:hAnsi="Arial" w:cs="Traditional Arabic" w:hint="cs"/>
          <w:sz w:val="32"/>
          <w:szCs w:val="32"/>
          <w:rtl/>
        </w:rPr>
        <w:t>منه</w:t>
      </w:r>
      <w:r w:rsidRPr="00803002">
        <w:rPr>
          <w:rFonts w:ascii="Arial" w:hAnsi="Arial" w:cs="Traditional Arabic"/>
          <w:sz w:val="32"/>
          <w:szCs w:val="32"/>
          <w:rtl/>
        </w:rPr>
        <w:t xml:space="preserve"> </w:t>
      </w:r>
      <w:r w:rsidRPr="00803002">
        <w:rPr>
          <w:rFonts w:ascii="Arial" w:hAnsi="Arial" w:cs="Traditional Arabic" w:hint="cs"/>
          <w:sz w:val="32"/>
          <w:szCs w:val="32"/>
          <w:rtl/>
        </w:rPr>
        <w:t>حتى</w:t>
      </w:r>
      <w:r w:rsidRPr="00803002">
        <w:rPr>
          <w:rFonts w:ascii="Arial" w:hAnsi="Arial" w:cs="Traditional Arabic"/>
          <w:sz w:val="32"/>
          <w:szCs w:val="32"/>
          <w:rtl/>
        </w:rPr>
        <w:t xml:space="preserve"> </w:t>
      </w:r>
      <w:r w:rsidRPr="00803002">
        <w:rPr>
          <w:rFonts w:ascii="Arial" w:hAnsi="Arial" w:cs="Traditional Arabic" w:hint="cs"/>
          <w:sz w:val="32"/>
          <w:szCs w:val="32"/>
          <w:rtl/>
        </w:rPr>
        <w:t>أبلغ</w:t>
      </w:r>
      <w:r w:rsidRPr="00803002">
        <w:rPr>
          <w:rFonts w:ascii="Arial" w:hAnsi="Arial" w:cs="Traditional Arabic"/>
          <w:sz w:val="32"/>
          <w:szCs w:val="32"/>
          <w:rtl/>
        </w:rPr>
        <w:t xml:space="preserve"> </w:t>
      </w:r>
      <w:r w:rsidRPr="00803002">
        <w:rPr>
          <w:rFonts w:ascii="Arial" w:hAnsi="Arial" w:cs="Traditional Arabic" w:hint="cs"/>
          <w:sz w:val="32"/>
          <w:szCs w:val="32"/>
          <w:rtl/>
        </w:rPr>
        <w:t>ذلك</w:t>
      </w:r>
      <w:r w:rsidRPr="00803002">
        <w:rPr>
          <w:rFonts w:ascii="Arial" w:hAnsi="Arial" w:cs="Traditional Arabic"/>
          <w:sz w:val="32"/>
          <w:szCs w:val="32"/>
          <w:rtl/>
        </w:rPr>
        <w:t xml:space="preserve"> </w:t>
      </w:r>
      <w:r w:rsidRPr="00803002">
        <w:rPr>
          <w:rFonts w:ascii="Arial" w:hAnsi="Arial" w:cs="Traditional Arabic" w:hint="cs"/>
          <w:sz w:val="32"/>
          <w:szCs w:val="32"/>
          <w:rtl/>
        </w:rPr>
        <w:t>إليهم</w:t>
      </w:r>
      <w:r w:rsidRPr="00803002">
        <w:rPr>
          <w:rFonts w:ascii="Arial" w:hAnsi="Arial" w:cs="Traditional Arabic"/>
          <w:sz w:val="32"/>
          <w:szCs w:val="32"/>
          <w:rtl/>
        </w:rPr>
        <w:t xml:space="preserve"> </w:t>
      </w:r>
      <w:r w:rsidRPr="00803002">
        <w:rPr>
          <w:rFonts w:ascii="Arial" w:hAnsi="Arial" w:cs="Traditional Arabic" w:hint="cs"/>
          <w:sz w:val="32"/>
          <w:szCs w:val="32"/>
          <w:rtl/>
        </w:rPr>
        <w:t>،</w:t>
      </w:r>
      <w:r w:rsidRPr="00803002">
        <w:rPr>
          <w:rFonts w:ascii="Arial" w:hAnsi="Arial" w:cs="Traditional Arabic"/>
          <w:sz w:val="32"/>
          <w:szCs w:val="32"/>
          <w:rtl/>
        </w:rPr>
        <w:t xml:space="preserve"> </w:t>
      </w:r>
      <w:r w:rsidRPr="00803002">
        <w:rPr>
          <w:rFonts w:ascii="Arial" w:hAnsi="Arial" w:cs="Traditional Arabic" w:hint="cs"/>
          <w:sz w:val="32"/>
          <w:szCs w:val="32"/>
          <w:rtl/>
        </w:rPr>
        <w:t>فاتفقوا</w:t>
      </w:r>
      <w:r w:rsidRPr="00803002">
        <w:rPr>
          <w:rFonts w:ascii="Arial" w:hAnsi="Arial" w:cs="Traditional Arabic"/>
          <w:sz w:val="32"/>
          <w:szCs w:val="32"/>
          <w:rtl/>
        </w:rPr>
        <w:t xml:space="preserve"> </w:t>
      </w:r>
      <w:r w:rsidRPr="00803002">
        <w:rPr>
          <w:rFonts w:ascii="Arial" w:hAnsi="Arial" w:cs="Traditional Arabic" w:hint="cs"/>
          <w:sz w:val="32"/>
          <w:szCs w:val="32"/>
          <w:rtl/>
        </w:rPr>
        <w:t>على</w:t>
      </w:r>
      <w:r w:rsidRPr="00803002">
        <w:rPr>
          <w:rFonts w:ascii="Arial" w:hAnsi="Arial" w:cs="Traditional Arabic"/>
          <w:sz w:val="32"/>
          <w:szCs w:val="32"/>
          <w:rtl/>
        </w:rPr>
        <w:t xml:space="preserve"> </w:t>
      </w:r>
      <w:r w:rsidRPr="00803002">
        <w:rPr>
          <w:rFonts w:ascii="Arial" w:hAnsi="Arial" w:cs="Traditional Arabic" w:hint="cs"/>
          <w:sz w:val="32"/>
          <w:szCs w:val="32"/>
          <w:rtl/>
        </w:rPr>
        <w:t>أن</w:t>
      </w:r>
      <w:r w:rsidRPr="00803002">
        <w:rPr>
          <w:rFonts w:ascii="Arial" w:hAnsi="Arial" w:cs="Traditional Arabic"/>
          <w:sz w:val="32"/>
          <w:szCs w:val="32"/>
          <w:rtl/>
        </w:rPr>
        <w:t xml:space="preserve"> </w:t>
      </w:r>
      <w:r w:rsidRPr="00803002">
        <w:rPr>
          <w:rFonts w:ascii="Arial" w:hAnsi="Arial" w:cs="Traditional Arabic" w:hint="cs"/>
          <w:sz w:val="32"/>
          <w:szCs w:val="32"/>
          <w:rtl/>
        </w:rPr>
        <w:t>يخرج</w:t>
      </w:r>
      <w:r w:rsidRPr="00803002">
        <w:rPr>
          <w:rFonts w:ascii="Arial" w:hAnsi="Arial" w:cs="Traditional Arabic"/>
          <w:sz w:val="32"/>
          <w:szCs w:val="32"/>
          <w:rtl/>
        </w:rPr>
        <w:t xml:space="preserve"> </w:t>
      </w:r>
      <w:r w:rsidRPr="00803002">
        <w:rPr>
          <w:rFonts w:ascii="Arial" w:hAnsi="Arial" w:cs="Traditional Arabic" w:hint="cs"/>
          <w:sz w:val="32"/>
          <w:szCs w:val="32"/>
          <w:rtl/>
        </w:rPr>
        <w:t>كل</w:t>
      </w:r>
      <w:r w:rsidRPr="00803002">
        <w:rPr>
          <w:rFonts w:ascii="Arial" w:hAnsi="Arial" w:cs="Traditional Arabic"/>
          <w:sz w:val="32"/>
          <w:szCs w:val="32"/>
          <w:rtl/>
        </w:rPr>
        <w:t xml:space="preserve"> </w:t>
      </w:r>
      <w:r w:rsidRPr="00803002">
        <w:rPr>
          <w:rFonts w:ascii="Arial" w:hAnsi="Arial" w:cs="Traditional Arabic" w:hint="cs"/>
          <w:sz w:val="32"/>
          <w:szCs w:val="32"/>
          <w:rtl/>
        </w:rPr>
        <w:t>واحد</w:t>
      </w:r>
      <w:r w:rsidRPr="00803002">
        <w:rPr>
          <w:rFonts w:ascii="Arial" w:hAnsi="Arial" w:cs="Traditional Arabic"/>
          <w:sz w:val="32"/>
          <w:szCs w:val="32"/>
          <w:rtl/>
        </w:rPr>
        <w:t xml:space="preserve"> </w:t>
      </w:r>
      <w:r w:rsidRPr="00803002">
        <w:rPr>
          <w:rFonts w:ascii="Arial" w:hAnsi="Arial" w:cs="Traditional Arabic" w:hint="cs"/>
          <w:sz w:val="32"/>
          <w:szCs w:val="32"/>
          <w:rtl/>
        </w:rPr>
        <w:t>منهم</w:t>
      </w:r>
      <w:r w:rsidRPr="00803002">
        <w:rPr>
          <w:rFonts w:ascii="Arial" w:hAnsi="Arial" w:cs="Traditional Arabic"/>
          <w:sz w:val="32"/>
          <w:szCs w:val="32"/>
          <w:rtl/>
        </w:rPr>
        <w:t xml:space="preserve"> </w:t>
      </w:r>
      <w:r w:rsidRPr="00803002">
        <w:rPr>
          <w:rFonts w:ascii="Arial" w:hAnsi="Arial" w:cs="Traditional Arabic" w:hint="cs"/>
          <w:sz w:val="32"/>
          <w:szCs w:val="32"/>
          <w:rtl/>
        </w:rPr>
        <w:t>شيئاً</w:t>
      </w:r>
      <w:r w:rsidRPr="00803002">
        <w:rPr>
          <w:rFonts w:ascii="Arial" w:hAnsi="Arial" w:cs="Traditional Arabic"/>
          <w:sz w:val="32"/>
          <w:szCs w:val="32"/>
          <w:rtl/>
        </w:rPr>
        <w:t xml:space="preserve"> </w:t>
      </w:r>
      <w:r w:rsidRPr="00803002">
        <w:rPr>
          <w:rFonts w:ascii="Arial" w:hAnsi="Arial" w:cs="Traditional Arabic" w:hint="cs"/>
          <w:sz w:val="32"/>
          <w:szCs w:val="32"/>
          <w:rtl/>
        </w:rPr>
        <w:t>للسراج</w:t>
      </w:r>
      <w:r w:rsidRPr="00803002">
        <w:rPr>
          <w:rFonts w:ascii="Arial" w:hAnsi="Arial" w:cs="Traditional Arabic"/>
          <w:sz w:val="32"/>
          <w:szCs w:val="32"/>
          <w:rtl/>
        </w:rPr>
        <w:t xml:space="preserve"> </w:t>
      </w:r>
      <w:r w:rsidRPr="00803002">
        <w:rPr>
          <w:rFonts w:ascii="Arial" w:hAnsi="Arial" w:cs="Traditional Arabic" w:hint="cs"/>
          <w:sz w:val="32"/>
          <w:szCs w:val="32"/>
          <w:rtl/>
        </w:rPr>
        <w:t>،</w:t>
      </w:r>
      <w:r w:rsidRPr="00803002">
        <w:rPr>
          <w:rFonts w:ascii="Arial" w:hAnsi="Arial" w:cs="Traditional Arabic"/>
          <w:sz w:val="32"/>
          <w:szCs w:val="32"/>
          <w:rtl/>
        </w:rPr>
        <w:t xml:space="preserve"> </w:t>
      </w:r>
      <w:r w:rsidRPr="00803002">
        <w:rPr>
          <w:rFonts w:ascii="Arial" w:hAnsi="Arial" w:cs="Traditional Arabic" w:hint="cs"/>
          <w:sz w:val="32"/>
          <w:szCs w:val="32"/>
          <w:rtl/>
        </w:rPr>
        <w:t>وامتنع</w:t>
      </w:r>
      <w:r w:rsidRPr="00803002">
        <w:rPr>
          <w:rFonts w:ascii="Arial" w:hAnsi="Arial" w:cs="Traditional Arabic"/>
          <w:sz w:val="32"/>
          <w:szCs w:val="32"/>
          <w:rtl/>
        </w:rPr>
        <w:t xml:space="preserve"> </w:t>
      </w:r>
      <w:r w:rsidRPr="00803002">
        <w:rPr>
          <w:rFonts w:ascii="Arial" w:hAnsi="Arial" w:cs="Traditional Arabic" w:hint="cs"/>
          <w:sz w:val="32"/>
          <w:szCs w:val="32"/>
          <w:rtl/>
        </w:rPr>
        <w:t>واحدٌ</w:t>
      </w:r>
      <w:r w:rsidRPr="00803002">
        <w:rPr>
          <w:rFonts w:ascii="Arial" w:hAnsi="Arial" w:cs="Traditional Arabic"/>
          <w:sz w:val="32"/>
          <w:szCs w:val="32"/>
          <w:rtl/>
        </w:rPr>
        <w:t xml:space="preserve"> </w:t>
      </w:r>
      <w:r w:rsidRPr="00803002">
        <w:rPr>
          <w:rFonts w:ascii="Arial" w:hAnsi="Arial" w:cs="Traditional Arabic" w:hint="cs"/>
          <w:sz w:val="32"/>
          <w:szCs w:val="32"/>
          <w:rtl/>
        </w:rPr>
        <w:t>منهم</w:t>
      </w:r>
      <w:r w:rsidRPr="00803002">
        <w:rPr>
          <w:rFonts w:ascii="Arial" w:hAnsi="Arial" w:cs="Traditional Arabic"/>
          <w:sz w:val="32"/>
          <w:szCs w:val="32"/>
          <w:rtl/>
        </w:rPr>
        <w:t xml:space="preserve"> </w:t>
      </w:r>
      <w:r w:rsidRPr="00803002">
        <w:rPr>
          <w:rFonts w:ascii="Arial" w:hAnsi="Arial" w:cs="Traditional Arabic" w:hint="cs"/>
          <w:sz w:val="32"/>
          <w:szCs w:val="32"/>
          <w:rtl/>
        </w:rPr>
        <w:t>من</w:t>
      </w:r>
      <w:r w:rsidRPr="00803002">
        <w:rPr>
          <w:rFonts w:ascii="Arial" w:hAnsi="Arial" w:cs="Traditional Arabic"/>
          <w:sz w:val="32"/>
          <w:szCs w:val="32"/>
          <w:rtl/>
        </w:rPr>
        <w:t xml:space="preserve"> </w:t>
      </w:r>
      <w:r w:rsidRPr="00803002">
        <w:rPr>
          <w:rFonts w:ascii="Arial" w:hAnsi="Arial" w:cs="Traditional Arabic" w:hint="cs"/>
          <w:sz w:val="32"/>
          <w:szCs w:val="32"/>
          <w:rtl/>
        </w:rPr>
        <w:t>أن</w:t>
      </w:r>
      <w:r w:rsidRPr="00803002">
        <w:rPr>
          <w:rFonts w:ascii="Arial" w:hAnsi="Arial" w:cs="Traditional Arabic"/>
          <w:sz w:val="32"/>
          <w:szCs w:val="32"/>
          <w:rtl/>
        </w:rPr>
        <w:t xml:space="preserve"> </w:t>
      </w:r>
      <w:r w:rsidRPr="00803002">
        <w:rPr>
          <w:rFonts w:ascii="Arial" w:hAnsi="Arial" w:cs="Traditional Arabic" w:hint="cs"/>
          <w:sz w:val="32"/>
          <w:szCs w:val="32"/>
          <w:rtl/>
        </w:rPr>
        <w:t>يعطي</w:t>
      </w:r>
      <w:r w:rsidRPr="00803002">
        <w:rPr>
          <w:rFonts w:ascii="Arial" w:hAnsi="Arial" w:cs="Traditional Arabic"/>
          <w:sz w:val="32"/>
          <w:szCs w:val="32"/>
          <w:rtl/>
        </w:rPr>
        <w:t xml:space="preserve"> </w:t>
      </w:r>
      <w:r w:rsidRPr="00803002">
        <w:rPr>
          <w:rFonts w:ascii="Arial" w:hAnsi="Arial" w:cs="Traditional Arabic" w:hint="cs"/>
          <w:sz w:val="32"/>
          <w:szCs w:val="32"/>
          <w:rtl/>
        </w:rPr>
        <w:t>شيئاً</w:t>
      </w:r>
      <w:r w:rsidRPr="00803002">
        <w:rPr>
          <w:rFonts w:ascii="Arial" w:hAnsi="Arial" w:cs="Traditional Arabic"/>
          <w:sz w:val="32"/>
          <w:szCs w:val="32"/>
          <w:rtl/>
        </w:rPr>
        <w:t xml:space="preserve"> </w:t>
      </w:r>
      <w:r w:rsidRPr="00803002">
        <w:rPr>
          <w:rFonts w:ascii="Arial" w:hAnsi="Arial" w:cs="Traditional Arabic" w:hint="cs"/>
          <w:sz w:val="32"/>
          <w:szCs w:val="32"/>
          <w:rtl/>
        </w:rPr>
        <w:t>؛</w:t>
      </w:r>
      <w:r w:rsidRPr="00803002">
        <w:rPr>
          <w:rFonts w:ascii="Arial" w:hAnsi="Arial" w:cs="Traditional Arabic"/>
          <w:sz w:val="32"/>
          <w:szCs w:val="32"/>
          <w:rtl/>
        </w:rPr>
        <w:t xml:space="preserve"> </w:t>
      </w:r>
      <w:r w:rsidRPr="00803002">
        <w:rPr>
          <w:rFonts w:ascii="Arial" w:hAnsi="Arial" w:cs="Traditional Arabic" w:hint="cs"/>
          <w:sz w:val="32"/>
          <w:szCs w:val="32"/>
          <w:rtl/>
        </w:rPr>
        <w:t>فكانوا</w:t>
      </w:r>
      <w:r w:rsidRPr="00803002">
        <w:rPr>
          <w:rFonts w:ascii="Arial" w:hAnsi="Arial" w:cs="Traditional Arabic"/>
          <w:sz w:val="32"/>
          <w:szCs w:val="32"/>
          <w:rtl/>
        </w:rPr>
        <w:t xml:space="preserve"> </w:t>
      </w:r>
      <w:r w:rsidRPr="00803002">
        <w:rPr>
          <w:rFonts w:ascii="Arial" w:hAnsi="Arial" w:cs="Traditional Arabic" w:hint="cs"/>
          <w:sz w:val="32"/>
          <w:szCs w:val="32"/>
          <w:rtl/>
        </w:rPr>
        <w:t>إذا</w:t>
      </w:r>
      <w:r w:rsidRPr="00803002">
        <w:rPr>
          <w:rFonts w:ascii="Arial" w:hAnsi="Arial" w:cs="Traditional Arabic"/>
          <w:sz w:val="32"/>
          <w:szCs w:val="32"/>
          <w:rtl/>
        </w:rPr>
        <w:t xml:space="preserve"> </w:t>
      </w:r>
      <w:r w:rsidRPr="00803002">
        <w:rPr>
          <w:rFonts w:ascii="Arial" w:hAnsi="Arial" w:cs="Traditional Arabic" w:hint="cs"/>
          <w:sz w:val="32"/>
          <w:szCs w:val="32"/>
          <w:rtl/>
        </w:rPr>
        <w:t>أسرجوا</w:t>
      </w:r>
      <w:r w:rsidRPr="00803002">
        <w:rPr>
          <w:rFonts w:ascii="Arial" w:hAnsi="Arial" w:cs="Traditional Arabic"/>
          <w:sz w:val="32"/>
          <w:szCs w:val="32"/>
          <w:rtl/>
        </w:rPr>
        <w:t xml:space="preserve"> </w:t>
      </w:r>
      <w:r w:rsidRPr="00803002">
        <w:rPr>
          <w:rFonts w:ascii="Arial" w:hAnsi="Arial" w:cs="Traditional Arabic" w:hint="cs"/>
          <w:sz w:val="32"/>
          <w:szCs w:val="32"/>
          <w:rtl/>
        </w:rPr>
        <w:t>شدوا</w:t>
      </w:r>
      <w:r w:rsidRPr="00803002">
        <w:rPr>
          <w:rFonts w:ascii="Arial" w:hAnsi="Arial" w:cs="Traditional Arabic"/>
          <w:sz w:val="32"/>
          <w:szCs w:val="32"/>
          <w:rtl/>
        </w:rPr>
        <w:t xml:space="preserve"> </w:t>
      </w:r>
      <w:r w:rsidRPr="00803002">
        <w:rPr>
          <w:rFonts w:ascii="Arial" w:hAnsi="Arial" w:cs="Traditional Arabic" w:hint="cs"/>
          <w:sz w:val="32"/>
          <w:szCs w:val="32"/>
          <w:rtl/>
        </w:rPr>
        <w:t>عينيه</w:t>
      </w:r>
      <w:r w:rsidRPr="00803002">
        <w:rPr>
          <w:rFonts w:ascii="Arial" w:hAnsi="Arial" w:cs="Traditional Arabic"/>
          <w:sz w:val="32"/>
          <w:szCs w:val="32"/>
          <w:rtl/>
        </w:rPr>
        <w:t xml:space="preserve"> </w:t>
      </w:r>
      <w:r w:rsidRPr="00803002">
        <w:rPr>
          <w:rFonts w:ascii="Arial" w:hAnsi="Arial" w:cs="Traditional Arabic" w:hint="cs"/>
          <w:sz w:val="32"/>
          <w:szCs w:val="32"/>
          <w:rtl/>
        </w:rPr>
        <w:t>بمنديل</w:t>
      </w:r>
      <w:r w:rsidRPr="00803002">
        <w:rPr>
          <w:rFonts w:ascii="Arial" w:hAnsi="Arial" w:cs="Traditional Arabic"/>
          <w:sz w:val="32"/>
          <w:szCs w:val="32"/>
          <w:rtl/>
        </w:rPr>
        <w:t xml:space="preserve"> </w:t>
      </w:r>
      <w:r w:rsidRPr="00803002">
        <w:rPr>
          <w:rFonts w:ascii="Arial" w:hAnsi="Arial" w:cs="Traditional Arabic" w:hint="cs"/>
          <w:sz w:val="32"/>
          <w:szCs w:val="32"/>
          <w:rtl/>
        </w:rPr>
        <w:t>إلى</w:t>
      </w:r>
      <w:r w:rsidRPr="00803002">
        <w:rPr>
          <w:rFonts w:ascii="Arial" w:hAnsi="Arial" w:cs="Traditional Arabic"/>
          <w:sz w:val="32"/>
          <w:szCs w:val="32"/>
          <w:rtl/>
        </w:rPr>
        <w:t xml:space="preserve"> </w:t>
      </w:r>
      <w:r w:rsidRPr="00803002">
        <w:rPr>
          <w:rFonts w:ascii="Arial" w:hAnsi="Arial" w:cs="Traditional Arabic" w:hint="cs"/>
          <w:sz w:val="32"/>
          <w:szCs w:val="32"/>
          <w:rtl/>
        </w:rPr>
        <w:t>وقت</w:t>
      </w:r>
      <w:r w:rsidRPr="00803002">
        <w:rPr>
          <w:rFonts w:ascii="Arial" w:hAnsi="Arial" w:cs="Traditional Arabic"/>
          <w:sz w:val="32"/>
          <w:szCs w:val="32"/>
          <w:rtl/>
        </w:rPr>
        <w:t xml:space="preserve"> </w:t>
      </w:r>
      <w:r w:rsidRPr="00803002">
        <w:rPr>
          <w:rFonts w:ascii="Arial" w:hAnsi="Arial" w:cs="Traditional Arabic" w:hint="cs"/>
          <w:sz w:val="32"/>
          <w:szCs w:val="32"/>
          <w:rtl/>
        </w:rPr>
        <w:t>النوم</w:t>
      </w:r>
      <w:r w:rsidRPr="00803002">
        <w:rPr>
          <w:rFonts w:ascii="Arial" w:hAnsi="Arial" w:cs="Traditional Arabic"/>
          <w:sz w:val="32"/>
          <w:szCs w:val="32"/>
          <w:rtl/>
        </w:rPr>
        <w:t xml:space="preserve"> </w:t>
      </w:r>
      <w:r w:rsidRPr="00803002">
        <w:rPr>
          <w:rFonts w:ascii="Arial" w:hAnsi="Arial" w:cs="Traditional Arabic" w:hint="cs"/>
          <w:sz w:val="32"/>
          <w:szCs w:val="32"/>
          <w:rtl/>
        </w:rPr>
        <w:t>ورفع</w:t>
      </w:r>
      <w:r w:rsidRPr="00803002">
        <w:rPr>
          <w:rFonts w:ascii="Arial" w:hAnsi="Arial" w:cs="Traditional Arabic"/>
          <w:sz w:val="32"/>
          <w:szCs w:val="32"/>
          <w:rtl/>
        </w:rPr>
        <w:t xml:space="preserve"> </w:t>
      </w:r>
      <w:r w:rsidRPr="00803002">
        <w:rPr>
          <w:rFonts w:ascii="Arial" w:hAnsi="Arial" w:cs="Traditional Arabic" w:hint="cs"/>
          <w:sz w:val="32"/>
          <w:szCs w:val="32"/>
          <w:rtl/>
        </w:rPr>
        <w:t>السراج</w:t>
      </w:r>
      <w:r w:rsidRPr="00803002">
        <w:rPr>
          <w:rFonts w:ascii="Arial" w:hAnsi="Arial" w:cs="Traditional Arabic"/>
          <w:sz w:val="32"/>
          <w:szCs w:val="32"/>
          <w:rtl/>
        </w:rPr>
        <w:t xml:space="preserve"> . </w:t>
      </w:r>
      <w:r w:rsidR="00607095" w:rsidRPr="001701DF">
        <w:rPr>
          <w:rFonts w:cs="Traditional Arabic" w:hint="cs"/>
          <w:color w:val="000000"/>
          <w:sz w:val="32"/>
          <w:szCs w:val="32"/>
          <w:vertAlign w:val="superscript"/>
          <w:rtl/>
        </w:rPr>
        <w:t>(</w:t>
      </w:r>
      <w:r w:rsidR="00607095" w:rsidRPr="001701DF">
        <w:rPr>
          <w:rStyle w:val="a7"/>
          <w:rFonts w:cs="Traditional Arabic"/>
          <w:color w:val="000000"/>
          <w:sz w:val="32"/>
          <w:szCs w:val="32"/>
          <w:rtl/>
        </w:rPr>
        <w:footnoteReference w:id="32"/>
      </w:r>
      <w:r w:rsidR="00607095" w:rsidRPr="001701DF">
        <w:rPr>
          <w:rFonts w:cs="Traditional Arabic" w:hint="cs"/>
          <w:color w:val="000000"/>
          <w:sz w:val="32"/>
          <w:szCs w:val="32"/>
          <w:vertAlign w:val="superscript"/>
          <w:rtl/>
        </w:rPr>
        <w:t>)</w:t>
      </w:r>
    </w:p>
    <w:p w:rsidR="00803002" w:rsidRDefault="00803002" w:rsidP="00803002">
      <w:pPr>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Pr="00803002">
        <w:rPr>
          <w:rFonts w:ascii="Arial" w:hAnsi="Arial" w:cs="Traditional Arabic" w:hint="cs"/>
          <w:sz w:val="32"/>
          <w:szCs w:val="32"/>
          <w:rtl/>
        </w:rPr>
        <w:t>حكي</w:t>
      </w:r>
      <w:r w:rsidRPr="00803002">
        <w:rPr>
          <w:rFonts w:ascii="Arial" w:hAnsi="Arial" w:cs="Traditional Arabic"/>
          <w:sz w:val="32"/>
          <w:szCs w:val="32"/>
          <w:rtl/>
        </w:rPr>
        <w:t xml:space="preserve"> </w:t>
      </w:r>
      <w:r w:rsidRPr="00803002">
        <w:rPr>
          <w:rFonts w:ascii="Arial" w:hAnsi="Arial" w:cs="Traditional Arabic" w:hint="cs"/>
          <w:sz w:val="32"/>
          <w:szCs w:val="32"/>
          <w:rtl/>
        </w:rPr>
        <w:t>عن</w:t>
      </w:r>
      <w:r w:rsidRPr="00803002">
        <w:rPr>
          <w:rFonts w:ascii="Arial" w:hAnsi="Arial" w:cs="Traditional Arabic"/>
          <w:sz w:val="32"/>
          <w:szCs w:val="32"/>
          <w:rtl/>
        </w:rPr>
        <w:t xml:space="preserve"> </w:t>
      </w:r>
      <w:r w:rsidRPr="00803002">
        <w:rPr>
          <w:rFonts w:ascii="Arial" w:hAnsi="Arial" w:cs="Traditional Arabic" w:hint="cs"/>
          <w:sz w:val="32"/>
          <w:szCs w:val="32"/>
          <w:rtl/>
        </w:rPr>
        <w:t>بعض</w:t>
      </w:r>
      <w:r w:rsidRPr="00803002">
        <w:rPr>
          <w:rFonts w:ascii="Arial" w:hAnsi="Arial" w:cs="Traditional Arabic"/>
          <w:sz w:val="32"/>
          <w:szCs w:val="32"/>
          <w:rtl/>
        </w:rPr>
        <w:t xml:space="preserve"> </w:t>
      </w:r>
      <w:r w:rsidRPr="00803002">
        <w:rPr>
          <w:rFonts w:ascii="Arial" w:hAnsi="Arial" w:cs="Traditional Arabic" w:hint="cs"/>
          <w:sz w:val="32"/>
          <w:szCs w:val="32"/>
          <w:rtl/>
        </w:rPr>
        <w:t>البخلاء</w:t>
      </w:r>
      <w:r w:rsidRPr="00803002">
        <w:rPr>
          <w:rFonts w:ascii="Arial" w:hAnsi="Arial" w:cs="Traditional Arabic"/>
          <w:sz w:val="32"/>
          <w:szCs w:val="32"/>
          <w:rtl/>
        </w:rPr>
        <w:t xml:space="preserve"> </w:t>
      </w:r>
      <w:r w:rsidRPr="00803002">
        <w:rPr>
          <w:rFonts w:ascii="Arial" w:hAnsi="Arial" w:cs="Traditional Arabic" w:hint="cs"/>
          <w:sz w:val="32"/>
          <w:szCs w:val="32"/>
          <w:rtl/>
        </w:rPr>
        <w:t>أنه</w:t>
      </w:r>
      <w:r w:rsidRPr="00803002">
        <w:rPr>
          <w:rFonts w:ascii="Arial" w:hAnsi="Arial" w:cs="Traditional Arabic"/>
          <w:sz w:val="32"/>
          <w:szCs w:val="32"/>
          <w:rtl/>
        </w:rPr>
        <w:t xml:space="preserve"> </w:t>
      </w:r>
      <w:r w:rsidRPr="00803002">
        <w:rPr>
          <w:rFonts w:ascii="Arial" w:hAnsi="Arial" w:cs="Traditional Arabic" w:hint="cs"/>
          <w:sz w:val="32"/>
          <w:szCs w:val="32"/>
          <w:rtl/>
        </w:rPr>
        <w:t>قال</w:t>
      </w:r>
      <w:r w:rsidRPr="00803002">
        <w:rPr>
          <w:rFonts w:ascii="Arial" w:hAnsi="Arial" w:cs="Traditional Arabic"/>
          <w:sz w:val="32"/>
          <w:szCs w:val="32"/>
          <w:rtl/>
        </w:rPr>
        <w:t xml:space="preserve"> : </w:t>
      </w:r>
      <w:r w:rsidRPr="00803002">
        <w:rPr>
          <w:rFonts w:ascii="Arial" w:hAnsi="Arial" w:cs="Traditional Arabic" w:hint="cs"/>
          <w:sz w:val="32"/>
          <w:szCs w:val="32"/>
          <w:rtl/>
        </w:rPr>
        <w:t>إذا</w:t>
      </w:r>
      <w:r w:rsidRPr="00803002">
        <w:rPr>
          <w:rFonts w:ascii="Arial" w:hAnsi="Arial" w:cs="Traditional Arabic"/>
          <w:sz w:val="32"/>
          <w:szCs w:val="32"/>
          <w:rtl/>
        </w:rPr>
        <w:t xml:space="preserve"> </w:t>
      </w:r>
      <w:r w:rsidRPr="00803002">
        <w:rPr>
          <w:rFonts w:ascii="Arial" w:hAnsi="Arial" w:cs="Traditional Arabic" w:hint="cs"/>
          <w:sz w:val="32"/>
          <w:szCs w:val="32"/>
          <w:rtl/>
        </w:rPr>
        <w:t>رأيت</w:t>
      </w:r>
      <w:r w:rsidRPr="00803002">
        <w:rPr>
          <w:rFonts w:ascii="Arial" w:hAnsi="Arial" w:cs="Traditional Arabic"/>
          <w:sz w:val="32"/>
          <w:szCs w:val="32"/>
          <w:rtl/>
        </w:rPr>
        <w:t xml:space="preserve"> </w:t>
      </w:r>
      <w:r w:rsidRPr="00803002">
        <w:rPr>
          <w:rFonts w:ascii="Arial" w:hAnsi="Arial" w:cs="Traditional Arabic" w:hint="cs"/>
          <w:sz w:val="32"/>
          <w:szCs w:val="32"/>
          <w:rtl/>
        </w:rPr>
        <w:t>الجبن</w:t>
      </w:r>
      <w:r w:rsidRPr="00803002">
        <w:rPr>
          <w:rFonts w:ascii="Arial" w:hAnsi="Arial" w:cs="Traditional Arabic"/>
          <w:sz w:val="32"/>
          <w:szCs w:val="32"/>
          <w:rtl/>
        </w:rPr>
        <w:t xml:space="preserve"> </w:t>
      </w:r>
      <w:r w:rsidRPr="00803002">
        <w:rPr>
          <w:rFonts w:ascii="Arial" w:hAnsi="Arial" w:cs="Traditional Arabic" w:hint="cs"/>
          <w:sz w:val="32"/>
          <w:szCs w:val="32"/>
          <w:rtl/>
        </w:rPr>
        <w:t>على</w:t>
      </w:r>
      <w:r w:rsidRPr="00803002">
        <w:rPr>
          <w:rFonts w:ascii="Arial" w:hAnsi="Arial" w:cs="Traditional Arabic"/>
          <w:sz w:val="32"/>
          <w:szCs w:val="32"/>
          <w:rtl/>
        </w:rPr>
        <w:t xml:space="preserve"> </w:t>
      </w:r>
      <w:r w:rsidRPr="00803002">
        <w:rPr>
          <w:rFonts w:ascii="Arial" w:hAnsi="Arial" w:cs="Traditional Arabic" w:hint="cs"/>
          <w:sz w:val="32"/>
          <w:szCs w:val="32"/>
          <w:rtl/>
        </w:rPr>
        <w:t>مائدةٍ</w:t>
      </w:r>
      <w:r w:rsidRPr="00803002">
        <w:rPr>
          <w:rFonts w:ascii="Arial" w:hAnsi="Arial" w:cs="Traditional Arabic"/>
          <w:sz w:val="32"/>
          <w:szCs w:val="32"/>
          <w:rtl/>
        </w:rPr>
        <w:t xml:space="preserve"> </w:t>
      </w:r>
      <w:r w:rsidRPr="00803002">
        <w:rPr>
          <w:rFonts w:ascii="Arial" w:hAnsi="Arial" w:cs="Traditional Arabic" w:hint="cs"/>
          <w:sz w:val="32"/>
          <w:szCs w:val="32"/>
          <w:rtl/>
        </w:rPr>
        <w:t>رحمت</w:t>
      </w:r>
      <w:r w:rsidRPr="00803002">
        <w:rPr>
          <w:rFonts w:ascii="Arial" w:hAnsi="Arial" w:cs="Traditional Arabic"/>
          <w:sz w:val="32"/>
          <w:szCs w:val="32"/>
          <w:rtl/>
        </w:rPr>
        <w:t xml:space="preserve"> </w:t>
      </w:r>
      <w:r w:rsidRPr="00803002">
        <w:rPr>
          <w:rFonts w:ascii="Arial" w:hAnsi="Arial" w:cs="Traditional Arabic" w:hint="cs"/>
          <w:sz w:val="32"/>
          <w:szCs w:val="32"/>
          <w:rtl/>
        </w:rPr>
        <w:t>صاحبها</w:t>
      </w:r>
      <w:r w:rsidRPr="00803002">
        <w:rPr>
          <w:rFonts w:ascii="Arial" w:hAnsi="Arial" w:cs="Traditional Arabic"/>
          <w:sz w:val="32"/>
          <w:szCs w:val="32"/>
          <w:rtl/>
        </w:rPr>
        <w:t xml:space="preserve"> </w:t>
      </w:r>
      <w:r w:rsidRPr="00803002">
        <w:rPr>
          <w:rFonts w:ascii="Arial" w:hAnsi="Arial" w:cs="Traditional Arabic" w:hint="cs"/>
          <w:sz w:val="32"/>
          <w:szCs w:val="32"/>
          <w:rtl/>
        </w:rPr>
        <w:t>لكثرة</w:t>
      </w:r>
      <w:r w:rsidRPr="00803002">
        <w:rPr>
          <w:rFonts w:ascii="Arial" w:hAnsi="Arial" w:cs="Traditional Arabic"/>
          <w:sz w:val="32"/>
          <w:szCs w:val="32"/>
          <w:rtl/>
        </w:rPr>
        <w:t xml:space="preserve"> </w:t>
      </w:r>
      <w:r w:rsidRPr="00803002">
        <w:rPr>
          <w:rFonts w:ascii="Arial" w:hAnsi="Arial" w:cs="Traditional Arabic" w:hint="cs"/>
          <w:sz w:val="32"/>
          <w:szCs w:val="32"/>
          <w:rtl/>
        </w:rPr>
        <w:t>ما</w:t>
      </w:r>
      <w:r w:rsidRPr="00803002">
        <w:rPr>
          <w:rFonts w:ascii="Arial" w:hAnsi="Arial" w:cs="Traditional Arabic"/>
          <w:sz w:val="32"/>
          <w:szCs w:val="32"/>
          <w:rtl/>
        </w:rPr>
        <w:t xml:space="preserve"> </w:t>
      </w:r>
      <w:r w:rsidRPr="00803002">
        <w:rPr>
          <w:rFonts w:ascii="Arial" w:hAnsi="Arial" w:cs="Traditional Arabic" w:hint="cs"/>
          <w:sz w:val="32"/>
          <w:szCs w:val="32"/>
          <w:rtl/>
        </w:rPr>
        <w:t>يؤكل</w:t>
      </w:r>
      <w:r w:rsidRPr="00803002">
        <w:rPr>
          <w:rFonts w:ascii="Arial" w:hAnsi="Arial" w:cs="Traditional Arabic"/>
          <w:sz w:val="32"/>
          <w:szCs w:val="32"/>
          <w:rtl/>
        </w:rPr>
        <w:t xml:space="preserve"> </w:t>
      </w:r>
      <w:r w:rsidRPr="00803002">
        <w:rPr>
          <w:rFonts w:ascii="Arial" w:hAnsi="Arial" w:cs="Traditional Arabic" w:hint="cs"/>
          <w:sz w:val="32"/>
          <w:szCs w:val="32"/>
          <w:rtl/>
        </w:rPr>
        <w:t>من</w:t>
      </w:r>
      <w:r w:rsidRPr="00803002">
        <w:rPr>
          <w:rFonts w:ascii="Arial" w:hAnsi="Arial" w:cs="Traditional Arabic"/>
          <w:sz w:val="32"/>
          <w:szCs w:val="32"/>
          <w:rtl/>
        </w:rPr>
        <w:t xml:space="preserve"> </w:t>
      </w:r>
      <w:r w:rsidRPr="00803002">
        <w:rPr>
          <w:rFonts w:ascii="Arial" w:hAnsi="Arial" w:cs="Traditional Arabic" w:hint="cs"/>
          <w:sz w:val="32"/>
          <w:szCs w:val="32"/>
          <w:rtl/>
        </w:rPr>
        <w:t>خبزه</w:t>
      </w:r>
      <w:r w:rsidRPr="00803002">
        <w:rPr>
          <w:rFonts w:ascii="Arial" w:hAnsi="Arial" w:cs="Traditional Arabic"/>
          <w:sz w:val="32"/>
          <w:szCs w:val="32"/>
          <w:rtl/>
        </w:rPr>
        <w:t xml:space="preserve"> . </w:t>
      </w:r>
    </w:p>
    <w:p w:rsidR="00365707" w:rsidRDefault="00803002" w:rsidP="00803002">
      <w:pPr>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Pr="00803002">
        <w:rPr>
          <w:rFonts w:ascii="Arial" w:hAnsi="Arial" w:cs="Traditional Arabic" w:hint="cs"/>
          <w:sz w:val="32"/>
          <w:szCs w:val="32"/>
          <w:rtl/>
        </w:rPr>
        <w:t>ودعا</w:t>
      </w:r>
      <w:r w:rsidRPr="00803002">
        <w:rPr>
          <w:rFonts w:ascii="Arial" w:hAnsi="Arial" w:cs="Traditional Arabic"/>
          <w:sz w:val="32"/>
          <w:szCs w:val="32"/>
          <w:rtl/>
        </w:rPr>
        <w:t xml:space="preserve"> </w:t>
      </w:r>
      <w:r w:rsidRPr="00803002">
        <w:rPr>
          <w:rFonts w:ascii="Arial" w:hAnsi="Arial" w:cs="Traditional Arabic" w:hint="cs"/>
          <w:sz w:val="32"/>
          <w:szCs w:val="32"/>
          <w:rtl/>
        </w:rPr>
        <w:t>آخر</w:t>
      </w:r>
      <w:r w:rsidRPr="00803002">
        <w:rPr>
          <w:rFonts w:ascii="Arial" w:hAnsi="Arial" w:cs="Traditional Arabic"/>
          <w:sz w:val="32"/>
          <w:szCs w:val="32"/>
          <w:rtl/>
        </w:rPr>
        <w:t xml:space="preserve"> </w:t>
      </w:r>
      <w:r w:rsidRPr="00803002">
        <w:rPr>
          <w:rFonts w:ascii="Arial" w:hAnsi="Arial" w:cs="Traditional Arabic" w:hint="cs"/>
          <w:sz w:val="32"/>
          <w:szCs w:val="32"/>
          <w:rtl/>
        </w:rPr>
        <w:t>منهم</w:t>
      </w:r>
      <w:r w:rsidRPr="00803002">
        <w:rPr>
          <w:rFonts w:ascii="Arial" w:hAnsi="Arial" w:cs="Traditional Arabic"/>
          <w:sz w:val="32"/>
          <w:szCs w:val="32"/>
          <w:rtl/>
        </w:rPr>
        <w:t xml:space="preserve"> </w:t>
      </w:r>
      <w:r w:rsidRPr="00803002">
        <w:rPr>
          <w:rFonts w:ascii="Arial" w:hAnsi="Arial" w:cs="Traditional Arabic" w:hint="cs"/>
          <w:sz w:val="32"/>
          <w:szCs w:val="32"/>
          <w:rtl/>
        </w:rPr>
        <w:t>على</w:t>
      </w:r>
      <w:r w:rsidRPr="00803002">
        <w:rPr>
          <w:rFonts w:ascii="Arial" w:hAnsi="Arial" w:cs="Traditional Arabic"/>
          <w:sz w:val="32"/>
          <w:szCs w:val="32"/>
          <w:rtl/>
        </w:rPr>
        <w:t xml:space="preserve"> </w:t>
      </w:r>
      <w:r w:rsidRPr="00803002">
        <w:rPr>
          <w:rFonts w:ascii="Arial" w:hAnsi="Arial" w:cs="Traditional Arabic" w:hint="cs"/>
          <w:sz w:val="32"/>
          <w:szCs w:val="32"/>
          <w:rtl/>
        </w:rPr>
        <w:t>صاحبه</w:t>
      </w:r>
      <w:r w:rsidRPr="00803002">
        <w:rPr>
          <w:rFonts w:ascii="Arial" w:hAnsi="Arial" w:cs="Traditional Arabic"/>
          <w:sz w:val="32"/>
          <w:szCs w:val="32"/>
          <w:rtl/>
        </w:rPr>
        <w:t xml:space="preserve"> </w:t>
      </w:r>
      <w:r w:rsidRPr="00803002">
        <w:rPr>
          <w:rFonts w:ascii="Arial" w:hAnsi="Arial" w:cs="Traditional Arabic" w:hint="cs"/>
          <w:sz w:val="32"/>
          <w:szCs w:val="32"/>
          <w:rtl/>
        </w:rPr>
        <w:t>؛</w:t>
      </w:r>
      <w:r w:rsidRPr="00803002">
        <w:rPr>
          <w:rFonts w:ascii="Arial" w:hAnsi="Arial" w:cs="Traditional Arabic"/>
          <w:sz w:val="32"/>
          <w:szCs w:val="32"/>
          <w:rtl/>
        </w:rPr>
        <w:t xml:space="preserve"> </w:t>
      </w:r>
      <w:r w:rsidRPr="00803002">
        <w:rPr>
          <w:rFonts w:ascii="Arial" w:hAnsi="Arial" w:cs="Traditional Arabic" w:hint="cs"/>
          <w:sz w:val="32"/>
          <w:szCs w:val="32"/>
          <w:rtl/>
        </w:rPr>
        <w:t>فقال</w:t>
      </w:r>
      <w:r w:rsidRPr="00803002">
        <w:rPr>
          <w:rFonts w:ascii="Arial" w:hAnsi="Arial" w:cs="Traditional Arabic"/>
          <w:sz w:val="32"/>
          <w:szCs w:val="32"/>
          <w:rtl/>
        </w:rPr>
        <w:t xml:space="preserve"> </w:t>
      </w:r>
      <w:r w:rsidRPr="00803002">
        <w:rPr>
          <w:rFonts w:ascii="Arial" w:hAnsi="Arial" w:cs="Traditional Arabic" w:hint="cs"/>
          <w:sz w:val="32"/>
          <w:szCs w:val="32"/>
          <w:rtl/>
        </w:rPr>
        <w:t>له</w:t>
      </w:r>
      <w:r w:rsidRPr="00803002">
        <w:rPr>
          <w:rFonts w:ascii="Arial" w:hAnsi="Arial" w:cs="Traditional Arabic"/>
          <w:sz w:val="32"/>
          <w:szCs w:val="32"/>
          <w:rtl/>
        </w:rPr>
        <w:t xml:space="preserve"> : </w:t>
      </w:r>
      <w:r w:rsidRPr="00803002">
        <w:rPr>
          <w:rFonts w:ascii="Arial" w:hAnsi="Arial" w:cs="Traditional Arabic" w:hint="cs"/>
          <w:sz w:val="32"/>
          <w:szCs w:val="32"/>
          <w:rtl/>
        </w:rPr>
        <w:t>إن</w:t>
      </w:r>
      <w:r w:rsidRPr="00803002">
        <w:rPr>
          <w:rFonts w:ascii="Arial" w:hAnsi="Arial" w:cs="Traditional Arabic"/>
          <w:sz w:val="32"/>
          <w:szCs w:val="32"/>
          <w:rtl/>
        </w:rPr>
        <w:t xml:space="preserve"> </w:t>
      </w:r>
      <w:r w:rsidRPr="00803002">
        <w:rPr>
          <w:rFonts w:ascii="Arial" w:hAnsi="Arial" w:cs="Traditional Arabic" w:hint="cs"/>
          <w:sz w:val="32"/>
          <w:szCs w:val="32"/>
          <w:rtl/>
        </w:rPr>
        <w:t>كنت</w:t>
      </w:r>
      <w:r w:rsidRPr="00803002">
        <w:rPr>
          <w:rFonts w:ascii="Arial" w:hAnsi="Arial" w:cs="Traditional Arabic"/>
          <w:sz w:val="32"/>
          <w:szCs w:val="32"/>
          <w:rtl/>
        </w:rPr>
        <w:t xml:space="preserve"> </w:t>
      </w:r>
      <w:r w:rsidRPr="00803002">
        <w:rPr>
          <w:rFonts w:ascii="Arial" w:hAnsi="Arial" w:cs="Traditional Arabic" w:hint="cs"/>
          <w:sz w:val="32"/>
          <w:szCs w:val="32"/>
          <w:rtl/>
        </w:rPr>
        <w:t>كاذباً</w:t>
      </w:r>
      <w:r w:rsidRPr="00803002">
        <w:rPr>
          <w:rFonts w:ascii="Arial" w:hAnsi="Arial" w:cs="Traditional Arabic"/>
          <w:sz w:val="32"/>
          <w:szCs w:val="32"/>
          <w:rtl/>
        </w:rPr>
        <w:t xml:space="preserve"> </w:t>
      </w:r>
      <w:r w:rsidRPr="00803002">
        <w:rPr>
          <w:rFonts w:ascii="Arial" w:hAnsi="Arial" w:cs="Traditional Arabic" w:hint="cs"/>
          <w:sz w:val="32"/>
          <w:szCs w:val="32"/>
          <w:rtl/>
        </w:rPr>
        <w:t>فعشيت</w:t>
      </w:r>
      <w:r w:rsidRPr="00803002">
        <w:rPr>
          <w:rFonts w:ascii="Arial" w:hAnsi="Arial" w:cs="Traditional Arabic"/>
          <w:sz w:val="32"/>
          <w:szCs w:val="32"/>
          <w:rtl/>
        </w:rPr>
        <w:t xml:space="preserve"> </w:t>
      </w:r>
      <w:r w:rsidRPr="00803002">
        <w:rPr>
          <w:rFonts w:ascii="Arial" w:hAnsi="Arial" w:cs="Traditional Arabic" w:hint="cs"/>
          <w:sz w:val="32"/>
          <w:szCs w:val="32"/>
          <w:rtl/>
        </w:rPr>
        <w:t>السكارى</w:t>
      </w:r>
      <w:r w:rsidRPr="00803002">
        <w:rPr>
          <w:rFonts w:ascii="Arial" w:hAnsi="Arial" w:cs="Traditional Arabic"/>
          <w:sz w:val="32"/>
          <w:szCs w:val="32"/>
          <w:rtl/>
        </w:rPr>
        <w:t xml:space="preserve"> </w:t>
      </w:r>
      <w:r w:rsidRPr="00803002">
        <w:rPr>
          <w:rFonts w:ascii="Arial" w:hAnsi="Arial" w:cs="Traditional Arabic" w:hint="cs"/>
          <w:sz w:val="32"/>
          <w:szCs w:val="32"/>
          <w:rtl/>
        </w:rPr>
        <w:t>بجبن</w:t>
      </w:r>
      <w:r w:rsidRPr="00803002">
        <w:rPr>
          <w:rFonts w:ascii="Arial" w:hAnsi="Arial" w:cs="Traditional Arabic"/>
          <w:sz w:val="32"/>
          <w:szCs w:val="32"/>
          <w:rtl/>
        </w:rPr>
        <w:t xml:space="preserve"> </w:t>
      </w:r>
      <w:r w:rsidRPr="00803002">
        <w:rPr>
          <w:rFonts w:ascii="Arial" w:hAnsi="Arial" w:cs="Traditional Arabic" w:hint="cs"/>
          <w:sz w:val="32"/>
          <w:szCs w:val="32"/>
          <w:rtl/>
        </w:rPr>
        <w:t>،</w:t>
      </w:r>
      <w:r w:rsidRPr="00803002">
        <w:rPr>
          <w:rFonts w:ascii="Arial" w:hAnsi="Arial" w:cs="Traditional Arabic"/>
          <w:sz w:val="32"/>
          <w:szCs w:val="32"/>
          <w:rtl/>
        </w:rPr>
        <w:t xml:space="preserve"> </w:t>
      </w:r>
      <w:r w:rsidRPr="00803002">
        <w:rPr>
          <w:rFonts w:ascii="Arial" w:hAnsi="Arial" w:cs="Traditional Arabic" w:hint="cs"/>
          <w:sz w:val="32"/>
          <w:szCs w:val="32"/>
          <w:rtl/>
        </w:rPr>
        <w:t>فرأى</w:t>
      </w:r>
      <w:r w:rsidRPr="00803002">
        <w:rPr>
          <w:rFonts w:ascii="Arial" w:hAnsi="Arial" w:cs="Traditional Arabic"/>
          <w:sz w:val="32"/>
          <w:szCs w:val="32"/>
          <w:rtl/>
        </w:rPr>
        <w:t xml:space="preserve"> </w:t>
      </w:r>
      <w:r w:rsidRPr="00803002">
        <w:rPr>
          <w:rFonts w:ascii="Arial" w:hAnsi="Arial" w:cs="Traditional Arabic" w:hint="cs"/>
          <w:sz w:val="32"/>
          <w:szCs w:val="32"/>
          <w:rtl/>
        </w:rPr>
        <w:t>أنه</w:t>
      </w:r>
      <w:r w:rsidRPr="00803002">
        <w:rPr>
          <w:rFonts w:ascii="Arial" w:hAnsi="Arial" w:cs="Traditional Arabic"/>
          <w:sz w:val="32"/>
          <w:szCs w:val="32"/>
          <w:rtl/>
        </w:rPr>
        <w:t xml:space="preserve"> </w:t>
      </w:r>
      <w:r w:rsidRPr="00803002">
        <w:rPr>
          <w:rFonts w:ascii="Arial" w:hAnsi="Arial" w:cs="Traditional Arabic" w:hint="cs"/>
          <w:sz w:val="32"/>
          <w:szCs w:val="32"/>
          <w:rtl/>
        </w:rPr>
        <w:t>قد</w:t>
      </w:r>
      <w:r w:rsidRPr="00803002">
        <w:rPr>
          <w:rFonts w:ascii="Arial" w:hAnsi="Arial" w:cs="Traditional Arabic"/>
          <w:sz w:val="32"/>
          <w:szCs w:val="32"/>
          <w:rtl/>
        </w:rPr>
        <w:t xml:space="preserve"> </w:t>
      </w:r>
      <w:r w:rsidRPr="00803002">
        <w:rPr>
          <w:rFonts w:ascii="Arial" w:hAnsi="Arial" w:cs="Traditional Arabic" w:hint="cs"/>
          <w:sz w:val="32"/>
          <w:szCs w:val="32"/>
          <w:rtl/>
        </w:rPr>
        <w:t>بالغ</w:t>
      </w:r>
      <w:r w:rsidRPr="00803002">
        <w:rPr>
          <w:rFonts w:ascii="Arial" w:hAnsi="Arial" w:cs="Traditional Arabic"/>
          <w:sz w:val="32"/>
          <w:szCs w:val="32"/>
          <w:rtl/>
        </w:rPr>
        <w:t xml:space="preserve"> </w:t>
      </w:r>
      <w:r w:rsidRPr="00803002">
        <w:rPr>
          <w:rFonts w:ascii="Arial" w:hAnsi="Arial" w:cs="Traditional Arabic" w:hint="cs"/>
          <w:sz w:val="32"/>
          <w:szCs w:val="32"/>
          <w:rtl/>
        </w:rPr>
        <w:t>في</w:t>
      </w:r>
      <w:r w:rsidRPr="00803002">
        <w:rPr>
          <w:rFonts w:ascii="Arial" w:hAnsi="Arial" w:cs="Traditional Arabic"/>
          <w:sz w:val="32"/>
          <w:szCs w:val="32"/>
          <w:rtl/>
        </w:rPr>
        <w:t xml:space="preserve"> </w:t>
      </w:r>
      <w:r w:rsidRPr="00803002">
        <w:rPr>
          <w:rFonts w:ascii="Arial" w:hAnsi="Arial" w:cs="Traditional Arabic" w:hint="cs"/>
          <w:sz w:val="32"/>
          <w:szCs w:val="32"/>
          <w:rtl/>
        </w:rPr>
        <w:t>ملاعنته</w:t>
      </w:r>
      <w:r w:rsidRPr="00803002">
        <w:rPr>
          <w:rFonts w:ascii="Arial" w:hAnsi="Arial" w:cs="Traditional Arabic"/>
          <w:sz w:val="32"/>
          <w:szCs w:val="32"/>
          <w:rtl/>
        </w:rPr>
        <w:t xml:space="preserve"> </w:t>
      </w:r>
      <w:r w:rsidRPr="00803002">
        <w:rPr>
          <w:rFonts w:ascii="Arial" w:hAnsi="Arial" w:cs="Traditional Arabic" w:hint="cs"/>
          <w:sz w:val="32"/>
          <w:szCs w:val="32"/>
          <w:rtl/>
        </w:rPr>
        <w:t>والدعاء</w:t>
      </w:r>
      <w:r w:rsidRPr="00803002">
        <w:rPr>
          <w:rFonts w:ascii="Arial" w:hAnsi="Arial" w:cs="Traditional Arabic"/>
          <w:sz w:val="32"/>
          <w:szCs w:val="32"/>
          <w:rtl/>
        </w:rPr>
        <w:t xml:space="preserve"> </w:t>
      </w:r>
      <w:r w:rsidRPr="00803002">
        <w:rPr>
          <w:rFonts w:ascii="Arial" w:hAnsi="Arial" w:cs="Traditional Arabic" w:hint="cs"/>
          <w:sz w:val="32"/>
          <w:szCs w:val="32"/>
          <w:rtl/>
        </w:rPr>
        <w:t>عليه</w:t>
      </w:r>
      <w:r w:rsidRPr="00803002">
        <w:rPr>
          <w:rFonts w:ascii="Arial" w:hAnsi="Arial" w:cs="Traditional Arabic"/>
          <w:sz w:val="32"/>
          <w:szCs w:val="32"/>
          <w:rtl/>
        </w:rPr>
        <w:t xml:space="preserve"> . </w:t>
      </w:r>
    </w:p>
    <w:p w:rsidR="00365707" w:rsidRDefault="00365707" w:rsidP="00803002">
      <w:pPr>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00803002" w:rsidRPr="00803002">
        <w:rPr>
          <w:rFonts w:ascii="Arial" w:hAnsi="Arial" w:cs="Traditional Arabic" w:hint="cs"/>
          <w:sz w:val="32"/>
          <w:szCs w:val="32"/>
          <w:rtl/>
        </w:rPr>
        <w:t>عمل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سهل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بن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هارون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كتاباً</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مدح</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فيه</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البخل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وأهداه</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إلى</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الحسن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بن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سهلٍ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فوق</w:t>
      </w:r>
      <w:r w:rsidR="00203F2F">
        <w:rPr>
          <w:rFonts w:ascii="Arial" w:hAnsi="Arial" w:cs="Traditional Arabic" w:hint="cs"/>
          <w:sz w:val="32"/>
          <w:szCs w:val="32"/>
          <w:rtl/>
        </w:rPr>
        <w:t>ّ</w:t>
      </w:r>
      <w:r w:rsidR="00803002" w:rsidRPr="00803002">
        <w:rPr>
          <w:rFonts w:ascii="Arial" w:hAnsi="Arial" w:cs="Traditional Arabic" w:hint="cs"/>
          <w:sz w:val="32"/>
          <w:szCs w:val="32"/>
          <w:rtl/>
        </w:rPr>
        <w:t>ع</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على</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ظهره</w:t>
      </w:r>
      <w:r w:rsidR="00803002" w:rsidRPr="00803002">
        <w:rPr>
          <w:rFonts w:ascii="Arial" w:hAnsi="Arial" w:cs="Traditional Arabic"/>
          <w:sz w:val="32"/>
          <w:szCs w:val="32"/>
          <w:rtl/>
        </w:rPr>
        <w:t xml:space="preserve"> : </w:t>
      </w:r>
      <w:r w:rsidR="00803002" w:rsidRPr="00803002">
        <w:rPr>
          <w:rFonts w:ascii="Arial" w:hAnsi="Arial" w:cs="Traditional Arabic" w:hint="cs"/>
          <w:sz w:val="32"/>
          <w:szCs w:val="32"/>
          <w:rtl/>
        </w:rPr>
        <w:t>قد</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جعلنا</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ثوابك</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عليه</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ما</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أمرت</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به</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فيه</w:t>
      </w:r>
      <w:r w:rsidR="00803002" w:rsidRPr="00803002">
        <w:rPr>
          <w:rFonts w:ascii="Arial" w:hAnsi="Arial" w:cs="Traditional Arabic"/>
          <w:sz w:val="32"/>
          <w:szCs w:val="32"/>
          <w:rtl/>
        </w:rPr>
        <w:t xml:space="preserve"> . </w:t>
      </w:r>
    </w:p>
    <w:p w:rsidR="00365707" w:rsidRDefault="00365707" w:rsidP="00803002">
      <w:pPr>
        <w:spacing w:line="460" w:lineRule="exact"/>
        <w:jc w:val="both"/>
        <w:rPr>
          <w:rFonts w:ascii="Arial" w:hAnsi="Arial" w:cs="Traditional Arabic"/>
          <w:sz w:val="32"/>
          <w:szCs w:val="32"/>
          <w:rtl/>
        </w:rPr>
      </w:pPr>
      <w:r>
        <w:rPr>
          <w:rFonts w:ascii="Arial" w:hAnsi="Arial" w:cs="Traditional Arabic" w:hint="cs"/>
          <w:sz w:val="32"/>
          <w:szCs w:val="32"/>
          <w:rtl/>
        </w:rPr>
        <w:t xml:space="preserve">- </w:t>
      </w:r>
      <w:r w:rsidR="00803002" w:rsidRPr="00803002">
        <w:rPr>
          <w:rFonts w:ascii="Arial" w:hAnsi="Arial" w:cs="Traditional Arabic" w:hint="cs"/>
          <w:sz w:val="32"/>
          <w:szCs w:val="32"/>
          <w:rtl/>
        </w:rPr>
        <w:t>قال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رجلٌ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لغلام</w:t>
      </w:r>
      <w:r w:rsidR="00803002" w:rsidRPr="00803002">
        <w:rPr>
          <w:rFonts w:ascii="Arial" w:hAnsi="Arial" w:cs="Traditional Arabic"/>
          <w:sz w:val="32"/>
          <w:szCs w:val="32"/>
          <w:rtl/>
        </w:rPr>
        <w:t xml:space="preserve"> : </w:t>
      </w:r>
      <w:r w:rsidR="00803002" w:rsidRPr="00803002">
        <w:rPr>
          <w:rFonts w:ascii="Arial" w:hAnsi="Arial" w:cs="Traditional Arabic" w:hint="cs"/>
          <w:sz w:val="32"/>
          <w:szCs w:val="32"/>
          <w:rtl/>
        </w:rPr>
        <w:t>بكم</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تعمل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معي</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w:t>
      </w:r>
      <w:r w:rsidR="00803002" w:rsidRPr="00803002">
        <w:rPr>
          <w:rFonts w:ascii="Arial" w:hAnsi="Arial" w:cs="Traditional Arabic"/>
          <w:sz w:val="32"/>
          <w:szCs w:val="32"/>
          <w:rtl/>
        </w:rPr>
        <w:t xml:space="preserve"> . </w:t>
      </w:r>
      <w:r w:rsidR="00803002" w:rsidRPr="00803002">
        <w:rPr>
          <w:rFonts w:ascii="Arial" w:hAnsi="Arial" w:cs="Traditional Arabic" w:hint="cs"/>
          <w:sz w:val="32"/>
          <w:szCs w:val="32"/>
          <w:rtl/>
        </w:rPr>
        <w:t>قال</w:t>
      </w:r>
      <w:r w:rsidR="00803002" w:rsidRPr="00803002">
        <w:rPr>
          <w:rFonts w:ascii="Arial" w:hAnsi="Arial" w:cs="Traditional Arabic"/>
          <w:sz w:val="32"/>
          <w:szCs w:val="32"/>
          <w:rtl/>
        </w:rPr>
        <w:t xml:space="preserve"> : </w:t>
      </w:r>
      <w:r w:rsidR="00803002" w:rsidRPr="00803002">
        <w:rPr>
          <w:rFonts w:ascii="Arial" w:hAnsi="Arial" w:cs="Traditional Arabic" w:hint="cs"/>
          <w:sz w:val="32"/>
          <w:szCs w:val="32"/>
          <w:rtl/>
        </w:rPr>
        <w:t>بطعامي</w:t>
      </w:r>
      <w:r w:rsidR="00803002" w:rsidRPr="00803002">
        <w:rPr>
          <w:rFonts w:ascii="Arial" w:hAnsi="Arial" w:cs="Traditional Arabic"/>
          <w:sz w:val="32"/>
          <w:szCs w:val="32"/>
          <w:rtl/>
        </w:rPr>
        <w:t xml:space="preserve"> . </w:t>
      </w:r>
      <w:r w:rsidR="00803002" w:rsidRPr="00803002">
        <w:rPr>
          <w:rFonts w:ascii="Arial" w:hAnsi="Arial" w:cs="Traditional Arabic" w:hint="cs"/>
          <w:sz w:val="32"/>
          <w:szCs w:val="32"/>
          <w:rtl/>
        </w:rPr>
        <w:t>قال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له</w:t>
      </w:r>
      <w:r w:rsidR="00803002" w:rsidRPr="00803002">
        <w:rPr>
          <w:rFonts w:ascii="Arial" w:hAnsi="Arial" w:cs="Traditional Arabic"/>
          <w:sz w:val="32"/>
          <w:szCs w:val="32"/>
          <w:rtl/>
        </w:rPr>
        <w:t xml:space="preserve"> : </w:t>
      </w:r>
      <w:r w:rsidR="00803002" w:rsidRPr="00803002">
        <w:rPr>
          <w:rFonts w:ascii="Arial" w:hAnsi="Arial" w:cs="Traditional Arabic" w:hint="cs"/>
          <w:sz w:val="32"/>
          <w:szCs w:val="32"/>
          <w:rtl/>
        </w:rPr>
        <w:t>أحسن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قليلاً</w:t>
      </w:r>
      <w:r w:rsidR="00803002" w:rsidRPr="00803002">
        <w:rPr>
          <w:rFonts w:ascii="Arial" w:hAnsi="Arial" w:cs="Traditional Arabic"/>
          <w:sz w:val="32"/>
          <w:szCs w:val="32"/>
          <w:rtl/>
        </w:rPr>
        <w:t xml:space="preserve"> . </w:t>
      </w:r>
      <w:r w:rsidR="00803002" w:rsidRPr="00803002">
        <w:rPr>
          <w:rFonts w:ascii="Arial" w:hAnsi="Arial" w:cs="Traditional Arabic" w:hint="cs"/>
          <w:sz w:val="32"/>
          <w:szCs w:val="32"/>
          <w:rtl/>
        </w:rPr>
        <w:t>قال</w:t>
      </w:r>
      <w:r w:rsidR="00803002" w:rsidRPr="00803002">
        <w:rPr>
          <w:rFonts w:ascii="Arial" w:hAnsi="Arial" w:cs="Traditional Arabic"/>
          <w:sz w:val="32"/>
          <w:szCs w:val="32"/>
          <w:rtl/>
        </w:rPr>
        <w:t xml:space="preserve"> : </w:t>
      </w:r>
      <w:r w:rsidR="00803002" w:rsidRPr="00803002">
        <w:rPr>
          <w:rFonts w:ascii="Arial" w:hAnsi="Arial" w:cs="Traditional Arabic" w:hint="cs"/>
          <w:sz w:val="32"/>
          <w:szCs w:val="32"/>
          <w:rtl/>
        </w:rPr>
        <w:t>فأصوم</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الاثنين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والخميس</w:t>
      </w:r>
      <w:r w:rsidR="00803002" w:rsidRPr="00803002">
        <w:rPr>
          <w:rFonts w:ascii="Arial" w:hAnsi="Arial" w:cs="Traditional Arabic"/>
          <w:sz w:val="32"/>
          <w:szCs w:val="32"/>
          <w:rtl/>
        </w:rPr>
        <w:t xml:space="preserve"> . </w:t>
      </w:r>
    </w:p>
    <w:p w:rsidR="00803002" w:rsidRPr="00803002" w:rsidRDefault="00365707" w:rsidP="00803002">
      <w:pPr>
        <w:spacing w:line="460" w:lineRule="exact"/>
        <w:jc w:val="both"/>
        <w:rPr>
          <w:rFonts w:ascii="Arial" w:hAnsi="Arial" w:cs="Traditional Arabic"/>
          <w:sz w:val="32"/>
          <w:szCs w:val="32"/>
          <w:rtl/>
        </w:rPr>
      </w:pPr>
      <w:r>
        <w:rPr>
          <w:rFonts w:ascii="Arial" w:hAnsi="Arial" w:cs="Traditional Arabic" w:hint="cs"/>
          <w:sz w:val="32"/>
          <w:szCs w:val="32"/>
          <w:rtl/>
        </w:rPr>
        <w:lastRenderedPageBreak/>
        <w:t xml:space="preserve">- </w:t>
      </w:r>
      <w:r w:rsidR="00803002" w:rsidRPr="00803002">
        <w:rPr>
          <w:rFonts w:ascii="Arial" w:hAnsi="Arial" w:cs="Traditional Arabic" w:hint="cs"/>
          <w:sz w:val="32"/>
          <w:szCs w:val="32"/>
          <w:rtl/>
        </w:rPr>
        <w:t>قال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أبو</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نواس</w:t>
      </w:r>
      <w:r w:rsidR="00803002" w:rsidRPr="00803002">
        <w:rPr>
          <w:rFonts w:ascii="Arial" w:hAnsi="Arial" w:cs="Traditional Arabic"/>
          <w:sz w:val="32"/>
          <w:szCs w:val="32"/>
          <w:rtl/>
        </w:rPr>
        <w:t xml:space="preserve"> : </w:t>
      </w:r>
      <w:r w:rsidR="00803002" w:rsidRPr="00803002">
        <w:rPr>
          <w:rFonts w:ascii="Arial" w:hAnsi="Arial" w:cs="Traditional Arabic" w:hint="cs"/>
          <w:sz w:val="32"/>
          <w:szCs w:val="32"/>
          <w:rtl/>
        </w:rPr>
        <w:t>قلت</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لرجلٍ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من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البخلاء</w:t>
      </w:r>
      <w:r w:rsidR="00803002" w:rsidRPr="00803002">
        <w:rPr>
          <w:rFonts w:ascii="Arial" w:hAnsi="Arial" w:cs="Traditional Arabic"/>
          <w:sz w:val="32"/>
          <w:szCs w:val="32"/>
          <w:rtl/>
        </w:rPr>
        <w:t xml:space="preserve"> : </w:t>
      </w:r>
      <w:r w:rsidR="00803002" w:rsidRPr="00803002">
        <w:rPr>
          <w:rFonts w:ascii="Arial" w:hAnsi="Arial" w:cs="Traditional Arabic" w:hint="cs"/>
          <w:sz w:val="32"/>
          <w:szCs w:val="32"/>
          <w:rtl/>
        </w:rPr>
        <w:t>لم</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تأكل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وحدك</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فقال</w:t>
      </w:r>
      <w:r w:rsidR="00803002" w:rsidRPr="00803002">
        <w:rPr>
          <w:rFonts w:ascii="Arial" w:hAnsi="Arial" w:cs="Traditional Arabic"/>
          <w:sz w:val="32"/>
          <w:szCs w:val="32"/>
          <w:rtl/>
        </w:rPr>
        <w:t xml:space="preserve"> : </w:t>
      </w:r>
      <w:r w:rsidR="00803002" w:rsidRPr="00803002">
        <w:rPr>
          <w:rFonts w:ascii="Arial" w:hAnsi="Arial" w:cs="Traditional Arabic" w:hint="cs"/>
          <w:sz w:val="32"/>
          <w:szCs w:val="32"/>
          <w:rtl/>
        </w:rPr>
        <w:t>ليس</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هذا</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سؤالاً</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وإنما</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السؤال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على</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من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أكل</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مع</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الجماعة</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لأن</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ذلك</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تكلفٌ</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وهذا</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هو</w:t>
      </w:r>
      <w:r w:rsidR="00803002" w:rsidRPr="00803002">
        <w:rPr>
          <w:rFonts w:ascii="Arial" w:hAnsi="Arial" w:cs="Traditional Arabic"/>
          <w:sz w:val="32"/>
          <w:szCs w:val="32"/>
          <w:rtl/>
        </w:rPr>
        <w:t xml:space="preserve"> </w:t>
      </w:r>
      <w:r w:rsidR="00803002" w:rsidRPr="00803002">
        <w:rPr>
          <w:rFonts w:ascii="Arial" w:hAnsi="Arial" w:cs="Traditional Arabic" w:hint="cs"/>
          <w:sz w:val="32"/>
          <w:szCs w:val="32"/>
          <w:rtl/>
        </w:rPr>
        <w:t>الأصل</w:t>
      </w:r>
      <w:r w:rsidR="00803002" w:rsidRPr="00803002">
        <w:rPr>
          <w:rFonts w:ascii="Arial" w:hAnsi="Arial" w:cs="Traditional Arabic"/>
          <w:sz w:val="32"/>
          <w:szCs w:val="32"/>
          <w:rtl/>
        </w:rPr>
        <w:t xml:space="preserve"> .</w:t>
      </w:r>
      <w:r w:rsidRPr="00365707">
        <w:rPr>
          <w:rFonts w:cs="Traditional Arabic" w:hint="cs"/>
          <w:color w:val="000000"/>
          <w:sz w:val="32"/>
          <w:szCs w:val="32"/>
          <w:vertAlign w:val="superscript"/>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33"/>
      </w:r>
      <w:r w:rsidRPr="001701DF">
        <w:rPr>
          <w:rFonts w:cs="Traditional Arabic" w:hint="cs"/>
          <w:color w:val="000000"/>
          <w:sz w:val="32"/>
          <w:szCs w:val="32"/>
          <w:vertAlign w:val="superscript"/>
          <w:rtl/>
        </w:rPr>
        <w:t>)</w:t>
      </w:r>
    </w:p>
    <w:p w:rsidR="00507CAE" w:rsidRPr="00FF3100" w:rsidRDefault="00365707" w:rsidP="00803002">
      <w:pPr>
        <w:spacing w:line="460" w:lineRule="exact"/>
        <w:rPr>
          <w:rFonts w:cs="Traditional Arabic"/>
          <w:sz w:val="32"/>
          <w:szCs w:val="32"/>
          <w:rtl/>
        </w:rPr>
      </w:pPr>
      <w:r>
        <w:rPr>
          <w:rFonts w:ascii="Symbol" w:hAnsi="Symbol" w:cs="Traditional Arabic"/>
          <w:sz w:val="32"/>
          <w:szCs w:val="32"/>
        </w:rPr>
        <w:t></w:t>
      </w:r>
      <w:r>
        <w:rPr>
          <w:rFonts w:ascii="Symbol" w:hAnsi="Symbol" w:cs="Traditional Arabic"/>
          <w:sz w:val="32"/>
          <w:szCs w:val="32"/>
        </w:rPr>
        <w:t></w:t>
      </w:r>
      <w:r w:rsidR="00507CAE" w:rsidRPr="00FF3100">
        <w:rPr>
          <w:rFonts w:ascii="Symbol" w:hAnsi="Symbol" w:cs="Traditional Arabic"/>
          <w:sz w:val="32"/>
          <w:szCs w:val="32"/>
        </w:rPr>
        <w:t></w:t>
      </w:r>
      <w:r w:rsidR="00507CAE" w:rsidRPr="00FF3100">
        <w:rPr>
          <w:rFonts w:ascii="Symbol" w:hAnsi="Symbol" w:cs="Traditional Arabic"/>
          <w:sz w:val="32"/>
          <w:szCs w:val="32"/>
        </w:rPr>
        <w:t></w:t>
      </w:r>
      <w:r w:rsidR="00507CAE" w:rsidRPr="00FF3100">
        <w:rPr>
          <w:rFonts w:ascii="Arial" w:hAnsi="Arial" w:cs="Traditional Arabic"/>
          <w:sz w:val="32"/>
          <w:szCs w:val="32"/>
          <w:rtl/>
        </w:rPr>
        <w:t xml:space="preserve">قيل ( لعثمان بن دارج </w:t>
      </w:r>
      <w:proofErr w:type="spellStart"/>
      <w:r w:rsidR="00507CAE" w:rsidRPr="00FF3100">
        <w:rPr>
          <w:rFonts w:ascii="Arial" w:hAnsi="Arial" w:cs="Traditional Arabic"/>
          <w:sz w:val="32"/>
          <w:szCs w:val="32"/>
          <w:rtl/>
        </w:rPr>
        <w:t>الطفيلى</w:t>
      </w:r>
      <w:proofErr w:type="spellEnd"/>
      <w:r w:rsidR="00507CAE" w:rsidRPr="00FF3100">
        <w:rPr>
          <w:rFonts w:ascii="Arial" w:hAnsi="Arial" w:cs="Traditional Arabic"/>
          <w:sz w:val="32"/>
          <w:szCs w:val="32"/>
          <w:rtl/>
        </w:rPr>
        <w:t xml:space="preserve"> ) يوما : كيف تصنع بدار</w:t>
      </w:r>
      <w:r w:rsidR="00507CAE" w:rsidRPr="00FF3100">
        <w:rPr>
          <w:rFonts w:ascii="Arial" w:hAnsi="Arial" w:cs="Traditional Arabic"/>
          <w:sz w:val="32"/>
          <w:szCs w:val="32"/>
        </w:rPr>
        <w:t xml:space="preserve"> </w:t>
      </w:r>
      <w:r w:rsidR="00507CAE" w:rsidRPr="00FF3100">
        <w:rPr>
          <w:rFonts w:ascii="Arial" w:hAnsi="Arial" w:cs="Traditional Arabic"/>
          <w:sz w:val="32"/>
          <w:szCs w:val="32"/>
          <w:rtl/>
        </w:rPr>
        <w:t>العرس إذا لم يدخلك أصحابها ؟</w:t>
      </w:r>
      <w:r w:rsidR="00507CAE" w:rsidRPr="00FF3100">
        <w:rPr>
          <w:rFonts w:ascii="Arial" w:hAnsi="Arial" w:cs="Traditional Arabic"/>
          <w:sz w:val="32"/>
          <w:szCs w:val="32"/>
        </w:rPr>
        <w:t xml:space="preserve"> </w:t>
      </w:r>
      <w:r w:rsidR="00507CAE" w:rsidRPr="00FF3100">
        <w:rPr>
          <w:rFonts w:ascii="Arial" w:hAnsi="Arial" w:cs="Traditional Arabic"/>
          <w:sz w:val="32"/>
          <w:szCs w:val="32"/>
        </w:rPr>
        <w:br/>
      </w:r>
      <w:r w:rsidR="00507CAE" w:rsidRPr="00FF3100">
        <w:rPr>
          <w:rFonts w:ascii="Arial" w:hAnsi="Arial" w:cs="Traditional Arabic"/>
          <w:sz w:val="32"/>
          <w:szCs w:val="32"/>
          <w:rtl/>
        </w:rPr>
        <w:t xml:space="preserve">قال : أنوح على بابهم فيتطيرون من ذلك </w:t>
      </w:r>
      <w:proofErr w:type="spellStart"/>
      <w:r w:rsidR="00507CAE" w:rsidRPr="00FF3100">
        <w:rPr>
          <w:rFonts w:ascii="Arial" w:hAnsi="Arial" w:cs="Traditional Arabic"/>
          <w:sz w:val="32"/>
          <w:szCs w:val="32"/>
          <w:rtl/>
        </w:rPr>
        <w:t>فيدخلونى</w:t>
      </w:r>
      <w:proofErr w:type="spellEnd"/>
      <w:r w:rsidR="00507CAE" w:rsidRPr="00FF3100">
        <w:rPr>
          <w:rFonts w:ascii="Arial" w:hAnsi="Arial" w:cs="Traditional Arabic"/>
          <w:sz w:val="32"/>
          <w:szCs w:val="32"/>
        </w:rPr>
        <w:t xml:space="preserve"> . </w:t>
      </w:r>
      <w:r w:rsidR="00507CAE" w:rsidRPr="00FF3100">
        <w:rPr>
          <w:rFonts w:ascii="Arial" w:hAnsi="Arial" w:cs="Traditional Arabic"/>
          <w:sz w:val="32"/>
          <w:szCs w:val="32"/>
        </w:rPr>
        <w:br/>
      </w:r>
      <w:r>
        <w:rPr>
          <w:rFonts w:ascii="Symbol" w:hAnsi="Symbol" w:cs="Traditional Arabic"/>
          <w:sz w:val="32"/>
          <w:szCs w:val="32"/>
        </w:rPr>
        <w:t></w:t>
      </w:r>
      <w:r>
        <w:rPr>
          <w:rFonts w:ascii="Symbol" w:hAnsi="Symbol" w:cs="Traditional Arabic"/>
          <w:sz w:val="32"/>
          <w:szCs w:val="32"/>
        </w:rPr>
        <w:t></w:t>
      </w:r>
      <w:r w:rsidR="00507CAE" w:rsidRPr="00FF3100">
        <w:rPr>
          <w:rFonts w:ascii="Symbol" w:hAnsi="Symbol" w:cs="Traditional Arabic"/>
          <w:sz w:val="32"/>
          <w:szCs w:val="32"/>
        </w:rPr>
        <w:t></w:t>
      </w:r>
      <w:r w:rsidR="00507CAE" w:rsidRPr="00FF3100">
        <w:rPr>
          <w:rFonts w:ascii="Symbol" w:hAnsi="Symbol" w:cs="Traditional Arabic"/>
          <w:sz w:val="32"/>
          <w:szCs w:val="32"/>
        </w:rPr>
        <w:t></w:t>
      </w:r>
      <w:r w:rsidR="00507CAE" w:rsidRPr="00FF3100">
        <w:rPr>
          <w:rFonts w:ascii="Arial" w:hAnsi="Arial" w:cs="Traditional Arabic"/>
          <w:sz w:val="32"/>
          <w:szCs w:val="32"/>
          <w:rtl/>
        </w:rPr>
        <w:t>وقيل له : أتعرف بستان فلان ؟</w:t>
      </w:r>
      <w:r w:rsidR="00507CAE" w:rsidRPr="00FF3100">
        <w:rPr>
          <w:rFonts w:ascii="Arial" w:hAnsi="Arial" w:cs="Traditional Arabic"/>
          <w:sz w:val="32"/>
          <w:szCs w:val="32"/>
        </w:rPr>
        <w:br/>
      </w:r>
      <w:r w:rsidR="00507CAE" w:rsidRPr="00FF3100">
        <w:rPr>
          <w:rFonts w:ascii="Arial" w:hAnsi="Arial" w:cs="Traditional Arabic"/>
          <w:sz w:val="32"/>
          <w:szCs w:val="32"/>
          <w:rtl/>
        </w:rPr>
        <w:t xml:space="preserve">قال : </w:t>
      </w:r>
      <w:r w:rsidRPr="00FF3100">
        <w:rPr>
          <w:rFonts w:ascii="Arial" w:hAnsi="Arial" w:cs="Traditional Arabic" w:hint="cs"/>
          <w:sz w:val="32"/>
          <w:szCs w:val="32"/>
          <w:rtl/>
        </w:rPr>
        <w:t>إي</w:t>
      </w:r>
      <w:r w:rsidR="00507CAE" w:rsidRPr="00FF3100">
        <w:rPr>
          <w:rFonts w:ascii="Arial" w:hAnsi="Arial" w:cs="Traditional Arabic"/>
          <w:sz w:val="32"/>
          <w:szCs w:val="32"/>
          <w:rtl/>
        </w:rPr>
        <w:t xml:space="preserve"> والله , إنه الجنة الحاضرة</w:t>
      </w:r>
      <w:r w:rsidR="00507CAE" w:rsidRPr="00FF3100">
        <w:rPr>
          <w:rFonts w:ascii="Arial" w:hAnsi="Arial" w:cs="Traditional Arabic"/>
          <w:sz w:val="32"/>
          <w:szCs w:val="32"/>
        </w:rPr>
        <w:t xml:space="preserve"> </w:t>
      </w:r>
      <w:r w:rsidRPr="00FF3100">
        <w:rPr>
          <w:rFonts w:ascii="Arial" w:hAnsi="Arial" w:cs="Traditional Arabic" w:hint="cs"/>
          <w:sz w:val="32"/>
          <w:szCs w:val="32"/>
          <w:rtl/>
        </w:rPr>
        <w:t>في</w:t>
      </w:r>
      <w:r w:rsidR="00507CAE" w:rsidRPr="00FF3100">
        <w:rPr>
          <w:rFonts w:ascii="Arial" w:hAnsi="Arial" w:cs="Traditional Arabic"/>
          <w:sz w:val="32"/>
          <w:szCs w:val="32"/>
          <w:rtl/>
        </w:rPr>
        <w:t xml:space="preserve"> الدنيا</w:t>
      </w:r>
      <w:r w:rsidR="00507CAE" w:rsidRPr="00FF3100">
        <w:rPr>
          <w:rFonts w:ascii="Arial" w:hAnsi="Arial" w:cs="Traditional Arabic"/>
          <w:sz w:val="32"/>
          <w:szCs w:val="32"/>
        </w:rPr>
        <w:t xml:space="preserve"> .</w:t>
      </w:r>
      <w:r w:rsidR="00507CAE" w:rsidRPr="00FF3100">
        <w:rPr>
          <w:rFonts w:ascii="Arial" w:hAnsi="Arial" w:cs="Traditional Arabic"/>
          <w:sz w:val="32"/>
          <w:szCs w:val="32"/>
        </w:rPr>
        <w:br/>
      </w:r>
      <w:r w:rsidR="00507CAE" w:rsidRPr="00FF3100">
        <w:rPr>
          <w:rFonts w:ascii="Arial" w:hAnsi="Arial" w:cs="Traditional Arabic"/>
          <w:sz w:val="32"/>
          <w:szCs w:val="32"/>
          <w:rtl/>
        </w:rPr>
        <w:t>قيل : لم لا تدخله وتأكل من ثماره , وتستظل بأشجاره</w:t>
      </w:r>
      <w:r w:rsidR="00507CAE" w:rsidRPr="00FF3100">
        <w:rPr>
          <w:rFonts w:ascii="Arial" w:hAnsi="Arial" w:cs="Traditional Arabic"/>
          <w:sz w:val="32"/>
          <w:szCs w:val="32"/>
        </w:rPr>
        <w:t xml:space="preserve"> , </w:t>
      </w:r>
      <w:r w:rsidR="00507CAE" w:rsidRPr="00FF3100">
        <w:rPr>
          <w:rFonts w:ascii="Arial" w:hAnsi="Arial" w:cs="Traditional Arabic"/>
          <w:sz w:val="32"/>
          <w:szCs w:val="32"/>
          <w:rtl/>
        </w:rPr>
        <w:t xml:space="preserve">وتسبح </w:t>
      </w:r>
      <w:proofErr w:type="spellStart"/>
      <w:r w:rsidR="00507CAE" w:rsidRPr="00FF3100">
        <w:rPr>
          <w:rFonts w:ascii="Arial" w:hAnsi="Arial" w:cs="Traditional Arabic"/>
          <w:sz w:val="32"/>
          <w:szCs w:val="32"/>
          <w:rtl/>
        </w:rPr>
        <w:t>فى</w:t>
      </w:r>
      <w:proofErr w:type="spellEnd"/>
      <w:r w:rsidR="00507CAE" w:rsidRPr="00FF3100">
        <w:rPr>
          <w:rFonts w:ascii="Arial" w:hAnsi="Arial" w:cs="Traditional Arabic"/>
          <w:sz w:val="32"/>
          <w:szCs w:val="32"/>
          <w:rtl/>
        </w:rPr>
        <w:t xml:space="preserve"> أنهاره ؟</w:t>
      </w:r>
      <w:r w:rsidR="00507CAE" w:rsidRPr="00FF3100">
        <w:rPr>
          <w:rFonts w:ascii="Arial" w:hAnsi="Arial" w:cs="Traditional Arabic"/>
          <w:sz w:val="32"/>
          <w:szCs w:val="32"/>
        </w:rPr>
        <w:br/>
      </w:r>
      <w:r w:rsidR="00507CAE" w:rsidRPr="00FF3100">
        <w:rPr>
          <w:rFonts w:ascii="Arial" w:hAnsi="Arial" w:cs="Traditional Arabic"/>
          <w:sz w:val="32"/>
          <w:szCs w:val="32"/>
          <w:rtl/>
        </w:rPr>
        <w:t>قال :لأن فيه كلبا لا يتمضمض إلا بدماء عراقيب الرجال</w:t>
      </w:r>
    </w:p>
    <w:p w:rsidR="00507CAE" w:rsidRDefault="00507CAE" w:rsidP="00365707">
      <w:pPr>
        <w:spacing w:line="460" w:lineRule="exact"/>
        <w:jc w:val="both"/>
        <w:rPr>
          <w:rFonts w:cs="Traditional Arabic"/>
          <w:sz w:val="32"/>
          <w:szCs w:val="32"/>
          <w:rtl/>
        </w:rPr>
      </w:pPr>
      <w:r>
        <w:rPr>
          <w:rFonts w:ascii="Arial" w:hAnsi="Arial" w:cs="Traditional Arabic" w:hint="cs"/>
          <w:color w:val="000000"/>
          <w:sz w:val="32"/>
          <w:szCs w:val="32"/>
          <w:rtl/>
        </w:rPr>
        <w:t xml:space="preserve">- </w:t>
      </w:r>
      <w:r w:rsidRPr="007006BA">
        <w:rPr>
          <w:rFonts w:ascii="Arial" w:hAnsi="Arial" w:cs="Traditional Arabic"/>
          <w:color w:val="000000"/>
          <w:sz w:val="32"/>
          <w:szCs w:val="32"/>
          <w:rtl/>
        </w:rPr>
        <w:t>بخيل دخل مع ابنه السوبر ماركت فقال الابن لأبيه:</w:t>
      </w:r>
      <w:r w:rsidR="00365707">
        <w:rPr>
          <w:rFonts w:ascii="Arial" w:hAnsi="Arial" w:cs="Traditional Arabic" w:hint="cs"/>
          <w:color w:val="000000"/>
          <w:sz w:val="32"/>
          <w:szCs w:val="32"/>
          <w:rtl/>
        </w:rPr>
        <w:t xml:space="preserve"> </w:t>
      </w:r>
      <w:r w:rsidRPr="007006BA">
        <w:rPr>
          <w:rFonts w:ascii="Arial" w:hAnsi="Arial" w:cs="Traditional Arabic"/>
          <w:color w:val="000000"/>
          <w:sz w:val="32"/>
          <w:szCs w:val="32"/>
          <w:rtl/>
        </w:rPr>
        <w:t xml:space="preserve">بحب </w:t>
      </w:r>
      <w:proofErr w:type="spellStart"/>
      <w:r w:rsidRPr="007006BA">
        <w:rPr>
          <w:rFonts w:ascii="Arial" w:hAnsi="Arial" w:cs="Traditional Arabic"/>
          <w:color w:val="000000"/>
          <w:sz w:val="32"/>
          <w:szCs w:val="32"/>
          <w:rtl/>
        </w:rPr>
        <w:t>الشيكولاته</w:t>
      </w:r>
      <w:proofErr w:type="spellEnd"/>
      <w:r w:rsidRPr="007006BA">
        <w:rPr>
          <w:rFonts w:ascii="Arial" w:hAnsi="Arial" w:cs="Traditional Arabic"/>
          <w:color w:val="000000"/>
          <w:sz w:val="32"/>
          <w:szCs w:val="32"/>
          <w:rtl/>
        </w:rPr>
        <w:t xml:space="preserve"> دي يا</w:t>
      </w:r>
      <w:r w:rsidRPr="007006BA">
        <w:rPr>
          <w:rFonts w:ascii="Arial" w:hAnsi="Arial" w:cs="Traditional Arabic"/>
          <w:color w:val="000000"/>
          <w:sz w:val="32"/>
          <w:szCs w:val="32"/>
        </w:rPr>
        <w:t xml:space="preserve"> </w:t>
      </w:r>
      <w:r w:rsidRPr="007006BA">
        <w:rPr>
          <w:rFonts w:ascii="Arial" w:hAnsi="Arial" w:cs="Traditional Arabic"/>
          <w:color w:val="000000"/>
          <w:sz w:val="32"/>
          <w:szCs w:val="32"/>
          <w:rtl/>
        </w:rPr>
        <w:t>بابا.. فرد الأب:</w:t>
      </w:r>
      <w:r w:rsidR="00365707">
        <w:rPr>
          <w:rFonts w:ascii="Arial" w:hAnsi="Arial" w:cs="Traditional Arabic" w:hint="cs"/>
          <w:color w:val="000000"/>
          <w:sz w:val="32"/>
          <w:szCs w:val="32"/>
          <w:rtl/>
        </w:rPr>
        <w:t xml:space="preserve"> </w:t>
      </w:r>
      <w:r w:rsidRPr="007006BA">
        <w:rPr>
          <w:rFonts w:ascii="Arial" w:hAnsi="Arial" w:cs="Traditional Arabic"/>
          <w:color w:val="000000"/>
          <w:sz w:val="32"/>
          <w:szCs w:val="32"/>
          <w:rtl/>
        </w:rPr>
        <w:t>بوسها ورجعها مكانها</w:t>
      </w:r>
    </w:p>
    <w:p w:rsidR="00507CAE" w:rsidRPr="007006BA" w:rsidRDefault="00507CAE" w:rsidP="00507CAE">
      <w:pPr>
        <w:spacing w:line="460" w:lineRule="exact"/>
        <w:rPr>
          <w:rFonts w:cs="Traditional Arabic"/>
          <w:sz w:val="32"/>
          <w:szCs w:val="32"/>
          <w:rtl/>
        </w:rPr>
      </w:pPr>
      <w:r w:rsidRPr="007006BA">
        <w:rPr>
          <w:rFonts w:ascii="Tahoma" w:hAnsi="Tahoma" w:cs="Traditional Arabic" w:hint="cs"/>
          <w:color w:val="000000"/>
          <w:sz w:val="32"/>
          <w:szCs w:val="32"/>
          <w:rtl/>
        </w:rPr>
        <w:t xml:space="preserve">- </w:t>
      </w:r>
      <w:r w:rsidRPr="007006BA">
        <w:rPr>
          <w:rFonts w:ascii="Tahoma" w:hAnsi="Tahoma" w:cs="Traditional Arabic"/>
          <w:color w:val="000000"/>
          <w:sz w:val="32"/>
          <w:szCs w:val="32"/>
          <w:rtl/>
        </w:rPr>
        <w:t xml:space="preserve">بخيل اشتعل الحريق بشقته أخرج الموبايل وأعطى رجال المطافئ </w:t>
      </w:r>
      <w:proofErr w:type="spellStart"/>
      <w:r w:rsidRPr="007006BA">
        <w:rPr>
          <w:rFonts w:ascii="Tahoma" w:hAnsi="Tahoma" w:cs="Traditional Arabic"/>
          <w:color w:val="000000"/>
          <w:sz w:val="32"/>
          <w:szCs w:val="32"/>
          <w:rtl/>
        </w:rPr>
        <w:t>رنه</w:t>
      </w:r>
      <w:proofErr w:type="spellEnd"/>
    </w:p>
    <w:p w:rsidR="00507CAE" w:rsidRDefault="00507CAE" w:rsidP="00365707">
      <w:pPr>
        <w:spacing w:line="460" w:lineRule="exact"/>
        <w:rPr>
          <w:rFonts w:cs="Traditional Arabic"/>
          <w:sz w:val="32"/>
          <w:szCs w:val="32"/>
          <w:rtl/>
        </w:rPr>
      </w:pPr>
      <w:r>
        <w:rPr>
          <w:rFonts w:ascii="Tahoma" w:hAnsi="Tahoma" w:cs="Traditional Arabic" w:hint="cs"/>
          <w:color w:val="000000"/>
          <w:sz w:val="32"/>
          <w:szCs w:val="32"/>
          <w:rtl/>
        </w:rPr>
        <w:t xml:space="preserve">- </w:t>
      </w:r>
      <w:r w:rsidRPr="007006BA">
        <w:rPr>
          <w:rFonts w:ascii="Tahoma" w:hAnsi="Tahoma" w:cs="Traditional Arabic"/>
          <w:color w:val="000000"/>
          <w:sz w:val="32"/>
          <w:szCs w:val="32"/>
          <w:rtl/>
        </w:rPr>
        <w:t xml:space="preserve">بخيل دخل لزيارة صديقه في مستشفى </w:t>
      </w:r>
      <w:proofErr w:type="spellStart"/>
      <w:r w:rsidRPr="007006BA">
        <w:rPr>
          <w:rFonts w:ascii="Tahoma" w:hAnsi="Tahoma" w:cs="Traditional Arabic"/>
          <w:color w:val="000000"/>
          <w:sz w:val="32"/>
          <w:szCs w:val="32"/>
          <w:rtl/>
        </w:rPr>
        <w:t>استثماري..فوجد</w:t>
      </w:r>
      <w:proofErr w:type="spellEnd"/>
      <w:r w:rsidRPr="007006BA">
        <w:rPr>
          <w:rFonts w:ascii="Tahoma" w:hAnsi="Tahoma" w:cs="Traditional Arabic"/>
          <w:color w:val="000000"/>
          <w:sz w:val="32"/>
          <w:szCs w:val="32"/>
          <w:rtl/>
        </w:rPr>
        <w:t xml:space="preserve"> الباب مكتوب عليه</w:t>
      </w:r>
      <w:r w:rsidRPr="007006BA">
        <w:rPr>
          <w:rFonts w:ascii="Tahoma" w:hAnsi="Tahoma" w:cs="Traditional Arabic"/>
          <w:color w:val="000000"/>
          <w:sz w:val="32"/>
          <w:szCs w:val="32"/>
        </w:rPr>
        <w:t xml:space="preserve"> </w:t>
      </w:r>
      <w:r w:rsidRPr="007006BA">
        <w:rPr>
          <w:rFonts w:ascii="Tahoma" w:hAnsi="Tahoma" w:cs="Traditional Arabic"/>
          <w:color w:val="000000"/>
          <w:sz w:val="32"/>
          <w:szCs w:val="32"/>
          <w:rtl/>
        </w:rPr>
        <w:t>ادفع</w:t>
      </w:r>
      <w:r w:rsidR="00365707">
        <w:rPr>
          <w:rFonts w:ascii="Tahoma" w:hAnsi="Tahoma" w:cs="Traditional Arabic" w:hint="cs"/>
          <w:color w:val="000000"/>
          <w:sz w:val="32"/>
          <w:szCs w:val="32"/>
          <w:rtl/>
        </w:rPr>
        <w:t xml:space="preserve"> </w:t>
      </w:r>
      <w:r>
        <w:rPr>
          <w:rFonts w:ascii="Tahoma" w:hAnsi="Tahoma" w:cs="Traditional Arabic" w:hint="cs"/>
          <w:color w:val="000000"/>
          <w:sz w:val="32"/>
          <w:szCs w:val="32"/>
          <w:rtl/>
        </w:rPr>
        <w:t xml:space="preserve"> </w:t>
      </w:r>
      <w:proofErr w:type="spellStart"/>
      <w:r w:rsidRPr="007006BA">
        <w:rPr>
          <w:rFonts w:ascii="Tahoma" w:hAnsi="Tahoma" w:cs="Traditional Arabic"/>
          <w:color w:val="000000"/>
          <w:sz w:val="32"/>
          <w:szCs w:val="32"/>
          <w:rtl/>
        </w:rPr>
        <w:t>فقال:ده</w:t>
      </w:r>
      <w:proofErr w:type="spellEnd"/>
      <w:r w:rsidRPr="007006BA">
        <w:rPr>
          <w:rFonts w:ascii="Tahoma" w:hAnsi="Tahoma" w:cs="Traditional Arabic"/>
          <w:color w:val="000000"/>
          <w:sz w:val="32"/>
          <w:szCs w:val="32"/>
          <w:rtl/>
        </w:rPr>
        <w:t xml:space="preserve"> الي كنت عامل حسابه أبقى أزوره في بيته أفضل وانصرف</w:t>
      </w:r>
    </w:p>
    <w:p w:rsidR="00507CAE" w:rsidRPr="000E52E0" w:rsidRDefault="00365707" w:rsidP="00507CAE">
      <w:pPr>
        <w:rPr>
          <w:rFonts w:cs="Traditional Arabic"/>
          <w:b/>
          <w:bCs/>
          <w:sz w:val="32"/>
          <w:szCs w:val="32"/>
        </w:rPr>
      </w:pPr>
      <w:r>
        <w:rPr>
          <w:rFonts w:ascii="Arial" w:hAnsi="Arial" w:cs="Traditional Arabic" w:hint="cs"/>
          <w:b/>
          <w:bCs/>
          <w:sz w:val="32"/>
          <w:szCs w:val="32"/>
          <w:rtl/>
          <w:lang w:bidi="ar-EG"/>
        </w:rPr>
        <w:t xml:space="preserve">- </w:t>
      </w:r>
      <w:r w:rsidR="00507CAE" w:rsidRPr="000E52E0">
        <w:rPr>
          <w:rFonts w:ascii="Arial" w:hAnsi="Arial" w:cs="Traditional Arabic"/>
          <w:b/>
          <w:bCs/>
          <w:sz w:val="32"/>
          <w:szCs w:val="32"/>
          <w:rtl/>
          <w:lang w:bidi="ar-EG"/>
        </w:rPr>
        <w:t>جنازة</w:t>
      </w:r>
    </w:p>
    <w:p w:rsidR="00507CAE" w:rsidRPr="000E52E0" w:rsidRDefault="00507CAE" w:rsidP="00365707">
      <w:pPr>
        <w:jc w:val="both"/>
        <w:rPr>
          <w:rFonts w:cs="Traditional Arabic"/>
          <w:sz w:val="32"/>
          <w:szCs w:val="32"/>
          <w:rtl/>
        </w:rPr>
      </w:pPr>
      <w:r w:rsidRPr="000E52E0">
        <w:rPr>
          <w:rFonts w:ascii="Arial" w:hAnsi="Arial" w:cs="Traditional Arabic"/>
          <w:sz w:val="32"/>
          <w:szCs w:val="32"/>
          <w:rtl/>
          <w:lang w:bidi="ar-EG"/>
        </w:rPr>
        <w:t>مشى بخيل وابنه مع جنازة وكانت امرأة تنوح وتصرخ إلى أين يذهبون بك إلى بيت لا فراش فيه,</w:t>
      </w:r>
      <w:r w:rsidR="00365707">
        <w:rPr>
          <w:rFonts w:ascii="Arial" w:hAnsi="Arial" w:cs="Traditional Arabic" w:hint="cs"/>
          <w:sz w:val="32"/>
          <w:szCs w:val="32"/>
          <w:rtl/>
          <w:lang w:bidi="ar-EG"/>
        </w:rPr>
        <w:t xml:space="preserve"> </w:t>
      </w:r>
      <w:r w:rsidRPr="000E52E0">
        <w:rPr>
          <w:rFonts w:ascii="Arial" w:hAnsi="Arial" w:cs="Traditional Arabic"/>
          <w:sz w:val="32"/>
          <w:szCs w:val="32"/>
          <w:rtl/>
          <w:lang w:bidi="ar-EG"/>
        </w:rPr>
        <w:t>ولا غطاء , ولا خبز ولا ماء!؟</w:t>
      </w:r>
    </w:p>
    <w:p w:rsidR="00507CAE" w:rsidRPr="000E52E0" w:rsidRDefault="00507CAE" w:rsidP="00507CAE">
      <w:pPr>
        <w:rPr>
          <w:rFonts w:cs="Traditional Arabic"/>
          <w:sz w:val="32"/>
          <w:szCs w:val="32"/>
          <w:rtl/>
        </w:rPr>
      </w:pPr>
      <w:r w:rsidRPr="000E52E0">
        <w:rPr>
          <w:rFonts w:ascii="Arial" w:hAnsi="Arial" w:cs="Traditional Arabic"/>
          <w:sz w:val="32"/>
          <w:szCs w:val="32"/>
          <w:rtl/>
          <w:lang w:bidi="ar-EG"/>
        </w:rPr>
        <w:t>فقال ابن البخيل لأبيه: هل سيذهبون به إلى بيتنا؟</w:t>
      </w:r>
    </w:p>
    <w:p w:rsidR="00507CAE" w:rsidRPr="000E52E0" w:rsidRDefault="00507CAE" w:rsidP="00507CAE">
      <w:pPr>
        <w:rPr>
          <w:rFonts w:cs="Traditional Arabic"/>
          <w:b/>
          <w:bCs/>
          <w:sz w:val="32"/>
          <w:szCs w:val="32"/>
          <w:rtl/>
        </w:rPr>
      </w:pPr>
      <w:r w:rsidRPr="000E52E0">
        <w:rPr>
          <w:rFonts w:cs="Traditional Arabic"/>
          <w:sz w:val="32"/>
          <w:szCs w:val="32"/>
          <w:rtl/>
        </w:rPr>
        <w:t> </w:t>
      </w:r>
      <w:r w:rsidRPr="000E52E0">
        <w:rPr>
          <w:rFonts w:ascii="Arial" w:hAnsi="Arial" w:cs="Traditional Arabic"/>
          <w:b/>
          <w:bCs/>
          <w:sz w:val="32"/>
          <w:szCs w:val="32"/>
          <w:rtl/>
          <w:lang w:bidi="ar-EG"/>
        </w:rPr>
        <w:t>* معقول</w:t>
      </w:r>
    </w:p>
    <w:p w:rsidR="00507CAE" w:rsidRDefault="00507CAE" w:rsidP="00507CAE">
      <w:pPr>
        <w:rPr>
          <w:rFonts w:cs="Traditional Arabic"/>
          <w:sz w:val="32"/>
          <w:szCs w:val="32"/>
          <w:rtl/>
        </w:rPr>
      </w:pPr>
      <w:r w:rsidRPr="000E52E0">
        <w:rPr>
          <w:rFonts w:ascii="Arial" w:hAnsi="Arial" w:cs="Traditional Arabic"/>
          <w:sz w:val="32"/>
          <w:szCs w:val="32"/>
          <w:rtl/>
          <w:lang w:bidi="ar-EG"/>
        </w:rPr>
        <w:t>سئل بخيل يوما عن أيهما أكثر فائدة من الشمس.</w:t>
      </w:r>
    </w:p>
    <w:p w:rsidR="00D6511C" w:rsidRPr="000E52E0" w:rsidRDefault="00D6511C" w:rsidP="00507CAE">
      <w:pPr>
        <w:rPr>
          <w:rFonts w:cs="Traditional Arabic"/>
          <w:sz w:val="32"/>
          <w:szCs w:val="32"/>
          <w:rtl/>
        </w:rPr>
      </w:pPr>
      <w:r>
        <w:rPr>
          <w:rFonts w:cs="Traditional Arabic" w:hint="cs"/>
          <w:sz w:val="32"/>
          <w:szCs w:val="32"/>
          <w:rtl/>
        </w:rPr>
        <w:t>فقال : القمر</w:t>
      </w:r>
    </w:p>
    <w:p w:rsidR="00507CAE" w:rsidRPr="000E52E0" w:rsidRDefault="00507CAE" w:rsidP="00507CAE">
      <w:pPr>
        <w:rPr>
          <w:rFonts w:cs="Traditional Arabic"/>
          <w:sz w:val="32"/>
          <w:szCs w:val="32"/>
          <w:rtl/>
        </w:rPr>
      </w:pPr>
      <w:r w:rsidRPr="000E52E0">
        <w:rPr>
          <w:rFonts w:ascii="Arial" w:hAnsi="Arial" w:cs="Traditional Arabic"/>
          <w:sz w:val="32"/>
          <w:szCs w:val="32"/>
          <w:rtl/>
          <w:lang w:bidi="ar-EG"/>
        </w:rPr>
        <w:t>فقيل له كيف ذلك والناس تذهب إلى أعمالها عند طلوعها وتعود عند غيابها؟</w:t>
      </w:r>
    </w:p>
    <w:p w:rsidR="00507CAE" w:rsidRPr="000E52E0" w:rsidRDefault="00507CAE" w:rsidP="00507CAE">
      <w:pPr>
        <w:rPr>
          <w:rFonts w:cs="Traditional Arabic"/>
          <w:sz w:val="32"/>
          <w:szCs w:val="32"/>
          <w:rtl/>
        </w:rPr>
      </w:pPr>
      <w:r w:rsidRPr="000E52E0">
        <w:rPr>
          <w:rFonts w:ascii="Arial" w:hAnsi="Arial" w:cs="Traditional Arabic"/>
          <w:sz w:val="32"/>
          <w:szCs w:val="32"/>
          <w:rtl/>
          <w:lang w:bidi="ar-EG"/>
        </w:rPr>
        <w:lastRenderedPageBreak/>
        <w:t xml:space="preserve">فقال: الشمس تطلع نهاراً والدنيا نور, أما القمر فأنه يبزغ ليلاً وينير </w:t>
      </w:r>
      <w:proofErr w:type="spellStart"/>
      <w:r w:rsidRPr="000E52E0">
        <w:rPr>
          <w:rFonts w:ascii="Arial" w:hAnsi="Arial" w:cs="Traditional Arabic"/>
          <w:sz w:val="32"/>
          <w:szCs w:val="32"/>
          <w:rtl/>
          <w:lang w:bidi="ar-EG"/>
        </w:rPr>
        <w:t>الدنيا,فهو</w:t>
      </w:r>
      <w:proofErr w:type="spellEnd"/>
      <w:r w:rsidRPr="000E52E0">
        <w:rPr>
          <w:rFonts w:ascii="Arial" w:hAnsi="Arial" w:cs="Traditional Arabic"/>
          <w:sz w:val="32"/>
          <w:szCs w:val="32"/>
          <w:rtl/>
          <w:lang w:bidi="ar-EG"/>
        </w:rPr>
        <w:t xml:space="preserve"> أفضل من الشمس.</w:t>
      </w:r>
    </w:p>
    <w:p w:rsidR="00507CAE" w:rsidRPr="000E52E0" w:rsidRDefault="00507CAE" w:rsidP="00507CAE">
      <w:pPr>
        <w:rPr>
          <w:rFonts w:cs="Traditional Arabic"/>
          <w:b/>
          <w:bCs/>
          <w:sz w:val="32"/>
          <w:szCs w:val="32"/>
          <w:rtl/>
        </w:rPr>
      </w:pPr>
      <w:r w:rsidRPr="000E52E0">
        <w:rPr>
          <w:rFonts w:cs="Traditional Arabic"/>
          <w:sz w:val="32"/>
          <w:szCs w:val="32"/>
          <w:rtl/>
        </w:rPr>
        <w:t> </w:t>
      </w:r>
      <w:r w:rsidRPr="000E52E0">
        <w:rPr>
          <w:rFonts w:ascii="Arial" w:hAnsi="Arial" w:cs="Traditional Arabic"/>
          <w:b/>
          <w:bCs/>
          <w:sz w:val="32"/>
          <w:szCs w:val="32"/>
          <w:rtl/>
          <w:lang w:bidi="ar-EG"/>
        </w:rPr>
        <w:t>* مصيدة</w:t>
      </w:r>
    </w:p>
    <w:p w:rsidR="00507CAE" w:rsidRPr="000E52E0" w:rsidRDefault="00507CAE" w:rsidP="00365707">
      <w:pPr>
        <w:jc w:val="both"/>
        <w:rPr>
          <w:rFonts w:cs="Traditional Arabic"/>
          <w:sz w:val="32"/>
          <w:szCs w:val="32"/>
          <w:rtl/>
        </w:rPr>
      </w:pPr>
      <w:r w:rsidRPr="000E52E0">
        <w:rPr>
          <w:rFonts w:ascii="Arial" w:hAnsi="Arial" w:cs="Traditional Arabic"/>
          <w:sz w:val="32"/>
          <w:szCs w:val="32"/>
          <w:rtl/>
          <w:lang w:bidi="ar-EG"/>
        </w:rPr>
        <w:t>دخل أحد البخلاء دكانا لبيع الأدوات المنزلية, وطلب شراء مصيدة للفئران عرض عليه صاحب الدكان واحدة, وبدأ يشرح له طريقة استعمالها.</w:t>
      </w:r>
    </w:p>
    <w:p w:rsidR="00507CAE" w:rsidRPr="000E52E0" w:rsidRDefault="00507CAE" w:rsidP="00365707">
      <w:pPr>
        <w:jc w:val="both"/>
        <w:rPr>
          <w:rFonts w:cs="Traditional Arabic"/>
          <w:sz w:val="32"/>
          <w:szCs w:val="32"/>
          <w:rtl/>
        </w:rPr>
      </w:pPr>
      <w:r w:rsidRPr="000E52E0">
        <w:rPr>
          <w:rFonts w:ascii="Arial" w:hAnsi="Arial" w:cs="Traditional Arabic"/>
          <w:sz w:val="32"/>
          <w:szCs w:val="32"/>
          <w:rtl/>
          <w:lang w:bidi="ar-EG"/>
        </w:rPr>
        <w:t xml:space="preserve">فقال: هنا تضع قطعة الجبن, فيدخل الفأر المصيدة </w:t>
      </w:r>
      <w:proofErr w:type="spellStart"/>
      <w:r w:rsidRPr="000E52E0">
        <w:rPr>
          <w:rFonts w:ascii="Arial" w:hAnsi="Arial" w:cs="Traditional Arabic"/>
          <w:sz w:val="32"/>
          <w:szCs w:val="32"/>
          <w:rtl/>
          <w:lang w:bidi="ar-EG"/>
        </w:rPr>
        <w:t>ليأكلها,وما</w:t>
      </w:r>
      <w:proofErr w:type="spellEnd"/>
      <w:r w:rsidRPr="000E52E0">
        <w:rPr>
          <w:rFonts w:ascii="Arial" w:hAnsi="Arial" w:cs="Traditional Arabic"/>
          <w:sz w:val="32"/>
          <w:szCs w:val="32"/>
          <w:rtl/>
          <w:lang w:bidi="ar-EG"/>
        </w:rPr>
        <w:t xml:space="preserve"> أن يقضم جزءاً منها حتى تنطبق عليه المصيدة.</w:t>
      </w:r>
    </w:p>
    <w:p w:rsidR="00507CAE" w:rsidRPr="000E52E0" w:rsidRDefault="00507CAE" w:rsidP="00507CAE">
      <w:pPr>
        <w:rPr>
          <w:rFonts w:cs="Traditional Arabic"/>
          <w:sz w:val="32"/>
          <w:szCs w:val="32"/>
          <w:rtl/>
        </w:rPr>
      </w:pPr>
      <w:r w:rsidRPr="000E52E0">
        <w:rPr>
          <w:rFonts w:ascii="Arial" w:hAnsi="Arial" w:cs="Traditional Arabic"/>
          <w:sz w:val="32"/>
          <w:szCs w:val="32"/>
          <w:rtl/>
          <w:lang w:bidi="ar-EG"/>
        </w:rPr>
        <w:t>فقال البخيل على الفور: أريد مصيدة يموت فيها الفأر قبل أن يأكل الجبن!!</w:t>
      </w:r>
    </w:p>
    <w:p w:rsidR="00507CAE" w:rsidRPr="000E52E0" w:rsidRDefault="00507CAE" w:rsidP="00507CAE">
      <w:pPr>
        <w:rPr>
          <w:rFonts w:cs="Traditional Arabic"/>
          <w:b/>
          <w:bCs/>
          <w:sz w:val="32"/>
          <w:szCs w:val="32"/>
          <w:rtl/>
        </w:rPr>
      </w:pPr>
      <w:r w:rsidRPr="000E52E0">
        <w:rPr>
          <w:rFonts w:cs="Traditional Arabic"/>
          <w:b/>
          <w:bCs/>
          <w:sz w:val="32"/>
          <w:szCs w:val="32"/>
          <w:rtl/>
        </w:rPr>
        <w:t> </w:t>
      </w:r>
      <w:r w:rsidRPr="000E52E0">
        <w:rPr>
          <w:rFonts w:ascii="Arial" w:hAnsi="Arial" w:cs="Traditional Arabic"/>
          <w:b/>
          <w:bCs/>
          <w:sz w:val="32"/>
          <w:szCs w:val="32"/>
          <w:rtl/>
          <w:lang w:bidi="ar-EG"/>
        </w:rPr>
        <w:t>* و اعجباه</w:t>
      </w:r>
    </w:p>
    <w:p w:rsidR="00365707" w:rsidRDefault="00507CAE" w:rsidP="00507CAE">
      <w:pPr>
        <w:rPr>
          <w:rFonts w:ascii="Arial" w:hAnsi="Arial" w:cs="Traditional Arabic"/>
          <w:sz w:val="32"/>
          <w:szCs w:val="32"/>
          <w:rtl/>
          <w:lang w:bidi="ar-EG"/>
        </w:rPr>
      </w:pPr>
      <w:r w:rsidRPr="000E52E0">
        <w:rPr>
          <w:rFonts w:ascii="Arial" w:hAnsi="Arial" w:cs="Traditional Arabic"/>
          <w:sz w:val="32"/>
          <w:szCs w:val="32"/>
          <w:rtl/>
          <w:lang w:bidi="ar-EG"/>
        </w:rPr>
        <w:t>البخيل الأول: لماذا أنت حزين هكذا</w:t>
      </w:r>
      <w:r w:rsidR="00365707">
        <w:rPr>
          <w:rFonts w:ascii="Arial" w:hAnsi="Arial" w:cs="Traditional Arabic" w:hint="cs"/>
          <w:sz w:val="32"/>
          <w:szCs w:val="32"/>
          <w:rtl/>
          <w:lang w:bidi="ar-EG"/>
        </w:rPr>
        <w:t xml:space="preserve"> </w:t>
      </w:r>
      <w:r w:rsidRPr="000E52E0">
        <w:rPr>
          <w:rFonts w:ascii="Arial" w:hAnsi="Arial" w:cs="Traditional Arabic"/>
          <w:sz w:val="32"/>
          <w:szCs w:val="32"/>
          <w:rtl/>
          <w:lang w:bidi="ar-EG"/>
        </w:rPr>
        <w:t>؟ البخيل الثاني: لأن ثمن البنزين ارتفع كثيرا!</w:t>
      </w:r>
    </w:p>
    <w:p w:rsidR="00365707" w:rsidRDefault="00507CAE" w:rsidP="00507CAE">
      <w:pPr>
        <w:rPr>
          <w:rFonts w:ascii="Arial" w:hAnsi="Arial" w:cs="Traditional Arabic"/>
          <w:sz w:val="32"/>
          <w:szCs w:val="32"/>
          <w:rtl/>
          <w:lang w:bidi="ar-EG"/>
        </w:rPr>
      </w:pPr>
      <w:r w:rsidRPr="000E52E0">
        <w:rPr>
          <w:rFonts w:ascii="Arial" w:hAnsi="Arial" w:cs="Traditional Arabic"/>
          <w:sz w:val="32"/>
          <w:szCs w:val="32"/>
          <w:rtl/>
          <w:lang w:bidi="ar-EG"/>
        </w:rPr>
        <w:t xml:space="preserve"> البخيل الأول: ها، ها، لقد اشتريت سيارة إذا؟ </w:t>
      </w:r>
    </w:p>
    <w:p w:rsidR="00507CAE" w:rsidRPr="000E52E0" w:rsidRDefault="00507CAE" w:rsidP="00507CAE">
      <w:pPr>
        <w:rPr>
          <w:rFonts w:cs="Traditional Arabic"/>
          <w:sz w:val="32"/>
          <w:szCs w:val="32"/>
          <w:rtl/>
        </w:rPr>
      </w:pPr>
      <w:r w:rsidRPr="000E52E0">
        <w:rPr>
          <w:rFonts w:ascii="Arial" w:hAnsi="Arial" w:cs="Traditional Arabic"/>
          <w:sz w:val="32"/>
          <w:szCs w:val="32"/>
          <w:rtl/>
          <w:lang w:bidi="ar-EG"/>
        </w:rPr>
        <w:t>البخيل الثاني: لا .. اشتريت ولاعة!</w:t>
      </w:r>
    </w:p>
    <w:p w:rsidR="00507CAE" w:rsidRPr="000E52E0" w:rsidRDefault="00507CAE" w:rsidP="00507CAE">
      <w:pPr>
        <w:rPr>
          <w:rFonts w:cs="Traditional Arabic"/>
          <w:b/>
          <w:bCs/>
          <w:sz w:val="32"/>
          <w:szCs w:val="32"/>
          <w:rtl/>
        </w:rPr>
      </w:pPr>
      <w:r w:rsidRPr="000E52E0">
        <w:rPr>
          <w:rFonts w:cs="Traditional Arabic"/>
          <w:sz w:val="32"/>
          <w:szCs w:val="32"/>
          <w:rtl/>
        </w:rPr>
        <w:t> </w:t>
      </w:r>
      <w:r w:rsidRPr="000E52E0">
        <w:rPr>
          <w:rFonts w:ascii="Arial" w:hAnsi="Arial" w:cs="Traditional Arabic"/>
          <w:b/>
          <w:bCs/>
          <w:sz w:val="32"/>
          <w:szCs w:val="32"/>
          <w:rtl/>
          <w:lang w:bidi="ar-EG"/>
        </w:rPr>
        <w:t>* البرتقالة</w:t>
      </w:r>
    </w:p>
    <w:p w:rsidR="00507CAE" w:rsidRPr="000E52E0" w:rsidRDefault="00507CAE" w:rsidP="00507CAE">
      <w:pPr>
        <w:rPr>
          <w:rFonts w:cs="Traditional Arabic"/>
          <w:sz w:val="32"/>
          <w:szCs w:val="32"/>
          <w:rtl/>
        </w:rPr>
      </w:pPr>
      <w:r w:rsidRPr="000E52E0">
        <w:rPr>
          <w:rFonts w:ascii="Arial" w:hAnsi="Arial" w:cs="Traditional Arabic"/>
          <w:sz w:val="32"/>
          <w:szCs w:val="32"/>
          <w:rtl/>
          <w:lang w:bidi="ar-EG"/>
        </w:rPr>
        <w:t xml:space="preserve">اشترى رجل بخيل ثلاث </w:t>
      </w:r>
      <w:proofErr w:type="spellStart"/>
      <w:r w:rsidRPr="000E52E0">
        <w:rPr>
          <w:rFonts w:ascii="Arial" w:hAnsi="Arial" w:cs="Traditional Arabic"/>
          <w:sz w:val="32"/>
          <w:szCs w:val="32"/>
          <w:rtl/>
          <w:lang w:bidi="ar-EG"/>
        </w:rPr>
        <w:t>برتقالات</w:t>
      </w:r>
      <w:proofErr w:type="spellEnd"/>
      <w:r w:rsidRPr="000E52E0">
        <w:rPr>
          <w:rFonts w:ascii="Arial" w:hAnsi="Arial" w:cs="Traditional Arabic"/>
          <w:sz w:val="32"/>
          <w:szCs w:val="32"/>
          <w:rtl/>
          <w:lang w:bidi="ar-EG"/>
        </w:rPr>
        <w:t xml:space="preserve"> قطع الأولى فوجدها متعفنة فرماها ، قطع الثانية فوجدها متعفنة فرماها، فأطفأ النور </w:t>
      </w:r>
      <w:r>
        <w:rPr>
          <w:rFonts w:ascii="Arial" w:hAnsi="Arial" w:cs="Traditional Arabic"/>
          <w:sz w:val="32"/>
          <w:szCs w:val="32"/>
          <w:rtl/>
          <w:lang w:bidi="ar-EG"/>
        </w:rPr>
        <w:t xml:space="preserve">وقطع </w:t>
      </w:r>
      <w:r>
        <w:rPr>
          <w:rFonts w:ascii="Arial" w:hAnsi="Arial" w:cs="Traditional Arabic" w:hint="cs"/>
          <w:sz w:val="32"/>
          <w:szCs w:val="32"/>
          <w:rtl/>
          <w:lang w:bidi="ar-EG"/>
        </w:rPr>
        <w:t>ا</w:t>
      </w:r>
      <w:r>
        <w:rPr>
          <w:rFonts w:ascii="Arial" w:hAnsi="Arial" w:cs="Traditional Arabic"/>
          <w:sz w:val="32"/>
          <w:szCs w:val="32"/>
          <w:rtl/>
          <w:lang w:bidi="ar-EG"/>
        </w:rPr>
        <w:t>ل</w:t>
      </w:r>
      <w:r w:rsidRPr="000E52E0">
        <w:rPr>
          <w:rFonts w:ascii="Arial" w:hAnsi="Arial" w:cs="Traditional Arabic"/>
          <w:sz w:val="32"/>
          <w:szCs w:val="32"/>
          <w:rtl/>
          <w:lang w:bidi="ar-EG"/>
        </w:rPr>
        <w:t xml:space="preserve">ثالثة وأكلها </w:t>
      </w:r>
    </w:p>
    <w:p w:rsidR="00507CAE" w:rsidRPr="008224FD" w:rsidRDefault="00507CAE" w:rsidP="00507CAE">
      <w:pPr>
        <w:rPr>
          <w:rFonts w:cs="Traditional Arabic"/>
          <w:b/>
          <w:bCs/>
          <w:sz w:val="32"/>
          <w:szCs w:val="32"/>
        </w:rPr>
      </w:pPr>
      <w:proofErr w:type="spellStart"/>
      <w:r w:rsidRPr="008224FD">
        <w:rPr>
          <w:rFonts w:ascii="Arial" w:hAnsi="Arial" w:cs="Traditional Arabic"/>
          <w:b/>
          <w:bCs/>
          <w:sz w:val="32"/>
          <w:szCs w:val="32"/>
          <w:rtl/>
          <w:lang w:bidi="ar-EG"/>
        </w:rPr>
        <w:t>سهراية</w:t>
      </w:r>
      <w:proofErr w:type="spellEnd"/>
    </w:p>
    <w:p w:rsidR="003A2752" w:rsidRDefault="00D6511C" w:rsidP="00D6511C">
      <w:pPr>
        <w:jc w:val="both"/>
        <w:rPr>
          <w:rFonts w:ascii="Arial" w:hAnsi="Arial" w:cs="Traditional Arabic"/>
          <w:sz w:val="32"/>
          <w:szCs w:val="32"/>
          <w:rtl/>
          <w:lang w:bidi="ar-EG"/>
        </w:rPr>
      </w:pPr>
      <w:r>
        <w:rPr>
          <w:rFonts w:ascii="Arial" w:hAnsi="Arial" w:cs="Traditional Arabic" w:hint="cs"/>
          <w:sz w:val="32"/>
          <w:szCs w:val="32"/>
          <w:rtl/>
          <w:lang w:bidi="ar-EG"/>
        </w:rPr>
        <w:t xml:space="preserve">   </w:t>
      </w:r>
      <w:r w:rsidR="00507CAE" w:rsidRPr="008224FD">
        <w:rPr>
          <w:rFonts w:ascii="Arial" w:hAnsi="Arial" w:cs="Traditional Arabic"/>
          <w:sz w:val="32"/>
          <w:szCs w:val="32"/>
          <w:rtl/>
          <w:lang w:bidi="ar-EG"/>
        </w:rPr>
        <w:t xml:space="preserve">خرج بخيل وابنه في المساء لقضاء السهرة عند أحد الأصدقاء، وفي منتصف الطريق عرف الرجل أن ابنه ترك المصباح مضيئا ولم يطفئه عند مغادرة المنزل. لقال له: لقد خسرنا بإهمالك هذا درهما.. وأمره بالعودة إلى المنزل ليطفئ المصباح. وعاد الولد إلى المنزل فأطفأ المصباح، ثم رجع إلى أبيه، </w:t>
      </w:r>
      <w:proofErr w:type="spellStart"/>
      <w:r w:rsidR="00507CAE" w:rsidRPr="008224FD">
        <w:rPr>
          <w:rFonts w:ascii="Arial" w:hAnsi="Arial" w:cs="Traditional Arabic"/>
          <w:sz w:val="32"/>
          <w:szCs w:val="32"/>
          <w:rtl/>
          <w:lang w:bidi="ar-EG"/>
        </w:rPr>
        <w:t>فابتدره</w:t>
      </w:r>
      <w:proofErr w:type="spellEnd"/>
      <w:r w:rsidR="00507CAE" w:rsidRPr="008224FD">
        <w:rPr>
          <w:rFonts w:ascii="Arial" w:hAnsi="Arial" w:cs="Traditional Arabic"/>
          <w:sz w:val="32"/>
          <w:szCs w:val="32"/>
          <w:rtl/>
          <w:lang w:bidi="ar-EG"/>
        </w:rPr>
        <w:t xml:space="preserve"> أبوه </w:t>
      </w:r>
      <w:r w:rsidR="00365707">
        <w:rPr>
          <w:rFonts w:ascii="Arial" w:hAnsi="Arial" w:cs="Traditional Arabic"/>
          <w:sz w:val="32"/>
          <w:szCs w:val="32"/>
          <w:rtl/>
          <w:lang w:bidi="ar-EG"/>
        </w:rPr>
        <w:t xml:space="preserve">قائلا: - أن خسارتنا هذه المرة، </w:t>
      </w:r>
      <w:r w:rsidR="00365707">
        <w:rPr>
          <w:rFonts w:ascii="Arial" w:hAnsi="Arial" w:cs="Traditional Arabic" w:hint="cs"/>
          <w:sz w:val="32"/>
          <w:szCs w:val="32"/>
          <w:rtl/>
          <w:lang w:bidi="ar-EG"/>
        </w:rPr>
        <w:t>أ</w:t>
      </w:r>
      <w:r w:rsidR="00507CAE" w:rsidRPr="008224FD">
        <w:rPr>
          <w:rFonts w:ascii="Arial" w:hAnsi="Arial" w:cs="Traditional Arabic"/>
          <w:sz w:val="32"/>
          <w:szCs w:val="32"/>
          <w:rtl/>
          <w:lang w:bidi="ar-EG"/>
        </w:rPr>
        <w:t>كبر من خسارتنا في المرة السابقة، فقد أبليت من حذائك ما يساوي درهمين.</w:t>
      </w:r>
    </w:p>
    <w:p w:rsidR="00507CAE" w:rsidRPr="008224FD" w:rsidRDefault="003A2752" w:rsidP="00D6511C">
      <w:pPr>
        <w:jc w:val="both"/>
        <w:rPr>
          <w:rFonts w:cs="Traditional Arabic"/>
          <w:sz w:val="32"/>
          <w:szCs w:val="32"/>
          <w:rtl/>
        </w:rPr>
      </w:pPr>
      <w:r>
        <w:rPr>
          <w:rFonts w:ascii="Arial" w:hAnsi="Arial" w:cs="Traditional Arabic" w:hint="cs"/>
          <w:sz w:val="32"/>
          <w:szCs w:val="32"/>
          <w:rtl/>
          <w:lang w:bidi="ar-EG"/>
        </w:rPr>
        <w:lastRenderedPageBreak/>
        <w:t xml:space="preserve"> </w:t>
      </w:r>
      <w:r w:rsidR="00507CAE" w:rsidRPr="008224FD">
        <w:rPr>
          <w:rFonts w:ascii="Arial" w:hAnsi="Arial" w:cs="Traditional Arabic"/>
          <w:sz w:val="32"/>
          <w:szCs w:val="32"/>
          <w:rtl/>
          <w:lang w:bidi="ar-EG"/>
        </w:rPr>
        <w:t xml:space="preserve"> فأجاب الولد قائلا: - اطمئن يا أبي .. فقد ذهبت إلى المنزل وعدت حافيا.</w:t>
      </w:r>
    </w:p>
    <w:p w:rsidR="00507CAE" w:rsidRPr="008224FD" w:rsidRDefault="00507CAE" w:rsidP="00507CAE">
      <w:pPr>
        <w:rPr>
          <w:rFonts w:cs="Traditional Arabic"/>
          <w:b/>
          <w:bCs/>
          <w:sz w:val="32"/>
          <w:szCs w:val="32"/>
          <w:rtl/>
        </w:rPr>
      </w:pPr>
      <w:r w:rsidRPr="008224FD">
        <w:rPr>
          <w:rFonts w:cs="Traditional Arabic"/>
          <w:b/>
          <w:bCs/>
          <w:sz w:val="32"/>
          <w:szCs w:val="32"/>
          <w:rtl/>
        </w:rPr>
        <w:t> </w:t>
      </w:r>
      <w:r w:rsidRPr="008224FD">
        <w:rPr>
          <w:rFonts w:ascii="Arial" w:hAnsi="Arial" w:cs="Traditional Arabic"/>
          <w:b/>
          <w:bCs/>
          <w:sz w:val="32"/>
          <w:szCs w:val="32"/>
          <w:rtl/>
          <w:lang w:bidi="ar-EG"/>
        </w:rPr>
        <w:t>* شوربة</w:t>
      </w:r>
    </w:p>
    <w:p w:rsidR="00507CAE" w:rsidRPr="008224FD" w:rsidRDefault="00507CAE" w:rsidP="00507CAE">
      <w:pPr>
        <w:rPr>
          <w:rFonts w:cs="Traditional Arabic"/>
          <w:sz w:val="32"/>
          <w:szCs w:val="32"/>
          <w:rtl/>
        </w:rPr>
      </w:pPr>
      <w:r w:rsidRPr="008224FD">
        <w:rPr>
          <w:rFonts w:ascii="Arial" w:hAnsi="Arial" w:cs="Traditional Arabic"/>
          <w:sz w:val="32"/>
          <w:szCs w:val="32"/>
          <w:rtl/>
          <w:lang w:bidi="ar-EG"/>
        </w:rPr>
        <w:t xml:space="preserve">زوجة البخيل: - أرجو أن تشتري لنا قدرا من العظام لنعمل حساء. </w:t>
      </w:r>
    </w:p>
    <w:p w:rsidR="00507CAE" w:rsidRPr="008224FD" w:rsidRDefault="00507CAE" w:rsidP="003A2752">
      <w:pPr>
        <w:rPr>
          <w:rFonts w:cs="Traditional Arabic"/>
          <w:sz w:val="32"/>
          <w:szCs w:val="32"/>
          <w:rtl/>
        </w:rPr>
      </w:pPr>
      <w:r w:rsidRPr="008224FD">
        <w:rPr>
          <w:rFonts w:ascii="Arial" w:hAnsi="Arial" w:cs="Traditional Arabic"/>
          <w:sz w:val="32"/>
          <w:szCs w:val="32"/>
          <w:rtl/>
          <w:lang w:bidi="ar-EG"/>
        </w:rPr>
        <w:t xml:space="preserve">البخيل: - يا لك من مبذرة، ألم </w:t>
      </w:r>
      <w:r w:rsidR="003A2752">
        <w:rPr>
          <w:rFonts w:ascii="Arial" w:hAnsi="Arial" w:cs="Traditional Arabic" w:hint="cs"/>
          <w:sz w:val="32"/>
          <w:szCs w:val="32"/>
          <w:rtl/>
          <w:lang w:bidi="ar-EG"/>
        </w:rPr>
        <w:t>تشاهدي</w:t>
      </w:r>
      <w:r w:rsidRPr="008224FD">
        <w:rPr>
          <w:rFonts w:ascii="Arial" w:hAnsi="Arial" w:cs="Traditional Arabic"/>
          <w:sz w:val="32"/>
          <w:szCs w:val="32"/>
          <w:rtl/>
          <w:lang w:bidi="ar-EG"/>
        </w:rPr>
        <w:t xml:space="preserve"> اللحم عند الجزار أمس.</w:t>
      </w:r>
    </w:p>
    <w:p w:rsidR="00507CAE" w:rsidRPr="008224FD" w:rsidRDefault="00507CAE" w:rsidP="007B63DC">
      <w:pPr>
        <w:rPr>
          <w:rFonts w:cs="Traditional Arabic"/>
          <w:b/>
          <w:bCs/>
          <w:sz w:val="32"/>
          <w:szCs w:val="32"/>
          <w:rtl/>
        </w:rPr>
      </w:pPr>
      <w:r w:rsidRPr="008224FD">
        <w:rPr>
          <w:rFonts w:cs="Traditional Arabic"/>
          <w:b/>
          <w:bCs/>
          <w:sz w:val="32"/>
          <w:szCs w:val="32"/>
          <w:rtl/>
        </w:rPr>
        <w:t> </w:t>
      </w:r>
      <w:r w:rsidRPr="008224FD">
        <w:rPr>
          <w:rFonts w:ascii="Arial" w:hAnsi="Arial" w:cs="Traditional Arabic"/>
          <w:b/>
          <w:bCs/>
          <w:sz w:val="32"/>
          <w:szCs w:val="32"/>
          <w:rtl/>
          <w:lang w:bidi="ar-EG"/>
        </w:rPr>
        <w:t>*</w:t>
      </w:r>
      <w:r w:rsidR="007B63DC">
        <w:rPr>
          <w:rFonts w:ascii="Arial" w:hAnsi="Arial" w:cs="Traditional Arabic" w:hint="cs"/>
          <w:b/>
          <w:bCs/>
          <w:sz w:val="32"/>
          <w:szCs w:val="32"/>
          <w:rtl/>
          <w:lang w:bidi="ar-EG"/>
        </w:rPr>
        <w:t>نسي إرسال الفلوس</w:t>
      </w:r>
      <w:r w:rsidRPr="008224FD">
        <w:rPr>
          <w:rFonts w:ascii="Arial" w:hAnsi="Arial" w:cs="Traditional Arabic"/>
          <w:b/>
          <w:bCs/>
          <w:sz w:val="32"/>
          <w:szCs w:val="32"/>
          <w:rtl/>
          <w:lang w:bidi="ar-EG"/>
        </w:rPr>
        <w:t xml:space="preserve"> </w:t>
      </w:r>
    </w:p>
    <w:p w:rsidR="00507CAE" w:rsidRPr="008224FD" w:rsidRDefault="003A2752" w:rsidP="003A2752">
      <w:pPr>
        <w:jc w:val="both"/>
        <w:rPr>
          <w:rFonts w:cs="Traditional Arabic"/>
          <w:sz w:val="32"/>
          <w:szCs w:val="32"/>
          <w:rtl/>
        </w:rPr>
      </w:pPr>
      <w:r>
        <w:rPr>
          <w:rFonts w:ascii="Arial" w:hAnsi="Arial" w:cs="Traditional Arabic" w:hint="cs"/>
          <w:sz w:val="32"/>
          <w:szCs w:val="32"/>
          <w:rtl/>
          <w:lang w:bidi="ar-EG"/>
        </w:rPr>
        <w:t xml:space="preserve">   </w:t>
      </w:r>
      <w:r w:rsidR="00507CAE" w:rsidRPr="008224FD">
        <w:rPr>
          <w:rFonts w:ascii="Arial" w:hAnsi="Arial" w:cs="Traditional Arabic"/>
          <w:sz w:val="32"/>
          <w:szCs w:val="32"/>
          <w:rtl/>
          <w:lang w:bidi="ar-EG"/>
        </w:rPr>
        <w:t>أرسل صديق لصديقه -البخيل جدا - راجيا منه مساعدته وإقراضه مبلغ خمسين جنيها لضائقة مالية شديدة يعانيها. فأجابه صديقه البخيل برسالة قائلا: صديقي العزيز، إنني فعلا أتمنى تحقيق رغبتك ومساعدتك، إلا أنني أغلقت الرسالة ونسيت وضع المبلغ المطلوب فيها!</w:t>
      </w:r>
    </w:p>
    <w:p w:rsidR="00507CAE" w:rsidRPr="008224FD" w:rsidRDefault="00507CAE" w:rsidP="00507CAE">
      <w:pPr>
        <w:rPr>
          <w:rFonts w:cs="Traditional Arabic"/>
          <w:b/>
          <w:bCs/>
          <w:sz w:val="32"/>
          <w:szCs w:val="32"/>
          <w:rtl/>
        </w:rPr>
      </w:pPr>
      <w:r w:rsidRPr="008224FD">
        <w:rPr>
          <w:rFonts w:cs="Traditional Arabic"/>
          <w:b/>
          <w:bCs/>
          <w:sz w:val="32"/>
          <w:szCs w:val="32"/>
          <w:rtl/>
        </w:rPr>
        <w:t> </w:t>
      </w:r>
      <w:r w:rsidRPr="008224FD">
        <w:rPr>
          <w:rFonts w:ascii="Arial" w:hAnsi="Arial" w:cs="Traditional Arabic"/>
          <w:b/>
          <w:bCs/>
          <w:sz w:val="32"/>
          <w:szCs w:val="32"/>
          <w:rtl/>
          <w:lang w:bidi="ar-EG"/>
        </w:rPr>
        <w:t>* مثلا</w:t>
      </w:r>
    </w:p>
    <w:p w:rsidR="00507CAE" w:rsidRPr="008224FD" w:rsidRDefault="00507CAE" w:rsidP="00507CAE">
      <w:pPr>
        <w:rPr>
          <w:rFonts w:cs="Traditional Arabic"/>
          <w:b/>
          <w:bCs/>
          <w:sz w:val="32"/>
          <w:szCs w:val="32"/>
          <w:rtl/>
        </w:rPr>
      </w:pPr>
      <w:r w:rsidRPr="008224FD">
        <w:rPr>
          <w:rFonts w:ascii="Arial" w:hAnsi="Arial" w:cs="Traditional Arabic"/>
          <w:sz w:val="32"/>
          <w:szCs w:val="32"/>
          <w:rtl/>
          <w:lang w:bidi="ar-EG"/>
        </w:rPr>
        <w:t xml:space="preserve">البخيل: إني افطر وأتغذى بكسرة خبز وافترض أنني أفطرت بطبق من الفطير وتغذيت بدجاجة </w:t>
      </w:r>
      <w:r w:rsidRPr="008224FD">
        <w:rPr>
          <w:rFonts w:ascii="Arial" w:hAnsi="Arial" w:cs="Traditional Arabic"/>
          <w:b/>
          <w:bCs/>
          <w:sz w:val="32"/>
          <w:szCs w:val="32"/>
          <w:rtl/>
          <w:lang w:bidi="ar-EG"/>
        </w:rPr>
        <w:t>مخمرة</w:t>
      </w:r>
      <w:r w:rsidR="00B6277A">
        <w:rPr>
          <w:rFonts w:ascii="Arial" w:hAnsi="Arial" w:cs="Traditional Arabic" w:hint="cs"/>
          <w:b/>
          <w:bCs/>
          <w:sz w:val="32"/>
          <w:szCs w:val="32"/>
          <w:rtl/>
          <w:lang w:bidi="ar-EG"/>
        </w:rPr>
        <w:t xml:space="preserve"> </w:t>
      </w:r>
      <w:r w:rsidRPr="008224FD">
        <w:rPr>
          <w:rFonts w:ascii="Arial" w:hAnsi="Arial" w:cs="Traditional Arabic"/>
          <w:b/>
          <w:bCs/>
          <w:sz w:val="32"/>
          <w:szCs w:val="32"/>
          <w:rtl/>
          <w:lang w:bidi="ar-EG"/>
        </w:rPr>
        <w:t xml:space="preserve">! </w:t>
      </w:r>
    </w:p>
    <w:p w:rsidR="00507CAE" w:rsidRPr="008224FD" w:rsidRDefault="00507CAE" w:rsidP="00507CAE">
      <w:pPr>
        <w:rPr>
          <w:rFonts w:cs="Traditional Arabic"/>
          <w:sz w:val="32"/>
          <w:szCs w:val="32"/>
          <w:rtl/>
        </w:rPr>
      </w:pPr>
      <w:r w:rsidRPr="008224FD">
        <w:rPr>
          <w:rFonts w:ascii="Arial" w:hAnsi="Arial" w:cs="Traditional Arabic"/>
          <w:sz w:val="32"/>
          <w:szCs w:val="32"/>
          <w:rtl/>
          <w:lang w:bidi="ar-EG"/>
        </w:rPr>
        <w:t xml:space="preserve">صديقه: وبأي شيء تتعشى؟ </w:t>
      </w:r>
    </w:p>
    <w:p w:rsidR="00507CAE" w:rsidRPr="008224FD" w:rsidRDefault="00507CAE" w:rsidP="00507CAE">
      <w:pPr>
        <w:rPr>
          <w:rFonts w:cs="Traditional Arabic"/>
          <w:sz w:val="32"/>
          <w:szCs w:val="32"/>
          <w:rtl/>
        </w:rPr>
      </w:pPr>
      <w:r w:rsidRPr="008224FD">
        <w:rPr>
          <w:rFonts w:ascii="Arial" w:hAnsi="Arial" w:cs="Traditional Arabic"/>
          <w:sz w:val="32"/>
          <w:szCs w:val="32"/>
          <w:rtl/>
          <w:lang w:bidi="ar-EG"/>
        </w:rPr>
        <w:t>البخيل: عجبا لك</w:t>
      </w:r>
      <w:r w:rsidR="00B6277A">
        <w:rPr>
          <w:rFonts w:ascii="Arial" w:hAnsi="Arial" w:cs="Traditional Arabic" w:hint="cs"/>
          <w:sz w:val="32"/>
          <w:szCs w:val="32"/>
          <w:rtl/>
          <w:lang w:bidi="ar-EG"/>
        </w:rPr>
        <w:t xml:space="preserve"> </w:t>
      </w:r>
      <w:r w:rsidRPr="008224FD">
        <w:rPr>
          <w:rFonts w:ascii="Arial" w:hAnsi="Arial" w:cs="Traditional Arabic"/>
          <w:sz w:val="32"/>
          <w:szCs w:val="32"/>
          <w:rtl/>
          <w:lang w:bidi="ar-EG"/>
        </w:rPr>
        <w:t>! أيشتهي العشاء من يفطر بطبق من الفطير ويتغذى بدجاجة محمرة؟</w:t>
      </w:r>
    </w:p>
    <w:p w:rsidR="00507CAE" w:rsidRPr="008224FD" w:rsidRDefault="00507CAE" w:rsidP="00507CAE">
      <w:pPr>
        <w:rPr>
          <w:rFonts w:cs="Traditional Arabic"/>
          <w:b/>
          <w:bCs/>
          <w:sz w:val="32"/>
          <w:szCs w:val="32"/>
          <w:rtl/>
        </w:rPr>
      </w:pPr>
      <w:r w:rsidRPr="008224FD">
        <w:rPr>
          <w:rFonts w:cs="Traditional Arabic"/>
          <w:b/>
          <w:bCs/>
          <w:sz w:val="32"/>
          <w:szCs w:val="32"/>
          <w:rtl/>
        </w:rPr>
        <w:t> </w:t>
      </w:r>
      <w:r w:rsidRPr="008224FD">
        <w:rPr>
          <w:rFonts w:ascii="Arial" w:hAnsi="Arial" w:cs="Traditional Arabic"/>
          <w:b/>
          <w:bCs/>
          <w:sz w:val="32"/>
          <w:szCs w:val="32"/>
          <w:rtl/>
          <w:lang w:bidi="ar-EG"/>
        </w:rPr>
        <w:t xml:space="preserve">* </w:t>
      </w:r>
      <w:proofErr w:type="spellStart"/>
      <w:r w:rsidRPr="008224FD">
        <w:rPr>
          <w:rFonts w:ascii="Arial" w:hAnsi="Arial" w:cs="Traditional Arabic"/>
          <w:b/>
          <w:bCs/>
          <w:sz w:val="32"/>
          <w:szCs w:val="32"/>
          <w:rtl/>
          <w:lang w:bidi="ar-EG"/>
        </w:rPr>
        <w:t>ملعوبة</w:t>
      </w:r>
      <w:proofErr w:type="spellEnd"/>
    </w:p>
    <w:p w:rsidR="00507CAE" w:rsidRPr="008224FD" w:rsidRDefault="00507CAE" w:rsidP="00507CAE">
      <w:pPr>
        <w:rPr>
          <w:rFonts w:cs="Traditional Arabic"/>
          <w:sz w:val="32"/>
          <w:szCs w:val="32"/>
          <w:rtl/>
        </w:rPr>
      </w:pPr>
      <w:r w:rsidRPr="008224FD">
        <w:rPr>
          <w:rFonts w:ascii="Arial" w:hAnsi="Arial" w:cs="Traditional Arabic"/>
          <w:sz w:val="32"/>
          <w:szCs w:val="32"/>
          <w:rtl/>
          <w:lang w:bidi="ar-EG"/>
        </w:rPr>
        <w:t>قال الولد لأبيه البخيل جدا: "أبصرت في منامي أنك أعطيتني عشرة جنيهات".</w:t>
      </w:r>
    </w:p>
    <w:p w:rsidR="00507CAE" w:rsidRPr="008224FD" w:rsidRDefault="00507CAE" w:rsidP="00507CAE">
      <w:pPr>
        <w:rPr>
          <w:rFonts w:cs="Traditional Arabic"/>
          <w:sz w:val="32"/>
          <w:szCs w:val="32"/>
          <w:rtl/>
        </w:rPr>
      </w:pPr>
      <w:r w:rsidRPr="008224FD">
        <w:rPr>
          <w:rFonts w:ascii="Arial" w:hAnsi="Arial" w:cs="Traditional Arabic"/>
          <w:sz w:val="32"/>
          <w:szCs w:val="32"/>
          <w:rtl/>
          <w:lang w:bidi="ar-EG"/>
        </w:rPr>
        <w:t>فأجاب الأب: "</w:t>
      </w:r>
      <w:proofErr w:type="spellStart"/>
      <w:r w:rsidRPr="008224FD">
        <w:rPr>
          <w:rFonts w:ascii="Arial" w:hAnsi="Arial" w:cs="Traditional Arabic"/>
          <w:sz w:val="32"/>
          <w:szCs w:val="32"/>
          <w:rtl/>
          <w:lang w:bidi="ar-EG"/>
        </w:rPr>
        <w:t>ادخرها</w:t>
      </w:r>
      <w:proofErr w:type="spellEnd"/>
      <w:r w:rsidRPr="008224FD">
        <w:rPr>
          <w:rFonts w:ascii="Arial" w:hAnsi="Arial" w:cs="Traditional Arabic"/>
          <w:sz w:val="32"/>
          <w:szCs w:val="32"/>
          <w:rtl/>
          <w:lang w:bidi="ar-EG"/>
        </w:rPr>
        <w:t xml:space="preserve"> وإياك أن تصرفها!"</w:t>
      </w:r>
    </w:p>
    <w:p w:rsidR="00507CAE" w:rsidRPr="008224FD" w:rsidRDefault="00507CAE" w:rsidP="00507CAE">
      <w:pPr>
        <w:rPr>
          <w:rFonts w:cs="Traditional Arabic"/>
          <w:b/>
          <w:bCs/>
          <w:sz w:val="32"/>
          <w:szCs w:val="32"/>
          <w:rtl/>
        </w:rPr>
      </w:pPr>
      <w:r w:rsidRPr="008224FD">
        <w:rPr>
          <w:rFonts w:cs="Traditional Arabic"/>
          <w:b/>
          <w:bCs/>
          <w:sz w:val="32"/>
          <w:szCs w:val="32"/>
          <w:rtl/>
        </w:rPr>
        <w:t> </w:t>
      </w:r>
      <w:r w:rsidRPr="008224FD">
        <w:rPr>
          <w:rFonts w:ascii="Arial" w:hAnsi="Arial" w:cs="Traditional Arabic"/>
          <w:b/>
          <w:bCs/>
          <w:sz w:val="32"/>
          <w:szCs w:val="32"/>
          <w:rtl/>
          <w:lang w:bidi="ar-EG"/>
        </w:rPr>
        <w:t>* عراف</w:t>
      </w:r>
    </w:p>
    <w:p w:rsidR="00507CAE" w:rsidRPr="008224FD" w:rsidRDefault="00507CAE" w:rsidP="00507CAE">
      <w:pPr>
        <w:rPr>
          <w:rFonts w:cs="Traditional Arabic"/>
          <w:sz w:val="32"/>
          <w:szCs w:val="32"/>
          <w:rtl/>
        </w:rPr>
      </w:pPr>
      <w:r w:rsidRPr="008224FD">
        <w:rPr>
          <w:rFonts w:ascii="Arial" w:hAnsi="Arial" w:cs="Traditional Arabic"/>
          <w:sz w:val="32"/>
          <w:szCs w:val="32"/>
          <w:rtl/>
          <w:lang w:bidi="ar-EG"/>
        </w:rPr>
        <w:t>ذهب بخيل إلى قارئ الكف وأعطاه مبلغا ضئيلا ليكشف له عن بخته، فأمسك القارئ بكفه وأطال النظر فيه، ثم قال له:</w:t>
      </w:r>
    </w:p>
    <w:p w:rsidR="00507CAE" w:rsidRPr="008224FD" w:rsidRDefault="00507CAE" w:rsidP="00507CAE">
      <w:pPr>
        <w:rPr>
          <w:rFonts w:cs="Traditional Arabic"/>
          <w:sz w:val="32"/>
          <w:szCs w:val="32"/>
          <w:rtl/>
        </w:rPr>
      </w:pPr>
      <w:r w:rsidRPr="008224FD">
        <w:rPr>
          <w:rFonts w:ascii="Arial" w:hAnsi="Arial" w:cs="Traditional Arabic"/>
          <w:sz w:val="32"/>
          <w:szCs w:val="32"/>
          <w:rtl/>
          <w:lang w:bidi="ar-EG"/>
        </w:rPr>
        <w:lastRenderedPageBreak/>
        <w:t>إنك لم تتزوج، ولم يتزوج أبوك كذلك ، فقال البخيل مندهشا: كيف ذلك، وابن من أكون إذن؟ قال قارئ الكف : وهل من المعقول أن تكون من بني آدم؟</w:t>
      </w:r>
    </w:p>
    <w:p w:rsidR="00507CAE" w:rsidRPr="008224FD" w:rsidRDefault="00507CAE" w:rsidP="00507CAE">
      <w:pPr>
        <w:rPr>
          <w:rFonts w:cs="Traditional Arabic"/>
          <w:b/>
          <w:bCs/>
          <w:sz w:val="32"/>
          <w:szCs w:val="32"/>
          <w:rtl/>
        </w:rPr>
      </w:pPr>
      <w:r w:rsidRPr="008224FD">
        <w:rPr>
          <w:rFonts w:cs="Traditional Arabic"/>
          <w:b/>
          <w:bCs/>
          <w:sz w:val="32"/>
          <w:szCs w:val="32"/>
          <w:rtl/>
        </w:rPr>
        <w:t> </w:t>
      </w:r>
      <w:r w:rsidRPr="008224FD">
        <w:rPr>
          <w:rFonts w:ascii="Arial" w:hAnsi="Arial" w:cs="Traditional Arabic"/>
          <w:b/>
          <w:bCs/>
          <w:sz w:val="32"/>
          <w:szCs w:val="32"/>
          <w:rtl/>
          <w:lang w:bidi="ar-EG"/>
        </w:rPr>
        <w:t>* ذكاوة</w:t>
      </w:r>
    </w:p>
    <w:p w:rsidR="00B6277A" w:rsidRDefault="00507CAE" w:rsidP="00507CAE">
      <w:pPr>
        <w:jc w:val="lowKashida"/>
        <w:rPr>
          <w:rFonts w:ascii="Arial" w:hAnsi="Arial" w:cs="Traditional Arabic"/>
          <w:sz w:val="32"/>
          <w:szCs w:val="32"/>
          <w:rtl/>
          <w:lang w:bidi="ar-EG"/>
        </w:rPr>
      </w:pPr>
      <w:r>
        <w:rPr>
          <w:rFonts w:ascii="Arial" w:hAnsi="Arial" w:cs="Traditional Arabic" w:hint="cs"/>
          <w:sz w:val="32"/>
          <w:szCs w:val="32"/>
          <w:rtl/>
          <w:lang w:bidi="ar-EG"/>
        </w:rPr>
        <w:t xml:space="preserve"> </w:t>
      </w:r>
      <w:r w:rsidR="003A2752">
        <w:rPr>
          <w:rFonts w:ascii="Arial" w:hAnsi="Arial" w:cs="Traditional Arabic" w:hint="cs"/>
          <w:sz w:val="32"/>
          <w:szCs w:val="32"/>
          <w:rtl/>
          <w:lang w:bidi="ar-EG"/>
        </w:rPr>
        <w:t xml:space="preserve">   </w:t>
      </w:r>
      <w:r>
        <w:rPr>
          <w:rFonts w:ascii="Arial" w:hAnsi="Arial" w:cs="Traditional Arabic" w:hint="cs"/>
          <w:sz w:val="32"/>
          <w:szCs w:val="32"/>
          <w:rtl/>
          <w:lang w:bidi="ar-EG"/>
        </w:rPr>
        <w:t xml:space="preserve"> </w:t>
      </w:r>
      <w:r w:rsidRPr="008224FD">
        <w:rPr>
          <w:rFonts w:ascii="Arial" w:hAnsi="Arial" w:cs="Traditional Arabic"/>
          <w:sz w:val="32"/>
          <w:szCs w:val="32"/>
          <w:rtl/>
          <w:lang w:bidi="ar-EG"/>
        </w:rPr>
        <w:t xml:space="preserve">ذهب رجل بخيل إلى أحد الأطباء ليكشف عن علته ويصف له الدواء. وكان الطبيب يتقاضى على الكشف للمرة الأولى ثلاثة جنيهات، وفي المرة الثانية جنيهين، وفي المرة الثالثة جنيها واحدا. فقال الرجل البخيل للطبيب: - لقد سبق أن عرضت نفسي عليك مرتين قبل الآن، وهذه المرة الثالثة، فأرجو آن تبحث حالتي الآن وتصف لي العلاج المناسب، وهاك جنيها أجرة الكشف. </w:t>
      </w:r>
    </w:p>
    <w:p w:rsidR="00507CAE" w:rsidRPr="008224FD" w:rsidRDefault="00507CAE" w:rsidP="00507CAE">
      <w:pPr>
        <w:jc w:val="lowKashida"/>
        <w:rPr>
          <w:rFonts w:cs="Traditional Arabic"/>
          <w:sz w:val="32"/>
          <w:szCs w:val="32"/>
          <w:rtl/>
        </w:rPr>
      </w:pPr>
      <w:r w:rsidRPr="008224FD">
        <w:rPr>
          <w:rFonts w:ascii="Arial" w:hAnsi="Arial" w:cs="Traditional Arabic"/>
          <w:sz w:val="32"/>
          <w:szCs w:val="32"/>
          <w:rtl/>
          <w:lang w:bidi="ar-EG"/>
        </w:rPr>
        <w:t xml:space="preserve">وفطن الطبيب لهذه الحيلة، فأجرى الكشف على الرجل، ثم كتب له الوصفة الآتية: يعاد استعمال الدواء السابق مرة </w:t>
      </w:r>
      <w:r w:rsidR="00B6277A">
        <w:rPr>
          <w:rFonts w:cs="Traditional Arabic" w:hint="cs"/>
          <w:sz w:val="32"/>
          <w:szCs w:val="32"/>
          <w:rtl/>
        </w:rPr>
        <w:t>أخرى</w:t>
      </w:r>
    </w:p>
    <w:p w:rsidR="00507CAE" w:rsidRPr="0052124E" w:rsidRDefault="00507CAE" w:rsidP="003A2752">
      <w:pPr>
        <w:spacing w:line="460" w:lineRule="exact"/>
        <w:jc w:val="both"/>
        <w:rPr>
          <w:rFonts w:cs="Traditional Arabic"/>
          <w:sz w:val="32"/>
          <w:szCs w:val="32"/>
          <w:rtl/>
        </w:rPr>
      </w:pPr>
      <w:r>
        <w:rPr>
          <w:b/>
          <w:bCs/>
          <w:rtl/>
        </w:rPr>
        <w:t>الجريدة</w:t>
      </w:r>
      <w:r>
        <w:rPr>
          <w:rFonts w:ascii="Tahoma" w:hAnsi="Tahoma" w:cs="Tahoma"/>
          <w:sz w:val="20"/>
          <w:szCs w:val="20"/>
          <w:rtl/>
        </w:rPr>
        <w:br/>
      </w:r>
      <w:r w:rsidR="003A2752" w:rsidRPr="0052124E">
        <w:rPr>
          <w:rFonts w:ascii="Tahoma" w:hAnsi="Tahoma" w:cs="Traditional Arabic" w:hint="cs"/>
          <w:sz w:val="32"/>
          <w:szCs w:val="32"/>
          <w:rtl/>
        </w:rPr>
        <w:t>أرسل</w:t>
      </w:r>
      <w:r w:rsidRPr="0052124E">
        <w:rPr>
          <w:rFonts w:ascii="Tahoma" w:hAnsi="Tahoma" w:cs="Traditional Arabic"/>
          <w:sz w:val="32"/>
          <w:szCs w:val="32"/>
          <w:rtl/>
        </w:rPr>
        <w:t xml:space="preserve"> بخيل </w:t>
      </w:r>
      <w:r w:rsidR="003A2752" w:rsidRPr="0052124E">
        <w:rPr>
          <w:rFonts w:ascii="Tahoma" w:hAnsi="Tahoma" w:cs="Traditional Arabic" w:hint="cs"/>
          <w:sz w:val="32"/>
          <w:szCs w:val="32"/>
          <w:rtl/>
        </w:rPr>
        <w:t>إنذارا</w:t>
      </w:r>
      <w:r w:rsidRPr="0052124E">
        <w:rPr>
          <w:rFonts w:ascii="Tahoma" w:hAnsi="Tahoma" w:cs="Traditional Arabic"/>
          <w:sz w:val="32"/>
          <w:szCs w:val="32"/>
          <w:rtl/>
        </w:rPr>
        <w:t xml:space="preserve"> </w:t>
      </w:r>
      <w:r w:rsidR="00B6277A" w:rsidRPr="0052124E">
        <w:rPr>
          <w:rFonts w:ascii="Tahoma" w:hAnsi="Tahoma" w:cs="Traditional Arabic" w:hint="cs"/>
          <w:sz w:val="32"/>
          <w:szCs w:val="32"/>
          <w:rtl/>
        </w:rPr>
        <w:t>إلى</w:t>
      </w:r>
      <w:r w:rsidRPr="0052124E">
        <w:rPr>
          <w:rFonts w:ascii="Tahoma" w:hAnsi="Tahoma" w:cs="Traditional Arabic"/>
          <w:sz w:val="32"/>
          <w:szCs w:val="32"/>
          <w:rtl/>
        </w:rPr>
        <w:t xml:space="preserve"> جريدة يتوعدهم فيها قائلا:</w:t>
      </w:r>
      <w:r w:rsidR="003A2752">
        <w:rPr>
          <w:rFonts w:ascii="Tahoma" w:hAnsi="Tahoma" w:cs="Traditional Arabic" w:hint="cs"/>
          <w:sz w:val="32"/>
          <w:szCs w:val="32"/>
          <w:rtl/>
        </w:rPr>
        <w:t xml:space="preserve"> </w:t>
      </w:r>
      <w:r w:rsidR="003A2752" w:rsidRPr="0052124E">
        <w:rPr>
          <w:rFonts w:ascii="Tahoma" w:hAnsi="Tahoma" w:cs="Traditional Arabic" w:hint="cs"/>
          <w:sz w:val="32"/>
          <w:szCs w:val="32"/>
          <w:rtl/>
        </w:rPr>
        <w:t>إن</w:t>
      </w:r>
      <w:r w:rsidRPr="0052124E">
        <w:rPr>
          <w:rFonts w:ascii="Tahoma" w:hAnsi="Tahoma" w:cs="Traditional Arabic"/>
          <w:sz w:val="32"/>
          <w:szCs w:val="32"/>
          <w:rtl/>
        </w:rPr>
        <w:t xml:space="preserve"> لم تكفوا عن نشر النكت عن البخلاء</w:t>
      </w:r>
      <w:r w:rsidR="00B6277A">
        <w:rPr>
          <w:rFonts w:ascii="Tahoma" w:hAnsi="Tahoma" w:cs="Traditional Arabic" w:hint="cs"/>
          <w:sz w:val="32"/>
          <w:szCs w:val="32"/>
          <w:rtl/>
        </w:rPr>
        <w:t xml:space="preserve"> </w:t>
      </w:r>
      <w:r w:rsidRPr="0052124E">
        <w:rPr>
          <w:rFonts w:ascii="Tahoma" w:hAnsi="Tahoma" w:cs="Traditional Arabic"/>
          <w:sz w:val="32"/>
          <w:szCs w:val="32"/>
          <w:rtl/>
        </w:rPr>
        <w:t>، فسوف أقاطع جريدتكم، ولن أستعيرها من جاري مرة أخرى</w:t>
      </w:r>
    </w:p>
    <w:p w:rsidR="003A2752" w:rsidRPr="00B6277A" w:rsidRDefault="00507CAE" w:rsidP="00B6277A">
      <w:pPr>
        <w:pStyle w:val="a3"/>
        <w:numPr>
          <w:ilvl w:val="0"/>
          <w:numId w:val="8"/>
        </w:numPr>
        <w:spacing w:line="460" w:lineRule="exact"/>
        <w:rPr>
          <w:rFonts w:ascii="Tahoma" w:hAnsi="Tahoma" w:cs="Traditional Arabic"/>
          <w:sz w:val="32"/>
          <w:szCs w:val="32"/>
          <w:rtl/>
        </w:rPr>
      </w:pPr>
      <w:r w:rsidRPr="00B6277A">
        <w:rPr>
          <w:rFonts w:cs="Traditional Arabic"/>
          <w:b/>
          <w:bCs/>
          <w:sz w:val="32"/>
          <w:szCs w:val="32"/>
          <w:rtl/>
        </w:rPr>
        <w:t>الفرق بين الكريم و البخيل</w:t>
      </w:r>
      <w:r w:rsidRPr="00B6277A">
        <w:rPr>
          <w:rFonts w:ascii="Tahoma" w:hAnsi="Tahoma" w:cs="Traditional Arabic"/>
          <w:sz w:val="32"/>
          <w:szCs w:val="32"/>
          <w:rtl/>
        </w:rPr>
        <w:br/>
      </w:r>
      <w:r w:rsidR="003A2752" w:rsidRPr="00B6277A">
        <w:rPr>
          <w:rFonts w:ascii="Tahoma" w:hAnsi="Tahoma" w:cs="Traditional Arabic" w:hint="cs"/>
          <w:sz w:val="32"/>
          <w:szCs w:val="32"/>
          <w:rtl/>
        </w:rPr>
        <w:t xml:space="preserve">  </w:t>
      </w:r>
      <w:r w:rsidRPr="00B6277A">
        <w:rPr>
          <w:rFonts w:ascii="Tahoma" w:hAnsi="Tahoma" w:cs="Traditional Arabic"/>
          <w:sz w:val="32"/>
          <w:szCs w:val="32"/>
          <w:rtl/>
        </w:rPr>
        <w:t xml:space="preserve">سئل أحدهم </w:t>
      </w:r>
      <w:proofErr w:type="spellStart"/>
      <w:r w:rsidRPr="00B6277A">
        <w:rPr>
          <w:rFonts w:ascii="Tahoma" w:hAnsi="Tahoma" w:cs="Traditional Arabic"/>
          <w:sz w:val="32"/>
          <w:szCs w:val="32"/>
          <w:rtl/>
        </w:rPr>
        <w:t>يوما:ما</w:t>
      </w:r>
      <w:proofErr w:type="spellEnd"/>
      <w:r w:rsidRPr="00B6277A">
        <w:rPr>
          <w:rFonts w:ascii="Tahoma" w:hAnsi="Tahoma" w:cs="Traditional Arabic"/>
          <w:sz w:val="32"/>
          <w:szCs w:val="32"/>
          <w:rtl/>
        </w:rPr>
        <w:t xml:space="preserve"> الفرق بين الكريم و البخيل؟</w:t>
      </w:r>
    </w:p>
    <w:p w:rsidR="00507CAE" w:rsidRPr="0052124E" w:rsidRDefault="003A2752" w:rsidP="00B6277A">
      <w:pPr>
        <w:spacing w:line="460" w:lineRule="exact"/>
        <w:jc w:val="both"/>
        <w:rPr>
          <w:rFonts w:cs="Traditional Arabic"/>
          <w:sz w:val="32"/>
          <w:szCs w:val="32"/>
          <w:rtl/>
        </w:rPr>
      </w:pPr>
      <w:r>
        <w:rPr>
          <w:rFonts w:ascii="Tahoma" w:hAnsi="Tahoma" w:cs="Traditional Arabic" w:hint="cs"/>
          <w:sz w:val="32"/>
          <w:szCs w:val="32"/>
          <w:rtl/>
        </w:rPr>
        <w:t xml:space="preserve">   </w:t>
      </w:r>
      <w:r w:rsidR="00507CAE" w:rsidRPr="0052124E">
        <w:rPr>
          <w:rFonts w:ascii="Tahoma" w:hAnsi="Tahoma" w:cs="Traditional Arabic"/>
          <w:sz w:val="32"/>
          <w:szCs w:val="32"/>
          <w:rtl/>
        </w:rPr>
        <w:t>فأجاب ساخرا: الكريم ،</w:t>
      </w:r>
      <w:r w:rsidR="00B6277A">
        <w:rPr>
          <w:rFonts w:ascii="Tahoma" w:hAnsi="Tahoma" w:cs="Traditional Arabic" w:hint="cs"/>
          <w:sz w:val="32"/>
          <w:szCs w:val="32"/>
          <w:rtl/>
        </w:rPr>
        <w:t xml:space="preserve"> </w:t>
      </w:r>
      <w:r w:rsidR="00507CAE" w:rsidRPr="0052124E">
        <w:rPr>
          <w:rFonts w:ascii="Tahoma" w:hAnsi="Tahoma" w:cs="Traditional Arabic"/>
          <w:sz w:val="32"/>
          <w:szCs w:val="32"/>
          <w:rtl/>
        </w:rPr>
        <w:t>يدعو له أبناؤه بطول العمر،</w:t>
      </w:r>
      <w:r w:rsidR="00B6277A">
        <w:rPr>
          <w:rFonts w:ascii="Tahoma" w:hAnsi="Tahoma" w:cs="Traditional Arabic" w:hint="cs"/>
          <w:sz w:val="32"/>
          <w:szCs w:val="32"/>
          <w:rtl/>
        </w:rPr>
        <w:t xml:space="preserve"> </w:t>
      </w:r>
      <w:r w:rsidR="00507CAE" w:rsidRPr="0052124E">
        <w:rPr>
          <w:rFonts w:ascii="Tahoma" w:hAnsi="Tahoma" w:cs="Traditional Arabic"/>
          <w:sz w:val="32"/>
          <w:szCs w:val="32"/>
          <w:rtl/>
        </w:rPr>
        <w:t xml:space="preserve">والبخيل ،يتضرع أبناؤه ليل نهار </w:t>
      </w:r>
      <w:r w:rsidR="00B6277A" w:rsidRPr="0052124E">
        <w:rPr>
          <w:rFonts w:ascii="Tahoma" w:hAnsi="Tahoma" w:cs="Traditional Arabic" w:hint="cs"/>
          <w:sz w:val="32"/>
          <w:szCs w:val="32"/>
          <w:rtl/>
        </w:rPr>
        <w:t>إلى</w:t>
      </w:r>
      <w:r w:rsidR="00507CAE" w:rsidRPr="0052124E">
        <w:rPr>
          <w:rFonts w:ascii="Tahoma" w:hAnsi="Tahoma" w:cs="Traditional Arabic"/>
          <w:sz w:val="32"/>
          <w:szCs w:val="32"/>
          <w:rtl/>
        </w:rPr>
        <w:t xml:space="preserve"> الله سبحانه</w:t>
      </w:r>
      <w:r w:rsidR="00B6277A">
        <w:rPr>
          <w:rFonts w:ascii="Tahoma" w:hAnsi="Tahoma" w:cs="Traditional Arabic" w:hint="cs"/>
          <w:sz w:val="32"/>
          <w:szCs w:val="32"/>
          <w:rtl/>
        </w:rPr>
        <w:t xml:space="preserve"> </w:t>
      </w:r>
      <w:r w:rsidR="00507CAE" w:rsidRPr="0052124E">
        <w:rPr>
          <w:rFonts w:ascii="Tahoma" w:hAnsi="Tahoma" w:cs="Traditional Arabic"/>
          <w:sz w:val="32"/>
          <w:szCs w:val="32"/>
          <w:rtl/>
        </w:rPr>
        <w:t>...</w:t>
      </w:r>
      <w:r w:rsidR="00B6277A">
        <w:rPr>
          <w:rFonts w:ascii="Tahoma" w:hAnsi="Tahoma" w:cs="Traditional Arabic" w:hint="cs"/>
          <w:sz w:val="32"/>
          <w:szCs w:val="32"/>
          <w:rtl/>
        </w:rPr>
        <w:t xml:space="preserve"> </w:t>
      </w:r>
      <w:r w:rsidR="00507CAE" w:rsidRPr="0052124E">
        <w:rPr>
          <w:rFonts w:ascii="Tahoma" w:hAnsi="Tahoma" w:cs="Traditional Arabic"/>
          <w:sz w:val="32"/>
          <w:szCs w:val="32"/>
          <w:rtl/>
        </w:rPr>
        <w:t>أن يعجل رحيله</w:t>
      </w:r>
    </w:p>
    <w:p w:rsidR="003A2752" w:rsidRPr="003A2752" w:rsidRDefault="00507CAE" w:rsidP="00B6277A">
      <w:pPr>
        <w:pStyle w:val="a3"/>
        <w:numPr>
          <w:ilvl w:val="0"/>
          <w:numId w:val="8"/>
        </w:numPr>
        <w:spacing w:line="460" w:lineRule="exact"/>
        <w:jc w:val="both"/>
        <w:rPr>
          <w:rFonts w:cs="Traditional Arabic"/>
          <w:sz w:val="32"/>
          <w:szCs w:val="32"/>
        </w:rPr>
      </w:pPr>
      <w:r w:rsidRPr="003A2752">
        <w:rPr>
          <w:rFonts w:ascii="Tahoma" w:hAnsi="Tahoma" w:cs="Traditional Arabic"/>
          <w:sz w:val="32"/>
          <w:szCs w:val="32"/>
          <w:rtl/>
        </w:rPr>
        <w:t>ذهب بخيل إلى البيطري من أجل أن يقتلع له مسمارا برجله .</w:t>
      </w:r>
      <w:r w:rsidR="00B6277A">
        <w:rPr>
          <w:rFonts w:ascii="Tahoma" w:hAnsi="Tahoma" w:cs="Traditional Arabic" w:hint="cs"/>
          <w:sz w:val="32"/>
          <w:szCs w:val="32"/>
          <w:rtl/>
        </w:rPr>
        <w:t xml:space="preserve"> </w:t>
      </w:r>
      <w:r w:rsidRPr="003A2752">
        <w:rPr>
          <w:rFonts w:ascii="Tahoma" w:hAnsi="Tahoma" w:cs="Traditional Arabic"/>
          <w:sz w:val="32"/>
          <w:szCs w:val="32"/>
          <w:rtl/>
        </w:rPr>
        <w:t>فقال له البخيل بكم تقتل</w:t>
      </w:r>
      <w:r w:rsidR="003A2752">
        <w:rPr>
          <w:rFonts w:ascii="Tahoma" w:hAnsi="Tahoma" w:cs="Traditional Arabic" w:hint="cs"/>
          <w:sz w:val="32"/>
          <w:szCs w:val="32"/>
          <w:rtl/>
        </w:rPr>
        <w:t>ع</w:t>
      </w:r>
      <w:r w:rsidRPr="003A2752">
        <w:rPr>
          <w:rFonts w:ascii="Tahoma" w:hAnsi="Tahoma" w:cs="Traditional Arabic"/>
          <w:sz w:val="32"/>
          <w:szCs w:val="32"/>
          <w:rtl/>
        </w:rPr>
        <w:t xml:space="preserve"> لي هذا المسمار </w:t>
      </w:r>
    </w:p>
    <w:p w:rsidR="003A2752" w:rsidRDefault="003A2752" w:rsidP="003A2752">
      <w:pPr>
        <w:spacing w:line="460" w:lineRule="exact"/>
        <w:jc w:val="both"/>
        <w:rPr>
          <w:rFonts w:ascii="Tahoma" w:hAnsi="Tahoma" w:cs="Traditional Arabic"/>
          <w:sz w:val="32"/>
          <w:szCs w:val="32"/>
          <w:rtl/>
        </w:rPr>
      </w:pPr>
      <w:r>
        <w:rPr>
          <w:rFonts w:ascii="Tahoma" w:hAnsi="Tahoma" w:cs="Traditional Arabic" w:hint="cs"/>
          <w:sz w:val="32"/>
          <w:szCs w:val="32"/>
          <w:rtl/>
        </w:rPr>
        <w:t xml:space="preserve"> </w:t>
      </w:r>
      <w:r w:rsidR="00507CAE" w:rsidRPr="003A2752">
        <w:rPr>
          <w:rFonts w:ascii="Tahoma" w:hAnsi="Tahoma" w:cs="Traditional Arabic"/>
          <w:sz w:val="32"/>
          <w:szCs w:val="32"/>
          <w:rtl/>
        </w:rPr>
        <w:t xml:space="preserve">فرد عليه الطبيب قائلا ب2000دج </w:t>
      </w:r>
    </w:p>
    <w:p w:rsidR="00507CAE" w:rsidRDefault="00507CAE" w:rsidP="003A2752">
      <w:pPr>
        <w:spacing w:line="460" w:lineRule="exact"/>
        <w:jc w:val="both"/>
        <w:rPr>
          <w:rFonts w:cs="Traditional Arabic"/>
          <w:sz w:val="32"/>
          <w:szCs w:val="32"/>
          <w:rtl/>
        </w:rPr>
      </w:pPr>
      <w:r w:rsidRPr="003A2752">
        <w:rPr>
          <w:rFonts w:ascii="Tahoma" w:hAnsi="Tahoma" w:cs="Traditional Arabic"/>
          <w:sz w:val="32"/>
          <w:szCs w:val="32"/>
          <w:rtl/>
        </w:rPr>
        <w:t>فقال له البخيل هذا كثير عوجه وأتركه</w:t>
      </w:r>
    </w:p>
    <w:p w:rsidR="00B6277A" w:rsidRPr="003A2752" w:rsidRDefault="00B6277A" w:rsidP="003A2752">
      <w:pPr>
        <w:spacing w:line="460" w:lineRule="exact"/>
        <w:jc w:val="both"/>
        <w:rPr>
          <w:rFonts w:cs="Traditional Arabic"/>
          <w:sz w:val="32"/>
          <w:szCs w:val="32"/>
          <w:rtl/>
        </w:rPr>
      </w:pPr>
    </w:p>
    <w:p w:rsidR="00507CAE" w:rsidRPr="00B6277A" w:rsidRDefault="00507CAE" w:rsidP="00B6277A">
      <w:pPr>
        <w:pStyle w:val="a3"/>
        <w:numPr>
          <w:ilvl w:val="0"/>
          <w:numId w:val="8"/>
        </w:numPr>
        <w:spacing w:line="460" w:lineRule="exact"/>
        <w:rPr>
          <w:rFonts w:ascii="Traditional Arabic" w:cs="Traditional Arabic"/>
          <w:b/>
          <w:bCs/>
          <w:sz w:val="32"/>
          <w:szCs w:val="32"/>
        </w:rPr>
      </w:pPr>
      <w:r w:rsidRPr="00B6277A">
        <w:rPr>
          <w:rFonts w:ascii="Traditional Arabic" w:cs="Traditional Arabic" w:hint="cs"/>
          <w:b/>
          <w:bCs/>
          <w:sz w:val="32"/>
          <w:szCs w:val="32"/>
          <w:rtl/>
        </w:rPr>
        <w:t>وأما</w:t>
      </w:r>
      <w:r w:rsidRPr="00B6277A">
        <w:rPr>
          <w:rFonts w:ascii="Traditional Arabic" w:cs="Traditional Arabic"/>
          <w:b/>
          <w:bCs/>
          <w:sz w:val="32"/>
          <w:szCs w:val="32"/>
          <w:rtl/>
        </w:rPr>
        <w:t xml:space="preserve"> </w:t>
      </w:r>
      <w:r w:rsidRPr="00B6277A">
        <w:rPr>
          <w:rFonts w:ascii="Traditional Arabic" w:cs="Traditional Arabic" w:hint="cs"/>
          <w:b/>
          <w:bCs/>
          <w:sz w:val="32"/>
          <w:szCs w:val="32"/>
          <w:rtl/>
        </w:rPr>
        <w:t>أخبار</w:t>
      </w:r>
      <w:r w:rsidRPr="00B6277A">
        <w:rPr>
          <w:rFonts w:ascii="Traditional Arabic" w:cs="Traditional Arabic"/>
          <w:b/>
          <w:bCs/>
          <w:sz w:val="32"/>
          <w:szCs w:val="32"/>
          <w:rtl/>
        </w:rPr>
        <w:t xml:space="preserve"> </w:t>
      </w:r>
      <w:r w:rsidRPr="00B6277A">
        <w:rPr>
          <w:rFonts w:ascii="Traditional Arabic" w:cs="Traditional Arabic" w:hint="cs"/>
          <w:b/>
          <w:bCs/>
          <w:sz w:val="32"/>
          <w:szCs w:val="32"/>
          <w:rtl/>
        </w:rPr>
        <w:t>الأكلة</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sz w:val="32"/>
          <w:szCs w:val="32"/>
          <w:rtl/>
        </w:rPr>
        <w:t>فقد</w:t>
      </w:r>
      <w:r w:rsidRPr="001701DF">
        <w:rPr>
          <w:rFonts w:ascii="Traditional Arabic" w:cs="Traditional Arabic"/>
          <w:sz w:val="32"/>
          <w:szCs w:val="32"/>
          <w:rtl/>
        </w:rPr>
        <w:t xml:space="preserve"> </w:t>
      </w:r>
      <w:r w:rsidRPr="001701DF">
        <w:rPr>
          <w:rFonts w:ascii="Traditional Arabic" w:cs="Traditional Arabic" w:hint="cs"/>
          <w:sz w:val="32"/>
          <w:szCs w:val="32"/>
          <w:rtl/>
        </w:rPr>
        <w:t>قيل</w:t>
      </w:r>
      <w:r w:rsidRPr="001701DF">
        <w:rPr>
          <w:rFonts w:ascii="Traditional Arabic" w:cs="Traditional Arabic"/>
          <w:sz w:val="32"/>
          <w:szCs w:val="32"/>
          <w:rtl/>
        </w:rPr>
        <w:t xml:space="preserve"> </w:t>
      </w:r>
      <w:r w:rsidRPr="001701DF">
        <w:rPr>
          <w:rFonts w:ascii="Traditional Arabic" w:cs="Traditional Arabic" w:hint="cs"/>
          <w:sz w:val="32"/>
          <w:szCs w:val="32"/>
          <w:rtl/>
        </w:rPr>
        <w:t>إن</w:t>
      </w:r>
      <w:r w:rsidRPr="001701DF">
        <w:rPr>
          <w:rFonts w:ascii="Traditional Arabic" w:cs="Traditional Arabic"/>
          <w:sz w:val="32"/>
          <w:szCs w:val="32"/>
          <w:rtl/>
        </w:rPr>
        <w:t xml:space="preserve"> </w:t>
      </w:r>
      <w:r w:rsidRPr="001701DF">
        <w:rPr>
          <w:rFonts w:ascii="Traditional Arabic" w:cs="Traditional Arabic" w:hint="cs"/>
          <w:sz w:val="32"/>
          <w:szCs w:val="32"/>
          <w:rtl/>
        </w:rPr>
        <w:t>وهب</w:t>
      </w:r>
      <w:r w:rsidRPr="001701DF">
        <w:rPr>
          <w:rFonts w:ascii="Traditional Arabic" w:cs="Traditional Arabic"/>
          <w:sz w:val="32"/>
          <w:szCs w:val="32"/>
          <w:rtl/>
        </w:rPr>
        <w:t xml:space="preserve"> </w:t>
      </w:r>
      <w:r w:rsidRPr="001701DF">
        <w:rPr>
          <w:rFonts w:ascii="Traditional Arabic" w:cs="Traditional Arabic" w:hint="cs"/>
          <w:sz w:val="32"/>
          <w:szCs w:val="32"/>
          <w:rtl/>
        </w:rPr>
        <w:t>بن</w:t>
      </w:r>
      <w:r w:rsidRPr="001701DF">
        <w:rPr>
          <w:rFonts w:ascii="Traditional Arabic" w:cs="Traditional Arabic"/>
          <w:sz w:val="32"/>
          <w:szCs w:val="32"/>
          <w:rtl/>
        </w:rPr>
        <w:t xml:space="preserve"> </w:t>
      </w:r>
      <w:r w:rsidRPr="001701DF">
        <w:rPr>
          <w:rFonts w:ascii="Traditional Arabic" w:cs="Traditional Arabic" w:hint="cs"/>
          <w:sz w:val="32"/>
          <w:szCs w:val="32"/>
          <w:rtl/>
        </w:rPr>
        <w:t>جرير</w:t>
      </w:r>
      <w:r w:rsidRPr="001701DF">
        <w:rPr>
          <w:rFonts w:ascii="Traditional Arabic" w:cs="Traditional Arabic"/>
          <w:sz w:val="32"/>
          <w:szCs w:val="32"/>
          <w:rtl/>
        </w:rPr>
        <w:t xml:space="preserve"> </w:t>
      </w:r>
      <w:r w:rsidRPr="001701DF">
        <w:rPr>
          <w:rFonts w:ascii="Traditional Arabic" w:cs="Traditional Arabic" w:hint="cs"/>
          <w:sz w:val="32"/>
          <w:szCs w:val="32"/>
          <w:rtl/>
        </w:rPr>
        <w:t>سأل</w:t>
      </w:r>
      <w:r w:rsidRPr="001701DF">
        <w:rPr>
          <w:rFonts w:ascii="Traditional Arabic" w:cs="Traditional Arabic"/>
          <w:sz w:val="32"/>
          <w:szCs w:val="32"/>
          <w:rtl/>
        </w:rPr>
        <w:t xml:space="preserve"> </w:t>
      </w:r>
      <w:r w:rsidRPr="001701DF">
        <w:rPr>
          <w:rFonts w:ascii="Traditional Arabic" w:cs="Traditional Arabic" w:hint="cs"/>
          <w:sz w:val="32"/>
          <w:szCs w:val="32"/>
          <w:rtl/>
        </w:rPr>
        <w:t>ميسرة</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البراش</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عن</w:t>
      </w:r>
      <w:r w:rsidRPr="001701DF">
        <w:rPr>
          <w:rFonts w:ascii="Traditional Arabic" w:cs="Traditional Arabic"/>
          <w:sz w:val="32"/>
          <w:szCs w:val="32"/>
          <w:rtl/>
        </w:rPr>
        <w:t xml:space="preserve"> </w:t>
      </w:r>
      <w:r w:rsidRPr="001701DF">
        <w:rPr>
          <w:rFonts w:ascii="Traditional Arabic" w:cs="Traditional Arabic" w:hint="cs"/>
          <w:sz w:val="32"/>
          <w:szCs w:val="32"/>
          <w:rtl/>
        </w:rPr>
        <w:t>أعجب</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أكل</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أكلت</w:t>
      </w:r>
      <w:r w:rsidRPr="001701DF">
        <w:rPr>
          <w:rFonts w:ascii="Traditional Arabic" w:cs="Traditional Arabic"/>
          <w:sz w:val="32"/>
          <w:szCs w:val="32"/>
          <w:rtl/>
        </w:rPr>
        <w:t xml:space="preserve"> </w:t>
      </w:r>
      <w:r w:rsidRPr="001701DF">
        <w:rPr>
          <w:rFonts w:ascii="Traditional Arabic" w:cs="Traditional Arabic" w:hint="cs"/>
          <w:sz w:val="32"/>
          <w:szCs w:val="32"/>
          <w:rtl/>
        </w:rPr>
        <w:t>مائة</w:t>
      </w:r>
      <w:r w:rsidRPr="001701DF">
        <w:rPr>
          <w:rFonts w:ascii="Traditional Arabic" w:cs="Traditional Arabic"/>
          <w:sz w:val="32"/>
          <w:szCs w:val="32"/>
          <w:rtl/>
        </w:rPr>
        <w:t xml:space="preserve"> </w:t>
      </w:r>
      <w:r w:rsidRPr="001701DF">
        <w:rPr>
          <w:rFonts w:ascii="Traditional Arabic" w:cs="Traditional Arabic" w:hint="cs"/>
          <w:sz w:val="32"/>
          <w:szCs w:val="32"/>
          <w:rtl/>
        </w:rPr>
        <w:t>رغيف</w:t>
      </w:r>
      <w:r w:rsidRPr="001701DF">
        <w:rPr>
          <w:rFonts w:ascii="Traditional Arabic" w:cs="Traditional Arabic"/>
          <w:sz w:val="32"/>
          <w:szCs w:val="32"/>
          <w:rtl/>
        </w:rPr>
        <w:t xml:space="preserve"> </w:t>
      </w:r>
      <w:r w:rsidRPr="001701DF">
        <w:rPr>
          <w:rFonts w:ascii="Traditional Arabic" w:cs="Traditional Arabic" w:hint="cs"/>
          <w:sz w:val="32"/>
          <w:szCs w:val="32"/>
          <w:rtl/>
        </w:rPr>
        <w:t>بمكوك</w:t>
      </w:r>
      <w:r w:rsidRPr="001701DF">
        <w:rPr>
          <w:rFonts w:ascii="Traditional Arabic" w:cs="Traditional Arabic"/>
          <w:sz w:val="32"/>
          <w:szCs w:val="32"/>
          <w:rtl/>
        </w:rPr>
        <w:t xml:space="preserve"> </w:t>
      </w:r>
      <w:r w:rsidRPr="001701DF">
        <w:rPr>
          <w:rFonts w:ascii="Traditional Arabic" w:cs="Traditional Arabic" w:hint="cs"/>
          <w:sz w:val="32"/>
          <w:szCs w:val="32"/>
          <w:rtl/>
        </w:rPr>
        <w:t>بلح</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sz w:val="32"/>
          <w:szCs w:val="32"/>
          <w:rtl/>
        </w:rPr>
        <w:lastRenderedPageBreak/>
        <w:t xml:space="preserve"> </w:t>
      </w:r>
      <w:r w:rsidRPr="001701DF">
        <w:rPr>
          <w:rFonts w:ascii="Traditional Arabic" w:cs="Traditional Arabic" w:hint="cs"/>
          <w:sz w:val="32"/>
          <w:szCs w:val="32"/>
          <w:rtl/>
        </w:rPr>
        <w:t>ومر</w:t>
      </w:r>
      <w:r w:rsidRPr="001701DF">
        <w:rPr>
          <w:rFonts w:ascii="Traditional Arabic" w:cs="Traditional Arabic"/>
          <w:sz w:val="32"/>
          <w:szCs w:val="32"/>
          <w:rtl/>
        </w:rPr>
        <w:t xml:space="preserve"> </w:t>
      </w:r>
      <w:r w:rsidRPr="001701DF">
        <w:rPr>
          <w:rFonts w:ascii="Traditional Arabic" w:cs="Traditional Arabic" w:hint="cs"/>
          <w:sz w:val="32"/>
          <w:szCs w:val="32"/>
          <w:rtl/>
        </w:rPr>
        <w:t>ميسرة</w:t>
      </w:r>
      <w:r w:rsidRPr="001701DF">
        <w:rPr>
          <w:rFonts w:ascii="Traditional Arabic" w:cs="Traditional Arabic"/>
          <w:sz w:val="32"/>
          <w:szCs w:val="32"/>
          <w:rtl/>
        </w:rPr>
        <w:t xml:space="preserve"> </w:t>
      </w:r>
      <w:r w:rsidRPr="001701DF">
        <w:rPr>
          <w:rFonts w:ascii="Traditional Arabic" w:cs="Traditional Arabic" w:hint="cs"/>
          <w:sz w:val="32"/>
          <w:szCs w:val="32"/>
          <w:rtl/>
        </w:rPr>
        <w:t>المذكور</w:t>
      </w:r>
      <w:r w:rsidRPr="001701DF">
        <w:rPr>
          <w:rFonts w:ascii="Traditional Arabic" w:cs="Traditional Arabic"/>
          <w:sz w:val="32"/>
          <w:szCs w:val="32"/>
          <w:rtl/>
        </w:rPr>
        <w:t xml:space="preserve"> </w:t>
      </w:r>
      <w:r w:rsidRPr="001701DF">
        <w:rPr>
          <w:rFonts w:ascii="Traditional Arabic" w:cs="Traditional Arabic" w:hint="cs"/>
          <w:sz w:val="32"/>
          <w:szCs w:val="32"/>
          <w:rtl/>
        </w:rPr>
        <w:t>يوما</w:t>
      </w:r>
      <w:r w:rsidRPr="001701DF">
        <w:rPr>
          <w:rFonts w:ascii="Traditional Arabic" w:cs="Traditional Arabic"/>
          <w:sz w:val="32"/>
          <w:szCs w:val="32"/>
          <w:rtl/>
        </w:rPr>
        <w:t xml:space="preserve"> </w:t>
      </w:r>
      <w:r w:rsidRPr="001701DF">
        <w:rPr>
          <w:rFonts w:ascii="Traditional Arabic" w:cs="Traditional Arabic" w:hint="cs"/>
          <w:sz w:val="32"/>
          <w:szCs w:val="32"/>
          <w:rtl/>
        </w:rPr>
        <w:t>بقوم</w:t>
      </w:r>
      <w:r w:rsidRPr="001701DF">
        <w:rPr>
          <w:rFonts w:ascii="Traditional Arabic" w:cs="Traditional Arabic"/>
          <w:sz w:val="32"/>
          <w:szCs w:val="32"/>
          <w:rtl/>
        </w:rPr>
        <w:t xml:space="preserve"> </w:t>
      </w:r>
      <w:r w:rsidRPr="001701DF">
        <w:rPr>
          <w:rFonts w:ascii="Traditional Arabic" w:cs="Traditional Arabic" w:hint="cs"/>
          <w:sz w:val="32"/>
          <w:szCs w:val="32"/>
          <w:rtl/>
        </w:rPr>
        <w:t>وهو</w:t>
      </w:r>
      <w:r w:rsidRPr="001701DF">
        <w:rPr>
          <w:rFonts w:ascii="Traditional Arabic" w:cs="Traditional Arabic"/>
          <w:sz w:val="32"/>
          <w:szCs w:val="32"/>
          <w:rtl/>
        </w:rPr>
        <w:t xml:space="preserve"> </w:t>
      </w:r>
      <w:r w:rsidRPr="001701DF">
        <w:rPr>
          <w:rFonts w:ascii="Traditional Arabic" w:cs="Traditional Arabic" w:hint="cs"/>
          <w:sz w:val="32"/>
          <w:szCs w:val="32"/>
          <w:rtl/>
        </w:rPr>
        <w:t>راكب</w:t>
      </w:r>
      <w:r w:rsidRPr="001701DF">
        <w:rPr>
          <w:rFonts w:ascii="Traditional Arabic" w:cs="Traditional Arabic"/>
          <w:sz w:val="32"/>
          <w:szCs w:val="32"/>
          <w:rtl/>
        </w:rPr>
        <w:t xml:space="preserve"> </w:t>
      </w:r>
      <w:r w:rsidRPr="001701DF">
        <w:rPr>
          <w:rFonts w:ascii="Traditional Arabic" w:cs="Traditional Arabic" w:hint="cs"/>
          <w:sz w:val="32"/>
          <w:szCs w:val="32"/>
          <w:rtl/>
        </w:rPr>
        <w:t>حمارا</w:t>
      </w:r>
      <w:r w:rsidRPr="001701DF">
        <w:rPr>
          <w:rFonts w:ascii="Traditional Arabic" w:cs="Traditional Arabic"/>
          <w:sz w:val="32"/>
          <w:szCs w:val="32"/>
          <w:rtl/>
        </w:rPr>
        <w:t xml:space="preserve"> </w:t>
      </w:r>
      <w:r w:rsidRPr="001701DF">
        <w:rPr>
          <w:rFonts w:ascii="Traditional Arabic" w:cs="Traditional Arabic" w:hint="cs"/>
          <w:sz w:val="32"/>
          <w:szCs w:val="32"/>
          <w:rtl/>
        </w:rPr>
        <w:t>فدعوه</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للضيافه</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فذبحوا</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حماره</w:t>
      </w:r>
      <w:r w:rsidRPr="001701DF">
        <w:rPr>
          <w:rFonts w:ascii="Traditional Arabic" w:cs="Traditional Arabic"/>
          <w:sz w:val="32"/>
          <w:szCs w:val="32"/>
          <w:rtl/>
        </w:rPr>
        <w:t xml:space="preserve"> </w:t>
      </w:r>
      <w:r w:rsidRPr="001701DF">
        <w:rPr>
          <w:rFonts w:ascii="Traditional Arabic" w:cs="Traditional Arabic" w:hint="cs"/>
          <w:sz w:val="32"/>
          <w:szCs w:val="32"/>
          <w:rtl/>
        </w:rPr>
        <w:t>وطبخوه</w:t>
      </w:r>
      <w:r w:rsidRPr="001701DF">
        <w:rPr>
          <w:rFonts w:ascii="Traditional Arabic" w:cs="Traditional Arabic"/>
          <w:sz w:val="32"/>
          <w:szCs w:val="32"/>
          <w:rtl/>
        </w:rPr>
        <w:t xml:space="preserve"> </w:t>
      </w:r>
      <w:r w:rsidRPr="001701DF">
        <w:rPr>
          <w:rFonts w:ascii="Traditional Arabic" w:cs="Traditional Arabic" w:hint="cs"/>
          <w:sz w:val="32"/>
          <w:szCs w:val="32"/>
          <w:rtl/>
        </w:rPr>
        <w:t>وقدموه</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فأكله</w:t>
      </w:r>
      <w:r w:rsidRPr="001701DF">
        <w:rPr>
          <w:rFonts w:ascii="Traditional Arabic" w:cs="Traditional Arabic"/>
          <w:sz w:val="32"/>
          <w:szCs w:val="32"/>
          <w:rtl/>
        </w:rPr>
        <w:t xml:space="preserve"> </w:t>
      </w:r>
      <w:r w:rsidRPr="001701DF">
        <w:rPr>
          <w:rFonts w:ascii="Traditional Arabic" w:cs="Traditional Arabic" w:hint="cs"/>
          <w:sz w:val="32"/>
          <w:szCs w:val="32"/>
          <w:rtl/>
        </w:rPr>
        <w:t>فلما</w:t>
      </w:r>
      <w:r w:rsidRPr="001701DF">
        <w:rPr>
          <w:rFonts w:ascii="Traditional Arabic" w:cs="Traditional Arabic"/>
          <w:sz w:val="32"/>
          <w:szCs w:val="32"/>
          <w:rtl/>
        </w:rPr>
        <w:t xml:space="preserve"> </w:t>
      </w:r>
      <w:r w:rsidRPr="001701DF">
        <w:rPr>
          <w:rFonts w:ascii="Traditional Arabic" w:cs="Traditional Arabic" w:hint="cs"/>
          <w:sz w:val="32"/>
          <w:szCs w:val="32"/>
          <w:rtl/>
        </w:rPr>
        <w:t>أصبح</w:t>
      </w:r>
      <w:r w:rsidRPr="001701DF">
        <w:rPr>
          <w:rFonts w:ascii="Traditional Arabic" w:cs="Traditional Arabic"/>
          <w:sz w:val="32"/>
          <w:szCs w:val="32"/>
          <w:rtl/>
        </w:rPr>
        <w:t xml:space="preserve"> </w:t>
      </w:r>
      <w:r w:rsidRPr="001701DF">
        <w:rPr>
          <w:rFonts w:ascii="Traditional Arabic" w:cs="Traditional Arabic" w:hint="cs"/>
          <w:sz w:val="32"/>
          <w:szCs w:val="32"/>
          <w:rtl/>
        </w:rPr>
        <w:t>طلب</w:t>
      </w:r>
      <w:r w:rsidRPr="001701DF">
        <w:rPr>
          <w:rFonts w:ascii="Traditional Arabic" w:cs="Traditional Arabic"/>
          <w:sz w:val="32"/>
          <w:szCs w:val="32"/>
          <w:rtl/>
        </w:rPr>
        <w:t xml:space="preserve"> </w:t>
      </w:r>
      <w:r w:rsidRPr="001701DF">
        <w:rPr>
          <w:rFonts w:ascii="Traditional Arabic" w:cs="Traditional Arabic" w:hint="cs"/>
          <w:sz w:val="32"/>
          <w:szCs w:val="32"/>
          <w:rtl/>
        </w:rPr>
        <w:t>حماره</w:t>
      </w:r>
      <w:r w:rsidRPr="001701DF">
        <w:rPr>
          <w:rFonts w:ascii="Traditional Arabic" w:cs="Traditional Arabic"/>
          <w:sz w:val="32"/>
          <w:szCs w:val="32"/>
          <w:rtl/>
        </w:rPr>
        <w:t xml:space="preserve"> </w:t>
      </w:r>
      <w:r w:rsidRPr="001701DF">
        <w:rPr>
          <w:rFonts w:ascii="Traditional Arabic" w:cs="Traditional Arabic" w:hint="cs"/>
          <w:sz w:val="32"/>
          <w:szCs w:val="32"/>
          <w:rtl/>
        </w:rPr>
        <w:t>ليركبه</w:t>
      </w:r>
      <w:r w:rsidRPr="001701DF">
        <w:rPr>
          <w:rFonts w:ascii="Traditional Arabic" w:cs="Traditional Arabic"/>
          <w:sz w:val="32"/>
          <w:szCs w:val="32"/>
          <w:rtl/>
        </w:rPr>
        <w:t xml:space="preserve"> </w:t>
      </w:r>
      <w:r w:rsidRPr="001701DF">
        <w:rPr>
          <w:rFonts w:ascii="Traditional Arabic" w:cs="Traditional Arabic" w:hint="cs"/>
          <w:sz w:val="32"/>
          <w:szCs w:val="32"/>
          <w:rtl/>
        </w:rPr>
        <w:t>فقيل</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بطنك</w:t>
      </w:r>
      <w:r w:rsidRPr="001701DF">
        <w:rPr>
          <w:rFonts w:ascii="Traditional Arabic" w:cs="Traditional Arabic"/>
          <w:sz w:val="32"/>
          <w:szCs w:val="32"/>
          <w:rtl/>
        </w:rPr>
        <w:t xml:space="preserve"> </w:t>
      </w:r>
    </w:p>
    <w:p w:rsidR="00507CAE" w:rsidRPr="001701DF" w:rsidRDefault="00063C9A" w:rsidP="00507CAE">
      <w:pPr>
        <w:autoSpaceDE w:val="0"/>
        <w:autoSpaceDN w:val="0"/>
        <w:adjustRightInd w:val="0"/>
        <w:spacing w:line="460" w:lineRule="exact"/>
        <w:jc w:val="both"/>
        <w:rPr>
          <w:rFonts w:ascii="Traditional Arabic" w:cs="Traditional Arabic"/>
          <w:sz w:val="32"/>
          <w:szCs w:val="32"/>
          <w:rtl/>
        </w:rPr>
      </w:pPr>
      <w:r>
        <w:rPr>
          <w:rFonts w:ascii="Traditional Arabic" w:cs="Traditional Arabic" w:hint="cs"/>
          <w:sz w:val="32"/>
          <w:szCs w:val="32"/>
          <w:rtl/>
        </w:rPr>
        <w:t xml:space="preserve">   </w:t>
      </w:r>
      <w:r w:rsidR="00507CAE" w:rsidRPr="001701DF">
        <w:rPr>
          <w:rFonts w:ascii="Traditional Arabic" w:cs="Traditional Arabic" w:hint="cs"/>
          <w:sz w:val="32"/>
          <w:szCs w:val="32"/>
          <w:rtl/>
        </w:rPr>
        <w:t>وقال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المعتمر</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بن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سليمان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قلت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لهلال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المازني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ما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أكلة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بلغتني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عنك</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قال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جعت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مرة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ومعي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بعير</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فنحرته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وشويته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واكلته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ولم</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أبق</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منه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إلا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شيئا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يسيرا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حملته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على</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ظهري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فلما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كان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الليل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أردت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أجامع</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أمة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فلم</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أقدر</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أصل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إليها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فقالت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كيف</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تصل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إلي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وبيننا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جمل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فقلت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كم</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تكفيك</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هذه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الأكلة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فقال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أربعة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 xml:space="preserve">أيام  </w:t>
      </w:r>
      <w:r w:rsidR="00507CAE" w:rsidRPr="001701DF">
        <w:rPr>
          <w:rFonts w:cs="Traditional Arabic" w:hint="cs"/>
          <w:color w:val="000000"/>
          <w:sz w:val="32"/>
          <w:szCs w:val="32"/>
          <w:vertAlign w:val="superscript"/>
          <w:rtl/>
        </w:rPr>
        <w:t>(</w:t>
      </w:r>
      <w:r w:rsidR="00507CAE" w:rsidRPr="001701DF">
        <w:rPr>
          <w:rStyle w:val="a7"/>
          <w:rFonts w:cs="Traditional Arabic"/>
          <w:color w:val="000000"/>
          <w:sz w:val="32"/>
          <w:szCs w:val="32"/>
          <w:rtl/>
        </w:rPr>
        <w:footnoteReference w:id="34"/>
      </w:r>
      <w:r w:rsidR="00507CAE" w:rsidRPr="001701DF">
        <w:rPr>
          <w:rFonts w:cs="Traditional Arabic" w:hint="cs"/>
          <w:color w:val="000000"/>
          <w:sz w:val="32"/>
          <w:szCs w:val="32"/>
          <w:vertAlign w:val="superscript"/>
          <w:rtl/>
        </w:rPr>
        <w:t>)</w:t>
      </w:r>
    </w:p>
    <w:p w:rsidR="00507CAE" w:rsidRPr="00063C9A" w:rsidRDefault="00507CAE" w:rsidP="00063C9A">
      <w:pPr>
        <w:pStyle w:val="a3"/>
        <w:numPr>
          <w:ilvl w:val="0"/>
          <w:numId w:val="8"/>
        </w:numPr>
        <w:autoSpaceDE w:val="0"/>
        <w:autoSpaceDN w:val="0"/>
        <w:adjustRightInd w:val="0"/>
        <w:spacing w:line="460" w:lineRule="exact"/>
        <w:jc w:val="both"/>
        <w:rPr>
          <w:rFonts w:ascii="Traditional Arabic" w:cs="Traditional Arabic"/>
          <w:sz w:val="32"/>
          <w:szCs w:val="32"/>
          <w:rtl/>
        </w:rPr>
      </w:pPr>
      <w:r w:rsidRPr="00063C9A">
        <w:rPr>
          <w:rFonts w:ascii="Traditional Arabic" w:cs="Traditional Arabic"/>
          <w:sz w:val="32"/>
          <w:szCs w:val="32"/>
          <w:rtl/>
        </w:rPr>
        <w:t xml:space="preserve"> </w:t>
      </w:r>
      <w:r w:rsidRPr="00063C9A">
        <w:rPr>
          <w:rFonts w:ascii="Traditional Arabic" w:cs="Traditional Arabic" w:hint="cs"/>
          <w:sz w:val="32"/>
          <w:szCs w:val="32"/>
          <w:rtl/>
        </w:rPr>
        <w:t>وقال</w:t>
      </w:r>
      <w:r w:rsidRPr="00063C9A">
        <w:rPr>
          <w:rFonts w:ascii="Traditional Arabic" w:cs="Traditional Arabic"/>
          <w:sz w:val="32"/>
          <w:szCs w:val="32"/>
          <w:rtl/>
        </w:rPr>
        <w:t xml:space="preserve"> </w:t>
      </w:r>
      <w:r w:rsidRPr="00063C9A">
        <w:rPr>
          <w:rFonts w:ascii="Traditional Arabic" w:cs="Traditional Arabic" w:hint="cs"/>
          <w:sz w:val="32"/>
          <w:szCs w:val="32"/>
          <w:rtl/>
        </w:rPr>
        <w:t>الأصمعي</w:t>
      </w:r>
      <w:r w:rsidRPr="00063C9A">
        <w:rPr>
          <w:rFonts w:ascii="Traditional Arabic" w:cs="Traditional Arabic"/>
          <w:sz w:val="32"/>
          <w:szCs w:val="32"/>
          <w:rtl/>
        </w:rPr>
        <w:t xml:space="preserve"> </w:t>
      </w:r>
      <w:r w:rsidRPr="00063C9A">
        <w:rPr>
          <w:rFonts w:ascii="Traditional Arabic" w:cs="Traditional Arabic" w:hint="cs"/>
          <w:sz w:val="32"/>
          <w:szCs w:val="32"/>
          <w:rtl/>
        </w:rPr>
        <w:t>أن</w:t>
      </w:r>
      <w:r w:rsidRPr="00063C9A">
        <w:rPr>
          <w:rFonts w:ascii="Traditional Arabic" w:cs="Traditional Arabic"/>
          <w:sz w:val="32"/>
          <w:szCs w:val="32"/>
          <w:rtl/>
        </w:rPr>
        <w:t xml:space="preserve"> </w:t>
      </w:r>
      <w:r w:rsidRPr="00063C9A">
        <w:rPr>
          <w:rFonts w:ascii="Traditional Arabic" w:cs="Traditional Arabic" w:hint="cs"/>
          <w:sz w:val="32"/>
          <w:szCs w:val="32"/>
          <w:rtl/>
        </w:rPr>
        <w:t>سليمان</w:t>
      </w:r>
      <w:r w:rsidRPr="00063C9A">
        <w:rPr>
          <w:rFonts w:ascii="Traditional Arabic" w:cs="Traditional Arabic"/>
          <w:sz w:val="32"/>
          <w:szCs w:val="32"/>
          <w:rtl/>
        </w:rPr>
        <w:t xml:space="preserve"> </w:t>
      </w:r>
      <w:r w:rsidRPr="00063C9A">
        <w:rPr>
          <w:rFonts w:ascii="Traditional Arabic" w:cs="Traditional Arabic" w:hint="cs"/>
          <w:sz w:val="32"/>
          <w:szCs w:val="32"/>
          <w:rtl/>
        </w:rPr>
        <w:t>بن</w:t>
      </w:r>
      <w:r w:rsidRPr="00063C9A">
        <w:rPr>
          <w:rFonts w:ascii="Traditional Arabic" w:cs="Traditional Arabic"/>
          <w:sz w:val="32"/>
          <w:szCs w:val="32"/>
          <w:rtl/>
        </w:rPr>
        <w:t xml:space="preserve"> </w:t>
      </w:r>
      <w:r w:rsidRPr="00063C9A">
        <w:rPr>
          <w:rFonts w:ascii="Traditional Arabic" w:cs="Traditional Arabic" w:hint="cs"/>
          <w:sz w:val="32"/>
          <w:szCs w:val="32"/>
          <w:rtl/>
        </w:rPr>
        <w:t>عبد</w:t>
      </w:r>
      <w:r w:rsidRPr="00063C9A">
        <w:rPr>
          <w:rFonts w:ascii="Traditional Arabic" w:cs="Traditional Arabic"/>
          <w:sz w:val="32"/>
          <w:szCs w:val="32"/>
          <w:rtl/>
        </w:rPr>
        <w:t xml:space="preserve"> </w:t>
      </w:r>
      <w:r w:rsidRPr="00063C9A">
        <w:rPr>
          <w:rFonts w:ascii="Traditional Arabic" w:cs="Traditional Arabic" w:hint="cs"/>
          <w:sz w:val="32"/>
          <w:szCs w:val="32"/>
          <w:rtl/>
        </w:rPr>
        <w:t>الملك</w:t>
      </w:r>
      <w:r w:rsidRPr="00063C9A">
        <w:rPr>
          <w:rFonts w:ascii="Traditional Arabic" w:cs="Traditional Arabic"/>
          <w:sz w:val="32"/>
          <w:szCs w:val="32"/>
          <w:rtl/>
        </w:rPr>
        <w:t xml:space="preserve"> </w:t>
      </w:r>
      <w:r w:rsidRPr="00063C9A">
        <w:rPr>
          <w:rFonts w:ascii="Traditional Arabic" w:cs="Traditional Arabic" w:hint="cs"/>
          <w:sz w:val="32"/>
          <w:szCs w:val="32"/>
          <w:rtl/>
        </w:rPr>
        <w:t>كان</w:t>
      </w:r>
      <w:r w:rsidRPr="00063C9A">
        <w:rPr>
          <w:rFonts w:ascii="Traditional Arabic" w:cs="Traditional Arabic"/>
          <w:sz w:val="32"/>
          <w:szCs w:val="32"/>
          <w:rtl/>
        </w:rPr>
        <w:t xml:space="preserve"> </w:t>
      </w:r>
      <w:r w:rsidRPr="00063C9A">
        <w:rPr>
          <w:rFonts w:ascii="Traditional Arabic" w:cs="Traditional Arabic" w:hint="cs"/>
          <w:sz w:val="32"/>
          <w:szCs w:val="32"/>
          <w:rtl/>
        </w:rPr>
        <w:t>شرها</w:t>
      </w:r>
      <w:r w:rsidRPr="00063C9A">
        <w:rPr>
          <w:rFonts w:ascii="Traditional Arabic" w:cs="Traditional Arabic"/>
          <w:sz w:val="32"/>
          <w:szCs w:val="32"/>
          <w:rtl/>
        </w:rPr>
        <w:t xml:space="preserve"> </w:t>
      </w:r>
      <w:r w:rsidRPr="00063C9A">
        <w:rPr>
          <w:rFonts w:ascii="Traditional Arabic" w:cs="Traditional Arabic" w:hint="cs"/>
          <w:sz w:val="32"/>
          <w:szCs w:val="32"/>
          <w:rtl/>
        </w:rPr>
        <w:t>نهما</w:t>
      </w:r>
      <w:r w:rsidRPr="00063C9A">
        <w:rPr>
          <w:rFonts w:ascii="Traditional Arabic" w:cs="Traditional Arabic"/>
          <w:sz w:val="32"/>
          <w:szCs w:val="32"/>
          <w:rtl/>
        </w:rPr>
        <w:t xml:space="preserve"> </w:t>
      </w:r>
      <w:r w:rsidRPr="00063C9A">
        <w:rPr>
          <w:rFonts w:ascii="Traditional Arabic" w:cs="Traditional Arabic" w:hint="cs"/>
          <w:sz w:val="32"/>
          <w:szCs w:val="32"/>
          <w:rtl/>
        </w:rPr>
        <w:t>وكان</w:t>
      </w:r>
      <w:r w:rsidRPr="00063C9A">
        <w:rPr>
          <w:rFonts w:ascii="Traditional Arabic" w:cs="Traditional Arabic"/>
          <w:sz w:val="32"/>
          <w:szCs w:val="32"/>
          <w:rtl/>
        </w:rPr>
        <w:t xml:space="preserve"> </w:t>
      </w:r>
      <w:r w:rsidRPr="00063C9A">
        <w:rPr>
          <w:rFonts w:ascii="Traditional Arabic" w:cs="Traditional Arabic" w:hint="cs"/>
          <w:sz w:val="32"/>
          <w:szCs w:val="32"/>
          <w:rtl/>
        </w:rPr>
        <w:t>من</w:t>
      </w:r>
      <w:r w:rsidRPr="00063C9A">
        <w:rPr>
          <w:rFonts w:ascii="Traditional Arabic" w:cs="Traditional Arabic"/>
          <w:sz w:val="32"/>
          <w:szCs w:val="32"/>
          <w:rtl/>
        </w:rPr>
        <w:t xml:space="preserve"> </w:t>
      </w:r>
      <w:proofErr w:type="spellStart"/>
      <w:r w:rsidRPr="00063C9A">
        <w:rPr>
          <w:rFonts w:ascii="Traditional Arabic" w:cs="Traditional Arabic" w:hint="cs"/>
          <w:sz w:val="32"/>
          <w:szCs w:val="32"/>
          <w:rtl/>
        </w:rPr>
        <w:t>شرهه</w:t>
      </w:r>
      <w:proofErr w:type="spellEnd"/>
      <w:r w:rsidRPr="00063C9A">
        <w:rPr>
          <w:rFonts w:ascii="Traditional Arabic" w:cs="Traditional Arabic"/>
          <w:sz w:val="32"/>
          <w:szCs w:val="32"/>
          <w:rtl/>
        </w:rPr>
        <w:t xml:space="preserve"> </w:t>
      </w:r>
      <w:r w:rsidRPr="00063C9A">
        <w:rPr>
          <w:rFonts w:ascii="Traditional Arabic" w:cs="Traditional Arabic" w:hint="cs"/>
          <w:sz w:val="32"/>
          <w:szCs w:val="32"/>
          <w:rtl/>
        </w:rPr>
        <w:t>أنه</w:t>
      </w:r>
      <w:r w:rsidRPr="00063C9A">
        <w:rPr>
          <w:rFonts w:ascii="Traditional Arabic" w:cs="Traditional Arabic"/>
          <w:sz w:val="32"/>
          <w:szCs w:val="32"/>
          <w:rtl/>
        </w:rPr>
        <w:t xml:space="preserve"> </w:t>
      </w:r>
      <w:r w:rsidRPr="00063C9A">
        <w:rPr>
          <w:rFonts w:ascii="Traditional Arabic" w:cs="Traditional Arabic" w:hint="cs"/>
          <w:sz w:val="32"/>
          <w:szCs w:val="32"/>
          <w:rtl/>
        </w:rPr>
        <w:t>إذا</w:t>
      </w:r>
      <w:r w:rsidRPr="00063C9A">
        <w:rPr>
          <w:rFonts w:ascii="Traditional Arabic" w:cs="Traditional Arabic"/>
          <w:sz w:val="32"/>
          <w:szCs w:val="32"/>
          <w:rtl/>
        </w:rPr>
        <w:t xml:space="preserve"> </w:t>
      </w:r>
      <w:r w:rsidRPr="00063C9A">
        <w:rPr>
          <w:rFonts w:ascii="Traditional Arabic" w:cs="Traditional Arabic" w:hint="cs"/>
          <w:sz w:val="32"/>
          <w:szCs w:val="32"/>
          <w:rtl/>
        </w:rPr>
        <w:t>أتى</w:t>
      </w:r>
      <w:r w:rsidRPr="00063C9A">
        <w:rPr>
          <w:rFonts w:ascii="Traditional Arabic" w:cs="Traditional Arabic"/>
          <w:sz w:val="32"/>
          <w:szCs w:val="32"/>
          <w:rtl/>
        </w:rPr>
        <w:t xml:space="preserve"> </w:t>
      </w:r>
      <w:r w:rsidRPr="00063C9A">
        <w:rPr>
          <w:rFonts w:ascii="Traditional Arabic" w:cs="Traditional Arabic" w:hint="cs"/>
          <w:sz w:val="32"/>
          <w:szCs w:val="32"/>
          <w:rtl/>
        </w:rPr>
        <w:t>بالسفود</w:t>
      </w:r>
      <w:r w:rsidRPr="00063C9A">
        <w:rPr>
          <w:rFonts w:ascii="Traditional Arabic" w:cs="Traditional Arabic"/>
          <w:sz w:val="32"/>
          <w:szCs w:val="32"/>
          <w:rtl/>
        </w:rPr>
        <w:t xml:space="preserve"> </w:t>
      </w:r>
      <w:r w:rsidRPr="00063C9A">
        <w:rPr>
          <w:rFonts w:ascii="Traditional Arabic" w:cs="Traditional Arabic" w:hint="cs"/>
          <w:sz w:val="32"/>
          <w:szCs w:val="32"/>
          <w:rtl/>
        </w:rPr>
        <w:t>وعليه</w:t>
      </w:r>
      <w:r w:rsidRPr="00063C9A">
        <w:rPr>
          <w:rFonts w:ascii="Traditional Arabic" w:cs="Traditional Arabic"/>
          <w:sz w:val="32"/>
          <w:szCs w:val="32"/>
          <w:rtl/>
        </w:rPr>
        <w:t xml:space="preserve"> </w:t>
      </w:r>
      <w:r w:rsidRPr="00063C9A">
        <w:rPr>
          <w:rFonts w:ascii="Traditional Arabic" w:cs="Traditional Arabic" w:hint="cs"/>
          <w:sz w:val="32"/>
          <w:szCs w:val="32"/>
          <w:rtl/>
        </w:rPr>
        <w:t>الدجاج</w:t>
      </w:r>
      <w:r w:rsidRPr="00063C9A">
        <w:rPr>
          <w:rFonts w:ascii="Traditional Arabic" w:cs="Traditional Arabic"/>
          <w:sz w:val="32"/>
          <w:szCs w:val="32"/>
          <w:rtl/>
        </w:rPr>
        <w:t xml:space="preserve"> </w:t>
      </w:r>
      <w:r w:rsidRPr="00063C9A">
        <w:rPr>
          <w:rFonts w:ascii="Traditional Arabic" w:cs="Traditional Arabic" w:hint="cs"/>
          <w:sz w:val="32"/>
          <w:szCs w:val="32"/>
          <w:rtl/>
        </w:rPr>
        <w:t>السمين</w:t>
      </w:r>
      <w:r w:rsidRPr="00063C9A">
        <w:rPr>
          <w:rFonts w:ascii="Traditional Arabic" w:cs="Traditional Arabic"/>
          <w:sz w:val="32"/>
          <w:szCs w:val="32"/>
          <w:rtl/>
        </w:rPr>
        <w:t xml:space="preserve"> </w:t>
      </w:r>
      <w:r w:rsidRPr="00063C9A">
        <w:rPr>
          <w:rFonts w:ascii="Traditional Arabic" w:cs="Traditional Arabic" w:hint="cs"/>
          <w:sz w:val="32"/>
          <w:szCs w:val="32"/>
          <w:rtl/>
        </w:rPr>
        <w:t>المشوي</w:t>
      </w:r>
      <w:r w:rsidRPr="00063C9A">
        <w:rPr>
          <w:rFonts w:ascii="Traditional Arabic" w:cs="Traditional Arabic"/>
          <w:sz w:val="32"/>
          <w:szCs w:val="32"/>
          <w:rtl/>
        </w:rPr>
        <w:t xml:space="preserve"> </w:t>
      </w:r>
      <w:r w:rsidRPr="00063C9A">
        <w:rPr>
          <w:rFonts w:ascii="Traditional Arabic" w:cs="Traditional Arabic" w:hint="cs"/>
          <w:sz w:val="32"/>
          <w:szCs w:val="32"/>
          <w:rtl/>
        </w:rPr>
        <w:t>لا</w:t>
      </w:r>
      <w:r w:rsidRPr="00063C9A">
        <w:rPr>
          <w:rFonts w:ascii="Traditional Arabic" w:cs="Traditional Arabic"/>
          <w:sz w:val="32"/>
          <w:szCs w:val="32"/>
          <w:rtl/>
        </w:rPr>
        <w:t xml:space="preserve"> </w:t>
      </w:r>
      <w:r w:rsidRPr="00063C9A">
        <w:rPr>
          <w:rFonts w:ascii="Traditional Arabic" w:cs="Traditional Arabic" w:hint="cs"/>
          <w:sz w:val="32"/>
          <w:szCs w:val="32"/>
          <w:rtl/>
        </w:rPr>
        <w:t>يصبر</w:t>
      </w:r>
      <w:r w:rsidRPr="00063C9A">
        <w:rPr>
          <w:rFonts w:ascii="Traditional Arabic" w:cs="Traditional Arabic"/>
          <w:sz w:val="32"/>
          <w:szCs w:val="32"/>
          <w:rtl/>
        </w:rPr>
        <w:t xml:space="preserve"> </w:t>
      </w:r>
      <w:r w:rsidRPr="00063C9A">
        <w:rPr>
          <w:rFonts w:ascii="Traditional Arabic" w:cs="Traditional Arabic" w:hint="cs"/>
          <w:sz w:val="32"/>
          <w:szCs w:val="32"/>
          <w:rtl/>
        </w:rPr>
        <w:t>إلى</w:t>
      </w:r>
      <w:r w:rsidRPr="00063C9A">
        <w:rPr>
          <w:rFonts w:ascii="Traditional Arabic" w:cs="Traditional Arabic"/>
          <w:sz w:val="32"/>
          <w:szCs w:val="32"/>
          <w:rtl/>
        </w:rPr>
        <w:t xml:space="preserve"> </w:t>
      </w:r>
      <w:r w:rsidRPr="00063C9A">
        <w:rPr>
          <w:rFonts w:ascii="Traditional Arabic" w:cs="Traditional Arabic" w:hint="cs"/>
          <w:sz w:val="32"/>
          <w:szCs w:val="32"/>
          <w:rtl/>
        </w:rPr>
        <w:t>أن</w:t>
      </w:r>
      <w:r w:rsidRPr="00063C9A">
        <w:rPr>
          <w:rFonts w:ascii="Traditional Arabic" w:cs="Traditional Arabic"/>
          <w:sz w:val="32"/>
          <w:szCs w:val="32"/>
          <w:rtl/>
        </w:rPr>
        <w:t xml:space="preserve"> </w:t>
      </w:r>
      <w:r w:rsidRPr="00063C9A">
        <w:rPr>
          <w:rFonts w:ascii="Traditional Arabic" w:cs="Traditional Arabic" w:hint="cs"/>
          <w:sz w:val="32"/>
          <w:szCs w:val="32"/>
          <w:rtl/>
        </w:rPr>
        <w:t>يبرد</w:t>
      </w:r>
      <w:r w:rsidRPr="00063C9A">
        <w:rPr>
          <w:rFonts w:ascii="Traditional Arabic" w:cs="Traditional Arabic"/>
          <w:sz w:val="32"/>
          <w:szCs w:val="32"/>
          <w:rtl/>
        </w:rPr>
        <w:t xml:space="preserve"> </w:t>
      </w:r>
      <w:r w:rsidRPr="00063C9A">
        <w:rPr>
          <w:rFonts w:ascii="Traditional Arabic" w:cs="Traditional Arabic" w:hint="cs"/>
          <w:sz w:val="32"/>
          <w:szCs w:val="32"/>
          <w:rtl/>
        </w:rPr>
        <w:t>ولا</w:t>
      </w:r>
      <w:r w:rsidRPr="00063C9A">
        <w:rPr>
          <w:rFonts w:ascii="Traditional Arabic" w:cs="Traditional Arabic"/>
          <w:sz w:val="32"/>
          <w:szCs w:val="32"/>
          <w:rtl/>
        </w:rPr>
        <w:t xml:space="preserve"> </w:t>
      </w:r>
      <w:r w:rsidRPr="00063C9A">
        <w:rPr>
          <w:rFonts w:ascii="Traditional Arabic" w:cs="Traditional Arabic" w:hint="cs"/>
          <w:sz w:val="32"/>
          <w:szCs w:val="32"/>
          <w:rtl/>
        </w:rPr>
        <w:t>أن</w:t>
      </w:r>
      <w:r w:rsidRPr="00063C9A">
        <w:rPr>
          <w:rFonts w:ascii="Traditional Arabic" w:cs="Traditional Arabic"/>
          <w:sz w:val="32"/>
          <w:szCs w:val="32"/>
          <w:rtl/>
        </w:rPr>
        <w:t xml:space="preserve"> </w:t>
      </w:r>
      <w:r w:rsidRPr="00063C9A">
        <w:rPr>
          <w:rFonts w:ascii="Traditional Arabic" w:cs="Traditional Arabic" w:hint="cs"/>
          <w:sz w:val="32"/>
          <w:szCs w:val="32"/>
          <w:rtl/>
        </w:rPr>
        <w:t>يؤتي</w:t>
      </w:r>
      <w:r w:rsidRPr="00063C9A">
        <w:rPr>
          <w:rFonts w:ascii="Traditional Arabic" w:cs="Traditional Arabic"/>
          <w:sz w:val="32"/>
          <w:szCs w:val="32"/>
          <w:rtl/>
        </w:rPr>
        <w:t xml:space="preserve"> </w:t>
      </w:r>
      <w:r w:rsidRPr="00063C9A">
        <w:rPr>
          <w:rFonts w:ascii="Traditional Arabic" w:cs="Traditional Arabic" w:hint="cs"/>
          <w:sz w:val="32"/>
          <w:szCs w:val="32"/>
          <w:rtl/>
        </w:rPr>
        <w:t>بمنديل</w:t>
      </w:r>
      <w:r w:rsidRPr="00063C9A">
        <w:rPr>
          <w:rFonts w:ascii="Traditional Arabic" w:cs="Traditional Arabic"/>
          <w:sz w:val="32"/>
          <w:szCs w:val="32"/>
          <w:rtl/>
        </w:rPr>
        <w:t xml:space="preserve"> </w:t>
      </w:r>
      <w:r w:rsidRPr="00063C9A">
        <w:rPr>
          <w:rFonts w:ascii="Traditional Arabic" w:cs="Traditional Arabic" w:hint="cs"/>
          <w:sz w:val="32"/>
          <w:szCs w:val="32"/>
          <w:rtl/>
        </w:rPr>
        <w:t>فيأخذ</w:t>
      </w:r>
      <w:r w:rsidRPr="00063C9A">
        <w:rPr>
          <w:rFonts w:ascii="Traditional Arabic" w:cs="Traditional Arabic"/>
          <w:sz w:val="32"/>
          <w:szCs w:val="32"/>
          <w:rtl/>
        </w:rPr>
        <w:t xml:space="preserve"> </w:t>
      </w:r>
      <w:r w:rsidRPr="00063C9A">
        <w:rPr>
          <w:rFonts w:ascii="Traditional Arabic" w:cs="Traditional Arabic" w:hint="cs"/>
          <w:sz w:val="32"/>
          <w:szCs w:val="32"/>
          <w:rtl/>
        </w:rPr>
        <w:t>بكمه</w:t>
      </w:r>
      <w:r w:rsidRPr="00063C9A">
        <w:rPr>
          <w:rFonts w:ascii="Traditional Arabic" w:cs="Traditional Arabic"/>
          <w:sz w:val="32"/>
          <w:szCs w:val="32"/>
          <w:rtl/>
        </w:rPr>
        <w:t xml:space="preserve"> </w:t>
      </w:r>
      <w:r w:rsidRPr="00063C9A">
        <w:rPr>
          <w:rFonts w:ascii="Traditional Arabic" w:cs="Traditional Arabic" w:hint="cs"/>
          <w:sz w:val="32"/>
          <w:szCs w:val="32"/>
          <w:rtl/>
        </w:rPr>
        <w:t>فيأكل</w:t>
      </w:r>
      <w:r w:rsidRPr="00063C9A">
        <w:rPr>
          <w:rFonts w:ascii="Traditional Arabic" w:cs="Traditional Arabic"/>
          <w:sz w:val="32"/>
          <w:szCs w:val="32"/>
          <w:rtl/>
        </w:rPr>
        <w:t xml:space="preserve"> </w:t>
      </w:r>
      <w:r w:rsidRPr="00063C9A">
        <w:rPr>
          <w:rFonts w:ascii="Traditional Arabic" w:cs="Traditional Arabic" w:hint="cs"/>
          <w:sz w:val="32"/>
          <w:szCs w:val="32"/>
          <w:rtl/>
        </w:rPr>
        <w:t>واحدة</w:t>
      </w:r>
      <w:r w:rsidRPr="00063C9A">
        <w:rPr>
          <w:rFonts w:ascii="Traditional Arabic" w:cs="Traditional Arabic"/>
          <w:sz w:val="32"/>
          <w:szCs w:val="32"/>
          <w:rtl/>
        </w:rPr>
        <w:t xml:space="preserve"> </w:t>
      </w:r>
      <w:proofErr w:type="spellStart"/>
      <w:r w:rsidRPr="00063C9A">
        <w:rPr>
          <w:rFonts w:ascii="Traditional Arabic" w:cs="Traditional Arabic" w:hint="cs"/>
          <w:sz w:val="32"/>
          <w:szCs w:val="32"/>
          <w:rtl/>
        </w:rPr>
        <w:t>واحدة</w:t>
      </w:r>
      <w:proofErr w:type="spellEnd"/>
      <w:r w:rsidRPr="00063C9A">
        <w:rPr>
          <w:rFonts w:ascii="Traditional Arabic" w:cs="Traditional Arabic"/>
          <w:sz w:val="32"/>
          <w:szCs w:val="32"/>
          <w:rtl/>
        </w:rPr>
        <w:t xml:space="preserve"> </w:t>
      </w:r>
      <w:r w:rsidRPr="00063C9A">
        <w:rPr>
          <w:rFonts w:ascii="Traditional Arabic" w:cs="Traditional Arabic" w:hint="cs"/>
          <w:sz w:val="32"/>
          <w:szCs w:val="32"/>
          <w:rtl/>
        </w:rPr>
        <w:t>حتى</w:t>
      </w:r>
      <w:r w:rsidRPr="00063C9A">
        <w:rPr>
          <w:rFonts w:ascii="Traditional Arabic" w:cs="Traditional Arabic"/>
          <w:sz w:val="32"/>
          <w:szCs w:val="32"/>
          <w:rtl/>
        </w:rPr>
        <w:t xml:space="preserve"> </w:t>
      </w:r>
      <w:r w:rsidRPr="00063C9A">
        <w:rPr>
          <w:rFonts w:ascii="Traditional Arabic" w:cs="Traditional Arabic" w:hint="cs"/>
          <w:sz w:val="32"/>
          <w:szCs w:val="32"/>
          <w:rtl/>
        </w:rPr>
        <w:t>يأتي</w:t>
      </w:r>
      <w:r w:rsidRPr="00063C9A">
        <w:rPr>
          <w:rFonts w:ascii="Traditional Arabic" w:cs="Traditional Arabic"/>
          <w:sz w:val="32"/>
          <w:szCs w:val="32"/>
          <w:rtl/>
        </w:rPr>
        <w:t xml:space="preserve"> </w:t>
      </w:r>
      <w:r w:rsidRPr="00063C9A">
        <w:rPr>
          <w:rFonts w:ascii="Traditional Arabic" w:cs="Traditional Arabic" w:hint="cs"/>
          <w:sz w:val="32"/>
          <w:szCs w:val="32"/>
          <w:rtl/>
        </w:rPr>
        <w:t>عليها</w:t>
      </w:r>
      <w:r w:rsidRPr="00063C9A">
        <w:rPr>
          <w:rFonts w:ascii="Traditional Arabic" w:cs="Traditional Arabic"/>
          <w:sz w:val="32"/>
          <w:szCs w:val="32"/>
          <w:rtl/>
        </w:rPr>
        <w:t xml:space="preserve"> </w:t>
      </w:r>
      <w:r w:rsidRPr="00063C9A">
        <w:rPr>
          <w:rFonts w:ascii="Traditional Arabic" w:cs="Traditional Arabic" w:hint="cs"/>
          <w:sz w:val="32"/>
          <w:szCs w:val="32"/>
          <w:rtl/>
        </w:rPr>
        <w:t>فقال</w:t>
      </w:r>
      <w:r w:rsidRPr="00063C9A">
        <w:rPr>
          <w:rFonts w:ascii="Traditional Arabic" w:cs="Traditional Arabic"/>
          <w:sz w:val="32"/>
          <w:szCs w:val="32"/>
          <w:rtl/>
        </w:rPr>
        <w:t xml:space="preserve"> </w:t>
      </w:r>
      <w:r w:rsidRPr="00063C9A">
        <w:rPr>
          <w:rFonts w:ascii="Traditional Arabic" w:cs="Traditional Arabic" w:hint="cs"/>
          <w:sz w:val="32"/>
          <w:szCs w:val="32"/>
          <w:rtl/>
        </w:rPr>
        <w:t>الرشيد</w:t>
      </w:r>
      <w:r w:rsidRPr="00063C9A">
        <w:rPr>
          <w:rFonts w:ascii="Traditional Arabic" w:cs="Traditional Arabic"/>
          <w:sz w:val="32"/>
          <w:szCs w:val="32"/>
          <w:rtl/>
        </w:rPr>
        <w:t xml:space="preserve"> </w:t>
      </w:r>
      <w:r w:rsidRPr="00063C9A">
        <w:rPr>
          <w:rFonts w:ascii="Traditional Arabic" w:cs="Traditional Arabic" w:hint="cs"/>
          <w:sz w:val="32"/>
          <w:szCs w:val="32"/>
          <w:rtl/>
        </w:rPr>
        <w:t>ويحك</w:t>
      </w:r>
      <w:r w:rsidRPr="00063C9A">
        <w:rPr>
          <w:rFonts w:ascii="Traditional Arabic" w:cs="Traditional Arabic"/>
          <w:sz w:val="32"/>
          <w:szCs w:val="32"/>
          <w:rtl/>
        </w:rPr>
        <w:t xml:space="preserve"> </w:t>
      </w:r>
      <w:r w:rsidRPr="00063C9A">
        <w:rPr>
          <w:rFonts w:ascii="Traditional Arabic" w:cs="Traditional Arabic" w:hint="cs"/>
          <w:sz w:val="32"/>
          <w:szCs w:val="32"/>
          <w:rtl/>
        </w:rPr>
        <w:t>يا</w:t>
      </w:r>
      <w:r w:rsidRPr="00063C9A">
        <w:rPr>
          <w:rFonts w:ascii="Traditional Arabic" w:cs="Traditional Arabic"/>
          <w:sz w:val="32"/>
          <w:szCs w:val="32"/>
          <w:rtl/>
        </w:rPr>
        <w:t xml:space="preserve"> </w:t>
      </w:r>
      <w:r w:rsidRPr="00063C9A">
        <w:rPr>
          <w:rFonts w:ascii="Traditional Arabic" w:cs="Traditional Arabic" w:hint="cs"/>
          <w:sz w:val="32"/>
          <w:szCs w:val="32"/>
          <w:rtl/>
        </w:rPr>
        <w:t>أصمعي</w:t>
      </w:r>
      <w:r w:rsidRPr="00063C9A">
        <w:rPr>
          <w:rFonts w:ascii="Traditional Arabic" w:cs="Traditional Arabic"/>
          <w:sz w:val="32"/>
          <w:szCs w:val="32"/>
          <w:rtl/>
        </w:rPr>
        <w:t xml:space="preserve"> </w:t>
      </w:r>
      <w:r w:rsidRPr="00063C9A">
        <w:rPr>
          <w:rFonts w:ascii="Traditional Arabic" w:cs="Traditional Arabic" w:hint="cs"/>
          <w:sz w:val="32"/>
          <w:szCs w:val="32"/>
          <w:rtl/>
        </w:rPr>
        <w:t>ما</w:t>
      </w:r>
      <w:r w:rsidRPr="00063C9A">
        <w:rPr>
          <w:rFonts w:ascii="Traditional Arabic" w:cs="Traditional Arabic"/>
          <w:sz w:val="32"/>
          <w:szCs w:val="32"/>
          <w:rtl/>
        </w:rPr>
        <w:t xml:space="preserve"> </w:t>
      </w:r>
      <w:r w:rsidRPr="00063C9A">
        <w:rPr>
          <w:rFonts w:ascii="Traditional Arabic" w:cs="Traditional Arabic" w:hint="cs"/>
          <w:sz w:val="32"/>
          <w:szCs w:val="32"/>
          <w:rtl/>
        </w:rPr>
        <w:t>أعلمك</w:t>
      </w:r>
      <w:r w:rsidRPr="00063C9A">
        <w:rPr>
          <w:rFonts w:ascii="Traditional Arabic" w:cs="Traditional Arabic"/>
          <w:sz w:val="32"/>
          <w:szCs w:val="32"/>
          <w:rtl/>
        </w:rPr>
        <w:t xml:space="preserve"> </w:t>
      </w:r>
      <w:r w:rsidRPr="00063C9A">
        <w:rPr>
          <w:rFonts w:ascii="Traditional Arabic" w:cs="Traditional Arabic" w:hint="cs"/>
          <w:sz w:val="32"/>
          <w:szCs w:val="32"/>
          <w:rtl/>
        </w:rPr>
        <w:t>بأخبار</w:t>
      </w:r>
      <w:r w:rsidRPr="00063C9A">
        <w:rPr>
          <w:rFonts w:ascii="Traditional Arabic" w:cs="Traditional Arabic"/>
          <w:sz w:val="32"/>
          <w:szCs w:val="32"/>
          <w:rtl/>
        </w:rPr>
        <w:t xml:space="preserve"> </w:t>
      </w:r>
      <w:r w:rsidRPr="00063C9A">
        <w:rPr>
          <w:rFonts w:ascii="Traditional Arabic" w:cs="Traditional Arabic" w:hint="cs"/>
          <w:sz w:val="32"/>
          <w:szCs w:val="32"/>
          <w:rtl/>
        </w:rPr>
        <w:t>الناس</w:t>
      </w:r>
      <w:r w:rsidRPr="00063C9A">
        <w:rPr>
          <w:rFonts w:ascii="Traditional Arabic" w:cs="Traditional Arabic"/>
          <w:sz w:val="32"/>
          <w:szCs w:val="32"/>
          <w:rtl/>
        </w:rPr>
        <w:t xml:space="preserve"> </w:t>
      </w:r>
      <w:r w:rsidRPr="00063C9A">
        <w:rPr>
          <w:rFonts w:ascii="Traditional Arabic" w:cs="Traditional Arabic" w:hint="cs"/>
          <w:sz w:val="32"/>
          <w:szCs w:val="32"/>
          <w:rtl/>
        </w:rPr>
        <w:t>إني</w:t>
      </w:r>
      <w:r w:rsidRPr="00063C9A">
        <w:rPr>
          <w:rFonts w:ascii="Traditional Arabic" w:cs="Traditional Arabic"/>
          <w:sz w:val="32"/>
          <w:szCs w:val="32"/>
          <w:rtl/>
        </w:rPr>
        <w:t xml:space="preserve"> </w:t>
      </w:r>
      <w:r w:rsidRPr="00063C9A">
        <w:rPr>
          <w:rFonts w:ascii="Traditional Arabic" w:cs="Traditional Arabic" w:hint="cs"/>
          <w:sz w:val="32"/>
          <w:szCs w:val="32"/>
          <w:rtl/>
        </w:rPr>
        <w:t>عرضت</w:t>
      </w:r>
      <w:r w:rsidRPr="00063C9A">
        <w:rPr>
          <w:rFonts w:ascii="Traditional Arabic" w:cs="Traditional Arabic"/>
          <w:sz w:val="32"/>
          <w:szCs w:val="32"/>
          <w:rtl/>
        </w:rPr>
        <w:t xml:space="preserve"> </w:t>
      </w:r>
      <w:r w:rsidRPr="00063C9A">
        <w:rPr>
          <w:rFonts w:ascii="Traditional Arabic" w:cs="Traditional Arabic" w:hint="cs"/>
          <w:sz w:val="32"/>
          <w:szCs w:val="32"/>
          <w:rtl/>
        </w:rPr>
        <w:t>على</w:t>
      </w:r>
      <w:r w:rsidRPr="00063C9A">
        <w:rPr>
          <w:rFonts w:ascii="Traditional Arabic" w:cs="Traditional Arabic"/>
          <w:sz w:val="32"/>
          <w:szCs w:val="32"/>
          <w:rtl/>
        </w:rPr>
        <w:t xml:space="preserve"> </w:t>
      </w:r>
      <w:r w:rsidRPr="00063C9A">
        <w:rPr>
          <w:rFonts w:ascii="Traditional Arabic" w:cs="Traditional Arabic" w:hint="cs"/>
          <w:sz w:val="32"/>
          <w:szCs w:val="32"/>
          <w:rtl/>
        </w:rPr>
        <w:t>جباب</w:t>
      </w:r>
      <w:r w:rsidRPr="00063C9A">
        <w:rPr>
          <w:rFonts w:ascii="Traditional Arabic" w:cs="Traditional Arabic"/>
          <w:sz w:val="32"/>
          <w:szCs w:val="32"/>
          <w:rtl/>
        </w:rPr>
        <w:t xml:space="preserve"> </w:t>
      </w:r>
      <w:r w:rsidRPr="00063C9A">
        <w:rPr>
          <w:rFonts w:ascii="Traditional Arabic" w:cs="Traditional Arabic" w:hint="cs"/>
          <w:sz w:val="32"/>
          <w:szCs w:val="32"/>
          <w:rtl/>
        </w:rPr>
        <w:t>سليمان</w:t>
      </w:r>
      <w:r w:rsidRPr="00063C9A">
        <w:rPr>
          <w:rFonts w:ascii="Traditional Arabic" w:cs="Traditional Arabic"/>
          <w:sz w:val="32"/>
          <w:szCs w:val="32"/>
          <w:rtl/>
        </w:rPr>
        <w:t xml:space="preserve"> </w:t>
      </w:r>
      <w:r w:rsidRPr="00063C9A">
        <w:rPr>
          <w:rFonts w:ascii="Traditional Arabic" w:cs="Traditional Arabic" w:hint="cs"/>
          <w:sz w:val="32"/>
          <w:szCs w:val="32"/>
          <w:rtl/>
        </w:rPr>
        <w:t>فرأيت</w:t>
      </w:r>
      <w:r w:rsidRPr="00063C9A">
        <w:rPr>
          <w:rFonts w:ascii="Traditional Arabic" w:cs="Traditional Arabic"/>
          <w:sz w:val="32"/>
          <w:szCs w:val="32"/>
          <w:rtl/>
        </w:rPr>
        <w:t xml:space="preserve"> </w:t>
      </w:r>
      <w:r w:rsidRPr="00063C9A">
        <w:rPr>
          <w:rFonts w:ascii="Traditional Arabic" w:cs="Traditional Arabic" w:hint="cs"/>
          <w:sz w:val="32"/>
          <w:szCs w:val="32"/>
          <w:rtl/>
        </w:rPr>
        <w:t>فيها</w:t>
      </w:r>
      <w:r w:rsidRPr="00063C9A">
        <w:rPr>
          <w:rFonts w:ascii="Traditional Arabic" w:cs="Traditional Arabic"/>
          <w:sz w:val="32"/>
          <w:szCs w:val="32"/>
          <w:rtl/>
        </w:rPr>
        <w:t xml:space="preserve"> </w:t>
      </w:r>
      <w:r w:rsidRPr="00063C9A">
        <w:rPr>
          <w:rFonts w:ascii="Traditional Arabic" w:cs="Traditional Arabic" w:hint="cs"/>
          <w:sz w:val="32"/>
          <w:szCs w:val="32"/>
          <w:rtl/>
        </w:rPr>
        <w:t>آثار</w:t>
      </w:r>
      <w:r w:rsidRPr="00063C9A">
        <w:rPr>
          <w:rFonts w:ascii="Traditional Arabic" w:cs="Traditional Arabic"/>
          <w:sz w:val="32"/>
          <w:szCs w:val="32"/>
          <w:rtl/>
        </w:rPr>
        <w:t xml:space="preserve"> </w:t>
      </w:r>
      <w:r w:rsidRPr="00063C9A">
        <w:rPr>
          <w:rFonts w:ascii="Traditional Arabic" w:cs="Traditional Arabic" w:hint="cs"/>
          <w:sz w:val="32"/>
          <w:szCs w:val="32"/>
          <w:rtl/>
        </w:rPr>
        <w:t>الدهن</w:t>
      </w:r>
      <w:r w:rsidRPr="00063C9A">
        <w:rPr>
          <w:rFonts w:ascii="Traditional Arabic" w:cs="Traditional Arabic"/>
          <w:sz w:val="32"/>
          <w:szCs w:val="32"/>
          <w:rtl/>
        </w:rPr>
        <w:t xml:space="preserve"> </w:t>
      </w:r>
      <w:r w:rsidRPr="00063C9A">
        <w:rPr>
          <w:rFonts w:ascii="Traditional Arabic" w:cs="Traditional Arabic" w:hint="cs"/>
          <w:sz w:val="32"/>
          <w:szCs w:val="32"/>
          <w:rtl/>
        </w:rPr>
        <w:t>فظننته</w:t>
      </w:r>
      <w:r w:rsidRPr="00063C9A">
        <w:rPr>
          <w:rFonts w:ascii="Traditional Arabic" w:cs="Traditional Arabic"/>
          <w:sz w:val="32"/>
          <w:szCs w:val="32"/>
          <w:rtl/>
        </w:rPr>
        <w:t xml:space="preserve"> </w:t>
      </w:r>
      <w:r w:rsidRPr="00063C9A">
        <w:rPr>
          <w:rFonts w:ascii="Traditional Arabic" w:cs="Traditional Arabic" w:hint="cs"/>
          <w:sz w:val="32"/>
          <w:szCs w:val="32"/>
          <w:rtl/>
        </w:rPr>
        <w:t>طيبا</w:t>
      </w:r>
      <w:r w:rsidRPr="00063C9A">
        <w:rPr>
          <w:rFonts w:ascii="Traditional Arabic" w:cs="Traditional Arabic"/>
          <w:sz w:val="32"/>
          <w:szCs w:val="32"/>
          <w:rtl/>
        </w:rPr>
        <w:t xml:space="preserve"> </w:t>
      </w:r>
      <w:r w:rsidRPr="00063C9A">
        <w:rPr>
          <w:rFonts w:ascii="Traditional Arabic" w:cs="Traditional Arabic" w:hint="cs"/>
          <w:sz w:val="32"/>
          <w:szCs w:val="32"/>
          <w:rtl/>
        </w:rPr>
        <w:t>حتى</w:t>
      </w:r>
      <w:r w:rsidRPr="00063C9A">
        <w:rPr>
          <w:rFonts w:ascii="Traditional Arabic" w:cs="Traditional Arabic"/>
          <w:sz w:val="32"/>
          <w:szCs w:val="32"/>
          <w:rtl/>
        </w:rPr>
        <w:t xml:space="preserve"> </w:t>
      </w:r>
      <w:r w:rsidRPr="00063C9A">
        <w:rPr>
          <w:rFonts w:ascii="Traditional Arabic" w:cs="Traditional Arabic" w:hint="cs"/>
          <w:sz w:val="32"/>
          <w:szCs w:val="32"/>
          <w:rtl/>
        </w:rPr>
        <w:t>حدثتني</w:t>
      </w:r>
      <w:r w:rsidRPr="00063C9A">
        <w:rPr>
          <w:rFonts w:ascii="Traditional Arabic" w:cs="Traditional Arabic"/>
          <w:sz w:val="32"/>
          <w:szCs w:val="32"/>
          <w:rtl/>
        </w:rPr>
        <w:t xml:space="preserve"> </w:t>
      </w:r>
      <w:r w:rsidRPr="00063C9A">
        <w:rPr>
          <w:rFonts w:ascii="Traditional Arabic" w:cs="Traditional Arabic" w:hint="cs"/>
          <w:sz w:val="32"/>
          <w:szCs w:val="32"/>
          <w:rtl/>
        </w:rPr>
        <w:t>ثم</w:t>
      </w:r>
      <w:r w:rsidRPr="00063C9A">
        <w:rPr>
          <w:rFonts w:ascii="Traditional Arabic" w:cs="Traditional Arabic"/>
          <w:sz w:val="32"/>
          <w:szCs w:val="32"/>
          <w:rtl/>
        </w:rPr>
        <w:t xml:space="preserve"> </w:t>
      </w:r>
      <w:r w:rsidRPr="00063C9A">
        <w:rPr>
          <w:rFonts w:ascii="Traditional Arabic" w:cs="Traditional Arabic" w:hint="cs"/>
          <w:sz w:val="32"/>
          <w:szCs w:val="32"/>
          <w:rtl/>
        </w:rPr>
        <w:t>أمر</w:t>
      </w:r>
      <w:r w:rsidRPr="00063C9A">
        <w:rPr>
          <w:rFonts w:ascii="Traditional Arabic" w:cs="Traditional Arabic"/>
          <w:sz w:val="32"/>
          <w:szCs w:val="32"/>
          <w:rtl/>
        </w:rPr>
        <w:t xml:space="preserve"> </w:t>
      </w:r>
      <w:r w:rsidRPr="00063C9A">
        <w:rPr>
          <w:rFonts w:ascii="Traditional Arabic" w:cs="Traditional Arabic" w:hint="cs"/>
          <w:sz w:val="32"/>
          <w:szCs w:val="32"/>
          <w:rtl/>
        </w:rPr>
        <w:t>لي</w:t>
      </w:r>
      <w:r w:rsidRPr="00063C9A">
        <w:rPr>
          <w:rFonts w:ascii="Traditional Arabic" w:cs="Traditional Arabic"/>
          <w:sz w:val="32"/>
          <w:szCs w:val="32"/>
          <w:rtl/>
        </w:rPr>
        <w:t xml:space="preserve"> </w:t>
      </w:r>
      <w:r w:rsidRPr="00063C9A">
        <w:rPr>
          <w:rFonts w:ascii="Traditional Arabic" w:cs="Traditional Arabic" w:hint="cs"/>
          <w:sz w:val="32"/>
          <w:szCs w:val="32"/>
          <w:rtl/>
        </w:rPr>
        <w:t>بجبة</w:t>
      </w:r>
      <w:r w:rsidRPr="00063C9A">
        <w:rPr>
          <w:rFonts w:ascii="Traditional Arabic" w:cs="Traditional Arabic"/>
          <w:sz w:val="32"/>
          <w:szCs w:val="32"/>
          <w:rtl/>
        </w:rPr>
        <w:t xml:space="preserve"> </w:t>
      </w:r>
      <w:r w:rsidRPr="00063C9A">
        <w:rPr>
          <w:rFonts w:ascii="Traditional Arabic" w:cs="Traditional Arabic" w:hint="cs"/>
          <w:sz w:val="32"/>
          <w:szCs w:val="32"/>
          <w:rtl/>
        </w:rPr>
        <w:t>منها</w:t>
      </w:r>
      <w:r w:rsidRPr="00063C9A">
        <w:rPr>
          <w:rFonts w:ascii="Traditional Arabic" w:cs="Traditional Arabic"/>
          <w:sz w:val="32"/>
          <w:szCs w:val="32"/>
          <w:rtl/>
        </w:rPr>
        <w:t xml:space="preserve"> </w:t>
      </w:r>
      <w:r w:rsidRPr="00063C9A">
        <w:rPr>
          <w:rFonts w:ascii="Traditional Arabic" w:cs="Traditional Arabic" w:hint="cs"/>
          <w:sz w:val="32"/>
          <w:szCs w:val="32"/>
          <w:rtl/>
        </w:rPr>
        <w:t>فكنت</w:t>
      </w:r>
      <w:r w:rsidRPr="00063C9A">
        <w:rPr>
          <w:rFonts w:ascii="Traditional Arabic" w:cs="Traditional Arabic"/>
          <w:sz w:val="32"/>
          <w:szCs w:val="32"/>
          <w:rtl/>
        </w:rPr>
        <w:t xml:space="preserve"> </w:t>
      </w:r>
      <w:r w:rsidRPr="00063C9A">
        <w:rPr>
          <w:rFonts w:ascii="Traditional Arabic" w:cs="Traditional Arabic" w:hint="cs"/>
          <w:sz w:val="32"/>
          <w:szCs w:val="32"/>
          <w:rtl/>
        </w:rPr>
        <w:t>إذا</w:t>
      </w:r>
      <w:r w:rsidRPr="00063C9A">
        <w:rPr>
          <w:rFonts w:ascii="Traditional Arabic" w:cs="Traditional Arabic"/>
          <w:sz w:val="32"/>
          <w:szCs w:val="32"/>
          <w:rtl/>
        </w:rPr>
        <w:t xml:space="preserve"> </w:t>
      </w:r>
      <w:r w:rsidRPr="00063C9A">
        <w:rPr>
          <w:rFonts w:ascii="Traditional Arabic" w:cs="Traditional Arabic" w:hint="cs"/>
          <w:sz w:val="32"/>
          <w:szCs w:val="32"/>
          <w:rtl/>
        </w:rPr>
        <w:t>لبستها</w:t>
      </w:r>
      <w:r w:rsidRPr="00063C9A">
        <w:rPr>
          <w:rFonts w:ascii="Traditional Arabic" w:cs="Traditional Arabic"/>
          <w:sz w:val="32"/>
          <w:szCs w:val="32"/>
          <w:rtl/>
        </w:rPr>
        <w:t xml:space="preserve"> </w:t>
      </w:r>
      <w:r w:rsidRPr="00063C9A">
        <w:rPr>
          <w:rFonts w:ascii="Traditional Arabic" w:cs="Traditional Arabic" w:hint="cs"/>
          <w:sz w:val="32"/>
          <w:szCs w:val="32"/>
          <w:rtl/>
        </w:rPr>
        <w:t>أقول</w:t>
      </w:r>
      <w:r w:rsidRPr="00063C9A">
        <w:rPr>
          <w:rFonts w:ascii="Traditional Arabic" w:cs="Traditional Arabic"/>
          <w:sz w:val="32"/>
          <w:szCs w:val="32"/>
          <w:rtl/>
        </w:rPr>
        <w:t xml:space="preserve"> </w:t>
      </w:r>
      <w:r w:rsidRPr="00063C9A">
        <w:rPr>
          <w:rFonts w:ascii="Traditional Arabic" w:cs="Traditional Arabic" w:hint="cs"/>
          <w:sz w:val="32"/>
          <w:szCs w:val="32"/>
          <w:rtl/>
        </w:rPr>
        <w:t>هذه</w:t>
      </w:r>
      <w:r w:rsidRPr="00063C9A">
        <w:rPr>
          <w:rFonts w:ascii="Traditional Arabic" w:cs="Traditional Arabic"/>
          <w:sz w:val="32"/>
          <w:szCs w:val="32"/>
          <w:rtl/>
        </w:rPr>
        <w:t xml:space="preserve"> </w:t>
      </w:r>
      <w:r w:rsidRPr="00063C9A">
        <w:rPr>
          <w:rFonts w:ascii="Traditional Arabic" w:cs="Traditional Arabic" w:hint="cs"/>
          <w:sz w:val="32"/>
          <w:szCs w:val="32"/>
          <w:rtl/>
        </w:rPr>
        <w:t>جبة</w:t>
      </w:r>
      <w:r w:rsidRPr="00063C9A">
        <w:rPr>
          <w:rFonts w:ascii="Traditional Arabic" w:cs="Traditional Arabic"/>
          <w:sz w:val="32"/>
          <w:szCs w:val="32"/>
          <w:rtl/>
        </w:rPr>
        <w:t xml:space="preserve"> </w:t>
      </w:r>
      <w:r w:rsidRPr="00063C9A">
        <w:rPr>
          <w:rFonts w:ascii="Traditional Arabic" w:cs="Traditional Arabic" w:hint="cs"/>
          <w:sz w:val="32"/>
          <w:szCs w:val="32"/>
          <w:rtl/>
        </w:rPr>
        <w:t>سليمان</w:t>
      </w:r>
      <w:r w:rsidRPr="00063C9A">
        <w:rPr>
          <w:rFonts w:ascii="Traditional Arabic" w:cs="Traditional Arabic"/>
          <w:sz w:val="32"/>
          <w:szCs w:val="32"/>
          <w:rtl/>
        </w:rPr>
        <w:t xml:space="preserve"> </w:t>
      </w:r>
      <w:r w:rsidRPr="00063C9A">
        <w:rPr>
          <w:rFonts w:ascii="Traditional Arabic" w:cs="Traditional Arabic" w:hint="cs"/>
          <w:sz w:val="32"/>
          <w:szCs w:val="32"/>
          <w:rtl/>
        </w:rPr>
        <w:t>ابن</w:t>
      </w:r>
      <w:r w:rsidRPr="00063C9A">
        <w:rPr>
          <w:rFonts w:ascii="Traditional Arabic" w:cs="Traditional Arabic"/>
          <w:sz w:val="32"/>
          <w:szCs w:val="32"/>
          <w:rtl/>
        </w:rPr>
        <w:t xml:space="preserve"> </w:t>
      </w:r>
      <w:r w:rsidRPr="00063C9A">
        <w:rPr>
          <w:rFonts w:ascii="Traditional Arabic" w:cs="Traditional Arabic" w:hint="cs"/>
          <w:sz w:val="32"/>
          <w:szCs w:val="32"/>
          <w:rtl/>
        </w:rPr>
        <w:t>عبد</w:t>
      </w:r>
      <w:r w:rsidRPr="00063C9A">
        <w:rPr>
          <w:rFonts w:ascii="Traditional Arabic" w:cs="Traditional Arabic"/>
          <w:sz w:val="32"/>
          <w:szCs w:val="32"/>
          <w:rtl/>
        </w:rPr>
        <w:t xml:space="preserve"> </w:t>
      </w:r>
      <w:r w:rsidRPr="00063C9A">
        <w:rPr>
          <w:rFonts w:ascii="Traditional Arabic" w:cs="Traditional Arabic" w:hint="cs"/>
          <w:sz w:val="32"/>
          <w:szCs w:val="32"/>
          <w:rtl/>
        </w:rPr>
        <w:t xml:space="preserve">الملك  </w:t>
      </w:r>
      <w:r w:rsidRPr="00063C9A">
        <w:rPr>
          <w:rFonts w:cs="Traditional Arabic" w:hint="cs"/>
          <w:color w:val="000000"/>
          <w:sz w:val="32"/>
          <w:szCs w:val="32"/>
          <w:vertAlign w:val="superscript"/>
          <w:rtl/>
        </w:rPr>
        <w:t>(</w:t>
      </w:r>
      <w:r w:rsidRPr="001701DF">
        <w:rPr>
          <w:rStyle w:val="a7"/>
          <w:rFonts w:cs="Traditional Arabic"/>
          <w:color w:val="000000"/>
          <w:sz w:val="32"/>
          <w:szCs w:val="32"/>
          <w:rtl/>
        </w:rPr>
        <w:footnoteReference w:id="35"/>
      </w:r>
      <w:r w:rsidRPr="00063C9A">
        <w:rPr>
          <w:rFonts w:cs="Traditional Arabic" w:hint="cs"/>
          <w:color w:val="000000"/>
          <w:sz w:val="32"/>
          <w:szCs w:val="32"/>
          <w:vertAlign w:val="superscript"/>
          <w:rtl/>
        </w:rPr>
        <w:t>)</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وقال</w:t>
      </w:r>
      <w:r w:rsidRPr="001701DF">
        <w:rPr>
          <w:rFonts w:ascii="Traditional Arabic" w:cs="Traditional Arabic"/>
          <w:sz w:val="32"/>
          <w:szCs w:val="32"/>
          <w:rtl/>
        </w:rPr>
        <w:t xml:space="preserve"> </w:t>
      </w:r>
      <w:r w:rsidRPr="001701DF">
        <w:rPr>
          <w:rFonts w:ascii="Traditional Arabic" w:cs="Traditional Arabic" w:hint="cs"/>
          <w:sz w:val="32"/>
          <w:szCs w:val="32"/>
          <w:rtl/>
        </w:rPr>
        <w:t>الشمردل</w:t>
      </w:r>
      <w:r w:rsidRPr="001701DF">
        <w:rPr>
          <w:rFonts w:ascii="Traditional Arabic" w:cs="Traditional Arabic"/>
          <w:sz w:val="32"/>
          <w:szCs w:val="32"/>
          <w:rtl/>
        </w:rPr>
        <w:t xml:space="preserve"> </w:t>
      </w:r>
      <w:r w:rsidRPr="001701DF">
        <w:rPr>
          <w:rFonts w:ascii="Traditional Arabic" w:cs="Traditional Arabic" w:hint="cs"/>
          <w:sz w:val="32"/>
          <w:szCs w:val="32"/>
          <w:rtl/>
        </w:rPr>
        <w:t>وكيل</w:t>
      </w:r>
      <w:r w:rsidRPr="001701DF">
        <w:rPr>
          <w:rFonts w:ascii="Traditional Arabic" w:cs="Traditional Arabic"/>
          <w:sz w:val="32"/>
          <w:szCs w:val="32"/>
          <w:rtl/>
        </w:rPr>
        <w:t xml:space="preserve"> </w:t>
      </w:r>
      <w:r w:rsidRPr="001701DF">
        <w:rPr>
          <w:rFonts w:ascii="Traditional Arabic" w:cs="Traditional Arabic" w:hint="cs"/>
          <w:sz w:val="32"/>
          <w:szCs w:val="32"/>
          <w:rtl/>
        </w:rPr>
        <w:t>عمرو</w:t>
      </w:r>
      <w:r w:rsidRPr="001701DF">
        <w:rPr>
          <w:rFonts w:ascii="Traditional Arabic" w:cs="Traditional Arabic"/>
          <w:sz w:val="32"/>
          <w:szCs w:val="32"/>
          <w:rtl/>
        </w:rPr>
        <w:t xml:space="preserve"> </w:t>
      </w:r>
      <w:r w:rsidRPr="001701DF">
        <w:rPr>
          <w:rFonts w:ascii="Traditional Arabic" w:cs="Traditional Arabic" w:hint="cs"/>
          <w:sz w:val="32"/>
          <w:szCs w:val="32"/>
          <w:rtl/>
        </w:rPr>
        <w:t>بن</w:t>
      </w:r>
      <w:r w:rsidRPr="001701DF">
        <w:rPr>
          <w:rFonts w:ascii="Traditional Arabic" w:cs="Traditional Arabic"/>
          <w:sz w:val="32"/>
          <w:szCs w:val="32"/>
          <w:rtl/>
        </w:rPr>
        <w:t xml:space="preserve"> </w:t>
      </w:r>
      <w:r w:rsidRPr="001701DF">
        <w:rPr>
          <w:rFonts w:ascii="Traditional Arabic" w:cs="Traditional Arabic" w:hint="cs"/>
          <w:sz w:val="32"/>
          <w:szCs w:val="32"/>
          <w:rtl/>
        </w:rPr>
        <w:t>العاص</w:t>
      </w:r>
      <w:r w:rsidRPr="001701DF">
        <w:rPr>
          <w:rFonts w:ascii="Traditional Arabic" w:cs="Traditional Arabic"/>
          <w:sz w:val="32"/>
          <w:szCs w:val="32"/>
          <w:rtl/>
        </w:rPr>
        <w:t xml:space="preserve"> </w:t>
      </w:r>
      <w:r>
        <w:rPr>
          <w:rFonts w:ascii="Traditional Arabic" w:cs="Traditional Arabic" w:hint="cs"/>
          <w:sz w:val="32"/>
          <w:szCs w:val="32"/>
          <w:rtl/>
        </w:rPr>
        <w:t xml:space="preserve">: </w:t>
      </w:r>
      <w:r w:rsidRPr="001701DF">
        <w:rPr>
          <w:rFonts w:ascii="Traditional Arabic" w:cs="Traditional Arabic" w:hint="cs"/>
          <w:sz w:val="32"/>
          <w:szCs w:val="32"/>
          <w:rtl/>
        </w:rPr>
        <w:t>قدم</w:t>
      </w:r>
      <w:r w:rsidRPr="001701DF">
        <w:rPr>
          <w:rFonts w:ascii="Traditional Arabic" w:cs="Traditional Arabic"/>
          <w:sz w:val="32"/>
          <w:szCs w:val="32"/>
          <w:rtl/>
        </w:rPr>
        <w:t xml:space="preserve"> </w:t>
      </w:r>
      <w:r w:rsidRPr="001701DF">
        <w:rPr>
          <w:rFonts w:ascii="Traditional Arabic" w:cs="Traditional Arabic" w:hint="cs"/>
          <w:sz w:val="32"/>
          <w:szCs w:val="32"/>
          <w:rtl/>
        </w:rPr>
        <w:t>سليمان</w:t>
      </w:r>
      <w:r w:rsidRPr="001701DF">
        <w:rPr>
          <w:rFonts w:ascii="Traditional Arabic" w:cs="Traditional Arabic"/>
          <w:sz w:val="32"/>
          <w:szCs w:val="32"/>
          <w:rtl/>
        </w:rPr>
        <w:t xml:space="preserve"> </w:t>
      </w:r>
      <w:r w:rsidRPr="001701DF">
        <w:rPr>
          <w:rFonts w:ascii="Traditional Arabic" w:cs="Traditional Arabic" w:hint="cs"/>
          <w:sz w:val="32"/>
          <w:szCs w:val="32"/>
          <w:rtl/>
        </w:rPr>
        <w:t>بن</w:t>
      </w:r>
      <w:r w:rsidRPr="001701DF">
        <w:rPr>
          <w:rFonts w:ascii="Traditional Arabic" w:cs="Traditional Arabic"/>
          <w:sz w:val="32"/>
          <w:szCs w:val="32"/>
          <w:rtl/>
        </w:rPr>
        <w:t xml:space="preserve"> </w:t>
      </w:r>
      <w:r w:rsidRPr="001701DF">
        <w:rPr>
          <w:rFonts w:ascii="Traditional Arabic" w:cs="Traditional Arabic" w:hint="cs"/>
          <w:sz w:val="32"/>
          <w:szCs w:val="32"/>
          <w:rtl/>
        </w:rPr>
        <w:t>عبد</w:t>
      </w:r>
      <w:r w:rsidRPr="001701DF">
        <w:rPr>
          <w:rFonts w:ascii="Traditional Arabic" w:cs="Traditional Arabic"/>
          <w:sz w:val="32"/>
          <w:szCs w:val="32"/>
          <w:rtl/>
        </w:rPr>
        <w:t xml:space="preserve"> </w:t>
      </w:r>
      <w:r w:rsidRPr="001701DF">
        <w:rPr>
          <w:rFonts w:ascii="Traditional Arabic" w:cs="Traditional Arabic" w:hint="cs"/>
          <w:sz w:val="32"/>
          <w:szCs w:val="32"/>
          <w:rtl/>
        </w:rPr>
        <w:t>الملك</w:t>
      </w:r>
      <w:r w:rsidRPr="001701DF">
        <w:rPr>
          <w:rFonts w:ascii="Traditional Arabic" w:cs="Traditional Arabic"/>
          <w:sz w:val="32"/>
          <w:szCs w:val="32"/>
          <w:rtl/>
        </w:rPr>
        <w:t xml:space="preserve"> </w:t>
      </w:r>
      <w:r w:rsidRPr="001701DF">
        <w:rPr>
          <w:rFonts w:ascii="Traditional Arabic" w:cs="Traditional Arabic" w:hint="cs"/>
          <w:sz w:val="32"/>
          <w:szCs w:val="32"/>
          <w:rtl/>
        </w:rPr>
        <w:t>الطائف</w:t>
      </w:r>
      <w:r w:rsidRPr="001701DF">
        <w:rPr>
          <w:rFonts w:ascii="Traditional Arabic" w:cs="Traditional Arabic"/>
          <w:sz w:val="32"/>
          <w:szCs w:val="32"/>
          <w:rtl/>
        </w:rPr>
        <w:t xml:space="preserve"> </w:t>
      </w:r>
      <w:r w:rsidRPr="001701DF">
        <w:rPr>
          <w:rFonts w:ascii="Traditional Arabic" w:cs="Traditional Arabic" w:hint="cs"/>
          <w:sz w:val="32"/>
          <w:szCs w:val="32"/>
          <w:rtl/>
        </w:rPr>
        <w:t>فدخل</w:t>
      </w:r>
      <w:r w:rsidRPr="001701DF">
        <w:rPr>
          <w:rFonts w:ascii="Traditional Arabic" w:cs="Traditional Arabic"/>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وعمر</w:t>
      </w:r>
      <w:r w:rsidRPr="001701DF">
        <w:rPr>
          <w:rFonts w:ascii="Traditional Arabic" w:cs="Traditional Arabic"/>
          <w:sz w:val="32"/>
          <w:szCs w:val="32"/>
          <w:rtl/>
        </w:rPr>
        <w:t xml:space="preserve"> </w:t>
      </w:r>
      <w:r w:rsidRPr="001701DF">
        <w:rPr>
          <w:rFonts w:ascii="Traditional Arabic" w:cs="Traditional Arabic" w:hint="cs"/>
          <w:sz w:val="32"/>
          <w:szCs w:val="32"/>
          <w:rtl/>
        </w:rPr>
        <w:t>بن</w:t>
      </w:r>
      <w:r w:rsidRPr="001701DF">
        <w:rPr>
          <w:rFonts w:ascii="Traditional Arabic" w:cs="Traditional Arabic"/>
          <w:sz w:val="32"/>
          <w:szCs w:val="32"/>
          <w:rtl/>
        </w:rPr>
        <w:t xml:space="preserve"> </w:t>
      </w:r>
      <w:r w:rsidRPr="001701DF">
        <w:rPr>
          <w:rFonts w:ascii="Traditional Arabic" w:cs="Traditional Arabic" w:hint="cs"/>
          <w:sz w:val="32"/>
          <w:szCs w:val="32"/>
          <w:rtl/>
        </w:rPr>
        <w:t>عبد</w:t>
      </w:r>
      <w:r w:rsidRPr="001701DF">
        <w:rPr>
          <w:rFonts w:ascii="Traditional Arabic" w:cs="Traditional Arabic"/>
          <w:sz w:val="32"/>
          <w:szCs w:val="32"/>
          <w:rtl/>
        </w:rPr>
        <w:t xml:space="preserve"> </w:t>
      </w:r>
      <w:r w:rsidRPr="001701DF">
        <w:rPr>
          <w:rFonts w:ascii="Traditional Arabic" w:cs="Traditional Arabic" w:hint="cs"/>
          <w:sz w:val="32"/>
          <w:szCs w:val="32"/>
          <w:rtl/>
        </w:rPr>
        <w:t>العزيز</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وقال</w:t>
      </w:r>
      <w:r w:rsidRPr="001701DF">
        <w:rPr>
          <w:rFonts w:ascii="Traditional Arabic" w:cs="Traditional Arabic"/>
          <w:sz w:val="32"/>
          <w:szCs w:val="32"/>
          <w:rtl/>
        </w:rPr>
        <w:t xml:space="preserve"> </w:t>
      </w:r>
      <w:r>
        <w:rPr>
          <w:rFonts w:ascii="Traditional Arabic" w:cs="Traditional Arabic" w:hint="cs"/>
          <w:sz w:val="32"/>
          <w:szCs w:val="32"/>
          <w:rtl/>
        </w:rPr>
        <w:t>:</w:t>
      </w:r>
    </w:p>
    <w:p w:rsidR="00507CAE" w:rsidRDefault="00507CAE" w:rsidP="00507CAE">
      <w:pPr>
        <w:spacing w:line="460" w:lineRule="exact"/>
        <w:jc w:val="both"/>
        <w:rPr>
          <w:rFonts w:ascii="Traditional Arabic" w:cs="Traditional Arabic"/>
          <w:sz w:val="32"/>
          <w:szCs w:val="32"/>
          <w:rtl/>
        </w:rPr>
      </w:pPr>
      <w:r>
        <w:rPr>
          <w:rFonts w:ascii="Traditional Arabic" w:cs="Traditional Arabic" w:hint="cs"/>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شمردل</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عندك</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تطعمني</w:t>
      </w:r>
      <w:r w:rsidRPr="001701DF">
        <w:rPr>
          <w:rFonts w:ascii="Traditional Arabic" w:cs="Traditional Arabic"/>
          <w:sz w:val="32"/>
          <w:szCs w:val="32"/>
          <w:rtl/>
        </w:rPr>
        <w:t xml:space="preserve"> </w:t>
      </w:r>
      <w:r>
        <w:rPr>
          <w:rFonts w:ascii="Traditional Arabic" w:cs="Traditional Arabic" w:hint="cs"/>
          <w:sz w:val="32"/>
          <w:szCs w:val="32"/>
          <w:rtl/>
        </w:rPr>
        <w:t xml:space="preserve">؟ </w:t>
      </w:r>
    </w:p>
    <w:p w:rsidR="00507CAE" w:rsidRDefault="00507CAE" w:rsidP="00507CAE">
      <w:pPr>
        <w:spacing w:line="460" w:lineRule="exact"/>
        <w:jc w:val="both"/>
        <w:rPr>
          <w:rFonts w:ascii="Traditional Arabic" w:cs="Traditional Arabic"/>
          <w:sz w:val="32"/>
          <w:szCs w:val="32"/>
          <w:rtl/>
        </w:rPr>
      </w:pPr>
      <w:r>
        <w:rPr>
          <w:rFonts w:ascii="Traditional Arabic" w:cs="Traditional Arabic" w:hint="cs"/>
          <w:sz w:val="32"/>
          <w:szCs w:val="32"/>
          <w:rtl/>
        </w:rPr>
        <w:t xml:space="preserve">   </w:t>
      </w:r>
      <w:r w:rsidRPr="001701DF">
        <w:rPr>
          <w:rFonts w:ascii="Traditional Arabic" w:cs="Traditional Arabic" w:hint="cs"/>
          <w:sz w:val="32"/>
          <w:szCs w:val="32"/>
          <w:rtl/>
        </w:rPr>
        <w:t>قلت</w:t>
      </w:r>
      <w:r w:rsidRPr="001701DF">
        <w:rPr>
          <w:rFonts w:ascii="Traditional Arabic" w:cs="Traditional Arabic"/>
          <w:sz w:val="32"/>
          <w:szCs w:val="32"/>
          <w:rtl/>
        </w:rPr>
        <w:t xml:space="preserve"> </w:t>
      </w:r>
      <w:r w:rsidRPr="001701DF">
        <w:rPr>
          <w:rFonts w:ascii="Traditional Arabic" w:cs="Traditional Arabic" w:hint="cs"/>
          <w:sz w:val="32"/>
          <w:szCs w:val="32"/>
          <w:rtl/>
        </w:rPr>
        <w:t>عندي</w:t>
      </w:r>
      <w:r w:rsidRPr="001701DF">
        <w:rPr>
          <w:rFonts w:ascii="Traditional Arabic" w:cs="Traditional Arabic"/>
          <w:sz w:val="32"/>
          <w:szCs w:val="32"/>
          <w:rtl/>
        </w:rPr>
        <w:t xml:space="preserve"> </w:t>
      </w:r>
      <w:r w:rsidRPr="001701DF">
        <w:rPr>
          <w:rFonts w:ascii="Traditional Arabic" w:cs="Traditional Arabic" w:hint="cs"/>
          <w:sz w:val="32"/>
          <w:szCs w:val="32"/>
          <w:rtl/>
        </w:rPr>
        <w:t>جدي</w:t>
      </w:r>
      <w:r w:rsidRPr="001701DF">
        <w:rPr>
          <w:rFonts w:ascii="Traditional Arabic" w:cs="Traditional Arabic"/>
          <w:sz w:val="32"/>
          <w:szCs w:val="32"/>
          <w:rtl/>
        </w:rPr>
        <w:t xml:space="preserve"> </w:t>
      </w:r>
      <w:r w:rsidRPr="001701DF">
        <w:rPr>
          <w:rFonts w:ascii="Traditional Arabic" w:cs="Traditional Arabic" w:hint="cs"/>
          <w:sz w:val="32"/>
          <w:szCs w:val="32"/>
          <w:rtl/>
        </w:rPr>
        <w:t>كأعظم</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يكون</w:t>
      </w:r>
      <w:r w:rsidRPr="001701DF">
        <w:rPr>
          <w:rFonts w:ascii="Traditional Arabic" w:cs="Traditional Arabic"/>
          <w:sz w:val="32"/>
          <w:szCs w:val="32"/>
          <w:rtl/>
        </w:rPr>
        <w:t xml:space="preserve"> </w:t>
      </w:r>
      <w:r w:rsidRPr="001701DF">
        <w:rPr>
          <w:rFonts w:ascii="Traditional Arabic" w:cs="Traditional Arabic" w:hint="cs"/>
          <w:sz w:val="32"/>
          <w:szCs w:val="32"/>
          <w:rtl/>
        </w:rPr>
        <w:t>سمنا</w:t>
      </w:r>
      <w:r w:rsidRPr="001701DF">
        <w:rPr>
          <w:rFonts w:ascii="Traditional Arabic" w:cs="Traditional Arabic"/>
          <w:sz w:val="32"/>
          <w:szCs w:val="32"/>
          <w:rtl/>
        </w:rPr>
        <w:t xml:space="preserve"> </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عجل</w:t>
      </w:r>
      <w:r w:rsidRPr="001701DF">
        <w:rPr>
          <w:rFonts w:ascii="Traditional Arabic" w:cs="Traditional Arabic"/>
          <w:sz w:val="32"/>
          <w:szCs w:val="32"/>
          <w:rtl/>
        </w:rPr>
        <w:t xml:space="preserve"> </w:t>
      </w:r>
      <w:r w:rsidRPr="001701DF">
        <w:rPr>
          <w:rFonts w:ascii="Traditional Arabic" w:cs="Traditional Arabic" w:hint="cs"/>
          <w:sz w:val="32"/>
          <w:szCs w:val="32"/>
          <w:rtl/>
        </w:rPr>
        <w:t>به</w:t>
      </w:r>
      <w:r w:rsidRPr="001701DF">
        <w:rPr>
          <w:rFonts w:ascii="Traditional Arabic" w:cs="Traditional Arabic"/>
          <w:sz w:val="32"/>
          <w:szCs w:val="32"/>
          <w:rtl/>
        </w:rPr>
        <w:t xml:space="preserve"> </w:t>
      </w:r>
      <w:r w:rsidRPr="001701DF">
        <w:rPr>
          <w:rFonts w:ascii="Traditional Arabic" w:cs="Traditional Arabic" w:hint="cs"/>
          <w:sz w:val="32"/>
          <w:szCs w:val="32"/>
          <w:rtl/>
        </w:rPr>
        <w:t>فأتيته</w:t>
      </w:r>
      <w:r w:rsidRPr="001701DF">
        <w:rPr>
          <w:rFonts w:ascii="Traditional Arabic" w:cs="Traditional Arabic"/>
          <w:sz w:val="32"/>
          <w:szCs w:val="32"/>
          <w:rtl/>
        </w:rPr>
        <w:t xml:space="preserve"> </w:t>
      </w:r>
      <w:r w:rsidRPr="001701DF">
        <w:rPr>
          <w:rFonts w:ascii="Traditional Arabic" w:cs="Traditional Arabic" w:hint="cs"/>
          <w:sz w:val="32"/>
          <w:szCs w:val="32"/>
          <w:rtl/>
        </w:rPr>
        <w:t>به</w:t>
      </w:r>
      <w:r w:rsidRPr="001701DF">
        <w:rPr>
          <w:rFonts w:ascii="Traditional Arabic" w:cs="Traditional Arabic"/>
          <w:sz w:val="32"/>
          <w:szCs w:val="32"/>
          <w:rtl/>
        </w:rPr>
        <w:t xml:space="preserve"> </w:t>
      </w:r>
      <w:r w:rsidRPr="001701DF">
        <w:rPr>
          <w:rFonts w:ascii="Traditional Arabic" w:cs="Traditional Arabic" w:hint="cs"/>
          <w:sz w:val="32"/>
          <w:szCs w:val="32"/>
          <w:rtl/>
        </w:rPr>
        <w:t>كأنه</w:t>
      </w:r>
      <w:r w:rsidRPr="001701DF">
        <w:rPr>
          <w:rFonts w:ascii="Traditional Arabic" w:cs="Traditional Arabic"/>
          <w:sz w:val="32"/>
          <w:szCs w:val="32"/>
          <w:rtl/>
        </w:rPr>
        <w:t xml:space="preserve"> </w:t>
      </w:r>
      <w:r w:rsidRPr="001701DF">
        <w:rPr>
          <w:rFonts w:ascii="Traditional Arabic" w:cs="Traditional Arabic" w:hint="cs"/>
          <w:sz w:val="32"/>
          <w:szCs w:val="32"/>
          <w:rtl/>
        </w:rPr>
        <w:t>عكة</w:t>
      </w:r>
      <w:r w:rsidRPr="001701DF">
        <w:rPr>
          <w:rFonts w:ascii="Traditional Arabic" w:cs="Traditional Arabic"/>
          <w:sz w:val="32"/>
          <w:szCs w:val="32"/>
          <w:rtl/>
        </w:rPr>
        <w:t xml:space="preserve"> </w:t>
      </w:r>
      <w:r w:rsidRPr="001701DF">
        <w:rPr>
          <w:rFonts w:ascii="Traditional Arabic" w:cs="Traditional Arabic" w:hint="cs"/>
          <w:sz w:val="32"/>
          <w:szCs w:val="32"/>
          <w:rtl/>
        </w:rPr>
        <w:t>سمن</w:t>
      </w:r>
      <w:r w:rsidRPr="001701DF">
        <w:rPr>
          <w:rFonts w:ascii="Traditional Arabic" w:cs="Traditional Arabic"/>
          <w:sz w:val="32"/>
          <w:szCs w:val="32"/>
          <w:rtl/>
        </w:rPr>
        <w:t xml:space="preserve"> </w:t>
      </w:r>
      <w:r w:rsidRPr="001701DF">
        <w:rPr>
          <w:rFonts w:ascii="Traditional Arabic" w:cs="Traditional Arabic" w:hint="cs"/>
          <w:sz w:val="32"/>
          <w:szCs w:val="32"/>
          <w:rtl/>
        </w:rPr>
        <w:t>فجعل</w:t>
      </w:r>
      <w:r w:rsidRPr="001701DF">
        <w:rPr>
          <w:rFonts w:ascii="Traditional Arabic" w:cs="Traditional Arabic"/>
          <w:sz w:val="32"/>
          <w:szCs w:val="32"/>
          <w:rtl/>
        </w:rPr>
        <w:t xml:space="preserve"> </w:t>
      </w:r>
      <w:r w:rsidRPr="001701DF">
        <w:rPr>
          <w:rFonts w:ascii="Traditional Arabic" w:cs="Traditional Arabic" w:hint="cs"/>
          <w:sz w:val="32"/>
          <w:szCs w:val="32"/>
          <w:rtl/>
        </w:rPr>
        <w:t>يأكل</w:t>
      </w:r>
      <w:r w:rsidRPr="001701DF">
        <w:rPr>
          <w:rFonts w:ascii="Traditional Arabic" w:cs="Traditional Arabic"/>
          <w:sz w:val="32"/>
          <w:szCs w:val="32"/>
          <w:rtl/>
        </w:rPr>
        <w:t xml:space="preserve"> </w:t>
      </w:r>
      <w:r w:rsidRPr="001701DF">
        <w:rPr>
          <w:rFonts w:ascii="Traditional Arabic" w:cs="Traditional Arabic" w:hint="cs"/>
          <w:sz w:val="32"/>
          <w:szCs w:val="32"/>
          <w:rtl/>
        </w:rPr>
        <w:t>منه</w:t>
      </w:r>
      <w:r w:rsidRPr="001701DF">
        <w:rPr>
          <w:rFonts w:ascii="Traditional Arabic" w:cs="Traditional Arabic"/>
          <w:sz w:val="32"/>
          <w:szCs w:val="32"/>
          <w:rtl/>
        </w:rPr>
        <w:t xml:space="preserve"> </w:t>
      </w:r>
      <w:r w:rsidRPr="001701DF">
        <w:rPr>
          <w:rFonts w:ascii="Traditional Arabic" w:cs="Traditional Arabic" w:hint="cs"/>
          <w:sz w:val="32"/>
          <w:szCs w:val="32"/>
          <w:rtl/>
        </w:rPr>
        <w:t>ولا</w:t>
      </w:r>
      <w:r w:rsidRPr="001701DF">
        <w:rPr>
          <w:rFonts w:ascii="Traditional Arabic" w:cs="Traditional Arabic"/>
          <w:sz w:val="32"/>
          <w:szCs w:val="32"/>
          <w:rtl/>
        </w:rPr>
        <w:t xml:space="preserve"> </w:t>
      </w:r>
      <w:r w:rsidRPr="001701DF">
        <w:rPr>
          <w:rFonts w:ascii="Traditional Arabic" w:cs="Traditional Arabic" w:hint="cs"/>
          <w:sz w:val="32"/>
          <w:szCs w:val="32"/>
          <w:rtl/>
        </w:rPr>
        <w:t>يدعو</w:t>
      </w:r>
      <w:r w:rsidRPr="001701DF">
        <w:rPr>
          <w:rFonts w:ascii="Traditional Arabic" w:cs="Traditional Arabic"/>
          <w:sz w:val="32"/>
          <w:szCs w:val="32"/>
          <w:rtl/>
        </w:rPr>
        <w:t xml:space="preserve"> </w:t>
      </w:r>
      <w:r w:rsidRPr="001701DF">
        <w:rPr>
          <w:rFonts w:ascii="Traditional Arabic" w:cs="Traditional Arabic" w:hint="cs"/>
          <w:sz w:val="32"/>
          <w:szCs w:val="32"/>
          <w:rtl/>
        </w:rPr>
        <w:t>عمر</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إذا</w:t>
      </w:r>
      <w:r w:rsidRPr="001701DF">
        <w:rPr>
          <w:rFonts w:ascii="Traditional Arabic" w:cs="Traditional Arabic"/>
          <w:sz w:val="32"/>
          <w:szCs w:val="32"/>
          <w:rtl/>
        </w:rPr>
        <w:t xml:space="preserve"> </w:t>
      </w:r>
      <w:r w:rsidRPr="001701DF">
        <w:rPr>
          <w:rFonts w:ascii="Traditional Arabic" w:cs="Traditional Arabic" w:hint="cs"/>
          <w:sz w:val="32"/>
          <w:szCs w:val="32"/>
          <w:rtl/>
        </w:rPr>
        <w:t>لم</w:t>
      </w:r>
      <w:r w:rsidRPr="001701DF">
        <w:rPr>
          <w:rFonts w:ascii="Traditional Arabic" w:cs="Traditional Arabic"/>
          <w:sz w:val="32"/>
          <w:szCs w:val="32"/>
          <w:rtl/>
        </w:rPr>
        <w:t xml:space="preserve"> </w:t>
      </w:r>
      <w:r w:rsidRPr="001701DF">
        <w:rPr>
          <w:rFonts w:ascii="Traditional Arabic" w:cs="Traditional Arabic" w:hint="cs"/>
          <w:sz w:val="32"/>
          <w:szCs w:val="32"/>
          <w:rtl/>
        </w:rPr>
        <w:t>يبق</w:t>
      </w:r>
      <w:r w:rsidRPr="001701DF">
        <w:rPr>
          <w:rFonts w:ascii="Traditional Arabic" w:cs="Traditional Arabic"/>
          <w:sz w:val="32"/>
          <w:szCs w:val="32"/>
          <w:rtl/>
        </w:rPr>
        <w:t xml:space="preserve"> </w:t>
      </w:r>
      <w:r w:rsidRPr="001701DF">
        <w:rPr>
          <w:rFonts w:ascii="Traditional Arabic" w:cs="Traditional Arabic" w:hint="cs"/>
          <w:sz w:val="32"/>
          <w:szCs w:val="32"/>
          <w:rtl/>
        </w:rPr>
        <w:t>منه</w:t>
      </w:r>
      <w:r w:rsidRPr="001701DF">
        <w:rPr>
          <w:rFonts w:ascii="Traditional Arabic" w:cs="Traditional Arabic"/>
          <w:sz w:val="32"/>
          <w:szCs w:val="32"/>
          <w:rtl/>
        </w:rPr>
        <w:t xml:space="preserve"> </w:t>
      </w:r>
      <w:r w:rsidRPr="001701DF">
        <w:rPr>
          <w:rFonts w:ascii="Traditional Arabic" w:cs="Traditional Arabic" w:hint="cs"/>
          <w:sz w:val="32"/>
          <w:szCs w:val="32"/>
          <w:rtl/>
        </w:rPr>
        <w:t>إلا</w:t>
      </w:r>
      <w:r w:rsidRPr="001701DF">
        <w:rPr>
          <w:rFonts w:ascii="Traditional Arabic" w:cs="Traditional Arabic"/>
          <w:sz w:val="32"/>
          <w:szCs w:val="32"/>
          <w:rtl/>
        </w:rPr>
        <w:t xml:space="preserve"> </w:t>
      </w:r>
      <w:r w:rsidRPr="001701DF">
        <w:rPr>
          <w:rFonts w:ascii="Traditional Arabic" w:cs="Traditional Arabic" w:hint="cs"/>
          <w:sz w:val="32"/>
          <w:szCs w:val="32"/>
          <w:rtl/>
        </w:rPr>
        <w:t>فخدا</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هلم</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أبا</w:t>
      </w:r>
      <w:r w:rsidRPr="001701DF">
        <w:rPr>
          <w:rFonts w:ascii="Traditional Arabic" w:cs="Traditional Arabic"/>
          <w:sz w:val="32"/>
          <w:szCs w:val="32"/>
          <w:rtl/>
        </w:rPr>
        <w:t xml:space="preserve"> </w:t>
      </w:r>
      <w:r w:rsidRPr="001701DF">
        <w:rPr>
          <w:rFonts w:ascii="Traditional Arabic" w:cs="Traditional Arabic" w:hint="cs"/>
          <w:sz w:val="32"/>
          <w:szCs w:val="32"/>
          <w:rtl/>
        </w:rPr>
        <w:t>جعفر</w:t>
      </w:r>
      <w:r w:rsidRPr="001701DF">
        <w:rPr>
          <w:rFonts w:ascii="Traditional Arabic" w:cs="Traditional Arabic"/>
          <w:sz w:val="32"/>
          <w:szCs w:val="32"/>
          <w:rtl/>
        </w:rPr>
        <w:t xml:space="preserve"> </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إني</w:t>
      </w:r>
      <w:r w:rsidRPr="001701DF">
        <w:rPr>
          <w:rFonts w:ascii="Traditional Arabic" w:cs="Traditional Arabic"/>
          <w:sz w:val="32"/>
          <w:szCs w:val="32"/>
          <w:rtl/>
        </w:rPr>
        <w:t xml:space="preserve"> </w:t>
      </w:r>
      <w:r w:rsidRPr="001701DF">
        <w:rPr>
          <w:rFonts w:ascii="Traditional Arabic" w:cs="Traditional Arabic" w:hint="cs"/>
          <w:sz w:val="32"/>
          <w:szCs w:val="32"/>
          <w:rtl/>
        </w:rPr>
        <w:t>صائم</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فاكله</w:t>
      </w:r>
      <w:proofErr w:type="spellEnd"/>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Pr>
          <w:rFonts w:ascii="Traditional Arabic" w:cs="Traditional Arabic" w:hint="cs"/>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شمردل</w:t>
      </w:r>
      <w:r w:rsidRPr="001701DF">
        <w:rPr>
          <w:rFonts w:ascii="Traditional Arabic" w:cs="Traditional Arabic"/>
          <w:sz w:val="32"/>
          <w:szCs w:val="32"/>
          <w:rtl/>
        </w:rPr>
        <w:t xml:space="preserve"> </w:t>
      </w:r>
      <w:r w:rsidRPr="001701DF">
        <w:rPr>
          <w:rFonts w:ascii="Traditional Arabic" w:cs="Traditional Arabic" w:hint="cs"/>
          <w:sz w:val="32"/>
          <w:szCs w:val="32"/>
          <w:rtl/>
        </w:rPr>
        <w:t>ويلك</w:t>
      </w:r>
      <w:r w:rsidRPr="001701DF">
        <w:rPr>
          <w:rFonts w:ascii="Traditional Arabic" w:cs="Traditional Arabic"/>
          <w:sz w:val="32"/>
          <w:szCs w:val="32"/>
          <w:rtl/>
        </w:rPr>
        <w:t xml:space="preserve"> </w:t>
      </w:r>
      <w:r w:rsidRPr="001701DF">
        <w:rPr>
          <w:rFonts w:ascii="Traditional Arabic" w:cs="Traditional Arabic" w:hint="cs"/>
          <w:sz w:val="32"/>
          <w:szCs w:val="32"/>
          <w:rtl/>
        </w:rPr>
        <w:t>أما</w:t>
      </w:r>
      <w:r w:rsidRPr="001701DF">
        <w:rPr>
          <w:rFonts w:ascii="Traditional Arabic" w:cs="Traditional Arabic"/>
          <w:sz w:val="32"/>
          <w:szCs w:val="32"/>
          <w:rtl/>
        </w:rPr>
        <w:t xml:space="preserve"> </w:t>
      </w:r>
      <w:r w:rsidRPr="001701DF">
        <w:rPr>
          <w:rFonts w:ascii="Traditional Arabic" w:cs="Traditional Arabic" w:hint="cs"/>
          <w:sz w:val="32"/>
          <w:szCs w:val="32"/>
          <w:rtl/>
        </w:rPr>
        <w:t>عندك</w:t>
      </w:r>
      <w:r w:rsidRPr="001701DF">
        <w:rPr>
          <w:rFonts w:ascii="Traditional Arabic" w:cs="Traditional Arabic"/>
          <w:sz w:val="32"/>
          <w:szCs w:val="32"/>
          <w:rtl/>
        </w:rPr>
        <w:t xml:space="preserve"> </w:t>
      </w:r>
      <w:r w:rsidRPr="001701DF">
        <w:rPr>
          <w:rFonts w:ascii="Traditional Arabic" w:cs="Traditional Arabic" w:hint="cs"/>
          <w:sz w:val="32"/>
          <w:szCs w:val="32"/>
          <w:rtl/>
        </w:rPr>
        <w:t>شيء</w:t>
      </w:r>
      <w:r w:rsidRPr="001701DF">
        <w:rPr>
          <w:rFonts w:ascii="Traditional Arabic" w:cs="Traditional Arabic"/>
          <w:sz w:val="32"/>
          <w:szCs w:val="32"/>
          <w:rtl/>
        </w:rPr>
        <w:t xml:space="preserve"> </w:t>
      </w:r>
      <w:r>
        <w:rPr>
          <w:rFonts w:ascii="Traditional Arabic" w:cs="Traditional Arabic" w:hint="cs"/>
          <w:sz w:val="32"/>
          <w:szCs w:val="32"/>
          <w:rtl/>
        </w:rPr>
        <w:t xml:space="preserve">؟ </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قلت</w:t>
      </w:r>
      <w:r w:rsidRPr="001701DF">
        <w:rPr>
          <w:rFonts w:ascii="Traditional Arabic" w:cs="Traditional Arabic"/>
          <w:sz w:val="32"/>
          <w:szCs w:val="32"/>
          <w:rtl/>
        </w:rPr>
        <w:t xml:space="preserve"> </w:t>
      </w:r>
      <w:r>
        <w:rPr>
          <w:rFonts w:ascii="Traditional Arabic" w:cs="Traditional Arabic" w:hint="cs"/>
          <w:sz w:val="32"/>
          <w:szCs w:val="32"/>
          <w:rtl/>
        </w:rPr>
        <w:t xml:space="preserve">: </w:t>
      </w:r>
      <w:r w:rsidRPr="001701DF">
        <w:rPr>
          <w:rFonts w:ascii="Traditional Arabic" w:cs="Traditional Arabic" w:hint="cs"/>
          <w:sz w:val="32"/>
          <w:szCs w:val="32"/>
          <w:rtl/>
        </w:rPr>
        <w:t>ست</w:t>
      </w:r>
      <w:r w:rsidRPr="001701DF">
        <w:rPr>
          <w:rFonts w:cs="Traditional Arabic" w:hint="cs"/>
          <w:sz w:val="32"/>
          <w:szCs w:val="32"/>
          <w:rtl/>
        </w:rPr>
        <w:t xml:space="preserve"> </w:t>
      </w:r>
      <w:r w:rsidRPr="001701DF">
        <w:rPr>
          <w:rFonts w:ascii="Traditional Arabic" w:cs="Traditional Arabic" w:hint="cs"/>
          <w:sz w:val="32"/>
          <w:szCs w:val="32"/>
          <w:rtl/>
        </w:rPr>
        <w:t>دجاجات</w:t>
      </w:r>
      <w:r w:rsidRPr="001701DF">
        <w:rPr>
          <w:rFonts w:ascii="Traditional Arabic" w:cs="Traditional Arabic"/>
          <w:sz w:val="32"/>
          <w:szCs w:val="32"/>
          <w:rtl/>
        </w:rPr>
        <w:t xml:space="preserve"> </w:t>
      </w:r>
      <w:r w:rsidRPr="001701DF">
        <w:rPr>
          <w:rFonts w:ascii="Traditional Arabic" w:cs="Traditional Arabic" w:hint="cs"/>
          <w:sz w:val="32"/>
          <w:szCs w:val="32"/>
          <w:rtl/>
        </w:rPr>
        <w:t>كأنهن</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أفخاد</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نعام</w:t>
      </w:r>
      <w:r w:rsidRPr="001701DF">
        <w:rPr>
          <w:rFonts w:ascii="Traditional Arabic" w:cs="Traditional Arabic"/>
          <w:sz w:val="32"/>
          <w:szCs w:val="32"/>
          <w:rtl/>
        </w:rPr>
        <w:t xml:space="preserve"> </w:t>
      </w:r>
      <w:r w:rsidRPr="001701DF">
        <w:rPr>
          <w:rFonts w:ascii="Traditional Arabic" w:cs="Traditional Arabic" w:hint="cs"/>
          <w:sz w:val="32"/>
          <w:szCs w:val="32"/>
          <w:rtl/>
        </w:rPr>
        <w:t>فأتيته</w:t>
      </w:r>
      <w:r w:rsidRPr="001701DF">
        <w:rPr>
          <w:rFonts w:ascii="Traditional Arabic" w:cs="Traditional Arabic"/>
          <w:sz w:val="32"/>
          <w:szCs w:val="32"/>
          <w:rtl/>
        </w:rPr>
        <w:t xml:space="preserve"> </w:t>
      </w:r>
      <w:r w:rsidRPr="001701DF">
        <w:rPr>
          <w:rFonts w:ascii="Traditional Arabic" w:cs="Traditional Arabic" w:hint="cs"/>
          <w:sz w:val="32"/>
          <w:szCs w:val="32"/>
          <w:rtl/>
        </w:rPr>
        <w:t>بهن</w:t>
      </w:r>
      <w:r w:rsidRPr="001701DF">
        <w:rPr>
          <w:rFonts w:ascii="Traditional Arabic" w:cs="Traditional Arabic"/>
          <w:sz w:val="32"/>
          <w:szCs w:val="32"/>
          <w:rtl/>
        </w:rPr>
        <w:t xml:space="preserve"> </w:t>
      </w:r>
      <w:r w:rsidRPr="001701DF">
        <w:rPr>
          <w:rFonts w:ascii="Traditional Arabic" w:cs="Traditional Arabic" w:hint="cs"/>
          <w:sz w:val="32"/>
          <w:szCs w:val="32"/>
          <w:rtl/>
        </w:rPr>
        <w:t>فأتى</w:t>
      </w:r>
      <w:r w:rsidRPr="001701DF">
        <w:rPr>
          <w:rFonts w:ascii="Traditional Arabic" w:cs="Traditional Arabic"/>
          <w:sz w:val="32"/>
          <w:szCs w:val="32"/>
          <w:rtl/>
        </w:rPr>
        <w:t xml:space="preserve"> </w:t>
      </w:r>
      <w:r w:rsidRPr="001701DF">
        <w:rPr>
          <w:rFonts w:ascii="Traditional Arabic" w:cs="Traditional Arabic" w:hint="cs"/>
          <w:sz w:val="32"/>
          <w:szCs w:val="32"/>
          <w:rtl/>
        </w:rPr>
        <w:t>عليهن</w:t>
      </w:r>
      <w:r w:rsidRPr="001701DF">
        <w:rPr>
          <w:rFonts w:ascii="Traditional Arabic" w:cs="Traditional Arabic"/>
          <w:sz w:val="32"/>
          <w:szCs w:val="32"/>
          <w:rtl/>
        </w:rPr>
        <w:t xml:space="preserve"> </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Pr>
          <w:rFonts w:ascii="Traditional Arabic" w:cs="Traditional Arabic" w:hint="cs"/>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شمردل</w:t>
      </w:r>
      <w:r w:rsidRPr="001701DF">
        <w:rPr>
          <w:rFonts w:ascii="Traditional Arabic" w:cs="Traditional Arabic"/>
          <w:sz w:val="32"/>
          <w:szCs w:val="32"/>
          <w:rtl/>
        </w:rPr>
        <w:t xml:space="preserve"> </w:t>
      </w:r>
      <w:r w:rsidRPr="001701DF">
        <w:rPr>
          <w:rFonts w:ascii="Traditional Arabic" w:cs="Traditional Arabic" w:hint="cs"/>
          <w:sz w:val="32"/>
          <w:szCs w:val="32"/>
          <w:rtl/>
        </w:rPr>
        <w:t>أما</w:t>
      </w:r>
      <w:r w:rsidRPr="001701DF">
        <w:rPr>
          <w:rFonts w:ascii="Traditional Arabic" w:cs="Traditional Arabic"/>
          <w:sz w:val="32"/>
          <w:szCs w:val="32"/>
          <w:rtl/>
        </w:rPr>
        <w:t xml:space="preserve"> </w:t>
      </w:r>
      <w:r w:rsidRPr="001701DF">
        <w:rPr>
          <w:rFonts w:ascii="Traditional Arabic" w:cs="Traditional Arabic" w:hint="cs"/>
          <w:sz w:val="32"/>
          <w:szCs w:val="32"/>
          <w:rtl/>
        </w:rPr>
        <w:t>عندك</w:t>
      </w:r>
      <w:r w:rsidRPr="001701DF">
        <w:rPr>
          <w:rFonts w:ascii="Traditional Arabic" w:cs="Traditional Arabic"/>
          <w:sz w:val="32"/>
          <w:szCs w:val="32"/>
          <w:rtl/>
        </w:rPr>
        <w:t xml:space="preserve"> </w:t>
      </w:r>
      <w:r w:rsidRPr="001701DF">
        <w:rPr>
          <w:rFonts w:ascii="Traditional Arabic" w:cs="Traditional Arabic" w:hint="cs"/>
          <w:sz w:val="32"/>
          <w:szCs w:val="32"/>
          <w:rtl/>
        </w:rPr>
        <w:t>شيء</w:t>
      </w:r>
      <w:r w:rsidRPr="001701DF">
        <w:rPr>
          <w:rFonts w:ascii="Traditional Arabic" w:cs="Traditional Arabic"/>
          <w:sz w:val="32"/>
          <w:szCs w:val="32"/>
          <w:rtl/>
        </w:rPr>
        <w:t xml:space="preserve"> </w:t>
      </w:r>
      <w:r>
        <w:rPr>
          <w:rFonts w:ascii="Traditional Arabic" w:cs="Traditional Arabic" w:hint="cs"/>
          <w:sz w:val="32"/>
          <w:szCs w:val="32"/>
          <w:rtl/>
        </w:rPr>
        <w:t xml:space="preserve">؟ </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قلت</w:t>
      </w:r>
      <w:r w:rsidRPr="001701DF">
        <w:rPr>
          <w:rFonts w:ascii="Traditional Arabic" w:cs="Traditional Arabic"/>
          <w:sz w:val="32"/>
          <w:szCs w:val="32"/>
          <w:rtl/>
        </w:rPr>
        <w:t xml:space="preserve"> </w:t>
      </w:r>
      <w:r>
        <w:rPr>
          <w:rFonts w:ascii="Traditional Arabic" w:cs="Traditional Arabic" w:hint="cs"/>
          <w:sz w:val="32"/>
          <w:szCs w:val="32"/>
          <w:rtl/>
        </w:rPr>
        <w:t xml:space="preserve">: </w:t>
      </w:r>
      <w:r w:rsidRPr="001701DF">
        <w:rPr>
          <w:rFonts w:ascii="Traditional Arabic" w:cs="Traditional Arabic" w:hint="cs"/>
          <w:sz w:val="32"/>
          <w:szCs w:val="32"/>
          <w:rtl/>
        </w:rPr>
        <w:t>سويق</w:t>
      </w:r>
      <w:r w:rsidRPr="001701DF">
        <w:rPr>
          <w:rFonts w:ascii="Traditional Arabic" w:cs="Traditional Arabic"/>
          <w:sz w:val="32"/>
          <w:szCs w:val="32"/>
          <w:rtl/>
        </w:rPr>
        <w:t xml:space="preserve"> </w:t>
      </w:r>
      <w:r w:rsidRPr="001701DF">
        <w:rPr>
          <w:rFonts w:ascii="Traditional Arabic" w:cs="Traditional Arabic" w:hint="cs"/>
          <w:sz w:val="32"/>
          <w:szCs w:val="32"/>
          <w:rtl/>
        </w:rPr>
        <w:t>كأنه</w:t>
      </w:r>
      <w:r w:rsidRPr="001701DF">
        <w:rPr>
          <w:rFonts w:ascii="Traditional Arabic" w:cs="Traditional Arabic"/>
          <w:sz w:val="32"/>
          <w:szCs w:val="32"/>
          <w:rtl/>
        </w:rPr>
        <w:t xml:space="preserve"> </w:t>
      </w:r>
      <w:r w:rsidRPr="001701DF">
        <w:rPr>
          <w:rFonts w:ascii="Traditional Arabic" w:cs="Traditional Arabic" w:hint="cs"/>
          <w:sz w:val="32"/>
          <w:szCs w:val="32"/>
          <w:rtl/>
        </w:rPr>
        <w:t>قراضة</w:t>
      </w:r>
      <w:r w:rsidRPr="001701DF">
        <w:rPr>
          <w:rFonts w:ascii="Traditional Arabic" w:cs="Traditional Arabic"/>
          <w:sz w:val="32"/>
          <w:szCs w:val="32"/>
          <w:rtl/>
        </w:rPr>
        <w:t xml:space="preserve"> </w:t>
      </w:r>
      <w:r w:rsidRPr="001701DF">
        <w:rPr>
          <w:rFonts w:ascii="Traditional Arabic" w:cs="Traditional Arabic" w:hint="cs"/>
          <w:sz w:val="32"/>
          <w:szCs w:val="32"/>
          <w:rtl/>
        </w:rPr>
        <w:t>الذهب</w:t>
      </w:r>
      <w:r w:rsidRPr="001701DF">
        <w:rPr>
          <w:rFonts w:ascii="Traditional Arabic" w:cs="Traditional Arabic"/>
          <w:sz w:val="32"/>
          <w:szCs w:val="32"/>
          <w:rtl/>
        </w:rPr>
        <w:t xml:space="preserve"> </w:t>
      </w:r>
      <w:r w:rsidRPr="001701DF">
        <w:rPr>
          <w:rFonts w:ascii="Traditional Arabic" w:cs="Traditional Arabic" w:hint="cs"/>
          <w:sz w:val="32"/>
          <w:szCs w:val="32"/>
          <w:rtl/>
        </w:rPr>
        <w:t>فأتيته</w:t>
      </w:r>
      <w:r w:rsidRPr="001701DF">
        <w:rPr>
          <w:rFonts w:ascii="Traditional Arabic" w:cs="Traditional Arabic"/>
          <w:sz w:val="32"/>
          <w:szCs w:val="32"/>
          <w:rtl/>
        </w:rPr>
        <w:t xml:space="preserve"> </w:t>
      </w:r>
      <w:r w:rsidRPr="001701DF">
        <w:rPr>
          <w:rFonts w:ascii="Traditional Arabic" w:cs="Traditional Arabic" w:hint="cs"/>
          <w:sz w:val="32"/>
          <w:szCs w:val="32"/>
          <w:rtl/>
        </w:rPr>
        <w:t>به</w:t>
      </w:r>
      <w:r w:rsidRPr="001701DF">
        <w:rPr>
          <w:rFonts w:ascii="Traditional Arabic" w:cs="Traditional Arabic"/>
          <w:sz w:val="32"/>
          <w:szCs w:val="32"/>
          <w:rtl/>
        </w:rPr>
        <w:t xml:space="preserve"> </w:t>
      </w:r>
      <w:r w:rsidRPr="001701DF">
        <w:rPr>
          <w:rFonts w:ascii="Traditional Arabic" w:cs="Traditional Arabic" w:hint="cs"/>
          <w:sz w:val="32"/>
          <w:szCs w:val="32"/>
          <w:rtl/>
        </w:rPr>
        <w:t>فعبه</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أتى</w:t>
      </w:r>
      <w:r w:rsidRPr="001701DF">
        <w:rPr>
          <w:rFonts w:ascii="Traditional Arabic" w:cs="Traditional Arabic"/>
          <w:sz w:val="32"/>
          <w:szCs w:val="32"/>
          <w:rtl/>
        </w:rPr>
        <w:t xml:space="preserve"> </w:t>
      </w:r>
      <w:r w:rsidRPr="001701DF">
        <w:rPr>
          <w:rFonts w:ascii="Traditional Arabic" w:cs="Traditional Arabic" w:hint="cs"/>
          <w:sz w:val="32"/>
          <w:szCs w:val="32"/>
          <w:rtl/>
        </w:rPr>
        <w:t>عليه</w:t>
      </w:r>
      <w:r w:rsidRPr="001701DF">
        <w:rPr>
          <w:rFonts w:ascii="Traditional Arabic" w:cs="Traditional Arabic"/>
          <w:sz w:val="32"/>
          <w:szCs w:val="32"/>
          <w:rtl/>
        </w:rPr>
        <w:t xml:space="preserve"> </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lastRenderedPageBreak/>
        <w:t>ثم</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Pr>
          <w:rFonts w:ascii="Traditional Arabic" w:cs="Traditional Arabic" w:hint="cs"/>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غلام</w:t>
      </w:r>
      <w:r w:rsidRPr="001701DF">
        <w:rPr>
          <w:rFonts w:ascii="Traditional Arabic" w:cs="Traditional Arabic"/>
          <w:sz w:val="32"/>
          <w:szCs w:val="32"/>
          <w:rtl/>
        </w:rPr>
        <w:t xml:space="preserve"> </w:t>
      </w:r>
      <w:r w:rsidRPr="001701DF">
        <w:rPr>
          <w:rFonts w:ascii="Traditional Arabic" w:cs="Traditional Arabic" w:hint="cs"/>
          <w:sz w:val="32"/>
          <w:szCs w:val="32"/>
          <w:rtl/>
        </w:rPr>
        <w:t>أفرغت</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غذائنا</w:t>
      </w:r>
      <w:r w:rsidRPr="001701DF">
        <w:rPr>
          <w:rFonts w:ascii="Traditional Arabic" w:cs="Traditional Arabic"/>
          <w:sz w:val="32"/>
          <w:szCs w:val="32"/>
          <w:rtl/>
        </w:rPr>
        <w:t xml:space="preserve"> </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نعم</w:t>
      </w:r>
      <w:r>
        <w:rPr>
          <w:rFonts w:ascii="Traditional Arabic" w:cs="Traditional Arabic" w:hint="cs"/>
          <w:sz w:val="32"/>
          <w:szCs w:val="32"/>
          <w:rtl/>
        </w:rPr>
        <w:t xml:space="preserve"> ، </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Pr>
          <w:rFonts w:ascii="Traditional Arabic" w:cs="Traditional Arabic" w:hint="cs"/>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Pr>
          <w:rFonts w:ascii="Traditional Arabic" w:cs="Traditional Arabic" w:hint="cs"/>
          <w:sz w:val="32"/>
          <w:szCs w:val="32"/>
          <w:rtl/>
        </w:rPr>
        <w:t xml:space="preserve">؟ </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نيف</w:t>
      </w:r>
      <w:r w:rsidRPr="001701DF">
        <w:rPr>
          <w:rFonts w:ascii="Traditional Arabic" w:cs="Traditional Arabic"/>
          <w:sz w:val="32"/>
          <w:szCs w:val="32"/>
          <w:rtl/>
        </w:rPr>
        <w:t xml:space="preserve"> </w:t>
      </w:r>
      <w:r w:rsidRPr="001701DF">
        <w:rPr>
          <w:rFonts w:ascii="Traditional Arabic" w:cs="Traditional Arabic" w:hint="cs"/>
          <w:sz w:val="32"/>
          <w:szCs w:val="32"/>
          <w:rtl/>
        </w:rPr>
        <w:t>وثلاثون</w:t>
      </w:r>
      <w:r w:rsidRPr="001701DF">
        <w:rPr>
          <w:rFonts w:ascii="Traditional Arabic" w:cs="Traditional Arabic"/>
          <w:sz w:val="32"/>
          <w:szCs w:val="32"/>
          <w:rtl/>
        </w:rPr>
        <w:t xml:space="preserve"> </w:t>
      </w:r>
      <w:r w:rsidRPr="001701DF">
        <w:rPr>
          <w:rFonts w:ascii="Traditional Arabic" w:cs="Traditional Arabic" w:hint="cs"/>
          <w:sz w:val="32"/>
          <w:szCs w:val="32"/>
          <w:rtl/>
        </w:rPr>
        <w:t>قدرا</w:t>
      </w:r>
      <w:r w:rsidRPr="001701DF">
        <w:rPr>
          <w:rFonts w:ascii="Traditional Arabic" w:cs="Traditional Arabic"/>
          <w:sz w:val="32"/>
          <w:szCs w:val="32"/>
          <w:rtl/>
        </w:rPr>
        <w:t xml:space="preserve"> </w:t>
      </w:r>
    </w:p>
    <w:p w:rsidR="00507CAE"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Pr>
          <w:rFonts w:ascii="Traditional Arabic" w:cs="Traditional Arabic" w:hint="cs"/>
          <w:sz w:val="32"/>
          <w:szCs w:val="32"/>
          <w:rtl/>
        </w:rPr>
        <w:t xml:space="preserve">: </w:t>
      </w:r>
      <w:proofErr w:type="spellStart"/>
      <w:r w:rsidRPr="001701DF">
        <w:rPr>
          <w:rFonts w:ascii="Traditional Arabic" w:cs="Traditional Arabic" w:hint="cs"/>
          <w:sz w:val="32"/>
          <w:szCs w:val="32"/>
          <w:rtl/>
        </w:rPr>
        <w:t>ائنتي</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بقدر</w:t>
      </w:r>
      <w:r w:rsidRPr="001701DF">
        <w:rPr>
          <w:rFonts w:ascii="Traditional Arabic" w:cs="Traditional Arabic"/>
          <w:sz w:val="32"/>
          <w:szCs w:val="32"/>
          <w:rtl/>
        </w:rPr>
        <w:t xml:space="preserve"> </w:t>
      </w:r>
      <w:r w:rsidRPr="001701DF">
        <w:rPr>
          <w:rFonts w:ascii="Traditional Arabic" w:cs="Traditional Arabic" w:hint="cs"/>
          <w:sz w:val="32"/>
          <w:szCs w:val="32"/>
          <w:rtl/>
        </w:rPr>
        <w:t>قدر</w:t>
      </w:r>
      <w:r w:rsidRPr="001701DF">
        <w:rPr>
          <w:rFonts w:ascii="Traditional Arabic" w:cs="Traditional Arabic"/>
          <w:sz w:val="32"/>
          <w:szCs w:val="32"/>
          <w:rtl/>
        </w:rPr>
        <w:t xml:space="preserve"> </w:t>
      </w:r>
      <w:r w:rsidRPr="001701DF">
        <w:rPr>
          <w:rFonts w:ascii="Traditional Arabic" w:cs="Traditional Arabic" w:hint="cs"/>
          <w:sz w:val="32"/>
          <w:szCs w:val="32"/>
          <w:rtl/>
        </w:rPr>
        <w:t>فأتاه</w:t>
      </w:r>
      <w:r w:rsidRPr="001701DF">
        <w:rPr>
          <w:rFonts w:ascii="Traditional Arabic" w:cs="Traditional Arabic"/>
          <w:sz w:val="32"/>
          <w:szCs w:val="32"/>
          <w:rtl/>
        </w:rPr>
        <w:t xml:space="preserve"> </w:t>
      </w:r>
      <w:r w:rsidRPr="001701DF">
        <w:rPr>
          <w:rFonts w:ascii="Traditional Arabic" w:cs="Traditional Arabic" w:hint="cs"/>
          <w:sz w:val="32"/>
          <w:szCs w:val="32"/>
          <w:rtl/>
        </w:rPr>
        <w:t>بها</w:t>
      </w:r>
      <w:r w:rsidRPr="001701DF">
        <w:rPr>
          <w:rFonts w:ascii="Traditional Arabic" w:cs="Traditional Arabic"/>
          <w:sz w:val="32"/>
          <w:szCs w:val="32"/>
          <w:rtl/>
        </w:rPr>
        <w:t xml:space="preserve"> </w:t>
      </w:r>
      <w:r w:rsidRPr="001701DF">
        <w:rPr>
          <w:rFonts w:ascii="Traditional Arabic" w:cs="Traditional Arabic" w:hint="cs"/>
          <w:sz w:val="32"/>
          <w:szCs w:val="32"/>
          <w:rtl/>
        </w:rPr>
        <w:t>ومعه</w:t>
      </w:r>
      <w:r w:rsidRPr="001701DF">
        <w:rPr>
          <w:rFonts w:ascii="Traditional Arabic" w:cs="Traditional Arabic"/>
          <w:sz w:val="32"/>
          <w:szCs w:val="32"/>
          <w:rtl/>
        </w:rPr>
        <w:t xml:space="preserve"> </w:t>
      </w:r>
      <w:r w:rsidRPr="001701DF">
        <w:rPr>
          <w:rFonts w:ascii="Traditional Arabic" w:cs="Traditional Arabic" w:hint="cs"/>
          <w:sz w:val="32"/>
          <w:szCs w:val="32"/>
          <w:rtl/>
        </w:rPr>
        <w:t>الرقاق</w:t>
      </w:r>
      <w:r w:rsidRPr="001701DF">
        <w:rPr>
          <w:rFonts w:ascii="Traditional Arabic" w:cs="Traditional Arabic"/>
          <w:sz w:val="32"/>
          <w:szCs w:val="32"/>
          <w:rtl/>
        </w:rPr>
        <w:t xml:space="preserve"> </w:t>
      </w:r>
      <w:r w:rsidRPr="001701DF">
        <w:rPr>
          <w:rFonts w:ascii="Traditional Arabic" w:cs="Traditional Arabic" w:hint="cs"/>
          <w:sz w:val="32"/>
          <w:szCs w:val="32"/>
          <w:rtl/>
        </w:rPr>
        <w:t>فأكل</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كل</w:t>
      </w:r>
      <w:r w:rsidRPr="001701DF">
        <w:rPr>
          <w:rFonts w:ascii="Traditional Arabic" w:cs="Traditional Arabic"/>
          <w:sz w:val="32"/>
          <w:szCs w:val="32"/>
          <w:rtl/>
        </w:rPr>
        <w:t xml:space="preserve"> </w:t>
      </w:r>
      <w:r w:rsidRPr="001701DF">
        <w:rPr>
          <w:rFonts w:ascii="Traditional Arabic" w:cs="Traditional Arabic" w:hint="cs"/>
          <w:sz w:val="32"/>
          <w:szCs w:val="32"/>
          <w:rtl/>
        </w:rPr>
        <w:t>قدر</w:t>
      </w:r>
      <w:r w:rsidRPr="001701DF">
        <w:rPr>
          <w:rFonts w:ascii="Traditional Arabic" w:cs="Traditional Arabic"/>
          <w:sz w:val="32"/>
          <w:szCs w:val="32"/>
          <w:rtl/>
        </w:rPr>
        <w:t xml:space="preserve"> </w:t>
      </w:r>
      <w:r w:rsidRPr="001701DF">
        <w:rPr>
          <w:rFonts w:ascii="Traditional Arabic" w:cs="Traditional Arabic" w:hint="cs"/>
          <w:sz w:val="32"/>
          <w:szCs w:val="32"/>
          <w:rtl/>
        </w:rPr>
        <w:t>ثلثه</w:t>
      </w:r>
      <w:r w:rsidRPr="001701DF">
        <w:rPr>
          <w:rFonts w:ascii="Traditional Arabic" w:cs="Traditional Arabic"/>
          <w:sz w:val="32"/>
          <w:szCs w:val="32"/>
          <w:rtl/>
        </w:rPr>
        <w:t xml:space="preserve"> </w:t>
      </w:r>
      <w:r>
        <w:rPr>
          <w:rFonts w:ascii="Traditional Arabic" w:cs="Traditional Arabic" w:hint="cs"/>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مسح</w:t>
      </w:r>
      <w:r w:rsidRPr="001701DF">
        <w:rPr>
          <w:rFonts w:ascii="Traditional Arabic" w:cs="Traditional Arabic"/>
          <w:sz w:val="32"/>
          <w:szCs w:val="32"/>
          <w:rtl/>
        </w:rPr>
        <w:t xml:space="preserve"> </w:t>
      </w:r>
      <w:r w:rsidRPr="001701DF">
        <w:rPr>
          <w:rFonts w:ascii="Traditional Arabic" w:cs="Traditional Arabic" w:hint="cs"/>
          <w:sz w:val="32"/>
          <w:szCs w:val="32"/>
          <w:rtl/>
        </w:rPr>
        <w:t>يده</w:t>
      </w:r>
      <w:r w:rsidRPr="001701DF">
        <w:rPr>
          <w:rFonts w:ascii="Traditional Arabic" w:cs="Traditional Arabic"/>
          <w:sz w:val="32"/>
          <w:szCs w:val="32"/>
          <w:rtl/>
        </w:rPr>
        <w:t xml:space="preserve"> </w:t>
      </w:r>
      <w:r w:rsidRPr="001701DF">
        <w:rPr>
          <w:rFonts w:ascii="Traditional Arabic" w:cs="Traditional Arabic" w:hint="cs"/>
          <w:sz w:val="32"/>
          <w:szCs w:val="32"/>
          <w:rtl/>
        </w:rPr>
        <w:t>واستلقى</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فراشه</w:t>
      </w:r>
      <w:r w:rsidRPr="001701DF">
        <w:rPr>
          <w:rFonts w:ascii="Traditional Arabic" w:cs="Traditional Arabic"/>
          <w:sz w:val="32"/>
          <w:szCs w:val="32"/>
          <w:rtl/>
        </w:rPr>
        <w:t xml:space="preserve"> </w:t>
      </w:r>
      <w:r w:rsidRPr="001701DF">
        <w:rPr>
          <w:rFonts w:ascii="Traditional Arabic" w:cs="Traditional Arabic" w:hint="cs"/>
          <w:sz w:val="32"/>
          <w:szCs w:val="32"/>
          <w:rtl/>
        </w:rPr>
        <w:t>وأذن</w:t>
      </w:r>
      <w:r w:rsidRPr="001701DF">
        <w:rPr>
          <w:rFonts w:ascii="Traditional Arabic" w:cs="Traditional Arabic"/>
          <w:sz w:val="32"/>
          <w:szCs w:val="32"/>
          <w:rtl/>
        </w:rPr>
        <w:t xml:space="preserve"> </w:t>
      </w:r>
      <w:r w:rsidRPr="001701DF">
        <w:rPr>
          <w:rFonts w:ascii="Traditional Arabic" w:cs="Traditional Arabic" w:hint="cs"/>
          <w:sz w:val="32"/>
          <w:szCs w:val="32"/>
          <w:rtl/>
        </w:rPr>
        <w:t>للناس</w:t>
      </w:r>
      <w:r w:rsidRPr="001701DF">
        <w:rPr>
          <w:rFonts w:ascii="Traditional Arabic" w:cs="Traditional Arabic"/>
          <w:sz w:val="32"/>
          <w:szCs w:val="32"/>
          <w:rtl/>
        </w:rPr>
        <w:t xml:space="preserve"> </w:t>
      </w:r>
      <w:r w:rsidRPr="001701DF">
        <w:rPr>
          <w:rFonts w:ascii="Traditional Arabic" w:cs="Traditional Arabic" w:hint="cs"/>
          <w:sz w:val="32"/>
          <w:szCs w:val="32"/>
          <w:rtl/>
        </w:rPr>
        <w:t>فدخلوا</w:t>
      </w:r>
      <w:r w:rsidRPr="001701DF">
        <w:rPr>
          <w:rFonts w:ascii="Traditional Arabic" w:cs="Traditional Arabic"/>
          <w:sz w:val="32"/>
          <w:szCs w:val="32"/>
          <w:rtl/>
        </w:rPr>
        <w:t xml:space="preserve"> </w:t>
      </w:r>
      <w:r w:rsidRPr="001701DF">
        <w:rPr>
          <w:rFonts w:ascii="Traditional Arabic" w:cs="Traditional Arabic" w:hint="cs"/>
          <w:sz w:val="32"/>
          <w:szCs w:val="32"/>
          <w:rtl/>
        </w:rPr>
        <w:t>وصف</w:t>
      </w:r>
      <w:r w:rsidRPr="001701DF">
        <w:rPr>
          <w:rFonts w:ascii="Traditional Arabic" w:cs="Traditional Arabic"/>
          <w:sz w:val="32"/>
          <w:szCs w:val="32"/>
          <w:rtl/>
        </w:rPr>
        <w:t xml:space="preserve"> </w:t>
      </w:r>
      <w:r w:rsidRPr="001701DF">
        <w:rPr>
          <w:rFonts w:ascii="Traditional Arabic" w:cs="Traditional Arabic" w:hint="cs"/>
          <w:sz w:val="32"/>
          <w:szCs w:val="32"/>
          <w:rtl/>
        </w:rPr>
        <w:t>الخوان</w:t>
      </w:r>
      <w:r w:rsidRPr="001701DF">
        <w:rPr>
          <w:rFonts w:ascii="Traditional Arabic" w:cs="Traditional Arabic"/>
          <w:sz w:val="32"/>
          <w:szCs w:val="32"/>
          <w:rtl/>
        </w:rPr>
        <w:t xml:space="preserve"> </w:t>
      </w:r>
      <w:r w:rsidRPr="001701DF">
        <w:rPr>
          <w:rFonts w:ascii="Traditional Arabic" w:cs="Traditional Arabic" w:hint="cs"/>
          <w:sz w:val="32"/>
          <w:szCs w:val="32"/>
          <w:rtl/>
        </w:rPr>
        <w:t>فقعد</w:t>
      </w:r>
      <w:r w:rsidRPr="001701DF">
        <w:rPr>
          <w:rFonts w:ascii="Traditional Arabic" w:cs="Traditional Arabic"/>
          <w:sz w:val="32"/>
          <w:szCs w:val="32"/>
          <w:rtl/>
        </w:rPr>
        <w:t xml:space="preserve"> </w:t>
      </w:r>
      <w:r w:rsidRPr="001701DF">
        <w:rPr>
          <w:rFonts w:ascii="Traditional Arabic" w:cs="Traditional Arabic" w:hint="cs"/>
          <w:sz w:val="32"/>
          <w:szCs w:val="32"/>
          <w:rtl/>
        </w:rPr>
        <w:t>وأكل</w:t>
      </w:r>
      <w:r w:rsidRPr="001701DF">
        <w:rPr>
          <w:rFonts w:ascii="Traditional Arabic" w:cs="Traditional Arabic"/>
          <w:sz w:val="32"/>
          <w:szCs w:val="32"/>
          <w:rtl/>
        </w:rPr>
        <w:t xml:space="preserve"> </w:t>
      </w:r>
      <w:r w:rsidRPr="001701DF">
        <w:rPr>
          <w:rFonts w:ascii="Traditional Arabic" w:cs="Traditional Arabic" w:hint="cs"/>
          <w:sz w:val="32"/>
          <w:szCs w:val="32"/>
          <w:rtl/>
        </w:rPr>
        <w:t>مع</w:t>
      </w:r>
      <w:r w:rsidRPr="001701DF">
        <w:rPr>
          <w:rFonts w:ascii="Traditional Arabic" w:cs="Traditional Arabic"/>
          <w:sz w:val="32"/>
          <w:szCs w:val="32"/>
          <w:rtl/>
        </w:rPr>
        <w:t xml:space="preserve"> </w:t>
      </w:r>
      <w:r w:rsidRPr="001701DF">
        <w:rPr>
          <w:rFonts w:ascii="Traditional Arabic" w:cs="Traditional Arabic" w:hint="cs"/>
          <w:sz w:val="32"/>
          <w:szCs w:val="32"/>
          <w:rtl/>
        </w:rPr>
        <w:t>الناس</w:t>
      </w:r>
    </w:p>
    <w:p w:rsidR="00507CAE" w:rsidRDefault="00203F2F" w:rsidP="00507CAE">
      <w:pPr>
        <w:spacing w:line="460" w:lineRule="exact"/>
        <w:jc w:val="both"/>
        <w:rPr>
          <w:rFonts w:ascii="Traditional Arabic" w:cs="Traditional Arabic"/>
          <w:sz w:val="32"/>
          <w:szCs w:val="32"/>
          <w:rtl/>
        </w:rPr>
      </w:pPr>
      <w:r>
        <w:rPr>
          <w:rFonts w:ascii="Traditional Arabic" w:cs="Traditional Arabic" w:hint="cs"/>
          <w:sz w:val="32"/>
          <w:szCs w:val="32"/>
          <w:rtl/>
        </w:rPr>
        <w:t>-</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وكان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هلال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بن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الأسعر</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يضع</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القمع</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على</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فيه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ويصب</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اللبن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أو</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النبيذ</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وكان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غليظا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عتلا</w:t>
      </w:r>
      <w:r w:rsidR="00507CAE" w:rsidRPr="001701DF">
        <w:rPr>
          <w:rFonts w:ascii="Traditional Arabic" w:cs="Traditional Arabic"/>
          <w:sz w:val="32"/>
          <w:szCs w:val="32"/>
          <w:rtl/>
        </w:rPr>
        <w:t xml:space="preserve"> </w:t>
      </w:r>
    </w:p>
    <w:p w:rsidR="00203F2F" w:rsidRDefault="00203F2F" w:rsidP="00507CAE">
      <w:pPr>
        <w:spacing w:line="460" w:lineRule="exact"/>
        <w:jc w:val="both"/>
        <w:rPr>
          <w:rFonts w:ascii="Traditional Arabic" w:cs="Traditional Arabic"/>
          <w:sz w:val="32"/>
          <w:szCs w:val="32"/>
          <w:rtl/>
        </w:rPr>
      </w:pPr>
      <w:r>
        <w:rPr>
          <w:rFonts w:ascii="Traditional Arabic" w:cs="Traditional Arabic" w:hint="cs"/>
          <w:sz w:val="32"/>
          <w:szCs w:val="32"/>
          <w:rtl/>
        </w:rPr>
        <w:t xml:space="preserve">- </w:t>
      </w:r>
      <w:r w:rsidR="00507CAE" w:rsidRPr="001701DF">
        <w:rPr>
          <w:rFonts w:ascii="Traditional Arabic" w:cs="Traditional Arabic" w:hint="cs"/>
          <w:sz w:val="32"/>
          <w:szCs w:val="32"/>
          <w:rtl/>
        </w:rPr>
        <w:t>وقال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أعرابي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لرجل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رآه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سمينا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أرى</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عليك</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قطيفة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من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نسج</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أضراسك</w:t>
      </w:r>
      <w:r w:rsidR="00507CAE" w:rsidRPr="001701DF">
        <w:rPr>
          <w:rFonts w:ascii="Traditional Arabic" w:cs="Traditional Arabic"/>
          <w:sz w:val="32"/>
          <w:szCs w:val="32"/>
          <w:rtl/>
        </w:rPr>
        <w:t xml:space="preserve"> </w:t>
      </w:r>
    </w:p>
    <w:p w:rsidR="00507CAE" w:rsidRPr="001701DF" w:rsidRDefault="00203F2F" w:rsidP="00507CAE">
      <w:pPr>
        <w:spacing w:line="460" w:lineRule="exact"/>
        <w:jc w:val="both"/>
        <w:rPr>
          <w:rFonts w:cs="Traditional Arabic"/>
          <w:sz w:val="32"/>
          <w:szCs w:val="32"/>
          <w:rtl/>
        </w:rPr>
      </w:pPr>
      <w:r>
        <w:rPr>
          <w:rFonts w:ascii="Traditional Arabic" w:cs="Traditional Arabic" w:hint="cs"/>
          <w:sz w:val="32"/>
          <w:szCs w:val="32"/>
          <w:rtl/>
        </w:rPr>
        <w:t xml:space="preserve">- </w:t>
      </w:r>
      <w:r w:rsidR="00507CAE" w:rsidRPr="001701DF">
        <w:rPr>
          <w:rFonts w:ascii="Traditional Arabic" w:cs="Traditional Arabic" w:hint="cs"/>
          <w:sz w:val="32"/>
          <w:szCs w:val="32"/>
          <w:rtl/>
        </w:rPr>
        <w:t>وقال</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المحمر</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الاعرابي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كانت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بنت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تجلس</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على</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المائدة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فتبرز</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كفا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كأنها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صلفة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ذراع</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كأنه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جمارة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فلا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تقع</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عينها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على</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لقمة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نفيسة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إلا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خصتني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بها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فكبرت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وزوجتها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وصرت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أجلس</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على</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المائدة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مع</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ابن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فيبرز</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كفا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كأنها</w:t>
      </w:r>
      <w:r w:rsidR="00507CAE" w:rsidRPr="001701DF">
        <w:rPr>
          <w:rFonts w:ascii="Traditional Arabic" w:cs="Traditional Arabic"/>
          <w:sz w:val="32"/>
          <w:szCs w:val="32"/>
          <w:rtl/>
        </w:rPr>
        <w:t xml:space="preserve"> </w:t>
      </w:r>
      <w:proofErr w:type="spellStart"/>
      <w:r w:rsidR="00507CAE" w:rsidRPr="001701DF">
        <w:rPr>
          <w:rFonts w:ascii="Traditional Arabic" w:cs="Traditional Arabic" w:hint="cs"/>
          <w:sz w:val="32"/>
          <w:szCs w:val="32"/>
          <w:rtl/>
        </w:rPr>
        <w:t>كرنافة</w:t>
      </w:r>
      <w:proofErr w:type="spellEnd"/>
      <w:r w:rsidR="00507CAE" w:rsidRPr="001701DF">
        <w:rPr>
          <w:rFonts w:ascii="Traditional Arabic" w:cs="Traditional Arabic"/>
          <w:sz w:val="32"/>
          <w:szCs w:val="32"/>
          <w:rtl/>
        </w:rPr>
        <w:t xml:space="preserve"> </w:t>
      </w:r>
      <w:proofErr w:type="spellStart"/>
      <w:r w:rsidR="00507CAE" w:rsidRPr="001701DF">
        <w:rPr>
          <w:rFonts w:ascii="Traditional Arabic" w:cs="Traditional Arabic" w:hint="cs"/>
          <w:sz w:val="32"/>
          <w:szCs w:val="32"/>
          <w:rtl/>
        </w:rPr>
        <w:t>فوالله</w:t>
      </w:r>
      <w:proofErr w:type="spellEnd"/>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لن</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تسبق</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عيني</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إلى</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لقمة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طيبة</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إلا</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سبقت</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يده</w:t>
      </w:r>
      <w:r w:rsidR="00507CAE" w:rsidRPr="001701DF">
        <w:rPr>
          <w:rFonts w:ascii="Traditional Arabic" w:cs="Traditional Arabic"/>
          <w:sz w:val="32"/>
          <w:szCs w:val="32"/>
          <w:rtl/>
        </w:rPr>
        <w:t xml:space="preserve"> </w:t>
      </w:r>
      <w:r w:rsidR="00507CAE" w:rsidRPr="001701DF">
        <w:rPr>
          <w:rFonts w:ascii="Traditional Arabic" w:cs="Traditional Arabic" w:hint="cs"/>
          <w:sz w:val="32"/>
          <w:szCs w:val="32"/>
          <w:rtl/>
        </w:rPr>
        <w:t>اليها</w:t>
      </w:r>
      <w:r w:rsidR="00507CAE" w:rsidRPr="001701DF">
        <w:rPr>
          <w:rFonts w:cs="Traditional Arabic" w:hint="cs"/>
          <w:sz w:val="32"/>
          <w:szCs w:val="32"/>
          <w:rtl/>
        </w:rPr>
        <w:t xml:space="preserve"> </w:t>
      </w:r>
      <w:r w:rsidR="00507CAE" w:rsidRPr="001701DF">
        <w:rPr>
          <w:rFonts w:cs="Traditional Arabic" w:hint="cs"/>
          <w:color w:val="000000"/>
          <w:sz w:val="32"/>
          <w:szCs w:val="32"/>
          <w:vertAlign w:val="superscript"/>
          <w:rtl/>
        </w:rPr>
        <w:t>(</w:t>
      </w:r>
      <w:r w:rsidR="00507CAE" w:rsidRPr="001701DF">
        <w:rPr>
          <w:rStyle w:val="a7"/>
          <w:rFonts w:cs="Traditional Arabic"/>
          <w:color w:val="000000"/>
          <w:sz w:val="32"/>
          <w:szCs w:val="32"/>
          <w:rtl/>
        </w:rPr>
        <w:footnoteReference w:id="36"/>
      </w:r>
      <w:r w:rsidR="00507CAE" w:rsidRPr="001701DF">
        <w:rPr>
          <w:rFonts w:cs="Traditional Arabic" w:hint="cs"/>
          <w:color w:val="000000"/>
          <w:sz w:val="32"/>
          <w:szCs w:val="32"/>
          <w:vertAlign w:val="superscript"/>
          <w:rtl/>
        </w:rPr>
        <w:t>)</w:t>
      </w:r>
    </w:p>
    <w:p w:rsidR="00B6277A" w:rsidRDefault="00B6277A" w:rsidP="00B6277A">
      <w:pPr>
        <w:autoSpaceDE w:val="0"/>
        <w:autoSpaceDN w:val="0"/>
        <w:adjustRightInd w:val="0"/>
        <w:spacing w:line="460" w:lineRule="exact"/>
        <w:jc w:val="both"/>
        <w:rPr>
          <w:rFonts w:ascii="Traditional Arabic" w:cs="Traditional Arabic"/>
          <w:sz w:val="32"/>
          <w:szCs w:val="32"/>
          <w:rtl/>
        </w:rPr>
      </w:pPr>
      <w:r>
        <w:rPr>
          <w:rFonts w:ascii="Traditional Arabic" w:cs="Traditional Arabic" w:hint="cs"/>
          <w:sz w:val="32"/>
          <w:szCs w:val="32"/>
          <w:rtl/>
        </w:rPr>
        <w:t>-</w:t>
      </w:r>
      <w:r w:rsidR="00507CAE" w:rsidRPr="00B6277A">
        <w:rPr>
          <w:rFonts w:ascii="Traditional Arabic" w:cs="Traditional Arabic" w:hint="cs"/>
          <w:sz w:val="32"/>
          <w:szCs w:val="32"/>
          <w:rtl/>
        </w:rPr>
        <w:t xml:space="preserve">    ومما</w:t>
      </w:r>
      <w:r w:rsidR="00507CAE" w:rsidRPr="00B6277A">
        <w:rPr>
          <w:rFonts w:ascii="Traditional Arabic" w:cs="Traditional Arabic"/>
          <w:sz w:val="32"/>
          <w:szCs w:val="32"/>
          <w:rtl/>
        </w:rPr>
        <w:t xml:space="preserve"> </w:t>
      </w:r>
      <w:r w:rsidR="00507CAE" w:rsidRPr="00B6277A">
        <w:rPr>
          <w:rFonts w:ascii="Traditional Arabic" w:cs="Traditional Arabic" w:hint="cs"/>
          <w:sz w:val="32"/>
          <w:szCs w:val="32"/>
          <w:rtl/>
        </w:rPr>
        <w:t>يعاب</w:t>
      </w:r>
      <w:r w:rsidR="00507CAE" w:rsidRPr="00B6277A">
        <w:rPr>
          <w:rFonts w:ascii="Traditional Arabic" w:cs="Traditional Arabic"/>
          <w:sz w:val="32"/>
          <w:szCs w:val="32"/>
          <w:rtl/>
        </w:rPr>
        <w:t xml:space="preserve"> </w:t>
      </w:r>
      <w:r w:rsidR="00507CAE" w:rsidRPr="00B6277A">
        <w:rPr>
          <w:rFonts w:ascii="Traditional Arabic" w:cs="Traditional Arabic" w:hint="cs"/>
          <w:sz w:val="32"/>
          <w:szCs w:val="32"/>
          <w:rtl/>
        </w:rPr>
        <w:t>على</w:t>
      </w:r>
      <w:r w:rsidR="00507CAE" w:rsidRPr="00B6277A">
        <w:rPr>
          <w:rFonts w:ascii="Traditional Arabic" w:cs="Traditional Arabic"/>
          <w:sz w:val="32"/>
          <w:szCs w:val="32"/>
          <w:rtl/>
        </w:rPr>
        <w:t xml:space="preserve"> </w:t>
      </w:r>
      <w:r w:rsidR="00507CAE" w:rsidRPr="00B6277A">
        <w:rPr>
          <w:rFonts w:ascii="Traditional Arabic" w:cs="Traditional Arabic" w:hint="cs"/>
          <w:sz w:val="32"/>
          <w:szCs w:val="32"/>
          <w:rtl/>
        </w:rPr>
        <w:t>الضيف</w:t>
      </w:r>
      <w:r w:rsidR="00507CAE" w:rsidRPr="00B6277A">
        <w:rPr>
          <w:rFonts w:ascii="Traditional Arabic" w:cs="Traditional Arabic"/>
          <w:sz w:val="32"/>
          <w:szCs w:val="32"/>
          <w:rtl/>
        </w:rPr>
        <w:t xml:space="preserve"> </w:t>
      </w:r>
      <w:r w:rsidR="00507CAE" w:rsidRPr="00B6277A">
        <w:rPr>
          <w:rFonts w:ascii="Traditional Arabic" w:cs="Traditional Arabic" w:hint="cs"/>
          <w:sz w:val="32"/>
          <w:szCs w:val="32"/>
          <w:rtl/>
        </w:rPr>
        <w:t>أمور</w:t>
      </w:r>
      <w:r w:rsidR="00507CAE" w:rsidRPr="00B6277A">
        <w:rPr>
          <w:rFonts w:ascii="Traditional Arabic" w:cs="Traditional Arabic"/>
          <w:sz w:val="32"/>
          <w:szCs w:val="32"/>
          <w:rtl/>
        </w:rPr>
        <w:t xml:space="preserve"> </w:t>
      </w:r>
      <w:r w:rsidR="00507CAE" w:rsidRPr="00B6277A">
        <w:rPr>
          <w:rFonts w:ascii="Traditional Arabic" w:cs="Traditional Arabic" w:hint="cs"/>
          <w:sz w:val="32"/>
          <w:szCs w:val="32"/>
          <w:rtl/>
        </w:rPr>
        <w:t>منها</w:t>
      </w:r>
      <w:r>
        <w:rPr>
          <w:rFonts w:ascii="Traditional Arabic" w:cs="Traditional Arabic" w:hint="cs"/>
          <w:sz w:val="32"/>
          <w:szCs w:val="32"/>
          <w:rtl/>
        </w:rPr>
        <w:t xml:space="preserve"> :</w:t>
      </w:r>
    </w:p>
    <w:p w:rsidR="00B6277A" w:rsidRDefault="00507CAE" w:rsidP="00B6277A">
      <w:pPr>
        <w:autoSpaceDE w:val="0"/>
        <w:autoSpaceDN w:val="0"/>
        <w:adjustRightInd w:val="0"/>
        <w:spacing w:line="460" w:lineRule="exact"/>
        <w:jc w:val="both"/>
        <w:rPr>
          <w:rFonts w:ascii="Traditional Arabic" w:cs="Traditional Arabic"/>
          <w:sz w:val="32"/>
          <w:szCs w:val="32"/>
          <w:rtl/>
        </w:rPr>
      </w:pPr>
      <w:r w:rsidRPr="00B6277A">
        <w:rPr>
          <w:rFonts w:ascii="Traditional Arabic" w:cs="Traditional Arabic"/>
          <w:sz w:val="32"/>
          <w:szCs w:val="32"/>
          <w:rtl/>
        </w:rPr>
        <w:t xml:space="preserve"> </w:t>
      </w:r>
      <w:r w:rsidRPr="00B6277A">
        <w:rPr>
          <w:rFonts w:ascii="Traditional Arabic" w:cs="Traditional Arabic" w:hint="cs"/>
          <w:sz w:val="32"/>
          <w:szCs w:val="32"/>
          <w:rtl/>
        </w:rPr>
        <w:t>كثرة</w:t>
      </w:r>
      <w:r w:rsidRPr="00B6277A">
        <w:rPr>
          <w:rFonts w:ascii="Traditional Arabic" w:cs="Traditional Arabic"/>
          <w:sz w:val="32"/>
          <w:szCs w:val="32"/>
          <w:rtl/>
        </w:rPr>
        <w:t xml:space="preserve"> </w:t>
      </w:r>
      <w:r w:rsidRPr="00B6277A">
        <w:rPr>
          <w:rFonts w:ascii="Traditional Arabic" w:cs="Traditional Arabic" w:hint="cs"/>
          <w:sz w:val="32"/>
          <w:szCs w:val="32"/>
          <w:rtl/>
        </w:rPr>
        <w:t>الأكل</w:t>
      </w:r>
      <w:r w:rsidRPr="00B6277A">
        <w:rPr>
          <w:rFonts w:ascii="Traditional Arabic" w:cs="Traditional Arabic"/>
          <w:sz w:val="32"/>
          <w:szCs w:val="32"/>
          <w:rtl/>
        </w:rPr>
        <w:t xml:space="preserve"> </w:t>
      </w:r>
      <w:r w:rsidRPr="00B6277A">
        <w:rPr>
          <w:rFonts w:ascii="Traditional Arabic" w:cs="Traditional Arabic" w:hint="cs"/>
          <w:sz w:val="32"/>
          <w:szCs w:val="32"/>
          <w:rtl/>
        </w:rPr>
        <w:t>المفرط</w:t>
      </w:r>
      <w:r w:rsidRPr="00B6277A">
        <w:rPr>
          <w:rFonts w:ascii="Traditional Arabic" w:cs="Traditional Arabic"/>
          <w:sz w:val="32"/>
          <w:szCs w:val="32"/>
          <w:rtl/>
        </w:rPr>
        <w:t xml:space="preserve"> </w:t>
      </w:r>
      <w:r w:rsidRPr="00B6277A">
        <w:rPr>
          <w:rFonts w:ascii="Traditional Arabic" w:cs="Traditional Arabic" w:hint="cs"/>
          <w:sz w:val="32"/>
          <w:szCs w:val="32"/>
          <w:rtl/>
        </w:rPr>
        <w:t>إلا</w:t>
      </w:r>
      <w:r w:rsidRPr="00B6277A">
        <w:rPr>
          <w:rFonts w:ascii="Traditional Arabic" w:cs="Traditional Arabic"/>
          <w:sz w:val="32"/>
          <w:szCs w:val="32"/>
          <w:rtl/>
        </w:rPr>
        <w:t xml:space="preserve"> </w:t>
      </w:r>
      <w:r w:rsidRPr="00B6277A">
        <w:rPr>
          <w:rFonts w:ascii="Traditional Arabic" w:cs="Traditional Arabic" w:hint="cs"/>
          <w:sz w:val="32"/>
          <w:szCs w:val="32"/>
          <w:rtl/>
        </w:rPr>
        <w:t>أن</w:t>
      </w:r>
      <w:r w:rsidRPr="00B6277A">
        <w:rPr>
          <w:rFonts w:ascii="Traditional Arabic" w:cs="Traditional Arabic"/>
          <w:sz w:val="32"/>
          <w:szCs w:val="32"/>
          <w:rtl/>
        </w:rPr>
        <w:t xml:space="preserve"> </w:t>
      </w:r>
      <w:r w:rsidRPr="00B6277A">
        <w:rPr>
          <w:rFonts w:ascii="Traditional Arabic" w:cs="Traditional Arabic" w:hint="cs"/>
          <w:sz w:val="32"/>
          <w:szCs w:val="32"/>
          <w:rtl/>
        </w:rPr>
        <w:t>يكون</w:t>
      </w:r>
      <w:r w:rsidRPr="00B6277A">
        <w:rPr>
          <w:rFonts w:ascii="Traditional Arabic" w:cs="Traditional Arabic"/>
          <w:sz w:val="32"/>
          <w:szCs w:val="32"/>
          <w:rtl/>
        </w:rPr>
        <w:t xml:space="preserve"> </w:t>
      </w:r>
      <w:r w:rsidRPr="00B6277A">
        <w:rPr>
          <w:rFonts w:ascii="Traditional Arabic" w:cs="Traditional Arabic" w:hint="cs"/>
          <w:sz w:val="32"/>
          <w:szCs w:val="32"/>
          <w:rtl/>
        </w:rPr>
        <w:t>بدويا</w:t>
      </w:r>
      <w:r w:rsidRPr="00B6277A">
        <w:rPr>
          <w:rFonts w:ascii="Traditional Arabic" w:cs="Traditional Arabic"/>
          <w:sz w:val="32"/>
          <w:szCs w:val="32"/>
          <w:rtl/>
        </w:rPr>
        <w:t xml:space="preserve"> </w:t>
      </w:r>
      <w:r w:rsidR="00B6277A" w:rsidRPr="00B6277A">
        <w:rPr>
          <w:rFonts w:ascii="Traditional Arabic" w:cs="Traditional Arabic" w:hint="cs"/>
          <w:sz w:val="32"/>
          <w:szCs w:val="32"/>
          <w:rtl/>
        </w:rPr>
        <w:t>فإنها</w:t>
      </w:r>
      <w:r w:rsidRPr="00B6277A">
        <w:rPr>
          <w:rFonts w:ascii="Traditional Arabic" w:cs="Traditional Arabic"/>
          <w:sz w:val="32"/>
          <w:szCs w:val="32"/>
          <w:rtl/>
        </w:rPr>
        <w:t xml:space="preserve"> </w:t>
      </w:r>
      <w:r w:rsidRPr="00B6277A">
        <w:rPr>
          <w:rFonts w:ascii="Traditional Arabic" w:cs="Traditional Arabic" w:hint="cs"/>
          <w:sz w:val="32"/>
          <w:szCs w:val="32"/>
          <w:rtl/>
        </w:rPr>
        <w:t>عادته</w:t>
      </w:r>
    </w:p>
    <w:p w:rsidR="00B6277A" w:rsidRDefault="00507CAE" w:rsidP="00B6277A">
      <w:pPr>
        <w:autoSpaceDE w:val="0"/>
        <w:autoSpaceDN w:val="0"/>
        <w:adjustRightInd w:val="0"/>
        <w:spacing w:line="460" w:lineRule="exact"/>
        <w:jc w:val="both"/>
        <w:rPr>
          <w:rFonts w:ascii="Traditional Arabic" w:cs="Traditional Arabic"/>
          <w:sz w:val="32"/>
          <w:szCs w:val="32"/>
          <w:rtl/>
        </w:rPr>
      </w:pPr>
      <w:r w:rsidRPr="00B6277A">
        <w:rPr>
          <w:rFonts w:ascii="Traditional Arabic" w:cs="Traditional Arabic"/>
          <w:sz w:val="32"/>
          <w:szCs w:val="32"/>
          <w:rtl/>
        </w:rPr>
        <w:t xml:space="preserve"> </w:t>
      </w:r>
      <w:r w:rsidRPr="00B6277A">
        <w:rPr>
          <w:rFonts w:ascii="Traditional Arabic" w:cs="Traditional Arabic" w:hint="cs"/>
          <w:sz w:val="32"/>
          <w:szCs w:val="32"/>
          <w:rtl/>
        </w:rPr>
        <w:t>ومنها</w:t>
      </w:r>
      <w:r w:rsidRPr="00B6277A">
        <w:rPr>
          <w:rFonts w:ascii="Traditional Arabic" w:cs="Traditional Arabic"/>
          <w:sz w:val="32"/>
          <w:szCs w:val="32"/>
          <w:rtl/>
        </w:rPr>
        <w:t xml:space="preserve"> </w:t>
      </w:r>
      <w:r w:rsidRPr="00B6277A">
        <w:rPr>
          <w:rFonts w:ascii="Traditional Arabic" w:cs="Traditional Arabic" w:hint="cs"/>
          <w:sz w:val="32"/>
          <w:szCs w:val="32"/>
          <w:rtl/>
        </w:rPr>
        <w:t>أن</w:t>
      </w:r>
      <w:r w:rsidRPr="00B6277A">
        <w:rPr>
          <w:rFonts w:ascii="Traditional Arabic" w:cs="Traditional Arabic"/>
          <w:sz w:val="32"/>
          <w:szCs w:val="32"/>
          <w:rtl/>
        </w:rPr>
        <w:t xml:space="preserve"> </w:t>
      </w:r>
      <w:r w:rsidRPr="00B6277A">
        <w:rPr>
          <w:rFonts w:ascii="Traditional Arabic" w:cs="Traditional Arabic" w:hint="cs"/>
          <w:sz w:val="32"/>
          <w:szCs w:val="32"/>
          <w:rtl/>
        </w:rPr>
        <w:t>يتتبع</w:t>
      </w:r>
      <w:r w:rsidRPr="00B6277A">
        <w:rPr>
          <w:rFonts w:ascii="Traditional Arabic" w:cs="Traditional Arabic"/>
          <w:sz w:val="32"/>
          <w:szCs w:val="32"/>
          <w:rtl/>
        </w:rPr>
        <w:t xml:space="preserve"> </w:t>
      </w:r>
      <w:r w:rsidRPr="00B6277A">
        <w:rPr>
          <w:rFonts w:ascii="Traditional Arabic" w:cs="Traditional Arabic" w:hint="cs"/>
          <w:sz w:val="32"/>
          <w:szCs w:val="32"/>
          <w:rtl/>
        </w:rPr>
        <w:t>طريق</w:t>
      </w:r>
      <w:r w:rsidRPr="00B6277A">
        <w:rPr>
          <w:rFonts w:ascii="Traditional Arabic" w:cs="Traditional Arabic"/>
          <w:sz w:val="32"/>
          <w:szCs w:val="32"/>
          <w:rtl/>
        </w:rPr>
        <w:t xml:space="preserve"> </w:t>
      </w:r>
      <w:r w:rsidRPr="00B6277A">
        <w:rPr>
          <w:rFonts w:ascii="Traditional Arabic" w:cs="Traditional Arabic" w:hint="cs"/>
          <w:sz w:val="32"/>
          <w:szCs w:val="32"/>
          <w:rtl/>
        </w:rPr>
        <w:t>الشرهين</w:t>
      </w:r>
      <w:r w:rsidRPr="00B6277A">
        <w:rPr>
          <w:rFonts w:ascii="Traditional Arabic" w:cs="Traditional Arabic"/>
          <w:sz w:val="32"/>
          <w:szCs w:val="32"/>
          <w:rtl/>
        </w:rPr>
        <w:t xml:space="preserve"> </w:t>
      </w:r>
      <w:r w:rsidRPr="00B6277A">
        <w:rPr>
          <w:rFonts w:ascii="Traditional Arabic" w:cs="Traditional Arabic" w:hint="cs"/>
          <w:sz w:val="32"/>
          <w:szCs w:val="32"/>
          <w:rtl/>
        </w:rPr>
        <w:t>كمن</w:t>
      </w:r>
      <w:r w:rsidRPr="00B6277A">
        <w:rPr>
          <w:rFonts w:ascii="Traditional Arabic" w:cs="Traditional Arabic"/>
          <w:sz w:val="32"/>
          <w:szCs w:val="32"/>
          <w:rtl/>
        </w:rPr>
        <w:t xml:space="preserve"> </w:t>
      </w:r>
      <w:r w:rsidRPr="00B6277A">
        <w:rPr>
          <w:rFonts w:ascii="Traditional Arabic" w:cs="Traditional Arabic" w:hint="cs"/>
          <w:sz w:val="32"/>
          <w:szCs w:val="32"/>
          <w:rtl/>
        </w:rPr>
        <w:t>يتخذ</w:t>
      </w:r>
      <w:r w:rsidRPr="00B6277A">
        <w:rPr>
          <w:rFonts w:cs="Traditional Arabic" w:hint="cs"/>
          <w:sz w:val="32"/>
          <w:szCs w:val="32"/>
          <w:rtl/>
        </w:rPr>
        <w:t xml:space="preserve"> </w:t>
      </w:r>
      <w:r w:rsidRPr="00B6277A">
        <w:rPr>
          <w:rFonts w:ascii="Traditional Arabic" w:cs="Traditional Arabic" w:hint="cs"/>
          <w:sz w:val="32"/>
          <w:szCs w:val="32"/>
          <w:rtl/>
        </w:rPr>
        <w:t>معه</w:t>
      </w:r>
      <w:r w:rsidRPr="00B6277A">
        <w:rPr>
          <w:rFonts w:ascii="Traditional Arabic" w:cs="Traditional Arabic"/>
          <w:sz w:val="32"/>
          <w:szCs w:val="32"/>
          <w:rtl/>
        </w:rPr>
        <w:t xml:space="preserve"> </w:t>
      </w:r>
      <w:r w:rsidRPr="00B6277A">
        <w:rPr>
          <w:rFonts w:ascii="Traditional Arabic" w:cs="Traditional Arabic" w:hint="cs"/>
          <w:sz w:val="32"/>
          <w:szCs w:val="32"/>
          <w:rtl/>
        </w:rPr>
        <w:t>خريطة</w:t>
      </w:r>
      <w:r w:rsidRPr="00B6277A">
        <w:rPr>
          <w:rFonts w:ascii="Traditional Arabic" w:cs="Traditional Arabic"/>
          <w:sz w:val="32"/>
          <w:szCs w:val="32"/>
          <w:rtl/>
        </w:rPr>
        <w:t xml:space="preserve"> </w:t>
      </w:r>
      <w:r w:rsidRPr="00B6277A">
        <w:rPr>
          <w:rFonts w:ascii="Traditional Arabic" w:cs="Traditional Arabic" w:hint="cs"/>
          <w:sz w:val="32"/>
          <w:szCs w:val="32"/>
          <w:rtl/>
        </w:rPr>
        <w:t>مشمعة</w:t>
      </w:r>
      <w:r w:rsidRPr="00B6277A">
        <w:rPr>
          <w:rFonts w:ascii="Traditional Arabic" w:cs="Traditional Arabic"/>
          <w:sz w:val="32"/>
          <w:szCs w:val="32"/>
          <w:rtl/>
        </w:rPr>
        <w:t xml:space="preserve"> </w:t>
      </w:r>
      <w:r w:rsidRPr="00B6277A">
        <w:rPr>
          <w:rFonts w:ascii="Traditional Arabic" w:cs="Traditional Arabic" w:hint="cs"/>
          <w:sz w:val="32"/>
          <w:szCs w:val="32"/>
          <w:rtl/>
        </w:rPr>
        <w:t>يقلب</w:t>
      </w:r>
      <w:r w:rsidRPr="00B6277A">
        <w:rPr>
          <w:rFonts w:ascii="Traditional Arabic" w:cs="Traditional Arabic"/>
          <w:sz w:val="32"/>
          <w:szCs w:val="32"/>
          <w:rtl/>
        </w:rPr>
        <w:t xml:space="preserve"> </w:t>
      </w:r>
      <w:r w:rsidRPr="00B6277A">
        <w:rPr>
          <w:rFonts w:ascii="Traditional Arabic" w:cs="Traditional Arabic" w:hint="cs"/>
          <w:sz w:val="32"/>
          <w:szCs w:val="32"/>
          <w:rtl/>
        </w:rPr>
        <w:t>فيها</w:t>
      </w:r>
      <w:r w:rsidRPr="00B6277A">
        <w:rPr>
          <w:rFonts w:ascii="Traditional Arabic" w:cs="Traditional Arabic"/>
          <w:sz w:val="32"/>
          <w:szCs w:val="32"/>
          <w:rtl/>
        </w:rPr>
        <w:t xml:space="preserve"> </w:t>
      </w:r>
      <w:r w:rsidRPr="00B6277A">
        <w:rPr>
          <w:rFonts w:ascii="Traditional Arabic" w:cs="Traditional Arabic" w:hint="cs"/>
          <w:sz w:val="32"/>
          <w:szCs w:val="32"/>
          <w:rtl/>
        </w:rPr>
        <w:t>الزبادي</w:t>
      </w:r>
      <w:r w:rsidRPr="00B6277A">
        <w:rPr>
          <w:rFonts w:ascii="Traditional Arabic" w:cs="Traditional Arabic"/>
          <w:sz w:val="32"/>
          <w:szCs w:val="32"/>
          <w:rtl/>
        </w:rPr>
        <w:t xml:space="preserve"> </w:t>
      </w:r>
      <w:r w:rsidRPr="00B6277A">
        <w:rPr>
          <w:rFonts w:ascii="Traditional Arabic" w:cs="Traditional Arabic" w:hint="cs"/>
          <w:sz w:val="32"/>
          <w:szCs w:val="32"/>
          <w:rtl/>
        </w:rPr>
        <w:t>والأمراق</w:t>
      </w:r>
      <w:r w:rsidRPr="00B6277A">
        <w:rPr>
          <w:rFonts w:ascii="Traditional Arabic" w:cs="Traditional Arabic"/>
          <w:sz w:val="32"/>
          <w:szCs w:val="32"/>
          <w:rtl/>
        </w:rPr>
        <w:t xml:space="preserve"> </w:t>
      </w:r>
      <w:r w:rsidRPr="00B6277A">
        <w:rPr>
          <w:rFonts w:ascii="Traditional Arabic" w:cs="Traditional Arabic" w:hint="cs"/>
          <w:sz w:val="32"/>
          <w:szCs w:val="32"/>
          <w:rtl/>
        </w:rPr>
        <w:t>والحلوى</w:t>
      </w:r>
      <w:r w:rsidRPr="00B6277A">
        <w:rPr>
          <w:rFonts w:ascii="Traditional Arabic" w:cs="Traditional Arabic"/>
          <w:sz w:val="32"/>
          <w:szCs w:val="32"/>
          <w:rtl/>
        </w:rPr>
        <w:t xml:space="preserve"> </w:t>
      </w:r>
      <w:r w:rsidRPr="00B6277A">
        <w:rPr>
          <w:rFonts w:ascii="Traditional Arabic" w:cs="Traditional Arabic" w:hint="cs"/>
          <w:sz w:val="32"/>
          <w:szCs w:val="32"/>
          <w:rtl/>
        </w:rPr>
        <w:t>وغير</w:t>
      </w:r>
      <w:r w:rsidRPr="00B6277A">
        <w:rPr>
          <w:rFonts w:ascii="Traditional Arabic" w:cs="Traditional Arabic"/>
          <w:sz w:val="32"/>
          <w:szCs w:val="32"/>
          <w:rtl/>
        </w:rPr>
        <w:t xml:space="preserve"> </w:t>
      </w:r>
      <w:r w:rsidRPr="00B6277A">
        <w:rPr>
          <w:rFonts w:ascii="Traditional Arabic" w:cs="Traditional Arabic" w:hint="cs"/>
          <w:sz w:val="32"/>
          <w:szCs w:val="32"/>
          <w:rtl/>
        </w:rPr>
        <w:t>ذلك</w:t>
      </w:r>
      <w:r w:rsidRPr="00B6277A">
        <w:rPr>
          <w:rFonts w:ascii="Traditional Arabic" w:cs="Traditional Arabic"/>
          <w:sz w:val="32"/>
          <w:szCs w:val="32"/>
          <w:rtl/>
        </w:rPr>
        <w:t xml:space="preserve"> </w:t>
      </w:r>
    </w:p>
    <w:p w:rsidR="00B6277A" w:rsidRDefault="00507CAE" w:rsidP="00B6277A">
      <w:pPr>
        <w:autoSpaceDE w:val="0"/>
        <w:autoSpaceDN w:val="0"/>
        <w:adjustRightInd w:val="0"/>
        <w:spacing w:line="460" w:lineRule="exact"/>
        <w:jc w:val="both"/>
        <w:rPr>
          <w:rFonts w:ascii="Traditional Arabic" w:cs="Traditional Arabic"/>
          <w:sz w:val="32"/>
          <w:szCs w:val="32"/>
          <w:rtl/>
        </w:rPr>
      </w:pPr>
      <w:r w:rsidRPr="00B6277A">
        <w:rPr>
          <w:rFonts w:ascii="Traditional Arabic" w:cs="Traditional Arabic" w:hint="cs"/>
          <w:sz w:val="32"/>
          <w:szCs w:val="32"/>
          <w:rtl/>
        </w:rPr>
        <w:t>ومنها</w:t>
      </w:r>
      <w:r w:rsidRPr="00B6277A">
        <w:rPr>
          <w:rFonts w:ascii="Traditional Arabic" w:cs="Traditional Arabic"/>
          <w:sz w:val="32"/>
          <w:szCs w:val="32"/>
          <w:rtl/>
        </w:rPr>
        <w:t xml:space="preserve"> </w:t>
      </w:r>
      <w:r w:rsidRPr="00B6277A">
        <w:rPr>
          <w:rFonts w:ascii="Traditional Arabic" w:cs="Traditional Arabic" w:hint="cs"/>
          <w:sz w:val="32"/>
          <w:szCs w:val="32"/>
          <w:rtl/>
        </w:rPr>
        <w:t>أن</w:t>
      </w:r>
      <w:r w:rsidRPr="00B6277A">
        <w:rPr>
          <w:rFonts w:ascii="Traditional Arabic" w:cs="Traditional Arabic"/>
          <w:sz w:val="32"/>
          <w:szCs w:val="32"/>
          <w:rtl/>
        </w:rPr>
        <w:t xml:space="preserve"> </w:t>
      </w:r>
      <w:r w:rsidRPr="00B6277A">
        <w:rPr>
          <w:rFonts w:ascii="Traditional Arabic" w:cs="Traditional Arabic" w:hint="cs"/>
          <w:sz w:val="32"/>
          <w:szCs w:val="32"/>
          <w:rtl/>
        </w:rPr>
        <w:t>يأخذ</w:t>
      </w:r>
      <w:r w:rsidRPr="00B6277A">
        <w:rPr>
          <w:rFonts w:ascii="Traditional Arabic" w:cs="Traditional Arabic"/>
          <w:sz w:val="32"/>
          <w:szCs w:val="32"/>
          <w:rtl/>
        </w:rPr>
        <w:t xml:space="preserve"> </w:t>
      </w:r>
      <w:r w:rsidRPr="00B6277A">
        <w:rPr>
          <w:rFonts w:ascii="Traditional Arabic" w:cs="Traditional Arabic" w:hint="cs"/>
          <w:sz w:val="32"/>
          <w:szCs w:val="32"/>
          <w:rtl/>
        </w:rPr>
        <w:t>معه</w:t>
      </w:r>
      <w:r w:rsidRPr="00B6277A">
        <w:rPr>
          <w:rFonts w:ascii="Traditional Arabic" w:cs="Traditional Arabic"/>
          <w:sz w:val="32"/>
          <w:szCs w:val="32"/>
          <w:rtl/>
        </w:rPr>
        <w:t xml:space="preserve"> </w:t>
      </w:r>
      <w:r w:rsidRPr="00B6277A">
        <w:rPr>
          <w:rFonts w:ascii="Traditional Arabic" w:cs="Traditional Arabic" w:hint="cs"/>
          <w:sz w:val="32"/>
          <w:szCs w:val="32"/>
          <w:rtl/>
        </w:rPr>
        <w:t>ولده</w:t>
      </w:r>
      <w:r w:rsidRPr="00B6277A">
        <w:rPr>
          <w:rFonts w:ascii="Traditional Arabic" w:cs="Traditional Arabic"/>
          <w:sz w:val="32"/>
          <w:szCs w:val="32"/>
          <w:rtl/>
        </w:rPr>
        <w:t xml:space="preserve"> </w:t>
      </w:r>
      <w:r w:rsidRPr="00B6277A">
        <w:rPr>
          <w:rFonts w:ascii="Traditional Arabic" w:cs="Traditional Arabic" w:hint="cs"/>
          <w:sz w:val="32"/>
          <w:szCs w:val="32"/>
          <w:rtl/>
        </w:rPr>
        <w:t>الصغير</w:t>
      </w:r>
      <w:r w:rsidRPr="00B6277A">
        <w:rPr>
          <w:rFonts w:ascii="Traditional Arabic" w:cs="Traditional Arabic"/>
          <w:sz w:val="32"/>
          <w:szCs w:val="32"/>
          <w:rtl/>
        </w:rPr>
        <w:t xml:space="preserve"> </w:t>
      </w:r>
      <w:r w:rsidRPr="00B6277A">
        <w:rPr>
          <w:rFonts w:ascii="Traditional Arabic" w:cs="Traditional Arabic" w:hint="cs"/>
          <w:sz w:val="32"/>
          <w:szCs w:val="32"/>
          <w:rtl/>
        </w:rPr>
        <w:t>ويعلمه</w:t>
      </w:r>
      <w:r w:rsidRPr="00B6277A">
        <w:rPr>
          <w:rFonts w:ascii="Traditional Arabic" w:cs="Traditional Arabic"/>
          <w:sz w:val="32"/>
          <w:szCs w:val="32"/>
          <w:rtl/>
        </w:rPr>
        <w:t xml:space="preserve"> </w:t>
      </w:r>
      <w:r w:rsidRPr="00B6277A">
        <w:rPr>
          <w:rFonts w:ascii="Traditional Arabic" w:cs="Traditional Arabic" w:hint="cs"/>
          <w:sz w:val="32"/>
          <w:szCs w:val="32"/>
          <w:rtl/>
        </w:rPr>
        <w:t>أن</w:t>
      </w:r>
      <w:r w:rsidRPr="00B6277A">
        <w:rPr>
          <w:rFonts w:ascii="Traditional Arabic" w:cs="Traditional Arabic"/>
          <w:sz w:val="32"/>
          <w:szCs w:val="32"/>
          <w:rtl/>
        </w:rPr>
        <w:t xml:space="preserve"> </w:t>
      </w:r>
      <w:r w:rsidRPr="00B6277A">
        <w:rPr>
          <w:rFonts w:ascii="Traditional Arabic" w:cs="Traditional Arabic" w:hint="cs"/>
          <w:sz w:val="32"/>
          <w:szCs w:val="32"/>
          <w:rtl/>
        </w:rPr>
        <w:t>يبكي</w:t>
      </w:r>
      <w:r w:rsidRPr="00B6277A">
        <w:rPr>
          <w:rFonts w:ascii="Traditional Arabic" w:cs="Traditional Arabic"/>
          <w:sz w:val="32"/>
          <w:szCs w:val="32"/>
          <w:rtl/>
        </w:rPr>
        <w:t xml:space="preserve"> </w:t>
      </w:r>
      <w:r w:rsidRPr="00B6277A">
        <w:rPr>
          <w:rFonts w:ascii="Traditional Arabic" w:cs="Traditional Arabic" w:hint="cs"/>
          <w:sz w:val="32"/>
          <w:szCs w:val="32"/>
          <w:rtl/>
        </w:rPr>
        <w:t>وقت</w:t>
      </w:r>
      <w:r w:rsidRPr="00B6277A">
        <w:rPr>
          <w:rFonts w:ascii="Traditional Arabic" w:cs="Traditional Arabic"/>
          <w:sz w:val="32"/>
          <w:szCs w:val="32"/>
          <w:rtl/>
        </w:rPr>
        <w:t xml:space="preserve"> </w:t>
      </w:r>
      <w:r w:rsidRPr="00B6277A">
        <w:rPr>
          <w:rFonts w:ascii="Traditional Arabic" w:cs="Traditional Arabic" w:hint="cs"/>
          <w:sz w:val="32"/>
          <w:szCs w:val="32"/>
          <w:rtl/>
        </w:rPr>
        <w:t>الانصراف</w:t>
      </w:r>
      <w:r w:rsidRPr="00B6277A">
        <w:rPr>
          <w:rFonts w:ascii="Traditional Arabic" w:cs="Traditional Arabic"/>
          <w:sz w:val="32"/>
          <w:szCs w:val="32"/>
          <w:rtl/>
        </w:rPr>
        <w:t xml:space="preserve"> </w:t>
      </w:r>
      <w:r w:rsidRPr="00B6277A">
        <w:rPr>
          <w:rFonts w:ascii="Traditional Arabic" w:cs="Traditional Arabic" w:hint="cs"/>
          <w:sz w:val="32"/>
          <w:szCs w:val="32"/>
          <w:rtl/>
        </w:rPr>
        <w:t>من</w:t>
      </w:r>
      <w:r w:rsidRPr="00B6277A">
        <w:rPr>
          <w:rFonts w:ascii="Traditional Arabic" w:cs="Traditional Arabic"/>
          <w:sz w:val="32"/>
          <w:szCs w:val="32"/>
          <w:rtl/>
        </w:rPr>
        <w:t xml:space="preserve"> </w:t>
      </w:r>
      <w:r w:rsidRPr="00B6277A">
        <w:rPr>
          <w:rFonts w:ascii="Traditional Arabic" w:cs="Traditional Arabic" w:hint="cs"/>
          <w:sz w:val="32"/>
          <w:szCs w:val="32"/>
          <w:rtl/>
        </w:rPr>
        <w:t>الطعام</w:t>
      </w:r>
      <w:r w:rsidRPr="00B6277A">
        <w:rPr>
          <w:rFonts w:ascii="Traditional Arabic" w:cs="Traditional Arabic"/>
          <w:sz w:val="32"/>
          <w:szCs w:val="32"/>
          <w:rtl/>
        </w:rPr>
        <w:t xml:space="preserve"> </w:t>
      </w:r>
      <w:proofErr w:type="spellStart"/>
      <w:r w:rsidRPr="00B6277A">
        <w:rPr>
          <w:rFonts w:ascii="Traditional Arabic" w:cs="Traditional Arabic" w:hint="cs"/>
          <w:sz w:val="32"/>
          <w:szCs w:val="32"/>
          <w:rtl/>
        </w:rPr>
        <w:t>ليعطى</w:t>
      </w:r>
      <w:proofErr w:type="spellEnd"/>
      <w:r w:rsidRPr="00B6277A">
        <w:rPr>
          <w:rFonts w:ascii="Traditional Arabic" w:cs="Traditional Arabic"/>
          <w:sz w:val="32"/>
          <w:szCs w:val="32"/>
          <w:rtl/>
        </w:rPr>
        <w:t xml:space="preserve"> </w:t>
      </w:r>
      <w:r w:rsidRPr="00B6277A">
        <w:rPr>
          <w:rFonts w:ascii="Traditional Arabic" w:cs="Traditional Arabic" w:hint="cs"/>
          <w:sz w:val="32"/>
          <w:szCs w:val="32"/>
          <w:rtl/>
        </w:rPr>
        <w:t>على</w:t>
      </w:r>
      <w:r w:rsidRPr="00B6277A">
        <w:rPr>
          <w:rFonts w:ascii="Traditional Arabic" w:cs="Traditional Arabic"/>
          <w:sz w:val="32"/>
          <w:szCs w:val="32"/>
          <w:rtl/>
        </w:rPr>
        <w:t xml:space="preserve"> </w:t>
      </w:r>
      <w:r w:rsidRPr="00B6277A">
        <w:rPr>
          <w:rFonts w:ascii="Traditional Arabic" w:cs="Traditional Arabic" w:hint="cs"/>
          <w:sz w:val="32"/>
          <w:szCs w:val="32"/>
          <w:rtl/>
        </w:rPr>
        <w:t>اسم</w:t>
      </w:r>
      <w:r w:rsidRPr="00B6277A">
        <w:rPr>
          <w:rFonts w:ascii="Traditional Arabic" w:cs="Traditional Arabic"/>
          <w:sz w:val="32"/>
          <w:szCs w:val="32"/>
          <w:rtl/>
        </w:rPr>
        <w:t xml:space="preserve"> </w:t>
      </w:r>
      <w:r w:rsidRPr="00B6277A">
        <w:rPr>
          <w:rFonts w:ascii="Traditional Arabic" w:cs="Traditional Arabic" w:hint="cs"/>
          <w:sz w:val="32"/>
          <w:szCs w:val="32"/>
          <w:rtl/>
        </w:rPr>
        <w:t>ولده</w:t>
      </w:r>
      <w:r w:rsidRPr="00B6277A">
        <w:rPr>
          <w:rFonts w:ascii="Traditional Arabic" w:cs="Traditional Arabic"/>
          <w:sz w:val="32"/>
          <w:szCs w:val="32"/>
          <w:rtl/>
        </w:rPr>
        <w:t xml:space="preserve"> </w:t>
      </w:r>
      <w:r w:rsidRPr="00B6277A">
        <w:rPr>
          <w:rFonts w:ascii="Traditional Arabic" w:cs="Traditional Arabic" w:hint="cs"/>
          <w:sz w:val="32"/>
          <w:szCs w:val="32"/>
          <w:rtl/>
        </w:rPr>
        <w:t>الصغير</w:t>
      </w:r>
      <w:r w:rsidRPr="00B6277A">
        <w:rPr>
          <w:rFonts w:ascii="Traditional Arabic" w:cs="Traditional Arabic"/>
          <w:sz w:val="32"/>
          <w:szCs w:val="32"/>
          <w:rtl/>
        </w:rPr>
        <w:t xml:space="preserve"> </w:t>
      </w:r>
    </w:p>
    <w:p w:rsidR="00B6277A" w:rsidRDefault="00507CAE" w:rsidP="00B6277A">
      <w:pPr>
        <w:autoSpaceDE w:val="0"/>
        <w:autoSpaceDN w:val="0"/>
        <w:adjustRightInd w:val="0"/>
        <w:spacing w:line="460" w:lineRule="exact"/>
        <w:jc w:val="both"/>
        <w:rPr>
          <w:rFonts w:ascii="Traditional Arabic" w:cs="Traditional Arabic"/>
          <w:sz w:val="32"/>
          <w:szCs w:val="32"/>
          <w:rtl/>
        </w:rPr>
      </w:pPr>
      <w:r w:rsidRPr="00B6277A">
        <w:rPr>
          <w:rFonts w:ascii="Traditional Arabic" w:cs="Traditional Arabic" w:hint="cs"/>
          <w:sz w:val="32"/>
          <w:szCs w:val="32"/>
          <w:rtl/>
        </w:rPr>
        <w:t>ومنها</w:t>
      </w:r>
      <w:r w:rsidRPr="00B6277A">
        <w:rPr>
          <w:rFonts w:ascii="Traditional Arabic" w:cs="Traditional Arabic"/>
          <w:sz w:val="32"/>
          <w:szCs w:val="32"/>
          <w:rtl/>
        </w:rPr>
        <w:t xml:space="preserve"> </w:t>
      </w:r>
      <w:r w:rsidRPr="00B6277A">
        <w:rPr>
          <w:rFonts w:ascii="Traditional Arabic" w:cs="Traditional Arabic" w:hint="cs"/>
          <w:sz w:val="32"/>
          <w:szCs w:val="32"/>
          <w:rtl/>
        </w:rPr>
        <w:t>قبح</w:t>
      </w:r>
      <w:r w:rsidRPr="00B6277A">
        <w:rPr>
          <w:rFonts w:ascii="Traditional Arabic" w:cs="Traditional Arabic"/>
          <w:sz w:val="32"/>
          <w:szCs w:val="32"/>
          <w:rtl/>
        </w:rPr>
        <w:t xml:space="preserve"> </w:t>
      </w:r>
      <w:r w:rsidRPr="00B6277A">
        <w:rPr>
          <w:rFonts w:ascii="Traditional Arabic" w:cs="Traditional Arabic" w:hint="cs"/>
          <w:sz w:val="32"/>
          <w:szCs w:val="32"/>
          <w:rtl/>
        </w:rPr>
        <w:t>المؤاكلة</w:t>
      </w:r>
      <w:r w:rsidRPr="00B6277A">
        <w:rPr>
          <w:rFonts w:ascii="Traditional Arabic" w:cs="Traditional Arabic"/>
          <w:sz w:val="32"/>
          <w:szCs w:val="32"/>
          <w:rtl/>
        </w:rPr>
        <w:t xml:space="preserve"> </w:t>
      </w:r>
      <w:r w:rsidRPr="00B6277A">
        <w:rPr>
          <w:rFonts w:ascii="Traditional Arabic" w:cs="Traditional Arabic" w:hint="cs"/>
          <w:sz w:val="32"/>
          <w:szCs w:val="32"/>
          <w:rtl/>
        </w:rPr>
        <w:t>وقد</w:t>
      </w:r>
      <w:r w:rsidRPr="00B6277A">
        <w:rPr>
          <w:rFonts w:ascii="Traditional Arabic" w:cs="Traditional Arabic"/>
          <w:sz w:val="32"/>
          <w:szCs w:val="32"/>
          <w:rtl/>
        </w:rPr>
        <w:t xml:space="preserve"> </w:t>
      </w:r>
      <w:r w:rsidRPr="00B6277A">
        <w:rPr>
          <w:rFonts w:ascii="Traditional Arabic" w:cs="Traditional Arabic" w:hint="cs"/>
          <w:sz w:val="32"/>
          <w:szCs w:val="32"/>
          <w:rtl/>
        </w:rPr>
        <w:t>عد</w:t>
      </w:r>
      <w:r w:rsidRPr="00B6277A">
        <w:rPr>
          <w:rFonts w:ascii="Traditional Arabic" w:cs="Traditional Arabic"/>
          <w:sz w:val="32"/>
          <w:szCs w:val="32"/>
          <w:rtl/>
        </w:rPr>
        <w:t xml:space="preserve"> </w:t>
      </w:r>
      <w:r w:rsidRPr="00B6277A">
        <w:rPr>
          <w:rFonts w:ascii="Traditional Arabic" w:cs="Traditional Arabic" w:hint="cs"/>
          <w:sz w:val="32"/>
          <w:szCs w:val="32"/>
          <w:rtl/>
        </w:rPr>
        <w:t>فيها</w:t>
      </w:r>
      <w:r w:rsidRPr="00B6277A">
        <w:rPr>
          <w:rFonts w:ascii="Traditional Arabic" w:cs="Traditional Arabic"/>
          <w:sz w:val="32"/>
          <w:szCs w:val="32"/>
          <w:rtl/>
        </w:rPr>
        <w:t xml:space="preserve"> </w:t>
      </w:r>
      <w:r w:rsidRPr="00B6277A">
        <w:rPr>
          <w:rFonts w:ascii="Traditional Arabic" w:cs="Traditional Arabic" w:hint="cs"/>
          <w:sz w:val="32"/>
          <w:szCs w:val="32"/>
          <w:rtl/>
        </w:rPr>
        <w:t>عيوب</w:t>
      </w:r>
      <w:r w:rsidRPr="00B6277A">
        <w:rPr>
          <w:rFonts w:ascii="Traditional Arabic" w:cs="Traditional Arabic"/>
          <w:sz w:val="32"/>
          <w:szCs w:val="32"/>
          <w:rtl/>
        </w:rPr>
        <w:t xml:space="preserve"> </w:t>
      </w:r>
      <w:r w:rsidRPr="00B6277A">
        <w:rPr>
          <w:rFonts w:ascii="Traditional Arabic" w:cs="Traditional Arabic" w:hint="cs"/>
          <w:sz w:val="32"/>
          <w:szCs w:val="32"/>
          <w:rtl/>
        </w:rPr>
        <w:t>كثيرة</w:t>
      </w:r>
      <w:r w:rsidRPr="00B6277A">
        <w:rPr>
          <w:rFonts w:ascii="Traditional Arabic" w:cs="Traditional Arabic"/>
          <w:sz w:val="32"/>
          <w:szCs w:val="32"/>
          <w:rtl/>
        </w:rPr>
        <w:t xml:space="preserve"> </w:t>
      </w:r>
      <w:r w:rsidRPr="00B6277A">
        <w:rPr>
          <w:rFonts w:ascii="Traditional Arabic" w:cs="Traditional Arabic" w:hint="cs"/>
          <w:sz w:val="32"/>
          <w:szCs w:val="32"/>
          <w:rtl/>
        </w:rPr>
        <w:t>فمنها</w:t>
      </w:r>
      <w:r w:rsidRPr="00B6277A">
        <w:rPr>
          <w:rFonts w:ascii="Traditional Arabic" w:cs="Traditional Arabic"/>
          <w:sz w:val="32"/>
          <w:szCs w:val="32"/>
          <w:rtl/>
        </w:rPr>
        <w:t xml:space="preserve"> </w:t>
      </w:r>
      <w:r w:rsidR="00B6277A">
        <w:rPr>
          <w:rFonts w:ascii="Traditional Arabic" w:cs="Traditional Arabic" w:hint="cs"/>
          <w:sz w:val="32"/>
          <w:szCs w:val="32"/>
          <w:rtl/>
        </w:rPr>
        <w:t>:</w:t>
      </w:r>
    </w:p>
    <w:p w:rsidR="00507CAE" w:rsidRPr="00B6277A" w:rsidRDefault="00507CAE" w:rsidP="00B6277A">
      <w:pPr>
        <w:autoSpaceDE w:val="0"/>
        <w:autoSpaceDN w:val="0"/>
        <w:adjustRightInd w:val="0"/>
        <w:spacing w:line="460" w:lineRule="exact"/>
        <w:jc w:val="both"/>
        <w:rPr>
          <w:rFonts w:ascii="Traditional Arabic" w:cs="Traditional Arabic"/>
          <w:sz w:val="32"/>
          <w:szCs w:val="32"/>
          <w:rtl/>
        </w:rPr>
      </w:pPr>
      <w:proofErr w:type="spellStart"/>
      <w:r w:rsidRPr="00B6277A">
        <w:rPr>
          <w:rFonts w:ascii="Traditional Arabic" w:cs="Traditional Arabic" w:hint="cs"/>
          <w:sz w:val="32"/>
          <w:szCs w:val="32"/>
          <w:rtl/>
        </w:rPr>
        <w:t>المتشاوف</w:t>
      </w:r>
      <w:proofErr w:type="spellEnd"/>
      <w:r w:rsidRPr="00B6277A">
        <w:rPr>
          <w:rFonts w:ascii="Traditional Arabic" w:cs="Traditional Arabic"/>
          <w:sz w:val="32"/>
          <w:szCs w:val="32"/>
          <w:rtl/>
        </w:rPr>
        <w:t xml:space="preserve"> </w:t>
      </w:r>
      <w:r w:rsidRPr="00B6277A">
        <w:rPr>
          <w:rFonts w:ascii="Traditional Arabic" w:cs="Traditional Arabic" w:hint="cs"/>
          <w:sz w:val="32"/>
          <w:szCs w:val="32"/>
          <w:rtl/>
        </w:rPr>
        <w:t>والعداد</w:t>
      </w:r>
      <w:r w:rsidRPr="00B6277A">
        <w:rPr>
          <w:rFonts w:ascii="Traditional Arabic" w:cs="Traditional Arabic"/>
          <w:sz w:val="32"/>
          <w:szCs w:val="32"/>
          <w:rtl/>
        </w:rPr>
        <w:t xml:space="preserve"> </w:t>
      </w:r>
      <w:r w:rsidRPr="00B6277A">
        <w:rPr>
          <w:rFonts w:ascii="Traditional Arabic" w:cs="Traditional Arabic" w:hint="cs"/>
          <w:sz w:val="32"/>
          <w:szCs w:val="32"/>
          <w:rtl/>
        </w:rPr>
        <w:t>والجراف</w:t>
      </w:r>
      <w:r w:rsidRPr="00B6277A">
        <w:rPr>
          <w:rFonts w:ascii="Traditional Arabic" w:cs="Traditional Arabic"/>
          <w:sz w:val="32"/>
          <w:szCs w:val="32"/>
          <w:rtl/>
        </w:rPr>
        <w:t xml:space="preserve"> </w:t>
      </w:r>
      <w:r w:rsidRPr="00B6277A">
        <w:rPr>
          <w:rFonts w:ascii="Traditional Arabic" w:cs="Traditional Arabic" w:hint="cs"/>
          <w:sz w:val="32"/>
          <w:szCs w:val="32"/>
          <w:rtl/>
        </w:rPr>
        <w:t>والرشاف</w:t>
      </w:r>
      <w:r w:rsidRPr="00B6277A">
        <w:rPr>
          <w:rFonts w:ascii="Traditional Arabic" w:cs="Traditional Arabic"/>
          <w:sz w:val="32"/>
          <w:szCs w:val="32"/>
          <w:rtl/>
        </w:rPr>
        <w:t xml:space="preserve"> </w:t>
      </w:r>
      <w:r w:rsidRPr="00B6277A">
        <w:rPr>
          <w:rFonts w:ascii="Traditional Arabic" w:cs="Traditional Arabic" w:hint="cs"/>
          <w:sz w:val="32"/>
          <w:szCs w:val="32"/>
          <w:rtl/>
        </w:rPr>
        <w:t>والنفاض</w:t>
      </w:r>
      <w:r w:rsidRPr="00B6277A">
        <w:rPr>
          <w:rFonts w:ascii="Traditional Arabic" w:cs="Traditional Arabic"/>
          <w:sz w:val="32"/>
          <w:szCs w:val="32"/>
          <w:rtl/>
        </w:rPr>
        <w:t xml:space="preserve"> </w:t>
      </w:r>
      <w:r w:rsidRPr="00B6277A">
        <w:rPr>
          <w:rFonts w:ascii="Traditional Arabic" w:cs="Traditional Arabic" w:hint="cs"/>
          <w:sz w:val="32"/>
          <w:szCs w:val="32"/>
          <w:rtl/>
        </w:rPr>
        <w:t>والقراض</w:t>
      </w:r>
      <w:r w:rsidRPr="00B6277A">
        <w:rPr>
          <w:rFonts w:ascii="Traditional Arabic" w:cs="Traditional Arabic"/>
          <w:sz w:val="32"/>
          <w:szCs w:val="32"/>
          <w:rtl/>
        </w:rPr>
        <w:t xml:space="preserve"> </w:t>
      </w:r>
      <w:proofErr w:type="spellStart"/>
      <w:r w:rsidRPr="00B6277A">
        <w:rPr>
          <w:rFonts w:ascii="Traditional Arabic" w:cs="Traditional Arabic" w:hint="cs"/>
          <w:sz w:val="32"/>
          <w:szCs w:val="32"/>
          <w:rtl/>
        </w:rPr>
        <w:t>والبهات</w:t>
      </w:r>
      <w:proofErr w:type="spellEnd"/>
      <w:r w:rsidRPr="00B6277A">
        <w:rPr>
          <w:rFonts w:ascii="Traditional Arabic" w:cs="Traditional Arabic"/>
          <w:sz w:val="32"/>
          <w:szCs w:val="32"/>
          <w:rtl/>
        </w:rPr>
        <w:t xml:space="preserve"> </w:t>
      </w:r>
      <w:r w:rsidRPr="00B6277A">
        <w:rPr>
          <w:rFonts w:ascii="Traditional Arabic" w:cs="Traditional Arabic" w:hint="cs"/>
          <w:sz w:val="32"/>
          <w:szCs w:val="32"/>
          <w:rtl/>
        </w:rPr>
        <w:t>واللتات</w:t>
      </w:r>
      <w:r w:rsidRPr="00B6277A">
        <w:rPr>
          <w:rFonts w:ascii="Traditional Arabic" w:cs="Traditional Arabic"/>
          <w:sz w:val="32"/>
          <w:szCs w:val="32"/>
          <w:rtl/>
        </w:rPr>
        <w:t xml:space="preserve"> </w:t>
      </w:r>
      <w:r w:rsidRPr="00B6277A">
        <w:rPr>
          <w:rFonts w:ascii="Traditional Arabic" w:cs="Traditional Arabic" w:hint="cs"/>
          <w:sz w:val="32"/>
          <w:szCs w:val="32"/>
          <w:rtl/>
        </w:rPr>
        <w:t>والعوام</w:t>
      </w:r>
      <w:r w:rsidRPr="00B6277A">
        <w:rPr>
          <w:rFonts w:ascii="Traditional Arabic" w:cs="Traditional Arabic"/>
          <w:sz w:val="32"/>
          <w:szCs w:val="32"/>
          <w:rtl/>
        </w:rPr>
        <w:t xml:space="preserve"> </w:t>
      </w:r>
      <w:r w:rsidRPr="00B6277A">
        <w:rPr>
          <w:rFonts w:ascii="Traditional Arabic" w:cs="Traditional Arabic" w:hint="cs"/>
          <w:sz w:val="32"/>
          <w:szCs w:val="32"/>
          <w:rtl/>
        </w:rPr>
        <w:t>والقسام</w:t>
      </w:r>
      <w:r w:rsidRPr="00B6277A">
        <w:rPr>
          <w:rFonts w:ascii="Traditional Arabic" w:cs="Traditional Arabic"/>
          <w:sz w:val="32"/>
          <w:szCs w:val="32"/>
          <w:rtl/>
        </w:rPr>
        <w:t xml:space="preserve"> </w:t>
      </w:r>
      <w:r w:rsidRPr="00B6277A">
        <w:rPr>
          <w:rFonts w:ascii="Traditional Arabic" w:cs="Traditional Arabic" w:hint="cs"/>
          <w:sz w:val="32"/>
          <w:szCs w:val="32"/>
          <w:rtl/>
        </w:rPr>
        <w:t>والمخلل</w:t>
      </w:r>
      <w:r w:rsidRPr="00B6277A">
        <w:rPr>
          <w:rFonts w:ascii="Traditional Arabic" w:cs="Traditional Arabic"/>
          <w:sz w:val="32"/>
          <w:szCs w:val="32"/>
          <w:rtl/>
        </w:rPr>
        <w:t xml:space="preserve"> </w:t>
      </w:r>
      <w:r w:rsidRPr="00B6277A">
        <w:rPr>
          <w:rFonts w:ascii="Traditional Arabic" w:cs="Traditional Arabic" w:hint="cs"/>
          <w:sz w:val="32"/>
          <w:szCs w:val="32"/>
          <w:rtl/>
        </w:rPr>
        <w:t>والمزبد</w:t>
      </w:r>
      <w:r w:rsidRPr="00B6277A">
        <w:rPr>
          <w:rFonts w:ascii="Traditional Arabic" w:cs="Traditional Arabic"/>
          <w:sz w:val="32"/>
          <w:szCs w:val="32"/>
          <w:rtl/>
        </w:rPr>
        <w:t xml:space="preserve"> </w:t>
      </w:r>
      <w:proofErr w:type="spellStart"/>
      <w:r w:rsidRPr="00B6277A">
        <w:rPr>
          <w:rFonts w:ascii="Traditional Arabic" w:cs="Traditional Arabic" w:hint="cs"/>
          <w:sz w:val="32"/>
          <w:szCs w:val="32"/>
          <w:rtl/>
        </w:rPr>
        <w:t>والمرنخ</w:t>
      </w:r>
      <w:proofErr w:type="spellEnd"/>
      <w:r w:rsidRPr="00B6277A">
        <w:rPr>
          <w:rFonts w:ascii="Traditional Arabic" w:cs="Traditional Arabic"/>
          <w:sz w:val="32"/>
          <w:szCs w:val="32"/>
          <w:rtl/>
        </w:rPr>
        <w:t xml:space="preserve"> </w:t>
      </w:r>
      <w:proofErr w:type="spellStart"/>
      <w:r w:rsidRPr="00B6277A">
        <w:rPr>
          <w:rFonts w:ascii="Traditional Arabic" w:cs="Traditional Arabic" w:hint="cs"/>
          <w:sz w:val="32"/>
          <w:szCs w:val="32"/>
          <w:rtl/>
        </w:rPr>
        <w:t>والمرشش</w:t>
      </w:r>
      <w:proofErr w:type="spellEnd"/>
      <w:r w:rsidRPr="00B6277A">
        <w:rPr>
          <w:rFonts w:ascii="Traditional Arabic" w:cs="Traditional Arabic"/>
          <w:sz w:val="32"/>
          <w:szCs w:val="32"/>
          <w:rtl/>
        </w:rPr>
        <w:t xml:space="preserve"> </w:t>
      </w:r>
      <w:r w:rsidRPr="00B6277A">
        <w:rPr>
          <w:rFonts w:ascii="Traditional Arabic" w:cs="Traditional Arabic" w:hint="cs"/>
          <w:sz w:val="32"/>
          <w:szCs w:val="32"/>
          <w:rtl/>
        </w:rPr>
        <w:t>والمفتش</w:t>
      </w:r>
      <w:r w:rsidRPr="00B6277A">
        <w:rPr>
          <w:rFonts w:ascii="Traditional Arabic" w:cs="Traditional Arabic"/>
          <w:sz w:val="32"/>
          <w:szCs w:val="32"/>
          <w:rtl/>
        </w:rPr>
        <w:t xml:space="preserve"> </w:t>
      </w:r>
      <w:r w:rsidRPr="00B6277A">
        <w:rPr>
          <w:rFonts w:ascii="Traditional Arabic" w:cs="Traditional Arabic" w:hint="cs"/>
          <w:sz w:val="32"/>
          <w:szCs w:val="32"/>
          <w:rtl/>
        </w:rPr>
        <w:t>والمنشف</w:t>
      </w:r>
      <w:r w:rsidRPr="00B6277A">
        <w:rPr>
          <w:rFonts w:ascii="Traditional Arabic" w:cs="Traditional Arabic"/>
          <w:sz w:val="32"/>
          <w:szCs w:val="32"/>
          <w:rtl/>
        </w:rPr>
        <w:t xml:space="preserve"> </w:t>
      </w:r>
      <w:proofErr w:type="spellStart"/>
      <w:r w:rsidRPr="00B6277A">
        <w:rPr>
          <w:rFonts w:ascii="Traditional Arabic" w:cs="Traditional Arabic" w:hint="cs"/>
          <w:sz w:val="32"/>
          <w:szCs w:val="32"/>
          <w:rtl/>
        </w:rPr>
        <w:t>والملبب</w:t>
      </w:r>
      <w:proofErr w:type="spellEnd"/>
      <w:r w:rsidRPr="00B6277A">
        <w:rPr>
          <w:rFonts w:ascii="Traditional Arabic" w:cs="Traditional Arabic"/>
          <w:sz w:val="32"/>
          <w:szCs w:val="32"/>
          <w:rtl/>
        </w:rPr>
        <w:t xml:space="preserve"> </w:t>
      </w:r>
      <w:r w:rsidRPr="00B6277A">
        <w:rPr>
          <w:rFonts w:ascii="Traditional Arabic" w:cs="Traditional Arabic" w:hint="cs"/>
          <w:sz w:val="32"/>
          <w:szCs w:val="32"/>
          <w:rtl/>
        </w:rPr>
        <w:t>والصباغ</w:t>
      </w:r>
      <w:r w:rsidRPr="00B6277A">
        <w:rPr>
          <w:rFonts w:ascii="Traditional Arabic" w:cs="Traditional Arabic"/>
          <w:sz w:val="32"/>
          <w:szCs w:val="32"/>
          <w:rtl/>
        </w:rPr>
        <w:t xml:space="preserve"> </w:t>
      </w:r>
      <w:r w:rsidRPr="00B6277A">
        <w:rPr>
          <w:rFonts w:ascii="Traditional Arabic" w:cs="Traditional Arabic" w:hint="cs"/>
          <w:sz w:val="32"/>
          <w:szCs w:val="32"/>
          <w:rtl/>
        </w:rPr>
        <w:t>والنفاخ</w:t>
      </w:r>
      <w:r w:rsidRPr="00B6277A">
        <w:rPr>
          <w:rFonts w:ascii="Traditional Arabic" w:cs="Traditional Arabic"/>
          <w:sz w:val="32"/>
          <w:szCs w:val="32"/>
          <w:rtl/>
        </w:rPr>
        <w:t xml:space="preserve"> </w:t>
      </w:r>
      <w:r w:rsidRPr="00B6277A">
        <w:rPr>
          <w:rFonts w:ascii="Traditional Arabic" w:cs="Traditional Arabic" w:hint="cs"/>
          <w:sz w:val="32"/>
          <w:szCs w:val="32"/>
          <w:rtl/>
        </w:rPr>
        <w:t>والحامي</w:t>
      </w:r>
      <w:r w:rsidRPr="00B6277A">
        <w:rPr>
          <w:rFonts w:ascii="Traditional Arabic" w:cs="Traditional Arabic"/>
          <w:sz w:val="32"/>
          <w:szCs w:val="32"/>
          <w:rtl/>
        </w:rPr>
        <w:t xml:space="preserve"> </w:t>
      </w:r>
      <w:r w:rsidRPr="00B6277A">
        <w:rPr>
          <w:rFonts w:ascii="Traditional Arabic" w:cs="Traditional Arabic" w:hint="cs"/>
          <w:sz w:val="32"/>
          <w:szCs w:val="32"/>
          <w:rtl/>
        </w:rPr>
        <w:t>والمجنح</w:t>
      </w:r>
      <w:r w:rsidRPr="00B6277A">
        <w:rPr>
          <w:rFonts w:ascii="Traditional Arabic" w:cs="Traditional Arabic"/>
          <w:sz w:val="32"/>
          <w:szCs w:val="32"/>
          <w:rtl/>
        </w:rPr>
        <w:t xml:space="preserve"> </w:t>
      </w:r>
      <w:proofErr w:type="spellStart"/>
      <w:r w:rsidRPr="00B6277A">
        <w:rPr>
          <w:rFonts w:ascii="Traditional Arabic" w:cs="Traditional Arabic" w:hint="cs"/>
          <w:sz w:val="32"/>
          <w:szCs w:val="32"/>
          <w:rtl/>
        </w:rPr>
        <w:t>والشطرنجي</w:t>
      </w:r>
      <w:proofErr w:type="spellEnd"/>
      <w:r w:rsidRPr="00B6277A">
        <w:rPr>
          <w:rFonts w:ascii="Traditional Arabic" w:cs="Traditional Arabic"/>
          <w:sz w:val="32"/>
          <w:szCs w:val="32"/>
          <w:rtl/>
        </w:rPr>
        <w:t xml:space="preserve"> </w:t>
      </w:r>
      <w:r w:rsidRPr="00B6277A">
        <w:rPr>
          <w:rFonts w:ascii="Traditional Arabic" w:cs="Traditional Arabic" w:hint="cs"/>
          <w:sz w:val="32"/>
          <w:szCs w:val="32"/>
          <w:rtl/>
        </w:rPr>
        <w:t>والمهندس</w:t>
      </w:r>
      <w:r w:rsidRPr="00B6277A">
        <w:rPr>
          <w:rFonts w:ascii="Traditional Arabic" w:cs="Traditional Arabic"/>
          <w:sz w:val="32"/>
          <w:szCs w:val="32"/>
          <w:rtl/>
        </w:rPr>
        <w:t xml:space="preserve"> </w:t>
      </w:r>
      <w:r w:rsidRPr="00B6277A">
        <w:rPr>
          <w:rFonts w:ascii="Traditional Arabic" w:cs="Traditional Arabic" w:hint="cs"/>
          <w:sz w:val="32"/>
          <w:szCs w:val="32"/>
          <w:rtl/>
        </w:rPr>
        <w:t>والمتمني</w:t>
      </w:r>
      <w:r w:rsidRPr="00B6277A">
        <w:rPr>
          <w:rFonts w:ascii="Traditional Arabic" w:cs="Traditional Arabic"/>
          <w:sz w:val="32"/>
          <w:szCs w:val="32"/>
          <w:rtl/>
        </w:rPr>
        <w:t xml:space="preserve"> </w:t>
      </w:r>
      <w:r w:rsidRPr="00B6277A">
        <w:rPr>
          <w:rFonts w:ascii="Traditional Arabic" w:cs="Traditional Arabic" w:hint="cs"/>
          <w:sz w:val="32"/>
          <w:szCs w:val="32"/>
          <w:rtl/>
        </w:rPr>
        <w:t>والفضولي</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sz w:val="32"/>
          <w:szCs w:val="32"/>
          <w:rtl/>
        </w:rPr>
        <w:lastRenderedPageBreak/>
        <w:t xml:space="preserve"> فأما</w:t>
      </w:r>
      <w:r w:rsidRPr="001701DF">
        <w:rPr>
          <w:rFonts w:ascii="Traditional Arabic" w:cs="Traditional Arabic"/>
          <w:b/>
          <w:bCs/>
          <w:sz w:val="32"/>
          <w:szCs w:val="32"/>
          <w:rtl/>
        </w:rPr>
        <w:t xml:space="preserve"> </w:t>
      </w:r>
      <w:proofErr w:type="spellStart"/>
      <w:r w:rsidRPr="001701DF">
        <w:rPr>
          <w:rFonts w:ascii="Traditional Arabic" w:cs="Traditional Arabic" w:hint="cs"/>
          <w:b/>
          <w:bCs/>
          <w:sz w:val="32"/>
          <w:szCs w:val="32"/>
          <w:rtl/>
        </w:rPr>
        <w:t>المتشاوف</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فهو</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يستحكم</w:t>
      </w:r>
      <w:r w:rsidRPr="001701DF">
        <w:rPr>
          <w:rFonts w:ascii="Traditional Arabic" w:cs="Traditional Arabic"/>
          <w:sz w:val="32"/>
          <w:szCs w:val="32"/>
          <w:rtl/>
        </w:rPr>
        <w:t xml:space="preserve"> </w:t>
      </w:r>
      <w:r w:rsidRPr="001701DF">
        <w:rPr>
          <w:rFonts w:ascii="Traditional Arabic" w:cs="Traditional Arabic" w:hint="cs"/>
          <w:sz w:val="32"/>
          <w:szCs w:val="32"/>
          <w:rtl/>
        </w:rPr>
        <w:t>جوعه</w:t>
      </w:r>
      <w:r w:rsidRPr="001701DF">
        <w:rPr>
          <w:rFonts w:ascii="Traditional Arabic" w:cs="Traditional Arabic"/>
          <w:sz w:val="32"/>
          <w:szCs w:val="32"/>
          <w:rtl/>
        </w:rPr>
        <w:t xml:space="preserve"> </w:t>
      </w:r>
      <w:r w:rsidRPr="001701DF">
        <w:rPr>
          <w:rFonts w:ascii="Traditional Arabic" w:cs="Traditional Arabic" w:hint="cs"/>
          <w:sz w:val="32"/>
          <w:szCs w:val="32"/>
          <w:rtl/>
        </w:rPr>
        <w:t>قبل</w:t>
      </w:r>
      <w:r w:rsidRPr="001701DF">
        <w:rPr>
          <w:rFonts w:ascii="Traditional Arabic" w:cs="Traditional Arabic"/>
          <w:sz w:val="32"/>
          <w:szCs w:val="32"/>
          <w:rtl/>
        </w:rPr>
        <w:t xml:space="preserve"> </w:t>
      </w:r>
      <w:r w:rsidRPr="001701DF">
        <w:rPr>
          <w:rFonts w:ascii="Traditional Arabic" w:cs="Traditional Arabic" w:hint="cs"/>
          <w:sz w:val="32"/>
          <w:szCs w:val="32"/>
          <w:rtl/>
        </w:rPr>
        <w:t>فراغ</w:t>
      </w:r>
      <w:r w:rsidRPr="001701DF">
        <w:rPr>
          <w:rFonts w:ascii="Traditional Arabic" w:cs="Traditional Arabic"/>
          <w:sz w:val="32"/>
          <w:szCs w:val="32"/>
          <w:rtl/>
        </w:rPr>
        <w:t xml:space="preserve"> </w:t>
      </w:r>
      <w:r w:rsidRPr="001701DF">
        <w:rPr>
          <w:rFonts w:ascii="Traditional Arabic" w:cs="Traditional Arabic" w:hint="cs"/>
          <w:sz w:val="32"/>
          <w:szCs w:val="32"/>
          <w:rtl/>
        </w:rPr>
        <w:t>الطعام</w:t>
      </w:r>
      <w:r w:rsidRPr="001701DF">
        <w:rPr>
          <w:rFonts w:ascii="Traditional Arabic" w:cs="Traditional Arabic"/>
          <w:sz w:val="32"/>
          <w:szCs w:val="32"/>
          <w:rtl/>
        </w:rPr>
        <w:t xml:space="preserve"> </w:t>
      </w:r>
      <w:r w:rsidRPr="001701DF">
        <w:rPr>
          <w:rFonts w:ascii="Traditional Arabic" w:cs="Traditional Arabic" w:hint="cs"/>
          <w:sz w:val="32"/>
          <w:szCs w:val="32"/>
          <w:rtl/>
        </w:rPr>
        <w:t>فلا</w:t>
      </w:r>
      <w:r w:rsidRPr="001701DF">
        <w:rPr>
          <w:rFonts w:ascii="Traditional Arabic" w:cs="Traditional Arabic"/>
          <w:sz w:val="32"/>
          <w:szCs w:val="32"/>
          <w:rtl/>
        </w:rPr>
        <w:t xml:space="preserve"> </w:t>
      </w:r>
      <w:r w:rsidRPr="001701DF">
        <w:rPr>
          <w:rFonts w:ascii="Traditional Arabic" w:cs="Traditional Arabic" w:hint="cs"/>
          <w:sz w:val="32"/>
          <w:szCs w:val="32"/>
          <w:rtl/>
        </w:rPr>
        <w:t>تراه</w:t>
      </w:r>
      <w:r w:rsidRPr="001701DF">
        <w:rPr>
          <w:rFonts w:ascii="Traditional Arabic" w:cs="Traditional Arabic"/>
          <w:sz w:val="32"/>
          <w:szCs w:val="32"/>
          <w:rtl/>
        </w:rPr>
        <w:t xml:space="preserve"> </w:t>
      </w:r>
      <w:r w:rsidRPr="001701DF">
        <w:rPr>
          <w:rFonts w:ascii="Traditional Arabic" w:cs="Traditional Arabic" w:hint="cs"/>
          <w:sz w:val="32"/>
          <w:szCs w:val="32"/>
          <w:rtl/>
        </w:rPr>
        <w:t>إلا</w:t>
      </w:r>
      <w:r w:rsidRPr="001701DF">
        <w:rPr>
          <w:rFonts w:ascii="Traditional Arabic" w:cs="Traditional Arabic"/>
          <w:sz w:val="32"/>
          <w:szCs w:val="32"/>
          <w:rtl/>
        </w:rPr>
        <w:t xml:space="preserve"> </w:t>
      </w:r>
      <w:r w:rsidRPr="001701DF">
        <w:rPr>
          <w:rFonts w:ascii="Traditional Arabic" w:cs="Traditional Arabic" w:hint="cs"/>
          <w:sz w:val="32"/>
          <w:szCs w:val="32"/>
          <w:rtl/>
        </w:rPr>
        <w:t>متطلعا</w:t>
      </w:r>
      <w:r w:rsidRPr="001701DF">
        <w:rPr>
          <w:rFonts w:ascii="Traditional Arabic" w:cs="Traditional Arabic"/>
          <w:sz w:val="32"/>
          <w:szCs w:val="32"/>
          <w:rtl/>
        </w:rPr>
        <w:t xml:space="preserve"> </w:t>
      </w:r>
      <w:r w:rsidRPr="001701DF">
        <w:rPr>
          <w:rFonts w:ascii="Traditional Arabic" w:cs="Traditional Arabic" w:hint="cs"/>
          <w:sz w:val="32"/>
          <w:szCs w:val="32"/>
          <w:rtl/>
        </w:rPr>
        <w:t>لناحية</w:t>
      </w:r>
      <w:r w:rsidRPr="001701DF">
        <w:rPr>
          <w:rFonts w:ascii="Traditional Arabic" w:cs="Traditional Arabic"/>
          <w:sz w:val="32"/>
          <w:szCs w:val="32"/>
          <w:rtl/>
        </w:rPr>
        <w:t xml:space="preserve"> </w:t>
      </w:r>
      <w:r w:rsidRPr="001701DF">
        <w:rPr>
          <w:rFonts w:ascii="Traditional Arabic" w:cs="Traditional Arabic" w:hint="cs"/>
          <w:sz w:val="32"/>
          <w:szCs w:val="32"/>
          <w:rtl/>
        </w:rPr>
        <w:t>الباب</w:t>
      </w:r>
      <w:r w:rsidRPr="001701DF">
        <w:rPr>
          <w:rFonts w:ascii="Traditional Arabic" w:cs="Traditional Arabic"/>
          <w:sz w:val="32"/>
          <w:szCs w:val="32"/>
          <w:rtl/>
        </w:rPr>
        <w:t xml:space="preserve"> </w:t>
      </w:r>
      <w:r w:rsidRPr="001701DF">
        <w:rPr>
          <w:rFonts w:ascii="Traditional Arabic" w:cs="Traditional Arabic" w:hint="cs"/>
          <w:sz w:val="32"/>
          <w:szCs w:val="32"/>
          <w:rtl/>
        </w:rPr>
        <w:t>يظن</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دخل</w:t>
      </w:r>
      <w:r w:rsidRPr="001701DF">
        <w:rPr>
          <w:rFonts w:ascii="Traditional Arabic" w:cs="Traditional Arabic"/>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الطعام</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sz w:val="32"/>
          <w:szCs w:val="32"/>
          <w:rtl/>
        </w:rPr>
        <w:t xml:space="preserve"> </w:t>
      </w:r>
      <w:r w:rsidRPr="001701DF">
        <w:rPr>
          <w:rFonts w:ascii="Traditional Arabic" w:cs="Traditional Arabic" w:hint="cs"/>
          <w:sz w:val="32"/>
          <w:szCs w:val="32"/>
          <w:rtl/>
        </w:rPr>
        <w:t>وأما</w:t>
      </w:r>
      <w:r w:rsidRPr="001701DF">
        <w:rPr>
          <w:rFonts w:ascii="Traditional Arabic" w:cs="Traditional Arabic"/>
          <w:sz w:val="32"/>
          <w:szCs w:val="32"/>
          <w:rtl/>
        </w:rPr>
        <w:t xml:space="preserve"> </w:t>
      </w:r>
      <w:r w:rsidRPr="001701DF">
        <w:rPr>
          <w:rFonts w:ascii="Traditional Arabic" w:cs="Traditional Arabic" w:hint="cs"/>
          <w:b/>
          <w:bCs/>
          <w:sz w:val="32"/>
          <w:szCs w:val="32"/>
          <w:rtl/>
        </w:rPr>
        <w:t>العداد</w:t>
      </w:r>
      <w:r w:rsidR="00B6277A">
        <w:rPr>
          <w:rFonts w:ascii="Traditional Arabic" w:cs="Traditional Arabic" w:hint="cs"/>
          <w:sz w:val="32"/>
          <w:szCs w:val="32"/>
          <w:rtl/>
        </w:rPr>
        <w:t xml:space="preserve"> : </w:t>
      </w:r>
      <w:r w:rsidRPr="001701DF">
        <w:rPr>
          <w:rFonts w:ascii="Traditional Arabic" w:cs="Traditional Arabic"/>
          <w:sz w:val="32"/>
          <w:szCs w:val="32"/>
          <w:rtl/>
        </w:rPr>
        <w:t xml:space="preserve"> </w:t>
      </w:r>
      <w:r w:rsidRPr="001701DF">
        <w:rPr>
          <w:rFonts w:ascii="Traditional Arabic" w:cs="Traditional Arabic" w:hint="cs"/>
          <w:sz w:val="32"/>
          <w:szCs w:val="32"/>
          <w:rtl/>
        </w:rPr>
        <w:t>فهو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يستغرق</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عد</w:t>
      </w:r>
      <w:r w:rsidRPr="001701DF">
        <w:rPr>
          <w:rFonts w:ascii="Traditional Arabic" w:cs="Traditional Arabic"/>
          <w:sz w:val="32"/>
          <w:szCs w:val="32"/>
          <w:rtl/>
        </w:rPr>
        <w:t xml:space="preserve"> </w:t>
      </w:r>
      <w:r w:rsidRPr="001701DF">
        <w:rPr>
          <w:rFonts w:ascii="Traditional Arabic" w:cs="Traditional Arabic" w:hint="cs"/>
          <w:sz w:val="32"/>
          <w:szCs w:val="32"/>
          <w:rtl/>
        </w:rPr>
        <w:t>الزبادي</w:t>
      </w:r>
      <w:r w:rsidRPr="001701DF">
        <w:rPr>
          <w:rFonts w:ascii="Traditional Arabic" w:cs="Traditional Arabic"/>
          <w:sz w:val="32"/>
          <w:szCs w:val="32"/>
          <w:rtl/>
        </w:rPr>
        <w:t xml:space="preserve"> </w:t>
      </w:r>
      <w:r w:rsidRPr="001701DF">
        <w:rPr>
          <w:rFonts w:ascii="Traditional Arabic" w:cs="Traditional Arabic" w:hint="cs"/>
          <w:sz w:val="32"/>
          <w:szCs w:val="32"/>
          <w:rtl/>
        </w:rPr>
        <w:t>ويعد</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أصابعه</w:t>
      </w:r>
      <w:r w:rsidRPr="001701DF">
        <w:rPr>
          <w:rFonts w:ascii="Traditional Arabic" w:cs="Traditional Arabic"/>
          <w:sz w:val="32"/>
          <w:szCs w:val="32"/>
          <w:rtl/>
        </w:rPr>
        <w:t xml:space="preserve"> </w:t>
      </w:r>
      <w:r w:rsidRPr="001701DF">
        <w:rPr>
          <w:rFonts w:ascii="Traditional Arabic" w:cs="Traditional Arabic" w:hint="cs"/>
          <w:sz w:val="32"/>
          <w:szCs w:val="32"/>
          <w:rtl/>
        </w:rPr>
        <w:t>ويشير</w:t>
      </w:r>
      <w:r w:rsidRPr="001701DF">
        <w:rPr>
          <w:rFonts w:ascii="Traditional Arabic" w:cs="Traditional Arabic"/>
          <w:sz w:val="32"/>
          <w:szCs w:val="32"/>
          <w:rtl/>
        </w:rPr>
        <w:t xml:space="preserve"> </w:t>
      </w:r>
      <w:r w:rsidRPr="001701DF">
        <w:rPr>
          <w:rFonts w:ascii="Traditional Arabic" w:cs="Traditional Arabic" w:hint="cs"/>
          <w:sz w:val="32"/>
          <w:szCs w:val="32"/>
          <w:rtl/>
        </w:rPr>
        <w:t>إليها</w:t>
      </w:r>
      <w:r w:rsidRPr="001701DF">
        <w:rPr>
          <w:rFonts w:ascii="Traditional Arabic" w:cs="Traditional Arabic"/>
          <w:sz w:val="32"/>
          <w:szCs w:val="32"/>
          <w:rtl/>
        </w:rPr>
        <w:t xml:space="preserve"> </w:t>
      </w:r>
      <w:r w:rsidRPr="001701DF">
        <w:rPr>
          <w:rFonts w:ascii="Traditional Arabic" w:cs="Traditional Arabic" w:hint="cs"/>
          <w:sz w:val="32"/>
          <w:szCs w:val="32"/>
          <w:rtl/>
        </w:rPr>
        <w:t>وينسى</w:t>
      </w:r>
      <w:r w:rsidRPr="001701DF">
        <w:rPr>
          <w:rFonts w:ascii="Traditional Arabic" w:cs="Traditional Arabic"/>
          <w:sz w:val="32"/>
          <w:szCs w:val="32"/>
          <w:rtl/>
        </w:rPr>
        <w:t xml:space="preserve"> </w:t>
      </w:r>
      <w:r w:rsidRPr="001701DF">
        <w:rPr>
          <w:rFonts w:ascii="Traditional Arabic" w:cs="Traditional Arabic" w:hint="cs"/>
          <w:sz w:val="32"/>
          <w:szCs w:val="32"/>
          <w:rtl/>
        </w:rPr>
        <w:t>نفسه</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sz w:val="32"/>
          <w:szCs w:val="32"/>
          <w:rtl/>
        </w:rPr>
        <w:t xml:space="preserve"> </w:t>
      </w:r>
      <w:r w:rsidRPr="001701DF">
        <w:rPr>
          <w:rFonts w:ascii="Traditional Arabic" w:cs="Traditional Arabic" w:hint="cs"/>
          <w:b/>
          <w:bCs/>
          <w:sz w:val="32"/>
          <w:szCs w:val="32"/>
          <w:rtl/>
        </w:rPr>
        <w:t>والجراف</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يجعل</w:t>
      </w:r>
      <w:r w:rsidRPr="001701DF">
        <w:rPr>
          <w:rFonts w:ascii="Traditional Arabic" w:cs="Traditional Arabic"/>
          <w:sz w:val="32"/>
          <w:szCs w:val="32"/>
          <w:rtl/>
        </w:rPr>
        <w:t xml:space="preserve"> </w:t>
      </w:r>
      <w:r w:rsidRPr="001701DF">
        <w:rPr>
          <w:rFonts w:ascii="Traditional Arabic" w:cs="Traditional Arabic" w:hint="cs"/>
          <w:sz w:val="32"/>
          <w:szCs w:val="32"/>
          <w:rtl/>
        </w:rPr>
        <w:t>اللقم</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جانب</w:t>
      </w:r>
      <w:r w:rsidRPr="001701DF">
        <w:rPr>
          <w:rFonts w:ascii="Traditional Arabic" w:cs="Traditional Arabic"/>
          <w:sz w:val="32"/>
          <w:szCs w:val="32"/>
          <w:rtl/>
        </w:rPr>
        <w:t xml:space="preserve"> </w:t>
      </w:r>
      <w:r w:rsidRPr="001701DF">
        <w:rPr>
          <w:rFonts w:ascii="Traditional Arabic" w:cs="Traditional Arabic" w:hint="cs"/>
          <w:sz w:val="32"/>
          <w:szCs w:val="32"/>
          <w:rtl/>
        </w:rPr>
        <w:t>الزبدية</w:t>
      </w:r>
      <w:r w:rsidRPr="001701DF">
        <w:rPr>
          <w:rFonts w:ascii="Traditional Arabic" w:cs="Traditional Arabic"/>
          <w:sz w:val="32"/>
          <w:szCs w:val="32"/>
          <w:rtl/>
        </w:rPr>
        <w:t xml:space="preserve"> </w:t>
      </w:r>
      <w:r w:rsidRPr="001701DF">
        <w:rPr>
          <w:rFonts w:ascii="Traditional Arabic" w:cs="Traditional Arabic" w:hint="cs"/>
          <w:sz w:val="32"/>
          <w:szCs w:val="32"/>
          <w:rtl/>
        </w:rPr>
        <w:t>ويجرف</w:t>
      </w:r>
      <w:r w:rsidRPr="001701DF">
        <w:rPr>
          <w:rFonts w:ascii="Traditional Arabic" w:cs="Traditional Arabic"/>
          <w:sz w:val="32"/>
          <w:szCs w:val="32"/>
          <w:rtl/>
        </w:rPr>
        <w:t xml:space="preserve"> </w:t>
      </w:r>
      <w:r w:rsidRPr="001701DF">
        <w:rPr>
          <w:rFonts w:ascii="Traditional Arabic" w:cs="Traditional Arabic" w:hint="cs"/>
          <w:sz w:val="32"/>
          <w:szCs w:val="32"/>
          <w:rtl/>
        </w:rPr>
        <w:t>بها</w:t>
      </w:r>
      <w:r w:rsidRPr="001701DF">
        <w:rPr>
          <w:rFonts w:ascii="Traditional Arabic" w:cs="Traditional Arabic"/>
          <w:sz w:val="32"/>
          <w:szCs w:val="32"/>
          <w:rtl/>
        </w:rPr>
        <w:t xml:space="preserve"> </w:t>
      </w:r>
      <w:r w:rsidRPr="001701DF">
        <w:rPr>
          <w:rFonts w:ascii="Traditional Arabic" w:cs="Traditional Arabic" w:hint="cs"/>
          <w:sz w:val="32"/>
          <w:szCs w:val="32"/>
          <w:rtl/>
        </w:rPr>
        <w:t>الى</w:t>
      </w:r>
      <w:r w:rsidRPr="001701DF">
        <w:rPr>
          <w:rFonts w:ascii="Traditional Arabic" w:cs="Traditional Arabic"/>
          <w:sz w:val="32"/>
          <w:szCs w:val="32"/>
          <w:rtl/>
        </w:rPr>
        <w:t xml:space="preserve"> </w:t>
      </w:r>
      <w:r w:rsidRPr="001701DF">
        <w:rPr>
          <w:rFonts w:ascii="Traditional Arabic" w:cs="Traditional Arabic" w:hint="cs"/>
          <w:sz w:val="32"/>
          <w:szCs w:val="32"/>
          <w:rtl/>
        </w:rPr>
        <w:t>الجانب</w:t>
      </w:r>
      <w:r w:rsidRPr="001701DF">
        <w:rPr>
          <w:rFonts w:ascii="Traditional Arabic" w:cs="Traditional Arabic"/>
          <w:sz w:val="32"/>
          <w:szCs w:val="32"/>
          <w:rtl/>
        </w:rPr>
        <w:t xml:space="preserve"> </w:t>
      </w:r>
      <w:r w:rsidRPr="001701DF">
        <w:rPr>
          <w:rFonts w:ascii="Traditional Arabic" w:cs="Traditional Arabic" w:hint="cs"/>
          <w:sz w:val="32"/>
          <w:szCs w:val="32"/>
          <w:rtl/>
        </w:rPr>
        <w:t>الاخر</w:t>
      </w:r>
      <w:r w:rsidRPr="001701DF">
        <w:rPr>
          <w:rFonts w:ascii="Traditional Arabic" w:cs="Traditional Arabic"/>
          <w:sz w:val="32"/>
          <w:szCs w:val="32"/>
          <w:rtl/>
        </w:rPr>
        <w:t xml:space="preserve"> </w:t>
      </w:r>
    </w:p>
    <w:p w:rsidR="00507CAE" w:rsidRPr="001701DF" w:rsidRDefault="00507CAE" w:rsidP="00B6277A">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b/>
          <w:bCs/>
          <w:sz w:val="32"/>
          <w:szCs w:val="32"/>
          <w:rtl/>
        </w:rPr>
        <w:t>والرشاف</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يجعل</w:t>
      </w:r>
      <w:r w:rsidRPr="001701DF">
        <w:rPr>
          <w:rFonts w:ascii="Traditional Arabic" w:cs="Traditional Arabic"/>
          <w:sz w:val="32"/>
          <w:szCs w:val="32"/>
          <w:rtl/>
        </w:rPr>
        <w:t xml:space="preserve"> </w:t>
      </w:r>
      <w:r w:rsidRPr="001701DF">
        <w:rPr>
          <w:rFonts w:ascii="Traditional Arabic" w:cs="Traditional Arabic" w:hint="cs"/>
          <w:sz w:val="32"/>
          <w:szCs w:val="32"/>
          <w:rtl/>
        </w:rPr>
        <w:t>اللقمة</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فيه</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ويرتشفها</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فيسمع</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حين</w:t>
      </w:r>
      <w:r w:rsidRPr="001701DF">
        <w:rPr>
          <w:rFonts w:ascii="Traditional Arabic" w:cs="Traditional Arabic"/>
          <w:sz w:val="32"/>
          <w:szCs w:val="32"/>
          <w:rtl/>
        </w:rPr>
        <w:t xml:space="preserve"> </w:t>
      </w:r>
      <w:r w:rsidRPr="001701DF">
        <w:rPr>
          <w:rFonts w:ascii="Traditional Arabic" w:cs="Traditional Arabic" w:hint="cs"/>
          <w:sz w:val="32"/>
          <w:szCs w:val="32"/>
          <w:rtl/>
        </w:rPr>
        <w:t>البلغ</w:t>
      </w:r>
      <w:r w:rsidRPr="001701DF">
        <w:rPr>
          <w:rFonts w:ascii="Traditional Arabic" w:cs="Traditional Arabic"/>
          <w:sz w:val="32"/>
          <w:szCs w:val="32"/>
          <w:rtl/>
        </w:rPr>
        <w:t xml:space="preserve"> </w:t>
      </w:r>
      <w:r w:rsidRPr="001701DF">
        <w:rPr>
          <w:rFonts w:ascii="Traditional Arabic" w:cs="Traditional Arabic" w:hint="cs"/>
          <w:sz w:val="32"/>
          <w:szCs w:val="32"/>
          <w:rtl/>
        </w:rPr>
        <w:t>حس</w:t>
      </w:r>
      <w:r w:rsidRPr="001701DF">
        <w:rPr>
          <w:rFonts w:ascii="Traditional Arabic" w:cs="Traditional Arabic"/>
          <w:sz w:val="32"/>
          <w:szCs w:val="32"/>
          <w:rtl/>
        </w:rPr>
        <w:t xml:space="preserve"> </w:t>
      </w:r>
      <w:r w:rsidRPr="001701DF">
        <w:rPr>
          <w:rFonts w:ascii="Traditional Arabic" w:cs="Traditional Arabic" w:hint="cs"/>
          <w:sz w:val="32"/>
          <w:szCs w:val="32"/>
          <w:rtl/>
        </w:rPr>
        <w:t>لا</w:t>
      </w:r>
      <w:r w:rsidRPr="001701DF">
        <w:rPr>
          <w:rFonts w:ascii="Traditional Arabic" w:cs="Traditional Arabic"/>
          <w:sz w:val="32"/>
          <w:szCs w:val="32"/>
          <w:rtl/>
        </w:rPr>
        <w:t xml:space="preserve"> </w:t>
      </w:r>
      <w:r w:rsidRPr="001701DF">
        <w:rPr>
          <w:rFonts w:ascii="Traditional Arabic" w:cs="Traditional Arabic" w:hint="cs"/>
          <w:sz w:val="32"/>
          <w:szCs w:val="32"/>
          <w:rtl/>
        </w:rPr>
        <w:t>يخفى</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جلسائه</w:t>
      </w:r>
      <w:r w:rsidRPr="001701DF">
        <w:rPr>
          <w:rFonts w:ascii="Traditional Arabic" w:cs="Traditional Arabic"/>
          <w:sz w:val="32"/>
          <w:szCs w:val="32"/>
          <w:rtl/>
        </w:rPr>
        <w:t xml:space="preserve"> </w:t>
      </w:r>
      <w:r w:rsidRPr="001701DF">
        <w:rPr>
          <w:rFonts w:ascii="Traditional Arabic" w:cs="Traditional Arabic" w:hint="cs"/>
          <w:sz w:val="32"/>
          <w:szCs w:val="32"/>
          <w:rtl/>
        </w:rPr>
        <w:t>وهو</w:t>
      </w:r>
      <w:r w:rsidRPr="001701DF">
        <w:rPr>
          <w:rFonts w:ascii="Traditional Arabic" w:cs="Traditional Arabic"/>
          <w:sz w:val="32"/>
          <w:szCs w:val="32"/>
          <w:rtl/>
        </w:rPr>
        <w:t xml:space="preserve"> </w:t>
      </w:r>
      <w:r w:rsidRPr="001701DF">
        <w:rPr>
          <w:rFonts w:ascii="Traditional Arabic" w:cs="Traditional Arabic" w:hint="cs"/>
          <w:sz w:val="32"/>
          <w:szCs w:val="32"/>
          <w:rtl/>
        </w:rPr>
        <w:t>يلتذ</w:t>
      </w:r>
      <w:r w:rsidRPr="001701DF">
        <w:rPr>
          <w:rFonts w:ascii="Traditional Arabic" w:cs="Traditional Arabic"/>
          <w:sz w:val="32"/>
          <w:szCs w:val="32"/>
          <w:rtl/>
        </w:rPr>
        <w:t xml:space="preserve"> </w:t>
      </w:r>
      <w:r w:rsidRPr="001701DF">
        <w:rPr>
          <w:rFonts w:ascii="Traditional Arabic" w:cs="Traditional Arabic" w:hint="cs"/>
          <w:sz w:val="32"/>
          <w:szCs w:val="32"/>
          <w:rtl/>
        </w:rPr>
        <w:t>بذلك</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b/>
          <w:bCs/>
          <w:sz w:val="32"/>
          <w:szCs w:val="32"/>
          <w:rtl/>
        </w:rPr>
        <w:t xml:space="preserve"> </w:t>
      </w:r>
      <w:r w:rsidRPr="001701DF">
        <w:rPr>
          <w:rFonts w:ascii="Traditional Arabic" w:cs="Traditional Arabic" w:hint="cs"/>
          <w:b/>
          <w:bCs/>
          <w:sz w:val="32"/>
          <w:szCs w:val="32"/>
          <w:rtl/>
        </w:rPr>
        <w:t>والنفاض</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يجعل</w:t>
      </w:r>
      <w:r w:rsidRPr="001701DF">
        <w:rPr>
          <w:rFonts w:ascii="Traditional Arabic" w:cs="Traditional Arabic"/>
          <w:sz w:val="32"/>
          <w:szCs w:val="32"/>
          <w:rtl/>
        </w:rPr>
        <w:t xml:space="preserve"> </w:t>
      </w:r>
      <w:r w:rsidRPr="001701DF">
        <w:rPr>
          <w:rFonts w:ascii="Traditional Arabic" w:cs="Traditional Arabic" w:hint="cs"/>
          <w:sz w:val="32"/>
          <w:szCs w:val="32"/>
          <w:rtl/>
        </w:rPr>
        <w:t>اللقمة</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فيه</w:t>
      </w:r>
      <w:r w:rsidRPr="001701DF">
        <w:rPr>
          <w:rFonts w:ascii="Traditional Arabic" w:cs="Traditional Arabic"/>
          <w:sz w:val="32"/>
          <w:szCs w:val="32"/>
          <w:rtl/>
        </w:rPr>
        <w:t xml:space="preserve"> </w:t>
      </w:r>
      <w:r w:rsidRPr="001701DF">
        <w:rPr>
          <w:rFonts w:ascii="Traditional Arabic" w:cs="Traditional Arabic" w:hint="cs"/>
          <w:sz w:val="32"/>
          <w:szCs w:val="32"/>
          <w:rtl/>
        </w:rPr>
        <w:t>وينفض</w:t>
      </w:r>
      <w:r w:rsidRPr="001701DF">
        <w:rPr>
          <w:rFonts w:ascii="Traditional Arabic" w:cs="Traditional Arabic"/>
          <w:sz w:val="32"/>
          <w:szCs w:val="32"/>
          <w:rtl/>
        </w:rPr>
        <w:t xml:space="preserve"> </w:t>
      </w:r>
      <w:r w:rsidRPr="001701DF">
        <w:rPr>
          <w:rFonts w:ascii="Traditional Arabic" w:cs="Traditional Arabic" w:hint="cs"/>
          <w:sz w:val="32"/>
          <w:szCs w:val="32"/>
          <w:rtl/>
        </w:rPr>
        <w:t>أصابعه</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الزبدية</w:t>
      </w:r>
      <w:r w:rsidRPr="001701DF">
        <w:rPr>
          <w:rFonts w:ascii="Traditional Arabic" w:cs="Traditional Arabic"/>
          <w:sz w:val="32"/>
          <w:szCs w:val="32"/>
          <w:rtl/>
        </w:rPr>
        <w:t xml:space="preserve"> </w:t>
      </w:r>
    </w:p>
    <w:p w:rsidR="00507CAE" w:rsidRPr="001701DF" w:rsidRDefault="00507CAE" w:rsidP="00B6277A">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b/>
          <w:bCs/>
          <w:sz w:val="32"/>
          <w:szCs w:val="32"/>
          <w:rtl/>
        </w:rPr>
        <w:t>والقراض</w:t>
      </w:r>
      <w:r w:rsidR="00B6277A">
        <w:rPr>
          <w:rFonts w:ascii="Traditional Arabic" w:cs="Traditional Arabic" w:hint="cs"/>
          <w:sz w:val="32"/>
          <w:szCs w:val="32"/>
          <w:rtl/>
        </w:rPr>
        <w:t xml:space="preserve"> :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يقرض</w:t>
      </w:r>
      <w:r w:rsidRPr="001701DF">
        <w:rPr>
          <w:rFonts w:ascii="Traditional Arabic" w:cs="Traditional Arabic"/>
          <w:sz w:val="32"/>
          <w:szCs w:val="32"/>
          <w:rtl/>
        </w:rPr>
        <w:t xml:space="preserve"> </w:t>
      </w:r>
      <w:r w:rsidRPr="001701DF">
        <w:rPr>
          <w:rFonts w:ascii="Traditional Arabic" w:cs="Traditional Arabic" w:hint="cs"/>
          <w:sz w:val="32"/>
          <w:szCs w:val="32"/>
          <w:rtl/>
        </w:rPr>
        <w:t>اللقمة</w:t>
      </w:r>
      <w:r w:rsidRPr="001701DF">
        <w:rPr>
          <w:rFonts w:ascii="Traditional Arabic" w:cs="Traditional Arabic"/>
          <w:sz w:val="32"/>
          <w:szCs w:val="32"/>
          <w:rtl/>
        </w:rPr>
        <w:t xml:space="preserve"> </w:t>
      </w:r>
      <w:r w:rsidRPr="001701DF">
        <w:rPr>
          <w:rFonts w:ascii="Traditional Arabic" w:cs="Traditional Arabic" w:hint="cs"/>
          <w:sz w:val="32"/>
          <w:szCs w:val="32"/>
          <w:rtl/>
        </w:rPr>
        <w:t>بأطراف</w:t>
      </w:r>
      <w:r w:rsidRPr="001701DF">
        <w:rPr>
          <w:rFonts w:ascii="Traditional Arabic" w:cs="Traditional Arabic"/>
          <w:sz w:val="32"/>
          <w:szCs w:val="32"/>
          <w:rtl/>
        </w:rPr>
        <w:t xml:space="preserve"> </w:t>
      </w:r>
      <w:r w:rsidRPr="001701DF">
        <w:rPr>
          <w:rFonts w:ascii="Traditional Arabic" w:cs="Traditional Arabic" w:hint="cs"/>
          <w:sz w:val="32"/>
          <w:szCs w:val="32"/>
          <w:rtl/>
        </w:rPr>
        <w:t>أسنانه</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يهذبها</w:t>
      </w:r>
      <w:r w:rsidRPr="001701DF">
        <w:rPr>
          <w:rFonts w:ascii="Traditional Arabic" w:cs="Traditional Arabic"/>
          <w:sz w:val="32"/>
          <w:szCs w:val="32"/>
          <w:rtl/>
        </w:rPr>
        <w:t xml:space="preserve"> </w:t>
      </w:r>
      <w:r w:rsidRPr="001701DF">
        <w:rPr>
          <w:rFonts w:ascii="Traditional Arabic" w:cs="Traditional Arabic" w:hint="cs"/>
          <w:sz w:val="32"/>
          <w:szCs w:val="32"/>
          <w:rtl/>
        </w:rPr>
        <w:t>ويضعها</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الطعام</w:t>
      </w:r>
      <w:r w:rsidRPr="001701DF">
        <w:rPr>
          <w:rFonts w:ascii="Traditional Arabic" w:cs="Traditional Arabic"/>
          <w:sz w:val="32"/>
          <w:szCs w:val="32"/>
          <w:rtl/>
        </w:rPr>
        <w:t xml:space="preserve"> </w:t>
      </w:r>
      <w:r w:rsidRPr="001701DF">
        <w:rPr>
          <w:rFonts w:ascii="Traditional Arabic" w:cs="Traditional Arabic" w:hint="cs"/>
          <w:sz w:val="32"/>
          <w:szCs w:val="32"/>
          <w:rtl/>
        </w:rPr>
        <w:t>بعد</w:t>
      </w:r>
      <w:r w:rsidRPr="001701DF">
        <w:rPr>
          <w:rFonts w:ascii="Traditional Arabic" w:cs="Traditional Arabic"/>
          <w:sz w:val="32"/>
          <w:szCs w:val="32"/>
          <w:rtl/>
        </w:rPr>
        <w:t xml:space="preserve"> </w:t>
      </w:r>
      <w:r w:rsidRPr="001701DF">
        <w:rPr>
          <w:rFonts w:ascii="Traditional Arabic" w:cs="Traditional Arabic" w:hint="cs"/>
          <w:sz w:val="32"/>
          <w:szCs w:val="32"/>
          <w:rtl/>
        </w:rPr>
        <w:t>ذلك</w:t>
      </w:r>
      <w:r w:rsidRPr="001701DF">
        <w:rPr>
          <w:rFonts w:ascii="Traditional Arabic" w:cs="Traditional Arabic"/>
          <w:sz w:val="32"/>
          <w:szCs w:val="32"/>
          <w:rtl/>
        </w:rPr>
        <w:t xml:space="preserve"> </w:t>
      </w:r>
    </w:p>
    <w:p w:rsidR="00507CAE" w:rsidRPr="001701DF" w:rsidRDefault="00507CAE" w:rsidP="00B6277A">
      <w:pPr>
        <w:autoSpaceDE w:val="0"/>
        <w:autoSpaceDN w:val="0"/>
        <w:adjustRightInd w:val="0"/>
        <w:spacing w:line="460" w:lineRule="exact"/>
        <w:jc w:val="both"/>
        <w:rPr>
          <w:rFonts w:ascii="Traditional Arabic" w:cs="Traditional Arabic"/>
          <w:sz w:val="32"/>
          <w:szCs w:val="32"/>
          <w:rtl/>
        </w:rPr>
      </w:pPr>
      <w:proofErr w:type="spellStart"/>
      <w:r w:rsidRPr="001701DF">
        <w:rPr>
          <w:rFonts w:ascii="Traditional Arabic" w:cs="Traditional Arabic" w:hint="cs"/>
          <w:b/>
          <w:bCs/>
          <w:sz w:val="32"/>
          <w:szCs w:val="32"/>
          <w:rtl/>
        </w:rPr>
        <w:t>والبهات</w:t>
      </w:r>
      <w:proofErr w:type="spellEnd"/>
      <w:r w:rsidRPr="001701DF">
        <w:rPr>
          <w:rFonts w:ascii="Traditional Arabic" w:cs="Traditional Arabic"/>
          <w:b/>
          <w:bCs/>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يبهت</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وجوه</w:t>
      </w:r>
      <w:r w:rsidRPr="001701DF">
        <w:rPr>
          <w:rFonts w:ascii="Traditional Arabic" w:cs="Traditional Arabic"/>
          <w:sz w:val="32"/>
          <w:szCs w:val="32"/>
          <w:rtl/>
        </w:rPr>
        <w:t xml:space="preserve"> </w:t>
      </w:r>
      <w:r w:rsidRPr="001701DF">
        <w:rPr>
          <w:rFonts w:ascii="Traditional Arabic" w:cs="Traditional Arabic" w:hint="cs"/>
          <w:sz w:val="32"/>
          <w:szCs w:val="32"/>
          <w:rtl/>
        </w:rPr>
        <w:t>الآكلين</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يبهتهم</w:t>
      </w:r>
      <w:r w:rsidRPr="001701DF">
        <w:rPr>
          <w:rFonts w:ascii="Traditional Arabic" w:cs="Traditional Arabic"/>
          <w:sz w:val="32"/>
          <w:szCs w:val="32"/>
          <w:rtl/>
        </w:rPr>
        <w:t xml:space="preserve"> </w:t>
      </w:r>
      <w:r w:rsidRPr="001701DF">
        <w:rPr>
          <w:rFonts w:ascii="Traditional Arabic" w:cs="Traditional Arabic" w:hint="cs"/>
          <w:sz w:val="32"/>
          <w:szCs w:val="32"/>
          <w:rtl/>
        </w:rPr>
        <w:t>ويأخذ</w:t>
      </w:r>
      <w:r w:rsidRPr="001701DF">
        <w:rPr>
          <w:rFonts w:ascii="Traditional Arabic" w:cs="Traditional Arabic"/>
          <w:sz w:val="32"/>
          <w:szCs w:val="32"/>
          <w:rtl/>
        </w:rPr>
        <w:t xml:space="preserve"> </w:t>
      </w:r>
      <w:r w:rsidRPr="001701DF">
        <w:rPr>
          <w:rFonts w:ascii="Traditional Arabic" w:cs="Traditional Arabic" w:hint="cs"/>
          <w:sz w:val="32"/>
          <w:szCs w:val="32"/>
          <w:rtl/>
        </w:rPr>
        <w:t>اللحم</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بين</w:t>
      </w:r>
      <w:r w:rsidRPr="001701DF">
        <w:rPr>
          <w:rFonts w:ascii="Traditional Arabic" w:cs="Traditional Arabic"/>
          <w:sz w:val="32"/>
          <w:szCs w:val="32"/>
          <w:rtl/>
        </w:rPr>
        <w:t xml:space="preserve"> </w:t>
      </w:r>
      <w:r w:rsidRPr="001701DF">
        <w:rPr>
          <w:rFonts w:ascii="Traditional Arabic" w:cs="Traditional Arabic" w:hint="cs"/>
          <w:sz w:val="32"/>
          <w:szCs w:val="32"/>
          <w:rtl/>
        </w:rPr>
        <w:t>أيديهم</w:t>
      </w:r>
      <w:r w:rsidRPr="001701DF">
        <w:rPr>
          <w:rFonts w:ascii="Traditional Arabic" w:cs="Traditional Arabic"/>
          <w:sz w:val="32"/>
          <w:szCs w:val="32"/>
          <w:rtl/>
        </w:rPr>
        <w:t xml:space="preserve"> </w:t>
      </w:r>
      <w:r w:rsidRPr="001701DF">
        <w:rPr>
          <w:rFonts w:ascii="Traditional Arabic" w:cs="Traditional Arabic" w:hint="cs"/>
          <w:b/>
          <w:bCs/>
          <w:sz w:val="32"/>
          <w:szCs w:val="32"/>
          <w:rtl/>
        </w:rPr>
        <w:t>واللتات</w:t>
      </w:r>
      <w:r w:rsidRPr="001701DF">
        <w:rPr>
          <w:rFonts w:ascii="Traditional Arabic" w:cs="Traditional Arabic"/>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يلت</w:t>
      </w:r>
      <w:r w:rsidRPr="001701DF">
        <w:rPr>
          <w:rFonts w:ascii="Traditional Arabic" w:cs="Traditional Arabic"/>
          <w:sz w:val="32"/>
          <w:szCs w:val="32"/>
          <w:rtl/>
        </w:rPr>
        <w:t xml:space="preserve"> </w:t>
      </w:r>
      <w:r w:rsidRPr="001701DF">
        <w:rPr>
          <w:rFonts w:ascii="Traditional Arabic" w:cs="Traditional Arabic" w:hint="cs"/>
          <w:sz w:val="32"/>
          <w:szCs w:val="32"/>
          <w:rtl/>
        </w:rPr>
        <w:t>اللقمة</w:t>
      </w:r>
      <w:r w:rsidRPr="001701DF">
        <w:rPr>
          <w:rFonts w:ascii="Traditional Arabic" w:cs="Traditional Arabic"/>
          <w:sz w:val="32"/>
          <w:szCs w:val="32"/>
          <w:rtl/>
        </w:rPr>
        <w:t xml:space="preserve"> </w:t>
      </w:r>
      <w:r w:rsidRPr="001701DF">
        <w:rPr>
          <w:rFonts w:ascii="Traditional Arabic" w:cs="Traditional Arabic" w:hint="cs"/>
          <w:sz w:val="32"/>
          <w:szCs w:val="32"/>
          <w:rtl/>
        </w:rPr>
        <w:t>بأطراف</w:t>
      </w:r>
      <w:r w:rsidRPr="001701DF">
        <w:rPr>
          <w:rFonts w:ascii="Traditional Arabic" w:cs="Traditional Arabic"/>
          <w:sz w:val="32"/>
          <w:szCs w:val="32"/>
          <w:rtl/>
        </w:rPr>
        <w:t xml:space="preserve"> </w:t>
      </w:r>
      <w:r w:rsidRPr="001701DF">
        <w:rPr>
          <w:rFonts w:ascii="Traditional Arabic" w:cs="Traditional Arabic" w:hint="cs"/>
          <w:sz w:val="32"/>
          <w:szCs w:val="32"/>
          <w:rtl/>
        </w:rPr>
        <w:t>أصابعه</w:t>
      </w:r>
      <w:r w:rsidRPr="001701DF">
        <w:rPr>
          <w:rFonts w:ascii="Traditional Arabic" w:cs="Traditional Arabic"/>
          <w:sz w:val="32"/>
          <w:szCs w:val="32"/>
          <w:rtl/>
        </w:rPr>
        <w:t xml:space="preserve"> </w:t>
      </w:r>
      <w:r w:rsidRPr="001701DF">
        <w:rPr>
          <w:rFonts w:ascii="Traditional Arabic" w:cs="Traditional Arabic" w:hint="cs"/>
          <w:sz w:val="32"/>
          <w:szCs w:val="32"/>
          <w:rtl/>
        </w:rPr>
        <w:t>قبل</w:t>
      </w:r>
      <w:r w:rsidRPr="001701DF">
        <w:rPr>
          <w:rFonts w:ascii="Traditional Arabic" w:cs="Traditional Arabic"/>
          <w:sz w:val="32"/>
          <w:szCs w:val="32"/>
          <w:rtl/>
        </w:rPr>
        <w:t xml:space="preserve"> </w:t>
      </w:r>
      <w:r w:rsidRPr="001701DF">
        <w:rPr>
          <w:rFonts w:ascii="Traditional Arabic" w:cs="Traditional Arabic" w:hint="cs"/>
          <w:sz w:val="32"/>
          <w:szCs w:val="32"/>
          <w:rtl/>
        </w:rPr>
        <w:t>وضعها</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الطعام</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b/>
          <w:bCs/>
          <w:sz w:val="32"/>
          <w:szCs w:val="32"/>
          <w:rtl/>
        </w:rPr>
        <w:t>والعوام</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يميل</w:t>
      </w:r>
      <w:r w:rsidRPr="001701DF">
        <w:rPr>
          <w:rFonts w:ascii="Traditional Arabic" w:cs="Traditional Arabic"/>
          <w:sz w:val="32"/>
          <w:szCs w:val="32"/>
          <w:rtl/>
        </w:rPr>
        <w:t xml:space="preserve"> </w:t>
      </w:r>
      <w:r w:rsidRPr="001701DF">
        <w:rPr>
          <w:rFonts w:ascii="Traditional Arabic" w:cs="Traditional Arabic" w:hint="cs"/>
          <w:sz w:val="32"/>
          <w:szCs w:val="32"/>
          <w:rtl/>
        </w:rPr>
        <w:t>ذراعيه</w:t>
      </w:r>
      <w:r w:rsidRPr="001701DF">
        <w:rPr>
          <w:rFonts w:ascii="Traditional Arabic" w:cs="Traditional Arabic"/>
          <w:sz w:val="32"/>
          <w:szCs w:val="32"/>
          <w:rtl/>
        </w:rPr>
        <w:t xml:space="preserve"> </w:t>
      </w:r>
      <w:r w:rsidRPr="001701DF">
        <w:rPr>
          <w:rFonts w:ascii="Traditional Arabic" w:cs="Traditional Arabic" w:hint="cs"/>
          <w:sz w:val="32"/>
          <w:szCs w:val="32"/>
          <w:rtl/>
        </w:rPr>
        <w:t>يمينه</w:t>
      </w:r>
      <w:r w:rsidRPr="001701DF">
        <w:rPr>
          <w:rFonts w:ascii="Traditional Arabic" w:cs="Traditional Arabic"/>
          <w:sz w:val="32"/>
          <w:szCs w:val="32"/>
          <w:rtl/>
        </w:rPr>
        <w:t xml:space="preserve"> </w:t>
      </w:r>
      <w:r w:rsidRPr="001701DF">
        <w:rPr>
          <w:rFonts w:ascii="Traditional Arabic" w:cs="Traditional Arabic" w:hint="cs"/>
          <w:sz w:val="32"/>
          <w:szCs w:val="32"/>
          <w:rtl/>
        </w:rPr>
        <w:t>ويسرة</w:t>
      </w:r>
      <w:r w:rsidRPr="001701DF">
        <w:rPr>
          <w:rFonts w:ascii="Traditional Arabic" w:cs="Traditional Arabic"/>
          <w:sz w:val="32"/>
          <w:szCs w:val="32"/>
          <w:rtl/>
        </w:rPr>
        <w:t xml:space="preserve"> </w:t>
      </w:r>
      <w:r w:rsidRPr="001701DF">
        <w:rPr>
          <w:rFonts w:ascii="Traditional Arabic" w:cs="Traditional Arabic" w:hint="cs"/>
          <w:sz w:val="32"/>
          <w:szCs w:val="32"/>
          <w:rtl/>
        </w:rPr>
        <w:t>لأخذ</w:t>
      </w:r>
      <w:r w:rsidRPr="001701DF">
        <w:rPr>
          <w:rFonts w:ascii="Traditional Arabic" w:cs="Traditional Arabic"/>
          <w:sz w:val="32"/>
          <w:szCs w:val="32"/>
          <w:rtl/>
        </w:rPr>
        <w:t xml:space="preserve"> </w:t>
      </w:r>
      <w:r w:rsidRPr="001701DF">
        <w:rPr>
          <w:rFonts w:ascii="Traditional Arabic" w:cs="Traditional Arabic" w:hint="cs"/>
          <w:sz w:val="32"/>
          <w:szCs w:val="32"/>
          <w:rtl/>
        </w:rPr>
        <w:t>الزبادي</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b/>
          <w:bCs/>
          <w:sz w:val="32"/>
          <w:szCs w:val="32"/>
          <w:rtl/>
        </w:rPr>
        <w:t>والقسام</w:t>
      </w:r>
      <w:r w:rsidRPr="001701DF">
        <w:rPr>
          <w:rFonts w:ascii="Traditional Arabic" w:cs="Traditional Arabic"/>
          <w:b/>
          <w:bCs/>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يأكل</w:t>
      </w:r>
      <w:r w:rsidRPr="001701DF">
        <w:rPr>
          <w:rFonts w:ascii="Traditional Arabic" w:cs="Traditional Arabic"/>
          <w:sz w:val="32"/>
          <w:szCs w:val="32"/>
          <w:rtl/>
        </w:rPr>
        <w:t xml:space="preserve"> </w:t>
      </w:r>
      <w:r w:rsidRPr="001701DF">
        <w:rPr>
          <w:rFonts w:ascii="Traditional Arabic" w:cs="Traditional Arabic" w:hint="cs"/>
          <w:sz w:val="32"/>
          <w:szCs w:val="32"/>
          <w:rtl/>
        </w:rPr>
        <w:t>نصف</w:t>
      </w:r>
      <w:r w:rsidRPr="001701DF">
        <w:rPr>
          <w:rFonts w:ascii="Traditional Arabic" w:cs="Traditional Arabic"/>
          <w:sz w:val="32"/>
          <w:szCs w:val="32"/>
          <w:rtl/>
        </w:rPr>
        <w:t xml:space="preserve"> </w:t>
      </w:r>
      <w:r w:rsidRPr="001701DF">
        <w:rPr>
          <w:rFonts w:ascii="Traditional Arabic" w:cs="Traditional Arabic" w:hint="cs"/>
          <w:sz w:val="32"/>
          <w:szCs w:val="32"/>
          <w:rtl/>
        </w:rPr>
        <w:t>اللقمة</w:t>
      </w:r>
      <w:r w:rsidRPr="001701DF">
        <w:rPr>
          <w:rFonts w:ascii="Traditional Arabic" w:cs="Traditional Arabic"/>
          <w:sz w:val="32"/>
          <w:szCs w:val="32"/>
          <w:rtl/>
        </w:rPr>
        <w:t xml:space="preserve"> </w:t>
      </w:r>
      <w:r w:rsidRPr="001701DF">
        <w:rPr>
          <w:rFonts w:ascii="Traditional Arabic" w:cs="Traditional Arabic" w:hint="cs"/>
          <w:sz w:val="32"/>
          <w:szCs w:val="32"/>
          <w:rtl/>
        </w:rPr>
        <w:t>ويعيد</w:t>
      </w:r>
      <w:r w:rsidRPr="001701DF">
        <w:rPr>
          <w:rFonts w:ascii="Traditional Arabic" w:cs="Traditional Arabic"/>
          <w:sz w:val="32"/>
          <w:szCs w:val="32"/>
          <w:rtl/>
        </w:rPr>
        <w:t xml:space="preserve"> </w:t>
      </w:r>
      <w:r w:rsidRPr="001701DF">
        <w:rPr>
          <w:rFonts w:ascii="Traditional Arabic" w:cs="Traditional Arabic" w:hint="cs"/>
          <w:sz w:val="32"/>
          <w:szCs w:val="32"/>
          <w:rtl/>
        </w:rPr>
        <w:t>باقيها</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الطعام</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فيه</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b/>
          <w:bCs/>
          <w:sz w:val="32"/>
          <w:szCs w:val="32"/>
          <w:rtl/>
        </w:rPr>
        <w:t xml:space="preserve"> </w:t>
      </w:r>
      <w:r w:rsidRPr="001701DF">
        <w:rPr>
          <w:rFonts w:ascii="Traditional Arabic" w:cs="Traditional Arabic" w:hint="cs"/>
          <w:b/>
          <w:bCs/>
          <w:sz w:val="32"/>
          <w:szCs w:val="32"/>
          <w:rtl/>
        </w:rPr>
        <w:t>والمخلل</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يخلل</w:t>
      </w:r>
      <w:r w:rsidRPr="001701DF">
        <w:rPr>
          <w:rFonts w:ascii="Traditional Arabic" w:cs="Traditional Arabic"/>
          <w:sz w:val="32"/>
          <w:szCs w:val="32"/>
          <w:rtl/>
        </w:rPr>
        <w:t xml:space="preserve"> </w:t>
      </w:r>
      <w:r w:rsidRPr="001701DF">
        <w:rPr>
          <w:rFonts w:ascii="Traditional Arabic" w:cs="Traditional Arabic" w:hint="cs"/>
          <w:sz w:val="32"/>
          <w:szCs w:val="32"/>
          <w:rtl/>
        </w:rPr>
        <w:t>أسنانه</w:t>
      </w:r>
      <w:r w:rsidRPr="001701DF">
        <w:rPr>
          <w:rFonts w:ascii="Traditional Arabic" w:cs="Traditional Arabic"/>
          <w:sz w:val="32"/>
          <w:szCs w:val="32"/>
          <w:rtl/>
        </w:rPr>
        <w:t xml:space="preserve"> </w:t>
      </w:r>
      <w:r w:rsidRPr="001701DF">
        <w:rPr>
          <w:rFonts w:ascii="Traditional Arabic" w:cs="Traditional Arabic" w:hint="cs"/>
          <w:sz w:val="32"/>
          <w:szCs w:val="32"/>
          <w:rtl/>
        </w:rPr>
        <w:t>بأظفاره</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b/>
          <w:bCs/>
          <w:sz w:val="32"/>
          <w:szCs w:val="32"/>
          <w:rtl/>
        </w:rPr>
        <w:t>والمزبد</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يحمل</w:t>
      </w:r>
      <w:r w:rsidRPr="001701DF">
        <w:rPr>
          <w:rFonts w:ascii="Traditional Arabic" w:cs="Traditional Arabic"/>
          <w:sz w:val="32"/>
          <w:szCs w:val="32"/>
          <w:rtl/>
        </w:rPr>
        <w:t xml:space="preserve"> </w:t>
      </w:r>
      <w:r w:rsidRPr="001701DF">
        <w:rPr>
          <w:rFonts w:ascii="Traditional Arabic" w:cs="Traditional Arabic" w:hint="cs"/>
          <w:sz w:val="32"/>
          <w:szCs w:val="32"/>
          <w:rtl/>
        </w:rPr>
        <w:t>معه</w:t>
      </w:r>
      <w:r w:rsidRPr="001701DF">
        <w:rPr>
          <w:rFonts w:ascii="Traditional Arabic" w:cs="Traditional Arabic"/>
          <w:sz w:val="32"/>
          <w:szCs w:val="32"/>
          <w:rtl/>
        </w:rPr>
        <w:t xml:space="preserve"> </w:t>
      </w:r>
      <w:r w:rsidRPr="001701DF">
        <w:rPr>
          <w:rFonts w:ascii="Traditional Arabic" w:cs="Traditional Arabic" w:hint="cs"/>
          <w:sz w:val="32"/>
          <w:szCs w:val="32"/>
          <w:rtl/>
        </w:rPr>
        <w:t>الطعام</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proofErr w:type="spellStart"/>
      <w:r w:rsidRPr="001701DF">
        <w:rPr>
          <w:rFonts w:ascii="Traditional Arabic" w:cs="Traditional Arabic" w:hint="cs"/>
          <w:b/>
          <w:bCs/>
          <w:sz w:val="32"/>
          <w:szCs w:val="32"/>
          <w:rtl/>
        </w:rPr>
        <w:t>والمرنخ</w:t>
      </w:r>
      <w:proofErr w:type="spellEnd"/>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يرنخ</w:t>
      </w:r>
      <w:r w:rsidRPr="001701DF">
        <w:rPr>
          <w:rFonts w:ascii="Traditional Arabic" w:cs="Traditional Arabic"/>
          <w:sz w:val="32"/>
          <w:szCs w:val="32"/>
          <w:rtl/>
        </w:rPr>
        <w:t xml:space="preserve"> </w:t>
      </w:r>
      <w:r w:rsidRPr="001701DF">
        <w:rPr>
          <w:rFonts w:ascii="Traditional Arabic" w:cs="Traditional Arabic" w:hint="cs"/>
          <w:sz w:val="32"/>
          <w:szCs w:val="32"/>
          <w:rtl/>
        </w:rPr>
        <w:t>اللقمة</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الأمراق</w:t>
      </w:r>
      <w:r w:rsidRPr="001701DF">
        <w:rPr>
          <w:rFonts w:ascii="Traditional Arabic" w:cs="Traditional Arabic"/>
          <w:sz w:val="32"/>
          <w:szCs w:val="32"/>
          <w:rtl/>
        </w:rPr>
        <w:t xml:space="preserve"> </w:t>
      </w:r>
      <w:r w:rsidRPr="001701DF">
        <w:rPr>
          <w:rFonts w:ascii="Traditional Arabic" w:cs="Traditional Arabic" w:hint="cs"/>
          <w:sz w:val="32"/>
          <w:szCs w:val="32"/>
          <w:rtl/>
        </w:rPr>
        <w:t>فلا</w:t>
      </w:r>
      <w:r w:rsidRPr="001701DF">
        <w:rPr>
          <w:rFonts w:ascii="Traditional Arabic" w:cs="Traditional Arabic"/>
          <w:sz w:val="32"/>
          <w:szCs w:val="32"/>
          <w:rtl/>
        </w:rPr>
        <w:t xml:space="preserve"> </w:t>
      </w:r>
      <w:r w:rsidRPr="001701DF">
        <w:rPr>
          <w:rFonts w:ascii="Traditional Arabic" w:cs="Traditional Arabic" w:hint="cs"/>
          <w:sz w:val="32"/>
          <w:szCs w:val="32"/>
          <w:rtl/>
        </w:rPr>
        <w:t>يبلغ</w:t>
      </w:r>
      <w:r w:rsidRPr="001701DF">
        <w:rPr>
          <w:rFonts w:ascii="Traditional Arabic" w:cs="Traditional Arabic"/>
          <w:sz w:val="32"/>
          <w:szCs w:val="32"/>
          <w:rtl/>
        </w:rPr>
        <w:t xml:space="preserve"> </w:t>
      </w:r>
      <w:r w:rsidRPr="001701DF">
        <w:rPr>
          <w:rFonts w:ascii="Traditional Arabic" w:cs="Traditional Arabic" w:hint="cs"/>
          <w:sz w:val="32"/>
          <w:szCs w:val="32"/>
          <w:rtl/>
        </w:rPr>
        <w:t>الأولى</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تلين</w:t>
      </w:r>
      <w:r w:rsidRPr="001701DF">
        <w:rPr>
          <w:rFonts w:ascii="Traditional Arabic" w:cs="Traditional Arabic"/>
          <w:sz w:val="32"/>
          <w:szCs w:val="32"/>
          <w:rtl/>
        </w:rPr>
        <w:t xml:space="preserve"> </w:t>
      </w:r>
      <w:r w:rsidRPr="001701DF">
        <w:rPr>
          <w:rFonts w:ascii="Traditional Arabic" w:cs="Traditional Arabic" w:hint="cs"/>
          <w:sz w:val="32"/>
          <w:szCs w:val="32"/>
          <w:rtl/>
        </w:rPr>
        <w:t>الثانية</w:t>
      </w:r>
      <w:r w:rsidRPr="001701DF">
        <w:rPr>
          <w:rFonts w:ascii="Traditional Arabic" w:cs="Traditional Arabic"/>
          <w:sz w:val="32"/>
          <w:szCs w:val="32"/>
          <w:rtl/>
        </w:rPr>
        <w:t xml:space="preserve"> </w:t>
      </w:r>
      <w:proofErr w:type="spellStart"/>
      <w:r w:rsidRPr="001701DF">
        <w:rPr>
          <w:rFonts w:ascii="Traditional Arabic" w:cs="Traditional Arabic" w:hint="cs"/>
          <w:b/>
          <w:bCs/>
          <w:sz w:val="32"/>
          <w:szCs w:val="32"/>
          <w:rtl/>
        </w:rPr>
        <w:t>والمرشش</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يفسخ</w:t>
      </w:r>
      <w:r w:rsidRPr="001701DF">
        <w:rPr>
          <w:rFonts w:ascii="Traditional Arabic" w:cs="Traditional Arabic"/>
          <w:sz w:val="32"/>
          <w:szCs w:val="32"/>
          <w:rtl/>
        </w:rPr>
        <w:t xml:space="preserve"> </w:t>
      </w:r>
      <w:r w:rsidRPr="001701DF">
        <w:rPr>
          <w:rFonts w:ascii="Traditional Arabic" w:cs="Traditional Arabic" w:hint="cs"/>
          <w:sz w:val="32"/>
          <w:szCs w:val="32"/>
          <w:rtl/>
        </w:rPr>
        <w:t>الدجاج</w:t>
      </w:r>
      <w:r w:rsidRPr="001701DF">
        <w:rPr>
          <w:rFonts w:ascii="Traditional Arabic" w:cs="Traditional Arabic"/>
          <w:sz w:val="32"/>
          <w:szCs w:val="32"/>
          <w:rtl/>
        </w:rPr>
        <w:t xml:space="preserve"> </w:t>
      </w:r>
      <w:r w:rsidRPr="001701DF">
        <w:rPr>
          <w:rFonts w:ascii="Traditional Arabic" w:cs="Traditional Arabic" w:hint="cs"/>
          <w:sz w:val="32"/>
          <w:szCs w:val="32"/>
          <w:rtl/>
        </w:rPr>
        <w:t>بغير</w:t>
      </w:r>
      <w:r w:rsidRPr="001701DF">
        <w:rPr>
          <w:rFonts w:ascii="Traditional Arabic" w:cs="Traditional Arabic"/>
          <w:sz w:val="32"/>
          <w:szCs w:val="32"/>
          <w:rtl/>
        </w:rPr>
        <w:t xml:space="preserve"> </w:t>
      </w:r>
      <w:r w:rsidRPr="001701DF">
        <w:rPr>
          <w:rFonts w:ascii="Traditional Arabic" w:cs="Traditional Arabic" w:hint="cs"/>
          <w:sz w:val="32"/>
          <w:szCs w:val="32"/>
          <w:rtl/>
        </w:rPr>
        <w:t>خبرة</w:t>
      </w:r>
      <w:r w:rsidRPr="001701DF">
        <w:rPr>
          <w:rFonts w:ascii="Traditional Arabic" w:cs="Traditional Arabic"/>
          <w:sz w:val="32"/>
          <w:szCs w:val="32"/>
          <w:rtl/>
        </w:rPr>
        <w:t xml:space="preserve"> </w:t>
      </w:r>
      <w:r w:rsidRPr="001701DF">
        <w:rPr>
          <w:rFonts w:ascii="Traditional Arabic" w:cs="Traditional Arabic" w:hint="cs"/>
          <w:sz w:val="32"/>
          <w:szCs w:val="32"/>
          <w:rtl/>
        </w:rPr>
        <w:t>فيرش</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مؤاكليه</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b/>
          <w:bCs/>
          <w:sz w:val="32"/>
          <w:szCs w:val="32"/>
          <w:rtl/>
        </w:rPr>
        <w:t>والمفتش</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يفتش</w:t>
      </w:r>
      <w:r w:rsidRPr="001701DF">
        <w:rPr>
          <w:rFonts w:ascii="Traditional Arabic" w:cs="Traditional Arabic"/>
          <w:sz w:val="32"/>
          <w:szCs w:val="32"/>
          <w:rtl/>
        </w:rPr>
        <w:t xml:space="preserve"> </w:t>
      </w:r>
      <w:r w:rsidRPr="001701DF">
        <w:rPr>
          <w:rFonts w:ascii="Traditional Arabic" w:cs="Traditional Arabic" w:hint="cs"/>
          <w:sz w:val="32"/>
          <w:szCs w:val="32"/>
          <w:rtl/>
        </w:rPr>
        <w:t>على اللحم</w:t>
      </w:r>
      <w:r w:rsidRPr="001701DF">
        <w:rPr>
          <w:rFonts w:ascii="Traditional Arabic" w:cs="Traditional Arabic"/>
          <w:sz w:val="32"/>
          <w:szCs w:val="32"/>
          <w:rtl/>
        </w:rPr>
        <w:t xml:space="preserve"> </w:t>
      </w:r>
      <w:r w:rsidRPr="001701DF">
        <w:rPr>
          <w:rFonts w:ascii="Traditional Arabic" w:cs="Traditional Arabic" w:hint="cs"/>
          <w:sz w:val="32"/>
          <w:szCs w:val="32"/>
          <w:rtl/>
        </w:rPr>
        <w:t>بأصابعه</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b/>
          <w:bCs/>
          <w:sz w:val="32"/>
          <w:szCs w:val="32"/>
          <w:rtl/>
        </w:rPr>
        <w:t>والمنشف</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ينشف</w:t>
      </w:r>
      <w:r w:rsidRPr="001701DF">
        <w:rPr>
          <w:rFonts w:ascii="Traditional Arabic" w:cs="Traditional Arabic"/>
          <w:sz w:val="32"/>
          <w:szCs w:val="32"/>
          <w:rtl/>
        </w:rPr>
        <w:t xml:space="preserve"> </w:t>
      </w:r>
      <w:r w:rsidRPr="001701DF">
        <w:rPr>
          <w:rFonts w:ascii="Traditional Arabic" w:cs="Traditional Arabic" w:hint="cs"/>
          <w:sz w:val="32"/>
          <w:szCs w:val="32"/>
          <w:rtl/>
        </w:rPr>
        <w:t>يديه</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الدهن</w:t>
      </w:r>
      <w:r w:rsidRPr="001701DF">
        <w:rPr>
          <w:rFonts w:ascii="Traditional Arabic" w:cs="Traditional Arabic"/>
          <w:sz w:val="32"/>
          <w:szCs w:val="32"/>
          <w:rtl/>
        </w:rPr>
        <w:t xml:space="preserve"> </w:t>
      </w:r>
      <w:r w:rsidRPr="001701DF">
        <w:rPr>
          <w:rFonts w:ascii="Traditional Arabic" w:cs="Traditional Arabic" w:hint="cs"/>
          <w:sz w:val="32"/>
          <w:szCs w:val="32"/>
          <w:rtl/>
        </w:rPr>
        <w:t>باللقم</w:t>
      </w: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يأكلها</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proofErr w:type="spellStart"/>
      <w:r w:rsidRPr="001701DF">
        <w:rPr>
          <w:rFonts w:ascii="Traditional Arabic" w:cs="Traditional Arabic" w:hint="cs"/>
          <w:b/>
          <w:bCs/>
          <w:sz w:val="32"/>
          <w:szCs w:val="32"/>
          <w:rtl/>
        </w:rPr>
        <w:t>والملبب</w:t>
      </w:r>
      <w:proofErr w:type="spellEnd"/>
      <w:r w:rsidRPr="001701DF">
        <w:rPr>
          <w:rFonts w:ascii="Traditional Arabic" w:cs="Traditional Arabic"/>
          <w:b/>
          <w:bCs/>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يملأ</w:t>
      </w:r>
      <w:r w:rsidRPr="001701DF">
        <w:rPr>
          <w:rFonts w:ascii="Traditional Arabic" w:cs="Traditional Arabic"/>
          <w:sz w:val="32"/>
          <w:szCs w:val="32"/>
          <w:rtl/>
        </w:rPr>
        <w:t xml:space="preserve"> </w:t>
      </w:r>
      <w:r w:rsidRPr="001701DF">
        <w:rPr>
          <w:rFonts w:ascii="Traditional Arabic" w:cs="Traditional Arabic" w:hint="cs"/>
          <w:sz w:val="32"/>
          <w:szCs w:val="32"/>
          <w:rtl/>
        </w:rPr>
        <w:t>الطعام</w:t>
      </w:r>
      <w:r w:rsidRPr="001701DF">
        <w:rPr>
          <w:rFonts w:ascii="Traditional Arabic" w:cs="Traditional Arabic"/>
          <w:sz w:val="32"/>
          <w:szCs w:val="32"/>
          <w:rtl/>
        </w:rPr>
        <w:t xml:space="preserve"> </w:t>
      </w:r>
      <w:r w:rsidRPr="001701DF">
        <w:rPr>
          <w:rFonts w:ascii="Traditional Arabic" w:cs="Traditional Arabic" w:hint="cs"/>
          <w:sz w:val="32"/>
          <w:szCs w:val="32"/>
          <w:rtl/>
        </w:rPr>
        <w:t>لبابا</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b/>
          <w:bCs/>
          <w:sz w:val="32"/>
          <w:szCs w:val="32"/>
          <w:rtl/>
        </w:rPr>
        <w:t>والصباغ</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ينقل</w:t>
      </w:r>
      <w:r w:rsidRPr="001701DF">
        <w:rPr>
          <w:rFonts w:ascii="Traditional Arabic" w:cs="Traditional Arabic"/>
          <w:sz w:val="32"/>
          <w:szCs w:val="32"/>
          <w:rtl/>
        </w:rPr>
        <w:t xml:space="preserve"> </w:t>
      </w:r>
      <w:r w:rsidRPr="001701DF">
        <w:rPr>
          <w:rFonts w:ascii="Traditional Arabic" w:cs="Traditional Arabic" w:hint="cs"/>
          <w:sz w:val="32"/>
          <w:szCs w:val="32"/>
          <w:rtl/>
        </w:rPr>
        <w:t>الطعام</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زبدية</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زبدية</w:t>
      </w:r>
      <w:r w:rsidRPr="001701DF">
        <w:rPr>
          <w:rFonts w:ascii="Traditional Arabic" w:cs="Traditional Arabic"/>
          <w:sz w:val="32"/>
          <w:szCs w:val="32"/>
          <w:rtl/>
        </w:rPr>
        <w:t xml:space="preserve"> </w:t>
      </w:r>
      <w:r w:rsidRPr="001701DF">
        <w:rPr>
          <w:rFonts w:ascii="Traditional Arabic" w:cs="Traditional Arabic" w:hint="cs"/>
          <w:sz w:val="32"/>
          <w:szCs w:val="32"/>
          <w:rtl/>
        </w:rPr>
        <w:t>ليبرده</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b/>
          <w:bCs/>
          <w:sz w:val="32"/>
          <w:szCs w:val="32"/>
          <w:rtl/>
        </w:rPr>
        <w:t xml:space="preserve"> </w:t>
      </w:r>
      <w:r w:rsidRPr="001701DF">
        <w:rPr>
          <w:rFonts w:ascii="Traditional Arabic" w:cs="Traditional Arabic" w:hint="cs"/>
          <w:b/>
          <w:bCs/>
          <w:sz w:val="32"/>
          <w:szCs w:val="32"/>
          <w:rtl/>
        </w:rPr>
        <w:t>والنفاخ</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ينفخ</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الطعام</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hint="cs"/>
          <w:b/>
          <w:bCs/>
          <w:sz w:val="32"/>
          <w:szCs w:val="32"/>
          <w:rtl/>
        </w:rPr>
        <w:t>والحامي</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يجعل</w:t>
      </w:r>
      <w:r w:rsidRPr="001701DF">
        <w:rPr>
          <w:rFonts w:ascii="Traditional Arabic" w:cs="Traditional Arabic"/>
          <w:sz w:val="32"/>
          <w:szCs w:val="32"/>
          <w:rtl/>
        </w:rPr>
        <w:t xml:space="preserve"> </w:t>
      </w:r>
      <w:r w:rsidRPr="001701DF">
        <w:rPr>
          <w:rFonts w:ascii="Traditional Arabic" w:cs="Traditional Arabic" w:hint="cs"/>
          <w:sz w:val="32"/>
          <w:szCs w:val="32"/>
          <w:rtl/>
        </w:rPr>
        <w:t>اللحم</w:t>
      </w:r>
      <w:r w:rsidRPr="001701DF">
        <w:rPr>
          <w:rFonts w:ascii="Traditional Arabic" w:cs="Traditional Arabic"/>
          <w:sz w:val="32"/>
          <w:szCs w:val="32"/>
          <w:rtl/>
        </w:rPr>
        <w:t xml:space="preserve"> </w:t>
      </w:r>
      <w:r w:rsidRPr="001701DF">
        <w:rPr>
          <w:rFonts w:ascii="Traditional Arabic" w:cs="Traditional Arabic" w:hint="cs"/>
          <w:sz w:val="32"/>
          <w:szCs w:val="32"/>
          <w:rtl/>
        </w:rPr>
        <w:t>بين</w:t>
      </w:r>
      <w:r w:rsidRPr="001701DF">
        <w:rPr>
          <w:rFonts w:ascii="Traditional Arabic" w:cs="Traditional Arabic"/>
          <w:sz w:val="32"/>
          <w:szCs w:val="32"/>
          <w:rtl/>
        </w:rPr>
        <w:t xml:space="preserve"> </w:t>
      </w:r>
      <w:r w:rsidRPr="001701DF">
        <w:rPr>
          <w:rFonts w:ascii="Traditional Arabic" w:cs="Traditional Arabic" w:hint="cs"/>
          <w:sz w:val="32"/>
          <w:szCs w:val="32"/>
          <w:rtl/>
        </w:rPr>
        <w:t>يديه</w:t>
      </w:r>
      <w:r w:rsidRPr="001701DF">
        <w:rPr>
          <w:rFonts w:ascii="Traditional Arabic" w:cs="Traditional Arabic"/>
          <w:sz w:val="32"/>
          <w:szCs w:val="32"/>
          <w:rtl/>
        </w:rPr>
        <w:t xml:space="preserve"> </w:t>
      </w:r>
      <w:r w:rsidRPr="001701DF">
        <w:rPr>
          <w:rFonts w:ascii="Traditional Arabic" w:cs="Traditional Arabic" w:hint="cs"/>
          <w:sz w:val="32"/>
          <w:szCs w:val="32"/>
          <w:rtl/>
        </w:rPr>
        <w:t>فيحميه</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مؤاكليه</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b/>
          <w:bCs/>
          <w:sz w:val="32"/>
          <w:szCs w:val="32"/>
          <w:rtl/>
        </w:rPr>
        <w:lastRenderedPageBreak/>
        <w:t xml:space="preserve"> </w:t>
      </w:r>
      <w:r w:rsidRPr="001701DF">
        <w:rPr>
          <w:rFonts w:ascii="Traditional Arabic" w:cs="Traditional Arabic" w:hint="cs"/>
          <w:b/>
          <w:bCs/>
          <w:sz w:val="32"/>
          <w:szCs w:val="32"/>
          <w:rtl/>
        </w:rPr>
        <w:t>والمجنح</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يزاحم</w:t>
      </w:r>
      <w:r w:rsidRPr="001701DF">
        <w:rPr>
          <w:rFonts w:ascii="Traditional Arabic" w:cs="Traditional Arabic"/>
          <w:sz w:val="32"/>
          <w:szCs w:val="32"/>
          <w:rtl/>
        </w:rPr>
        <w:t xml:space="preserve"> </w:t>
      </w:r>
      <w:r w:rsidRPr="001701DF">
        <w:rPr>
          <w:rFonts w:ascii="Traditional Arabic" w:cs="Traditional Arabic" w:hint="cs"/>
          <w:sz w:val="32"/>
          <w:szCs w:val="32"/>
          <w:rtl/>
        </w:rPr>
        <w:t>مؤاكليه</w:t>
      </w:r>
      <w:r w:rsidRPr="001701DF">
        <w:rPr>
          <w:rFonts w:ascii="Traditional Arabic" w:cs="Traditional Arabic"/>
          <w:sz w:val="32"/>
          <w:szCs w:val="32"/>
          <w:rtl/>
        </w:rPr>
        <w:t xml:space="preserve"> </w:t>
      </w:r>
      <w:r w:rsidRPr="001701DF">
        <w:rPr>
          <w:rFonts w:ascii="Traditional Arabic" w:cs="Traditional Arabic" w:hint="cs"/>
          <w:sz w:val="32"/>
          <w:szCs w:val="32"/>
          <w:rtl/>
        </w:rPr>
        <w:t>بجناحيه</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يفسح</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المجلس</w:t>
      </w:r>
      <w:r w:rsidRPr="001701DF">
        <w:rPr>
          <w:rFonts w:ascii="Traditional Arabic" w:cs="Traditional Arabic"/>
          <w:sz w:val="32"/>
          <w:szCs w:val="32"/>
          <w:rtl/>
        </w:rPr>
        <w:t xml:space="preserve"> </w:t>
      </w:r>
      <w:r w:rsidRPr="001701DF">
        <w:rPr>
          <w:rFonts w:ascii="Traditional Arabic" w:cs="Traditional Arabic" w:hint="cs"/>
          <w:sz w:val="32"/>
          <w:szCs w:val="32"/>
          <w:rtl/>
        </w:rPr>
        <w:t>فلا</w:t>
      </w:r>
      <w:r w:rsidRPr="001701DF">
        <w:rPr>
          <w:rFonts w:ascii="Traditional Arabic" w:cs="Traditional Arabic"/>
          <w:sz w:val="32"/>
          <w:szCs w:val="32"/>
          <w:rtl/>
        </w:rPr>
        <w:t xml:space="preserve"> </w:t>
      </w:r>
      <w:r w:rsidRPr="001701DF">
        <w:rPr>
          <w:rFonts w:ascii="Traditional Arabic" w:cs="Traditional Arabic" w:hint="cs"/>
          <w:sz w:val="32"/>
          <w:szCs w:val="32"/>
          <w:rtl/>
        </w:rPr>
        <w:t>يشق</w:t>
      </w:r>
      <w:r w:rsidRPr="001701DF">
        <w:rPr>
          <w:rFonts w:ascii="Traditional Arabic" w:cs="Traditional Arabic"/>
          <w:sz w:val="32"/>
          <w:szCs w:val="32"/>
          <w:rtl/>
        </w:rPr>
        <w:t xml:space="preserve"> </w:t>
      </w:r>
      <w:r w:rsidRPr="001701DF">
        <w:rPr>
          <w:rFonts w:ascii="Traditional Arabic" w:cs="Traditional Arabic" w:hint="cs"/>
          <w:sz w:val="32"/>
          <w:szCs w:val="32"/>
          <w:rtl/>
        </w:rPr>
        <w:t>عليه</w:t>
      </w:r>
      <w:r w:rsidRPr="001701DF">
        <w:rPr>
          <w:rFonts w:cs="Traditional Arabic" w:hint="cs"/>
          <w:sz w:val="32"/>
          <w:szCs w:val="32"/>
          <w:rtl/>
        </w:rPr>
        <w:t xml:space="preserve"> </w:t>
      </w:r>
      <w:r w:rsidRPr="001701DF">
        <w:rPr>
          <w:rFonts w:ascii="Traditional Arabic" w:cs="Traditional Arabic" w:hint="cs"/>
          <w:sz w:val="32"/>
          <w:szCs w:val="32"/>
          <w:rtl/>
        </w:rPr>
        <w:t>الأكل</w:t>
      </w:r>
      <w:r w:rsidRPr="001701DF">
        <w:rPr>
          <w:rFonts w:ascii="Traditional Arabic" w:cs="Traditional Arabic"/>
          <w:sz w:val="32"/>
          <w:szCs w:val="32"/>
          <w:rtl/>
        </w:rPr>
        <w:t xml:space="preserve"> </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proofErr w:type="spellStart"/>
      <w:r w:rsidRPr="001701DF">
        <w:rPr>
          <w:rFonts w:ascii="Traditional Arabic" w:cs="Traditional Arabic" w:hint="cs"/>
          <w:b/>
          <w:bCs/>
          <w:sz w:val="32"/>
          <w:szCs w:val="32"/>
          <w:rtl/>
        </w:rPr>
        <w:t>والشطرنجي</w:t>
      </w:r>
      <w:proofErr w:type="spellEnd"/>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يرفع</w:t>
      </w:r>
      <w:r w:rsidRPr="001701DF">
        <w:rPr>
          <w:rFonts w:ascii="Traditional Arabic" w:cs="Traditional Arabic"/>
          <w:sz w:val="32"/>
          <w:szCs w:val="32"/>
          <w:rtl/>
        </w:rPr>
        <w:t xml:space="preserve"> </w:t>
      </w:r>
      <w:r w:rsidRPr="001701DF">
        <w:rPr>
          <w:rFonts w:ascii="Traditional Arabic" w:cs="Traditional Arabic" w:hint="cs"/>
          <w:sz w:val="32"/>
          <w:szCs w:val="32"/>
          <w:rtl/>
        </w:rPr>
        <w:t>زبدية</w:t>
      </w:r>
      <w:r w:rsidRPr="001701DF">
        <w:rPr>
          <w:rFonts w:ascii="Traditional Arabic" w:cs="Traditional Arabic"/>
          <w:sz w:val="32"/>
          <w:szCs w:val="32"/>
          <w:rtl/>
        </w:rPr>
        <w:t xml:space="preserve"> </w:t>
      </w:r>
      <w:r w:rsidRPr="001701DF">
        <w:rPr>
          <w:rFonts w:ascii="Traditional Arabic" w:cs="Traditional Arabic" w:hint="cs"/>
          <w:sz w:val="32"/>
          <w:szCs w:val="32"/>
          <w:rtl/>
        </w:rPr>
        <w:t>ويضع</w:t>
      </w:r>
      <w:r w:rsidRPr="001701DF">
        <w:rPr>
          <w:rFonts w:ascii="Traditional Arabic" w:cs="Traditional Arabic"/>
          <w:sz w:val="32"/>
          <w:szCs w:val="32"/>
          <w:rtl/>
        </w:rPr>
        <w:t xml:space="preserve"> </w:t>
      </w:r>
      <w:r w:rsidRPr="001701DF">
        <w:rPr>
          <w:rFonts w:ascii="Traditional Arabic" w:cs="Traditional Arabic" w:hint="cs"/>
          <w:sz w:val="32"/>
          <w:szCs w:val="32"/>
          <w:rtl/>
        </w:rPr>
        <w:t>زبدية</w:t>
      </w:r>
      <w:r w:rsidRPr="001701DF">
        <w:rPr>
          <w:rFonts w:ascii="Traditional Arabic" w:cs="Traditional Arabic"/>
          <w:sz w:val="32"/>
          <w:szCs w:val="32"/>
          <w:rtl/>
        </w:rPr>
        <w:t xml:space="preserve"> </w:t>
      </w:r>
      <w:r w:rsidRPr="001701DF">
        <w:rPr>
          <w:rFonts w:ascii="Traditional Arabic" w:cs="Traditional Arabic" w:hint="cs"/>
          <w:sz w:val="32"/>
          <w:szCs w:val="32"/>
          <w:rtl/>
        </w:rPr>
        <w:t>أخرى</w:t>
      </w:r>
      <w:r w:rsidRPr="001701DF">
        <w:rPr>
          <w:rFonts w:ascii="Traditional Arabic" w:cs="Traditional Arabic"/>
          <w:sz w:val="32"/>
          <w:szCs w:val="32"/>
          <w:rtl/>
        </w:rPr>
        <w:t xml:space="preserve"> </w:t>
      </w:r>
      <w:r w:rsidRPr="001701DF">
        <w:rPr>
          <w:rFonts w:ascii="Traditional Arabic" w:cs="Traditional Arabic" w:hint="cs"/>
          <w:sz w:val="32"/>
          <w:szCs w:val="32"/>
          <w:rtl/>
        </w:rPr>
        <w:t>مكانها</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sz w:val="32"/>
          <w:szCs w:val="32"/>
          <w:rtl/>
        </w:rPr>
        <w:t xml:space="preserve"> </w:t>
      </w:r>
      <w:r w:rsidRPr="001701DF">
        <w:rPr>
          <w:rFonts w:ascii="Traditional Arabic" w:cs="Traditional Arabic" w:hint="cs"/>
          <w:b/>
          <w:bCs/>
          <w:sz w:val="32"/>
          <w:szCs w:val="32"/>
          <w:rtl/>
        </w:rPr>
        <w:t>والمهندس</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يقول</w:t>
      </w:r>
      <w:r w:rsidRPr="001701DF">
        <w:rPr>
          <w:rFonts w:ascii="Traditional Arabic" w:cs="Traditional Arabic"/>
          <w:sz w:val="32"/>
          <w:szCs w:val="32"/>
          <w:rtl/>
        </w:rPr>
        <w:t xml:space="preserve"> </w:t>
      </w:r>
      <w:r w:rsidRPr="001701DF">
        <w:rPr>
          <w:rFonts w:ascii="Traditional Arabic" w:cs="Traditional Arabic" w:hint="cs"/>
          <w:sz w:val="32"/>
          <w:szCs w:val="32"/>
          <w:rtl/>
        </w:rPr>
        <w:t>لمن</w:t>
      </w:r>
      <w:r w:rsidRPr="001701DF">
        <w:rPr>
          <w:rFonts w:ascii="Traditional Arabic" w:cs="Traditional Arabic"/>
          <w:sz w:val="32"/>
          <w:szCs w:val="32"/>
          <w:rtl/>
        </w:rPr>
        <w:t xml:space="preserve"> </w:t>
      </w:r>
      <w:r w:rsidRPr="001701DF">
        <w:rPr>
          <w:rFonts w:ascii="Traditional Arabic" w:cs="Traditional Arabic" w:hint="cs"/>
          <w:sz w:val="32"/>
          <w:szCs w:val="32"/>
          <w:rtl/>
        </w:rPr>
        <w:t>يضع</w:t>
      </w:r>
      <w:r w:rsidRPr="001701DF">
        <w:rPr>
          <w:rFonts w:ascii="Traditional Arabic" w:cs="Traditional Arabic"/>
          <w:sz w:val="32"/>
          <w:szCs w:val="32"/>
          <w:rtl/>
        </w:rPr>
        <w:t xml:space="preserve"> </w:t>
      </w:r>
      <w:r w:rsidRPr="001701DF">
        <w:rPr>
          <w:rFonts w:ascii="Traditional Arabic" w:cs="Traditional Arabic" w:hint="cs"/>
          <w:sz w:val="32"/>
          <w:szCs w:val="32"/>
          <w:rtl/>
        </w:rPr>
        <w:t>الزبادي</w:t>
      </w:r>
      <w:r w:rsidRPr="001701DF">
        <w:rPr>
          <w:rFonts w:ascii="Traditional Arabic" w:cs="Traditional Arabic"/>
          <w:sz w:val="32"/>
          <w:szCs w:val="32"/>
          <w:rtl/>
        </w:rPr>
        <w:t xml:space="preserve"> </w:t>
      </w:r>
      <w:r w:rsidRPr="001701DF">
        <w:rPr>
          <w:rFonts w:ascii="Traditional Arabic" w:cs="Traditional Arabic" w:hint="cs"/>
          <w:sz w:val="32"/>
          <w:szCs w:val="32"/>
          <w:rtl/>
        </w:rPr>
        <w:t>ضع</w:t>
      </w:r>
      <w:r w:rsidRPr="001701DF">
        <w:rPr>
          <w:rFonts w:ascii="Traditional Arabic" w:cs="Traditional Arabic"/>
          <w:sz w:val="32"/>
          <w:szCs w:val="32"/>
          <w:rtl/>
        </w:rPr>
        <w:t xml:space="preserve"> </w:t>
      </w:r>
      <w:r w:rsidRPr="001701DF">
        <w:rPr>
          <w:rFonts w:ascii="Traditional Arabic" w:cs="Traditional Arabic" w:hint="cs"/>
          <w:sz w:val="32"/>
          <w:szCs w:val="32"/>
          <w:rtl/>
        </w:rPr>
        <w:t>هذه</w:t>
      </w:r>
      <w:r w:rsidRPr="001701DF">
        <w:rPr>
          <w:rFonts w:ascii="Traditional Arabic" w:cs="Traditional Arabic"/>
          <w:sz w:val="32"/>
          <w:szCs w:val="32"/>
          <w:rtl/>
        </w:rPr>
        <w:t xml:space="preserve"> </w:t>
      </w:r>
      <w:r w:rsidRPr="001701DF">
        <w:rPr>
          <w:rFonts w:ascii="Traditional Arabic" w:cs="Traditional Arabic" w:hint="cs"/>
          <w:sz w:val="32"/>
          <w:szCs w:val="32"/>
          <w:rtl/>
        </w:rPr>
        <w:t>هنا</w:t>
      </w:r>
      <w:r w:rsidRPr="001701DF">
        <w:rPr>
          <w:rFonts w:ascii="Traditional Arabic" w:cs="Traditional Arabic"/>
          <w:sz w:val="32"/>
          <w:szCs w:val="32"/>
          <w:rtl/>
        </w:rPr>
        <w:t xml:space="preserve"> </w:t>
      </w:r>
      <w:r w:rsidRPr="001701DF">
        <w:rPr>
          <w:rFonts w:ascii="Traditional Arabic" w:cs="Traditional Arabic" w:hint="cs"/>
          <w:sz w:val="32"/>
          <w:szCs w:val="32"/>
          <w:rtl/>
        </w:rPr>
        <w:t>وهذه</w:t>
      </w:r>
      <w:r w:rsidRPr="001701DF">
        <w:rPr>
          <w:rFonts w:ascii="Traditional Arabic" w:cs="Traditional Arabic"/>
          <w:sz w:val="32"/>
          <w:szCs w:val="32"/>
          <w:rtl/>
        </w:rPr>
        <w:t xml:space="preserve"> </w:t>
      </w:r>
      <w:r w:rsidRPr="001701DF">
        <w:rPr>
          <w:rFonts w:ascii="Traditional Arabic" w:cs="Traditional Arabic" w:hint="cs"/>
          <w:sz w:val="32"/>
          <w:szCs w:val="32"/>
          <w:rtl/>
        </w:rPr>
        <w:t>ههنا</w:t>
      </w:r>
      <w:r w:rsidRPr="001701DF">
        <w:rPr>
          <w:rFonts w:ascii="Traditional Arabic" w:cs="Traditional Arabic"/>
          <w:sz w:val="32"/>
          <w:szCs w:val="32"/>
          <w:rtl/>
        </w:rPr>
        <w:t xml:space="preserve"> </w:t>
      </w:r>
      <w:r w:rsidRPr="001701DF">
        <w:rPr>
          <w:rFonts w:ascii="Traditional Arabic" w:cs="Traditional Arabic" w:hint="cs"/>
          <w:sz w:val="32"/>
          <w:szCs w:val="32"/>
          <w:rtl/>
        </w:rPr>
        <w:t>حتى</w:t>
      </w:r>
      <w:r w:rsidRPr="001701DF">
        <w:rPr>
          <w:rFonts w:ascii="Traditional Arabic" w:cs="Traditional Arabic"/>
          <w:sz w:val="32"/>
          <w:szCs w:val="32"/>
          <w:rtl/>
        </w:rPr>
        <w:t xml:space="preserve"> </w:t>
      </w:r>
      <w:r w:rsidRPr="001701DF">
        <w:rPr>
          <w:rFonts w:ascii="Traditional Arabic" w:cs="Traditional Arabic" w:hint="cs"/>
          <w:sz w:val="32"/>
          <w:szCs w:val="32"/>
          <w:rtl/>
        </w:rPr>
        <w:t>يأتي</w:t>
      </w:r>
      <w:r w:rsidRPr="001701DF">
        <w:rPr>
          <w:rFonts w:ascii="Traditional Arabic" w:cs="Traditional Arabic"/>
          <w:sz w:val="32"/>
          <w:szCs w:val="32"/>
          <w:rtl/>
        </w:rPr>
        <w:t xml:space="preserve"> </w:t>
      </w:r>
      <w:r w:rsidRPr="001701DF">
        <w:rPr>
          <w:rFonts w:ascii="Traditional Arabic" w:cs="Traditional Arabic" w:hint="cs"/>
          <w:sz w:val="32"/>
          <w:szCs w:val="32"/>
          <w:rtl/>
        </w:rPr>
        <w:t>قدامه</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يحب</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b/>
          <w:bCs/>
          <w:sz w:val="32"/>
          <w:szCs w:val="32"/>
          <w:rtl/>
        </w:rPr>
        <w:t xml:space="preserve"> </w:t>
      </w:r>
      <w:r w:rsidRPr="001701DF">
        <w:rPr>
          <w:rFonts w:ascii="Traditional Arabic" w:cs="Traditional Arabic" w:hint="cs"/>
          <w:b/>
          <w:bCs/>
          <w:sz w:val="32"/>
          <w:szCs w:val="32"/>
          <w:rtl/>
        </w:rPr>
        <w:t>والمتمني</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يقول</w:t>
      </w:r>
      <w:r w:rsidRPr="001701DF">
        <w:rPr>
          <w:rFonts w:ascii="Traditional Arabic" w:cs="Traditional Arabic"/>
          <w:sz w:val="32"/>
          <w:szCs w:val="32"/>
          <w:rtl/>
        </w:rPr>
        <w:t xml:space="preserve"> </w:t>
      </w:r>
      <w:r w:rsidRPr="001701DF">
        <w:rPr>
          <w:rFonts w:ascii="Traditional Arabic" w:cs="Traditional Arabic" w:hint="cs"/>
          <w:sz w:val="32"/>
          <w:szCs w:val="32"/>
          <w:rtl/>
        </w:rPr>
        <w:t>ليتني</w:t>
      </w:r>
      <w:r w:rsidRPr="001701DF">
        <w:rPr>
          <w:rFonts w:ascii="Traditional Arabic" w:cs="Traditional Arabic"/>
          <w:sz w:val="32"/>
          <w:szCs w:val="32"/>
          <w:rtl/>
        </w:rPr>
        <w:t xml:space="preserve"> </w:t>
      </w:r>
      <w:r w:rsidRPr="001701DF">
        <w:rPr>
          <w:rFonts w:ascii="Traditional Arabic" w:cs="Traditional Arabic" w:hint="cs"/>
          <w:sz w:val="32"/>
          <w:szCs w:val="32"/>
          <w:rtl/>
        </w:rPr>
        <w:t>لم</w:t>
      </w:r>
      <w:r w:rsidRPr="001701DF">
        <w:rPr>
          <w:rFonts w:ascii="Traditional Arabic" w:cs="Traditional Arabic"/>
          <w:sz w:val="32"/>
          <w:szCs w:val="32"/>
          <w:rtl/>
        </w:rPr>
        <w:t xml:space="preserve"> </w:t>
      </w:r>
      <w:r w:rsidRPr="001701DF">
        <w:rPr>
          <w:rFonts w:ascii="Traditional Arabic" w:cs="Traditional Arabic" w:hint="cs"/>
          <w:sz w:val="32"/>
          <w:szCs w:val="32"/>
          <w:rtl/>
        </w:rPr>
        <w:t>يكن</w:t>
      </w:r>
      <w:r w:rsidRPr="001701DF">
        <w:rPr>
          <w:rFonts w:ascii="Traditional Arabic" w:cs="Traditional Arabic"/>
          <w:sz w:val="32"/>
          <w:szCs w:val="32"/>
          <w:rtl/>
        </w:rPr>
        <w:t xml:space="preserve"> </w:t>
      </w:r>
      <w:r w:rsidRPr="001701DF">
        <w:rPr>
          <w:rFonts w:ascii="Traditional Arabic" w:cs="Traditional Arabic" w:hint="cs"/>
          <w:sz w:val="32"/>
          <w:szCs w:val="32"/>
          <w:rtl/>
        </w:rPr>
        <w:t>معي</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يأكل</w:t>
      </w:r>
    </w:p>
    <w:p w:rsidR="00507CAE" w:rsidRPr="001701DF" w:rsidRDefault="00507CAE" w:rsidP="00507CAE">
      <w:pPr>
        <w:autoSpaceDE w:val="0"/>
        <w:autoSpaceDN w:val="0"/>
        <w:adjustRightInd w:val="0"/>
        <w:spacing w:line="460" w:lineRule="exact"/>
        <w:jc w:val="both"/>
        <w:rPr>
          <w:rFonts w:ascii="Traditional Arabic" w:cs="Traditional Arabic"/>
          <w:sz w:val="32"/>
          <w:szCs w:val="32"/>
          <w:rtl/>
        </w:rPr>
      </w:pPr>
      <w:r w:rsidRPr="001701DF">
        <w:rPr>
          <w:rFonts w:ascii="Traditional Arabic" w:cs="Traditional Arabic"/>
          <w:sz w:val="32"/>
          <w:szCs w:val="32"/>
          <w:rtl/>
        </w:rPr>
        <w:t xml:space="preserve"> </w:t>
      </w:r>
      <w:r w:rsidRPr="001701DF">
        <w:rPr>
          <w:rFonts w:ascii="Traditional Arabic" w:cs="Traditional Arabic" w:hint="cs"/>
          <w:b/>
          <w:bCs/>
          <w:sz w:val="32"/>
          <w:szCs w:val="32"/>
          <w:rtl/>
        </w:rPr>
        <w:t>والفضولي</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يقول</w:t>
      </w:r>
      <w:r w:rsidRPr="001701DF">
        <w:rPr>
          <w:rFonts w:ascii="Traditional Arabic" w:cs="Traditional Arabic"/>
          <w:sz w:val="32"/>
          <w:szCs w:val="32"/>
          <w:rtl/>
        </w:rPr>
        <w:t xml:space="preserve"> </w:t>
      </w:r>
      <w:r w:rsidRPr="001701DF">
        <w:rPr>
          <w:rFonts w:ascii="Traditional Arabic" w:cs="Traditional Arabic" w:hint="cs"/>
          <w:sz w:val="32"/>
          <w:szCs w:val="32"/>
          <w:rtl/>
        </w:rPr>
        <w:t>لصاحب</w:t>
      </w:r>
      <w:r w:rsidRPr="001701DF">
        <w:rPr>
          <w:rFonts w:ascii="Traditional Arabic" w:cs="Traditional Arabic"/>
          <w:sz w:val="32"/>
          <w:szCs w:val="32"/>
          <w:rtl/>
        </w:rPr>
        <w:t xml:space="preserve"> </w:t>
      </w:r>
      <w:r w:rsidRPr="001701DF">
        <w:rPr>
          <w:rFonts w:ascii="Traditional Arabic" w:cs="Traditional Arabic" w:hint="cs"/>
          <w:sz w:val="32"/>
          <w:szCs w:val="32"/>
          <w:rtl/>
        </w:rPr>
        <w:t>المنزل</w:t>
      </w:r>
      <w:r w:rsidRPr="001701DF">
        <w:rPr>
          <w:rFonts w:ascii="Traditional Arabic" w:cs="Traditional Arabic"/>
          <w:sz w:val="32"/>
          <w:szCs w:val="32"/>
          <w:rtl/>
        </w:rPr>
        <w:t xml:space="preserve"> </w:t>
      </w:r>
      <w:r w:rsidRPr="001701DF">
        <w:rPr>
          <w:rFonts w:ascii="Traditional Arabic" w:cs="Traditional Arabic" w:hint="cs"/>
          <w:sz w:val="32"/>
          <w:szCs w:val="32"/>
          <w:rtl/>
        </w:rPr>
        <w:t>عند</w:t>
      </w:r>
      <w:r w:rsidRPr="001701DF">
        <w:rPr>
          <w:rFonts w:ascii="Traditional Arabic" w:cs="Traditional Arabic"/>
          <w:sz w:val="32"/>
          <w:szCs w:val="32"/>
          <w:rtl/>
        </w:rPr>
        <w:t xml:space="preserve"> </w:t>
      </w:r>
      <w:r w:rsidRPr="001701DF">
        <w:rPr>
          <w:rFonts w:ascii="Traditional Arabic" w:cs="Traditional Arabic" w:hint="cs"/>
          <w:sz w:val="32"/>
          <w:szCs w:val="32"/>
          <w:rtl/>
        </w:rPr>
        <w:t>فراغ</w:t>
      </w:r>
      <w:r w:rsidRPr="001701DF">
        <w:rPr>
          <w:rFonts w:ascii="Traditional Arabic" w:cs="Traditional Arabic"/>
          <w:sz w:val="32"/>
          <w:szCs w:val="32"/>
          <w:rtl/>
        </w:rPr>
        <w:t xml:space="preserve"> </w:t>
      </w:r>
      <w:r w:rsidRPr="001701DF">
        <w:rPr>
          <w:rFonts w:ascii="Traditional Arabic" w:cs="Traditional Arabic" w:hint="cs"/>
          <w:sz w:val="32"/>
          <w:szCs w:val="32"/>
          <w:rtl/>
        </w:rPr>
        <w:t>الطعام</w:t>
      </w:r>
      <w:r w:rsidRPr="001701DF">
        <w:rPr>
          <w:rFonts w:ascii="Traditional Arabic" w:cs="Traditional Arabic"/>
          <w:sz w:val="32"/>
          <w:szCs w:val="32"/>
          <w:rtl/>
        </w:rPr>
        <w:t xml:space="preserve"> </w:t>
      </w:r>
      <w:r w:rsidRPr="001701DF">
        <w:rPr>
          <w:rFonts w:ascii="Traditional Arabic" w:cs="Traditional Arabic" w:hint="cs"/>
          <w:sz w:val="32"/>
          <w:szCs w:val="32"/>
          <w:rtl/>
        </w:rPr>
        <w:t>إن</w:t>
      </w:r>
      <w:r w:rsidRPr="001701DF">
        <w:rPr>
          <w:rFonts w:ascii="Traditional Arabic" w:cs="Traditional Arabic"/>
          <w:sz w:val="32"/>
          <w:szCs w:val="32"/>
          <w:rtl/>
        </w:rPr>
        <w:t xml:space="preserve"> </w:t>
      </w:r>
      <w:r w:rsidRPr="001701DF">
        <w:rPr>
          <w:rFonts w:ascii="Traditional Arabic" w:cs="Traditional Arabic" w:hint="cs"/>
          <w:sz w:val="32"/>
          <w:szCs w:val="32"/>
          <w:rtl/>
        </w:rPr>
        <w:t>كان</w:t>
      </w:r>
      <w:r w:rsidRPr="001701DF">
        <w:rPr>
          <w:rFonts w:ascii="Traditional Arabic" w:cs="Traditional Arabic"/>
          <w:sz w:val="32"/>
          <w:szCs w:val="32"/>
          <w:rtl/>
        </w:rPr>
        <w:t xml:space="preserve"> </w:t>
      </w:r>
      <w:r w:rsidRPr="001701DF">
        <w:rPr>
          <w:rFonts w:ascii="Traditional Arabic" w:cs="Traditional Arabic" w:hint="cs"/>
          <w:sz w:val="32"/>
          <w:szCs w:val="32"/>
          <w:rtl/>
        </w:rPr>
        <w:t>قد</w:t>
      </w:r>
      <w:r w:rsidRPr="001701DF">
        <w:rPr>
          <w:rFonts w:ascii="Traditional Arabic" w:cs="Traditional Arabic"/>
          <w:sz w:val="32"/>
          <w:szCs w:val="32"/>
          <w:rtl/>
        </w:rPr>
        <w:t xml:space="preserve"> </w:t>
      </w:r>
      <w:r w:rsidRPr="001701DF">
        <w:rPr>
          <w:rFonts w:ascii="Traditional Arabic" w:cs="Traditional Arabic" w:hint="cs"/>
          <w:sz w:val="32"/>
          <w:szCs w:val="32"/>
          <w:rtl/>
        </w:rPr>
        <w:t>بقي</w:t>
      </w:r>
      <w:r w:rsidRPr="001701DF">
        <w:rPr>
          <w:rFonts w:ascii="Traditional Arabic" w:cs="Traditional Arabic"/>
          <w:sz w:val="32"/>
          <w:szCs w:val="32"/>
          <w:rtl/>
        </w:rPr>
        <w:t xml:space="preserve"> </w:t>
      </w:r>
      <w:r w:rsidRPr="001701DF">
        <w:rPr>
          <w:rFonts w:ascii="Traditional Arabic" w:cs="Traditional Arabic" w:hint="cs"/>
          <w:sz w:val="32"/>
          <w:szCs w:val="32"/>
          <w:rtl/>
        </w:rPr>
        <w:t>عندك</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القدور</w:t>
      </w:r>
      <w:r w:rsidRPr="001701DF">
        <w:rPr>
          <w:rFonts w:ascii="Traditional Arabic" w:cs="Traditional Arabic"/>
          <w:sz w:val="32"/>
          <w:szCs w:val="32"/>
          <w:rtl/>
        </w:rPr>
        <w:t xml:space="preserve"> </w:t>
      </w:r>
      <w:r w:rsidRPr="001701DF">
        <w:rPr>
          <w:rFonts w:ascii="Traditional Arabic" w:cs="Traditional Arabic" w:hint="cs"/>
          <w:sz w:val="32"/>
          <w:szCs w:val="32"/>
          <w:rtl/>
        </w:rPr>
        <w:t>شيء</w:t>
      </w:r>
      <w:r w:rsidRPr="001701DF">
        <w:rPr>
          <w:rFonts w:ascii="Traditional Arabic" w:cs="Traditional Arabic"/>
          <w:sz w:val="32"/>
          <w:szCs w:val="32"/>
          <w:rtl/>
        </w:rPr>
        <w:t xml:space="preserve"> </w:t>
      </w:r>
      <w:r w:rsidRPr="001701DF">
        <w:rPr>
          <w:rFonts w:ascii="Traditional Arabic" w:cs="Traditional Arabic" w:hint="cs"/>
          <w:sz w:val="32"/>
          <w:szCs w:val="32"/>
          <w:rtl/>
        </w:rPr>
        <w:t>فاطعم</w:t>
      </w:r>
      <w:r w:rsidRPr="001701DF">
        <w:rPr>
          <w:rFonts w:ascii="Traditional Arabic" w:cs="Traditional Arabic"/>
          <w:sz w:val="32"/>
          <w:szCs w:val="32"/>
          <w:rtl/>
        </w:rPr>
        <w:t xml:space="preserve"> </w:t>
      </w:r>
      <w:r w:rsidRPr="001701DF">
        <w:rPr>
          <w:rFonts w:ascii="Traditional Arabic" w:cs="Traditional Arabic" w:hint="cs"/>
          <w:sz w:val="32"/>
          <w:szCs w:val="32"/>
          <w:rtl/>
        </w:rPr>
        <w:t>الناس</w:t>
      </w:r>
      <w:r w:rsidRPr="001701DF">
        <w:rPr>
          <w:rFonts w:ascii="Traditional Arabic" w:cs="Traditional Arabic"/>
          <w:sz w:val="32"/>
          <w:szCs w:val="32"/>
          <w:rtl/>
        </w:rPr>
        <w:t xml:space="preserve"> </w:t>
      </w:r>
      <w:r w:rsidRPr="001701DF">
        <w:rPr>
          <w:rFonts w:ascii="Traditional Arabic" w:cs="Traditional Arabic" w:hint="cs"/>
          <w:sz w:val="32"/>
          <w:szCs w:val="32"/>
          <w:rtl/>
        </w:rPr>
        <w:t>فان</w:t>
      </w:r>
      <w:r w:rsidRPr="001701DF">
        <w:rPr>
          <w:rFonts w:ascii="Traditional Arabic" w:cs="Traditional Arabic"/>
          <w:sz w:val="32"/>
          <w:szCs w:val="32"/>
          <w:rtl/>
        </w:rPr>
        <w:t xml:space="preserve"> </w:t>
      </w:r>
      <w:r w:rsidRPr="001701DF">
        <w:rPr>
          <w:rFonts w:ascii="Traditional Arabic" w:cs="Traditional Arabic" w:hint="cs"/>
          <w:sz w:val="32"/>
          <w:szCs w:val="32"/>
          <w:rtl/>
        </w:rPr>
        <w:t>فيهم</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لم</w:t>
      </w:r>
      <w:r w:rsidRPr="001701DF">
        <w:rPr>
          <w:rFonts w:ascii="Traditional Arabic" w:cs="Traditional Arabic"/>
          <w:sz w:val="32"/>
          <w:szCs w:val="32"/>
          <w:rtl/>
        </w:rPr>
        <w:t xml:space="preserve"> </w:t>
      </w:r>
      <w:r w:rsidRPr="001701DF">
        <w:rPr>
          <w:rFonts w:ascii="Traditional Arabic" w:cs="Traditional Arabic" w:hint="cs"/>
          <w:sz w:val="32"/>
          <w:szCs w:val="32"/>
          <w:rtl/>
        </w:rPr>
        <w:t>يأكل</w:t>
      </w:r>
    </w:p>
    <w:p w:rsidR="00B6277A"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ومن</w:t>
      </w:r>
      <w:r w:rsidRPr="001701DF">
        <w:rPr>
          <w:rFonts w:ascii="Traditional Arabic" w:cs="Traditional Arabic"/>
          <w:sz w:val="32"/>
          <w:szCs w:val="32"/>
          <w:rtl/>
        </w:rPr>
        <w:t xml:space="preserve"> </w:t>
      </w:r>
      <w:r w:rsidRPr="001701DF">
        <w:rPr>
          <w:rFonts w:ascii="Traditional Arabic" w:cs="Traditional Arabic" w:hint="cs"/>
          <w:sz w:val="32"/>
          <w:szCs w:val="32"/>
          <w:rtl/>
        </w:rPr>
        <w:t>الأضياف</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يلذ</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حديث</w:t>
      </w:r>
      <w:r w:rsidRPr="001701DF">
        <w:rPr>
          <w:rFonts w:ascii="Traditional Arabic" w:cs="Traditional Arabic"/>
          <w:sz w:val="32"/>
          <w:szCs w:val="32"/>
          <w:rtl/>
        </w:rPr>
        <w:t xml:space="preserve"> </w:t>
      </w:r>
      <w:r w:rsidRPr="001701DF">
        <w:rPr>
          <w:rFonts w:ascii="Traditional Arabic" w:cs="Traditional Arabic" w:hint="cs"/>
          <w:sz w:val="32"/>
          <w:szCs w:val="32"/>
          <w:rtl/>
        </w:rPr>
        <w:t>إلا</w:t>
      </w:r>
      <w:r w:rsidRPr="001701DF">
        <w:rPr>
          <w:rFonts w:ascii="Traditional Arabic" w:cs="Traditional Arabic"/>
          <w:sz w:val="32"/>
          <w:szCs w:val="32"/>
          <w:rtl/>
        </w:rPr>
        <w:t xml:space="preserve"> </w:t>
      </w:r>
      <w:r w:rsidRPr="001701DF">
        <w:rPr>
          <w:rFonts w:ascii="Traditional Arabic" w:cs="Traditional Arabic" w:hint="cs"/>
          <w:sz w:val="32"/>
          <w:szCs w:val="32"/>
          <w:rtl/>
        </w:rPr>
        <w:t>وقت</w:t>
      </w:r>
      <w:r w:rsidRPr="001701DF">
        <w:rPr>
          <w:rFonts w:ascii="Traditional Arabic" w:cs="Traditional Arabic"/>
          <w:sz w:val="32"/>
          <w:szCs w:val="32"/>
          <w:rtl/>
        </w:rPr>
        <w:t xml:space="preserve"> </w:t>
      </w:r>
      <w:r w:rsidRPr="001701DF">
        <w:rPr>
          <w:rFonts w:ascii="Traditional Arabic" w:cs="Traditional Arabic" w:hint="cs"/>
          <w:sz w:val="32"/>
          <w:szCs w:val="32"/>
          <w:rtl/>
        </w:rPr>
        <w:t>غسل</w:t>
      </w:r>
      <w:r w:rsidRPr="001701DF">
        <w:rPr>
          <w:rFonts w:ascii="Traditional Arabic" w:cs="Traditional Arabic"/>
          <w:sz w:val="32"/>
          <w:szCs w:val="32"/>
          <w:rtl/>
        </w:rPr>
        <w:t xml:space="preserve"> </w:t>
      </w:r>
      <w:r w:rsidRPr="001701DF">
        <w:rPr>
          <w:rFonts w:ascii="Traditional Arabic" w:cs="Traditional Arabic" w:hint="cs"/>
          <w:sz w:val="32"/>
          <w:szCs w:val="32"/>
          <w:rtl/>
        </w:rPr>
        <w:t>يديه</w:t>
      </w:r>
      <w:r w:rsidRPr="001701DF">
        <w:rPr>
          <w:rFonts w:ascii="Traditional Arabic" w:cs="Traditional Arabic"/>
          <w:sz w:val="32"/>
          <w:szCs w:val="32"/>
          <w:rtl/>
        </w:rPr>
        <w:t xml:space="preserve"> </w:t>
      </w:r>
      <w:r w:rsidRPr="001701DF">
        <w:rPr>
          <w:rFonts w:ascii="Traditional Arabic" w:cs="Traditional Arabic" w:hint="cs"/>
          <w:sz w:val="32"/>
          <w:szCs w:val="32"/>
          <w:rtl/>
        </w:rPr>
        <w:t>فيبقى</w:t>
      </w:r>
      <w:r w:rsidRPr="001701DF">
        <w:rPr>
          <w:rFonts w:ascii="Traditional Arabic" w:cs="Traditional Arabic"/>
          <w:sz w:val="32"/>
          <w:szCs w:val="32"/>
          <w:rtl/>
        </w:rPr>
        <w:t xml:space="preserve"> </w:t>
      </w:r>
      <w:r w:rsidRPr="001701DF">
        <w:rPr>
          <w:rFonts w:ascii="Traditional Arabic" w:cs="Traditional Arabic" w:hint="cs"/>
          <w:sz w:val="32"/>
          <w:szCs w:val="32"/>
          <w:rtl/>
        </w:rPr>
        <w:t>الغلام</w:t>
      </w:r>
      <w:r w:rsidRPr="001701DF">
        <w:rPr>
          <w:rFonts w:ascii="Traditional Arabic" w:cs="Traditional Arabic"/>
          <w:sz w:val="32"/>
          <w:szCs w:val="32"/>
          <w:rtl/>
        </w:rPr>
        <w:t xml:space="preserve"> </w:t>
      </w:r>
      <w:r w:rsidRPr="001701DF">
        <w:rPr>
          <w:rFonts w:ascii="Traditional Arabic" w:cs="Traditional Arabic" w:hint="cs"/>
          <w:sz w:val="32"/>
          <w:szCs w:val="32"/>
          <w:rtl/>
        </w:rPr>
        <w:t>واقفا</w:t>
      </w:r>
      <w:r w:rsidRPr="001701DF">
        <w:rPr>
          <w:rFonts w:ascii="Traditional Arabic" w:cs="Traditional Arabic"/>
          <w:sz w:val="32"/>
          <w:szCs w:val="32"/>
          <w:rtl/>
        </w:rPr>
        <w:t xml:space="preserve"> </w:t>
      </w:r>
      <w:r w:rsidR="00B6277A" w:rsidRPr="001701DF">
        <w:rPr>
          <w:rFonts w:ascii="Traditional Arabic" w:cs="Traditional Arabic" w:hint="cs"/>
          <w:sz w:val="32"/>
          <w:szCs w:val="32"/>
          <w:rtl/>
        </w:rPr>
        <w:t>والإبريق</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يده</w:t>
      </w:r>
      <w:r w:rsidRPr="001701DF">
        <w:rPr>
          <w:rFonts w:ascii="Traditional Arabic" w:cs="Traditional Arabic"/>
          <w:sz w:val="32"/>
          <w:szCs w:val="32"/>
          <w:rtl/>
        </w:rPr>
        <w:t xml:space="preserve"> </w:t>
      </w:r>
      <w:r w:rsidRPr="001701DF">
        <w:rPr>
          <w:rFonts w:ascii="Traditional Arabic" w:cs="Traditional Arabic" w:hint="cs"/>
          <w:sz w:val="32"/>
          <w:szCs w:val="32"/>
          <w:rtl/>
        </w:rPr>
        <w:t>والناس</w:t>
      </w:r>
      <w:r w:rsidRPr="001701DF">
        <w:rPr>
          <w:rFonts w:ascii="Traditional Arabic" w:cs="Traditional Arabic"/>
          <w:sz w:val="32"/>
          <w:szCs w:val="32"/>
          <w:rtl/>
        </w:rPr>
        <w:t xml:space="preserve"> </w:t>
      </w:r>
      <w:r w:rsidRPr="001701DF">
        <w:rPr>
          <w:rFonts w:ascii="Traditional Arabic" w:cs="Traditional Arabic" w:hint="cs"/>
          <w:sz w:val="32"/>
          <w:szCs w:val="32"/>
          <w:rtl/>
        </w:rPr>
        <w:t>ينتظرونه</w:t>
      </w:r>
    </w:p>
    <w:p w:rsidR="00B6277A" w:rsidRDefault="00507CAE" w:rsidP="00507CAE">
      <w:pPr>
        <w:spacing w:line="460" w:lineRule="exact"/>
        <w:jc w:val="both"/>
        <w:rPr>
          <w:rFonts w:ascii="Traditional Arabic" w:cs="Traditional Arabic"/>
          <w:sz w:val="32"/>
          <w:szCs w:val="32"/>
          <w:rtl/>
        </w:rPr>
      </w:pPr>
      <w:r w:rsidRPr="001701DF">
        <w:rPr>
          <w:rFonts w:ascii="Traditional Arabic" w:cs="Traditional Arabic"/>
          <w:sz w:val="32"/>
          <w:szCs w:val="32"/>
          <w:rtl/>
        </w:rPr>
        <w:t xml:space="preserve"> </w:t>
      </w:r>
      <w:r w:rsidRPr="001701DF">
        <w:rPr>
          <w:rFonts w:ascii="Traditional Arabic" w:cs="Traditional Arabic" w:hint="cs"/>
          <w:sz w:val="32"/>
          <w:szCs w:val="32"/>
          <w:rtl/>
        </w:rPr>
        <w:t>ومنهم</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يغسل</w:t>
      </w:r>
      <w:r w:rsidRPr="001701DF">
        <w:rPr>
          <w:rFonts w:ascii="Traditional Arabic" w:cs="Traditional Arabic"/>
          <w:sz w:val="32"/>
          <w:szCs w:val="32"/>
          <w:rtl/>
        </w:rPr>
        <w:t xml:space="preserve"> </w:t>
      </w:r>
      <w:r w:rsidRPr="001701DF">
        <w:rPr>
          <w:rFonts w:ascii="Traditional Arabic" w:cs="Traditional Arabic" w:hint="cs"/>
          <w:sz w:val="32"/>
          <w:szCs w:val="32"/>
          <w:rtl/>
        </w:rPr>
        <w:t>يديه</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بالاشنان</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مرة</w:t>
      </w:r>
      <w:r w:rsidRPr="001701DF">
        <w:rPr>
          <w:rFonts w:ascii="Traditional Arabic" w:cs="Traditional Arabic"/>
          <w:sz w:val="32"/>
          <w:szCs w:val="32"/>
          <w:rtl/>
        </w:rPr>
        <w:t xml:space="preserve"> </w:t>
      </w:r>
      <w:r w:rsidRPr="001701DF">
        <w:rPr>
          <w:rFonts w:ascii="Traditional Arabic" w:cs="Traditional Arabic" w:hint="cs"/>
          <w:sz w:val="32"/>
          <w:szCs w:val="32"/>
          <w:rtl/>
        </w:rPr>
        <w:t>واحدة</w:t>
      </w:r>
      <w:r w:rsidRPr="001701DF">
        <w:rPr>
          <w:rFonts w:ascii="Traditional Arabic" w:cs="Traditional Arabic"/>
          <w:sz w:val="32"/>
          <w:szCs w:val="32"/>
          <w:rtl/>
        </w:rPr>
        <w:t xml:space="preserve"> </w:t>
      </w:r>
      <w:r w:rsidRPr="001701DF">
        <w:rPr>
          <w:rFonts w:ascii="Traditional Arabic" w:cs="Traditional Arabic" w:hint="cs"/>
          <w:sz w:val="32"/>
          <w:szCs w:val="32"/>
          <w:rtl/>
        </w:rPr>
        <w:t>فإذا</w:t>
      </w:r>
      <w:r w:rsidRPr="001701DF">
        <w:rPr>
          <w:rFonts w:ascii="Traditional Arabic" w:cs="Traditional Arabic"/>
          <w:sz w:val="32"/>
          <w:szCs w:val="32"/>
          <w:rtl/>
        </w:rPr>
        <w:t xml:space="preserve"> </w:t>
      </w:r>
      <w:r w:rsidRPr="001701DF">
        <w:rPr>
          <w:rFonts w:ascii="Traditional Arabic" w:cs="Traditional Arabic" w:hint="cs"/>
          <w:sz w:val="32"/>
          <w:szCs w:val="32"/>
          <w:rtl/>
        </w:rPr>
        <w:t>اجتمع</w:t>
      </w:r>
      <w:r w:rsidRPr="001701DF">
        <w:rPr>
          <w:rFonts w:ascii="Traditional Arabic" w:cs="Traditional Arabic"/>
          <w:sz w:val="32"/>
          <w:szCs w:val="32"/>
          <w:rtl/>
        </w:rPr>
        <w:t xml:space="preserve"> </w:t>
      </w:r>
      <w:r w:rsidRPr="001701DF">
        <w:rPr>
          <w:rFonts w:ascii="Traditional Arabic" w:cs="Traditional Arabic" w:hint="cs"/>
          <w:sz w:val="32"/>
          <w:szCs w:val="32"/>
          <w:rtl/>
        </w:rPr>
        <w:t>الوسخ</w:t>
      </w:r>
      <w:r w:rsidRPr="001701DF">
        <w:rPr>
          <w:rFonts w:ascii="Traditional Arabic" w:cs="Traditional Arabic"/>
          <w:sz w:val="32"/>
          <w:szCs w:val="32"/>
          <w:rtl/>
        </w:rPr>
        <w:t xml:space="preserve"> </w:t>
      </w:r>
      <w:r w:rsidRPr="001701DF">
        <w:rPr>
          <w:rFonts w:ascii="Traditional Arabic" w:cs="Traditional Arabic" w:hint="cs"/>
          <w:sz w:val="32"/>
          <w:szCs w:val="32"/>
          <w:rtl/>
        </w:rPr>
        <w:t>والزفر</w:t>
      </w:r>
      <w:r w:rsidRPr="001701DF">
        <w:rPr>
          <w:rFonts w:ascii="Traditional Arabic" w:cs="Traditional Arabic"/>
          <w:sz w:val="32"/>
          <w:szCs w:val="32"/>
          <w:rtl/>
        </w:rPr>
        <w:t xml:space="preserve"> </w:t>
      </w:r>
      <w:r w:rsidRPr="001701DF">
        <w:rPr>
          <w:rFonts w:ascii="Traditional Arabic" w:cs="Traditional Arabic" w:hint="cs"/>
          <w:sz w:val="32"/>
          <w:szCs w:val="32"/>
          <w:rtl/>
        </w:rPr>
        <w:t>تسوك</w:t>
      </w:r>
      <w:r w:rsidRPr="001701DF">
        <w:rPr>
          <w:rFonts w:ascii="Traditional Arabic" w:cs="Traditional Arabic"/>
          <w:sz w:val="32"/>
          <w:szCs w:val="32"/>
          <w:rtl/>
        </w:rPr>
        <w:t xml:space="preserve"> </w:t>
      </w:r>
      <w:r w:rsidRPr="001701DF">
        <w:rPr>
          <w:rFonts w:ascii="Traditional Arabic" w:cs="Traditional Arabic" w:hint="cs"/>
          <w:sz w:val="32"/>
          <w:szCs w:val="32"/>
          <w:rtl/>
        </w:rPr>
        <w:t>بهما</w:t>
      </w:r>
      <w:r w:rsidRPr="001701DF">
        <w:rPr>
          <w:rFonts w:ascii="Traditional Arabic" w:cs="Traditional Arabic"/>
          <w:sz w:val="32"/>
          <w:szCs w:val="32"/>
          <w:rtl/>
        </w:rPr>
        <w:t xml:space="preserve"> </w:t>
      </w:r>
    </w:p>
    <w:p w:rsidR="00507CAE" w:rsidRPr="001701DF" w:rsidRDefault="00507CAE" w:rsidP="00507CAE">
      <w:pPr>
        <w:spacing w:line="460" w:lineRule="exact"/>
        <w:jc w:val="both"/>
        <w:rPr>
          <w:rFonts w:cs="Traditional Arabic"/>
          <w:sz w:val="32"/>
          <w:szCs w:val="32"/>
          <w:rtl/>
        </w:rPr>
      </w:pPr>
      <w:r w:rsidRPr="001701DF">
        <w:rPr>
          <w:rFonts w:ascii="Traditional Arabic" w:cs="Traditional Arabic" w:hint="cs"/>
          <w:sz w:val="32"/>
          <w:szCs w:val="32"/>
          <w:rtl/>
        </w:rPr>
        <w:t>ومنهم</w:t>
      </w:r>
      <w:r w:rsidRPr="001701DF">
        <w:rPr>
          <w:rFonts w:ascii="Traditional Arabic" w:cs="Traditional Arabic"/>
          <w:sz w:val="32"/>
          <w:szCs w:val="32"/>
          <w:rtl/>
        </w:rPr>
        <w:t xml:space="preserve"> </w:t>
      </w:r>
      <w:r w:rsidRPr="001701DF">
        <w:rPr>
          <w:rFonts w:ascii="Traditional Arabic" w:cs="Traditional Arabic" w:hint="cs"/>
          <w:sz w:val="32"/>
          <w:szCs w:val="32"/>
          <w:rtl/>
        </w:rPr>
        <w:t>يدخل</w:t>
      </w:r>
      <w:r w:rsidRPr="001701DF">
        <w:rPr>
          <w:rFonts w:ascii="Traditional Arabic" w:cs="Traditional Arabic"/>
          <w:sz w:val="32"/>
          <w:szCs w:val="32"/>
          <w:rtl/>
        </w:rPr>
        <w:t xml:space="preserve"> </w:t>
      </w:r>
      <w:r w:rsidRPr="001701DF">
        <w:rPr>
          <w:rFonts w:ascii="Traditional Arabic" w:cs="Traditional Arabic" w:hint="cs"/>
          <w:sz w:val="32"/>
          <w:szCs w:val="32"/>
          <w:rtl/>
        </w:rPr>
        <w:t>الدار</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فيبتدىء</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بالهندسة</w:t>
      </w:r>
      <w:r w:rsidRPr="001701DF">
        <w:rPr>
          <w:rFonts w:ascii="Traditional Arabic" w:cs="Traditional Arabic"/>
          <w:sz w:val="32"/>
          <w:szCs w:val="32"/>
          <w:rtl/>
        </w:rPr>
        <w:t xml:space="preserve"> </w:t>
      </w:r>
      <w:r w:rsidRPr="001701DF">
        <w:rPr>
          <w:rFonts w:ascii="Traditional Arabic" w:cs="Traditional Arabic" w:hint="cs"/>
          <w:sz w:val="32"/>
          <w:szCs w:val="32"/>
          <w:rtl/>
        </w:rPr>
        <w:t>أولا</w:t>
      </w:r>
      <w:r w:rsidRPr="001701DF">
        <w:rPr>
          <w:rFonts w:ascii="Traditional Arabic" w:cs="Traditional Arabic"/>
          <w:sz w:val="32"/>
          <w:szCs w:val="32"/>
          <w:rtl/>
        </w:rPr>
        <w:t xml:space="preserve"> </w:t>
      </w:r>
      <w:r w:rsidRPr="001701DF">
        <w:rPr>
          <w:rFonts w:ascii="Traditional Arabic" w:cs="Traditional Arabic" w:hint="cs"/>
          <w:sz w:val="32"/>
          <w:szCs w:val="32"/>
          <w:rtl/>
        </w:rPr>
        <w:t>فيقول</w:t>
      </w:r>
      <w:r w:rsidRPr="001701DF">
        <w:rPr>
          <w:rFonts w:ascii="Traditional Arabic" w:cs="Traditional Arabic"/>
          <w:sz w:val="32"/>
          <w:szCs w:val="32"/>
          <w:rtl/>
        </w:rPr>
        <w:t xml:space="preserve"> </w:t>
      </w:r>
      <w:r w:rsidRPr="001701DF">
        <w:rPr>
          <w:rFonts w:ascii="Traditional Arabic" w:cs="Traditional Arabic" w:hint="cs"/>
          <w:sz w:val="32"/>
          <w:szCs w:val="32"/>
          <w:rtl/>
        </w:rPr>
        <w:t>كان</w:t>
      </w:r>
      <w:r w:rsidRPr="001701DF">
        <w:rPr>
          <w:rFonts w:ascii="Traditional Arabic" w:cs="Traditional Arabic"/>
          <w:sz w:val="32"/>
          <w:szCs w:val="32"/>
          <w:rtl/>
        </w:rPr>
        <w:t xml:space="preserve"> </w:t>
      </w:r>
      <w:r w:rsidRPr="001701DF">
        <w:rPr>
          <w:rFonts w:ascii="Traditional Arabic" w:cs="Traditional Arabic" w:hint="cs"/>
          <w:sz w:val="32"/>
          <w:szCs w:val="32"/>
          <w:rtl/>
        </w:rPr>
        <w:t>ينبغي</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يكون</w:t>
      </w:r>
      <w:r w:rsidRPr="001701DF">
        <w:rPr>
          <w:rFonts w:ascii="Traditional Arabic" w:cs="Traditional Arabic"/>
          <w:sz w:val="32"/>
          <w:szCs w:val="32"/>
          <w:rtl/>
        </w:rPr>
        <w:t xml:space="preserve"> </w:t>
      </w:r>
      <w:r w:rsidRPr="001701DF">
        <w:rPr>
          <w:rFonts w:ascii="Traditional Arabic" w:cs="Traditional Arabic" w:hint="cs"/>
          <w:sz w:val="32"/>
          <w:szCs w:val="32"/>
          <w:rtl/>
        </w:rPr>
        <w:t>باب</w:t>
      </w:r>
      <w:r w:rsidRPr="001701DF">
        <w:rPr>
          <w:rFonts w:ascii="Traditional Arabic" w:cs="Traditional Arabic"/>
          <w:sz w:val="32"/>
          <w:szCs w:val="32"/>
          <w:rtl/>
        </w:rPr>
        <w:t xml:space="preserve"> </w:t>
      </w:r>
      <w:r w:rsidRPr="001701DF">
        <w:rPr>
          <w:rFonts w:ascii="Traditional Arabic" w:cs="Traditional Arabic" w:hint="cs"/>
          <w:sz w:val="32"/>
          <w:szCs w:val="32"/>
          <w:rtl/>
        </w:rPr>
        <w:t>المجلس</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ههنا</w:t>
      </w:r>
      <w:r w:rsidRPr="001701DF">
        <w:rPr>
          <w:rFonts w:ascii="Traditional Arabic" w:cs="Traditional Arabic"/>
          <w:sz w:val="32"/>
          <w:szCs w:val="32"/>
          <w:rtl/>
        </w:rPr>
        <w:t xml:space="preserve"> </w:t>
      </w:r>
      <w:r w:rsidRPr="001701DF">
        <w:rPr>
          <w:rFonts w:ascii="Traditional Arabic" w:cs="Traditional Arabic" w:hint="cs"/>
          <w:sz w:val="32"/>
          <w:szCs w:val="32"/>
          <w:rtl/>
        </w:rPr>
        <w:t>والإيوان</w:t>
      </w:r>
      <w:r w:rsidRPr="001701DF">
        <w:rPr>
          <w:rFonts w:ascii="Traditional Arabic" w:cs="Traditional Arabic"/>
          <w:sz w:val="32"/>
          <w:szCs w:val="32"/>
          <w:rtl/>
        </w:rPr>
        <w:t xml:space="preserve"> </w:t>
      </w:r>
      <w:r w:rsidRPr="001701DF">
        <w:rPr>
          <w:rFonts w:ascii="Traditional Arabic" w:cs="Traditional Arabic" w:hint="cs"/>
          <w:sz w:val="32"/>
          <w:szCs w:val="32"/>
          <w:rtl/>
        </w:rPr>
        <w:t>كان</w:t>
      </w:r>
      <w:r w:rsidRPr="001701DF">
        <w:rPr>
          <w:rFonts w:ascii="Traditional Arabic" w:cs="Traditional Arabic"/>
          <w:sz w:val="32"/>
          <w:szCs w:val="32"/>
          <w:rtl/>
        </w:rPr>
        <w:t xml:space="preserve"> </w:t>
      </w:r>
      <w:r w:rsidRPr="001701DF">
        <w:rPr>
          <w:rFonts w:ascii="Traditional Arabic" w:cs="Traditional Arabic" w:hint="cs"/>
          <w:sz w:val="32"/>
          <w:szCs w:val="32"/>
          <w:rtl/>
        </w:rPr>
        <w:t>ينبغي</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يكون</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ههنا</w:t>
      </w:r>
      <w:r w:rsidRPr="001701DF">
        <w:rPr>
          <w:rFonts w:ascii="Traditional Arabic" w:cs="Traditional Arabic"/>
          <w:sz w:val="32"/>
          <w:szCs w:val="32"/>
          <w:rtl/>
        </w:rPr>
        <w:t xml:space="preserve"> </w:t>
      </w:r>
      <w:r w:rsidRPr="001701DF">
        <w:rPr>
          <w:rFonts w:ascii="Traditional Arabic" w:cs="Traditional Arabic" w:hint="cs"/>
          <w:sz w:val="32"/>
          <w:szCs w:val="32"/>
          <w:rtl/>
        </w:rPr>
        <w:t>وينتقل</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الهندسة</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ترتيب</w:t>
      </w:r>
      <w:r w:rsidRPr="001701DF">
        <w:rPr>
          <w:rFonts w:ascii="Traditional Arabic" w:cs="Traditional Arabic"/>
          <w:sz w:val="32"/>
          <w:szCs w:val="32"/>
          <w:rtl/>
        </w:rPr>
        <w:t xml:space="preserve"> </w:t>
      </w:r>
      <w:r w:rsidRPr="001701DF">
        <w:rPr>
          <w:rFonts w:ascii="Traditional Arabic" w:cs="Traditional Arabic" w:hint="cs"/>
          <w:sz w:val="32"/>
          <w:szCs w:val="32"/>
          <w:rtl/>
        </w:rPr>
        <w:t>المجلس</w:t>
      </w:r>
      <w:r w:rsidRPr="001701DF">
        <w:rPr>
          <w:rFonts w:ascii="Traditional Arabic" w:cs="Traditional Arabic"/>
          <w:sz w:val="32"/>
          <w:szCs w:val="32"/>
          <w:rtl/>
        </w:rPr>
        <w:t xml:space="preserve"> </w:t>
      </w:r>
      <w:r w:rsidRPr="001701DF">
        <w:rPr>
          <w:rFonts w:ascii="Traditional Arabic" w:cs="Traditional Arabic" w:hint="cs"/>
          <w:sz w:val="32"/>
          <w:szCs w:val="32"/>
          <w:rtl/>
        </w:rPr>
        <w:t>فينقل</w:t>
      </w:r>
      <w:r w:rsidRPr="001701DF">
        <w:rPr>
          <w:rFonts w:ascii="Traditional Arabic" w:cs="Traditional Arabic"/>
          <w:sz w:val="32"/>
          <w:szCs w:val="32"/>
          <w:rtl/>
        </w:rPr>
        <w:t xml:space="preserve"> </w:t>
      </w:r>
      <w:r w:rsidRPr="001701DF">
        <w:rPr>
          <w:rFonts w:ascii="Traditional Arabic" w:cs="Traditional Arabic" w:hint="cs"/>
          <w:sz w:val="32"/>
          <w:szCs w:val="32"/>
          <w:rtl/>
        </w:rPr>
        <w:t>الفاكهة</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موضعها</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موضع</w:t>
      </w:r>
      <w:r w:rsidRPr="001701DF">
        <w:rPr>
          <w:rFonts w:ascii="Traditional Arabic" w:cs="Traditional Arabic"/>
          <w:sz w:val="32"/>
          <w:szCs w:val="32"/>
          <w:rtl/>
        </w:rPr>
        <w:t xml:space="preserve"> </w:t>
      </w:r>
      <w:r w:rsidRPr="001701DF">
        <w:rPr>
          <w:rFonts w:ascii="Traditional Arabic" w:cs="Traditional Arabic" w:hint="cs"/>
          <w:sz w:val="32"/>
          <w:szCs w:val="32"/>
          <w:rtl/>
        </w:rPr>
        <w:t>آخر</w:t>
      </w:r>
      <w:r w:rsidRPr="001701DF">
        <w:rPr>
          <w:rFonts w:ascii="Traditional Arabic" w:cs="Traditional Arabic"/>
          <w:sz w:val="32"/>
          <w:szCs w:val="32"/>
          <w:rtl/>
        </w:rPr>
        <w:t xml:space="preserve"> </w:t>
      </w:r>
      <w:r w:rsidRPr="001701DF">
        <w:rPr>
          <w:rFonts w:ascii="Traditional Arabic" w:cs="Traditional Arabic" w:hint="cs"/>
          <w:sz w:val="32"/>
          <w:szCs w:val="32"/>
          <w:rtl/>
        </w:rPr>
        <w:t>وإن</w:t>
      </w:r>
      <w:r w:rsidRPr="001701DF">
        <w:rPr>
          <w:rFonts w:ascii="Traditional Arabic" w:cs="Traditional Arabic"/>
          <w:sz w:val="32"/>
          <w:szCs w:val="32"/>
          <w:rtl/>
        </w:rPr>
        <w:t xml:space="preserve"> </w:t>
      </w:r>
      <w:r w:rsidRPr="001701DF">
        <w:rPr>
          <w:rFonts w:ascii="Traditional Arabic" w:cs="Traditional Arabic" w:hint="cs"/>
          <w:sz w:val="32"/>
          <w:szCs w:val="32"/>
          <w:rtl/>
        </w:rPr>
        <w:t>كان</w:t>
      </w:r>
      <w:r w:rsidRPr="001701DF">
        <w:rPr>
          <w:rFonts w:ascii="Traditional Arabic" w:cs="Traditional Arabic"/>
          <w:sz w:val="32"/>
          <w:szCs w:val="32"/>
          <w:rtl/>
        </w:rPr>
        <w:t xml:space="preserve"> </w:t>
      </w:r>
      <w:r w:rsidRPr="001701DF">
        <w:rPr>
          <w:rFonts w:ascii="Traditional Arabic" w:cs="Traditional Arabic" w:hint="cs"/>
          <w:sz w:val="32"/>
          <w:szCs w:val="32"/>
          <w:rtl/>
        </w:rPr>
        <w:t>قد</w:t>
      </w:r>
      <w:r w:rsidRPr="001701DF">
        <w:rPr>
          <w:rFonts w:ascii="Traditional Arabic" w:cs="Traditional Arabic"/>
          <w:sz w:val="32"/>
          <w:szCs w:val="32"/>
          <w:rtl/>
        </w:rPr>
        <w:t xml:space="preserve"> </w:t>
      </w:r>
      <w:r w:rsidRPr="001701DF">
        <w:rPr>
          <w:rFonts w:ascii="Traditional Arabic" w:cs="Traditional Arabic" w:hint="cs"/>
          <w:sz w:val="32"/>
          <w:szCs w:val="32"/>
          <w:rtl/>
        </w:rPr>
        <w:t>استحكم</w:t>
      </w:r>
      <w:r w:rsidRPr="001701DF">
        <w:rPr>
          <w:rFonts w:ascii="Traditional Arabic" w:cs="Traditional Arabic"/>
          <w:sz w:val="32"/>
          <w:szCs w:val="32"/>
          <w:rtl/>
        </w:rPr>
        <w:t xml:space="preserve"> </w:t>
      </w:r>
      <w:r w:rsidRPr="001701DF">
        <w:rPr>
          <w:rFonts w:ascii="Traditional Arabic" w:cs="Traditional Arabic" w:hint="cs"/>
          <w:sz w:val="32"/>
          <w:szCs w:val="32"/>
          <w:rtl/>
        </w:rPr>
        <w:t>جوعه</w:t>
      </w:r>
      <w:r w:rsidRPr="001701DF">
        <w:rPr>
          <w:rFonts w:ascii="Traditional Arabic" w:cs="Traditional Arabic"/>
          <w:sz w:val="32"/>
          <w:szCs w:val="32"/>
          <w:rtl/>
        </w:rPr>
        <w:t xml:space="preserve"> </w:t>
      </w:r>
      <w:r w:rsidRPr="001701DF">
        <w:rPr>
          <w:rFonts w:ascii="Traditional Arabic" w:cs="Traditional Arabic" w:hint="cs"/>
          <w:sz w:val="32"/>
          <w:szCs w:val="32"/>
          <w:rtl/>
        </w:rPr>
        <w:t>استعفي</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الطعام</w:t>
      </w:r>
      <w:r w:rsidRPr="001701DF">
        <w:rPr>
          <w:rFonts w:ascii="Traditional Arabic" w:cs="Traditional Arabic"/>
          <w:sz w:val="32"/>
          <w:szCs w:val="32"/>
          <w:rtl/>
        </w:rPr>
        <w:t xml:space="preserve"> </w:t>
      </w:r>
      <w:r w:rsidRPr="001701DF">
        <w:rPr>
          <w:rFonts w:ascii="Traditional Arabic" w:cs="Traditional Arabic" w:hint="cs"/>
          <w:sz w:val="32"/>
          <w:szCs w:val="32"/>
          <w:rtl/>
        </w:rPr>
        <w:t>وذهل</w:t>
      </w:r>
      <w:r w:rsidRPr="001701DF">
        <w:rPr>
          <w:rFonts w:ascii="Traditional Arabic" w:cs="Traditional Arabic"/>
          <w:sz w:val="32"/>
          <w:szCs w:val="32"/>
          <w:rtl/>
        </w:rPr>
        <w:t xml:space="preserve"> </w:t>
      </w:r>
      <w:r w:rsidRPr="001701DF">
        <w:rPr>
          <w:rFonts w:ascii="Traditional Arabic" w:cs="Traditional Arabic" w:hint="cs"/>
          <w:sz w:val="32"/>
          <w:szCs w:val="32"/>
          <w:rtl/>
        </w:rPr>
        <w:t>عن</w:t>
      </w:r>
      <w:r w:rsidRPr="001701DF">
        <w:rPr>
          <w:rFonts w:ascii="Traditional Arabic" w:cs="Traditional Arabic"/>
          <w:sz w:val="32"/>
          <w:szCs w:val="32"/>
          <w:rtl/>
        </w:rPr>
        <w:t xml:space="preserve"> </w:t>
      </w:r>
      <w:r w:rsidRPr="001701DF">
        <w:rPr>
          <w:rFonts w:ascii="Traditional Arabic" w:cs="Traditional Arabic" w:hint="cs"/>
          <w:sz w:val="32"/>
          <w:szCs w:val="32"/>
          <w:rtl/>
        </w:rPr>
        <w:t>بقية</w:t>
      </w:r>
      <w:r w:rsidRPr="001701DF">
        <w:rPr>
          <w:rFonts w:ascii="Traditional Arabic" w:cs="Traditional Arabic"/>
          <w:sz w:val="32"/>
          <w:szCs w:val="32"/>
          <w:rtl/>
        </w:rPr>
        <w:t xml:space="preserve"> </w:t>
      </w:r>
      <w:r w:rsidR="00B6277A">
        <w:rPr>
          <w:rFonts w:ascii="Traditional Arabic" w:cs="Traditional Arabic" w:hint="cs"/>
          <w:sz w:val="32"/>
          <w:szCs w:val="32"/>
          <w:rtl/>
        </w:rPr>
        <w:t>الأ</w:t>
      </w:r>
      <w:r w:rsidRPr="001701DF">
        <w:rPr>
          <w:rFonts w:ascii="Traditional Arabic" w:cs="Traditional Arabic" w:hint="cs"/>
          <w:sz w:val="32"/>
          <w:szCs w:val="32"/>
          <w:rtl/>
        </w:rPr>
        <w:t>ضياف</w:t>
      </w:r>
      <w:r w:rsidRPr="001701DF">
        <w:rPr>
          <w:rFonts w:ascii="Traditional Arabic" w:cs="Traditional Arabic"/>
          <w:sz w:val="32"/>
          <w:szCs w:val="32"/>
          <w:rtl/>
        </w:rPr>
        <w:t xml:space="preserve"> </w:t>
      </w:r>
      <w:r w:rsidRPr="001701DF">
        <w:rPr>
          <w:rFonts w:ascii="Traditional Arabic" w:cs="Traditional Arabic" w:hint="cs"/>
          <w:sz w:val="32"/>
          <w:szCs w:val="32"/>
          <w:rtl/>
        </w:rPr>
        <w:t>وشدة</w:t>
      </w:r>
      <w:r w:rsidRPr="001701DF">
        <w:rPr>
          <w:rFonts w:ascii="Traditional Arabic" w:cs="Traditional Arabic"/>
          <w:sz w:val="32"/>
          <w:szCs w:val="32"/>
          <w:rtl/>
        </w:rPr>
        <w:t xml:space="preserve"> </w:t>
      </w:r>
      <w:r w:rsidRPr="001701DF">
        <w:rPr>
          <w:rFonts w:ascii="Traditional Arabic" w:cs="Traditional Arabic" w:hint="cs"/>
          <w:sz w:val="32"/>
          <w:szCs w:val="32"/>
          <w:rtl/>
        </w:rPr>
        <w:t>جوعهم</w:t>
      </w:r>
      <w:r w:rsidRPr="001701DF">
        <w:rPr>
          <w:rFonts w:ascii="Traditional Arabic" w:cs="Traditional Arabic"/>
          <w:sz w:val="32"/>
          <w:szCs w:val="32"/>
          <w:rtl/>
        </w:rPr>
        <w:t xml:space="preserve"> </w:t>
      </w:r>
      <w:r w:rsidRPr="001701DF">
        <w:rPr>
          <w:rFonts w:ascii="Traditional Arabic" w:cs="Traditional Arabic" w:hint="cs"/>
          <w:sz w:val="32"/>
          <w:szCs w:val="32"/>
          <w:rtl/>
        </w:rPr>
        <w:t>ومنهم</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يخرج</w:t>
      </w:r>
      <w:r w:rsidRPr="001701DF">
        <w:rPr>
          <w:rFonts w:ascii="Traditional Arabic" w:cs="Traditional Arabic"/>
          <w:sz w:val="32"/>
          <w:szCs w:val="32"/>
          <w:rtl/>
        </w:rPr>
        <w:t xml:space="preserve"> </w:t>
      </w:r>
      <w:r w:rsidRPr="001701DF">
        <w:rPr>
          <w:rFonts w:ascii="Traditional Arabic" w:cs="Traditional Arabic" w:hint="cs"/>
          <w:sz w:val="32"/>
          <w:szCs w:val="32"/>
          <w:rtl/>
        </w:rPr>
        <w:t>فيطوف</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00B6277A">
        <w:rPr>
          <w:rFonts w:ascii="Traditional Arabic" w:cs="Traditional Arabic" w:hint="cs"/>
          <w:sz w:val="32"/>
          <w:szCs w:val="32"/>
          <w:rtl/>
        </w:rPr>
        <w:t>أ</w:t>
      </w:r>
      <w:r w:rsidRPr="001701DF">
        <w:rPr>
          <w:rFonts w:ascii="Traditional Arabic" w:cs="Traditional Arabic" w:hint="cs"/>
          <w:sz w:val="32"/>
          <w:szCs w:val="32"/>
          <w:rtl/>
        </w:rPr>
        <w:t>صدقاء</w:t>
      </w:r>
      <w:r w:rsidRPr="001701DF">
        <w:rPr>
          <w:rFonts w:ascii="Traditional Arabic" w:cs="Traditional Arabic"/>
          <w:sz w:val="32"/>
          <w:szCs w:val="32"/>
          <w:rtl/>
        </w:rPr>
        <w:t xml:space="preserve"> </w:t>
      </w:r>
      <w:r w:rsidRPr="001701DF">
        <w:rPr>
          <w:rFonts w:ascii="Traditional Arabic" w:cs="Traditional Arabic" w:hint="cs"/>
          <w:sz w:val="32"/>
          <w:szCs w:val="32"/>
          <w:rtl/>
        </w:rPr>
        <w:t>صاحب</w:t>
      </w:r>
      <w:r w:rsidRPr="001701DF">
        <w:rPr>
          <w:rFonts w:ascii="Traditional Arabic" w:cs="Traditional Arabic"/>
          <w:sz w:val="32"/>
          <w:szCs w:val="32"/>
          <w:rtl/>
        </w:rPr>
        <w:t xml:space="preserve"> </w:t>
      </w:r>
      <w:r w:rsidRPr="001701DF">
        <w:rPr>
          <w:rFonts w:ascii="Traditional Arabic" w:cs="Traditional Arabic" w:hint="cs"/>
          <w:sz w:val="32"/>
          <w:szCs w:val="32"/>
          <w:rtl/>
        </w:rPr>
        <w:t>الدعوة</w:t>
      </w:r>
      <w:r w:rsidRPr="001701DF">
        <w:rPr>
          <w:rFonts w:ascii="Traditional Arabic" w:cs="Traditional Arabic"/>
          <w:sz w:val="32"/>
          <w:szCs w:val="32"/>
          <w:rtl/>
        </w:rPr>
        <w:t xml:space="preserve"> </w:t>
      </w:r>
      <w:r w:rsidRPr="001701DF">
        <w:rPr>
          <w:rFonts w:ascii="Traditional Arabic" w:cs="Traditional Arabic" w:hint="cs"/>
          <w:sz w:val="32"/>
          <w:szCs w:val="32"/>
          <w:rtl/>
        </w:rPr>
        <w:t>فيتألم</w:t>
      </w:r>
      <w:r w:rsidRPr="001701DF">
        <w:rPr>
          <w:rFonts w:ascii="Traditional Arabic" w:cs="Traditional Arabic"/>
          <w:sz w:val="32"/>
          <w:szCs w:val="32"/>
          <w:rtl/>
        </w:rPr>
        <w:t xml:space="preserve"> </w:t>
      </w:r>
      <w:r w:rsidRPr="001701DF">
        <w:rPr>
          <w:rFonts w:ascii="Traditional Arabic" w:cs="Traditional Arabic" w:hint="cs"/>
          <w:sz w:val="32"/>
          <w:szCs w:val="32"/>
          <w:rtl/>
        </w:rPr>
        <w:t>عن</w:t>
      </w:r>
      <w:r w:rsidRPr="001701DF">
        <w:rPr>
          <w:rFonts w:ascii="Traditional Arabic" w:cs="Traditional Arabic"/>
          <w:sz w:val="32"/>
          <w:szCs w:val="32"/>
          <w:rtl/>
        </w:rPr>
        <w:t xml:space="preserve"> </w:t>
      </w:r>
      <w:r w:rsidRPr="001701DF">
        <w:rPr>
          <w:rFonts w:ascii="Traditional Arabic" w:cs="Traditional Arabic" w:hint="cs"/>
          <w:sz w:val="32"/>
          <w:szCs w:val="32"/>
          <w:rtl/>
        </w:rPr>
        <w:t>انقطاعهم</w:t>
      </w:r>
      <w:r w:rsidRPr="001701DF">
        <w:rPr>
          <w:rFonts w:ascii="Traditional Arabic" w:cs="Traditional Arabic"/>
          <w:sz w:val="32"/>
          <w:szCs w:val="32"/>
          <w:rtl/>
        </w:rPr>
        <w:t xml:space="preserve"> </w:t>
      </w:r>
      <w:r w:rsidRPr="001701DF">
        <w:rPr>
          <w:rFonts w:ascii="Traditional Arabic" w:cs="Traditional Arabic" w:hint="cs"/>
          <w:sz w:val="32"/>
          <w:szCs w:val="32"/>
          <w:rtl/>
        </w:rPr>
        <w:t>ويستوحش</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غيبتهم</w:t>
      </w:r>
      <w:r w:rsidRPr="001701DF">
        <w:rPr>
          <w:rFonts w:ascii="Traditional Arabic" w:cs="Traditional Arabic"/>
          <w:sz w:val="32"/>
          <w:szCs w:val="32"/>
          <w:rtl/>
        </w:rPr>
        <w:t xml:space="preserve"> </w:t>
      </w:r>
      <w:r w:rsidRPr="001701DF">
        <w:rPr>
          <w:rFonts w:ascii="Traditional Arabic" w:cs="Traditional Arabic" w:hint="cs"/>
          <w:sz w:val="32"/>
          <w:szCs w:val="32"/>
          <w:rtl/>
        </w:rPr>
        <w:t>ويسلطهم</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عرض</w:t>
      </w:r>
      <w:r w:rsidRPr="001701DF">
        <w:rPr>
          <w:rFonts w:ascii="Traditional Arabic" w:cs="Traditional Arabic"/>
          <w:sz w:val="32"/>
          <w:szCs w:val="32"/>
          <w:rtl/>
        </w:rPr>
        <w:t xml:space="preserve"> </w:t>
      </w:r>
      <w:r w:rsidRPr="001701DF">
        <w:rPr>
          <w:rFonts w:ascii="Traditional Arabic" w:cs="Traditional Arabic" w:hint="cs"/>
          <w:sz w:val="32"/>
          <w:szCs w:val="32"/>
          <w:rtl/>
        </w:rPr>
        <w:t>صاحبهم</w:t>
      </w:r>
    </w:p>
    <w:p w:rsidR="0086262A" w:rsidRDefault="0086262A" w:rsidP="00507CAE">
      <w:pPr>
        <w:spacing w:line="460" w:lineRule="exact"/>
        <w:jc w:val="both"/>
        <w:rPr>
          <w:rFonts w:cs="Traditional Arabic"/>
          <w:b/>
          <w:bCs/>
          <w:sz w:val="40"/>
          <w:szCs w:val="40"/>
          <w:rtl/>
        </w:rPr>
      </w:pPr>
    </w:p>
    <w:p w:rsidR="004B4CFE" w:rsidRDefault="004B4CFE" w:rsidP="00507CAE">
      <w:pPr>
        <w:spacing w:line="460" w:lineRule="exact"/>
        <w:jc w:val="both"/>
        <w:rPr>
          <w:rFonts w:cs="Traditional Arabic"/>
          <w:b/>
          <w:bCs/>
          <w:sz w:val="40"/>
          <w:szCs w:val="40"/>
          <w:rtl/>
        </w:rPr>
      </w:pPr>
    </w:p>
    <w:p w:rsidR="004B4CFE" w:rsidRDefault="004B4CFE" w:rsidP="00507CAE">
      <w:pPr>
        <w:spacing w:line="460" w:lineRule="exact"/>
        <w:jc w:val="both"/>
        <w:rPr>
          <w:rFonts w:cs="Traditional Arabic"/>
          <w:b/>
          <w:bCs/>
          <w:sz w:val="40"/>
          <w:szCs w:val="40"/>
          <w:rtl/>
        </w:rPr>
      </w:pPr>
    </w:p>
    <w:p w:rsidR="004B4CFE" w:rsidRDefault="004B4CFE" w:rsidP="00507CAE">
      <w:pPr>
        <w:spacing w:line="460" w:lineRule="exact"/>
        <w:jc w:val="both"/>
        <w:rPr>
          <w:rFonts w:cs="Traditional Arabic" w:hint="cs"/>
          <w:b/>
          <w:bCs/>
          <w:sz w:val="40"/>
          <w:szCs w:val="40"/>
          <w:rtl/>
        </w:rPr>
      </w:pPr>
    </w:p>
    <w:p w:rsidR="00B922E9" w:rsidRDefault="00B922E9" w:rsidP="00507CAE">
      <w:pPr>
        <w:spacing w:line="460" w:lineRule="exact"/>
        <w:jc w:val="both"/>
        <w:rPr>
          <w:rFonts w:cs="Traditional Arabic" w:hint="cs"/>
          <w:b/>
          <w:bCs/>
          <w:sz w:val="40"/>
          <w:szCs w:val="40"/>
          <w:rtl/>
        </w:rPr>
      </w:pPr>
    </w:p>
    <w:p w:rsidR="00B922E9" w:rsidRDefault="00B922E9" w:rsidP="00507CAE">
      <w:pPr>
        <w:spacing w:line="460" w:lineRule="exact"/>
        <w:jc w:val="both"/>
        <w:rPr>
          <w:rFonts w:cs="Traditional Arabic" w:hint="cs"/>
          <w:b/>
          <w:bCs/>
          <w:sz w:val="40"/>
          <w:szCs w:val="40"/>
          <w:rtl/>
        </w:rPr>
      </w:pPr>
    </w:p>
    <w:p w:rsidR="00B922E9" w:rsidRDefault="00B922E9" w:rsidP="00507CAE">
      <w:pPr>
        <w:spacing w:line="460" w:lineRule="exact"/>
        <w:jc w:val="both"/>
        <w:rPr>
          <w:rFonts w:cs="Traditional Arabic" w:hint="cs"/>
          <w:b/>
          <w:bCs/>
          <w:sz w:val="40"/>
          <w:szCs w:val="40"/>
          <w:rtl/>
        </w:rPr>
      </w:pPr>
    </w:p>
    <w:p w:rsidR="00B922E9" w:rsidRDefault="00B922E9" w:rsidP="00507CAE">
      <w:pPr>
        <w:spacing w:line="460" w:lineRule="exact"/>
        <w:jc w:val="both"/>
        <w:rPr>
          <w:rFonts w:cs="Traditional Arabic" w:hint="cs"/>
          <w:b/>
          <w:bCs/>
          <w:sz w:val="40"/>
          <w:szCs w:val="40"/>
          <w:rtl/>
        </w:rPr>
      </w:pPr>
    </w:p>
    <w:p w:rsidR="00B922E9" w:rsidRDefault="00B922E9" w:rsidP="00507CAE">
      <w:pPr>
        <w:spacing w:line="460" w:lineRule="exact"/>
        <w:jc w:val="both"/>
        <w:rPr>
          <w:rFonts w:cs="Traditional Arabic" w:hint="cs"/>
          <w:b/>
          <w:bCs/>
          <w:sz w:val="40"/>
          <w:szCs w:val="40"/>
          <w:rtl/>
        </w:rPr>
      </w:pPr>
    </w:p>
    <w:p w:rsidR="00B922E9" w:rsidRDefault="00B922E9" w:rsidP="00507CAE">
      <w:pPr>
        <w:spacing w:line="460" w:lineRule="exact"/>
        <w:jc w:val="both"/>
        <w:rPr>
          <w:rFonts w:cs="Traditional Arabic"/>
          <w:b/>
          <w:bCs/>
          <w:sz w:val="40"/>
          <w:szCs w:val="40"/>
          <w:rtl/>
        </w:rPr>
      </w:pPr>
    </w:p>
    <w:p w:rsidR="00507CAE" w:rsidRPr="001701DF" w:rsidRDefault="00507CAE" w:rsidP="00507CAE">
      <w:pPr>
        <w:spacing w:line="460" w:lineRule="exact"/>
        <w:jc w:val="both"/>
        <w:rPr>
          <w:rFonts w:cs="Traditional Arabic"/>
          <w:b/>
          <w:bCs/>
          <w:sz w:val="40"/>
          <w:szCs w:val="40"/>
          <w:rtl/>
        </w:rPr>
      </w:pPr>
      <w:r w:rsidRPr="001701DF">
        <w:rPr>
          <w:rFonts w:cs="Traditional Arabic" w:hint="cs"/>
          <w:b/>
          <w:bCs/>
          <w:sz w:val="40"/>
          <w:szCs w:val="40"/>
          <w:rtl/>
        </w:rPr>
        <w:t>فصل في الحلم وسعة الصدر :</w:t>
      </w:r>
    </w:p>
    <w:p w:rsidR="00507CAE" w:rsidRPr="001701DF" w:rsidRDefault="00507CAE" w:rsidP="00507CAE">
      <w:pPr>
        <w:spacing w:line="460" w:lineRule="exact"/>
        <w:jc w:val="both"/>
        <w:rPr>
          <w:rFonts w:cs="Traditional Arabic"/>
          <w:sz w:val="32"/>
          <w:szCs w:val="32"/>
          <w:rtl/>
        </w:rPr>
      </w:pPr>
      <w:r w:rsidRPr="001701DF">
        <w:rPr>
          <w:rFonts w:cs="Traditional Arabic" w:hint="cs"/>
          <w:sz w:val="32"/>
          <w:szCs w:val="32"/>
          <w:rtl/>
        </w:rPr>
        <w:t xml:space="preserve">قال تعالى : </w:t>
      </w:r>
      <w:r w:rsidRPr="001701DF">
        <w:rPr>
          <w:rFonts w:cs="Traditional Arabic" w:hint="cs"/>
          <w:sz w:val="32"/>
          <w:szCs w:val="32"/>
        </w:rPr>
        <w:sym w:font="AGA Arabesque" w:char="F029"/>
      </w:r>
      <w:r w:rsidRPr="001701DF">
        <w:rPr>
          <w:rFonts w:cs="Traditional Arabic" w:hint="cs"/>
          <w:sz w:val="32"/>
          <w:szCs w:val="32"/>
          <w:rtl/>
        </w:rPr>
        <w:t xml:space="preserve"> </w:t>
      </w:r>
      <w:r w:rsidRPr="001701DF">
        <w:rPr>
          <w:rFonts w:cs="Traditional Arabic" w:hint="cs"/>
          <w:b/>
          <w:bCs/>
          <w:sz w:val="32"/>
          <w:szCs w:val="32"/>
          <w:rtl/>
        </w:rPr>
        <w:t>وَالْكَاظِمِينَ الْغَيْظَ وَالْعَافِينَ عَنِ النَّاسِ وَاللَّهُ يُحِبُّ الْمُحْسِنِينَ</w:t>
      </w:r>
      <w:r w:rsidRPr="001701DF">
        <w:rPr>
          <w:rFonts w:cs="Traditional Arabic" w:hint="cs"/>
          <w:sz w:val="32"/>
          <w:szCs w:val="32"/>
        </w:rPr>
        <w:sym w:font="AGA Arabesque" w:char="F028"/>
      </w:r>
      <w:r w:rsidRPr="001701DF">
        <w:rPr>
          <w:rFonts w:cs="Traditional Arabic" w:hint="cs"/>
          <w:sz w:val="32"/>
          <w:szCs w:val="32"/>
          <w:rtl/>
        </w:rPr>
        <w:t xml:space="preserve"> (آل عمران:134).</w:t>
      </w:r>
    </w:p>
    <w:p w:rsidR="00507CAE" w:rsidRPr="001701DF" w:rsidRDefault="00507CAE" w:rsidP="00507CAE">
      <w:pPr>
        <w:spacing w:line="460" w:lineRule="exact"/>
        <w:jc w:val="both"/>
        <w:rPr>
          <w:rFonts w:cs="Traditional Arabic"/>
          <w:sz w:val="32"/>
          <w:szCs w:val="32"/>
          <w:rtl/>
        </w:rPr>
      </w:pPr>
      <w:r w:rsidRPr="001701DF">
        <w:rPr>
          <w:rFonts w:cs="Traditional Arabic" w:hint="cs"/>
          <w:sz w:val="32"/>
          <w:szCs w:val="32"/>
          <w:rtl/>
        </w:rPr>
        <w:t xml:space="preserve">وقال تعالى: </w:t>
      </w:r>
      <w:r w:rsidRPr="001701DF">
        <w:rPr>
          <w:rFonts w:cs="Traditional Arabic" w:hint="cs"/>
          <w:b/>
          <w:bCs/>
          <w:sz w:val="32"/>
          <w:szCs w:val="32"/>
        </w:rPr>
        <w:sym w:font="AGA Arabesque" w:char="F029"/>
      </w:r>
      <w:r w:rsidRPr="001701DF">
        <w:rPr>
          <w:rFonts w:cs="Traditional Arabic" w:hint="cs"/>
          <w:b/>
          <w:bCs/>
          <w:sz w:val="32"/>
          <w:szCs w:val="32"/>
          <w:rtl/>
        </w:rPr>
        <w:t xml:space="preserve"> خُذِ الْعَفْوَ وَأْمُرْ بِالْعُرْفِ وَأَعْرِضْ عَنِ الْجَاهِلِينَ</w:t>
      </w:r>
      <w:r w:rsidRPr="001701DF">
        <w:rPr>
          <w:rFonts w:cs="Traditional Arabic" w:hint="cs"/>
          <w:sz w:val="32"/>
          <w:szCs w:val="32"/>
        </w:rPr>
        <w:sym w:font="AGA Arabesque" w:char="F028"/>
      </w:r>
      <w:r w:rsidRPr="001701DF">
        <w:rPr>
          <w:rFonts w:cs="Traditional Arabic" w:hint="cs"/>
          <w:sz w:val="32"/>
          <w:szCs w:val="32"/>
          <w:rtl/>
        </w:rPr>
        <w:t xml:space="preserve"> (الأعراف:199).</w:t>
      </w:r>
    </w:p>
    <w:p w:rsidR="00507CAE" w:rsidRPr="001701DF" w:rsidRDefault="00507CAE" w:rsidP="00507CAE">
      <w:pPr>
        <w:spacing w:line="460" w:lineRule="exact"/>
        <w:jc w:val="both"/>
        <w:rPr>
          <w:rFonts w:cs="Traditional Arabic"/>
          <w:sz w:val="32"/>
          <w:szCs w:val="32"/>
          <w:rtl/>
        </w:rPr>
      </w:pPr>
      <w:r w:rsidRPr="001701DF">
        <w:rPr>
          <w:rFonts w:cs="Traditional Arabic" w:hint="cs"/>
          <w:sz w:val="32"/>
          <w:szCs w:val="32"/>
          <w:rtl/>
        </w:rPr>
        <w:t xml:space="preserve">وقال تعالى: </w:t>
      </w:r>
      <w:r w:rsidRPr="001701DF">
        <w:rPr>
          <w:rFonts w:cs="Traditional Arabic" w:hint="cs"/>
          <w:sz w:val="32"/>
          <w:szCs w:val="32"/>
        </w:rPr>
        <w:sym w:font="AGA Arabesque" w:char="F029"/>
      </w:r>
      <w:r w:rsidRPr="001701DF">
        <w:rPr>
          <w:rFonts w:cs="Traditional Arabic" w:hint="cs"/>
          <w:b/>
          <w:bCs/>
          <w:sz w:val="32"/>
          <w:szCs w:val="32"/>
          <w:rtl/>
        </w:rPr>
        <w:t xml:space="preserve"> وَلا تَسْتَوِي الْحَسَنَةُ وَلا السَّيِّئَةُ ادْفَعْ بِالَّتِي هِيَ أَحْسَنُ فَإِذَا الَّذِي بَيْنَكَ وَبَيْنَهُ عَدَاوَةٌ كَأَنَّهُ وَلِيٌّ حَمِيمٌ ، وَمَا يُلَقَّاهَا إِلَّا الَّذِينَ صَبَرُوا وَمَا يُلَقَّاهَا إِلَّا ذُو حَظٍّ عَظِيمٍ</w:t>
      </w:r>
      <w:r w:rsidRPr="001701DF">
        <w:rPr>
          <w:rFonts w:cs="Traditional Arabic" w:hint="cs"/>
          <w:sz w:val="32"/>
          <w:szCs w:val="32"/>
        </w:rPr>
        <w:sym w:font="AGA Arabesque" w:char="F028"/>
      </w:r>
      <w:r w:rsidRPr="001701DF">
        <w:rPr>
          <w:rFonts w:cs="Traditional Arabic" w:hint="cs"/>
          <w:sz w:val="32"/>
          <w:szCs w:val="32"/>
          <w:rtl/>
        </w:rPr>
        <w:t xml:space="preserve"> (فصلت:35) .</w:t>
      </w:r>
    </w:p>
    <w:p w:rsidR="00507CAE" w:rsidRPr="001701DF" w:rsidRDefault="00507CAE" w:rsidP="00507CAE">
      <w:pPr>
        <w:spacing w:line="460" w:lineRule="exact"/>
        <w:jc w:val="both"/>
        <w:rPr>
          <w:rFonts w:cs="Traditional Arabic"/>
          <w:sz w:val="32"/>
          <w:szCs w:val="32"/>
          <w:rtl/>
        </w:rPr>
      </w:pPr>
      <w:r w:rsidRPr="001701DF">
        <w:rPr>
          <w:rFonts w:cs="Traditional Arabic" w:hint="cs"/>
          <w:sz w:val="32"/>
          <w:szCs w:val="32"/>
          <w:rtl/>
        </w:rPr>
        <w:t xml:space="preserve">وقال تعالى: </w:t>
      </w:r>
      <w:r w:rsidRPr="001701DF">
        <w:rPr>
          <w:rFonts w:cs="Traditional Arabic" w:hint="cs"/>
          <w:sz w:val="32"/>
          <w:szCs w:val="32"/>
        </w:rPr>
        <w:sym w:font="AGA Arabesque" w:char="F029"/>
      </w:r>
      <w:r w:rsidRPr="001701DF">
        <w:rPr>
          <w:rFonts w:cs="Traditional Arabic" w:hint="cs"/>
          <w:sz w:val="32"/>
          <w:szCs w:val="32"/>
          <w:rtl/>
        </w:rPr>
        <w:t xml:space="preserve"> </w:t>
      </w:r>
      <w:r w:rsidRPr="001701DF">
        <w:rPr>
          <w:rFonts w:cs="Traditional Arabic" w:hint="cs"/>
          <w:b/>
          <w:bCs/>
          <w:sz w:val="32"/>
          <w:szCs w:val="32"/>
          <w:rtl/>
        </w:rPr>
        <w:t>وَلَمَنْ صَبَرَ وَغَفَرَ إِنَّ ذَلِكَ لَمِنْ عَزْمِ الْأُمُورِ</w:t>
      </w:r>
      <w:r w:rsidRPr="001701DF">
        <w:rPr>
          <w:rFonts w:cs="Traditional Arabic" w:hint="cs"/>
          <w:sz w:val="32"/>
          <w:szCs w:val="32"/>
        </w:rPr>
        <w:sym w:font="AGA Arabesque" w:char="F028"/>
      </w:r>
      <w:r w:rsidRPr="001701DF">
        <w:rPr>
          <w:rFonts w:cs="Traditional Arabic" w:hint="cs"/>
          <w:sz w:val="32"/>
          <w:szCs w:val="32"/>
          <w:rtl/>
        </w:rPr>
        <w:t xml:space="preserve"> (الشورى:43).</w:t>
      </w:r>
    </w:p>
    <w:p w:rsidR="00507CAE" w:rsidRPr="001701DF" w:rsidRDefault="00507CAE" w:rsidP="00507CAE">
      <w:pPr>
        <w:spacing w:line="460" w:lineRule="exact"/>
        <w:jc w:val="both"/>
        <w:rPr>
          <w:rFonts w:cs="Traditional Arabic"/>
          <w:sz w:val="32"/>
          <w:szCs w:val="32"/>
          <w:rtl/>
        </w:rPr>
      </w:pPr>
      <w:r w:rsidRPr="001701DF">
        <w:rPr>
          <w:rFonts w:cs="Traditional Arabic" w:hint="cs"/>
          <w:b/>
          <w:bCs/>
          <w:color w:val="000000"/>
          <w:sz w:val="32"/>
          <w:szCs w:val="32"/>
          <w:rtl/>
        </w:rPr>
        <w:t> </w:t>
      </w:r>
      <w:r w:rsidRPr="001701DF">
        <w:rPr>
          <w:rFonts w:cs="Traditional Arabic" w:hint="cs"/>
          <w:sz w:val="32"/>
          <w:szCs w:val="32"/>
          <w:rtl/>
        </w:rPr>
        <w:t>هذه ثلاثة أمور متقاربة: الحلم ، والأناة ، والرفق.</w:t>
      </w:r>
    </w:p>
    <w:p w:rsidR="00507CAE" w:rsidRPr="001701DF" w:rsidRDefault="00507CAE" w:rsidP="00507CAE">
      <w:pPr>
        <w:spacing w:line="460" w:lineRule="exact"/>
        <w:jc w:val="both"/>
        <w:rPr>
          <w:rFonts w:cs="Traditional Arabic"/>
          <w:sz w:val="32"/>
          <w:szCs w:val="32"/>
          <w:rtl/>
        </w:rPr>
      </w:pPr>
      <w:r w:rsidRPr="001701DF">
        <w:rPr>
          <w:rFonts w:cs="Traditional Arabic" w:hint="cs"/>
          <w:b/>
          <w:bCs/>
          <w:sz w:val="32"/>
          <w:szCs w:val="32"/>
          <w:rtl/>
        </w:rPr>
        <w:t>أما الحلم</w:t>
      </w:r>
      <w:r w:rsidRPr="001701DF">
        <w:rPr>
          <w:rFonts w:cs="Traditional Arabic" w:hint="cs"/>
          <w:sz w:val="32"/>
          <w:szCs w:val="32"/>
          <w:rtl/>
        </w:rPr>
        <w:t xml:space="preserve"> : فهو أن يملك الإنسان نفسه عند الغضب، إذا حصل غضب وهو قادر فإنه يحلم ، ولا يعاقب، ولا يعاجل بالعقوبة.</w:t>
      </w:r>
    </w:p>
    <w:p w:rsidR="00507CAE" w:rsidRPr="001701DF" w:rsidRDefault="00507CAE" w:rsidP="00507CAE">
      <w:pPr>
        <w:spacing w:line="460" w:lineRule="exact"/>
        <w:jc w:val="both"/>
        <w:rPr>
          <w:rFonts w:cs="Traditional Arabic"/>
          <w:sz w:val="32"/>
          <w:szCs w:val="32"/>
          <w:rtl/>
        </w:rPr>
      </w:pPr>
      <w:r w:rsidRPr="001701DF">
        <w:rPr>
          <w:rFonts w:cs="Traditional Arabic" w:hint="cs"/>
          <w:b/>
          <w:bCs/>
          <w:sz w:val="32"/>
          <w:szCs w:val="32"/>
          <w:rtl/>
        </w:rPr>
        <w:t>وأما الأناة</w:t>
      </w:r>
      <w:r w:rsidRPr="001701DF">
        <w:rPr>
          <w:rFonts w:cs="Traditional Arabic" w:hint="cs"/>
          <w:sz w:val="32"/>
          <w:szCs w:val="32"/>
          <w:rtl/>
        </w:rPr>
        <w:t xml:space="preserve"> : فهو التأني في الأمور، وعدم العجلة، وألا يأخذ الإنسان الأمور بظاهرها فيتعجل، ويحكم على الشيء قبل أن يتأنى فيه وينظر.</w:t>
      </w:r>
    </w:p>
    <w:p w:rsidR="00507CAE" w:rsidRPr="001701DF" w:rsidRDefault="00507CAE" w:rsidP="00507CAE">
      <w:pPr>
        <w:spacing w:line="460" w:lineRule="exact"/>
        <w:jc w:val="both"/>
        <w:rPr>
          <w:rFonts w:cs="Traditional Arabic"/>
          <w:sz w:val="32"/>
          <w:szCs w:val="32"/>
          <w:rtl/>
        </w:rPr>
      </w:pPr>
      <w:r w:rsidRPr="001701DF">
        <w:rPr>
          <w:rFonts w:cs="Traditional Arabic" w:hint="cs"/>
          <w:b/>
          <w:bCs/>
          <w:sz w:val="32"/>
          <w:szCs w:val="32"/>
          <w:rtl/>
        </w:rPr>
        <w:t>وأما الرفق</w:t>
      </w:r>
      <w:r w:rsidRPr="001701DF">
        <w:rPr>
          <w:rFonts w:cs="Traditional Arabic" w:hint="cs"/>
          <w:sz w:val="32"/>
          <w:szCs w:val="32"/>
          <w:rtl/>
        </w:rPr>
        <w:t xml:space="preserve"> : فهو معاملة الناس بالرق والهون، حتى وإن استحقوا ما يستحقون من العقوبة والنكال فإنه يرفق بهم.</w:t>
      </w:r>
    </w:p>
    <w:p w:rsidR="00507CAE" w:rsidRPr="001701DF" w:rsidRDefault="00507CAE" w:rsidP="00507CAE">
      <w:pPr>
        <w:spacing w:line="460" w:lineRule="exact"/>
        <w:jc w:val="both"/>
        <w:rPr>
          <w:rFonts w:cs="Traditional Arabic"/>
          <w:color w:val="000000"/>
          <w:sz w:val="32"/>
          <w:szCs w:val="32"/>
          <w:rtl/>
        </w:rPr>
      </w:pPr>
      <w:r w:rsidRPr="001701DF">
        <w:rPr>
          <w:rFonts w:cs="Traditional Arabic" w:hint="cs"/>
          <w:color w:val="000000"/>
          <w:sz w:val="32"/>
          <w:szCs w:val="32"/>
          <w:rtl/>
        </w:rPr>
        <w:t xml:space="preserve">فالجاهلون هنا هم السفهاء الذين يجهلون حقوق الغير، ويفرطون فيها، فأعرض عنهم ولا تبال بهم، وأنت إذا أعرضت عنهم ولم بتبال بهم فإنهم سوف يملون </w:t>
      </w:r>
      <w:proofErr w:type="spellStart"/>
      <w:r w:rsidRPr="001701DF">
        <w:rPr>
          <w:rFonts w:cs="Traditional Arabic" w:hint="cs"/>
          <w:color w:val="000000"/>
          <w:sz w:val="32"/>
          <w:szCs w:val="32"/>
          <w:rtl/>
        </w:rPr>
        <w:t>يوتعبون</w:t>
      </w:r>
      <w:proofErr w:type="spellEnd"/>
      <w:r w:rsidRPr="001701DF">
        <w:rPr>
          <w:rFonts w:cs="Traditional Arabic" w:hint="cs"/>
          <w:color w:val="000000"/>
          <w:sz w:val="32"/>
          <w:szCs w:val="32"/>
          <w:rtl/>
        </w:rPr>
        <w:t>، ثم بعد ذلك يرجعون إلى صوابهم، ولكن إذا عاندتهم أو خاصمتهم أو أردت منهم أن يعطوك حقك كاملاً ، فإنهم ربما بسفههم يعاندون ولا يأتون بالذي تريد.</w:t>
      </w:r>
    </w:p>
    <w:p w:rsidR="00507CAE" w:rsidRPr="001701DF" w:rsidRDefault="00507CAE" w:rsidP="00507CAE">
      <w:pPr>
        <w:spacing w:line="460" w:lineRule="exact"/>
        <w:jc w:val="both"/>
        <w:rPr>
          <w:rFonts w:cs="Traditional Arabic"/>
          <w:color w:val="000000"/>
          <w:sz w:val="32"/>
          <w:szCs w:val="32"/>
          <w:rtl/>
        </w:rPr>
      </w:pPr>
      <w:r w:rsidRPr="001701DF">
        <w:rPr>
          <w:rFonts w:cs="Traditional Arabic" w:hint="cs"/>
          <w:color w:val="000000"/>
          <w:sz w:val="32"/>
          <w:szCs w:val="32"/>
          <w:rtl/>
        </w:rPr>
        <w:t>فهذه ثلاثة أوامر من الله عزّ وجلَّ فيها الخير لو أننا سرنا عليها:</w:t>
      </w:r>
    </w:p>
    <w:p w:rsidR="00507CAE" w:rsidRPr="001701DF" w:rsidRDefault="00507CAE" w:rsidP="00507CAE">
      <w:pPr>
        <w:spacing w:line="460" w:lineRule="exact"/>
        <w:jc w:val="both"/>
        <w:rPr>
          <w:rFonts w:cs="Traditional Arabic"/>
          <w:sz w:val="32"/>
          <w:szCs w:val="32"/>
          <w:rtl/>
        </w:rPr>
      </w:pPr>
      <w:r w:rsidRPr="001701DF">
        <w:rPr>
          <w:rFonts w:cs="Traditional Arabic" w:hint="cs"/>
          <w:color w:val="000000"/>
          <w:sz w:val="32"/>
          <w:szCs w:val="32"/>
          <w:rtl/>
        </w:rPr>
        <w:t xml:space="preserve"> </w:t>
      </w:r>
      <w:r w:rsidRPr="001701DF">
        <w:rPr>
          <w:rFonts w:cs="Traditional Arabic" w:hint="cs"/>
          <w:sz w:val="32"/>
          <w:szCs w:val="32"/>
        </w:rPr>
        <w:sym w:font="AGA Arabesque" w:char="F029"/>
      </w:r>
      <w:r w:rsidRPr="001701DF">
        <w:rPr>
          <w:rFonts w:cs="Traditional Arabic" w:hint="cs"/>
          <w:b/>
          <w:bCs/>
          <w:sz w:val="32"/>
          <w:szCs w:val="32"/>
          <w:rtl/>
        </w:rPr>
        <w:t>خُذِ الْعَفْوَ وَأْمُرْ بِالْعُرْفِ وَأَعْرِضْ عَنِ الْجَاهِلِينَ</w:t>
      </w:r>
      <w:r w:rsidRPr="001701DF">
        <w:rPr>
          <w:rFonts w:cs="Traditional Arabic" w:hint="cs"/>
          <w:sz w:val="32"/>
          <w:szCs w:val="32"/>
        </w:rPr>
        <w:sym w:font="AGA Arabesque" w:char="F028"/>
      </w:r>
      <w:r w:rsidRPr="001701DF">
        <w:rPr>
          <w:rFonts w:cs="Traditional Arabic" w:hint="cs"/>
          <w:sz w:val="32"/>
          <w:szCs w:val="32"/>
          <w:rtl/>
        </w:rPr>
        <w:t xml:space="preserve">  ( الاعراف: 199).</w:t>
      </w:r>
    </w:p>
    <w:p w:rsidR="00507CAE" w:rsidRPr="001701DF" w:rsidRDefault="00507CAE" w:rsidP="00507CAE">
      <w:pPr>
        <w:spacing w:line="460" w:lineRule="exact"/>
        <w:jc w:val="both"/>
        <w:rPr>
          <w:rFonts w:cs="Traditional Arabic"/>
          <w:sz w:val="32"/>
          <w:szCs w:val="32"/>
          <w:rtl/>
        </w:rPr>
      </w:pPr>
      <w:r w:rsidRPr="001701DF">
        <w:rPr>
          <w:rFonts w:cs="Traditional Arabic" w:hint="cs"/>
          <w:sz w:val="32"/>
          <w:szCs w:val="32"/>
          <w:rtl/>
        </w:rPr>
        <w:t xml:space="preserve">قوله تعالى: </w:t>
      </w:r>
      <w:r w:rsidRPr="001701DF">
        <w:rPr>
          <w:rFonts w:cs="Traditional Arabic" w:hint="cs"/>
          <w:b/>
          <w:bCs/>
          <w:sz w:val="32"/>
          <w:szCs w:val="32"/>
        </w:rPr>
        <w:sym w:font="AGA Arabesque" w:char="F029"/>
      </w:r>
      <w:r w:rsidRPr="001701DF">
        <w:rPr>
          <w:rFonts w:cs="Traditional Arabic" w:hint="cs"/>
          <w:b/>
          <w:bCs/>
          <w:sz w:val="32"/>
          <w:szCs w:val="32"/>
          <w:rtl/>
        </w:rPr>
        <w:t xml:space="preserve"> وَلَمَنْ صَبَرَ وَغَفَرَ إِنَّ ذَلِكَ لَمِنْ عَزْمِ الْأُمُورِ</w:t>
      </w:r>
      <w:r w:rsidRPr="001701DF">
        <w:rPr>
          <w:rFonts w:cs="Traditional Arabic" w:hint="cs"/>
          <w:sz w:val="32"/>
          <w:szCs w:val="32"/>
        </w:rPr>
        <w:sym w:font="AGA Arabesque" w:char="F028"/>
      </w:r>
      <w:r w:rsidRPr="001701DF">
        <w:rPr>
          <w:rFonts w:cs="Traditional Arabic" w:hint="cs"/>
          <w:sz w:val="32"/>
          <w:szCs w:val="32"/>
          <w:rtl/>
        </w:rPr>
        <w:t xml:space="preserve"> (الشورى:43).</w:t>
      </w:r>
    </w:p>
    <w:p w:rsidR="00507CAE" w:rsidRPr="001701DF" w:rsidRDefault="00507CAE" w:rsidP="00507CAE">
      <w:pPr>
        <w:spacing w:line="460" w:lineRule="exact"/>
        <w:jc w:val="both"/>
        <w:rPr>
          <w:rFonts w:cs="Traditional Arabic"/>
          <w:sz w:val="32"/>
          <w:szCs w:val="32"/>
          <w:rtl/>
        </w:rPr>
      </w:pPr>
      <w:r w:rsidRPr="001701DF">
        <w:rPr>
          <w:rFonts w:cs="Traditional Arabic" w:hint="cs"/>
          <w:b/>
          <w:bCs/>
          <w:sz w:val="32"/>
          <w:szCs w:val="32"/>
          <w:rtl/>
        </w:rPr>
        <w:t>صبر</w:t>
      </w:r>
      <w:r w:rsidRPr="001701DF">
        <w:rPr>
          <w:rFonts w:cs="Traditional Arabic" w:hint="cs"/>
          <w:sz w:val="32"/>
          <w:szCs w:val="32"/>
          <w:rtl/>
        </w:rPr>
        <w:t xml:space="preserve"> : يعني على الأذى ، </w:t>
      </w:r>
      <w:r w:rsidRPr="001701DF">
        <w:rPr>
          <w:rFonts w:cs="Traditional Arabic" w:hint="cs"/>
          <w:b/>
          <w:bCs/>
          <w:sz w:val="32"/>
          <w:szCs w:val="32"/>
          <w:rtl/>
        </w:rPr>
        <w:t>وغفر :</w:t>
      </w:r>
      <w:r w:rsidRPr="001701DF">
        <w:rPr>
          <w:rFonts w:cs="Traditional Arabic" w:hint="cs"/>
          <w:sz w:val="32"/>
          <w:szCs w:val="32"/>
          <w:rtl/>
        </w:rPr>
        <w:t xml:space="preserve"> يعني تجاوز عنه إذا وقع به، إن ذلك لمن عزم الأمور:  أي لمن </w:t>
      </w:r>
      <w:proofErr w:type="spellStart"/>
      <w:r w:rsidRPr="001701DF">
        <w:rPr>
          <w:rFonts w:cs="Traditional Arabic" w:hint="cs"/>
          <w:sz w:val="32"/>
          <w:szCs w:val="32"/>
          <w:rtl/>
        </w:rPr>
        <w:t>معزومات</w:t>
      </w:r>
      <w:proofErr w:type="spellEnd"/>
      <w:r w:rsidRPr="001701DF">
        <w:rPr>
          <w:rFonts w:cs="Traditional Arabic" w:hint="cs"/>
          <w:sz w:val="32"/>
          <w:szCs w:val="32"/>
          <w:rtl/>
        </w:rPr>
        <w:t xml:space="preserve"> الأمور، أي من الأمور التي تدل على عزم الرجل، وعلى حزمه، وعلى أنه قادر على نفسه مسيطر عليها، وذلك لأن الناس ينقسمون إلى أقسام بالنسبة لسيطرتهم على أنفسهم.</w:t>
      </w:r>
    </w:p>
    <w:p w:rsidR="00507CAE" w:rsidRPr="001701DF" w:rsidRDefault="00507CAE" w:rsidP="00507CAE">
      <w:pPr>
        <w:spacing w:line="460" w:lineRule="exact"/>
        <w:jc w:val="both"/>
        <w:rPr>
          <w:rFonts w:cs="Traditional Arabic"/>
          <w:color w:val="000000"/>
          <w:sz w:val="32"/>
          <w:szCs w:val="32"/>
          <w:rtl/>
        </w:rPr>
      </w:pPr>
      <w:r w:rsidRPr="001701DF">
        <w:rPr>
          <w:rFonts w:cs="Traditional Arabic" w:hint="cs"/>
          <w:color w:val="000000"/>
          <w:sz w:val="32"/>
          <w:szCs w:val="32"/>
          <w:rtl/>
        </w:rPr>
        <w:lastRenderedPageBreak/>
        <w:t>فمن الناس من لا يستطيع أن يسيطر على نفسه أبداً، ومن الناس من يستطيع لكن بمشقة شديدة، ومن الناس من يستطيع لكن بسهولة، يكون قد جلبه الله عزّ وجلَّ على مكارم الأخلاق، فيسهل عليه الصبر والغفران.</w:t>
      </w:r>
    </w:p>
    <w:p w:rsidR="00507CAE" w:rsidRPr="001701DF" w:rsidRDefault="00507CAE" w:rsidP="00507CAE">
      <w:pPr>
        <w:spacing w:line="460" w:lineRule="exact"/>
        <w:jc w:val="both"/>
        <w:rPr>
          <w:rFonts w:cs="Traditional Arabic"/>
          <w:color w:val="000000"/>
          <w:sz w:val="32"/>
          <w:szCs w:val="32"/>
          <w:rtl/>
        </w:rPr>
      </w:pPr>
      <w:r w:rsidRPr="001701DF">
        <w:rPr>
          <w:rFonts w:cs="Traditional Arabic" w:hint="cs"/>
          <w:color w:val="000000"/>
          <w:sz w:val="32"/>
          <w:szCs w:val="32"/>
          <w:rtl/>
        </w:rPr>
        <w:t xml:space="preserve">فالذي يصبر على أذى الناس ويتحمل ويحتسب الأجر من الله ويغفر لهم، هذا هو الذي صنع هذه </w:t>
      </w:r>
      <w:proofErr w:type="spellStart"/>
      <w:r w:rsidRPr="001701DF">
        <w:rPr>
          <w:rFonts w:cs="Traditional Arabic" w:hint="cs"/>
          <w:color w:val="000000"/>
          <w:sz w:val="32"/>
          <w:szCs w:val="32"/>
          <w:rtl/>
        </w:rPr>
        <w:t>المعزومة</w:t>
      </w:r>
      <w:proofErr w:type="spellEnd"/>
      <w:r w:rsidRPr="001701DF">
        <w:rPr>
          <w:rFonts w:cs="Traditional Arabic" w:hint="cs"/>
          <w:color w:val="000000"/>
          <w:sz w:val="32"/>
          <w:szCs w:val="32"/>
          <w:rtl/>
        </w:rPr>
        <w:t xml:space="preserve"> من الأمور أي من الشؤون، وهذا حث واضح على أنه ينبغي للإنسان أن يصبر ويغفر، وقد سبق لنا التفصيل في مسألة العفو عن الجناة والمعتدين، وأنه لا يمدح مطلقاً ولا يذم مطلقاً، يل ينظر إلى الإصلاح</w:t>
      </w:r>
    </w:p>
    <w:p w:rsidR="00507CAE" w:rsidRPr="001701DF" w:rsidRDefault="00507CAE" w:rsidP="00507CAE">
      <w:pPr>
        <w:spacing w:line="460" w:lineRule="exact"/>
        <w:jc w:val="both"/>
        <w:rPr>
          <w:rFonts w:cs="Traditional Arabic"/>
          <w:b/>
          <w:bCs/>
          <w:color w:val="000000"/>
          <w:sz w:val="32"/>
          <w:szCs w:val="32"/>
          <w:rtl/>
        </w:rPr>
      </w:pPr>
      <w:r w:rsidRPr="001701DF">
        <w:rPr>
          <w:rFonts w:cs="Traditional Arabic" w:hint="cs"/>
          <w:b/>
          <w:bCs/>
          <w:color w:val="000000"/>
          <w:sz w:val="32"/>
          <w:szCs w:val="32"/>
          <w:rtl/>
        </w:rPr>
        <w:t>ومن الأحاديث الواردة في الحلم :</w:t>
      </w:r>
    </w:p>
    <w:p w:rsidR="00507CAE" w:rsidRPr="001701DF" w:rsidRDefault="00507CAE" w:rsidP="00507CAE">
      <w:pPr>
        <w:spacing w:line="460" w:lineRule="exact"/>
        <w:jc w:val="both"/>
        <w:rPr>
          <w:rFonts w:cs="Traditional Arabic"/>
          <w:sz w:val="32"/>
          <w:szCs w:val="32"/>
          <w:rtl/>
        </w:rPr>
      </w:pPr>
      <w:r w:rsidRPr="001701DF">
        <w:rPr>
          <w:rFonts w:cs="Traditional Arabic" w:hint="cs"/>
          <w:sz w:val="32"/>
          <w:szCs w:val="32"/>
          <w:rtl/>
        </w:rPr>
        <w:t xml:space="preserve">- عن ابن عباس رضي الله عنهما قال: قال رسول الله </w:t>
      </w:r>
      <w:r w:rsidRPr="001701DF">
        <w:rPr>
          <w:rFonts w:cs="Traditional Arabic"/>
          <w:sz w:val="32"/>
          <w:szCs w:val="32"/>
        </w:rPr>
        <w:sym w:font="AGA Arabesque" w:char="F072"/>
      </w:r>
      <w:r w:rsidRPr="001701DF">
        <w:rPr>
          <w:rFonts w:cs="Traditional Arabic" w:hint="cs"/>
          <w:sz w:val="32"/>
          <w:szCs w:val="32"/>
          <w:rtl/>
        </w:rPr>
        <w:t xml:space="preserve">  لأشج عبد القيس: ((</w:t>
      </w:r>
      <w:r w:rsidRPr="001701DF">
        <w:rPr>
          <w:rFonts w:cs="Traditional Arabic" w:hint="cs"/>
          <w:b/>
          <w:bCs/>
          <w:sz w:val="32"/>
          <w:szCs w:val="32"/>
          <w:rtl/>
        </w:rPr>
        <w:t xml:space="preserve"> إن فيك خصلتين يُحبهما الله: الحلمُ والأناةُ</w:t>
      </w:r>
      <w:r w:rsidRPr="001701DF">
        <w:rPr>
          <w:rFonts w:cs="Traditional Arabic" w:hint="cs"/>
          <w:sz w:val="32"/>
          <w:szCs w:val="32"/>
          <w:rtl/>
        </w:rPr>
        <w:t xml:space="preserve"> )) رواهُ مسلم.</w:t>
      </w:r>
    </w:p>
    <w:p w:rsidR="00507CAE" w:rsidRPr="001701DF" w:rsidRDefault="00507CAE" w:rsidP="00507CAE">
      <w:pPr>
        <w:spacing w:line="460" w:lineRule="exact"/>
        <w:jc w:val="both"/>
        <w:rPr>
          <w:rFonts w:cs="Traditional Arabic"/>
          <w:sz w:val="32"/>
          <w:szCs w:val="32"/>
          <w:rtl/>
        </w:rPr>
      </w:pPr>
      <w:r w:rsidRPr="001701DF">
        <w:rPr>
          <w:rFonts w:cs="Traditional Arabic" w:hint="cs"/>
          <w:sz w:val="32"/>
          <w:szCs w:val="32"/>
          <w:rtl/>
        </w:rPr>
        <w:t xml:space="preserve">- وعنها رضي الله عنها أن النبي </w:t>
      </w:r>
      <w:r w:rsidRPr="001701DF">
        <w:rPr>
          <w:rFonts w:cs="Traditional Arabic"/>
          <w:sz w:val="32"/>
          <w:szCs w:val="32"/>
        </w:rPr>
        <w:sym w:font="AGA Arabesque" w:char="F072"/>
      </w:r>
      <w:r w:rsidRPr="001701DF">
        <w:rPr>
          <w:rFonts w:cs="Traditional Arabic" w:hint="cs"/>
          <w:sz w:val="32"/>
          <w:szCs w:val="32"/>
          <w:rtl/>
        </w:rPr>
        <w:t xml:space="preserve">  قال: (( </w:t>
      </w:r>
      <w:r w:rsidRPr="001701DF">
        <w:rPr>
          <w:rFonts w:cs="Traditional Arabic" w:hint="cs"/>
          <w:b/>
          <w:bCs/>
          <w:sz w:val="32"/>
          <w:szCs w:val="32"/>
          <w:rtl/>
        </w:rPr>
        <w:t>إن الله رفيق يحب الرفق، ويعطي على الرفق ما لا يُعطي على العنف ومالا يعطي على ما سواه</w:t>
      </w:r>
      <w:r w:rsidRPr="001701DF">
        <w:rPr>
          <w:rFonts w:cs="Traditional Arabic" w:hint="cs"/>
          <w:sz w:val="32"/>
          <w:szCs w:val="32"/>
          <w:rtl/>
        </w:rPr>
        <w:t xml:space="preserve"> )) رواه مسلم.</w:t>
      </w:r>
    </w:p>
    <w:p w:rsidR="00507CAE" w:rsidRPr="001701DF" w:rsidRDefault="00507CAE" w:rsidP="00507CAE">
      <w:pPr>
        <w:spacing w:line="460" w:lineRule="exact"/>
        <w:jc w:val="both"/>
        <w:rPr>
          <w:rFonts w:ascii="Traditional Arabic" w:cs="Traditional Arabic"/>
          <w:sz w:val="32"/>
          <w:szCs w:val="32"/>
          <w:rtl/>
        </w:rPr>
      </w:pPr>
      <w:r w:rsidRPr="001701DF">
        <w:rPr>
          <w:rFonts w:cs="Traditional Arabic" w:hint="cs"/>
          <w:b/>
          <w:bCs/>
          <w:color w:val="000000"/>
          <w:sz w:val="32"/>
          <w:szCs w:val="32"/>
          <w:rtl/>
        </w:rPr>
        <w:t> </w:t>
      </w:r>
      <w:r w:rsidRPr="001701DF">
        <w:rPr>
          <w:rFonts w:ascii="Traditional Arabic" w:cs="Traditional Arabic" w:hint="cs"/>
          <w:sz w:val="32"/>
          <w:szCs w:val="32"/>
          <w:rtl/>
        </w:rPr>
        <w:t xml:space="preserve">  وكان</w:t>
      </w:r>
      <w:r w:rsidRPr="001701DF">
        <w:rPr>
          <w:rFonts w:ascii="Traditional Arabic" w:cs="Traditional Arabic"/>
          <w:sz w:val="32"/>
          <w:szCs w:val="32"/>
          <w:rtl/>
        </w:rPr>
        <w:t xml:space="preserve"> </w:t>
      </w:r>
      <w:r w:rsidRPr="001701DF">
        <w:rPr>
          <w:rFonts w:ascii="Traditional Arabic" w:cs="Traditional Arabic" w:hint="cs"/>
          <w:sz w:val="32"/>
          <w:szCs w:val="32"/>
          <w:rtl/>
        </w:rPr>
        <w:t>الواثق</w:t>
      </w:r>
      <w:r w:rsidRPr="001701DF">
        <w:rPr>
          <w:rFonts w:ascii="Traditional Arabic" w:cs="Traditional Arabic"/>
          <w:sz w:val="32"/>
          <w:szCs w:val="32"/>
          <w:rtl/>
        </w:rPr>
        <w:t xml:space="preserve"> </w:t>
      </w:r>
      <w:r w:rsidRPr="001701DF">
        <w:rPr>
          <w:rFonts w:ascii="Traditional Arabic" w:cs="Traditional Arabic" w:hint="cs"/>
          <w:sz w:val="32"/>
          <w:szCs w:val="32"/>
          <w:rtl/>
        </w:rPr>
        <w:t>يتشبه</w:t>
      </w:r>
      <w:r w:rsidRPr="001701DF">
        <w:rPr>
          <w:rFonts w:ascii="Traditional Arabic" w:cs="Traditional Arabic"/>
          <w:sz w:val="32"/>
          <w:szCs w:val="32"/>
          <w:rtl/>
        </w:rPr>
        <w:t xml:space="preserve"> </w:t>
      </w:r>
      <w:r w:rsidRPr="001701DF">
        <w:rPr>
          <w:rFonts w:ascii="Traditional Arabic" w:cs="Traditional Arabic" w:hint="cs"/>
          <w:sz w:val="32"/>
          <w:szCs w:val="32"/>
          <w:rtl/>
        </w:rPr>
        <w:t>بالمأمون</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أخلاقه</w:t>
      </w:r>
      <w:r w:rsidRPr="001701DF">
        <w:rPr>
          <w:rFonts w:ascii="Traditional Arabic" w:cs="Traditional Arabic"/>
          <w:sz w:val="32"/>
          <w:szCs w:val="32"/>
          <w:rtl/>
        </w:rPr>
        <w:t xml:space="preserve"> </w:t>
      </w:r>
      <w:r w:rsidRPr="001701DF">
        <w:rPr>
          <w:rFonts w:ascii="Traditional Arabic" w:cs="Traditional Arabic" w:hint="cs"/>
          <w:sz w:val="32"/>
          <w:szCs w:val="32"/>
          <w:rtl/>
        </w:rPr>
        <w:t>وحلمه</w:t>
      </w:r>
      <w:r w:rsidRPr="001701DF">
        <w:rPr>
          <w:rFonts w:ascii="Traditional Arabic" w:cs="Traditional Arabic"/>
          <w:sz w:val="32"/>
          <w:szCs w:val="32"/>
          <w:rtl/>
        </w:rPr>
        <w:t xml:space="preserve"> </w:t>
      </w:r>
      <w:r w:rsidRPr="001701DF">
        <w:rPr>
          <w:rFonts w:ascii="Traditional Arabic" w:cs="Traditional Arabic" w:hint="cs"/>
          <w:sz w:val="32"/>
          <w:szCs w:val="32"/>
          <w:rtl/>
        </w:rPr>
        <w:t>وكان</w:t>
      </w:r>
      <w:r w:rsidRPr="001701DF">
        <w:rPr>
          <w:rFonts w:ascii="Traditional Arabic" w:cs="Traditional Arabic"/>
          <w:sz w:val="32"/>
          <w:szCs w:val="32"/>
          <w:rtl/>
        </w:rPr>
        <w:t xml:space="preserve"> </w:t>
      </w:r>
      <w:r w:rsidRPr="001701DF">
        <w:rPr>
          <w:rFonts w:ascii="Traditional Arabic" w:cs="Traditional Arabic" w:hint="cs"/>
          <w:sz w:val="32"/>
          <w:szCs w:val="32"/>
          <w:rtl/>
        </w:rPr>
        <w:t>يقال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المأمون</w:t>
      </w:r>
      <w:r w:rsidRPr="001701DF">
        <w:rPr>
          <w:rFonts w:ascii="Traditional Arabic" w:cs="Traditional Arabic"/>
          <w:sz w:val="32"/>
          <w:szCs w:val="32"/>
          <w:rtl/>
        </w:rPr>
        <w:t xml:space="preserve"> </w:t>
      </w:r>
      <w:r w:rsidRPr="001701DF">
        <w:rPr>
          <w:rFonts w:ascii="Traditional Arabic" w:cs="Traditional Arabic" w:hint="cs"/>
          <w:sz w:val="32"/>
          <w:szCs w:val="32"/>
          <w:rtl/>
        </w:rPr>
        <w:t>الصغير</w:t>
      </w:r>
      <w:r w:rsidRPr="001701DF">
        <w:rPr>
          <w:rFonts w:ascii="Traditional Arabic" w:cs="Traditional Arabic"/>
          <w:sz w:val="32"/>
          <w:szCs w:val="32"/>
          <w:rtl/>
        </w:rPr>
        <w:t xml:space="preserve"> </w:t>
      </w:r>
      <w:r w:rsidRPr="001701DF">
        <w:rPr>
          <w:rFonts w:ascii="Traditional Arabic" w:cs="Traditional Arabic" w:hint="cs"/>
          <w:sz w:val="32"/>
          <w:szCs w:val="32"/>
          <w:rtl/>
        </w:rPr>
        <w:t>نقل</w:t>
      </w:r>
      <w:r w:rsidRPr="001701DF">
        <w:rPr>
          <w:rFonts w:ascii="Traditional Arabic" w:cs="Traditional Arabic"/>
          <w:sz w:val="32"/>
          <w:szCs w:val="32"/>
          <w:rtl/>
        </w:rPr>
        <w:t xml:space="preserve"> </w:t>
      </w:r>
      <w:r w:rsidRPr="001701DF">
        <w:rPr>
          <w:rFonts w:ascii="Traditional Arabic" w:cs="Traditional Arabic" w:hint="cs"/>
          <w:sz w:val="32"/>
          <w:szCs w:val="32"/>
          <w:rtl/>
        </w:rPr>
        <w:t>عنه</w:t>
      </w:r>
      <w:r w:rsidRPr="001701DF">
        <w:rPr>
          <w:rFonts w:ascii="Traditional Arabic" w:cs="Traditional Arabic"/>
          <w:sz w:val="32"/>
          <w:szCs w:val="32"/>
          <w:rtl/>
        </w:rPr>
        <w:t xml:space="preserve"> </w:t>
      </w:r>
      <w:r w:rsidRPr="001701DF">
        <w:rPr>
          <w:rFonts w:ascii="Traditional Arabic" w:cs="Traditional Arabic" w:hint="cs"/>
          <w:sz w:val="32"/>
          <w:szCs w:val="32"/>
          <w:rtl/>
        </w:rPr>
        <w:t>أنه</w:t>
      </w:r>
      <w:r w:rsidRPr="001701DF">
        <w:rPr>
          <w:rFonts w:ascii="Traditional Arabic" w:cs="Traditional Arabic"/>
          <w:sz w:val="32"/>
          <w:szCs w:val="32"/>
          <w:rtl/>
        </w:rPr>
        <w:t xml:space="preserve"> </w:t>
      </w:r>
      <w:r w:rsidRPr="001701DF">
        <w:rPr>
          <w:rFonts w:ascii="Traditional Arabic" w:cs="Traditional Arabic" w:hint="cs"/>
          <w:sz w:val="32"/>
          <w:szCs w:val="32"/>
          <w:rtl/>
        </w:rPr>
        <w:t>دخلت</w:t>
      </w:r>
      <w:r w:rsidRPr="001701DF">
        <w:rPr>
          <w:rFonts w:ascii="Traditional Arabic" w:cs="Traditional Arabic"/>
          <w:sz w:val="32"/>
          <w:szCs w:val="32"/>
          <w:rtl/>
        </w:rPr>
        <w:t xml:space="preserve"> </w:t>
      </w:r>
      <w:r w:rsidRPr="001701DF">
        <w:rPr>
          <w:rFonts w:ascii="Traditional Arabic" w:cs="Traditional Arabic" w:hint="cs"/>
          <w:sz w:val="32"/>
          <w:szCs w:val="32"/>
          <w:rtl/>
        </w:rPr>
        <w:t>عليه</w:t>
      </w:r>
      <w:r w:rsidRPr="001701DF">
        <w:rPr>
          <w:rFonts w:ascii="Traditional Arabic" w:cs="Traditional Arabic"/>
          <w:sz w:val="32"/>
          <w:szCs w:val="32"/>
          <w:rtl/>
        </w:rPr>
        <w:t xml:space="preserve"> </w:t>
      </w:r>
      <w:r w:rsidRPr="001701DF">
        <w:rPr>
          <w:rFonts w:ascii="Traditional Arabic" w:cs="Traditional Arabic" w:hint="cs"/>
          <w:sz w:val="32"/>
          <w:szCs w:val="32"/>
          <w:rtl/>
        </w:rPr>
        <w:t>ابنة</w:t>
      </w:r>
      <w:r w:rsidRPr="001701DF">
        <w:rPr>
          <w:rFonts w:ascii="Traditional Arabic" w:cs="Traditional Arabic"/>
          <w:sz w:val="32"/>
          <w:szCs w:val="32"/>
          <w:rtl/>
        </w:rPr>
        <w:t xml:space="preserve"> </w:t>
      </w:r>
      <w:r w:rsidRPr="001701DF">
        <w:rPr>
          <w:rFonts w:ascii="Traditional Arabic" w:cs="Traditional Arabic" w:hint="cs"/>
          <w:sz w:val="32"/>
          <w:szCs w:val="32"/>
          <w:rtl/>
        </w:rPr>
        <w:t>مروان</w:t>
      </w:r>
      <w:r w:rsidRPr="001701DF">
        <w:rPr>
          <w:rFonts w:ascii="Traditional Arabic" w:cs="Traditional Arabic"/>
          <w:sz w:val="32"/>
          <w:szCs w:val="32"/>
          <w:rtl/>
        </w:rPr>
        <w:t xml:space="preserve"> </w:t>
      </w:r>
      <w:r w:rsidRPr="001701DF">
        <w:rPr>
          <w:rFonts w:ascii="Traditional Arabic" w:cs="Traditional Arabic" w:hint="cs"/>
          <w:sz w:val="32"/>
          <w:szCs w:val="32"/>
          <w:rtl/>
        </w:rPr>
        <w:t>بن</w:t>
      </w:r>
      <w:r w:rsidRPr="001701DF">
        <w:rPr>
          <w:rFonts w:ascii="Traditional Arabic" w:cs="Traditional Arabic"/>
          <w:sz w:val="32"/>
          <w:szCs w:val="32"/>
          <w:rtl/>
        </w:rPr>
        <w:t xml:space="preserve"> </w:t>
      </w:r>
      <w:r w:rsidRPr="001701DF">
        <w:rPr>
          <w:rFonts w:ascii="Traditional Arabic" w:cs="Traditional Arabic" w:hint="cs"/>
          <w:sz w:val="32"/>
          <w:szCs w:val="32"/>
          <w:rtl/>
        </w:rPr>
        <w:t>محمد</w:t>
      </w:r>
      <w:r w:rsidRPr="001701DF">
        <w:rPr>
          <w:rFonts w:ascii="Traditional Arabic" w:cs="Traditional Arabic"/>
          <w:sz w:val="32"/>
          <w:szCs w:val="32"/>
          <w:rtl/>
        </w:rPr>
        <w:t xml:space="preserve"> </w:t>
      </w:r>
      <w:r w:rsidRPr="001701DF">
        <w:rPr>
          <w:rFonts w:ascii="Traditional Arabic" w:cs="Traditional Arabic" w:hint="cs"/>
          <w:sz w:val="32"/>
          <w:szCs w:val="32"/>
          <w:rtl/>
        </w:rPr>
        <w:t>فقالت</w:t>
      </w:r>
      <w:r w:rsidRPr="001701DF">
        <w:rPr>
          <w:rFonts w:ascii="Traditional Arabic" w:cs="Traditional Arabic"/>
          <w:sz w:val="32"/>
          <w:szCs w:val="32"/>
          <w:rtl/>
        </w:rPr>
        <w:t xml:space="preserve"> </w:t>
      </w:r>
      <w:r w:rsidRPr="001701DF">
        <w:rPr>
          <w:rFonts w:ascii="Traditional Arabic" w:cs="Traditional Arabic" w:hint="cs"/>
          <w:sz w:val="32"/>
          <w:szCs w:val="32"/>
          <w:rtl/>
        </w:rPr>
        <w:t>: السلام</w:t>
      </w:r>
      <w:r w:rsidRPr="001701DF">
        <w:rPr>
          <w:rFonts w:ascii="Traditional Arabic" w:cs="Traditional Arabic"/>
          <w:sz w:val="32"/>
          <w:szCs w:val="32"/>
          <w:rtl/>
        </w:rPr>
        <w:t xml:space="preserve"> </w:t>
      </w:r>
      <w:r w:rsidRPr="001701DF">
        <w:rPr>
          <w:rFonts w:ascii="Traditional Arabic" w:cs="Traditional Arabic" w:hint="cs"/>
          <w:sz w:val="32"/>
          <w:szCs w:val="32"/>
          <w:rtl/>
        </w:rPr>
        <w:t>عليك</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أمير</w:t>
      </w:r>
      <w:r w:rsidRPr="001701DF">
        <w:rPr>
          <w:rFonts w:ascii="Traditional Arabic" w:cs="Traditional Arabic"/>
          <w:sz w:val="32"/>
          <w:szCs w:val="32"/>
          <w:rtl/>
        </w:rPr>
        <w:t xml:space="preserve"> </w:t>
      </w:r>
      <w:r w:rsidRPr="001701DF">
        <w:rPr>
          <w:rFonts w:ascii="Traditional Arabic" w:cs="Traditional Arabic" w:hint="cs"/>
          <w:sz w:val="32"/>
          <w:szCs w:val="32"/>
          <w:rtl/>
        </w:rPr>
        <w:t>المؤمنين</w:t>
      </w:r>
      <w:r w:rsidRPr="001701DF">
        <w:rPr>
          <w:rFonts w:ascii="Traditional Arabic" w:cs="Traditional Arabic"/>
          <w:sz w:val="32"/>
          <w:szCs w:val="32"/>
          <w:rtl/>
        </w:rPr>
        <w:t xml:space="preserve"> </w:t>
      </w:r>
      <w:r w:rsidRPr="001701DF">
        <w:rPr>
          <w:rFonts w:ascii="Traditional Arabic" w:cs="Traditional Arabic" w:hint="cs"/>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فقال :</w:t>
      </w:r>
      <w:r w:rsidRPr="001701DF">
        <w:rPr>
          <w:rFonts w:ascii="Traditional Arabic" w:cs="Traditional Arabic"/>
          <w:sz w:val="32"/>
          <w:szCs w:val="32"/>
          <w:rtl/>
        </w:rPr>
        <w:t xml:space="preserve"> </w:t>
      </w:r>
      <w:r w:rsidRPr="001701DF">
        <w:rPr>
          <w:rFonts w:ascii="Traditional Arabic" w:cs="Traditional Arabic" w:hint="cs"/>
          <w:sz w:val="32"/>
          <w:szCs w:val="32"/>
          <w:rtl/>
        </w:rPr>
        <w:t>لست</w:t>
      </w:r>
      <w:r w:rsidRPr="001701DF">
        <w:rPr>
          <w:rFonts w:ascii="Traditional Arabic" w:cs="Traditional Arabic"/>
          <w:sz w:val="32"/>
          <w:szCs w:val="32"/>
          <w:rtl/>
        </w:rPr>
        <w:t xml:space="preserve"> </w:t>
      </w:r>
      <w:r w:rsidRPr="001701DF">
        <w:rPr>
          <w:rFonts w:ascii="Traditional Arabic" w:cs="Traditional Arabic" w:hint="cs"/>
          <w:sz w:val="32"/>
          <w:szCs w:val="32"/>
          <w:rtl/>
        </w:rPr>
        <w:t>به</w:t>
      </w:r>
      <w:r w:rsidRPr="001701DF">
        <w:rPr>
          <w:rFonts w:ascii="Traditional Arabic" w:cs="Traditional Arabic"/>
          <w:sz w:val="32"/>
          <w:szCs w:val="32"/>
          <w:rtl/>
        </w:rPr>
        <w:t xml:space="preserve"> </w:t>
      </w:r>
      <w:r w:rsidRPr="001701DF">
        <w:rPr>
          <w:rFonts w:ascii="Traditional Arabic" w:cs="Traditional Arabic" w:hint="cs"/>
          <w:sz w:val="32"/>
          <w:szCs w:val="32"/>
          <w:rtl/>
        </w:rPr>
        <w:t>، فقالت</w:t>
      </w:r>
      <w:r w:rsidRPr="001701DF">
        <w:rPr>
          <w:rFonts w:ascii="Traditional Arabic" w:cs="Traditional Arabic"/>
          <w:sz w:val="32"/>
          <w:szCs w:val="32"/>
          <w:rtl/>
        </w:rPr>
        <w:t xml:space="preserve"> </w:t>
      </w:r>
      <w:r w:rsidRPr="001701DF">
        <w:rPr>
          <w:rFonts w:ascii="Traditional Arabic" w:cs="Traditional Arabic" w:hint="cs"/>
          <w:sz w:val="32"/>
          <w:szCs w:val="32"/>
          <w:rtl/>
        </w:rPr>
        <w:t>: السلام</w:t>
      </w:r>
      <w:r w:rsidRPr="001701DF">
        <w:rPr>
          <w:rFonts w:ascii="Traditional Arabic" w:cs="Traditional Arabic"/>
          <w:sz w:val="32"/>
          <w:szCs w:val="32"/>
          <w:rtl/>
        </w:rPr>
        <w:t xml:space="preserve"> </w:t>
      </w:r>
      <w:r w:rsidRPr="001701DF">
        <w:rPr>
          <w:rFonts w:ascii="Traditional Arabic" w:cs="Traditional Arabic" w:hint="cs"/>
          <w:sz w:val="32"/>
          <w:szCs w:val="32"/>
          <w:rtl/>
        </w:rPr>
        <w:t>عليك</w:t>
      </w:r>
      <w:r w:rsidRPr="001701DF">
        <w:rPr>
          <w:rFonts w:ascii="Traditional Arabic" w:cs="Traditional Arabic"/>
          <w:sz w:val="32"/>
          <w:szCs w:val="32"/>
          <w:rtl/>
        </w:rPr>
        <w:t xml:space="preserve"> </w:t>
      </w:r>
      <w:r w:rsidRPr="001701DF">
        <w:rPr>
          <w:rFonts w:ascii="Traditional Arabic" w:cs="Traditional Arabic" w:hint="cs"/>
          <w:sz w:val="32"/>
          <w:szCs w:val="32"/>
          <w:rtl/>
        </w:rPr>
        <w:t>أيها</w:t>
      </w:r>
      <w:r w:rsidRPr="001701DF">
        <w:rPr>
          <w:rFonts w:ascii="Traditional Arabic" w:cs="Traditional Arabic"/>
          <w:sz w:val="32"/>
          <w:szCs w:val="32"/>
          <w:rtl/>
        </w:rPr>
        <w:t xml:space="preserve"> </w:t>
      </w:r>
      <w:r w:rsidRPr="001701DF">
        <w:rPr>
          <w:rFonts w:ascii="Traditional Arabic" w:cs="Traditional Arabic" w:hint="cs"/>
          <w:sz w:val="32"/>
          <w:szCs w:val="32"/>
          <w:rtl/>
        </w:rPr>
        <w:t>الأمير</w:t>
      </w:r>
      <w:r w:rsidRPr="001701DF">
        <w:rPr>
          <w:rFonts w:ascii="Traditional Arabic" w:cs="Traditional Arabic"/>
          <w:sz w:val="32"/>
          <w:szCs w:val="32"/>
          <w:rtl/>
        </w:rPr>
        <w:t xml:space="preserve"> </w:t>
      </w:r>
      <w:r w:rsidRPr="001701DF">
        <w:rPr>
          <w:rFonts w:ascii="Traditional Arabic" w:cs="Traditional Arabic" w:hint="cs"/>
          <w:sz w:val="32"/>
          <w:szCs w:val="32"/>
          <w:rtl/>
        </w:rPr>
        <w:t>، فقال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لها</w:t>
      </w:r>
      <w:r w:rsidRPr="001701DF">
        <w:rPr>
          <w:rFonts w:ascii="Traditional Arabic" w:cs="Traditional Arabic"/>
          <w:sz w:val="32"/>
          <w:szCs w:val="32"/>
          <w:rtl/>
        </w:rPr>
        <w:t xml:space="preserve"> </w:t>
      </w:r>
      <w:r w:rsidRPr="001701DF">
        <w:rPr>
          <w:rFonts w:ascii="Traditional Arabic" w:cs="Traditional Arabic" w:hint="cs"/>
          <w:sz w:val="32"/>
          <w:szCs w:val="32"/>
          <w:rtl/>
        </w:rPr>
        <w:t>: وعليك</w:t>
      </w:r>
      <w:r w:rsidRPr="001701DF">
        <w:rPr>
          <w:rFonts w:ascii="Traditional Arabic" w:cs="Traditional Arabic"/>
          <w:sz w:val="32"/>
          <w:szCs w:val="32"/>
          <w:rtl/>
        </w:rPr>
        <w:t xml:space="preserve"> </w:t>
      </w:r>
      <w:r w:rsidRPr="001701DF">
        <w:rPr>
          <w:rFonts w:ascii="Traditional Arabic" w:cs="Traditional Arabic" w:hint="cs"/>
          <w:sz w:val="32"/>
          <w:szCs w:val="32"/>
          <w:rtl/>
        </w:rPr>
        <w:t>السلام</w:t>
      </w:r>
      <w:r w:rsidRPr="001701DF">
        <w:rPr>
          <w:rFonts w:ascii="Traditional Arabic" w:cs="Traditional Arabic"/>
          <w:sz w:val="32"/>
          <w:szCs w:val="32"/>
          <w:rtl/>
        </w:rPr>
        <w:t xml:space="preserve"> </w:t>
      </w:r>
      <w:r w:rsidRPr="001701DF">
        <w:rPr>
          <w:rFonts w:ascii="Traditional Arabic" w:cs="Traditional Arabic" w:hint="cs"/>
          <w:sz w:val="32"/>
          <w:szCs w:val="32"/>
          <w:rtl/>
        </w:rPr>
        <w:t>ورحمة</w:t>
      </w:r>
      <w:r w:rsidRPr="001701DF">
        <w:rPr>
          <w:rFonts w:ascii="Traditional Arabic" w:cs="Traditional Arabic"/>
          <w:sz w:val="32"/>
          <w:szCs w:val="32"/>
          <w:rtl/>
        </w:rPr>
        <w:t xml:space="preserve"> </w:t>
      </w:r>
      <w:r w:rsidRPr="001701DF">
        <w:rPr>
          <w:rFonts w:ascii="Traditional Arabic" w:cs="Traditional Arabic" w:hint="cs"/>
          <w:sz w:val="32"/>
          <w:szCs w:val="32"/>
          <w:rtl/>
        </w:rPr>
        <w:t>الله</w:t>
      </w:r>
      <w:r w:rsidRPr="001701DF">
        <w:rPr>
          <w:rFonts w:ascii="Traditional Arabic" w:cs="Traditional Arabic"/>
          <w:sz w:val="32"/>
          <w:szCs w:val="32"/>
          <w:rtl/>
        </w:rPr>
        <w:t xml:space="preserve"> </w:t>
      </w:r>
      <w:r w:rsidRPr="001701DF">
        <w:rPr>
          <w:rFonts w:ascii="Traditional Arabic" w:cs="Traditional Arabic" w:hint="cs"/>
          <w:sz w:val="32"/>
          <w:szCs w:val="32"/>
          <w:rtl/>
        </w:rPr>
        <w:t>وبركاته</w:t>
      </w:r>
      <w:r w:rsidRPr="001701DF">
        <w:rPr>
          <w:rFonts w:ascii="Traditional Arabic" w:cs="Traditional Arabic"/>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فقالت</w:t>
      </w:r>
      <w:r w:rsidRPr="001701DF">
        <w:rPr>
          <w:rFonts w:ascii="Traditional Arabic" w:cs="Traditional Arabic"/>
          <w:sz w:val="32"/>
          <w:szCs w:val="32"/>
          <w:rtl/>
        </w:rPr>
        <w:t xml:space="preserve"> </w:t>
      </w:r>
      <w:r w:rsidRPr="001701DF">
        <w:rPr>
          <w:rFonts w:ascii="Traditional Arabic" w:cs="Traditional Arabic" w:hint="cs"/>
          <w:sz w:val="32"/>
          <w:szCs w:val="32"/>
          <w:rtl/>
        </w:rPr>
        <w:t>: ليسعنا</w:t>
      </w:r>
      <w:r w:rsidRPr="001701DF">
        <w:rPr>
          <w:rFonts w:ascii="Traditional Arabic" w:cs="Traditional Arabic"/>
          <w:sz w:val="32"/>
          <w:szCs w:val="32"/>
          <w:rtl/>
        </w:rPr>
        <w:t xml:space="preserve"> </w:t>
      </w:r>
      <w:r w:rsidRPr="001701DF">
        <w:rPr>
          <w:rFonts w:ascii="Traditional Arabic" w:cs="Traditional Arabic" w:hint="cs"/>
          <w:sz w:val="32"/>
          <w:szCs w:val="32"/>
          <w:rtl/>
        </w:rPr>
        <w:t>عدلكم</w:t>
      </w:r>
      <w:r w:rsidRPr="001701DF">
        <w:rPr>
          <w:rFonts w:ascii="Traditional Arabic" w:cs="Traditional Arabic"/>
          <w:sz w:val="32"/>
          <w:szCs w:val="32"/>
          <w:rtl/>
        </w:rPr>
        <w:t xml:space="preserve"> </w:t>
      </w:r>
      <w:r w:rsidRPr="001701DF">
        <w:rPr>
          <w:rFonts w:ascii="Traditional Arabic" w:cs="Traditional Arabic" w:hint="cs"/>
          <w:sz w:val="32"/>
          <w:szCs w:val="32"/>
          <w:rtl/>
        </w:rPr>
        <w:t>.</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فقال :</w:t>
      </w:r>
      <w:r w:rsidRPr="001701DF">
        <w:rPr>
          <w:rFonts w:ascii="Traditional Arabic" w:cs="Traditional Arabic"/>
          <w:sz w:val="32"/>
          <w:szCs w:val="32"/>
          <w:rtl/>
        </w:rPr>
        <w:t xml:space="preserve"> </w:t>
      </w:r>
      <w:r w:rsidRPr="001701DF">
        <w:rPr>
          <w:rFonts w:ascii="Traditional Arabic" w:cs="Traditional Arabic" w:hint="cs"/>
          <w:sz w:val="32"/>
          <w:szCs w:val="32"/>
          <w:rtl/>
        </w:rPr>
        <w:t>إذا</w:t>
      </w:r>
      <w:r w:rsidRPr="001701DF">
        <w:rPr>
          <w:rFonts w:ascii="Traditional Arabic" w:cs="Traditional Arabic"/>
          <w:sz w:val="32"/>
          <w:szCs w:val="32"/>
          <w:rtl/>
        </w:rPr>
        <w:t xml:space="preserve"> </w:t>
      </w:r>
      <w:r w:rsidRPr="001701DF">
        <w:rPr>
          <w:rFonts w:ascii="Traditional Arabic" w:cs="Traditional Arabic" w:hint="cs"/>
          <w:sz w:val="32"/>
          <w:szCs w:val="32"/>
          <w:rtl/>
        </w:rPr>
        <w:t>لا</w:t>
      </w:r>
      <w:r w:rsidRPr="001701DF">
        <w:rPr>
          <w:rFonts w:ascii="Traditional Arabic" w:cs="Traditional Arabic"/>
          <w:sz w:val="32"/>
          <w:szCs w:val="32"/>
          <w:rtl/>
        </w:rPr>
        <w:t xml:space="preserve"> </w:t>
      </w:r>
      <w:r w:rsidRPr="001701DF">
        <w:rPr>
          <w:rFonts w:ascii="Traditional Arabic" w:cs="Traditional Arabic" w:hint="cs"/>
          <w:sz w:val="32"/>
          <w:szCs w:val="32"/>
          <w:rtl/>
        </w:rPr>
        <w:t>يبقى</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وجه</w:t>
      </w:r>
      <w:r w:rsidRPr="001701DF">
        <w:rPr>
          <w:rFonts w:ascii="Traditional Arabic" w:cs="Traditional Arabic"/>
          <w:sz w:val="32"/>
          <w:szCs w:val="32"/>
          <w:rtl/>
        </w:rPr>
        <w:t xml:space="preserve"> </w:t>
      </w:r>
      <w:r w:rsidRPr="001701DF">
        <w:rPr>
          <w:rFonts w:ascii="Traditional Arabic" w:cs="Traditional Arabic" w:hint="cs"/>
          <w:sz w:val="32"/>
          <w:szCs w:val="32"/>
          <w:rtl/>
        </w:rPr>
        <w:t>الأرض</w:t>
      </w:r>
      <w:r w:rsidRPr="001701DF">
        <w:rPr>
          <w:rFonts w:ascii="Traditional Arabic" w:cs="Traditional Arabic"/>
          <w:sz w:val="32"/>
          <w:szCs w:val="32"/>
          <w:rtl/>
        </w:rPr>
        <w:t xml:space="preserve"> </w:t>
      </w:r>
      <w:r w:rsidRPr="001701DF">
        <w:rPr>
          <w:rFonts w:ascii="Traditional Arabic" w:cs="Traditional Arabic" w:hint="cs"/>
          <w:sz w:val="32"/>
          <w:szCs w:val="32"/>
          <w:rtl/>
        </w:rPr>
        <w:t>منكم</w:t>
      </w:r>
      <w:r w:rsidRPr="001701DF">
        <w:rPr>
          <w:rFonts w:ascii="Traditional Arabic" w:cs="Traditional Arabic"/>
          <w:sz w:val="32"/>
          <w:szCs w:val="32"/>
          <w:rtl/>
        </w:rPr>
        <w:t xml:space="preserve"> </w:t>
      </w:r>
      <w:r w:rsidRPr="001701DF">
        <w:rPr>
          <w:rFonts w:ascii="Traditional Arabic" w:cs="Traditional Arabic" w:hint="cs"/>
          <w:sz w:val="32"/>
          <w:szCs w:val="32"/>
          <w:rtl/>
        </w:rPr>
        <w:t>أحد</w:t>
      </w:r>
      <w:r w:rsidRPr="001701DF">
        <w:rPr>
          <w:rFonts w:ascii="Traditional Arabic" w:cs="Traditional Arabic"/>
          <w:sz w:val="32"/>
          <w:szCs w:val="32"/>
          <w:rtl/>
        </w:rPr>
        <w:t xml:space="preserve"> </w:t>
      </w:r>
      <w:r w:rsidRPr="001701DF">
        <w:rPr>
          <w:rFonts w:ascii="Traditional Arabic" w:cs="Traditional Arabic" w:hint="cs"/>
          <w:sz w:val="32"/>
          <w:szCs w:val="32"/>
          <w:rtl/>
        </w:rPr>
        <w:t>لأنكم</w:t>
      </w:r>
      <w:r w:rsidRPr="001701DF">
        <w:rPr>
          <w:rFonts w:ascii="Traditional Arabic" w:cs="Traditional Arabic"/>
          <w:sz w:val="32"/>
          <w:szCs w:val="32"/>
          <w:rtl/>
        </w:rPr>
        <w:t xml:space="preserve"> </w:t>
      </w:r>
      <w:r w:rsidRPr="001701DF">
        <w:rPr>
          <w:rFonts w:ascii="Traditional Arabic" w:cs="Traditional Arabic" w:hint="cs"/>
          <w:sz w:val="32"/>
          <w:szCs w:val="32"/>
          <w:rtl/>
        </w:rPr>
        <w:t>حاربتم</w:t>
      </w:r>
      <w:r w:rsidRPr="001701DF">
        <w:rPr>
          <w:rFonts w:ascii="Traditional Arabic" w:cs="Traditional Arabic"/>
          <w:sz w:val="32"/>
          <w:szCs w:val="32"/>
          <w:rtl/>
        </w:rPr>
        <w:t xml:space="preserve"> </w:t>
      </w:r>
      <w:r w:rsidRPr="001701DF">
        <w:rPr>
          <w:rFonts w:ascii="Traditional Arabic" w:cs="Traditional Arabic" w:hint="cs"/>
          <w:sz w:val="32"/>
          <w:szCs w:val="32"/>
          <w:rtl/>
        </w:rPr>
        <w:t>علي</w:t>
      </w:r>
      <w:r w:rsidRPr="001701DF">
        <w:rPr>
          <w:rFonts w:ascii="Traditional Arabic" w:cs="Traditional Arabic"/>
          <w:sz w:val="32"/>
          <w:szCs w:val="32"/>
          <w:rtl/>
        </w:rPr>
        <w:t xml:space="preserve"> </w:t>
      </w:r>
      <w:r w:rsidRPr="001701DF">
        <w:rPr>
          <w:rFonts w:ascii="Traditional Arabic" w:cs="Traditional Arabic" w:hint="cs"/>
          <w:sz w:val="32"/>
          <w:szCs w:val="32"/>
          <w:rtl/>
        </w:rPr>
        <w:t>بن</w:t>
      </w:r>
      <w:r w:rsidRPr="001701DF">
        <w:rPr>
          <w:rFonts w:ascii="Traditional Arabic" w:cs="Traditional Arabic"/>
          <w:sz w:val="32"/>
          <w:szCs w:val="32"/>
          <w:rtl/>
        </w:rPr>
        <w:t xml:space="preserve"> </w:t>
      </w:r>
      <w:r w:rsidRPr="001701DF">
        <w:rPr>
          <w:rFonts w:ascii="Traditional Arabic" w:cs="Traditional Arabic" w:hint="cs"/>
          <w:sz w:val="32"/>
          <w:szCs w:val="32"/>
          <w:rtl/>
        </w:rPr>
        <w:t>أبي</w:t>
      </w:r>
      <w:r w:rsidRPr="001701DF">
        <w:rPr>
          <w:rFonts w:ascii="Traditional Arabic" w:cs="Traditional Arabic"/>
          <w:sz w:val="32"/>
          <w:szCs w:val="32"/>
          <w:rtl/>
        </w:rPr>
        <w:t xml:space="preserve"> </w:t>
      </w:r>
      <w:r w:rsidRPr="001701DF">
        <w:rPr>
          <w:rFonts w:ascii="Traditional Arabic" w:cs="Traditional Arabic" w:hint="cs"/>
          <w:sz w:val="32"/>
          <w:szCs w:val="32"/>
          <w:rtl/>
        </w:rPr>
        <w:t>طالب</w:t>
      </w:r>
      <w:r w:rsidRPr="001701DF">
        <w:rPr>
          <w:rFonts w:ascii="Traditional Arabic" w:cs="Traditional Arabic"/>
          <w:sz w:val="32"/>
          <w:szCs w:val="32"/>
          <w:rtl/>
        </w:rPr>
        <w:t xml:space="preserve"> </w:t>
      </w:r>
      <w:r w:rsidRPr="001701DF">
        <w:rPr>
          <w:rFonts w:ascii="Traditional Arabic" w:cs="Traditional Arabic" w:hint="cs"/>
          <w:sz w:val="32"/>
          <w:szCs w:val="32"/>
          <w:rtl/>
        </w:rPr>
        <w:t>رضي</w:t>
      </w:r>
      <w:r w:rsidRPr="001701DF">
        <w:rPr>
          <w:rFonts w:ascii="Traditional Arabic" w:cs="Traditional Arabic"/>
          <w:sz w:val="32"/>
          <w:szCs w:val="32"/>
          <w:rtl/>
        </w:rPr>
        <w:t xml:space="preserve"> </w:t>
      </w:r>
      <w:r w:rsidRPr="001701DF">
        <w:rPr>
          <w:rFonts w:ascii="Traditional Arabic" w:cs="Traditional Arabic" w:hint="cs"/>
          <w:sz w:val="32"/>
          <w:szCs w:val="32"/>
          <w:rtl/>
        </w:rPr>
        <w:t>الله</w:t>
      </w:r>
      <w:r w:rsidRPr="001701DF">
        <w:rPr>
          <w:rFonts w:ascii="Traditional Arabic" w:cs="Traditional Arabic"/>
          <w:sz w:val="32"/>
          <w:szCs w:val="32"/>
          <w:rtl/>
        </w:rPr>
        <w:t xml:space="preserve"> </w:t>
      </w:r>
      <w:r w:rsidRPr="001701DF">
        <w:rPr>
          <w:rFonts w:ascii="Traditional Arabic" w:cs="Traditional Arabic" w:hint="cs"/>
          <w:sz w:val="32"/>
          <w:szCs w:val="32"/>
          <w:rtl/>
        </w:rPr>
        <w:t>عنه</w:t>
      </w:r>
      <w:r w:rsidRPr="001701DF">
        <w:rPr>
          <w:rFonts w:ascii="Traditional Arabic" w:cs="Traditional Arabic"/>
          <w:sz w:val="32"/>
          <w:szCs w:val="32"/>
          <w:rtl/>
        </w:rPr>
        <w:t xml:space="preserve"> </w:t>
      </w:r>
      <w:r w:rsidRPr="001701DF">
        <w:rPr>
          <w:rFonts w:ascii="Traditional Arabic" w:cs="Traditional Arabic" w:hint="cs"/>
          <w:sz w:val="32"/>
          <w:szCs w:val="32"/>
          <w:rtl/>
        </w:rPr>
        <w:t>وكرم</w:t>
      </w:r>
      <w:r w:rsidRPr="001701DF">
        <w:rPr>
          <w:rFonts w:ascii="Traditional Arabic" w:cs="Traditional Arabic"/>
          <w:sz w:val="32"/>
          <w:szCs w:val="32"/>
          <w:rtl/>
        </w:rPr>
        <w:t xml:space="preserve"> </w:t>
      </w:r>
      <w:r w:rsidRPr="001701DF">
        <w:rPr>
          <w:rFonts w:ascii="Traditional Arabic" w:cs="Traditional Arabic" w:hint="cs"/>
          <w:sz w:val="32"/>
          <w:szCs w:val="32"/>
          <w:rtl/>
        </w:rPr>
        <w:t>وجهه</w:t>
      </w:r>
      <w:r w:rsidRPr="001701DF">
        <w:rPr>
          <w:rFonts w:ascii="Traditional Arabic" w:cs="Traditional Arabic"/>
          <w:sz w:val="32"/>
          <w:szCs w:val="32"/>
          <w:rtl/>
        </w:rPr>
        <w:t xml:space="preserve"> </w:t>
      </w:r>
      <w:r w:rsidRPr="001701DF">
        <w:rPr>
          <w:rFonts w:ascii="Traditional Arabic" w:cs="Traditional Arabic" w:hint="cs"/>
          <w:sz w:val="32"/>
          <w:szCs w:val="32"/>
          <w:rtl/>
        </w:rPr>
        <w:t>ومنعتم</w:t>
      </w:r>
      <w:r w:rsidRPr="001701DF">
        <w:rPr>
          <w:rFonts w:ascii="Traditional Arabic" w:cs="Traditional Arabic"/>
          <w:sz w:val="32"/>
          <w:szCs w:val="32"/>
          <w:rtl/>
        </w:rPr>
        <w:t xml:space="preserve"> </w:t>
      </w:r>
      <w:r w:rsidRPr="001701DF">
        <w:rPr>
          <w:rFonts w:ascii="Traditional Arabic" w:cs="Traditional Arabic" w:hint="cs"/>
          <w:sz w:val="32"/>
          <w:szCs w:val="32"/>
          <w:rtl/>
        </w:rPr>
        <w:t>حقه</w:t>
      </w:r>
      <w:r w:rsidRPr="001701DF">
        <w:rPr>
          <w:rFonts w:ascii="Traditional Arabic" w:cs="Traditional Arabic"/>
          <w:sz w:val="32"/>
          <w:szCs w:val="32"/>
          <w:rtl/>
        </w:rPr>
        <w:t xml:space="preserve"> </w:t>
      </w:r>
      <w:r w:rsidRPr="001701DF">
        <w:rPr>
          <w:rFonts w:ascii="Traditional Arabic" w:cs="Traditional Arabic" w:hint="cs"/>
          <w:sz w:val="32"/>
          <w:szCs w:val="32"/>
          <w:rtl/>
        </w:rPr>
        <w:t>وسممتم</w:t>
      </w:r>
      <w:r w:rsidRPr="001701DF">
        <w:rPr>
          <w:rFonts w:ascii="Traditional Arabic" w:cs="Traditional Arabic"/>
          <w:sz w:val="32"/>
          <w:szCs w:val="32"/>
          <w:rtl/>
        </w:rPr>
        <w:t xml:space="preserve"> </w:t>
      </w:r>
      <w:r w:rsidRPr="001701DF">
        <w:rPr>
          <w:rFonts w:ascii="Traditional Arabic" w:cs="Traditional Arabic" w:hint="cs"/>
          <w:sz w:val="32"/>
          <w:szCs w:val="32"/>
          <w:rtl/>
        </w:rPr>
        <w:t>الحسن</w:t>
      </w:r>
      <w:r w:rsidRPr="001701DF">
        <w:rPr>
          <w:rFonts w:ascii="Traditional Arabic" w:cs="Traditional Arabic"/>
          <w:sz w:val="32"/>
          <w:szCs w:val="32"/>
          <w:rtl/>
        </w:rPr>
        <w:t xml:space="preserve"> </w:t>
      </w:r>
      <w:r w:rsidRPr="001701DF">
        <w:rPr>
          <w:rFonts w:ascii="Traditional Arabic" w:cs="Traditional Arabic" w:hint="cs"/>
          <w:sz w:val="32"/>
          <w:szCs w:val="32"/>
          <w:rtl/>
        </w:rPr>
        <w:t>رضي</w:t>
      </w:r>
      <w:r w:rsidRPr="001701DF">
        <w:rPr>
          <w:rFonts w:ascii="Traditional Arabic" w:cs="Traditional Arabic"/>
          <w:sz w:val="32"/>
          <w:szCs w:val="32"/>
          <w:rtl/>
        </w:rPr>
        <w:t xml:space="preserve"> </w:t>
      </w:r>
      <w:r w:rsidRPr="001701DF">
        <w:rPr>
          <w:rFonts w:ascii="Traditional Arabic" w:cs="Traditional Arabic" w:hint="cs"/>
          <w:sz w:val="32"/>
          <w:szCs w:val="32"/>
          <w:rtl/>
        </w:rPr>
        <w:t>الله</w:t>
      </w:r>
      <w:r w:rsidRPr="001701DF">
        <w:rPr>
          <w:rFonts w:ascii="Traditional Arabic" w:cs="Traditional Arabic"/>
          <w:sz w:val="32"/>
          <w:szCs w:val="32"/>
          <w:rtl/>
        </w:rPr>
        <w:t xml:space="preserve"> </w:t>
      </w:r>
      <w:r w:rsidRPr="001701DF">
        <w:rPr>
          <w:rFonts w:ascii="Traditional Arabic" w:cs="Traditional Arabic" w:hint="cs"/>
          <w:sz w:val="32"/>
          <w:szCs w:val="32"/>
          <w:rtl/>
        </w:rPr>
        <w:t>عنه</w:t>
      </w:r>
      <w:r w:rsidRPr="001701DF">
        <w:rPr>
          <w:rFonts w:ascii="Traditional Arabic" w:cs="Traditional Arabic"/>
          <w:sz w:val="32"/>
          <w:szCs w:val="32"/>
          <w:rtl/>
        </w:rPr>
        <w:t xml:space="preserve"> </w:t>
      </w:r>
      <w:r w:rsidRPr="001701DF">
        <w:rPr>
          <w:rFonts w:ascii="Traditional Arabic" w:cs="Traditional Arabic" w:hint="cs"/>
          <w:sz w:val="32"/>
          <w:szCs w:val="32"/>
          <w:rtl/>
        </w:rPr>
        <w:t>، ونقضتم</w:t>
      </w:r>
      <w:r w:rsidRPr="001701DF">
        <w:rPr>
          <w:rFonts w:ascii="Traditional Arabic" w:cs="Traditional Arabic"/>
          <w:sz w:val="32"/>
          <w:szCs w:val="32"/>
          <w:rtl/>
        </w:rPr>
        <w:t xml:space="preserve"> </w:t>
      </w:r>
      <w:r w:rsidRPr="001701DF">
        <w:rPr>
          <w:rFonts w:ascii="Traditional Arabic" w:cs="Traditional Arabic" w:hint="cs"/>
          <w:sz w:val="32"/>
          <w:szCs w:val="32"/>
          <w:rtl/>
        </w:rPr>
        <w:t>شرطه</w:t>
      </w:r>
      <w:r w:rsidRPr="001701DF">
        <w:rPr>
          <w:rFonts w:ascii="Traditional Arabic" w:cs="Traditional Arabic"/>
          <w:sz w:val="32"/>
          <w:szCs w:val="32"/>
          <w:rtl/>
        </w:rPr>
        <w:t xml:space="preserve"> </w:t>
      </w:r>
      <w:r w:rsidRPr="001701DF">
        <w:rPr>
          <w:rFonts w:ascii="Traditional Arabic" w:cs="Traditional Arabic" w:hint="cs"/>
          <w:sz w:val="32"/>
          <w:szCs w:val="32"/>
          <w:rtl/>
        </w:rPr>
        <w:t>، وقتلتم</w:t>
      </w:r>
      <w:r w:rsidRPr="001701DF">
        <w:rPr>
          <w:rFonts w:ascii="Traditional Arabic" w:cs="Traditional Arabic"/>
          <w:sz w:val="32"/>
          <w:szCs w:val="32"/>
          <w:rtl/>
        </w:rPr>
        <w:t xml:space="preserve"> </w:t>
      </w:r>
      <w:r w:rsidRPr="001701DF">
        <w:rPr>
          <w:rFonts w:ascii="Traditional Arabic" w:cs="Traditional Arabic" w:hint="cs"/>
          <w:sz w:val="32"/>
          <w:szCs w:val="32"/>
          <w:rtl/>
        </w:rPr>
        <w:t>الحسين</w:t>
      </w:r>
      <w:r w:rsidRPr="001701DF">
        <w:rPr>
          <w:rFonts w:ascii="Traditional Arabic" w:cs="Traditional Arabic"/>
          <w:sz w:val="32"/>
          <w:szCs w:val="32"/>
          <w:rtl/>
        </w:rPr>
        <w:t xml:space="preserve"> </w:t>
      </w:r>
      <w:r w:rsidRPr="001701DF">
        <w:rPr>
          <w:rFonts w:ascii="Traditional Arabic" w:cs="Traditional Arabic" w:hint="cs"/>
          <w:sz w:val="32"/>
          <w:szCs w:val="32"/>
          <w:rtl/>
        </w:rPr>
        <w:t>رضي</w:t>
      </w:r>
      <w:r w:rsidRPr="001701DF">
        <w:rPr>
          <w:rFonts w:ascii="Traditional Arabic" w:cs="Traditional Arabic"/>
          <w:sz w:val="32"/>
          <w:szCs w:val="32"/>
          <w:rtl/>
        </w:rPr>
        <w:t xml:space="preserve"> </w:t>
      </w:r>
      <w:r w:rsidRPr="001701DF">
        <w:rPr>
          <w:rFonts w:ascii="Traditional Arabic" w:cs="Traditional Arabic" w:hint="cs"/>
          <w:sz w:val="32"/>
          <w:szCs w:val="32"/>
          <w:rtl/>
        </w:rPr>
        <w:t>الله</w:t>
      </w:r>
      <w:r w:rsidRPr="001701DF">
        <w:rPr>
          <w:rFonts w:ascii="Traditional Arabic" w:cs="Traditional Arabic"/>
          <w:sz w:val="32"/>
          <w:szCs w:val="32"/>
          <w:rtl/>
        </w:rPr>
        <w:t xml:space="preserve"> </w:t>
      </w:r>
      <w:r w:rsidRPr="001701DF">
        <w:rPr>
          <w:rFonts w:ascii="Traditional Arabic" w:cs="Traditional Arabic" w:hint="cs"/>
          <w:sz w:val="32"/>
          <w:szCs w:val="32"/>
          <w:rtl/>
        </w:rPr>
        <w:t>عنه</w:t>
      </w:r>
      <w:r w:rsidRPr="001701DF">
        <w:rPr>
          <w:rFonts w:ascii="Traditional Arabic" w:cs="Traditional Arabic"/>
          <w:sz w:val="32"/>
          <w:szCs w:val="32"/>
          <w:rtl/>
        </w:rPr>
        <w:t xml:space="preserve"> </w:t>
      </w:r>
      <w:r w:rsidRPr="001701DF">
        <w:rPr>
          <w:rFonts w:ascii="Traditional Arabic" w:cs="Traditional Arabic" w:hint="cs"/>
          <w:sz w:val="32"/>
          <w:szCs w:val="32"/>
          <w:rtl/>
        </w:rPr>
        <w:t>، وسبيتم</w:t>
      </w:r>
      <w:r w:rsidRPr="001701DF">
        <w:rPr>
          <w:rFonts w:ascii="Traditional Arabic" w:cs="Traditional Arabic"/>
          <w:sz w:val="32"/>
          <w:szCs w:val="32"/>
          <w:rtl/>
        </w:rPr>
        <w:t xml:space="preserve"> </w:t>
      </w:r>
      <w:r w:rsidRPr="001701DF">
        <w:rPr>
          <w:rFonts w:ascii="Traditional Arabic" w:cs="Traditional Arabic" w:hint="cs"/>
          <w:sz w:val="32"/>
          <w:szCs w:val="32"/>
          <w:rtl/>
        </w:rPr>
        <w:t>أهله</w:t>
      </w:r>
      <w:r w:rsidRPr="001701DF">
        <w:rPr>
          <w:rFonts w:ascii="Traditional Arabic" w:cs="Traditional Arabic"/>
          <w:sz w:val="32"/>
          <w:szCs w:val="32"/>
          <w:rtl/>
        </w:rPr>
        <w:t xml:space="preserve"> </w:t>
      </w:r>
      <w:r w:rsidRPr="001701DF">
        <w:rPr>
          <w:rFonts w:ascii="Traditional Arabic" w:cs="Traditional Arabic" w:hint="cs"/>
          <w:sz w:val="32"/>
          <w:szCs w:val="32"/>
          <w:rtl/>
        </w:rPr>
        <w:t>، ولعنتم</w:t>
      </w:r>
      <w:r w:rsidRPr="001701DF">
        <w:rPr>
          <w:rFonts w:ascii="Traditional Arabic" w:cs="Traditional Arabic"/>
          <w:sz w:val="32"/>
          <w:szCs w:val="32"/>
          <w:rtl/>
        </w:rPr>
        <w:t xml:space="preserve"> </w:t>
      </w:r>
      <w:r w:rsidRPr="001701DF">
        <w:rPr>
          <w:rFonts w:ascii="Traditional Arabic" w:cs="Traditional Arabic" w:hint="cs"/>
          <w:sz w:val="32"/>
          <w:szCs w:val="32"/>
          <w:rtl/>
        </w:rPr>
        <w:t>علي</w:t>
      </w:r>
      <w:r w:rsidRPr="001701DF">
        <w:rPr>
          <w:rFonts w:ascii="Traditional Arabic" w:cs="Traditional Arabic"/>
          <w:sz w:val="32"/>
          <w:szCs w:val="32"/>
          <w:rtl/>
        </w:rPr>
        <w:t xml:space="preserve"> </w:t>
      </w:r>
      <w:r w:rsidRPr="001701DF">
        <w:rPr>
          <w:rFonts w:ascii="Traditional Arabic" w:cs="Traditional Arabic" w:hint="cs"/>
          <w:sz w:val="32"/>
          <w:szCs w:val="32"/>
          <w:rtl/>
        </w:rPr>
        <w:t>بن</w:t>
      </w:r>
      <w:r w:rsidRPr="001701DF">
        <w:rPr>
          <w:rFonts w:ascii="Traditional Arabic" w:cs="Traditional Arabic"/>
          <w:sz w:val="32"/>
          <w:szCs w:val="32"/>
          <w:rtl/>
        </w:rPr>
        <w:t xml:space="preserve"> </w:t>
      </w:r>
      <w:r w:rsidRPr="001701DF">
        <w:rPr>
          <w:rFonts w:ascii="Traditional Arabic" w:cs="Traditional Arabic" w:hint="cs"/>
          <w:sz w:val="32"/>
          <w:szCs w:val="32"/>
          <w:rtl/>
        </w:rPr>
        <w:t>أبي</w:t>
      </w:r>
      <w:r w:rsidRPr="001701DF">
        <w:rPr>
          <w:rFonts w:ascii="Traditional Arabic" w:cs="Traditional Arabic"/>
          <w:sz w:val="32"/>
          <w:szCs w:val="32"/>
          <w:rtl/>
        </w:rPr>
        <w:t xml:space="preserve"> </w:t>
      </w:r>
      <w:r w:rsidRPr="001701DF">
        <w:rPr>
          <w:rFonts w:ascii="Traditional Arabic" w:cs="Traditional Arabic" w:hint="cs"/>
          <w:sz w:val="32"/>
          <w:szCs w:val="32"/>
          <w:rtl/>
        </w:rPr>
        <w:t>طالب</w:t>
      </w:r>
      <w:r w:rsidRPr="001701DF">
        <w:rPr>
          <w:rFonts w:ascii="Traditional Arabic" w:cs="Traditional Arabic"/>
          <w:sz w:val="32"/>
          <w:szCs w:val="32"/>
          <w:rtl/>
        </w:rPr>
        <w:t xml:space="preserve"> </w:t>
      </w:r>
      <w:r w:rsidRPr="001701DF">
        <w:rPr>
          <w:rFonts w:ascii="Traditional Arabic" w:cs="Traditional Arabic" w:hint="cs"/>
          <w:sz w:val="32"/>
          <w:szCs w:val="32"/>
          <w:rtl/>
        </w:rPr>
        <w:t>رضي</w:t>
      </w:r>
      <w:r w:rsidRPr="001701DF">
        <w:rPr>
          <w:rFonts w:ascii="Traditional Arabic" w:cs="Traditional Arabic"/>
          <w:sz w:val="32"/>
          <w:szCs w:val="32"/>
          <w:rtl/>
        </w:rPr>
        <w:t xml:space="preserve"> </w:t>
      </w:r>
      <w:r w:rsidRPr="001701DF">
        <w:rPr>
          <w:rFonts w:ascii="Traditional Arabic" w:cs="Traditional Arabic" w:hint="cs"/>
          <w:sz w:val="32"/>
          <w:szCs w:val="32"/>
          <w:rtl/>
        </w:rPr>
        <w:t>الله</w:t>
      </w:r>
      <w:r w:rsidRPr="001701DF">
        <w:rPr>
          <w:rFonts w:ascii="Traditional Arabic" w:cs="Traditional Arabic"/>
          <w:sz w:val="32"/>
          <w:szCs w:val="32"/>
          <w:rtl/>
        </w:rPr>
        <w:t xml:space="preserve"> </w:t>
      </w:r>
      <w:r w:rsidRPr="001701DF">
        <w:rPr>
          <w:rFonts w:ascii="Traditional Arabic" w:cs="Traditional Arabic" w:hint="cs"/>
          <w:sz w:val="32"/>
          <w:szCs w:val="32"/>
          <w:rtl/>
        </w:rPr>
        <w:t>عنه</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منابركم</w:t>
      </w:r>
      <w:r w:rsidRPr="001701DF">
        <w:rPr>
          <w:rFonts w:ascii="Traditional Arabic" w:cs="Traditional Arabic"/>
          <w:sz w:val="32"/>
          <w:szCs w:val="32"/>
          <w:rtl/>
        </w:rPr>
        <w:t xml:space="preserve"> </w:t>
      </w:r>
      <w:r w:rsidRPr="001701DF">
        <w:rPr>
          <w:rFonts w:ascii="Traditional Arabic" w:cs="Traditional Arabic" w:hint="cs"/>
          <w:sz w:val="32"/>
          <w:szCs w:val="32"/>
          <w:rtl/>
        </w:rPr>
        <w:t>، وضربتم</w:t>
      </w:r>
      <w:r w:rsidRPr="001701DF">
        <w:rPr>
          <w:rFonts w:ascii="Traditional Arabic" w:cs="Traditional Arabic"/>
          <w:sz w:val="32"/>
          <w:szCs w:val="32"/>
          <w:rtl/>
        </w:rPr>
        <w:t xml:space="preserve"> </w:t>
      </w:r>
      <w:r w:rsidRPr="001701DF">
        <w:rPr>
          <w:rFonts w:ascii="Traditional Arabic" w:cs="Traditional Arabic" w:hint="cs"/>
          <w:sz w:val="32"/>
          <w:szCs w:val="32"/>
          <w:rtl/>
        </w:rPr>
        <w:t>علي</w:t>
      </w:r>
      <w:r w:rsidRPr="001701DF">
        <w:rPr>
          <w:rFonts w:ascii="Traditional Arabic" w:cs="Traditional Arabic"/>
          <w:sz w:val="32"/>
          <w:szCs w:val="32"/>
          <w:rtl/>
        </w:rPr>
        <w:t xml:space="preserve"> </w:t>
      </w:r>
      <w:r w:rsidRPr="001701DF">
        <w:rPr>
          <w:rFonts w:ascii="Traditional Arabic" w:cs="Traditional Arabic" w:hint="cs"/>
          <w:sz w:val="32"/>
          <w:szCs w:val="32"/>
          <w:rtl/>
        </w:rPr>
        <w:t>بن</w:t>
      </w:r>
      <w:r w:rsidRPr="001701DF">
        <w:rPr>
          <w:rFonts w:ascii="Traditional Arabic" w:cs="Traditional Arabic"/>
          <w:sz w:val="32"/>
          <w:szCs w:val="32"/>
          <w:rtl/>
        </w:rPr>
        <w:t xml:space="preserve"> </w:t>
      </w:r>
      <w:r w:rsidRPr="001701DF">
        <w:rPr>
          <w:rFonts w:ascii="Traditional Arabic" w:cs="Traditional Arabic" w:hint="cs"/>
          <w:sz w:val="32"/>
          <w:szCs w:val="32"/>
          <w:rtl/>
        </w:rPr>
        <w:t>عبد</w:t>
      </w:r>
      <w:r w:rsidRPr="001701DF">
        <w:rPr>
          <w:rFonts w:ascii="Traditional Arabic" w:cs="Traditional Arabic"/>
          <w:sz w:val="32"/>
          <w:szCs w:val="32"/>
          <w:rtl/>
        </w:rPr>
        <w:t xml:space="preserve"> </w:t>
      </w:r>
      <w:r w:rsidRPr="001701DF">
        <w:rPr>
          <w:rFonts w:ascii="Traditional Arabic" w:cs="Traditional Arabic" w:hint="cs"/>
          <w:sz w:val="32"/>
          <w:szCs w:val="32"/>
          <w:rtl/>
        </w:rPr>
        <w:t>الله</w:t>
      </w:r>
      <w:r w:rsidRPr="001701DF">
        <w:rPr>
          <w:rFonts w:ascii="Traditional Arabic" w:cs="Traditional Arabic"/>
          <w:sz w:val="32"/>
          <w:szCs w:val="32"/>
          <w:rtl/>
        </w:rPr>
        <w:t xml:space="preserve"> </w:t>
      </w:r>
      <w:r w:rsidRPr="001701DF">
        <w:rPr>
          <w:rFonts w:ascii="Traditional Arabic" w:cs="Traditional Arabic" w:hint="cs"/>
          <w:sz w:val="32"/>
          <w:szCs w:val="32"/>
          <w:rtl/>
        </w:rPr>
        <w:t>ظلما</w:t>
      </w:r>
      <w:r w:rsidRPr="001701DF">
        <w:rPr>
          <w:rFonts w:ascii="Traditional Arabic" w:cs="Traditional Arabic"/>
          <w:sz w:val="32"/>
          <w:szCs w:val="32"/>
          <w:rtl/>
        </w:rPr>
        <w:t xml:space="preserve"> </w:t>
      </w:r>
      <w:r w:rsidRPr="001701DF">
        <w:rPr>
          <w:rFonts w:ascii="Traditional Arabic" w:cs="Traditional Arabic" w:hint="cs"/>
          <w:sz w:val="32"/>
          <w:szCs w:val="32"/>
          <w:rtl/>
        </w:rPr>
        <w:t>بسياطكم</w:t>
      </w:r>
      <w:r w:rsidRPr="001701DF">
        <w:rPr>
          <w:rFonts w:ascii="Traditional Arabic" w:cs="Traditional Arabic"/>
          <w:sz w:val="32"/>
          <w:szCs w:val="32"/>
          <w:rtl/>
        </w:rPr>
        <w:t xml:space="preserve"> </w:t>
      </w:r>
      <w:r w:rsidRPr="001701DF">
        <w:rPr>
          <w:rFonts w:ascii="Traditional Arabic" w:cs="Traditional Arabic" w:hint="cs"/>
          <w:sz w:val="32"/>
          <w:szCs w:val="32"/>
          <w:rtl/>
        </w:rPr>
        <w:t xml:space="preserve">، </w:t>
      </w:r>
      <w:proofErr w:type="spellStart"/>
      <w:r w:rsidRPr="001701DF">
        <w:rPr>
          <w:rFonts w:ascii="Traditional Arabic" w:cs="Traditional Arabic" w:hint="cs"/>
          <w:sz w:val="32"/>
          <w:szCs w:val="32"/>
          <w:rtl/>
        </w:rPr>
        <w:t>فعدلنال</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لا يبقى</w:t>
      </w:r>
      <w:r w:rsidRPr="001701DF">
        <w:rPr>
          <w:rFonts w:ascii="Traditional Arabic" w:cs="Traditional Arabic"/>
          <w:sz w:val="32"/>
          <w:szCs w:val="32"/>
          <w:rtl/>
        </w:rPr>
        <w:t xml:space="preserve"> </w:t>
      </w:r>
      <w:r w:rsidRPr="001701DF">
        <w:rPr>
          <w:rFonts w:ascii="Traditional Arabic" w:cs="Traditional Arabic" w:hint="cs"/>
          <w:sz w:val="32"/>
          <w:szCs w:val="32"/>
          <w:rtl/>
        </w:rPr>
        <w:t>منكم</w:t>
      </w:r>
      <w:r w:rsidRPr="001701DF">
        <w:rPr>
          <w:rFonts w:ascii="Traditional Arabic" w:cs="Traditional Arabic"/>
          <w:sz w:val="32"/>
          <w:szCs w:val="32"/>
          <w:rtl/>
        </w:rPr>
        <w:t xml:space="preserve"> </w:t>
      </w:r>
      <w:r w:rsidRPr="001701DF">
        <w:rPr>
          <w:rFonts w:ascii="Traditional Arabic" w:cs="Traditional Arabic" w:hint="cs"/>
          <w:sz w:val="32"/>
          <w:szCs w:val="32"/>
          <w:rtl/>
        </w:rPr>
        <w:t>أحدا</w:t>
      </w:r>
      <w:r w:rsidRPr="001701DF">
        <w:rPr>
          <w:rFonts w:ascii="Traditional Arabic" w:cs="Traditional Arabic"/>
          <w:sz w:val="32"/>
          <w:szCs w:val="32"/>
          <w:rtl/>
        </w:rPr>
        <w:t xml:space="preserve"> </w:t>
      </w:r>
      <w:r w:rsidRPr="001701DF">
        <w:rPr>
          <w:rFonts w:ascii="Traditional Arabic" w:cs="Traditional Arabic" w:hint="cs"/>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فقالت</w:t>
      </w:r>
      <w:r w:rsidRPr="001701DF">
        <w:rPr>
          <w:rFonts w:ascii="Traditional Arabic" w:cs="Traditional Arabic"/>
          <w:sz w:val="32"/>
          <w:szCs w:val="32"/>
          <w:rtl/>
        </w:rPr>
        <w:t xml:space="preserve"> </w:t>
      </w:r>
      <w:r w:rsidRPr="001701DF">
        <w:rPr>
          <w:rFonts w:ascii="Traditional Arabic" w:cs="Traditional Arabic" w:hint="cs"/>
          <w:sz w:val="32"/>
          <w:szCs w:val="32"/>
          <w:rtl/>
        </w:rPr>
        <w:t>: فليسعنا</w:t>
      </w:r>
      <w:r w:rsidRPr="001701DF">
        <w:rPr>
          <w:rFonts w:ascii="Traditional Arabic" w:cs="Traditional Arabic"/>
          <w:sz w:val="32"/>
          <w:szCs w:val="32"/>
          <w:rtl/>
        </w:rPr>
        <w:t xml:space="preserve"> </w:t>
      </w:r>
      <w:r w:rsidRPr="001701DF">
        <w:rPr>
          <w:rFonts w:ascii="Traditional Arabic" w:cs="Traditional Arabic" w:hint="cs"/>
          <w:sz w:val="32"/>
          <w:szCs w:val="32"/>
          <w:rtl/>
        </w:rPr>
        <w:t>عفوكم</w:t>
      </w:r>
      <w:r w:rsidRPr="001701DF">
        <w:rPr>
          <w:rFonts w:ascii="Traditional Arabic" w:cs="Traditional Arabic"/>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قال :</w:t>
      </w:r>
      <w:r w:rsidRPr="001701DF">
        <w:rPr>
          <w:rFonts w:ascii="Traditional Arabic" w:cs="Traditional Arabic"/>
          <w:sz w:val="32"/>
          <w:szCs w:val="32"/>
          <w:rtl/>
        </w:rPr>
        <w:t xml:space="preserve"> </w:t>
      </w:r>
      <w:r w:rsidRPr="001701DF">
        <w:rPr>
          <w:rFonts w:ascii="Traditional Arabic" w:cs="Traditional Arabic" w:hint="cs"/>
          <w:sz w:val="32"/>
          <w:szCs w:val="32"/>
          <w:rtl/>
        </w:rPr>
        <w:t>أما</w:t>
      </w:r>
      <w:r w:rsidRPr="001701DF">
        <w:rPr>
          <w:rFonts w:ascii="Traditional Arabic" w:cs="Traditional Arabic"/>
          <w:sz w:val="32"/>
          <w:szCs w:val="32"/>
          <w:rtl/>
        </w:rPr>
        <w:t xml:space="preserve"> </w:t>
      </w:r>
      <w:r w:rsidRPr="001701DF">
        <w:rPr>
          <w:rFonts w:ascii="Traditional Arabic" w:cs="Traditional Arabic" w:hint="cs"/>
          <w:sz w:val="32"/>
          <w:szCs w:val="32"/>
          <w:rtl/>
        </w:rPr>
        <w:t>هذا</w:t>
      </w:r>
      <w:r w:rsidRPr="001701DF">
        <w:rPr>
          <w:rFonts w:ascii="Traditional Arabic" w:cs="Traditional Arabic"/>
          <w:sz w:val="32"/>
          <w:szCs w:val="32"/>
          <w:rtl/>
        </w:rPr>
        <w:t xml:space="preserve"> </w:t>
      </w:r>
      <w:r w:rsidRPr="001701DF">
        <w:rPr>
          <w:rFonts w:ascii="Traditional Arabic" w:cs="Traditional Arabic" w:hint="cs"/>
          <w:sz w:val="32"/>
          <w:szCs w:val="32"/>
          <w:rtl/>
        </w:rPr>
        <w:t>فنعم ،</w:t>
      </w:r>
      <w:r w:rsidRPr="001701DF">
        <w:rPr>
          <w:rFonts w:ascii="Traditional Arabic" w:cs="Traditional Arabic"/>
          <w:sz w:val="32"/>
          <w:szCs w:val="32"/>
          <w:rtl/>
        </w:rPr>
        <w:t xml:space="preserve"> </w:t>
      </w:r>
      <w:r w:rsidRPr="001701DF">
        <w:rPr>
          <w:rFonts w:ascii="Traditional Arabic" w:cs="Traditional Arabic" w:hint="cs"/>
          <w:sz w:val="32"/>
          <w:szCs w:val="32"/>
          <w:rtl/>
        </w:rPr>
        <w:t>وأمر</w:t>
      </w:r>
      <w:r w:rsidRPr="001701DF">
        <w:rPr>
          <w:rFonts w:ascii="Traditional Arabic" w:cs="Traditional Arabic"/>
          <w:sz w:val="32"/>
          <w:szCs w:val="32"/>
          <w:rtl/>
        </w:rPr>
        <w:t xml:space="preserve"> </w:t>
      </w:r>
      <w:r w:rsidRPr="001701DF">
        <w:rPr>
          <w:rFonts w:ascii="Traditional Arabic" w:cs="Traditional Arabic" w:hint="cs"/>
          <w:sz w:val="32"/>
          <w:szCs w:val="32"/>
          <w:rtl/>
        </w:rPr>
        <w:t>برد</w:t>
      </w:r>
      <w:r w:rsidRPr="001701DF">
        <w:rPr>
          <w:rFonts w:ascii="Traditional Arabic" w:cs="Traditional Arabic"/>
          <w:sz w:val="32"/>
          <w:szCs w:val="32"/>
          <w:rtl/>
        </w:rPr>
        <w:t xml:space="preserve"> </w:t>
      </w:r>
      <w:r w:rsidRPr="001701DF">
        <w:rPr>
          <w:rFonts w:ascii="Traditional Arabic" w:cs="Traditional Arabic" w:hint="cs"/>
          <w:sz w:val="32"/>
          <w:szCs w:val="32"/>
          <w:rtl/>
        </w:rPr>
        <w:t>أموالها</w:t>
      </w:r>
      <w:r w:rsidRPr="001701DF">
        <w:rPr>
          <w:rFonts w:ascii="Traditional Arabic" w:cs="Traditional Arabic"/>
          <w:sz w:val="32"/>
          <w:szCs w:val="32"/>
          <w:rtl/>
        </w:rPr>
        <w:t xml:space="preserve"> </w:t>
      </w:r>
      <w:r w:rsidRPr="001701DF">
        <w:rPr>
          <w:rFonts w:ascii="Traditional Arabic" w:cs="Traditional Arabic" w:hint="cs"/>
          <w:sz w:val="32"/>
          <w:szCs w:val="32"/>
          <w:rtl/>
        </w:rPr>
        <w:t>عليها</w:t>
      </w:r>
      <w:r w:rsidRPr="001701DF">
        <w:rPr>
          <w:rFonts w:ascii="Traditional Arabic" w:cs="Traditional Arabic"/>
          <w:sz w:val="32"/>
          <w:szCs w:val="32"/>
          <w:rtl/>
        </w:rPr>
        <w:t xml:space="preserve"> </w:t>
      </w:r>
      <w:r w:rsidRPr="001701DF">
        <w:rPr>
          <w:rFonts w:ascii="Traditional Arabic" w:cs="Traditional Arabic" w:hint="cs"/>
          <w:sz w:val="32"/>
          <w:szCs w:val="32"/>
          <w:rtl/>
        </w:rPr>
        <w:t>وبالغ</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الإحسان</w:t>
      </w:r>
      <w:r w:rsidRPr="001701DF">
        <w:rPr>
          <w:rFonts w:ascii="Traditional Arabic" w:cs="Traditional Arabic"/>
          <w:sz w:val="32"/>
          <w:szCs w:val="32"/>
          <w:rtl/>
        </w:rPr>
        <w:t xml:space="preserve"> </w:t>
      </w:r>
      <w:r w:rsidRPr="001701DF">
        <w:rPr>
          <w:rFonts w:ascii="Traditional Arabic" w:cs="Traditional Arabic" w:hint="cs"/>
          <w:sz w:val="32"/>
          <w:szCs w:val="32"/>
          <w:rtl/>
        </w:rPr>
        <w:t xml:space="preserve">إليها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37"/>
      </w:r>
      <w:r w:rsidRPr="001701DF">
        <w:rPr>
          <w:rFonts w:cs="Traditional Arabic" w:hint="cs"/>
          <w:color w:val="000000"/>
          <w:sz w:val="32"/>
          <w:szCs w:val="32"/>
          <w:vertAlign w:val="superscript"/>
          <w:rtl/>
        </w:rPr>
        <w:t>)</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lastRenderedPageBreak/>
        <w:t xml:space="preserve">  وكان</w:t>
      </w:r>
      <w:r w:rsidRPr="001701DF">
        <w:rPr>
          <w:rFonts w:ascii="Traditional Arabic" w:cs="Traditional Arabic"/>
          <w:sz w:val="32"/>
          <w:szCs w:val="32"/>
          <w:rtl/>
        </w:rPr>
        <w:t xml:space="preserve"> </w:t>
      </w:r>
      <w:r w:rsidRPr="001701DF">
        <w:rPr>
          <w:rFonts w:ascii="Traditional Arabic" w:cs="Traditional Arabic" w:hint="cs"/>
          <w:sz w:val="32"/>
          <w:szCs w:val="32"/>
          <w:rtl/>
        </w:rPr>
        <w:t>معاوية</w:t>
      </w:r>
      <w:r w:rsidRPr="001701DF">
        <w:rPr>
          <w:rFonts w:ascii="Traditional Arabic" w:cs="Traditional Arabic"/>
          <w:sz w:val="32"/>
          <w:szCs w:val="32"/>
          <w:rtl/>
        </w:rPr>
        <w:t xml:space="preserve"> </w:t>
      </w:r>
      <w:r w:rsidRPr="001701DF">
        <w:rPr>
          <w:rFonts w:ascii="Traditional Arabic" w:cs="Traditional Arabic" w:hint="cs"/>
          <w:sz w:val="32"/>
          <w:szCs w:val="32"/>
          <w:rtl/>
        </w:rPr>
        <w:t>رضي</w:t>
      </w:r>
      <w:r w:rsidRPr="001701DF">
        <w:rPr>
          <w:rFonts w:ascii="Traditional Arabic" w:cs="Traditional Arabic"/>
          <w:sz w:val="32"/>
          <w:szCs w:val="32"/>
          <w:rtl/>
        </w:rPr>
        <w:t xml:space="preserve"> </w:t>
      </w:r>
      <w:r w:rsidRPr="001701DF">
        <w:rPr>
          <w:rFonts w:ascii="Traditional Arabic" w:cs="Traditional Arabic" w:hint="cs"/>
          <w:sz w:val="32"/>
          <w:szCs w:val="32"/>
          <w:rtl/>
        </w:rPr>
        <w:t>الله</w:t>
      </w:r>
      <w:r w:rsidRPr="001701DF">
        <w:rPr>
          <w:rFonts w:ascii="Traditional Arabic" w:cs="Traditional Arabic"/>
          <w:sz w:val="32"/>
          <w:szCs w:val="32"/>
          <w:rtl/>
        </w:rPr>
        <w:t xml:space="preserve"> </w:t>
      </w:r>
      <w:r w:rsidRPr="001701DF">
        <w:rPr>
          <w:rFonts w:ascii="Traditional Arabic" w:cs="Traditional Arabic" w:hint="cs"/>
          <w:sz w:val="32"/>
          <w:szCs w:val="32"/>
          <w:rtl/>
        </w:rPr>
        <w:t>عنه</w:t>
      </w:r>
      <w:r w:rsidRPr="001701DF">
        <w:rPr>
          <w:rFonts w:ascii="Traditional Arabic" w:cs="Traditional Arabic"/>
          <w:sz w:val="32"/>
          <w:szCs w:val="32"/>
          <w:rtl/>
        </w:rPr>
        <w:t xml:space="preserve"> </w:t>
      </w:r>
      <w:r w:rsidRPr="001701DF">
        <w:rPr>
          <w:rFonts w:ascii="Traditional Arabic" w:cs="Traditional Arabic" w:hint="cs"/>
          <w:sz w:val="32"/>
          <w:szCs w:val="32"/>
          <w:rtl/>
        </w:rPr>
        <w:t>يعرف</w:t>
      </w:r>
      <w:r w:rsidRPr="001701DF">
        <w:rPr>
          <w:rFonts w:ascii="Traditional Arabic" w:cs="Traditional Arabic"/>
          <w:sz w:val="32"/>
          <w:szCs w:val="32"/>
          <w:rtl/>
        </w:rPr>
        <w:t xml:space="preserve"> </w:t>
      </w:r>
      <w:r w:rsidRPr="001701DF">
        <w:rPr>
          <w:rFonts w:ascii="Traditional Arabic" w:cs="Traditional Arabic" w:hint="cs"/>
          <w:sz w:val="32"/>
          <w:szCs w:val="32"/>
          <w:rtl/>
        </w:rPr>
        <w:t>بالحلم ،</w:t>
      </w:r>
      <w:r w:rsidRPr="001701DF">
        <w:rPr>
          <w:rFonts w:ascii="Traditional Arabic" w:cs="Traditional Arabic"/>
          <w:sz w:val="32"/>
          <w:szCs w:val="32"/>
          <w:rtl/>
        </w:rPr>
        <w:t xml:space="preserve"> </w:t>
      </w:r>
      <w:r w:rsidRPr="001701DF">
        <w:rPr>
          <w:rFonts w:ascii="Traditional Arabic" w:cs="Traditional Arabic" w:hint="cs"/>
          <w:sz w:val="32"/>
          <w:szCs w:val="32"/>
          <w:rtl/>
        </w:rPr>
        <w:t>وله</w:t>
      </w:r>
      <w:r w:rsidRPr="001701DF">
        <w:rPr>
          <w:rFonts w:ascii="Traditional Arabic" w:cs="Traditional Arabic"/>
          <w:sz w:val="32"/>
          <w:szCs w:val="32"/>
          <w:rtl/>
        </w:rPr>
        <w:t xml:space="preserve"> </w:t>
      </w:r>
      <w:r w:rsidRPr="001701DF">
        <w:rPr>
          <w:rFonts w:ascii="Traditional Arabic" w:cs="Traditional Arabic" w:hint="cs"/>
          <w:sz w:val="32"/>
          <w:szCs w:val="32"/>
          <w:rtl/>
        </w:rPr>
        <w:t>فيه</w:t>
      </w:r>
      <w:r w:rsidRPr="001701DF">
        <w:rPr>
          <w:rFonts w:ascii="Traditional Arabic" w:cs="Traditional Arabic"/>
          <w:sz w:val="32"/>
          <w:szCs w:val="32"/>
          <w:rtl/>
        </w:rPr>
        <w:t xml:space="preserve"> </w:t>
      </w:r>
      <w:r w:rsidRPr="001701DF">
        <w:rPr>
          <w:rFonts w:ascii="Traditional Arabic" w:cs="Traditional Arabic" w:hint="cs"/>
          <w:sz w:val="32"/>
          <w:szCs w:val="32"/>
          <w:rtl/>
        </w:rPr>
        <w:t>أخبار</w:t>
      </w:r>
      <w:r w:rsidRPr="001701DF">
        <w:rPr>
          <w:rFonts w:ascii="Traditional Arabic" w:cs="Traditional Arabic"/>
          <w:sz w:val="32"/>
          <w:szCs w:val="32"/>
          <w:rtl/>
        </w:rPr>
        <w:t xml:space="preserve"> </w:t>
      </w:r>
      <w:r w:rsidRPr="001701DF">
        <w:rPr>
          <w:rFonts w:ascii="Traditional Arabic" w:cs="Traditional Arabic" w:hint="cs"/>
          <w:sz w:val="32"/>
          <w:szCs w:val="32"/>
          <w:rtl/>
        </w:rPr>
        <w:t>مشهورة</w:t>
      </w:r>
      <w:r w:rsidRPr="001701DF">
        <w:rPr>
          <w:rFonts w:ascii="Traditional Arabic" w:cs="Traditional Arabic"/>
          <w:sz w:val="32"/>
          <w:szCs w:val="32"/>
          <w:rtl/>
        </w:rPr>
        <w:t xml:space="preserve"> </w:t>
      </w:r>
      <w:r w:rsidRPr="001701DF">
        <w:rPr>
          <w:rFonts w:ascii="Traditional Arabic" w:cs="Traditional Arabic" w:hint="cs"/>
          <w:sz w:val="32"/>
          <w:szCs w:val="32"/>
          <w:rtl/>
        </w:rPr>
        <w:t>وآثار</w:t>
      </w:r>
      <w:r w:rsidRPr="001701DF">
        <w:rPr>
          <w:rFonts w:ascii="Traditional Arabic" w:cs="Traditional Arabic"/>
          <w:sz w:val="32"/>
          <w:szCs w:val="32"/>
          <w:rtl/>
        </w:rPr>
        <w:t xml:space="preserve"> </w:t>
      </w:r>
      <w:r w:rsidRPr="001701DF">
        <w:rPr>
          <w:rFonts w:ascii="Traditional Arabic" w:cs="Traditional Arabic" w:hint="cs"/>
          <w:sz w:val="32"/>
          <w:szCs w:val="32"/>
          <w:rtl/>
        </w:rPr>
        <w:t>مذكورة</w:t>
      </w:r>
      <w:r w:rsidRPr="001701DF">
        <w:rPr>
          <w:rFonts w:ascii="Traditional Arabic" w:cs="Traditional Arabic"/>
          <w:sz w:val="32"/>
          <w:szCs w:val="32"/>
          <w:rtl/>
        </w:rPr>
        <w:t xml:space="preserve"> </w:t>
      </w:r>
      <w:r w:rsidRPr="001701DF">
        <w:rPr>
          <w:rFonts w:ascii="Traditional Arabic" w:cs="Traditional Arabic" w:hint="cs"/>
          <w:sz w:val="32"/>
          <w:szCs w:val="32"/>
          <w:rtl/>
        </w:rPr>
        <w:t>، وكان</w:t>
      </w:r>
      <w:r w:rsidRPr="001701DF">
        <w:rPr>
          <w:rFonts w:ascii="Traditional Arabic" w:cs="Traditional Arabic"/>
          <w:sz w:val="32"/>
          <w:szCs w:val="32"/>
          <w:rtl/>
        </w:rPr>
        <w:t xml:space="preserve"> </w:t>
      </w:r>
      <w:r w:rsidRPr="001701DF">
        <w:rPr>
          <w:rFonts w:ascii="Traditional Arabic" w:cs="Traditional Arabic" w:hint="cs"/>
          <w:sz w:val="32"/>
          <w:szCs w:val="32"/>
          <w:rtl/>
        </w:rPr>
        <w:t>يقول</w:t>
      </w:r>
      <w:r w:rsidRPr="001701DF">
        <w:rPr>
          <w:rFonts w:ascii="Traditional Arabic" w:cs="Traditional Arabic"/>
          <w:sz w:val="32"/>
          <w:szCs w:val="32"/>
          <w:rtl/>
        </w:rPr>
        <w:t xml:space="preserve"> </w:t>
      </w:r>
      <w:r w:rsidRPr="001701DF">
        <w:rPr>
          <w:rFonts w:ascii="Traditional Arabic" w:cs="Traditional Arabic" w:hint="cs"/>
          <w:sz w:val="32"/>
          <w:szCs w:val="32"/>
          <w:rtl/>
        </w:rPr>
        <w:t>: إني</w:t>
      </w:r>
      <w:r w:rsidRPr="001701DF">
        <w:rPr>
          <w:rFonts w:ascii="Traditional Arabic" w:cs="Traditional Arabic"/>
          <w:sz w:val="32"/>
          <w:szCs w:val="32"/>
          <w:rtl/>
        </w:rPr>
        <w:t xml:space="preserve"> </w:t>
      </w:r>
      <w:r w:rsidRPr="001701DF">
        <w:rPr>
          <w:rFonts w:ascii="Traditional Arabic" w:cs="Traditional Arabic" w:hint="cs"/>
          <w:sz w:val="32"/>
          <w:szCs w:val="32"/>
          <w:rtl/>
        </w:rPr>
        <w:t>لآنف</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يكون</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الأرض</w:t>
      </w:r>
      <w:r w:rsidRPr="001701DF">
        <w:rPr>
          <w:rFonts w:ascii="Traditional Arabic" w:cs="Traditional Arabic"/>
          <w:sz w:val="32"/>
          <w:szCs w:val="32"/>
          <w:rtl/>
        </w:rPr>
        <w:t xml:space="preserve"> </w:t>
      </w:r>
      <w:r w:rsidRPr="001701DF">
        <w:rPr>
          <w:rFonts w:ascii="Traditional Arabic" w:cs="Traditional Arabic" w:hint="cs"/>
          <w:sz w:val="32"/>
          <w:szCs w:val="32"/>
          <w:rtl/>
        </w:rPr>
        <w:t>جهل</w:t>
      </w:r>
      <w:r w:rsidRPr="001701DF">
        <w:rPr>
          <w:rFonts w:ascii="Traditional Arabic" w:cs="Traditional Arabic"/>
          <w:sz w:val="32"/>
          <w:szCs w:val="32"/>
          <w:rtl/>
        </w:rPr>
        <w:t xml:space="preserve"> </w:t>
      </w:r>
      <w:r w:rsidRPr="001701DF">
        <w:rPr>
          <w:rFonts w:ascii="Traditional Arabic" w:cs="Traditional Arabic" w:hint="cs"/>
          <w:sz w:val="32"/>
          <w:szCs w:val="32"/>
          <w:rtl/>
        </w:rPr>
        <w:t>لا</w:t>
      </w:r>
      <w:r w:rsidRPr="001701DF">
        <w:rPr>
          <w:rFonts w:ascii="Traditional Arabic" w:cs="Traditional Arabic"/>
          <w:sz w:val="32"/>
          <w:szCs w:val="32"/>
          <w:rtl/>
        </w:rPr>
        <w:t xml:space="preserve"> </w:t>
      </w:r>
      <w:r w:rsidRPr="001701DF">
        <w:rPr>
          <w:rFonts w:ascii="Traditional Arabic" w:cs="Traditional Arabic" w:hint="cs"/>
          <w:sz w:val="32"/>
          <w:szCs w:val="32"/>
          <w:rtl/>
        </w:rPr>
        <w:t>يسعه</w:t>
      </w:r>
      <w:r w:rsidRPr="001701DF">
        <w:rPr>
          <w:rFonts w:ascii="Traditional Arabic" w:cs="Traditional Arabic"/>
          <w:sz w:val="32"/>
          <w:szCs w:val="32"/>
          <w:rtl/>
        </w:rPr>
        <w:t xml:space="preserve"> </w:t>
      </w:r>
      <w:r w:rsidRPr="001701DF">
        <w:rPr>
          <w:rFonts w:ascii="Traditional Arabic" w:cs="Traditional Arabic" w:hint="cs"/>
          <w:sz w:val="32"/>
          <w:szCs w:val="32"/>
          <w:rtl/>
        </w:rPr>
        <w:t>حلمي</w:t>
      </w:r>
      <w:r w:rsidRPr="001701DF">
        <w:rPr>
          <w:rFonts w:ascii="Traditional Arabic" w:cs="Traditional Arabic"/>
          <w:sz w:val="32"/>
          <w:szCs w:val="32"/>
          <w:rtl/>
        </w:rPr>
        <w:t xml:space="preserve"> </w:t>
      </w:r>
      <w:r w:rsidRPr="001701DF">
        <w:rPr>
          <w:rFonts w:ascii="Traditional Arabic" w:cs="Traditional Arabic" w:hint="cs"/>
          <w:sz w:val="32"/>
          <w:szCs w:val="32"/>
          <w:rtl/>
        </w:rPr>
        <w:t>وذنب</w:t>
      </w:r>
      <w:r w:rsidRPr="001701DF">
        <w:rPr>
          <w:rFonts w:ascii="Traditional Arabic" w:cs="Traditional Arabic"/>
          <w:sz w:val="32"/>
          <w:szCs w:val="32"/>
          <w:rtl/>
        </w:rPr>
        <w:t xml:space="preserve"> </w:t>
      </w:r>
      <w:r w:rsidRPr="001701DF">
        <w:rPr>
          <w:rFonts w:ascii="Traditional Arabic" w:cs="Traditional Arabic" w:hint="cs"/>
          <w:sz w:val="32"/>
          <w:szCs w:val="32"/>
          <w:rtl/>
        </w:rPr>
        <w:t>لا</w:t>
      </w:r>
      <w:r w:rsidRPr="001701DF">
        <w:rPr>
          <w:rFonts w:ascii="Traditional Arabic" w:cs="Traditional Arabic"/>
          <w:sz w:val="32"/>
          <w:szCs w:val="32"/>
          <w:rtl/>
        </w:rPr>
        <w:t xml:space="preserve"> </w:t>
      </w:r>
      <w:r w:rsidRPr="001701DF">
        <w:rPr>
          <w:rFonts w:ascii="Traditional Arabic" w:cs="Traditional Arabic" w:hint="cs"/>
          <w:sz w:val="32"/>
          <w:szCs w:val="32"/>
          <w:rtl/>
        </w:rPr>
        <w:t>يسعه</w:t>
      </w:r>
      <w:r w:rsidRPr="001701DF">
        <w:rPr>
          <w:rFonts w:ascii="Traditional Arabic" w:cs="Traditional Arabic"/>
          <w:sz w:val="32"/>
          <w:szCs w:val="32"/>
          <w:rtl/>
        </w:rPr>
        <w:t xml:space="preserve"> </w:t>
      </w:r>
      <w:r w:rsidRPr="001701DF">
        <w:rPr>
          <w:rFonts w:ascii="Traditional Arabic" w:cs="Traditional Arabic" w:hint="cs"/>
          <w:sz w:val="32"/>
          <w:szCs w:val="32"/>
          <w:rtl/>
        </w:rPr>
        <w:t>عفوي</w:t>
      </w:r>
      <w:r w:rsidRPr="001701DF">
        <w:rPr>
          <w:rFonts w:ascii="Traditional Arabic" w:cs="Traditional Arabic"/>
          <w:sz w:val="32"/>
          <w:szCs w:val="32"/>
          <w:rtl/>
        </w:rPr>
        <w:t xml:space="preserve"> </w:t>
      </w:r>
      <w:r w:rsidRPr="001701DF">
        <w:rPr>
          <w:rFonts w:ascii="Traditional Arabic" w:cs="Traditional Arabic" w:hint="cs"/>
          <w:sz w:val="32"/>
          <w:szCs w:val="32"/>
          <w:rtl/>
        </w:rPr>
        <w:t>وحاجة</w:t>
      </w:r>
      <w:r w:rsidRPr="001701DF">
        <w:rPr>
          <w:rFonts w:ascii="Traditional Arabic" w:cs="Traditional Arabic"/>
          <w:sz w:val="32"/>
          <w:szCs w:val="32"/>
          <w:rtl/>
        </w:rPr>
        <w:t xml:space="preserve"> </w:t>
      </w:r>
      <w:r w:rsidRPr="001701DF">
        <w:rPr>
          <w:rFonts w:ascii="Traditional Arabic" w:cs="Traditional Arabic" w:hint="cs"/>
          <w:sz w:val="32"/>
          <w:szCs w:val="32"/>
          <w:rtl/>
        </w:rPr>
        <w:t>لا</w:t>
      </w:r>
      <w:r w:rsidRPr="001701DF">
        <w:rPr>
          <w:rFonts w:ascii="Traditional Arabic" w:cs="Traditional Arabic"/>
          <w:sz w:val="32"/>
          <w:szCs w:val="32"/>
          <w:rtl/>
        </w:rPr>
        <w:t xml:space="preserve"> </w:t>
      </w:r>
      <w:r w:rsidRPr="001701DF">
        <w:rPr>
          <w:rFonts w:ascii="Traditional Arabic" w:cs="Traditional Arabic" w:hint="cs"/>
          <w:sz w:val="32"/>
          <w:szCs w:val="32"/>
          <w:rtl/>
        </w:rPr>
        <w:t>يسعها</w:t>
      </w:r>
      <w:r w:rsidRPr="001701DF">
        <w:rPr>
          <w:rFonts w:ascii="Traditional Arabic" w:cs="Traditional Arabic"/>
          <w:sz w:val="32"/>
          <w:szCs w:val="32"/>
          <w:rtl/>
        </w:rPr>
        <w:t xml:space="preserve"> </w:t>
      </w:r>
      <w:r w:rsidRPr="001701DF">
        <w:rPr>
          <w:rFonts w:ascii="Traditional Arabic" w:cs="Traditional Arabic" w:hint="cs"/>
          <w:sz w:val="32"/>
          <w:szCs w:val="32"/>
          <w:rtl/>
        </w:rPr>
        <w:t>جودي</w:t>
      </w:r>
      <w:r w:rsidRPr="001701DF">
        <w:rPr>
          <w:rFonts w:ascii="Traditional Arabic" w:cs="Traditional Arabic"/>
          <w:sz w:val="32"/>
          <w:szCs w:val="32"/>
          <w:rtl/>
        </w:rPr>
        <w:t xml:space="preserve"> </w:t>
      </w:r>
      <w:r w:rsidRPr="001701DF">
        <w:rPr>
          <w:rFonts w:ascii="Traditional Arabic" w:cs="Traditional Arabic" w:hint="cs"/>
          <w:sz w:val="32"/>
          <w:szCs w:val="32"/>
          <w:rtl/>
        </w:rPr>
        <w:t>وهذه</w:t>
      </w:r>
      <w:r w:rsidRPr="001701DF">
        <w:rPr>
          <w:rFonts w:ascii="Traditional Arabic" w:cs="Traditional Arabic"/>
          <w:sz w:val="32"/>
          <w:szCs w:val="32"/>
          <w:rtl/>
        </w:rPr>
        <w:t xml:space="preserve"> </w:t>
      </w:r>
      <w:r w:rsidRPr="001701DF">
        <w:rPr>
          <w:rFonts w:ascii="Traditional Arabic" w:cs="Traditional Arabic" w:hint="cs"/>
          <w:sz w:val="32"/>
          <w:szCs w:val="32"/>
          <w:rtl/>
        </w:rPr>
        <w:t>مروءة</w:t>
      </w:r>
      <w:r w:rsidRPr="001701DF">
        <w:rPr>
          <w:rFonts w:ascii="Traditional Arabic" w:cs="Traditional Arabic"/>
          <w:sz w:val="32"/>
          <w:szCs w:val="32"/>
          <w:rtl/>
        </w:rPr>
        <w:t xml:space="preserve"> </w:t>
      </w:r>
      <w:r w:rsidRPr="001701DF">
        <w:rPr>
          <w:rFonts w:ascii="Traditional Arabic" w:cs="Traditional Arabic" w:hint="cs"/>
          <w:sz w:val="32"/>
          <w:szCs w:val="32"/>
          <w:rtl/>
        </w:rPr>
        <w:t>عالية</w:t>
      </w:r>
      <w:r w:rsidRPr="001701DF">
        <w:rPr>
          <w:rFonts w:ascii="Traditional Arabic" w:cs="Traditional Arabic"/>
          <w:sz w:val="32"/>
          <w:szCs w:val="32"/>
          <w:rtl/>
        </w:rPr>
        <w:t xml:space="preserve"> </w:t>
      </w:r>
      <w:r w:rsidRPr="001701DF">
        <w:rPr>
          <w:rFonts w:ascii="Traditional Arabic" w:cs="Traditional Arabic" w:hint="cs"/>
          <w:sz w:val="32"/>
          <w:szCs w:val="32"/>
          <w:rtl/>
        </w:rPr>
        <w:t>المرتبة</w:t>
      </w:r>
      <w:r w:rsidRPr="001701DF">
        <w:rPr>
          <w:rFonts w:ascii="Traditional Arabic" w:cs="Traditional Arabic"/>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وقال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رجل</w:t>
      </w:r>
      <w:r w:rsidRPr="001701DF">
        <w:rPr>
          <w:rFonts w:ascii="Traditional Arabic" w:cs="Traditional Arabic"/>
          <w:sz w:val="32"/>
          <w:szCs w:val="32"/>
          <w:rtl/>
        </w:rPr>
        <w:t xml:space="preserve"> </w:t>
      </w:r>
      <w:r w:rsidRPr="001701DF">
        <w:rPr>
          <w:rFonts w:ascii="Traditional Arabic" w:cs="Traditional Arabic" w:hint="cs"/>
          <w:sz w:val="32"/>
          <w:szCs w:val="32"/>
          <w:rtl/>
        </w:rPr>
        <w:t>يوما</w:t>
      </w:r>
      <w:r w:rsidRPr="001701DF">
        <w:rPr>
          <w:rFonts w:ascii="Traditional Arabic" w:cs="Traditional Arabic"/>
          <w:sz w:val="32"/>
          <w:szCs w:val="32"/>
          <w:rtl/>
        </w:rPr>
        <w:t xml:space="preserve"> </w:t>
      </w:r>
      <w:r w:rsidRPr="001701DF">
        <w:rPr>
          <w:rFonts w:ascii="Traditional Arabic" w:cs="Traditional Arabic" w:hint="cs"/>
          <w:sz w:val="32"/>
          <w:szCs w:val="32"/>
          <w:rtl/>
        </w:rPr>
        <w:t>: ما</w:t>
      </w:r>
      <w:r w:rsidRPr="001701DF">
        <w:rPr>
          <w:rFonts w:ascii="Traditional Arabic" w:cs="Traditional Arabic"/>
          <w:sz w:val="32"/>
          <w:szCs w:val="32"/>
          <w:rtl/>
        </w:rPr>
        <w:t xml:space="preserve"> </w:t>
      </w:r>
      <w:r w:rsidRPr="001701DF">
        <w:rPr>
          <w:rFonts w:ascii="Traditional Arabic" w:cs="Traditional Arabic" w:hint="cs"/>
          <w:sz w:val="32"/>
          <w:szCs w:val="32"/>
          <w:rtl/>
        </w:rPr>
        <w:t>أشبه</w:t>
      </w:r>
      <w:r w:rsidRPr="001701DF">
        <w:rPr>
          <w:rFonts w:ascii="Traditional Arabic" w:cs="Traditional Arabic"/>
          <w:sz w:val="32"/>
          <w:szCs w:val="32"/>
          <w:rtl/>
        </w:rPr>
        <w:t xml:space="preserve"> </w:t>
      </w:r>
      <w:r w:rsidRPr="001701DF">
        <w:rPr>
          <w:rFonts w:ascii="Traditional Arabic" w:cs="Traditional Arabic" w:hint="cs"/>
          <w:sz w:val="32"/>
          <w:szCs w:val="32"/>
          <w:rtl/>
        </w:rPr>
        <w:t>أستك</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بإست</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أمك</w:t>
      </w:r>
      <w:r w:rsidRPr="001701DF">
        <w:rPr>
          <w:rFonts w:ascii="Traditional Arabic" w:cs="Traditional Arabic"/>
          <w:sz w:val="32"/>
          <w:szCs w:val="32"/>
          <w:rtl/>
        </w:rPr>
        <w:t xml:space="preserve"> </w:t>
      </w:r>
      <w:r w:rsidRPr="001701DF">
        <w:rPr>
          <w:rFonts w:ascii="Traditional Arabic" w:cs="Traditional Arabic" w:hint="cs"/>
          <w:sz w:val="32"/>
          <w:szCs w:val="32"/>
          <w:rtl/>
        </w:rPr>
        <w:t>، فقال</w:t>
      </w:r>
      <w:r w:rsidRPr="001701DF">
        <w:rPr>
          <w:rFonts w:ascii="Traditional Arabic" w:cs="Traditional Arabic"/>
          <w:sz w:val="32"/>
          <w:szCs w:val="32"/>
          <w:rtl/>
        </w:rPr>
        <w:t xml:space="preserve"> </w:t>
      </w:r>
      <w:r w:rsidRPr="001701DF">
        <w:rPr>
          <w:rFonts w:ascii="Traditional Arabic" w:cs="Traditional Arabic" w:hint="cs"/>
          <w:sz w:val="32"/>
          <w:szCs w:val="32"/>
          <w:rtl/>
        </w:rPr>
        <w:t>ذاك</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اعجب</w:t>
      </w:r>
      <w:r w:rsidRPr="001701DF">
        <w:rPr>
          <w:rFonts w:ascii="Traditional Arabic" w:cs="Traditional Arabic"/>
          <w:sz w:val="32"/>
          <w:szCs w:val="32"/>
          <w:rtl/>
        </w:rPr>
        <w:t xml:space="preserve"> </w:t>
      </w:r>
      <w:r w:rsidRPr="001701DF">
        <w:rPr>
          <w:rFonts w:ascii="Traditional Arabic" w:cs="Traditional Arabic" w:hint="cs"/>
          <w:sz w:val="32"/>
          <w:szCs w:val="32"/>
          <w:rtl/>
        </w:rPr>
        <w:t>أبا</w:t>
      </w:r>
      <w:r w:rsidRPr="001701DF">
        <w:rPr>
          <w:rFonts w:ascii="Traditional Arabic" w:cs="Traditional Arabic"/>
          <w:sz w:val="32"/>
          <w:szCs w:val="32"/>
          <w:rtl/>
        </w:rPr>
        <w:t xml:space="preserve"> </w:t>
      </w:r>
      <w:r w:rsidRPr="001701DF">
        <w:rPr>
          <w:rFonts w:ascii="Traditional Arabic" w:cs="Traditional Arabic" w:hint="cs"/>
          <w:sz w:val="32"/>
          <w:szCs w:val="32"/>
          <w:rtl/>
        </w:rPr>
        <w:t>سفيان</w:t>
      </w:r>
      <w:r w:rsidRPr="001701DF">
        <w:rPr>
          <w:rFonts w:ascii="Traditional Arabic" w:cs="Traditional Arabic"/>
          <w:sz w:val="32"/>
          <w:szCs w:val="32"/>
          <w:rtl/>
        </w:rPr>
        <w:t xml:space="preserve"> </w:t>
      </w:r>
      <w:r w:rsidRPr="001701DF">
        <w:rPr>
          <w:rFonts w:ascii="Traditional Arabic" w:cs="Traditional Arabic" w:hint="cs"/>
          <w:sz w:val="32"/>
          <w:szCs w:val="32"/>
          <w:rtl/>
        </w:rPr>
        <w:t>منها</w:t>
      </w:r>
      <w:r w:rsidRPr="001701DF">
        <w:rPr>
          <w:rFonts w:cs="Traditional Arabic" w:hint="cs"/>
          <w:sz w:val="32"/>
          <w:szCs w:val="32"/>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38"/>
      </w:r>
      <w:r w:rsidRPr="001701DF">
        <w:rPr>
          <w:rFonts w:cs="Traditional Arabic" w:hint="cs"/>
          <w:color w:val="000000"/>
          <w:sz w:val="32"/>
          <w:szCs w:val="32"/>
          <w:vertAlign w:val="superscript"/>
          <w:rtl/>
        </w:rPr>
        <w:t>)</w:t>
      </w:r>
    </w:p>
    <w:p w:rsidR="00507CAE" w:rsidRPr="001701DF" w:rsidRDefault="00507CAE" w:rsidP="00507CAE">
      <w:pPr>
        <w:spacing w:line="460" w:lineRule="exact"/>
        <w:jc w:val="both"/>
        <w:rPr>
          <w:rFonts w:ascii="Traditional Arabic" w:cs="Traditional Arabic"/>
          <w:sz w:val="32"/>
          <w:szCs w:val="32"/>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711B6D" w:rsidRDefault="00711B6D" w:rsidP="00507CAE">
      <w:pPr>
        <w:spacing w:line="460" w:lineRule="exact"/>
        <w:jc w:val="both"/>
        <w:rPr>
          <w:rFonts w:ascii="Verdana" w:hAnsi="Verdana" w:cs="Traditional Arabic"/>
          <w:b/>
          <w:bCs/>
          <w:color w:val="000000"/>
          <w:sz w:val="40"/>
          <w:szCs w:val="40"/>
          <w:rtl/>
        </w:rPr>
      </w:pPr>
    </w:p>
    <w:p w:rsidR="00507CAE" w:rsidRPr="00711B6D" w:rsidRDefault="00507CAE" w:rsidP="00711B6D">
      <w:pPr>
        <w:pStyle w:val="a3"/>
        <w:numPr>
          <w:ilvl w:val="0"/>
          <w:numId w:val="8"/>
        </w:numPr>
        <w:spacing w:line="460" w:lineRule="exact"/>
        <w:jc w:val="both"/>
        <w:rPr>
          <w:rFonts w:ascii="Verdana" w:hAnsi="Verdana" w:cs="Traditional Arabic"/>
          <w:b/>
          <w:bCs/>
          <w:color w:val="000000"/>
          <w:sz w:val="40"/>
          <w:szCs w:val="40"/>
        </w:rPr>
      </w:pPr>
      <w:r w:rsidRPr="00711B6D">
        <w:rPr>
          <w:rFonts w:ascii="Verdana" w:hAnsi="Verdana" w:cs="Traditional Arabic"/>
          <w:b/>
          <w:bCs/>
          <w:color w:val="000000"/>
          <w:sz w:val="40"/>
          <w:szCs w:val="40"/>
          <w:rtl/>
        </w:rPr>
        <w:lastRenderedPageBreak/>
        <w:t>قصة جميلة عن الحلم و الأناة</w:t>
      </w:r>
      <w:r w:rsidRPr="00711B6D">
        <w:rPr>
          <w:rFonts w:ascii="Verdana" w:hAnsi="Verdana" w:cs="Traditional Arabic"/>
          <w:b/>
          <w:bCs/>
          <w:color w:val="000000"/>
          <w:sz w:val="40"/>
          <w:szCs w:val="40"/>
        </w:rPr>
        <w:t xml:space="preserve"> </w:t>
      </w:r>
    </w:p>
    <w:p w:rsidR="00507CAE" w:rsidRPr="001701DF" w:rsidRDefault="00507CAE" w:rsidP="00507CAE">
      <w:pPr>
        <w:spacing w:line="460" w:lineRule="exact"/>
        <w:jc w:val="both"/>
        <w:rPr>
          <w:rFonts w:ascii="Verdana" w:hAnsi="Verdana" w:cs="Traditional Arabic"/>
          <w:color w:val="000000"/>
          <w:sz w:val="32"/>
          <w:szCs w:val="32"/>
        </w:rPr>
      </w:pPr>
      <w:r w:rsidRPr="001701DF">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تذاكر جماعة فيما بينهم أخبار</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معن وحلمه وسعة صدره وكرمه وبالغو في ذلك وكان من بينهم أعرابي أخد على نفسه أن</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يغضبه فأنكروا عليه ذلك ووعدوه 100 بعير إن أغضب معن وفعل ذلك</w:t>
      </w:r>
      <w:r w:rsidRPr="001701DF">
        <w:rPr>
          <w:rFonts w:ascii="Verdana" w:hAnsi="Verdana" w:cs="Traditional Arabic"/>
          <w:color w:val="000000"/>
          <w:sz w:val="32"/>
          <w:szCs w:val="32"/>
        </w:rPr>
        <w:t xml:space="preserve"> </w:t>
      </w:r>
    </w:p>
    <w:p w:rsidR="00507CAE" w:rsidRPr="001701DF" w:rsidRDefault="00507CAE" w:rsidP="00507CAE">
      <w:pPr>
        <w:spacing w:line="460" w:lineRule="exact"/>
        <w:jc w:val="both"/>
        <w:rPr>
          <w:rFonts w:ascii="Verdana" w:hAnsi="Verdana" w:cs="Traditional Arabic"/>
          <w:color w:val="000000"/>
          <w:sz w:val="32"/>
          <w:szCs w:val="32"/>
        </w:rPr>
      </w:pPr>
      <w:r w:rsidRPr="001701DF">
        <w:rPr>
          <w:rFonts w:ascii="Verdana" w:hAnsi="Verdana" w:cs="Traditional Arabic"/>
          <w:color w:val="000000"/>
          <w:sz w:val="32"/>
          <w:szCs w:val="32"/>
          <w:rtl/>
        </w:rPr>
        <w:t xml:space="preserve">فعمد </w:t>
      </w:r>
      <w:r w:rsidRPr="001701DF">
        <w:rPr>
          <w:rFonts w:ascii="Verdana" w:hAnsi="Verdana" w:cs="Traditional Arabic" w:hint="cs"/>
          <w:color w:val="000000"/>
          <w:sz w:val="32"/>
          <w:szCs w:val="32"/>
          <w:rtl/>
        </w:rPr>
        <w:t>الأعرابي</w:t>
      </w:r>
      <w:r w:rsidRPr="001701DF">
        <w:rPr>
          <w:rFonts w:ascii="Verdana" w:hAnsi="Verdana" w:cs="Traditional Arabic"/>
          <w:color w:val="000000"/>
          <w:sz w:val="32"/>
          <w:szCs w:val="32"/>
        </w:rPr>
        <w:t xml:space="preserve"> </w:t>
      </w:r>
      <w:r w:rsidRPr="001701DF">
        <w:rPr>
          <w:rFonts w:ascii="Verdana" w:hAnsi="Verdana" w:cs="Traditional Arabic" w:hint="cs"/>
          <w:color w:val="000000"/>
          <w:sz w:val="32"/>
          <w:szCs w:val="32"/>
          <w:rtl/>
        </w:rPr>
        <w:t>إلى</w:t>
      </w:r>
      <w:r w:rsidRPr="001701DF">
        <w:rPr>
          <w:rFonts w:ascii="Verdana" w:hAnsi="Verdana" w:cs="Traditional Arabic"/>
          <w:color w:val="000000"/>
          <w:sz w:val="32"/>
          <w:szCs w:val="32"/>
          <w:rtl/>
        </w:rPr>
        <w:t xml:space="preserve"> بعير فسلخه وارتدى جلده وجعل ظاهره باطن و باطنه ظاهر</w:t>
      </w:r>
      <w:r w:rsidRPr="001701DF">
        <w:rPr>
          <w:rFonts w:ascii="Verdana" w:hAnsi="Verdana" w:cs="Traditional Arabic"/>
          <w:color w:val="000000"/>
          <w:sz w:val="32"/>
          <w:szCs w:val="32"/>
        </w:rPr>
        <w:t xml:space="preserve"> </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و دخل على معن ولم</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يسلم فلم يعره معن انتباهه فأنشأ الرجل يقول</w:t>
      </w:r>
    </w:p>
    <w:p w:rsidR="00507CAE" w:rsidRPr="001701DF" w:rsidRDefault="00507CAE" w:rsidP="00507CAE">
      <w:pPr>
        <w:spacing w:line="460" w:lineRule="exact"/>
        <w:jc w:val="center"/>
        <w:rPr>
          <w:rFonts w:ascii="Verdana" w:hAnsi="Verdana" w:cs="Traditional Arabic"/>
          <w:color w:val="000000"/>
          <w:sz w:val="32"/>
          <w:szCs w:val="32"/>
          <w:rtl/>
        </w:rPr>
      </w:pPr>
      <w:r w:rsidRPr="001701DF">
        <w:rPr>
          <w:rFonts w:ascii="Verdana" w:hAnsi="Verdana" w:cs="Traditional Arabic"/>
          <w:color w:val="000000"/>
          <w:sz w:val="32"/>
          <w:szCs w:val="32"/>
          <w:rtl/>
        </w:rPr>
        <w:t>أتذكر</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إذ لحافك جلد</w:t>
      </w:r>
      <w:r w:rsidRPr="001701DF">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 xml:space="preserve">شاة </w:t>
      </w:r>
      <w:r w:rsidRPr="001701DF">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وإذ نعلاك</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من جلد البعير</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 xml:space="preserve"> قال معن أذكره ولا أنساه و الحمد لله </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 xml:space="preserve">فقال الأعرابي </w:t>
      </w:r>
    </w:p>
    <w:p w:rsidR="00507CAE" w:rsidRPr="001701DF" w:rsidRDefault="00507CAE" w:rsidP="00507CAE">
      <w:pPr>
        <w:spacing w:line="460" w:lineRule="exact"/>
        <w:jc w:val="center"/>
        <w:rPr>
          <w:rFonts w:ascii="Verdana" w:hAnsi="Verdana" w:cs="Traditional Arabic"/>
          <w:color w:val="000000"/>
          <w:sz w:val="32"/>
          <w:szCs w:val="32"/>
          <w:rtl/>
        </w:rPr>
      </w:pPr>
      <w:r w:rsidRPr="001701DF">
        <w:rPr>
          <w:rFonts w:ascii="Verdana" w:hAnsi="Verdana" w:cs="Traditional Arabic"/>
          <w:color w:val="000000"/>
          <w:sz w:val="32"/>
          <w:szCs w:val="32"/>
          <w:rtl/>
        </w:rPr>
        <w:t>فسبحان الذي</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أعطاك ملكا</w:t>
      </w:r>
      <w:r w:rsidRPr="001701DF">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 xml:space="preserve"> وعلمك الجلوس على السرير</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 xml:space="preserve">فقال معن إن الله يعز من يشاء ويذل من يشاء </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فقال</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 xml:space="preserve">الأعرابي </w:t>
      </w:r>
    </w:p>
    <w:p w:rsidR="00507CAE" w:rsidRPr="001701DF" w:rsidRDefault="00507CAE" w:rsidP="00507CAE">
      <w:pPr>
        <w:spacing w:line="460" w:lineRule="exact"/>
        <w:jc w:val="center"/>
        <w:rPr>
          <w:rFonts w:ascii="Verdana" w:hAnsi="Verdana" w:cs="Traditional Arabic"/>
          <w:color w:val="000000"/>
          <w:sz w:val="32"/>
          <w:szCs w:val="32"/>
          <w:rtl/>
        </w:rPr>
      </w:pPr>
      <w:r w:rsidRPr="001701DF">
        <w:rPr>
          <w:rFonts w:ascii="Verdana" w:hAnsi="Verdana" w:cs="Traditional Arabic"/>
          <w:color w:val="000000"/>
          <w:sz w:val="32"/>
          <w:szCs w:val="32"/>
          <w:rtl/>
        </w:rPr>
        <w:t xml:space="preserve">فلست مسلما </w:t>
      </w:r>
      <w:proofErr w:type="spellStart"/>
      <w:r w:rsidRPr="001701DF">
        <w:rPr>
          <w:rFonts w:ascii="Verdana" w:hAnsi="Verdana" w:cs="Traditional Arabic"/>
          <w:color w:val="000000"/>
          <w:sz w:val="32"/>
          <w:szCs w:val="32"/>
          <w:rtl/>
        </w:rPr>
        <w:t>ماعشت</w:t>
      </w:r>
      <w:proofErr w:type="spellEnd"/>
      <w:r w:rsidRPr="001701DF">
        <w:rPr>
          <w:rFonts w:ascii="Verdana" w:hAnsi="Verdana" w:cs="Traditional Arabic"/>
          <w:color w:val="000000"/>
          <w:sz w:val="32"/>
          <w:szCs w:val="32"/>
          <w:rtl/>
        </w:rPr>
        <w:t xml:space="preserve"> دهرا </w:t>
      </w:r>
      <w:r w:rsidRPr="001701DF">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على معن بتسليم الأمير</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فقال معن السلام خير وليس</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في تركه ضير</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 xml:space="preserve"> فقال الأعرابي </w:t>
      </w:r>
    </w:p>
    <w:p w:rsidR="00507CAE" w:rsidRPr="001701DF" w:rsidRDefault="00507CAE" w:rsidP="00507CAE">
      <w:pPr>
        <w:spacing w:line="460" w:lineRule="exact"/>
        <w:jc w:val="center"/>
        <w:rPr>
          <w:rFonts w:ascii="Verdana" w:hAnsi="Verdana" w:cs="Traditional Arabic"/>
          <w:color w:val="000000"/>
          <w:sz w:val="32"/>
          <w:szCs w:val="32"/>
          <w:rtl/>
        </w:rPr>
      </w:pPr>
      <w:r w:rsidRPr="001701DF">
        <w:rPr>
          <w:rFonts w:ascii="Verdana" w:hAnsi="Verdana" w:cs="Traditional Arabic"/>
          <w:color w:val="000000"/>
          <w:sz w:val="32"/>
          <w:szCs w:val="32"/>
          <w:rtl/>
        </w:rPr>
        <w:t>سأرحل عن بلاد أنت فيها</w:t>
      </w:r>
      <w:r w:rsidRPr="001701DF">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 xml:space="preserve"> ولو جار الزمان على الفقير</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فقا</w:t>
      </w:r>
      <w:r w:rsidRPr="001701DF">
        <w:rPr>
          <w:rFonts w:ascii="Verdana" w:hAnsi="Verdana" w:cs="Traditional Arabic" w:hint="cs"/>
          <w:color w:val="000000"/>
          <w:sz w:val="32"/>
          <w:szCs w:val="32"/>
          <w:rtl/>
        </w:rPr>
        <w:t xml:space="preserve">ل </w:t>
      </w:r>
      <w:r w:rsidRPr="001701DF">
        <w:rPr>
          <w:rFonts w:ascii="Verdana" w:hAnsi="Verdana" w:cs="Traditional Arabic"/>
          <w:color w:val="000000"/>
          <w:sz w:val="32"/>
          <w:szCs w:val="32"/>
          <w:rtl/>
        </w:rPr>
        <w:t xml:space="preserve">معن </w:t>
      </w:r>
      <w:r w:rsidRPr="001701DF">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 xml:space="preserve">إن جاورتنا فمرحبا بالإقامة وإن جاوزتنا فمصحوبا بالسلامة فقال الأعرابي </w:t>
      </w:r>
    </w:p>
    <w:p w:rsidR="00507CAE" w:rsidRPr="001701DF" w:rsidRDefault="00507CAE" w:rsidP="00507CAE">
      <w:pPr>
        <w:spacing w:line="460" w:lineRule="exact"/>
        <w:jc w:val="center"/>
        <w:rPr>
          <w:rFonts w:ascii="Verdana" w:hAnsi="Verdana" w:cs="Traditional Arabic"/>
          <w:color w:val="000000"/>
          <w:sz w:val="32"/>
          <w:szCs w:val="32"/>
          <w:rtl/>
        </w:rPr>
      </w:pPr>
      <w:r w:rsidRPr="001701DF">
        <w:rPr>
          <w:rFonts w:ascii="Verdana" w:hAnsi="Verdana" w:cs="Traditional Arabic"/>
          <w:color w:val="000000"/>
          <w:sz w:val="32"/>
          <w:szCs w:val="32"/>
          <w:rtl/>
        </w:rPr>
        <w:t>فجد لي</w:t>
      </w:r>
      <w:r w:rsidRPr="001701DF">
        <w:rPr>
          <w:rFonts w:ascii="Verdana" w:hAnsi="Verdana" w:cs="Traditional Arabic"/>
          <w:color w:val="000000"/>
          <w:sz w:val="32"/>
          <w:szCs w:val="32"/>
        </w:rPr>
        <w:t xml:space="preserve"> </w:t>
      </w:r>
      <w:proofErr w:type="spellStart"/>
      <w:r w:rsidRPr="001701DF">
        <w:rPr>
          <w:rFonts w:ascii="Verdana" w:hAnsi="Verdana" w:cs="Traditional Arabic"/>
          <w:color w:val="000000"/>
          <w:sz w:val="32"/>
          <w:szCs w:val="32"/>
          <w:rtl/>
        </w:rPr>
        <w:t>يابن</w:t>
      </w:r>
      <w:proofErr w:type="spellEnd"/>
      <w:r w:rsidRPr="001701DF">
        <w:rPr>
          <w:rFonts w:ascii="Verdana" w:hAnsi="Verdana" w:cs="Traditional Arabic"/>
          <w:color w:val="000000"/>
          <w:sz w:val="32"/>
          <w:szCs w:val="32"/>
          <w:rtl/>
        </w:rPr>
        <w:t xml:space="preserve"> ناقصة بمال </w:t>
      </w:r>
      <w:r w:rsidRPr="001701DF">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فإني قد عزمت على المسير</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فقال معن أعطوه ألف دينار تخفف عنه مشاق</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الأسفار</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فأخدها وقال</w:t>
      </w:r>
    </w:p>
    <w:p w:rsidR="00507CAE" w:rsidRPr="001701DF" w:rsidRDefault="00507CAE" w:rsidP="00507CAE">
      <w:pPr>
        <w:spacing w:line="460" w:lineRule="exact"/>
        <w:jc w:val="center"/>
        <w:rPr>
          <w:rFonts w:ascii="Verdana" w:hAnsi="Verdana" w:cs="Traditional Arabic"/>
          <w:color w:val="000000"/>
          <w:sz w:val="32"/>
          <w:szCs w:val="32"/>
          <w:rtl/>
        </w:rPr>
      </w:pPr>
      <w:r w:rsidRPr="001701DF">
        <w:rPr>
          <w:rFonts w:ascii="Verdana" w:hAnsi="Verdana" w:cs="Traditional Arabic"/>
          <w:color w:val="000000"/>
          <w:sz w:val="32"/>
          <w:szCs w:val="32"/>
          <w:rtl/>
        </w:rPr>
        <w:t>فإني لأطمع منك في المال الكثير</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 xml:space="preserve"> فقال معن أعطوه ألفا ثانية</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ليكون عنا راضيا</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lastRenderedPageBreak/>
        <w:t xml:space="preserve"> فقال الأعرابي </w:t>
      </w:r>
      <w:r w:rsidRPr="001701DF">
        <w:rPr>
          <w:rFonts w:ascii="Verdana" w:hAnsi="Verdana" w:cs="Traditional Arabic" w:hint="cs"/>
          <w:color w:val="000000"/>
          <w:sz w:val="32"/>
          <w:szCs w:val="32"/>
          <w:rtl/>
        </w:rPr>
        <w:t>:</w:t>
      </w:r>
    </w:p>
    <w:p w:rsidR="00507CAE" w:rsidRPr="001701DF" w:rsidRDefault="00507CAE" w:rsidP="00507CAE">
      <w:pPr>
        <w:spacing w:line="460" w:lineRule="exact"/>
        <w:jc w:val="center"/>
        <w:rPr>
          <w:rFonts w:ascii="Verdana" w:hAnsi="Verdana" w:cs="Traditional Arabic"/>
          <w:color w:val="000000"/>
          <w:sz w:val="32"/>
          <w:szCs w:val="32"/>
          <w:rtl/>
        </w:rPr>
      </w:pPr>
      <w:r w:rsidRPr="001701DF">
        <w:rPr>
          <w:rFonts w:ascii="Verdana" w:hAnsi="Verdana" w:cs="Traditional Arabic"/>
          <w:color w:val="000000"/>
          <w:sz w:val="32"/>
          <w:szCs w:val="32"/>
          <w:rtl/>
        </w:rPr>
        <w:t xml:space="preserve">فسلني فقد أتاك الملك عفوا </w:t>
      </w:r>
      <w:r w:rsidRPr="001701DF">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بلا عقل ولا رأي منير</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 xml:space="preserve">فقال معن </w:t>
      </w:r>
      <w:r w:rsidRPr="001701DF">
        <w:rPr>
          <w:rFonts w:ascii="Verdana" w:hAnsi="Verdana" w:cs="Traditional Arabic" w:hint="cs"/>
          <w:color w:val="000000"/>
          <w:sz w:val="32"/>
          <w:szCs w:val="32"/>
          <w:rtl/>
        </w:rPr>
        <w:t>أ</w:t>
      </w:r>
      <w:r w:rsidRPr="001701DF">
        <w:rPr>
          <w:rFonts w:ascii="Verdana" w:hAnsi="Verdana" w:cs="Traditional Arabic"/>
          <w:color w:val="000000"/>
          <w:sz w:val="32"/>
          <w:szCs w:val="32"/>
          <w:rtl/>
        </w:rPr>
        <w:t xml:space="preserve">لفين </w:t>
      </w:r>
      <w:r w:rsidR="00B6277A" w:rsidRPr="001701DF">
        <w:rPr>
          <w:rFonts w:ascii="Verdana" w:hAnsi="Verdana" w:cs="Traditional Arabic" w:hint="cs"/>
          <w:color w:val="000000"/>
          <w:sz w:val="32"/>
          <w:szCs w:val="32"/>
          <w:rtl/>
        </w:rPr>
        <w:t>آخرين</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 xml:space="preserve"> فتقدم الأعرابي إليه وقال </w:t>
      </w:r>
      <w:r w:rsidRPr="001701DF">
        <w:rPr>
          <w:rFonts w:ascii="Verdana" w:hAnsi="Verdana" w:cs="Traditional Arabic" w:hint="cs"/>
          <w:color w:val="000000"/>
          <w:sz w:val="32"/>
          <w:szCs w:val="32"/>
          <w:rtl/>
        </w:rPr>
        <w:t>:</w:t>
      </w:r>
    </w:p>
    <w:p w:rsidR="00507CAE" w:rsidRPr="001701DF" w:rsidRDefault="00507CAE" w:rsidP="00507CAE">
      <w:pPr>
        <w:spacing w:line="460" w:lineRule="exact"/>
        <w:jc w:val="center"/>
        <w:rPr>
          <w:rFonts w:ascii="Verdana" w:hAnsi="Verdana" w:cs="Traditional Arabic"/>
          <w:color w:val="000000"/>
          <w:sz w:val="32"/>
          <w:szCs w:val="32"/>
          <w:rtl/>
        </w:rPr>
      </w:pPr>
      <w:r w:rsidRPr="001701DF">
        <w:rPr>
          <w:rFonts w:ascii="Verdana" w:hAnsi="Verdana" w:cs="Traditional Arabic"/>
          <w:color w:val="000000"/>
          <w:sz w:val="32"/>
          <w:szCs w:val="32"/>
          <w:rtl/>
        </w:rPr>
        <w:t xml:space="preserve">سألت الله أن يبقيك دهرا </w:t>
      </w:r>
      <w:r w:rsidRPr="001701DF">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فما في</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البرية من نظير</w:t>
      </w:r>
    </w:p>
    <w:p w:rsidR="00507CAE" w:rsidRPr="001701DF" w:rsidRDefault="00507CAE" w:rsidP="00507CAE">
      <w:pPr>
        <w:spacing w:line="460" w:lineRule="exact"/>
        <w:jc w:val="center"/>
        <w:rPr>
          <w:rFonts w:ascii="Verdana" w:hAnsi="Verdana" w:cs="Traditional Arabic"/>
          <w:color w:val="000000"/>
          <w:sz w:val="32"/>
          <w:szCs w:val="32"/>
          <w:rtl/>
        </w:rPr>
      </w:pPr>
      <w:r w:rsidRPr="001701DF">
        <w:rPr>
          <w:rFonts w:ascii="Verdana" w:hAnsi="Verdana" w:cs="Traditional Arabic"/>
          <w:color w:val="000000"/>
          <w:sz w:val="32"/>
          <w:szCs w:val="32"/>
          <w:rtl/>
        </w:rPr>
        <w:t>ِفمنك الجود و الإفضال حقا</w:t>
      </w:r>
      <w:r w:rsidRPr="001701DF">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 xml:space="preserve"> وفيض يديك كالبحر الغزير</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فقال معن أعطيناه</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أربعة على هدينا فأعطوه أربعة على مدحنا</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 xml:space="preserve"> فقال الأعرابي</w:t>
      </w:r>
      <w:r w:rsidRPr="001701DF">
        <w:rPr>
          <w:rFonts w:ascii="Verdana" w:hAnsi="Verdana" w:cs="Traditional Arabic" w:hint="cs"/>
          <w:color w:val="000000"/>
          <w:sz w:val="32"/>
          <w:szCs w:val="32"/>
          <w:rtl/>
        </w:rPr>
        <w:t xml:space="preserve"> :</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 xml:space="preserve"> بأبي أيها الأمير ونفسي فأنت</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نسيج وحدك في الحلم ونادرة دهرك في الجود فقد كنت في صفاتك بين مصدق و مكذب فلما</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 xml:space="preserve">بلوتك صغر الخُبر </w:t>
      </w:r>
      <w:proofErr w:type="spellStart"/>
      <w:r w:rsidRPr="001701DF">
        <w:rPr>
          <w:rFonts w:ascii="Verdana" w:hAnsi="Verdana" w:cs="Traditional Arabic"/>
          <w:color w:val="000000"/>
          <w:sz w:val="32"/>
          <w:szCs w:val="32"/>
          <w:rtl/>
        </w:rPr>
        <w:t>الخَبر</w:t>
      </w:r>
      <w:proofErr w:type="spellEnd"/>
      <w:r w:rsidRPr="001701DF">
        <w:rPr>
          <w:rFonts w:ascii="Verdana" w:hAnsi="Verdana" w:cs="Traditional Arabic"/>
          <w:color w:val="000000"/>
          <w:sz w:val="32"/>
          <w:szCs w:val="32"/>
          <w:rtl/>
        </w:rPr>
        <w:t xml:space="preserve"> وأذهب ضعف الشك قوة اليقين</w:t>
      </w:r>
    </w:p>
    <w:p w:rsidR="00507CAE" w:rsidRPr="001701DF" w:rsidRDefault="00507CAE" w:rsidP="00507CAE">
      <w:pPr>
        <w:spacing w:line="460" w:lineRule="exact"/>
        <w:jc w:val="both"/>
        <w:rPr>
          <w:rFonts w:ascii="Verdana" w:hAnsi="Verdana" w:cs="Traditional Arabic"/>
          <w:color w:val="000000"/>
          <w:sz w:val="32"/>
          <w:szCs w:val="32"/>
          <w:rtl/>
        </w:rPr>
      </w:pPr>
      <w:r w:rsidRPr="001701DF">
        <w:rPr>
          <w:rFonts w:ascii="Verdana" w:hAnsi="Verdana" w:cs="Traditional Arabic"/>
          <w:color w:val="000000"/>
          <w:sz w:val="32"/>
          <w:szCs w:val="32"/>
          <w:rtl/>
        </w:rPr>
        <w:t>وما بعثني على ما</w:t>
      </w:r>
      <w:r w:rsidR="00B6277A">
        <w:rPr>
          <w:rFonts w:ascii="Verdana" w:hAnsi="Verdana" w:cs="Traditional Arabic" w:hint="cs"/>
          <w:color w:val="000000"/>
          <w:sz w:val="32"/>
          <w:szCs w:val="32"/>
          <w:rtl/>
        </w:rPr>
        <w:t xml:space="preserve"> </w:t>
      </w:r>
      <w:r w:rsidRPr="001701DF">
        <w:rPr>
          <w:rFonts w:ascii="Verdana" w:hAnsi="Verdana" w:cs="Traditional Arabic"/>
          <w:color w:val="000000"/>
          <w:sz w:val="32"/>
          <w:szCs w:val="32"/>
          <w:rtl/>
        </w:rPr>
        <w:t>فعلت إلا</w:t>
      </w:r>
      <w:r w:rsidRPr="001701DF">
        <w:rPr>
          <w:rFonts w:ascii="Verdana" w:hAnsi="Verdana" w:cs="Traditional Arabic"/>
          <w:color w:val="000000"/>
          <w:sz w:val="32"/>
          <w:szCs w:val="32"/>
        </w:rPr>
        <w:t xml:space="preserve"> </w:t>
      </w:r>
      <w:r w:rsidRPr="001701DF">
        <w:rPr>
          <w:rFonts w:ascii="Verdana" w:hAnsi="Verdana" w:cs="Traditional Arabic" w:hint="cs"/>
          <w:color w:val="000000"/>
          <w:sz w:val="32"/>
          <w:szCs w:val="32"/>
          <w:rtl/>
        </w:rPr>
        <w:t>100</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بعير جعلت لي على إغضابك</w:t>
      </w:r>
    </w:p>
    <w:p w:rsidR="00507CAE" w:rsidRPr="001701DF" w:rsidRDefault="00507CAE" w:rsidP="00507CAE">
      <w:pPr>
        <w:spacing w:line="460" w:lineRule="exact"/>
        <w:jc w:val="both"/>
        <w:rPr>
          <w:rFonts w:cs="Traditional Arabic"/>
          <w:sz w:val="32"/>
          <w:szCs w:val="32"/>
          <w:rtl/>
        </w:rPr>
      </w:pPr>
      <w:r w:rsidRPr="001701DF">
        <w:rPr>
          <w:rFonts w:ascii="Verdana" w:hAnsi="Verdana" w:cs="Traditional Arabic"/>
          <w:color w:val="000000"/>
          <w:sz w:val="32"/>
          <w:szCs w:val="32"/>
          <w:rtl/>
        </w:rPr>
        <w:t xml:space="preserve"> فقال له الأمير لا تثريب عليك فوصى له ب 200 بعير 100</w:t>
      </w:r>
      <w:r w:rsidRPr="001701DF">
        <w:rPr>
          <w:rFonts w:ascii="Verdana" w:hAnsi="Verdana" w:cs="Traditional Arabic"/>
          <w:color w:val="000000"/>
          <w:sz w:val="32"/>
          <w:szCs w:val="32"/>
        </w:rPr>
        <w:t xml:space="preserve"> </w:t>
      </w:r>
      <w:r w:rsidRPr="001701DF">
        <w:rPr>
          <w:rFonts w:ascii="Verdana" w:hAnsi="Verdana" w:cs="Traditional Arabic"/>
          <w:color w:val="000000"/>
          <w:sz w:val="32"/>
          <w:szCs w:val="32"/>
          <w:rtl/>
        </w:rPr>
        <w:t>للرهان و100 له فانصرف الأعرابي داعيا له ذاكرا بهباته معجبا بأناته</w:t>
      </w:r>
    </w:p>
    <w:p w:rsidR="00B6277A" w:rsidRDefault="00507CAE" w:rsidP="00B6277A">
      <w:pPr>
        <w:spacing w:line="460" w:lineRule="exact"/>
        <w:rPr>
          <w:rFonts w:ascii="Arial" w:hAnsi="Arial" w:cs="Traditional Arabic"/>
          <w:sz w:val="32"/>
          <w:szCs w:val="32"/>
          <w:rtl/>
        </w:rPr>
      </w:pPr>
      <w:r w:rsidRPr="004150B4">
        <w:rPr>
          <w:rFonts w:ascii="Arial" w:hAnsi="Arial" w:cs="Traditional Arabic"/>
          <w:sz w:val="32"/>
          <w:szCs w:val="32"/>
          <w:rtl/>
        </w:rPr>
        <w:t>قال الشاعر أبو تمام واصف كرم الأمير معن بن زائدة بقصيده منها</w:t>
      </w:r>
      <w:r w:rsidRPr="004150B4">
        <w:rPr>
          <w:rFonts w:ascii="Arial" w:hAnsi="Arial" w:cs="Traditional Arabic"/>
          <w:sz w:val="32"/>
          <w:szCs w:val="32"/>
        </w:rPr>
        <w:t xml:space="preserve"> :</w:t>
      </w:r>
    </w:p>
    <w:p w:rsidR="00507CAE" w:rsidRPr="004150B4" w:rsidRDefault="00507CAE" w:rsidP="00507CAE">
      <w:pPr>
        <w:spacing w:line="460" w:lineRule="exact"/>
        <w:jc w:val="center"/>
        <w:rPr>
          <w:rFonts w:ascii="Traditional Arabic" w:cs="Traditional Arabic"/>
          <w:sz w:val="32"/>
          <w:szCs w:val="32"/>
          <w:rtl/>
        </w:rPr>
      </w:pPr>
      <w:r w:rsidRPr="004150B4">
        <w:rPr>
          <w:rFonts w:ascii="Arial" w:hAnsi="Arial" w:cs="Traditional Arabic"/>
          <w:sz w:val="32"/>
          <w:szCs w:val="32"/>
          <w:rtl/>
        </w:rPr>
        <w:t>يقولون</w:t>
      </w:r>
      <w:r w:rsidRPr="004150B4">
        <w:rPr>
          <w:rFonts w:ascii="Arial" w:hAnsi="Arial" w:cs="Traditional Arabic"/>
          <w:sz w:val="32"/>
          <w:szCs w:val="32"/>
        </w:rPr>
        <w:t xml:space="preserve"> </w:t>
      </w:r>
      <w:r w:rsidRPr="004150B4">
        <w:rPr>
          <w:rFonts w:ascii="Arial" w:hAnsi="Arial" w:cs="Traditional Arabic"/>
          <w:sz w:val="32"/>
          <w:szCs w:val="32"/>
          <w:rtl/>
        </w:rPr>
        <w:t>معنٌ لا زكـاة لماله ** وكيف يزكي المال من هو باذله</w:t>
      </w:r>
      <w:r w:rsidRPr="004150B4">
        <w:rPr>
          <w:rFonts w:ascii="Arial" w:hAnsi="Arial" w:cs="Traditional Arabic"/>
          <w:sz w:val="32"/>
          <w:szCs w:val="32"/>
        </w:rPr>
        <w:br/>
      </w:r>
      <w:r w:rsidRPr="004150B4">
        <w:rPr>
          <w:rFonts w:ascii="Arial" w:hAnsi="Arial" w:cs="Traditional Arabic"/>
          <w:sz w:val="32"/>
          <w:szCs w:val="32"/>
          <w:rtl/>
        </w:rPr>
        <w:t>إذا حال حول لم</w:t>
      </w:r>
      <w:r w:rsidRPr="004150B4">
        <w:rPr>
          <w:rFonts w:ascii="Arial" w:hAnsi="Arial" w:cs="Traditional Arabic"/>
          <w:sz w:val="32"/>
          <w:szCs w:val="32"/>
        </w:rPr>
        <w:t xml:space="preserve"> </w:t>
      </w:r>
      <w:r w:rsidRPr="004150B4">
        <w:rPr>
          <w:rFonts w:ascii="Arial" w:hAnsi="Arial" w:cs="Traditional Arabic"/>
          <w:sz w:val="32"/>
          <w:szCs w:val="32"/>
          <w:rtl/>
        </w:rPr>
        <w:t>تجد في دياره ** من المال إلا ذكره و جمائـلـه</w:t>
      </w:r>
      <w:r w:rsidRPr="004150B4">
        <w:rPr>
          <w:rFonts w:ascii="Arial" w:hAnsi="Arial" w:cs="Traditional Arabic"/>
          <w:sz w:val="32"/>
          <w:szCs w:val="32"/>
        </w:rPr>
        <w:br/>
      </w:r>
      <w:r w:rsidRPr="004150B4">
        <w:rPr>
          <w:rFonts w:ascii="Arial" w:hAnsi="Arial" w:cs="Traditional Arabic"/>
          <w:sz w:val="32"/>
          <w:szCs w:val="32"/>
          <w:rtl/>
        </w:rPr>
        <w:t>تراه إذا جـئـته</w:t>
      </w:r>
      <w:r w:rsidRPr="004150B4">
        <w:rPr>
          <w:rFonts w:ascii="Arial" w:hAnsi="Arial" w:cs="Traditional Arabic"/>
          <w:sz w:val="32"/>
          <w:szCs w:val="32"/>
        </w:rPr>
        <w:t xml:space="preserve"> </w:t>
      </w:r>
      <w:r w:rsidRPr="004150B4">
        <w:rPr>
          <w:rFonts w:ascii="Arial" w:hAnsi="Arial" w:cs="Traditional Arabic"/>
          <w:sz w:val="32"/>
          <w:szCs w:val="32"/>
          <w:rtl/>
        </w:rPr>
        <w:t>مـتهلـلا ** كأنك تعطيه الذي أنت سائلـه</w:t>
      </w:r>
      <w:r w:rsidRPr="004150B4">
        <w:rPr>
          <w:rFonts w:ascii="Arial" w:hAnsi="Arial" w:cs="Traditional Arabic"/>
          <w:sz w:val="32"/>
          <w:szCs w:val="32"/>
        </w:rPr>
        <w:br/>
      </w:r>
      <w:r w:rsidRPr="004150B4">
        <w:rPr>
          <w:rFonts w:ascii="Arial" w:hAnsi="Arial" w:cs="Traditional Arabic"/>
          <w:sz w:val="32"/>
          <w:szCs w:val="32"/>
          <w:rtl/>
        </w:rPr>
        <w:t>تعود بسط الكف حتى لو</w:t>
      </w:r>
      <w:r w:rsidRPr="004150B4">
        <w:rPr>
          <w:rFonts w:ascii="Arial" w:hAnsi="Arial" w:cs="Traditional Arabic"/>
          <w:sz w:val="32"/>
          <w:szCs w:val="32"/>
        </w:rPr>
        <w:t xml:space="preserve"> </w:t>
      </w:r>
      <w:r w:rsidRPr="004150B4">
        <w:rPr>
          <w:rFonts w:ascii="Arial" w:hAnsi="Arial" w:cs="Traditional Arabic"/>
          <w:sz w:val="32"/>
          <w:szCs w:val="32"/>
          <w:rtl/>
        </w:rPr>
        <w:t>انـه ** أراد انقباضا لم تطعه أناملـه</w:t>
      </w:r>
      <w:r w:rsidRPr="004150B4">
        <w:rPr>
          <w:rFonts w:ascii="Arial" w:hAnsi="Arial" w:cs="Traditional Arabic"/>
          <w:sz w:val="32"/>
          <w:szCs w:val="32"/>
        </w:rPr>
        <w:br/>
      </w:r>
      <w:r w:rsidRPr="004150B4">
        <w:rPr>
          <w:rFonts w:ascii="Arial" w:hAnsi="Arial" w:cs="Traditional Arabic"/>
          <w:sz w:val="32"/>
          <w:szCs w:val="32"/>
          <w:rtl/>
        </w:rPr>
        <w:t>ولو لم يكن في كفه غير روحه</w:t>
      </w:r>
      <w:r w:rsidRPr="004150B4">
        <w:rPr>
          <w:rFonts w:ascii="Arial" w:hAnsi="Arial" w:cs="Traditional Arabic"/>
          <w:sz w:val="32"/>
          <w:szCs w:val="32"/>
        </w:rPr>
        <w:t xml:space="preserve"> ** </w:t>
      </w:r>
      <w:r w:rsidRPr="004150B4">
        <w:rPr>
          <w:rFonts w:ascii="Arial" w:hAnsi="Arial" w:cs="Traditional Arabic"/>
          <w:sz w:val="32"/>
          <w:szCs w:val="32"/>
          <w:rtl/>
        </w:rPr>
        <w:t>لجـاد بها فليتق الله سـائـلـه</w:t>
      </w:r>
      <w:r w:rsidRPr="004150B4">
        <w:rPr>
          <w:rFonts w:ascii="Arial" w:hAnsi="Arial" w:cs="Traditional Arabic"/>
          <w:sz w:val="32"/>
          <w:szCs w:val="32"/>
        </w:rPr>
        <w:t xml:space="preserve"> </w:t>
      </w:r>
      <w:r w:rsidRPr="004150B4">
        <w:rPr>
          <w:rFonts w:ascii="Arial" w:hAnsi="Arial" w:cs="Traditional Arabic"/>
          <w:sz w:val="32"/>
          <w:szCs w:val="32"/>
        </w:rPr>
        <w:br/>
      </w:r>
      <w:r w:rsidRPr="004150B4">
        <w:rPr>
          <w:rFonts w:ascii="Arial" w:hAnsi="Arial" w:cs="Traditional Arabic"/>
          <w:sz w:val="32"/>
          <w:szCs w:val="32"/>
          <w:rtl/>
        </w:rPr>
        <w:t>‏هو البحر من أي النواحي أتيته ‏</w:t>
      </w:r>
      <w:r w:rsidRPr="004150B4">
        <w:rPr>
          <w:rFonts w:ascii="Arial" w:hAnsi="Arial" w:cs="Traditional Arabic"/>
          <w:sz w:val="32"/>
          <w:szCs w:val="32"/>
        </w:rPr>
        <w:t xml:space="preserve"> ** </w:t>
      </w:r>
      <w:r w:rsidRPr="004150B4">
        <w:rPr>
          <w:rFonts w:ascii="Arial" w:hAnsi="Arial" w:cs="Traditional Arabic"/>
          <w:sz w:val="32"/>
          <w:szCs w:val="32"/>
          <w:rtl/>
        </w:rPr>
        <w:t>‏فلجته المعروف والجود ساحله</w:t>
      </w:r>
    </w:p>
    <w:p w:rsidR="00507CAE" w:rsidRPr="00B6277A" w:rsidRDefault="00B6277A" w:rsidP="00B6277A">
      <w:pPr>
        <w:pStyle w:val="a3"/>
        <w:numPr>
          <w:ilvl w:val="0"/>
          <w:numId w:val="8"/>
        </w:numPr>
        <w:spacing w:line="460" w:lineRule="exact"/>
        <w:jc w:val="both"/>
        <w:rPr>
          <w:rFonts w:ascii="Traditional Arabic" w:cs="Traditional Arabic"/>
          <w:b/>
          <w:bCs/>
          <w:sz w:val="40"/>
          <w:szCs w:val="40"/>
          <w:rtl/>
        </w:rPr>
      </w:pPr>
      <w:r w:rsidRPr="00B6277A">
        <w:rPr>
          <w:rFonts w:ascii="Traditional Arabic" w:cs="Traditional Arabic" w:hint="cs"/>
          <w:b/>
          <w:bCs/>
          <w:sz w:val="40"/>
          <w:szCs w:val="40"/>
          <w:rtl/>
        </w:rPr>
        <w:t xml:space="preserve">هل أنت وارث بني أمية  </w:t>
      </w:r>
      <w:r w:rsidR="00507CAE" w:rsidRPr="00B6277A">
        <w:rPr>
          <w:rFonts w:ascii="Traditional Arabic" w:cs="Traditional Arabic" w:hint="cs"/>
          <w:b/>
          <w:bCs/>
          <w:sz w:val="40"/>
          <w:szCs w:val="40"/>
          <w:rtl/>
        </w:rPr>
        <w:t xml:space="preserve"> </w:t>
      </w:r>
      <w:r>
        <w:rPr>
          <w:rFonts w:ascii="Traditional Arabic" w:cs="Traditional Arabic" w:hint="cs"/>
          <w:b/>
          <w:bCs/>
          <w:sz w:val="40"/>
          <w:szCs w:val="40"/>
          <w:rtl/>
        </w:rPr>
        <w:t>؟</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وحكى</w:t>
      </w:r>
      <w:r w:rsidRPr="001701DF">
        <w:rPr>
          <w:rFonts w:ascii="Traditional Arabic" w:cs="Traditional Arabic"/>
          <w:sz w:val="32"/>
          <w:szCs w:val="32"/>
          <w:rtl/>
        </w:rPr>
        <w:t xml:space="preserve"> </w:t>
      </w:r>
      <w:r w:rsidRPr="001701DF">
        <w:rPr>
          <w:rFonts w:ascii="Traditional Arabic" w:cs="Traditional Arabic" w:hint="cs"/>
          <w:sz w:val="32"/>
          <w:szCs w:val="32"/>
          <w:rtl/>
        </w:rPr>
        <w:t>عن</w:t>
      </w:r>
      <w:r w:rsidRPr="001701DF">
        <w:rPr>
          <w:rFonts w:ascii="Traditional Arabic" w:cs="Traditional Arabic"/>
          <w:sz w:val="32"/>
          <w:szCs w:val="32"/>
          <w:rtl/>
        </w:rPr>
        <w:t xml:space="preserve"> </w:t>
      </w:r>
      <w:r w:rsidRPr="001701DF">
        <w:rPr>
          <w:rFonts w:ascii="Traditional Arabic" w:cs="Traditional Arabic" w:hint="cs"/>
          <w:sz w:val="32"/>
          <w:szCs w:val="32"/>
          <w:rtl/>
        </w:rPr>
        <w:t>الربيع</w:t>
      </w:r>
      <w:r w:rsidRPr="001701DF">
        <w:rPr>
          <w:rFonts w:ascii="Traditional Arabic" w:cs="Traditional Arabic"/>
          <w:sz w:val="32"/>
          <w:szCs w:val="32"/>
          <w:rtl/>
        </w:rPr>
        <w:t xml:space="preserve"> </w:t>
      </w:r>
      <w:r w:rsidRPr="001701DF">
        <w:rPr>
          <w:rFonts w:ascii="Traditional Arabic" w:cs="Traditional Arabic" w:hint="cs"/>
          <w:sz w:val="32"/>
          <w:szCs w:val="32"/>
          <w:rtl/>
        </w:rPr>
        <w:t>مولى</w:t>
      </w:r>
      <w:r w:rsidRPr="001701DF">
        <w:rPr>
          <w:rFonts w:ascii="Traditional Arabic" w:cs="Traditional Arabic"/>
          <w:sz w:val="32"/>
          <w:szCs w:val="32"/>
          <w:rtl/>
        </w:rPr>
        <w:t xml:space="preserve"> </w:t>
      </w:r>
      <w:r w:rsidRPr="001701DF">
        <w:rPr>
          <w:rFonts w:ascii="Traditional Arabic" w:cs="Traditional Arabic" w:hint="cs"/>
          <w:sz w:val="32"/>
          <w:szCs w:val="32"/>
          <w:rtl/>
        </w:rPr>
        <w:t>الخليفة</w:t>
      </w:r>
      <w:r w:rsidRPr="001701DF">
        <w:rPr>
          <w:rFonts w:ascii="Traditional Arabic" w:cs="Traditional Arabic"/>
          <w:sz w:val="32"/>
          <w:szCs w:val="32"/>
          <w:rtl/>
        </w:rPr>
        <w:t xml:space="preserve"> </w:t>
      </w:r>
      <w:r w:rsidRPr="001701DF">
        <w:rPr>
          <w:rFonts w:ascii="Traditional Arabic" w:cs="Traditional Arabic" w:hint="cs"/>
          <w:sz w:val="32"/>
          <w:szCs w:val="32"/>
          <w:rtl/>
        </w:rPr>
        <w:t>المنصور</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رأيت</w:t>
      </w:r>
      <w:r w:rsidRPr="001701DF">
        <w:rPr>
          <w:rFonts w:ascii="Traditional Arabic" w:cs="Traditional Arabic"/>
          <w:sz w:val="32"/>
          <w:szCs w:val="32"/>
          <w:rtl/>
        </w:rPr>
        <w:t xml:space="preserve"> </w:t>
      </w:r>
      <w:r w:rsidRPr="001701DF">
        <w:rPr>
          <w:rFonts w:ascii="Traditional Arabic" w:cs="Traditional Arabic" w:hint="cs"/>
          <w:sz w:val="32"/>
          <w:szCs w:val="32"/>
          <w:rtl/>
        </w:rPr>
        <w:t>رجلا</w:t>
      </w:r>
      <w:r w:rsidRPr="001701DF">
        <w:rPr>
          <w:rFonts w:ascii="Traditional Arabic" w:cs="Traditional Arabic"/>
          <w:sz w:val="32"/>
          <w:szCs w:val="32"/>
          <w:rtl/>
        </w:rPr>
        <w:t xml:space="preserve"> </w:t>
      </w:r>
      <w:r w:rsidRPr="001701DF">
        <w:rPr>
          <w:rFonts w:ascii="Traditional Arabic" w:cs="Traditional Arabic" w:hint="cs"/>
          <w:sz w:val="32"/>
          <w:szCs w:val="32"/>
          <w:rtl/>
        </w:rPr>
        <w:t>أربط</w:t>
      </w:r>
      <w:r w:rsidRPr="001701DF">
        <w:rPr>
          <w:rFonts w:ascii="Traditional Arabic" w:cs="Traditional Arabic"/>
          <w:sz w:val="32"/>
          <w:szCs w:val="32"/>
          <w:rtl/>
        </w:rPr>
        <w:t xml:space="preserve"> </w:t>
      </w:r>
      <w:r w:rsidRPr="001701DF">
        <w:rPr>
          <w:rFonts w:ascii="Traditional Arabic" w:cs="Traditional Arabic" w:hint="cs"/>
          <w:sz w:val="32"/>
          <w:szCs w:val="32"/>
          <w:rtl/>
        </w:rPr>
        <w:t>جأشا</w:t>
      </w:r>
      <w:r w:rsidRPr="001701DF">
        <w:rPr>
          <w:rFonts w:ascii="Traditional Arabic" w:cs="Traditional Arabic"/>
          <w:sz w:val="32"/>
          <w:szCs w:val="32"/>
          <w:rtl/>
        </w:rPr>
        <w:t xml:space="preserve"> </w:t>
      </w:r>
      <w:r w:rsidRPr="001701DF">
        <w:rPr>
          <w:rFonts w:ascii="Traditional Arabic" w:cs="Traditional Arabic" w:hint="cs"/>
          <w:sz w:val="32"/>
          <w:szCs w:val="32"/>
          <w:rtl/>
        </w:rPr>
        <w:t>وأثبت</w:t>
      </w:r>
      <w:r w:rsidRPr="001701DF">
        <w:rPr>
          <w:rFonts w:ascii="Traditional Arabic" w:cs="Traditional Arabic"/>
          <w:sz w:val="32"/>
          <w:szCs w:val="32"/>
          <w:rtl/>
        </w:rPr>
        <w:t xml:space="preserve"> </w:t>
      </w:r>
      <w:r w:rsidRPr="001701DF">
        <w:rPr>
          <w:rFonts w:ascii="Traditional Arabic" w:cs="Traditional Arabic" w:hint="cs"/>
          <w:sz w:val="32"/>
          <w:szCs w:val="32"/>
          <w:rtl/>
        </w:rPr>
        <w:t>جنانا</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رجل</w:t>
      </w:r>
      <w:r w:rsidRPr="001701DF">
        <w:rPr>
          <w:rFonts w:ascii="Traditional Arabic" w:cs="Traditional Arabic"/>
          <w:sz w:val="32"/>
          <w:szCs w:val="32"/>
          <w:rtl/>
        </w:rPr>
        <w:t xml:space="preserve"> </w:t>
      </w:r>
      <w:r w:rsidRPr="001701DF">
        <w:rPr>
          <w:rFonts w:ascii="Traditional Arabic" w:cs="Traditional Arabic" w:hint="cs"/>
          <w:sz w:val="32"/>
          <w:szCs w:val="32"/>
          <w:rtl/>
        </w:rPr>
        <w:t>سعى</w:t>
      </w:r>
      <w:r w:rsidRPr="001701DF">
        <w:rPr>
          <w:rFonts w:ascii="Traditional Arabic" w:cs="Traditional Arabic"/>
          <w:sz w:val="32"/>
          <w:szCs w:val="32"/>
          <w:rtl/>
        </w:rPr>
        <w:t xml:space="preserve"> </w:t>
      </w:r>
      <w:r w:rsidRPr="001701DF">
        <w:rPr>
          <w:rFonts w:ascii="Traditional Arabic" w:cs="Traditional Arabic" w:hint="cs"/>
          <w:sz w:val="32"/>
          <w:szCs w:val="32"/>
          <w:rtl/>
        </w:rPr>
        <w:t>به</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المنصور</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عنده</w:t>
      </w:r>
      <w:r w:rsidRPr="001701DF">
        <w:rPr>
          <w:rFonts w:ascii="Traditional Arabic" w:cs="Traditional Arabic"/>
          <w:sz w:val="32"/>
          <w:szCs w:val="32"/>
          <w:rtl/>
        </w:rPr>
        <w:t xml:space="preserve"> </w:t>
      </w:r>
      <w:r w:rsidRPr="001701DF">
        <w:rPr>
          <w:rFonts w:ascii="Traditional Arabic" w:cs="Traditional Arabic" w:hint="cs"/>
          <w:sz w:val="32"/>
          <w:szCs w:val="32"/>
          <w:rtl/>
        </w:rPr>
        <w:t>ودائع</w:t>
      </w:r>
      <w:r w:rsidRPr="001701DF">
        <w:rPr>
          <w:rFonts w:ascii="Traditional Arabic" w:cs="Traditional Arabic"/>
          <w:sz w:val="32"/>
          <w:szCs w:val="32"/>
          <w:rtl/>
        </w:rPr>
        <w:t xml:space="preserve"> </w:t>
      </w:r>
      <w:r w:rsidRPr="001701DF">
        <w:rPr>
          <w:rFonts w:ascii="Traditional Arabic" w:cs="Traditional Arabic" w:hint="cs"/>
          <w:sz w:val="32"/>
          <w:szCs w:val="32"/>
          <w:rtl/>
        </w:rPr>
        <w:t>وأموال</w:t>
      </w:r>
      <w:r w:rsidRPr="001701DF">
        <w:rPr>
          <w:rFonts w:ascii="Traditional Arabic" w:cs="Traditional Arabic"/>
          <w:sz w:val="32"/>
          <w:szCs w:val="32"/>
          <w:rtl/>
        </w:rPr>
        <w:t xml:space="preserve"> </w:t>
      </w:r>
      <w:r w:rsidRPr="001701DF">
        <w:rPr>
          <w:rFonts w:ascii="Traditional Arabic" w:cs="Traditional Arabic" w:hint="cs"/>
          <w:sz w:val="32"/>
          <w:szCs w:val="32"/>
          <w:rtl/>
        </w:rPr>
        <w:t>لبني</w:t>
      </w:r>
      <w:r w:rsidRPr="001701DF">
        <w:rPr>
          <w:rFonts w:ascii="Traditional Arabic" w:cs="Traditional Arabic"/>
          <w:sz w:val="32"/>
          <w:szCs w:val="32"/>
          <w:rtl/>
        </w:rPr>
        <w:t xml:space="preserve"> </w:t>
      </w:r>
      <w:r w:rsidRPr="001701DF">
        <w:rPr>
          <w:rFonts w:ascii="Traditional Arabic" w:cs="Traditional Arabic" w:hint="cs"/>
          <w:sz w:val="32"/>
          <w:szCs w:val="32"/>
          <w:rtl/>
        </w:rPr>
        <w:t>أمية</w:t>
      </w:r>
      <w:r w:rsidRPr="001701DF">
        <w:rPr>
          <w:rFonts w:ascii="Traditional Arabic" w:cs="Traditional Arabic"/>
          <w:sz w:val="32"/>
          <w:szCs w:val="32"/>
          <w:rtl/>
        </w:rPr>
        <w:t xml:space="preserve"> </w:t>
      </w:r>
      <w:r w:rsidRPr="001701DF">
        <w:rPr>
          <w:rFonts w:ascii="Traditional Arabic" w:cs="Traditional Arabic" w:hint="cs"/>
          <w:sz w:val="32"/>
          <w:szCs w:val="32"/>
          <w:rtl/>
        </w:rPr>
        <w:t>فأمرني</w:t>
      </w:r>
      <w:r w:rsidRPr="001701DF">
        <w:rPr>
          <w:rFonts w:ascii="Traditional Arabic" w:cs="Traditional Arabic"/>
          <w:sz w:val="32"/>
          <w:szCs w:val="32"/>
          <w:rtl/>
        </w:rPr>
        <w:t xml:space="preserve"> </w:t>
      </w:r>
      <w:r w:rsidRPr="001701DF">
        <w:rPr>
          <w:rFonts w:ascii="Traditional Arabic" w:cs="Traditional Arabic" w:hint="cs"/>
          <w:sz w:val="32"/>
          <w:szCs w:val="32"/>
          <w:rtl/>
        </w:rPr>
        <w:t>بإحضاره</w:t>
      </w:r>
      <w:r w:rsidRPr="001701DF">
        <w:rPr>
          <w:rFonts w:ascii="Traditional Arabic" w:cs="Traditional Arabic"/>
          <w:sz w:val="32"/>
          <w:szCs w:val="32"/>
          <w:rtl/>
        </w:rPr>
        <w:t xml:space="preserve"> </w:t>
      </w:r>
      <w:r w:rsidRPr="001701DF">
        <w:rPr>
          <w:rFonts w:ascii="Traditional Arabic" w:cs="Traditional Arabic" w:hint="cs"/>
          <w:sz w:val="32"/>
          <w:szCs w:val="32"/>
          <w:rtl/>
        </w:rPr>
        <w:t>فأحضرته</w:t>
      </w:r>
      <w:r w:rsidRPr="001701DF">
        <w:rPr>
          <w:rFonts w:ascii="Traditional Arabic" w:cs="Traditional Arabic"/>
          <w:sz w:val="32"/>
          <w:szCs w:val="32"/>
          <w:rtl/>
        </w:rPr>
        <w:t xml:space="preserve"> </w:t>
      </w:r>
      <w:r w:rsidRPr="001701DF">
        <w:rPr>
          <w:rFonts w:ascii="Traditional Arabic" w:cs="Traditional Arabic" w:hint="cs"/>
          <w:sz w:val="32"/>
          <w:szCs w:val="32"/>
          <w:rtl/>
        </w:rPr>
        <w:t>إليه</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المنصور</w:t>
      </w:r>
      <w:r w:rsidRPr="001701DF">
        <w:rPr>
          <w:rFonts w:ascii="Traditional Arabic" w:cs="Traditional Arabic"/>
          <w:sz w:val="32"/>
          <w:szCs w:val="32"/>
          <w:rtl/>
        </w:rPr>
        <w:t xml:space="preserve"> </w:t>
      </w:r>
      <w:r w:rsidRPr="001701DF">
        <w:rPr>
          <w:rFonts w:ascii="Traditional Arabic" w:cs="Traditional Arabic" w:hint="cs"/>
          <w:sz w:val="32"/>
          <w:szCs w:val="32"/>
          <w:rtl/>
        </w:rPr>
        <w:t>قد</w:t>
      </w:r>
      <w:r w:rsidRPr="001701DF">
        <w:rPr>
          <w:rFonts w:ascii="Traditional Arabic" w:cs="Traditional Arabic"/>
          <w:sz w:val="32"/>
          <w:szCs w:val="32"/>
          <w:rtl/>
        </w:rPr>
        <w:t xml:space="preserve"> </w:t>
      </w:r>
      <w:r w:rsidRPr="001701DF">
        <w:rPr>
          <w:rFonts w:ascii="Traditional Arabic" w:cs="Traditional Arabic" w:hint="cs"/>
          <w:sz w:val="32"/>
          <w:szCs w:val="32"/>
          <w:rtl/>
        </w:rPr>
        <w:t>رفع</w:t>
      </w:r>
      <w:r w:rsidRPr="001701DF">
        <w:rPr>
          <w:rFonts w:ascii="Traditional Arabic" w:cs="Traditional Arabic"/>
          <w:sz w:val="32"/>
          <w:szCs w:val="32"/>
          <w:rtl/>
        </w:rPr>
        <w:t xml:space="preserve"> </w:t>
      </w:r>
      <w:r w:rsidRPr="001701DF">
        <w:rPr>
          <w:rFonts w:ascii="Traditional Arabic" w:cs="Traditional Arabic" w:hint="cs"/>
          <w:sz w:val="32"/>
          <w:szCs w:val="32"/>
          <w:rtl/>
        </w:rPr>
        <w:t>إلينا</w:t>
      </w:r>
      <w:r w:rsidRPr="001701DF">
        <w:rPr>
          <w:rFonts w:ascii="Traditional Arabic" w:cs="Traditional Arabic"/>
          <w:sz w:val="32"/>
          <w:szCs w:val="32"/>
          <w:rtl/>
        </w:rPr>
        <w:t xml:space="preserve"> </w:t>
      </w:r>
      <w:r w:rsidRPr="001701DF">
        <w:rPr>
          <w:rFonts w:ascii="Traditional Arabic" w:cs="Traditional Arabic" w:hint="cs"/>
          <w:sz w:val="32"/>
          <w:szCs w:val="32"/>
          <w:rtl/>
        </w:rPr>
        <w:t>خبر</w:t>
      </w:r>
      <w:r w:rsidRPr="001701DF">
        <w:rPr>
          <w:rFonts w:ascii="Traditional Arabic" w:cs="Traditional Arabic"/>
          <w:sz w:val="32"/>
          <w:szCs w:val="32"/>
          <w:rtl/>
        </w:rPr>
        <w:t xml:space="preserve"> </w:t>
      </w:r>
      <w:r w:rsidRPr="001701DF">
        <w:rPr>
          <w:rFonts w:ascii="Traditional Arabic" w:cs="Traditional Arabic" w:hint="cs"/>
          <w:sz w:val="32"/>
          <w:szCs w:val="32"/>
          <w:rtl/>
        </w:rPr>
        <w:t>الودائع</w:t>
      </w:r>
      <w:r w:rsidRPr="001701DF">
        <w:rPr>
          <w:rFonts w:ascii="Traditional Arabic" w:cs="Traditional Arabic"/>
          <w:sz w:val="32"/>
          <w:szCs w:val="32"/>
          <w:rtl/>
        </w:rPr>
        <w:t xml:space="preserve"> </w:t>
      </w:r>
      <w:r w:rsidRPr="001701DF">
        <w:rPr>
          <w:rFonts w:ascii="Traditional Arabic" w:cs="Traditional Arabic" w:hint="cs"/>
          <w:sz w:val="32"/>
          <w:szCs w:val="32"/>
          <w:rtl/>
        </w:rPr>
        <w:t>والأموال</w:t>
      </w:r>
      <w:r w:rsidRPr="001701DF">
        <w:rPr>
          <w:rFonts w:ascii="Traditional Arabic" w:cs="Traditional Arabic"/>
          <w:sz w:val="32"/>
          <w:szCs w:val="32"/>
          <w:rtl/>
        </w:rPr>
        <w:t xml:space="preserve"> </w:t>
      </w:r>
      <w:r w:rsidRPr="001701DF">
        <w:rPr>
          <w:rFonts w:ascii="Traditional Arabic" w:cs="Traditional Arabic" w:hint="cs"/>
          <w:sz w:val="32"/>
          <w:szCs w:val="32"/>
          <w:rtl/>
        </w:rPr>
        <w:t>التي</w:t>
      </w:r>
      <w:r w:rsidRPr="001701DF">
        <w:rPr>
          <w:rFonts w:ascii="Traditional Arabic" w:cs="Traditional Arabic"/>
          <w:sz w:val="32"/>
          <w:szCs w:val="32"/>
          <w:rtl/>
        </w:rPr>
        <w:t xml:space="preserve"> </w:t>
      </w:r>
      <w:r w:rsidRPr="001701DF">
        <w:rPr>
          <w:rFonts w:ascii="Traditional Arabic" w:cs="Traditional Arabic" w:hint="cs"/>
          <w:sz w:val="32"/>
          <w:szCs w:val="32"/>
          <w:rtl/>
        </w:rPr>
        <w:t>عندك</w:t>
      </w:r>
      <w:r w:rsidRPr="001701DF">
        <w:rPr>
          <w:rFonts w:ascii="Traditional Arabic" w:cs="Traditional Arabic"/>
          <w:sz w:val="32"/>
          <w:szCs w:val="32"/>
          <w:rtl/>
        </w:rPr>
        <w:t xml:space="preserve"> </w:t>
      </w:r>
      <w:r w:rsidRPr="001701DF">
        <w:rPr>
          <w:rFonts w:ascii="Traditional Arabic" w:cs="Traditional Arabic" w:hint="cs"/>
          <w:sz w:val="32"/>
          <w:szCs w:val="32"/>
          <w:rtl/>
        </w:rPr>
        <w:t>لبني</w:t>
      </w:r>
      <w:r w:rsidRPr="001701DF">
        <w:rPr>
          <w:rFonts w:ascii="Traditional Arabic" w:cs="Traditional Arabic"/>
          <w:sz w:val="32"/>
          <w:szCs w:val="32"/>
          <w:rtl/>
        </w:rPr>
        <w:t xml:space="preserve"> </w:t>
      </w:r>
      <w:r w:rsidRPr="001701DF">
        <w:rPr>
          <w:rFonts w:ascii="Traditional Arabic" w:cs="Traditional Arabic" w:hint="cs"/>
          <w:sz w:val="32"/>
          <w:szCs w:val="32"/>
          <w:rtl/>
        </w:rPr>
        <w:t>أمية</w:t>
      </w:r>
      <w:r w:rsidRPr="001701DF">
        <w:rPr>
          <w:rFonts w:ascii="Traditional Arabic" w:cs="Traditional Arabic"/>
          <w:sz w:val="32"/>
          <w:szCs w:val="32"/>
          <w:rtl/>
        </w:rPr>
        <w:t xml:space="preserve"> </w:t>
      </w:r>
      <w:r w:rsidRPr="001701DF">
        <w:rPr>
          <w:rFonts w:ascii="Traditional Arabic" w:cs="Traditional Arabic" w:hint="cs"/>
          <w:sz w:val="32"/>
          <w:szCs w:val="32"/>
          <w:rtl/>
        </w:rPr>
        <w:t>فأخرج</w:t>
      </w:r>
      <w:r w:rsidRPr="001701DF">
        <w:rPr>
          <w:rFonts w:ascii="Traditional Arabic" w:cs="Traditional Arabic"/>
          <w:sz w:val="32"/>
          <w:szCs w:val="32"/>
          <w:rtl/>
        </w:rPr>
        <w:t xml:space="preserve"> </w:t>
      </w:r>
      <w:r w:rsidRPr="001701DF">
        <w:rPr>
          <w:rFonts w:ascii="Traditional Arabic" w:cs="Traditional Arabic" w:hint="cs"/>
          <w:sz w:val="32"/>
          <w:szCs w:val="32"/>
          <w:rtl/>
        </w:rPr>
        <w:t>لنا</w:t>
      </w:r>
      <w:r w:rsidRPr="001701DF">
        <w:rPr>
          <w:rFonts w:ascii="Traditional Arabic" w:cs="Traditional Arabic"/>
          <w:sz w:val="32"/>
          <w:szCs w:val="32"/>
          <w:rtl/>
        </w:rPr>
        <w:t xml:space="preserve"> </w:t>
      </w:r>
      <w:r w:rsidRPr="001701DF">
        <w:rPr>
          <w:rFonts w:ascii="Traditional Arabic" w:cs="Traditional Arabic" w:hint="cs"/>
          <w:sz w:val="32"/>
          <w:szCs w:val="32"/>
          <w:rtl/>
        </w:rPr>
        <w:t>منها</w:t>
      </w:r>
      <w:r w:rsidRPr="001701DF">
        <w:rPr>
          <w:rFonts w:ascii="Traditional Arabic" w:cs="Traditional Arabic"/>
          <w:sz w:val="32"/>
          <w:szCs w:val="32"/>
          <w:rtl/>
        </w:rPr>
        <w:t xml:space="preserve"> </w:t>
      </w:r>
      <w:r w:rsidRPr="001701DF">
        <w:rPr>
          <w:rFonts w:ascii="Traditional Arabic" w:cs="Traditional Arabic" w:hint="cs"/>
          <w:sz w:val="32"/>
          <w:szCs w:val="32"/>
          <w:rtl/>
        </w:rPr>
        <w:t>واحضرها</w:t>
      </w:r>
      <w:r w:rsidRPr="001701DF">
        <w:rPr>
          <w:rFonts w:ascii="Traditional Arabic" w:cs="Traditional Arabic"/>
          <w:sz w:val="32"/>
          <w:szCs w:val="32"/>
          <w:rtl/>
        </w:rPr>
        <w:t xml:space="preserve"> </w:t>
      </w:r>
      <w:r w:rsidRPr="001701DF">
        <w:rPr>
          <w:rFonts w:ascii="Traditional Arabic" w:cs="Traditional Arabic" w:hint="cs"/>
          <w:sz w:val="32"/>
          <w:szCs w:val="32"/>
          <w:rtl/>
        </w:rPr>
        <w:t>ولا</w:t>
      </w:r>
      <w:r w:rsidRPr="001701DF">
        <w:rPr>
          <w:rFonts w:ascii="Traditional Arabic" w:cs="Traditional Arabic"/>
          <w:sz w:val="32"/>
          <w:szCs w:val="32"/>
          <w:rtl/>
        </w:rPr>
        <w:t xml:space="preserve"> </w:t>
      </w:r>
      <w:r w:rsidRPr="001701DF">
        <w:rPr>
          <w:rFonts w:ascii="Traditional Arabic" w:cs="Traditional Arabic" w:hint="cs"/>
          <w:sz w:val="32"/>
          <w:szCs w:val="32"/>
          <w:rtl/>
        </w:rPr>
        <w:t>تكتم</w:t>
      </w:r>
      <w:r w:rsidRPr="001701DF">
        <w:rPr>
          <w:rFonts w:ascii="Traditional Arabic" w:cs="Traditional Arabic"/>
          <w:sz w:val="32"/>
          <w:szCs w:val="32"/>
          <w:rtl/>
        </w:rPr>
        <w:t xml:space="preserve"> </w:t>
      </w:r>
      <w:r w:rsidRPr="001701DF">
        <w:rPr>
          <w:rFonts w:ascii="Traditional Arabic" w:cs="Traditional Arabic" w:hint="cs"/>
          <w:sz w:val="32"/>
          <w:szCs w:val="32"/>
          <w:rtl/>
        </w:rPr>
        <w:t>منها</w:t>
      </w:r>
      <w:r w:rsidRPr="001701DF">
        <w:rPr>
          <w:rFonts w:ascii="Traditional Arabic" w:cs="Traditional Arabic"/>
          <w:sz w:val="32"/>
          <w:szCs w:val="32"/>
          <w:rtl/>
        </w:rPr>
        <w:t xml:space="preserve"> </w:t>
      </w:r>
      <w:r w:rsidRPr="001701DF">
        <w:rPr>
          <w:rFonts w:ascii="Traditional Arabic" w:cs="Traditional Arabic" w:hint="cs"/>
          <w:sz w:val="32"/>
          <w:szCs w:val="32"/>
          <w:rtl/>
        </w:rPr>
        <w:t xml:space="preserve">شيئا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sz w:val="32"/>
          <w:szCs w:val="32"/>
          <w:rtl/>
        </w:rPr>
        <w:lastRenderedPageBreak/>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أمير</w:t>
      </w:r>
      <w:r w:rsidRPr="001701DF">
        <w:rPr>
          <w:rFonts w:ascii="Traditional Arabic" w:cs="Traditional Arabic"/>
          <w:sz w:val="32"/>
          <w:szCs w:val="32"/>
          <w:rtl/>
        </w:rPr>
        <w:t xml:space="preserve"> </w:t>
      </w:r>
      <w:r w:rsidRPr="001701DF">
        <w:rPr>
          <w:rFonts w:ascii="Traditional Arabic" w:cs="Traditional Arabic" w:hint="cs"/>
          <w:sz w:val="32"/>
          <w:szCs w:val="32"/>
          <w:rtl/>
        </w:rPr>
        <w:t>المؤمنين</w:t>
      </w:r>
      <w:r w:rsidRPr="001701DF">
        <w:rPr>
          <w:rFonts w:ascii="Traditional Arabic" w:cs="Traditional Arabic"/>
          <w:sz w:val="32"/>
          <w:szCs w:val="32"/>
          <w:rtl/>
        </w:rPr>
        <w:t xml:space="preserve"> </w:t>
      </w:r>
      <w:r w:rsidRPr="001701DF">
        <w:rPr>
          <w:rFonts w:ascii="Traditional Arabic" w:cs="Traditional Arabic" w:hint="cs"/>
          <w:sz w:val="32"/>
          <w:szCs w:val="32"/>
          <w:rtl/>
        </w:rPr>
        <w:t>وأنت</w:t>
      </w:r>
      <w:r w:rsidRPr="001701DF">
        <w:rPr>
          <w:rFonts w:ascii="Traditional Arabic" w:cs="Traditional Arabic"/>
          <w:sz w:val="32"/>
          <w:szCs w:val="32"/>
          <w:rtl/>
        </w:rPr>
        <w:t xml:space="preserve"> </w:t>
      </w:r>
      <w:r w:rsidRPr="001701DF">
        <w:rPr>
          <w:rFonts w:ascii="Traditional Arabic" w:cs="Traditional Arabic" w:hint="cs"/>
          <w:sz w:val="32"/>
          <w:szCs w:val="32"/>
          <w:rtl/>
        </w:rPr>
        <w:t>وارث</w:t>
      </w:r>
      <w:r w:rsidRPr="001701DF">
        <w:rPr>
          <w:rFonts w:ascii="Traditional Arabic" w:cs="Traditional Arabic"/>
          <w:sz w:val="32"/>
          <w:szCs w:val="32"/>
          <w:rtl/>
        </w:rPr>
        <w:t xml:space="preserve"> </w:t>
      </w:r>
      <w:r w:rsidRPr="001701DF">
        <w:rPr>
          <w:rFonts w:ascii="Traditional Arabic" w:cs="Traditional Arabic" w:hint="cs"/>
          <w:sz w:val="32"/>
          <w:szCs w:val="32"/>
          <w:rtl/>
        </w:rPr>
        <w:t>بنى</w:t>
      </w:r>
      <w:r w:rsidRPr="001701DF">
        <w:rPr>
          <w:rFonts w:ascii="Traditional Arabic" w:cs="Traditional Arabic"/>
          <w:sz w:val="32"/>
          <w:szCs w:val="32"/>
          <w:rtl/>
        </w:rPr>
        <w:t xml:space="preserve"> </w:t>
      </w:r>
      <w:r w:rsidRPr="001701DF">
        <w:rPr>
          <w:rFonts w:ascii="Traditional Arabic" w:cs="Traditional Arabic" w:hint="cs"/>
          <w:sz w:val="32"/>
          <w:szCs w:val="32"/>
          <w:rtl/>
        </w:rPr>
        <w:t>أمية</w:t>
      </w:r>
      <w:r w:rsidRPr="001701DF">
        <w:rPr>
          <w:rFonts w:ascii="Traditional Arabic" w:cs="Traditional Arabic"/>
          <w:sz w:val="32"/>
          <w:szCs w:val="32"/>
          <w:rtl/>
        </w:rPr>
        <w:t xml:space="preserve"> </w:t>
      </w:r>
      <w:r w:rsidRPr="001701DF">
        <w:rPr>
          <w:rFonts w:ascii="Traditional Arabic" w:cs="Traditional Arabic" w:hint="cs"/>
          <w:sz w:val="32"/>
          <w:szCs w:val="32"/>
          <w:rtl/>
        </w:rPr>
        <w:t>؟ قال</w:t>
      </w:r>
      <w:r w:rsidRPr="001701DF">
        <w:rPr>
          <w:rFonts w:ascii="Traditional Arabic" w:cs="Traditional Arabic"/>
          <w:sz w:val="32"/>
          <w:szCs w:val="32"/>
          <w:rtl/>
        </w:rPr>
        <w:t xml:space="preserve"> </w:t>
      </w:r>
      <w:r w:rsidRPr="001701DF">
        <w:rPr>
          <w:rFonts w:ascii="Traditional Arabic" w:cs="Traditional Arabic" w:hint="cs"/>
          <w:sz w:val="32"/>
          <w:szCs w:val="32"/>
          <w:rtl/>
        </w:rPr>
        <w:t>: لا</w:t>
      </w:r>
      <w:r w:rsidRPr="001701DF">
        <w:rPr>
          <w:rFonts w:ascii="Traditional Arabic" w:cs="Traditional Arabic"/>
          <w:sz w:val="32"/>
          <w:szCs w:val="32"/>
          <w:rtl/>
        </w:rPr>
        <w:t xml:space="preserve"> </w:t>
      </w:r>
      <w:r w:rsidRPr="001701DF">
        <w:rPr>
          <w:rFonts w:ascii="Traditional Arabic" w:cs="Traditional Arabic" w:hint="cs"/>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 فوصى</w:t>
      </w:r>
      <w:r w:rsidRPr="001701DF">
        <w:rPr>
          <w:rFonts w:ascii="Traditional Arabic" w:cs="Traditional Arabic"/>
          <w:sz w:val="32"/>
          <w:szCs w:val="32"/>
          <w:rtl/>
        </w:rPr>
        <w:t xml:space="preserve"> </w:t>
      </w:r>
      <w:r w:rsidRPr="001701DF">
        <w:rPr>
          <w:rFonts w:ascii="Traditional Arabic" w:cs="Traditional Arabic" w:hint="cs"/>
          <w:sz w:val="32"/>
          <w:szCs w:val="32"/>
          <w:rtl/>
        </w:rPr>
        <w:t>لهم</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أموالهم</w:t>
      </w:r>
      <w:r w:rsidRPr="001701DF">
        <w:rPr>
          <w:rFonts w:ascii="Traditional Arabic" w:cs="Traditional Arabic"/>
          <w:sz w:val="32"/>
          <w:szCs w:val="32"/>
          <w:rtl/>
        </w:rPr>
        <w:t xml:space="preserve"> </w:t>
      </w:r>
      <w:r w:rsidRPr="001701DF">
        <w:rPr>
          <w:rFonts w:ascii="Traditional Arabic" w:cs="Traditional Arabic" w:hint="cs"/>
          <w:sz w:val="32"/>
          <w:szCs w:val="32"/>
          <w:rtl/>
        </w:rPr>
        <w:t>ورباعهم</w:t>
      </w:r>
      <w:r w:rsidRPr="001701DF">
        <w:rPr>
          <w:rFonts w:ascii="Traditional Arabic" w:cs="Traditional Arabic"/>
          <w:sz w:val="32"/>
          <w:szCs w:val="32"/>
          <w:rtl/>
        </w:rPr>
        <w:t xml:space="preserve"> </w:t>
      </w:r>
      <w:r w:rsidRPr="001701DF">
        <w:rPr>
          <w:rFonts w:ascii="Traditional Arabic" w:cs="Traditional Arabic" w:hint="cs"/>
          <w:sz w:val="32"/>
          <w:szCs w:val="32"/>
          <w:rtl/>
        </w:rPr>
        <w:t>؟ قال</w:t>
      </w:r>
      <w:r w:rsidRPr="001701DF">
        <w:rPr>
          <w:rFonts w:ascii="Traditional Arabic" w:cs="Traditional Arabic"/>
          <w:sz w:val="32"/>
          <w:szCs w:val="32"/>
          <w:rtl/>
        </w:rPr>
        <w:t xml:space="preserve"> </w:t>
      </w:r>
      <w:r w:rsidRPr="001701DF">
        <w:rPr>
          <w:rFonts w:ascii="Traditional Arabic" w:cs="Traditional Arabic" w:hint="cs"/>
          <w:sz w:val="32"/>
          <w:szCs w:val="32"/>
          <w:rtl/>
        </w:rPr>
        <w:t>لا</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فما</w:t>
      </w:r>
      <w:r w:rsidRPr="001701DF">
        <w:rPr>
          <w:rFonts w:ascii="Traditional Arabic" w:cs="Traditional Arabic"/>
          <w:sz w:val="32"/>
          <w:szCs w:val="32"/>
          <w:rtl/>
        </w:rPr>
        <w:t xml:space="preserve"> </w:t>
      </w:r>
      <w:r w:rsidRPr="001701DF">
        <w:rPr>
          <w:rFonts w:ascii="Traditional Arabic" w:cs="Traditional Arabic" w:hint="cs"/>
          <w:sz w:val="32"/>
          <w:szCs w:val="32"/>
          <w:rtl/>
        </w:rPr>
        <w:t>مسألتك</w:t>
      </w:r>
      <w:r w:rsidRPr="001701DF">
        <w:rPr>
          <w:rFonts w:ascii="Traditional Arabic" w:cs="Traditional Arabic"/>
          <w:sz w:val="32"/>
          <w:szCs w:val="32"/>
          <w:rtl/>
        </w:rPr>
        <w:t xml:space="preserve"> </w:t>
      </w:r>
      <w:r w:rsidRPr="001701DF">
        <w:rPr>
          <w:rFonts w:ascii="Traditional Arabic" w:cs="Traditional Arabic" w:hint="cs"/>
          <w:sz w:val="32"/>
          <w:szCs w:val="32"/>
          <w:rtl/>
        </w:rPr>
        <w:t>عما</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يدي</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ذلك</w:t>
      </w:r>
      <w:r w:rsidRPr="001701DF">
        <w:rPr>
          <w:rFonts w:ascii="Traditional Arabic" w:cs="Traditional Arabic"/>
          <w:sz w:val="32"/>
          <w:szCs w:val="32"/>
          <w:rtl/>
        </w:rPr>
        <w:t xml:space="preserve"> </w:t>
      </w:r>
      <w:r w:rsidRPr="001701DF">
        <w:rPr>
          <w:rFonts w:ascii="Traditional Arabic" w:cs="Traditional Arabic" w:hint="cs"/>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فأطرق</w:t>
      </w:r>
      <w:r w:rsidRPr="001701DF">
        <w:rPr>
          <w:rFonts w:ascii="Traditional Arabic" w:cs="Traditional Arabic"/>
          <w:sz w:val="32"/>
          <w:szCs w:val="32"/>
          <w:rtl/>
        </w:rPr>
        <w:t xml:space="preserve"> </w:t>
      </w:r>
      <w:r w:rsidRPr="001701DF">
        <w:rPr>
          <w:rFonts w:ascii="Traditional Arabic" w:cs="Traditional Arabic" w:hint="cs"/>
          <w:sz w:val="32"/>
          <w:szCs w:val="32"/>
          <w:rtl/>
        </w:rPr>
        <w:t>المنصور</w:t>
      </w:r>
      <w:r w:rsidRPr="001701DF">
        <w:rPr>
          <w:rFonts w:ascii="Traditional Arabic" w:cs="Traditional Arabic"/>
          <w:sz w:val="32"/>
          <w:szCs w:val="32"/>
          <w:rtl/>
        </w:rPr>
        <w:t xml:space="preserve"> </w:t>
      </w:r>
      <w:r w:rsidRPr="001701DF">
        <w:rPr>
          <w:rFonts w:ascii="Traditional Arabic" w:cs="Traditional Arabic" w:hint="cs"/>
          <w:sz w:val="32"/>
          <w:szCs w:val="32"/>
          <w:rtl/>
        </w:rPr>
        <w:t>وتفكر</w:t>
      </w:r>
      <w:r w:rsidRPr="001701DF">
        <w:rPr>
          <w:rFonts w:ascii="Traditional Arabic" w:cs="Traditional Arabic"/>
          <w:sz w:val="32"/>
          <w:szCs w:val="32"/>
          <w:rtl/>
        </w:rPr>
        <w:t xml:space="preserve"> </w:t>
      </w:r>
      <w:r w:rsidRPr="001701DF">
        <w:rPr>
          <w:rFonts w:ascii="Traditional Arabic" w:cs="Traditional Arabic" w:hint="cs"/>
          <w:sz w:val="32"/>
          <w:szCs w:val="32"/>
          <w:rtl/>
        </w:rPr>
        <w:t>ساعة</w:t>
      </w: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رفع</w:t>
      </w:r>
      <w:r w:rsidRPr="001701DF">
        <w:rPr>
          <w:rFonts w:ascii="Traditional Arabic" w:cs="Traditional Arabic"/>
          <w:sz w:val="32"/>
          <w:szCs w:val="32"/>
          <w:rtl/>
        </w:rPr>
        <w:t xml:space="preserve"> </w:t>
      </w:r>
      <w:r w:rsidRPr="001701DF">
        <w:rPr>
          <w:rFonts w:ascii="Traditional Arabic" w:cs="Traditional Arabic" w:hint="cs"/>
          <w:sz w:val="32"/>
          <w:szCs w:val="32"/>
          <w:rtl/>
        </w:rPr>
        <w:t>رأسه</w:t>
      </w:r>
      <w:r w:rsidRPr="001701DF">
        <w:rPr>
          <w:rFonts w:ascii="Traditional Arabic" w:cs="Traditional Arabic"/>
          <w:sz w:val="32"/>
          <w:szCs w:val="32"/>
          <w:rtl/>
        </w:rPr>
        <w:t xml:space="preserve"> </w:t>
      </w:r>
      <w:r w:rsidRPr="001701DF">
        <w:rPr>
          <w:rFonts w:ascii="Traditional Arabic" w:cs="Traditional Arabic" w:hint="cs"/>
          <w:sz w:val="32"/>
          <w:szCs w:val="32"/>
          <w:rtl/>
        </w:rPr>
        <w:t>وقال</w:t>
      </w:r>
      <w:r w:rsidRPr="001701DF">
        <w:rPr>
          <w:rFonts w:ascii="Traditional Arabic" w:cs="Traditional Arabic"/>
          <w:sz w:val="32"/>
          <w:szCs w:val="32"/>
          <w:rtl/>
        </w:rPr>
        <w:t xml:space="preserve"> </w:t>
      </w:r>
      <w:r w:rsidRPr="001701DF">
        <w:rPr>
          <w:rFonts w:ascii="Traditional Arabic" w:cs="Traditional Arabic" w:hint="cs"/>
          <w:sz w:val="32"/>
          <w:szCs w:val="32"/>
          <w:rtl/>
        </w:rPr>
        <w:t>:</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إن</w:t>
      </w:r>
      <w:r w:rsidRPr="001701DF">
        <w:rPr>
          <w:rFonts w:ascii="Traditional Arabic" w:cs="Traditional Arabic"/>
          <w:sz w:val="32"/>
          <w:szCs w:val="32"/>
          <w:rtl/>
        </w:rPr>
        <w:t xml:space="preserve"> </w:t>
      </w:r>
      <w:r w:rsidRPr="001701DF">
        <w:rPr>
          <w:rFonts w:ascii="Traditional Arabic" w:cs="Traditional Arabic" w:hint="cs"/>
          <w:sz w:val="32"/>
          <w:szCs w:val="32"/>
          <w:rtl/>
        </w:rPr>
        <w:t>بني</w:t>
      </w:r>
      <w:r w:rsidRPr="001701DF">
        <w:rPr>
          <w:rFonts w:ascii="Traditional Arabic" w:cs="Traditional Arabic"/>
          <w:sz w:val="32"/>
          <w:szCs w:val="32"/>
          <w:rtl/>
        </w:rPr>
        <w:t xml:space="preserve"> </w:t>
      </w:r>
      <w:r w:rsidRPr="001701DF">
        <w:rPr>
          <w:rFonts w:ascii="Traditional Arabic" w:cs="Traditional Arabic" w:hint="cs"/>
          <w:sz w:val="32"/>
          <w:szCs w:val="32"/>
          <w:rtl/>
        </w:rPr>
        <w:t>أمية</w:t>
      </w:r>
      <w:r w:rsidRPr="001701DF">
        <w:rPr>
          <w:rFonts w:ascii="Traditional Arabic" w:cs="Traditional Arabic"/>
          <w:sz w:val="32"/>
          <w:szCs w:val="32"/>
          <w:rtl/>
        </w:rPr>
        <w:t xml:space="preserve"> </w:t>
      </w:r>
      <w:r w:rsidRPr="001701DF">
        <w:rPr>
          <w:rFonts w:ascii="Traditional Arabic" w:cs="Traditional Arabic" w:hint="cs"/>
          <w:sz w:val="32"/>
          <w:szCs w:val="32"/>
          <w:rtl/>
        </w:rPr>
        <w:t>ظلموا</w:t>
      </w:r>
      <w:r w:rsidRPr="001701DF">
        <w:rPr>
          <w:rFonts w:ascii="Traditional Arabic" w:cs="Traditional Arabic"/>
          <w:sz w:val="32"/>
          <w:szCs w:val="32"/>
          <w:rtl/>
        </w:rPr>
        <w:t xml:space="preserve"> </w:t>
      </w:r>
      <w:r w:rsidRPr="001701DF">
        <w:rPr>
          <w:rFonts w:ascii="Traditional Arabic" w:cs="Traditional Arabic" w:hint="cs"/>
          <w:sz w:val="32"/>
          <w:szCs w:val="32"/>
          <w:rtl/>
        </w:rPr>
        <w:t>المسلمين</w:t>
      </w:r>
      <w:r w:rsidRPr="001701DF">
        <w:rPr>
          <w:rFonts w:ascii="Traditional Arabic" w:cs="Traditional Arabic"/>
          <w:sz w:val="32"/>
          <w:szCs w:val="32"/>
          <w:rtl/>
        </w:rPr>
        <w:t xml:space="preserve"> </w:t>
      </w:r>
      <w:r w:rsidRPr="001701DF">
        <w:rPr>
          <w:rFonts w:ascii="Traditional Arabic" w:cs="Traditional Arabic" w:hint="cs"/>
          <w:sz w:val="32"/>
          <w:szCs w:val="32"/>
          <w:rtl/>
        </w:rPr>
        <w:t>فيها</w:t>
      </w:r>
      <w:r w:rsidRPr="001701DF">
        <w:rPr>
          <w:rFonts w:ascii="Traditional Arabic" w:cs="Traditional Arabic"/>
          <w:sz w:val="32"/>
          <w:szCs w:val="32"/>
          <w:rtl/>
        </w:rPr>
        <w:t xml:space="preserve"> </w:t>
      </w:r>
      <w:r w:rsidRPr="001701DF">
        <w:rPr>
          <w:rFonts w:ascii="Traditional Arabic" w:cs="Traditional Arabic" w:hint="cs"/>
          <w:sz w:val="32"/>
          <w:szCs w:val="32"/>
          <w:rtl/>
        </w:rPr>
        <w:t>وأنا</w:t>
      </w:r>
      <w:r w:rsidRPr="001701DF">
        <w:rPr>
          <w:rFonts w:ascii="Traditional Arabic" w:cs="Traditional Arabic"/>
          <w:sz w:val="32"/>
          <w:szCs w:val="32"/>
          <w:rtl/>
        </w:rPr>
        <w:t xml:space="preserve"> </w:t>
      </w:r>
      <w:r w:rsidRPr="001701DF">
        <w:rPr>
          <w:rFonts w:ascii="Traditional Arabic" w:cs="Traditional Arabic" w:hint="cs"/>
          <w:sz w:val="32"/>
          <w:szCs w:val="32"/>
          <w:rtl/>
        </w:rPr>
        <w:t>وكيل</w:t>
      </w:r>
      <w:r w:rsidRPr="001701DF">
        <w:rPr>
          <w:rFonts w:ascii="Traditional Arabic" w:cs="Traditional Arabic"/>
          <w:sz w:val="32"/>
          <w:szCs w:val="32"/>
          <w:rtl/>
        </w:rPr>
        <w:t xml:space="preserve"> </w:t>
      </w:r>
      <w:r w:rsidRPr="001701DF">
        <w:rPr>
          <w:rFonts w:ascii="Traditional Arabic" w:cs="Traditional Arabic" w:hint="cs"/>
          <w:sz w:val="32"/>
          <w:szCs w:val="32"/>
          <w:rtl/>
        </w:rPr>
        <w:t>المسلمين</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حقوقهم</w:t>
      </w:r>
      <w:r w:rsidRPr="001701DF">
        <w:rPr>
          <w:rFonts w:ascii="Traditional Arabic" w:cs="Traditional Arabic"/>
          <w:sz w:val="32"/>
          <w:szCs w:val="32"/>
          <w:rtl/>
        </w:rPr>
        <w:t xml:space="preserve"> </w:t>
      </w:r>
      <w:r w:rsidRPr="001701DF">
        <w:rPr>
          <w:rFonts w:ascii="Traditional Arabic" w:cs="Traditional Arabic" w:hint="cs"/>
          <w:sz w:val="32"/>
          <w:szCs w:val="32"/>
          <w:rtl/>
        </w:rPr>
        <w:t>وأريد</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آخذ</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ظلموا</w:t>
      </w:r>
      <w:r w:rsidRPr="001701DF">
        <w:rPr>
          <w:rFonts w:ascii="Traditional Arabic" w:cs="Traditional Arabic"/>
          <w:sz w:val="32"/>
          <w:szCs w:val="32"/>
          <w:rtl/>
        </w:rPr>
        <w:t xml:space="preserve"> </w:t>
      </w:r>
      <w:r w:rsidRPr="001701DF">
        <w:rPr>
          <w:rFonts w:ascii="Traditional Arabic" w:cs="Traditional Arabic" w:hint="cs"/>
          <w:sz w:val="32"/>
          <w:szCs w:val="32"/>
          <w:rtl/>
        </w:rPr>
        <w:t>المسلمين</w:t>
      </w:r>
      <w:r w:rsidRPr="001701DF">
        <w:rPr>
          <w:rFonts w:ascii="Traditional Arabic" w:cs="Traditional Arabic"/>
          <w:sz w:val="32"/>
          <w:szCs w:val="32"/>
          <w:rtl/>
        </w:rPr>
        <w:t xml:space="preserve"> </w:t>
      </w:r>
      <w:r w:rsidRPr="001701DF">
        <w:rPr>
          <w:rFonts w:ascii="Traditional Arabic" w:cs="Traditional Arabic" w:hint="cs"/>
          <w:sz w:val="32"/>
          <w:szCs w:val="32"/>
          <w:rtl/>
        </w:rPr>
        <w:t>فيه</w:t>
      </w:r>
      <w:r w:rsidRPr="001701DF">
        <w:rPr>
          <w:rFonts w:ascii="Traditional Arabic" w:cs="Traditional Arabic"/>
          <w:sz w:val="32"/>
          <w:szCs w:val="32"/>
          <w:rtl/>
        </w:rPr>
        <w:t xml:space="preserve"> </w:t>
      </w:r>
      <w:r w:rsidRPr="001701DF">
        <w:rPr>
          <w:rFonts w:ascii="Traditional Arabic" w:cs="Traditional Arabic" w:hint="cs"/>
          <w:sz w:val="32"/>
          <w:szCs w:val="32"/>
          <w:rtl/>
        </w:rPr>
        <w:t>فاجعله</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بيت</w:t>
      </w:r>
      <w:r w:rsidRPr="001701DF">
        <w:rPr>
          <w:rFonts w:ascii="Traditional Arabic" w:cs="Traditional Arabic"/>
          <w:sz w:val="32"/>
          <w:szCs w:val="32"/>
          <w:rtl/>
        </w:rPr>
        <w:t xml:space="preserve"> </w:t>
      </w:r>
      <w:r w:rsidRPr="001701DF">
        <w:rPr>
          <w:rFonts w:ascii="Traditional Arabic" w:cs="Traditional Arabic" w:hint="cs"/>
          <w:sz w:val="32"/>
          <w:szCs w:val="32"/>
          <w:rtl/>
        </w:rPr>
        <w:t>أموالهم</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00B6277A">
        <w:rPr>
          <w:rFonts w:ascii="Traditional Arabic" w:cs="Traditional Arabic" w:hint="cs"/>
          <w:sz w:val="32"/>
          <w:szCs w:val="32"/>
          <w:rtl/>
        </w:rPr>
        <w:t xml:space="preserve"> </w:t>
      </w:r>
      <w:r w:rsidRPr="001701DF">
        <w:rPr>
          <w:rFonts w:ascii="Traditional Arabic" w:cs="Traditional Arabic" w:hint="cs"/>
          <w:sz w:val="32"/>
          <w:szCs w:val="32"/>
          <w:rtl/>
        </w:rPr>
        <w:t>أمير</w:t>
      </w:r>
      <w:r w:rsidRPr="001701DF">
        <w:rPr>
          <w:rFonts w:ascii="Traditional Arabic" w:cs="Traditional Arabic"/>
          <w:sz w:val="32"/>
          <w:szCs w:val="32"/>
          <w:rtl/>
        </w:rPr>
        <w:t xml:space="preserve"> </w:t>
      </w:r>
      <w:r w:rsidRPr="001701DF">
        <w:rPr>
          <w:rFonts w:ascii="Traditional Arabic" w:cs="Traditional Arabic" w:hint="cs"/>
          <w:sz w:val="32"/>
          <w:szCs w:val="32"/>
          <w:rtl/>
        </w:rPr>
        <w:t>المؤمنين</w:t>
      </w:r>
      <w:r w:rsidRPr="001701DF">
        <w:rPr>
          <w:rFonts w:ascii="Traditional Arabic" w:cs="Traditional Arabic"/>
          <w:sz w:val="32"/>
          <w:szCs w:val="32"/>
          <w:rtl/>
        </w:rPr>
        <w:t xml:space="preserve"> </w:t>
      </w:r>
      <w:r w:rsidRPr="001701DF">
        <w:rPr>
          <w:rFonts w:ascii="Traditional Arabic" w:cs="Traditional Arabic" w:hint="cs"/>
          <w:sz w:val="32"/>
          <w:szCs w:val="32"/>
          <w:rtl/>
        </w:rPr>
        <w:t>فيحتاج</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إقامة</w:t>
      </w:r>
      <w:r w:rsidRPr="001701DF">
        <w:rPr>
          <w:rFonts w:ascii="Traditional Arabic" w:cs="Traditional Arabic"/>
          <w:sz w:val="32"/>
          <w:szCs w:val="32"/>
          <w:rtl/>
        </w:rPr>
        <w:t xml:space="preserve"> </w:t>
      </w:r>
      <w:r w:rsidRPr="001701DF">
        <w:rPr>
          <w:rFonts w:ascii="Traditional Arabic" w:cs="Traditional Arabic" w:hint="cs"/>
          <w:sz w:val="32"/>
          <w:szCs w:val="32"/>
          <w:rtl/>
        </w:rPr>
        <w:t>بينة</w:t>
      </w:r>
      <w:r w:rsidRPr="001701DF">
        <w:rPr>
          <w:rFonts w:ascii="Traditional Arabic" w:cs="Traditional Arabic"/>
          <w:sz w:val="32"/>
          <w:szCs w:val="32"/>
          <w:rtl/>
        </w:rPr>
        <w:t xml:space="preserve"> </w:t>
      </w:r>
      <w:r w:rsidRPr="001701DF">
        <w:rPr>
          <w:rFonts w:ascii="Traditional Arabic" w:cs="Traditional Arabic" w:hint="cs"/>
          <w:sz w:val="32"/>
          <w:szCs w:val="32"/>
          <w:rtl/>
        </w:rPr>
        <w:t>عادلة</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يدي</w:t>
      </w:r>
      <w:r w:rsidRPr="001701DF">
        <w:rPr>
          <w:rFonts w:ascii="Traditional Arabic" w:cs="Traditional Arabic"/>
          <w:sz w:val="32"/>
          <w:szCs w:val="32"/>
          <w:rtl/>
        </w:rPr>
        <w:t xml:space="preserve"> </w:t>
      </w:r>
      <w:r w:rsidRPr="001701DF">
        <w:rPr>
          <w:rFonts w:ascii="Traditional Arabic" w:cs="Traditional Arabic" w:hint="cs"/>
          <w:sz w:val="32"/>
          <w:szCs w:val="32"/>
          <w:rtl/>
        </w:rPr>
        <w:t>لبني</w:t>
      </w:r>
      <w:r w:rsidRPr="001701DF">
        <w:rPr>
          <w:rFonts w:ascii="Traditional Arabic" w:cs="Traditional Arabic"/>
          <w:sz w:val="32"/>
          <w:szCs w:val="32"/>
          <w:rtl/>
        </w:rPr>
        <w:t xml:space="preserve"> </w:t>
      </w:r>
      <w:r w:rsidRPr="001701DF">
        <w:rPr>
          <w:rFonts w:ascii="Traditional Arabic" w:cs="Traditional Arabic" w:hint="cs"/>
          <w:sz w:val="32"/>
          <w:szCs w:val="32"/>
          <w:rtl/>
        </w:rPr>
        <w:t>أمية</w:t>
      </w:r>
      <w:r w:rsidRPr="001701DF">
        <w:rPr>
          <w:rFonts w:ascii="Traditional Arabic" w:cs="Traditional Arabic"/>
          <w:sz w:val="32"/>
          <w:szCs w:val="32"/>
          <w:rtl/>
        </w:rPr>
        <w:t xml:space="preserve"> </w:t>
      </w:r>
      <w:r w:rsidRPr="001701DF">
        <w:rPr>
          <w:rFonts w:ascii="Traditional Arabic" w:cs="Traditional Arabic" w:hint="cs"/>
          <w:sz w:val="32"/>
          <w:szCs w:val="32"/>
          <w:rtl/>
        </w:rPr>
        <w:t>مما</w:t>
      </w:r>
      <w:r w:rsidRPr="001701DF">
        <w:rPr>
          <w:rFonts w:ascii="Traditional Arabic" w:cs="Traditional Arabic"/>
          <w:sz w:val="32"/>
          <w:szCs w:val="32"/>
          <w:rtl/>
        </w:rPr>
        <w:t xml:space="preserve"> </w:t>
      </w:r>
      <w:r w:rsidRPr="001701DF">
        <w:rPr>
          <w:rFonts w:ascii="Traditional Arabic" w:cs="Traditional Arabic" w:hint="cs"/>
          <w:sz w:val="32"/>
          <w:szCs w:val="32"/>
          <w:rtl/>
        </w:rPr>
        <w:t>خانوه</w:t>
      </w:r>
      <w:r w:rsidRPr="001701DF">
        <w:rPr>
          <w:rFonts w:ascii="Traditional Arabic" w:cs="Traditional Arabic"/>
          <w:sz w:val="32"/>
          <w:szCs w:val="32"/>
          <w:rtl/>
        </w:rPr>
        <w:t xml:space="preserve"> </w:t>
      </w:r>
      <w:r w:rsidRPr="001701DF">
        <w:rPr>
          <w:rFonts w:ascii="Traditional Arabic" w:cs="Traditional Arabic" w:hint="cs"/>
          <w:sz w:val="32"/>
          <w:szCs w:val="32"/>
          <w:rtl/>
        </w:rPr>
        <w:t>وظلموه</w:t>
      </w:r>
      <w:r w:rsidRPr="001701DF">
        <w:rPr>
          <w:rFonts w:ascii="Traditional Arabic" w:cs="Traditional Arabic"/>
          <w:sz w:val="32"/>
          <w:szCs w:val="32"/>
          <w:rtl/>
        </w:rPr>
        <w:t xml:space="preserve"> </w:t>
      </w:r>
      <w:r w:rsidRPr="001701DF">
        <w:rPr>
          <w:rFonts w:ascii="Traditional Arabic" w:cs="Traditional Arabic" w:hint="cs"/>
          <w:sz w:val="32"/>
          <w:szCs w:val="32"/>
          <w:rtl/>
        </w:rPr>
        <w:t>فإن</w:t>
      </w:r>
      <w:r w:rsidRPr="001701DF">
        <w:rPr>
          <w:rFonts w:ascii="Traditional Arabic" w:cs="Traditional Arabic"/>
          <w:sz w:val="32"/>
          <w:szCs w:val="32"/>
          <w:rtl/>
        </w:rPr>
        <w:t xml:space="preserve"> </w:t>
      </w:r>
      <w:r w:rsidRPr="001701DF">
        <w:rPr>
          <w:rFonts w:ascii="Traditional Arabic" w:cs="Traditional Arabic" w:hint="cs"/>
          <w:sz w:val="32"/>
          <w:szCs w:val="32"/>
          <w:rtl/>
        </w:rPr>
        <w:t>بني</w:t>
      </w:r>
      <w:r w:rsidRPr="001701DF">
        <w:rPr>
          <w:rFonts w:ascii="Traditional Arabic" w:cs="Traditional Arabic"/>
          <w:sz w:val="32"/>
          <w:szCs w:val="32"/>
          <w:rtl/>
        </w:rPr>
        <w:t xml:space="preserve"> </w:t>
      </w:r>
      <w:r w:rsidRPr="001701DF">
        <w:rPr>
          <w:rFonts w:ascii="Traditional Arabic" w:cs="Traditional Arabic" w:hint="cs"/>
          <w:sz w:val="32"/>
          <w:szCs w:val="32"/>
          <w:rtl/>
        </w:rPr>
        <w:t>أمية</w:t>
      </w:r>
      <w:r w:rsidRPr="001701DF">
        <w:rPr>
          <w:rFonts w:ascii="Traditional Arabic" w:cs="Traditional Arabic"/>
          <w:sz w:val="32"/>
          <w:szCs w:val="32"/>
          <w:rtl/>
        </w:rPr>
        <w:t xml:space="preserve"> </w:t>
      </w:r>
      <w:r w:rsidRPr="001701DF">
        <w:rPr>
          <w:rFonts w:ascii="Traditional Arabic" w:cs="Traditional Arabic" w:hint="cs"/>
          <w:sz w:val="32"/>
          <w:szCs w:val="32"/>
          <w:rtl/>
        </w:rPr>
        <w:t>قد</w:t>
      </w:r>
      <w:r w:rsidRPr="001701DF">
        <w:rPr>
          <w:rFonts w:ascii="Traditional Arabic" w:cs="Traditional Arabic"/>
          <w:sz w:val="32"/>
          <w:szCs w:val="32"/>
          <w:rtl/>
        </w:rPr>
        <w:t xml:space="preserve"> </w:t>
      </w:r>
      <w:r w:rsidRPr="001701DF">
        <w:rPr>
          <w:rFonts w:ascii="Traditional Arabic" w:cs="Traditional Arabic" w:hint="cs"/>
          <w:sz w:val="32"/>
          <w:szCs w:val="32"/>
          <w:rtl/>
        </w:rPr>
        <w:t>كانت</w:t>
      </w:r>
      <w:r w:rsidRPr="001701DF">
        <w:rPr>
          <w:rFonts w:ascii="Traditional Arabic" w:cs="Traditional Arabic"/>
          <w:sz w:val="32"/>
          <w:szCs w:val="32"/>
          <w:rtl/>
        </w:rPr>
        <w:t xml:space="preserve"> </w:t>
      </w:r>
      <w:r w:rsidRPr="001701DF">
        <w:rPr>
          <w:rFonts w:ascii="Traditional Arabic" w:cs="Traditional Arabic" w:hint="cs"/>
          <w:sz w:val="32"/>
          <w:szCs w:val="32"/>
          <w:rtl/>
        </w:rPr>
        <w:t>لهم</w:t>
      </w:r>
      <w:r w:rsidRPr="001701DF">
        <w:rPr>
          <w:rFonts w:ascii="Traditional Arabic" w:cs="Traditional Arabic"/>
          <w:sz w:val="32"/>
          <w:szCs w:val="32"/>
          <w:rtl/>
        </w:rPr>
        <w:t xml:space="preserve"> </w:t>
      </w:r>
      <w:r w:rsidRPr="001701DF">
        <w:rPr>
          <w:rFonts w:ascii="Traditional Arabic" w:cs="Traditional Arabic" w:hint="cs"/>
          <w:sz w:val="32"/>
          <w:szCs w:val="32"/>
          <w:rtl/>
        </w:rPr>
        <w:t>أموال</w:t>
      </w:r>
      <w:r w:rsidRPr="001701DF">
        <w:rPr>
          <w:rFonts w:ascii="Traditional Arabic" w:cs="Traditional Arabic"/>
          <w:sz w:val="32"/>
          <w:szCs w:val="32"/>
          <w:rtl/>
        </w:rPr>
        <w:t xml:space="preserve"> </w:t>
      </w:r>
      <w:r w:rsidRPr="001701DF">
        <w:rPr>
          <w:rFonts w:ascii="Traditional Arabic" w:cs="Traditional Arabic" w:hint="cs"/>
          <w:sz w:val="32"/>
          <w:szCs w:val="32"/>
          <w:rtl/>
        </w:rPr>
        <w:t>غير</w:t>
      </w:r>
      <w:r w:rsidRPr="001701DF">
        <w:rPr>
          <w:rFonts w:ascii="Traditional Arabic" w:cs="Traditional Arabic"/>
          <w:sz w:val="32"/>
          <w:szCs w:val="32"/>
          <w:rtl/>
        </w:rPr>
        <w:t xml:space="preserve"> </w:t>
      </w:r>
      <w:r w:rsidRPr="001701DF">
        <w:rPr>
          <w:rFonts w:ascii="Traditional Arabic" w:cs="Traditional Arabic" w:hint="cs"/>
          <w:sz w:val="32"/>
          <w:szCs w:val="32"/>
          <w:rtl/>
        </w:rPr>
        <w:t>أموال</w:t>
      </w:r>
      <w:r w:rsidRPr="001701DF">
        <w:rPr>
          <w:rFonts w:ascii="Traditional Arabic" w:cs="Traditional Arabic"/>
          <w:sz w:val="32"/>
          <w:szCs w:val="32"/>
          <w:rtl/>
        </w:rPr>
        <w:t xml:space="preserve"> </w:t>
      </w:r>
      <w:r w:rsidRPr="001701DF">
        <w:rPr>
          <w:rFonts w:ascii="Traditional Arabic" w:cs="Traditional Arabic" w:hint="cs"/>
          <w:sz w:val="32"/>
          <w:szCs w:val="32"/>
          <w:rtl/>
        </w:rPr>
        <w:t>المسلمين</w:t>
      </w:r>
      <w:r w:rsidRPr="001701DF">
        <w:rPr>
          <w:rFonts w:ascii="Traditional Arabic" w:cs="Traditional Arabic"/>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قال</w:t>
      </w:r>
      <w:r w:rsidRPr="001701DF">
        <w:rPr>
          <w:rFonts w:ascii="Traditional Arabic" w:cs="Traditional Arabic"/>
          <w:sz w:val="32"/>
          <w:szCs w:val="32"/>
          <w:rtl/>
        </w:rPr>
        <w:t xml:space="preserve"> </w:t>
      </w:r>
      <w:r w:rsidRPr="001701DF">
        <w:rPr>
          <w:rFonts w:ascii="Traditional Arabic" w:cs="Traditional Arabic" w:hint="cs"/>
          <w:sz w:val="32"/>
          <w:szCs w:val="32"/>
          <w:rtl/>
        </w:rPr>
        <w:t>فأطرق</w:t>
      </w:r>
      <w:r w:rsidRPr="001701DF">
        <w:rPr>
          <w:rFonts w:ascii="Traditional Arabic" w:cs="Traditional Arabic"/>
          <w:sz w:val="32"/>
          <w:szCs w:val="32"/>
          <w:rtl/>
        </w:rPr>
        <w:t xml:space="preserve"> </w:t>
      </w:r>
      <w:r w:rsidRPr="001701DF">
        <w:rPr>
          <w:rFonts w:ascii="Traditional Arabic" w:cs="Traditional Arabic" w:hint="cs"/>
          <w:sz w:val="32"/>
          <w:szCs w:val="32"/>
          <w:rtl/>
        </w:rPr>
        <w:t>المنصور</w:t>
      </w:r>
      <w:r w:rsidRPr="001701DF">
        <w:rPr>
          <w:rFonts w:ascii="Traditional Arabic" w:cs="Traditional Arabic"/>
          <w:sz w:val="32"/>
          <w:szCs w:val="32"/>
          <w:rtl/>
        </w:rPr>
        <w:t xml:space="preserve"> </w:t>
      </w:r>
      <w:r w:rsidRPr="001701DF">
        <w:rPr>
          <w:rFonts w:ascii="Traditional Arabic" w:cs="Traditional Arabic" w:hint="cs"/>
          <w:sz w:val="32"/>
          <w:szCs w:val="32"/>
          <w:rtl/>
        </w:rPr>
        <w:t>ساعة</w:t>
      </w: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رفع</w:t>
      </w:r>
      <w:r w:rsidRPr="001701DF">
        <w:rPr>
          <w:rFonts w:ascii="Traditional Arabic" w:cs="Traditional Arabic"/>
          <w:sz w:val="32"/>
          <w:szCs w:val="32"/>
          <w:rtl/>
        </w:rPr>
        <w:t xml:space="preserve"> </w:t>
      </w:r>
      <w:r w:rsidRPr="001701DF">
        <w:rPr>
          <w:rFonts w:ascii="Traditional Arabic" w:cs="Traditional Arabic" w:hint="cs"/>
          <w:sz w:val="32"/>
          <w:szCs w:val="32"/>
          <w:rtl/>
        </w:rPr>
        <w:t>رأسه</w:t>
      </w:r>
      <w:r w:rsidRPr="001701DF">
        <w:rPr>
          <w:rFonts w:ascii="Traditional Arabic" w:cs="Traditional Arabic"/>
          <w:sz w:val="32"/>
          <w:szCs w:val="32"/>
          <w:rtl/>
        </w:rPr>
        <w:t xml:space="preserve"> </w:t>
      </w:r>
      <w:r w:rsidRPr="001701DF">
        <w:rPr>
          <w:rFonts w:ascii="Traditional Arabic" w:cs="Traditional Arabic" w:hint="cs"/>
          <w:sz w:val="32"/>
          <w:szCs w:val="32"/>
          <w:rtl/>
        </w:rPr>
        <w:t>وقال</w:t>
      </w:r>
      <w:r w:rsidRPr="001701DF">
        <w:rPr>
          <w:rFonts w:ascii="Traditional Arabic" w:cs="Traditional Arabic"/>
          <w:sz w:val="32"/>
          <w:szCs w:val="32"/>
          <w:rtl/>
        </w:rPr>
        <w:t xml:space="preserve"> </w:t>
      </w:r>
      <w:r w:rsidR="00B6277A">
        <w:rPr>
          <w:rFonts w:ascii="Traditional Arabic" w:cs="Traditional Arabic" w:hint="cs"/>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ربيع</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أرى</w:t>
      </w:r>
      <w:r w:rsidRPr="001701DF">
        <w:rPr>
          <w:rFonts w:ascii="Traditional Arabic" w:cs="Traditional Arabic"/>
          <w:sz w:val="32"/>
          <w:szCs w:val="32"/>
          <w:rtl/>
        </w:rPr>
        <w:t xml:space="preserve"> </w:t>
      </w:r>
      <w:r w:rsidRPr="001701DF">
        <w:rPr>
          <w:rFonts w:ascii="Traditional Arabic" w:cs="Traditional Arabic" w:hint="cs"/>
          <w:sz w:val="32"/>
          <w:szCs w:val="32"/>
          <w:rtl/>
        </w:rPr>
        <w:t>الشيخ</w:t>
      </w:r>
      <w:r w:rsidRPr="001701DF">
        <w:rPr>
          <w:rFonts w:ascii="Traditional Arabic" w:cs="Traditional Arabic"/>
          <w:sz w:val="32"/>
          <w:szCs w:val="32"/>
          <w:rtl/>
        </w:rPr>
        <w:t xml:space="preserve"> </w:t>
      </w:r>
      <w:r w:rsidRPr="001701DF">
        <w:rPr>
          <w:rFonts w:ascii="Traditional Arabic" w:cs="Traditional Arabic" w:hint="cs"/>
          <w:sz w:val="32"/>
          <w:szCs w:val="32"/>
          <w:rtl/>
        </w:rPr>
        <w:t>إلا</w:t>
      </w:r>
      <w:r w:rsidRPr="001701DF">
        <w:rPr>
          <w:rFonts w:ascii="Traditional Arabic" w:cs="Traditional Arabic"/>
          <w:sz w:val="32"/>
          <w:szCs w:val="32"/>
          <w:rtl/>
        </w:rPr>
        <w:t xml:space="preserve"> </w:t>
      </w:r>
      <w:r w:rsidRPr="001701DF">
        <w:rPr>
          <w:rFonts w:ascii="Traditional Arabic" w:cs="Traditional Arabic" w:hint="cs"/>
          <w:sz w:val="32"/>
          <w:szCs w:val="32"/>
          <w:rtl/>
        </w:rPr>
        <w:t>قد</w:t>
      </w:r>
      <w:r w:rsidRPr="001701DF">
        <w:rPr>
          <w:rFonts w:ascii="Traditional Arabic" w:cs="Traditional Arabic"/>
          <w:sz w:val="32"/>
          <w:szCs w:val="32"/>
          <w:rtl/>
        </w:rPr>
        <w:t xml:space="preserve"> </w:t>
      </w:r>
      <w:r w:rsidRPr="001701DF">
        <w:rPr>
          <w:rFonts w:ascii="Traditional Arabic" w:cs="Traditional Arabic" w:hint="cs"/>
          <w:sz w:val="32"/>
          <w:szCs w:val="32"/>
          <w:rtl/>
        </w:rPr>
        <w:t>صدق</w:t>
      </w:r>
      <w:r w:rsidRPr="001701DF">
        <w:rPr>
          <w:rFonts w:ascii="Traditional Arabic" w:cs="Traditional Arabic"/>
          <w:sz w:val="32"/>
          <w:szCs w:val="32"/>
          <w:rtl/>
        </w:rPr>
        <w:t xml:space="preserve"> </w:t>
      </w:r>
      <w:r w:rsidRPr="001701DF">
        <w:rPr>
          <w:rFonts w:ascii="Traditional Arabic" w:cs="Traditional Arabic" w:hint="cs"/>
          <w:sz w:val="32"/>
          <w:szCs w:val="32"/>
          <w:rtl/>
        </w:rPr>
        <w:t>وما</w:t>
      </w:r>
      <w:r w:rsidRPr="001701DF">
        <w:rPr>
          <w:rFonts w:ascii="Traditional Arabic" w:cs="Traditional Arabic"/>
          <w:sz w:val="32"/>
          <w:szCs w:val="32"/>
          <w:rtl/>
        </w:rPr>
        <w:t xml:space="preserve"> </w:t>
      </w:r>
      <w:r w:rsidRPr="001701DF">
        <w:rPr>
          <w:rFonts w:ascii="Traditional Arabic" w:cs="Traditional Arabic" w:hint="cs"/>
          <w:sz w:val="32"/>
          <w:szCs w:val="32"/>
          <w:rtl/>
        </w:rPr>
        <w:t>يجب</w:t>
      </w:r>
      <w:r w:rsidRPr="001701DF">
        <w:rPr>
          <w:rFonts w:ascii="Traditional Arabic" w:cs="Traditional Arabic"/>
          <w:sz w:val="32"/>
          <w:szCs w:val="32"/>
          <w:rtl/>
        </w:rPr>
        <w:t xml:space="preserve"> </w:t>
      </w:r>
      <w:r w:rsidRPr="001701DF">
        <w:rPr>
          <w:rFonts w:ascii="Traditional Arabic" w:cs="Traditional Arabic" w:hint="cs"/>
          <w:sz w:val="32"/>
          <w:szCs w:val="32"/>
          <w:rtl/>
        </w:rPr>
        <w:t>عليه</w:t>
      </w:r>
      <w:r w:rsidRPr="001701DF">
        <w:rPr>
          <w:rFonts w:ascii="Traditional Arabic" w:cs="Traditional Arabic"/>
          <w:sz w:val="32"/>
          <w:szCs w:val="32"/>
          <w:rtl/>
        </w:rPr>
        <w:t xml:space="preserve"> </w:t>
      </w:r>
      <w:r w:rsidRPr="001701DF">
        <w:rPr>
          <w:rFonts w:ascii="Traditional Arabic" w:cs="Traditional Arabic" w:hint="cs"/>
          <w:sz w:val="32"/>
          <w:szCs w:val="32"/>
          <w:rtl/>
        </w:rPr>
        <w:t>شيء</w:t>
      </w:r>
      <w:r w:rsidRPr="001701DF">
        <w:rPr>
          <w:rFonts w:ascii="Traditional Arabic" w:cs="Traditional Arabic"/>
          <w:sz w:val="32"/>
          <w:szCs w:val="32"/>
          <w:rtl/>
        </w:rPr>
        <w:t xml:space="preserve"> </w:t>
      </w:r>
      <w:r w:rsidRPr="001701DF">
        <w:rPr>
          <w:rFonts w:ascii="Traditional Arabic" w:cs="Traditional Arabic" w:hint="cs"/>
          <w:sz w:val="32"/>
          <w:szCs w:val="32"/>
          <w:rtl/>
        </w:rPr>
        <w:t>وما</w:t>
      </w:r>
      <w:r w:rsidRPr="001701DF">
        <w:rPr>
          <w:rFonts w:ascii="Traditional Arabic" w:cs="Traditional Arabic"/>
          <w:sz w:val="32"/>
          <w:szCs w:val="32"/>
          <w:rtl/>
        </w:rPr>
        <w:t xml:space="preserve"> </w:t>
      </w:r>
      <w:r w:rsidRPr="001701DF">
        <w:rPr>
          <w:rFonts w:ascii="Traditional Arabic" w:cs="Traditional Arabic" w:hint="cs"/>
          <w:sz w:val="32"/>
          <w:szCs w:val="32"/>
          <w:rtl/>
        </w:rPr>
        <w:t>يسعنا</w:t>
      </w:r>
      <w:r w:rsidRPr="001701DF">
        <w:rPr>
          <w:rFonts w:ascii="Traditional Arabic" w:cs="Traditional Arabic"/>
          <w:sz w:val="32"/>
          <w:szCs w:val="32"/>
          <w:rtl/>
        </w:rPr>
        <w:t xml:space="preserve"> </w:t>
      </w:r>
      <w:r w:rsidRPr="001701DF">
        <w:rPr>
          <w:rFonts w:ascii="Traditional Arabic" w:cs="Traditional Arabic" w:hint="cs"/>
          <w:sz w:val="32"/>
          <w:szCs w:val="32"/>
          <w:rtl/>
        </w:rPr>
        <w:t>إلا</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نعفو</w:t>
      </w:r>
      <w:r w:rsidRPr="001701DF">
        <w:rPr>
          <w:rFonts w:ascii="Traditional Arabic" w:cs="Traditional Arabic"/>
          <w:sz w:val="32"/>
          <w:szCs w:val="32"/>
          <w:rtl/>
        </w:rPr>
        <w:t xml:space="preserve"> </w:t>
      </w:r>
      <w:r w:rsidRPr="001701DF">
        <w:rPr>
          <w:rFonts w:ascii="Traditional Arabic" w:cs="Traditional Arabic" w:hint="cs"/>
          <w:sz w:val="32"/>
          <w:szCs w:val="32"/>
          <w:rtl/>
        </w:rPr>
        <w:t>عما</w:t>
      </w:r>
      <w:r w:rsidRPr="001701DF">
        <w:rPr>
          <w:rFonts w:ascii="Traditional Arabic" w:cs="Traditional Arabic"/>
          <w:sz w:val="32"/>
          <w:szCs w:val="32"/>
          <w:rtl/>
        </w:rPr>
        <w:t xml:space="preserve"> </w:t>
      </w:r>
      <w:r w:rsidRPr="001701DF">
        <w:rPr>
          <w:rFonts w:ascii="Traditional Arabic" w:cs="Traditional Arabic" w:hint="cs"/>
          <w:sz w:val="32"/>
          <w:szCs w:val="32"/>
          <w:rtl/>
        </w:rPr>
        <w:t>قيل</w:t>
      </w:r>
      <w:r w:rsidRPr="001701DF">
        <w:rPr>
          <w:rFonts w:ascii="Traditional Arabic" w:cs="Traditional Arabic"/>
          <w:sz w:val="32"/>
          <w:szCs w:val="32"/>
          <w:rtl/>
        </w:rPr>
        <w:t xml:space="preserve"> </w:t>
      </w:r>
      <w:r w:rsidRPr="001701DF">
        <w:rPr>
          <w:rFonts w:ascii="Traditional Arabic" w:cs="Traditional Arabic" w:hint="cs"/>
          <w:sz w:val="32"/>
          <w:szCs w:val="32"/>
          <w:rtl/>
        </w:rPr>
        <w:t>عنه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هل</w:t>
      </w:r>
      <w:r w:rsidRPr="001701DF">
        <w:rPr>
          <w:rFonts w:ascii="Traditional Arabic" w:cs="Traditional Arabic"/>
          <w:sz w:val="32"/>
          <w:szCs w:val="32"/>
          <w:rtl/>
        </w:rPr>
        <w:t xml:space="preserve"> </w:t>
      </w:r>
      <w:r w:rsidRPr="001701DF">
        <w:rPr>
          <w:rFonts w:ascii="Traditional Arabic" w:cs="Traditional Arabic" w:hint="cs"/>
          <w:sz w:val="32"/>
          <w:szCs w:val="32"/>
          <w:rtl/>
        </w:rPr>
        <w:t>لك</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حاجة</w:t>
      </w:r>
      <w:r w:rsidRPr="001701DF">
        <w:rPr>
          <w:rFonts w:ascii="Traditional Arabic" w:cs="Traditional Arabic"/>
          <w:sz w:val="32"/>
          <w:szCs w:val="32"/>
          <w:rtl/>
        </w:rPr>
        <w:t xml:space="preserve"> </w:t>
      </w:r>
      <w:r w:rsidRPr="001701DF">
        <w:rPr>
          <w:rFonts w:ascii="Traditional Arabic" w:cs="Traditional Arabic" w:hint="cs"/>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نعم</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أمير</w:t>
      </w:r>
      <w:r w:rsidRPr="001701DF">
        <w:rPr>
          <w:rFonts w:ascii="Traditional Arabic" w:cs="Traditional Arabic"/>
          <w:sz w:val="32"/>
          <w:szCs w:val="32"/>
          <w:rtl/>
        </w:rPr>
        <w:t xml:space="preserve"> </w:t>
      </w:r>
      <w:r w:rsidRPr="001701DF">
        <w:rPr>
          <w:rFonts w:ascii="Traditional Arabic" w:cs="Traditional Arabic" w:hint="cs"/>
          <w:sz w:val="32"/>
          <w:szCs w:val="32"/>
          <w:rtl/>
        </w:rPr>
        <w:t>المؤمنين</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تجمع</w:t>
      </w:r>
      <w:r w:rsidRPr="001701DF">
        <w:rPr>
          <w:rFonts w:ascii="Traditional Arabic" w:cs="Traditional Arabic"/>
          <w:sz w:val="32"/>
          <w:szCs w:val="32"/>
          <w:rtl/>
        </w:rPr>
        <w:t xml:space="preserve"> </w:t>
      </w:r>
      <w:r w:rsidRPr="001701DF">
        <w:rPr>
          <w:rFonts w:ascii="Traditional Arabic" w:cs="Traditional Arabic" w:hint="cs"/>
          <w:sz w:val="32"/>
          <w:szCs w:val="32"/>
          <w:rtl/>
        </w:rPr>
        <w:t>بيني</w:t>
      </w:r>
      <w:r w:rsidRPr="001701DF">
        <w:rPr>
          <w:rFonts w:ascii="Traditional Arabic" w:cs="Traditional Arabic"/>
          <w:sz w:val="32"/>
          <w:szCs w:val="32"/>
          <w:rtl/>
        </w:rPr>
        <w:t xml:space="preserve"> </w:t>
      </w:r>
      <w:r w:rsidRPr="001701DF">
        <w:rPr>
          <w:rFonts w:ascii="Traditional Arabic" w:cs="Traditional Arabic" w:hint="cs"/>
          <w:sz w:val="32"/>
          <w:szCs w:val="32"/>
          <w:rtl/>
        </w:rPr>
        <w:t>وبين</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سعى</w:t>
      </w:r>
      <w:r w:rsidRPr="001701DF">
        <w:rPr>
          <w:rFonts w:ascii="Traditional Arabic" w:cs="Traditional Arabic"/>
          <w:sz w:val="32"/>
          <w:szCs w:val="32"/>
          <w:rtl/>
        </w:rPr>
        <w:t xml:space="preserve"> </w:t>
      </w:r>
      <w:r w:rsidRPr="001701DF">
        <w:rPr>
          <w:rFonts w:ascii="Traditional Arabic" w:cs="Traditional Arabic" w:hint="cs"/>
          <w:sz w:val="32"/>
          <w:szCs w:val="32"/>
          <w:rtl/>
        </w:rPr>
        <w:t>بي</w:t>
      </w:r>
      <w:r w:rsidRPr="001701DF">
        <w:rPr>
          <w:rFonts w:ascii="Traditional Arabic" w:cs="Traditional Arabic"/>
          <w:sz w:val="32"/>
          <w:szCs w:val="32"/>
          <w:rtl/>
        </w:rPr>
        <w:t xml:space="preserve"> </w:t>
      </w:r>
      <w:r w:rsidRPr="001701DF">
        <w:rPr>
          <w:rFonts w:ascii="Traditional Arabic" w:cs="Traditional Arabic" w:hint="cs"/>
          <w:sz w:val="32"/>
          <w:szCs w:val="32"/>
          <w:rtl/>
        </w:rPr>
        <w:t>إليك</w:t>
      </w:r>
      <w:r w:rsidRPr="001701DF">
        <w:rPr>
          <w:rFonts w:ascii="Traditional Arabic" w:cs="Traditional Arabic"/>
          <w:sz w:val="32"/>
          <w:szCs w:val="32"/>
          <w:rtl/>
        </w:rPr>
        <w:t xml:space="preserve"> </w:t>
      </w:r>
      <w:proofErr w:type="spellStart"/>
      <w:r w:rsidRPr="001701DF">
        <w:rPr>
          <w:rFonts w:ascii="Traditional Arabic" w:cs="Traditional Arabic" w:hint="cs"/>
          <w:sz w:val="32"/>
          <w:szCs w:val="32"/>
          <w:rtl/>
        </w:rPr>
        <w:t>فوالله</w:t>
      </w:r>
      <w:proofErr w:type="spellEnd"/>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لا</w:t>
      </w:r>
      <w:r w:rsidRPr="001701DF">
        <w:rPr>
          <w:rFonts w:ascii="Traditional Arabic" w:cs="Traditional Arabic"/>
          <w:sz w:val="32"/>
          <w:szCs w:val="32"/>
          <w:rtl/>
        </w:rPr>
        <w:t xml:space="preserve"> </w:t>
      </w:r>
      <w:r w:rsidRPr="001701DF">
        <w:rPr>
          <w:rFonts w:ascii="Traditional Arabic" w:cs="Traditional Arabic" w:hint="cs"/>
          <w:sz w:val="32"/>
          <w:szCs w:val="32"/>
          <w:rtl/>
        </w:rPr>
        <w:t>إله</w:t>
      </w:r>
      <w:r w:rsidRPr="001701DF">
        <w:rPr>
          <w:rFonts w:ascii="Traditional Arabic" w:cs="Traditional Arabic"/>
          <w:sz w:val="32"/>
          <w:szCs w:val="32"/>
          <w:rtl/>
        </w:rPr>
        <w:t xml:space="preserve"> </w:t>
      </w:r>
      <w:r w:rsidRPr="001701DF">
        <w:rPr>
          <w:rFonts w:ascii="Traditional Arabic" w:cs="Traditional Arabic" w:hint="cs"/>
          <w:sz w:val="32"/>
          <w:szCs w:val="32"/>
          <w:rtl/>
        </w:rPr>
        <w:t>إلا</w:t>
      </w:r>
      <w:r w:rsidRPr="001701DF">
        <w:rPr>
          <w:rFonts w:ascii="Traditional Arabic" w:cs="Traditional Arabic"/>
          <w:sz w:val="32"/>
          <w:szCs w:val="32"/>
          <w:rtl/>
        </w:rPr>
        <w:t xml:space="preserve"> </w:t>
      </w:r>
      <w:r w:rsidRPr="001701DF">
        <w:rPr>
          <w:rFonts w:ascii="Traditional Arabic" w:cs="Traditional Arabic" w:hint="cs"/>
          <w:sz w:val="32"/>
          <w:szCs w:val="32"/>
          <w:rtl/>
        </w:rPr>
        <w:t>هو</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يدي</w:t>
      </w:r>
      <w:r w:rsidRPr="001701DF">
        <w:rPr>
          <w:rFonts w:ascii="Traditional Arabic" w:cs="Traditional Arabic"/>
          <w:sz w:val="32"/>
          <w:szCs w:val="32"/>
          <w:rtl/>
        </w:rPr>
        <w:t xml:space="preserve"> </w:t>
      </w:r>
      <w:r w:rsidRPr="001701DF">
        <w:rPr>
          <w:rFonts w:ascii="Traditional Arabic" w:cs="Traditional Arabic" w:hint="cs"/>
          <w:sz w:val="32"/>
          <w:szCs w:val="32"/>
          <w:rtl/>
        </w:rPr>
        <w:t>لبني</w:t>
      </w:r>
      <w:r w:rsidRPr="001701DF">
        <w:rPr>
          <w:rFonts w:ascii="Traditional Arabic" w:cs="Traditional Arabic"/>
          <w:sz w:val="32"/>
          <w:szCs w:val="32"/>
          <w:rtl/>
        </w:rPr>
        <w:t xml:space="preserve"> </w:t>
      </w:r>
      <w:r w:rsidRPr="001701DF">
        <w:rPr>
          <w:rFonts w:ascii="Traditional Arabic" w:cs="Traditional Arabic" w:hint="cs"/>
          <w:sz w:val="32"/>
          <w:szCs w:val="32"/>
          <w:rtl/>
        </w:rPr>
        <w:t>أمية</w:t>
      </w:r>
      <w:r w:rsidRPr="001701DF">
        <w:rPr>
          <w:rFonts w:ascii="Traditional Arabic" w:cs="Traditional Arabic"/>
          <w:sz w:val="32"/>
          <w:szCs w:val="32"/>
          <w:rtl/>
        </w:rPr>
        <w:t xml:space="preserve"> </w:t>
      </w:r>
      <w:r w:rsidRPr="001701DF">
        <w:rPr>
          <w:rFonts w:ascii="Traditional Arabic" w:cs="Traditional Arabic" w:hint="cs"/>
          <w:sz w:val="32"/>
          <w:szCs w:val="32"/>
          <w:rtl/>
        </w:rPr>
        <w:t>مال</w:t>
      </w:r>
      <w:r w:rsidRPr="001701DF">
        <w:rPr>
          <w:rFonts w:ascii="Traditional Arabic" w:cs="Traditional Arabic"/>
          <w:sz w:val="32"/>
          <w:szCs w:val="32"/>
          <w:rtl/>
        </w:rPr>
        <w:t xml:space="preserve"> </w:t>
      </w:r>
      <w:r w:rsidRPr="001701DF">
        <w:rPr>
          <w:rFonts w:ascii="Traditional Arabic" w:cs="Traditional Arabic" w:hint="cs"/>
          <w:sz w:val="32"/>
          <w:szCs w:val="32"/>
          <w:rtl/>
        </w:rPr>
        <w:t>ولا</w:t>
      </w:r>
      <w:r w:rsidRPr="001701DF">
        <w:rPr>
          <w:rFonts w:ascii="Traditional Arabic" w:cs="Traditional Arabic"/>
          <w:sz w:val="32"/>
          <w:szCs w:val="32"/>
          <w:rtl/>
        </w:rPr>
        <w:t xml:space="preserve"> </w:t>
      </w:r>
      <w:r w:rsidRPr="001701DF">
        <w:rPr>
          <w:rFonts w:ascii="Traditional Arabic" w:cs="Traditional Arabic" w:hint="cs"/>
          <w:sz w:val="32"/>
          <w:szCs w:val="32"/>
          <w:rtl/>
        </w:rPr>
        <w:t>وديعة</w:t>
      </w:r>
      <w:r w:rsidRPr="001701DF">
        <w:rPr>
          <w:rFonts w:ascii="Traditional Arabic" w:cs="Traditional Arabic"/>
          <w:sz w:val="32"/>
          <w:szCs w:val="32"/>
          <w:rtl/>
        </w:rPr>
        <w:t xml:space="preserve"> </w:t>
      </w:r>
      <w:r w:rsidRPr="001701DF">
        <w:rPr>
          <w:rFonts w:ascii="Traditional Arabic" w:cs="Traditional Arabic" w:hint="cs"/>
          <w:sz w:val="32"/>
          <w:szCs w:val="32"/>
          <w:rtl/>
        </w:rPr>
        <w:t>ولكنني</w:t>
      </w:r>
      <w:r w:rsidRPr="001701DF">
        <w:rPr>
          <w:rFonts w:ascii="Traditional Arabic" w:cs="Traditional Arabic"/>
          <w:sz w:val="32"/>
          <w:szCs w:val="32"/>
          <w:rtl/>
        </w:rPr>
        <w:t xml:space="preserve"> </w:t>
      </w:r>
      <w:r w:rsidRPr="001701DF">
        <w:rPr>
          <w:rFonts w:ascii="Traditional Arabic" w:cs="Traditional Arabic" w:hint="cs"/>
          <w:sz w:val="32"/>
          <w:szCs w:val="32"/>
          <w:rtl/>
        </w:rPr>
        <w:t>لما</w:t>
      </w:r>
      <w:r w:rsidRPr="001701DF">
        <w:rPr>
          <w:rFonts w:ascii="Traditional Arabic" w:cs="Traditional Arabic"/>
          <w:sz w:val="32"/>
          <w:szCs w:val="32"/>
          <w:rtl/>
        </w:rPr>
        <w:t xml:space="preserve"> </w:t>
      </w:r>
      <w:r w:rsidRPr="001701DF">
        <w:rPr>
          <w:rFonts w:ascii="Traditional Arabic" w:cs="Traditional Arabic" w:hint="cs"/>
          <w:sz w:val="32"/>
          <w:szCs w:val="32"/>
          <w:rtl/>
        </w:rPr>
        <w:t>مثلت</w:t>
      </w:r>
      <w:r w:rsidRPr="001701DF">
        <w:rPr>
          <w:rFonts w:ascii="Traditional Arabic" w:cs="Traditional Arabic"/>
          <w:sz w:val="32"/>
          <w:szCs w:val="32"/>
          <w:rtl/>
        </w:rPr>
        <w:t xml:space="preserve"> </w:t>
      </w:r>
      <w:r w:rsidRPr="001701DF">
        <w:rPr>
          <w:rFonts w:ascii="Traditional Arabic" w:cs="Traditional Arabic" w:hint="cs"/>
          <w:sz w:val="32"/>
          <w:szCs w:val="32"/>
          <w:rtl/>
        </w:rPr>
        <w:t>بين</w:t>
      </w:r>
      <w:r w:rsidRPr="001701DF">
        <w:rPr>
          <w:rFonts w:ascii="Traditional Arabic" w:cs="Traditional Arabic"/>
          <w:sz w:val="32"/>
          <w:szCs w:val="32"/>
          <w:rtl/>
        </w:rPr>
        <w:t xml:space="preserve"> </w:t>
      </w:r>
      <w:r w:rsidRPr="001701DF">
        <w:rPr>
          <w:rFonts w:ascii="Traditional Arabic" w:cs="Traditional Arabic" w:hint="cs"/>
          <w:sz w:val="32"/>
          <w:szCs w:val="32"/>
          <w:rtl/>
        </w:rPr>
        <w:t>يديك</w:t>
      </w:r>
      <w:r w:rsidRPr="001701DF">
        <w:rPr>
          <w:rFonts w:ascii="Traditional Arabic" w:cs="Traditional Arabic"/>
          <w:sz w:val="32"/>
          <w:szCs w:val="32"/>
          <w:rtl/>
        </w:rPr>
        <w:t xml:space="preserve"> </w:t>
      </w:r>
      <w:r w:rsidRPr="001701DF">
        <w:rPr>
          <w:rFonts w:ascii="Traditional Arabic" w:cs="Traditional Arabic" w:hint="cs"/>
          <w:sz w:val="32"/>
          <w:szCs w:val="32"/>
          <w:rtl/>
        </w:rPr>
        <w:t>وسألتني</w:t>
      </w:r>
      <w:r w:rsidRPr="001701DF">
        <w:rPr>
          <w:rFonts w:ascii="Traditional Arabic" w:cs="Traditional Arabic"/>
          <w:sz w:val="32"/>
          <w:szCs w:val="32"/>
          <w:rtl/>
        </w:rPr>
        <w:t xml:space="preserve"> </w:t>
      </w:r>
      <w:r w:rsidRPr="001701DF">
        <w:rPr>
          <w:rFonts w:ascii="Traditional Arabic" w:cs="Traditional Arabic" w:hint="cs"/>
          <w:sz w:val="32"/>
          <w:szCs w:val="32"/>
          <w:rtl/>
        </w:rPr>
        <w:t>عما</w:t>
      </w:r>
      <w:r w:rsidRPr="001701DF">
        <w:rPr>
          <w:rFonts w:ascii="Traditional Arabic" w:cs="Traditional Arabic"/>
          <w:sz w:val="32"/>
          <w:szCs w:val="32"/>
          <w:rtl/>
        </w:rPr>
        <w:t xml:space="preserve"> </w:t>
      </w:r>
      <w:r w:rsidRPr="001701DF">
        <w:rPr>
          <w:rFonts w:ascii="Traditional Arabic" w:cs="Traditional Arabic" w:hint="cs"/>
          <w:sz w:val="32"/>
          <w:szCs w:val="32"/>
          <w:rtl/>
        </w:rPr>
        <w:t>سألتني</w:t>
      </w:r>
      <w:r w:rsidRPr="001701DF">
        <w:rPr>
          <w:rFonts w:ascii="Traditional Arabic" w:cs="Traditional Arabic"/>
          <w:sz w:val="32"/>
          <w:szCs w:val="32"/>
          <w:rtl/>
        </w:rPr>
        <w:t xml:space="preserve"> </w:t>
      </w:r>
      <w:r w:rsidRPr="001701DF">
        <w:rPr>
          <w:rFonts w:ascii="Traditional Arabic" w:cs="Traditional Arabic" w:hint="cs"/>
          <w:sz w:val="32"/>
          <w:szCs w:val="32"/>
          <w:rtl/>
        </w:rPr>
        <w:t>عنه</w:t>
      </w:r>
      <w:r w:rsidRPr="001701DF">
        <w:rPr>
          <w:rFonts w:ascii="Traditional Arabic" w:cs="Traditional Arabic"/>
          <w:sz w:val="32"/>
          <w:szCs w:val="32"/>
          <w:rtl/>
        </w:rPr>
        <w:t xml:space="preserve"> </w:t>
      </w:r>
      <w:r w:rsidRPr="001701DF">
        <w:rPr>
          <w:rFonts w:ascii="Traditional Arabic" w:cs="Traditional Arabic" w:hint="cs"/>
          <w:sz w:val="32"/>
          <w:szCs w:val="32"/>
          <w:rtl/>
        </w:rPr>
        <w:t>قابلت</w:t>
      </w:r>
      <w:r w:rsidRPr="001701DF">
        <w:rPr>
          <w:rFonts w:ascii="Traditional Arabic" w:cs="Traditional Arabic"/>
          <w:sz w:val="32"/>
          <w:szCs w:val="32"/>
          <w:rtl/>
        </w:rPr>
        <w:t xml:space="preserve"> </w:t>
      </w:r>
      <w:r w:rsidRPr="001701DF">
        <w:rPr>
          <w:rFonts w:ascii="Traditional Arabic" w:cs="Traditional Arabic" w:hint="cs"/>
          <w:sz w:val="32"/>
          <w:szCs w:val="32"/>
          <w:rtl/>
        </w:rPr>
        <w:t>بين</w:t>
      </w:r>
      <w:r w:rsidRPr="001701DF">
        <w:rPr>
          <w:rFonts w:ascii="Traditional Arabic" w:cs="Traditional Arabic"/>
          <w:sz w:val="32"/>
          <w:szCs w:val="32"/>
          <w:rtl/>
        </w:rPr>
        <w:t xml:space="preserve"> </w:t>
      </w:r>
      <w:r w:rsidRPr="001701DF">
        <w:rPr>
          <w:rFonts w:ascii="Traditional Arabic" w:cs="Traditional Arabic" w:hint="cs"/>
          <w:sz w:val="32"/>
          <w:szCs w:val="32"/>
          <w:rtl/>
        </w:rPr>
        <w:t>هذا</w:t>
      </w:r>
      <w:r w:rsidRPr="001701DF">
        <w:rPr>
          <w:rFonts w:ascii="Traditional Arabic" w:cs="Traditional Arabic"/>
          <w:sz w:val="32"/>
          <w:szCs w:val="32"/>
          <w:rtl/>
        </w:rPr>
        <w:t xml:space="preserve"> </w:t>
      </w:r>
      <w:r w:rsidRPr="001701DF">
        <w:rPr>
          <w:rFonts w:ascii="Traditional Arabic" w:cs="Traditional Arabic" w:hint="cs"/>
          <w:sz w:val="32"/>
          <w:szCs w:val="32"/>
          <w:rtl/>
        </w:rPr>
        <w:t>القول</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ذكرته</w:t>
      </w:r>
      <w:r w:rsidRPr="001701DF">
        <w:rPr>
          <w:rFonts w:ascii="Traditional Arabic" w:cs="Traditional Arabic"/>
          <w:sz w:val="32"/>
          <w:szCs w:val="32"/>
          <w:rtl/>
        </w:rPr>
        <w:t xml:space="preserve"> </w:t>
      </w:r>
      <w:r w:rsidRPr="001701DF">
        <w:rPr>
          <w:rFonts w:ascii="Traditional Arabic" w:cs="Traditional Arabic" w:hint="cs"/>
          <w:sz w:val="32"/>
          <w:szCs w:val="32"/>
          <w:rtl/>
        </w:rPr>
        <w:t>الآن</w:t>
      </w:r>
      <w:r w:rsidRPr="001701DF">
        <w:rPr>
          <w:rFonts w:ascii="Traditional Arabic" w:cs="Traditional Arabic"/>
          <w:sz w:val="32"/>
          <w:szCs w:val="32"/>
          <w:rtl/>
        </w:rPr>
        <w:t xml:space="preserve"> </w:t>
      </w:r>
      <w:r w:rsidRPr="001701DF">
        <w:rPr>
          <w:rFonts w:ascii="Traditional Arabic" w:cs="Traditional Arabic" w:hint="cs"/>
          <w:sz w:val="32"/>
          <w:szCs w:val="32"/>
          <w:rtl/>
        </w:rPr>
        <w:t>وبين</w:t>
      </w:r>
      <w:r w:rsidRPr="001701DF">
        <w:rPr>
          <w:rFonts w:ascii="Traditional Arabic" w:cs="Traditional Arabic"/>
          <w:sz w:val="32"/>
          <w:szCs w:val="32"/>
          <w:rtl/>
        </w:rPr>
        <w:t xml:space="preserve"> </w:t>
      </w:r>
      <w:r w:rsidRPr="001701DF">
        <w:rPr>
          <w:rFonts w:ascii="Traditional Arabic" w:cs="Traditional Arabic" w:hint="cs"/>
          <w:sz w:val="32"/>
          <w:szCs w:val="32"/>
          <w:rtl/>
        </w:rPr>
        <w:t>ذلك</w:t>
      </w:r>
      <w:r w:rsidRPr="001701DF">
        <w:rPr>
          <w:rFonts w:ascii="Traditional Arabic" w:cs="Traditional Arabic"/>
          <w:sz w:val="32"/>
          <w:szCs w:val="32"/>
          <w:rtl/>
        </w:rPr>
        <w:t xml:space="preserve"> </w:t>
      </w:r>
      <w:r w:rsidRPr="001701DF">
        <w:rPr>
          <w:rFonts w:ascii="Traditional Arabic" w:cs="Traditional Arabic" w:hint="cs"/>
          <w:sz w:val="32"/>
          <w:szCs w:val="32"/>
          <w:rtl/>
        </w:rPr>
        <w:t>القول</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ذكرته</w:t>
      </w:r>
      <w:r w:rsidRPr="001701DF">
        <w:rPr>
          <w:rFonts w:ascii="Traditional Arabic" w:cs="Traditional Arabic"/>
          <w:sz w:val="32"/>
          <w:szCs w:val="32"/>
          <w:rtl/>
        </w:rPr>
        <w:t xml:space="preserve"> </w:t>
      </w:r>
      <w:r w:rsidRPr="001701DF">
        <w:rPr>
          <w:rFonts w:ascii="Traditional Arabic" w:cs="Traditional Arabic" w:hint="cs"/>
          <w:sz w:val="32"/>
          <w:szCs w:val="32"/>
          <w:rtl/>
        </w:rPr>
        <w:t>أولا</w:t>
      </w:r>
      <w:r w:rsidRPr="001701DF">
        <w:rPr>
          <w:rFonts w:ascii="Traditional Arabic" w:cs="Traditional Arabic"/>
          <w:sz w:val="32"/>
          <w:szCs w:val="32"/>
          <w:rtl/>
        </w:rPr>
        <w:t xml:space="preserve"> </w:t>
      </w:r>
      <w:r w:rsidRPr="001701DF">
        <w:rPr>
          <w:rFonts w:ascii="Traditional Arabic" w:cs="Traditional Arabic" w:hint="cs"/>
          <w:sz w:val="32"/>
          <w:szCs w:val="32"/>
          <w:rtl/>
        </w:rPr>
        <w:t>فرأيت</w:t>
      </w:r>
      <w:r w:rsidRPr="001701DF">
        <w:rPr>
          <w:rFonts w:ascii="Traditional Arabic" w:cs="Traditional Arabic"/>
          <w:sz w:val="32"/>
          <w:szCs w:val="32"/>
          <w:rtl/>
        </w:rPr>
        <w:t xml:space="preserve"> </w:t>
      </w:r>
      <w:r w:rsidRPr="001701DF">
        <w:rPr>
          <w:rFonts w:ascii="Traditional Arabic" w:cs="Traditional Arabic" w:hint="cs"/>
          <w:sz w:val="32"/>
          <w:szCs w:val="32"/>
          <w:rtl/>
        </w:rPr>
        <w:t>ذلك</w:t>
      </w:r>
      <w:r w:rsidRPr="001701DF">
        <w:rPr>
          <w:rFonts w:ascii="Traditional Arabic" w:cs="Traditional Arabic"/>
          <w:sz w:val="32"/>
          <w:szCs w:val="32"/>
          <w:rtl/>
        </w:rPr>
        <w:t xml:space="preserve"> </w:t>
      </w:r>
      <w:r w:rsidRPr="001701DF">
        <w:rPr>
          <w:rFonts w:ascii="Traditional Arabic" w:cs="Traditional Arabic" w:hint="cs"/>
          <w:sz w:val="32"/>
          <w:szCs w:val="32"/>
          <w:rtl/>
        </w:rPr>
        <w:t>أقرب</w:t>
      </w:r>
      <w:r w:rsidRPr="001701DF">
        <w:rPr>
          <w:rFonts w:ascii="Traditional Arabic" w:cs="Traditional Arabic"/>
          <w:sz w:val="32"/>
          <w:szCs w:val="32"/>
          <w:rtl/>
        </w:rPr>
        <w:t xml:space="preserve"> </w:t>
      </w:r>
      <w:r w:rsidRPr="001701DF">
        <w:rPr>
          <w:rFonts w:ascii="Traditional Arabic" w:cs="Traditional Arabic" w:hint="cs"/>
          <w:sz w:val="32"/>
          <w:szCs w:val="32"/>
          <w:rtl/>
        </w:rPr>
        <w:t>إلى</w:t>
      </w:r>
      <w:r w:rsidRPr="001701DF">
        <w:rPr>
          <w:rFonts w:ascii="Traditional Arabic" w:cs="Traditional Arabic"/>
          <w:sz w:val="32"/>
          <w:szCs w:val="32"/>
          <w:rtl/>
        </w:rPr>
        <w:t xml:space="preserve"> </w:t>
      </w:r>
      <w:r w:rsidRPr="001701DF">
        <w:rPr>
          <w:rFonts w:ascii="Traditional Arabic" w:cs="Traditional Arabic" w:hint="cs"/>
          <w:sz w:val="32"/>
          <w:szCs w:val="32"/>
          <w:rtl/>
        </w:rPr>
        <w:t>الخلاص</w:t>
      </w:r>
      <w:r w:rsidRPr="001701DF">
        <w:rPr>
          <w:rFonts w:ascii="Traditional Arabic" w:cs="Traditional Arabic"/>
          <w:sz w:val="32"/>
          <w:szCs w:val="32"/>
          <w:rtl/>
        </w:rPr>
        <w:t xml:space="preserve"> </w:t>
      </w:r>
      <w:r w:rsidRPr="001701DF">
        <w:rPr>
          <w:rFonts w:ascii="Traditional Arabic" w:cs="Traditional Arabic" w:hint="cs"/>
          <w:sz w:val="32"/>
          <w:szCs w:val="32"/>
          <w:rtl/>
        </w:rPr>
        <w:t>والنجاة</w:t>
      </w:r>
      <w:r w:rsidRPr="001701DF">
        <w:rPr>
          <w:rFonts w:ascii="Traditional Arabic" w:cs="Traditional Arabic"/>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فقال</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ربيع</w:t>
      </w:r>
      <w:r w:rsidRPr="001701DF">
        <w:rPr>
          <w:rFonts w:ascii="Traditional Arabic" w:cs="Traditional Arabic"/>
          <w:sz w:val="32"/>
          <w:szCs w:val="32"/>
          <w:rtl/>
        </w:rPr>
        <w:t xml:space="preserve"> </w:t>
      </w:r>
      <w:r w:rsidRPr="001701DF">
        <w:rPr>
          <w:rFonts w:ascii="Traditional Arabic" w:cs="Traditional Arabic" w:hint="cs"/>
          <w:sz w:val="32"/>
          <w:szCs w:val="32"/>
          <w:rtl/>
        </w:rPr>
        <w:t>اجمع</w:t>
      </w:r>
      <w:r w:rsidRPr="001701DF">
        <w:rPr>
          <w:rFonts w:ascii="Traditional Arabic" w:cs="Traditional Arabic"/>
          <w:sz w:val="32"/>
          <w:szCs w:val="32"/>
          <w:rtl/>
        </w:rPr>
        <w:t xml:space="preserve"> </w:t>
      </w:r>
      <w:r w:rsidRPr="001701DF">
        <w:rPr>
          <w:rFonts w:ascii="Traditional Arabic" w:cs="Traditional Arabic" w:hint="cs"/>
          <w:sz w:val="32"/>
          <w:szCs w:val="32"/>
          <w:rtl/>
        </w:rPr>
        <w:t>بينه</w:t>
      </w:r>
      <w:r w:rsidRPr="001701DF">
        <w:rPr>
          <w:rFonts w:ascii="Traditional Arabic" w:cs="Traditional Arabic"/>
          <w:sz w:val="32"/>
          <w:szCs w:val="32"/>
          <w:rtl/>
        </w:rPr>
        <w:t xml:space="preserve"> </w:t>
      </w:r>
      <w:r w:rsidRPr="001701DF">
        <w:rPr>
          <w:rFonts w:ascii="Traditional Arabic" w:cs="Traditional Arabic" w:hint="cs"/>
          <w:sz w:val="32"/>
          <w:szCs w:val="32"/>
          <w:rtl/>
        </w:rPr>
        <w:t>وبين</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سعى</w:t>
      </w:r>
      <w:r w:rsidRPr="001701DF">
        <w:rPr>
          <w:rFonts w:ascii="Traditional Arabic" w:cs="Traditional Arabic"/>
          <w:sz w:val="32"/>
          <w:szCs w:val="32"/>
          <w:rtl/>
        </w:rPr>
        <w:t xml:space="preserve"> </w:t>
      </w:r>
      <w:r w:rsidRPr="001701DF">
        <w:rPr>
          <w:rFonts w:ascii="Traditional Arabic" w:cs="Traditional Arabic" w:hint="cs"/>
          <w:sz w:val="32"/>
          <w:szCs w:val="32"/>
          <w:rtl/>
        </w:rPr>
        <w:t>به</w:t>
      </w:r>
      <w:r w:rsidRPr="001701DF">
        <w:rPr>
          <w:rFonts w:ascii="Traditional Arabic" w:cs="Traditional Arabic"/>
          <w:sz w:val="32"/>
          <w:szCs w:val="32"/>
          <w:rtl/>
        </w:rPr>
        <w:t xml:space="preserve"> </w:t>
      </w:r>
      <w:r w:rsidRPr="001701DF">
        <w:rPr>
          <w:rFonts w:ascii="Traditional Arabic" w:cs="Traditional Arabic" w:hint="cs"/>
          <w:sz w:val="32"/>
          <w:szCs w:val="32"/>
          <w:rtl/>
        </w:rPr>
        <w:t>فجمعت</w:t>
      </w:r>
      <w:r w:rsidRPr="001701DF">
        <w:rPr>
          <w:rFonts w:ascii="Traditional Arabic" w:cs="Traditional Arabic"/>
          <w:sz w:val="32"/>
          <w:szCs w:val="32"/>
          <w:rtl/>
        </w:rPr>
        <w:t xml:space="preserve"> </w:t>
      </w:r>
      <w:r w:rsidRPr="001701DF">
        <w:rPr>
          <w:rFonts w:ascii="Traditional Arabic" w:cs="Traditional Arabic" w:hint="cs"/>
          <w:sz w:val="32"/>
          <w:szCs w:val="32"/>
          <w:rtl/>
        </w:rPr>
        <w:t>بينهما</w:t>
      </w:r>
      <w:r w:rsidRPr="001701DF">
        <w:rPr>
          <w:rFonts w:ascii="Traditional Arabic" w:cs="Traditional Arabic"/>
          <w:sz w:val="32"/>
          <w:szCs w:val="32"/>
          <w:rtl/>
        </w:rPr>
        <w:t xml:space="preserve"> </w:t>
      </w:r>
      <w:r w:rsidRPr="001701DF">
        <w:rPr>
          <w:rFonts w:ascii="Traditional Arabic" w:cs="Traditional Arabic" w:hint="cs"/>
          <w:sz w:val="32"/>
          <w:szCs w:val="32"/>
          <w:rtl/>
        </w:rPr>
        <w:t>فلما</w:t>
      </w:r>
      <w:r w:rsidRPr="001701DF">
        <w:rPr>
          <w:rFonts w:ascii="Traditional Arabic" w:cs="Traditional Arabic"/>
          <w:sz w:val="32"/>
          <w:szCs w:val="32"/>
          <w:rtl/>
        </w:rPr>
        <w:t xml:space="preserve"> </w:t>
      </w:r>
      <w:r w:rsidRPr="001701DF">
        <w:rPr>
          <w:rFonts w:ascii="Traditional Arabic" w:cs="Traditional Arabic" w:hint="cs"/>
          <w:sz w:val="32"/>
          <w:szCs w:val="32"/>
          <w:rtl/>
        </w:rPr>
        <w:t>رآه</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هذا</w:t>
      </w:r>
      <w:r w:rsidRPr="001701DF">
        <w:rPr>
          <w:rFonts w:ascii="Traditional Arabic" w:cs="Traditional Arabic"/>
          <w:sz w:val="32"/>
          <w:szCs w:val="32"/>
          <w:rtl/>
        </w:rPr>
        <w:t xml:space="preserve"> </w:t>
      </w:r>
      <w:r w:rsidRPr="001701DF">
        <w:rPr>
          <w:rFonts w:ascii="Traditional Arabic" w:cs="Traditional Arabic" w:hint="cs"/>
          <w:sz w:val="32"/>
          <w:szCs w:val="32"/>
          <w:rtl/>
        </w:rPr>
        <w:t>غلامي</w:t>
      </w:r>
      <w:r w:rsidRPr="001701DF">
        <w:rPr>
          <w:rFonts w:ascii="Traditional Arabic" w:cs="Traditional Arabic"/>
          <w:sz w:val="32"/>
          <w:szCs w:val="32"/>
          <w:rtl/>
        </w:rPr>
        <w:t xml:space="preserve"> </w:t>
      </w:r>
      <w:r w:rsidRPr="001701DF">
        <w:rPr>
          <w:rFonts w:ascii="Traditional Arabic" w:cs="Traditional Arabic" w:hint="cs"/>
          <w:sz w:val="32"/>
          <w:szCs w:val="32"/>
          <w:rtl/>
        </w:rPr>
        <w:t>اختلس</w:t>
      </w:r>
      <w:r w:rsidRPr="001701DF">
        <w:rPr>
          <w:rFonts w:ascii="Traditional Arabic" w:cs="Traditional Arabic"/>
          <w:sz w:val="32"/>
          <w:szCs w:val="32"/>
          <w:rtl/>
        </w:rPr>
        <w:t xml:space="preserve"> </w:t>
      </w:r>
      <w:r w:rsidRPr="001701DF">
        <w:rPr>
          <w:rFonts w:ascii="Traditional Arabic" w:cs="Traditional Arabic" w:hint="cs"/>
          <w:sz w:val="32"/>
          <w:szCs w:val="32"/>
          <w:rtl/>
        </w:rPr>
        <w:t>لي</w:t>
      </w:r>
      <w:r w:rsidRPr="001701DF">
        <w:rPr>
          <w:rFonts w:ascii="Traditional Arabic" w:cs="Traditional Arabic"/>
          <w:sz w:val="32"/>
          <w:szCs w:val="32"/>
          <w:rtl/>
        </w:rPr>
        <w:t xml:space="preserve"> </w:t>
      </w:r>
      <w:r w:rsidRPr="001701DF">
        <w:rPr>
          <w:rFonts w:ascii="Traditional Arabic" w:cs="Traditional Arabic" w:hint="cs"/>
          <w:sz w:val="32"/>
          <w:szCs w:val="32"/>
          <w:rtl/>
        </w:rPr>
        <w:t>ثلاثة</w:t>
      </w:r>
      <w:r w:rsidRPr="001701DF">
        <w:rPr>
          <w:rFonts w:ascii="Traditional Arabic" w:cs="Traditional Arabic"/>
          <w:sz w:val="32"/>
          <w:szCs w:val="32"/>
          <w:rtl/>
        </w:rPr>
        <w:t xml:space="preserve"> </w:t>
      </w:r>
      <w:r w:rsidRPr="001701DF">
        <w:rPr>
          <w:rFonts w:ascii="Traditional Arabic" w:cs="Traditional Arabic" w:hint="cs"/>
          <w:sz w:val="32"/>
          <w:szCs w:val="32"/>
          <w:rtl/>
        </w:rPr>
        <w:t>آلاف</w:t>
      </w:r>
      <w:r w:rsidRPr="001701DF">
        <w:rPr>
          <w:rFonts w:ascii="Traditional Arabic" w:cs="Traditional Arabic"/>
          <w:sz w:val="32"/>
          <w:szCs w:val="32"/>
          <w:rtl/>
        </w:rPr>
        <w:t xml:space="preserve"> </w:t>
      </w:r>
      <w:r w:rsidRPr="001701DF">
        <w:rPr>
          <w:rFonts w:ascii="Traditional Arabic" w:cs="Traditional Arabic" w:hint="cs"/>
          <w:sz w:val="32"/>
          <w:szCs w:val="32"/>
          <w:rtl/>
        </w:rPr>
        <w:t>دينار</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مالي</w:t>
      </w:r>
      <w:r w:rsidRPr="001701DF">
        <w:rPr>
          <w:rFonts w:ascii="Traditional Arabic" w:cs="Traditional Arabic"/>
          <w:sz w:val="32"/>
          <w:szCs w:val="32"/>
          <w:rtl/>
        </w:rPr>
        <w:t xml:space="preserve"> </w:t>
      </w:r>
      <w:r w:rsidRPr="001701DF">
        <w:rPr>
          <w:rFonts w:ascii="Traditional Arabic" w:cs="Traditional Arabic" w:hint="cs"/>
          <w:sz w:val="32"/>
          <w:szCs w:val="32"/>
          <w:rtl/>
        </w:rPr>
        <w:t>وأبق</w:t>
      </w:r>
      <w:r w:rsidRPr="001701DF">
        <w:rPr>
          <w:rFonts w:ascii="Traditional Arabic" w:cs="Traditional Arabic"/>
          <w:sz w:val="32"/>
          <w:szCs w:val="32"/>
          <w:rtl/>
        </w:rPr>
        <w:t xml:space="preserve"> </w:t>
      </w:r>
      <w:r w:rsidRPr="001701DF">
        <w:rPr>
          <w:rFonts w:ascii="Traditional Arabic" w:cs="Traditional Arabic" w:hint="cs"/>
          <w:sz w:val="32"/>
          <w:szCs w:val="32"/>
          <w:rtl/>
        </w:rPr>
        <w:t>مني</w:t>
      </w:r>
      <w:r w:rsidRPr="001701DF">
        <w:rPr>
          <w:rFonts w:ascii="Traditional Arabic" w:cs="Traditional Arabic"/>
          <w:sz w:val="32"/>
          <w:szCs w:val="32"/>
          <w:rtl/>
        </w:rPr>
        <w:t xml:space="preserve"> </w:t>
      </w:r>
      <w:r w:rsidRPr="001701DF">
        <w:rPr>
          <w:rFonts w:ascii="Traditional Arabic" w:cs="Traditional Arabic" w:hint="cs"/>
          <w:sz w:val="32"/>
          <w:szCs w:val="32"/>
          <w:rtl/>
        </w:rPr>
        <w:t>وخاف</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طلبي</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فسعى</w:t>
      </w:r>
      <w:r w:rsidRPr="001701DF">
        <w:rPr>
          <w:rFonts w:ascii="Traditional Arabic" w:cs="Traditional Arabic"/>
          <w:sz w:val="32"/>
          <w:szCs w:val="32"/>
          <w:rtl/>
        </w:rPr>
        <w:t xml:space="preserve"> </w:t>
      </w:r>
      <w:r w:rsidRPr="001701DF">
        <w:rPr>
          <w:rFonts w:ascii="Traditional Arabic" w:cs="Traditional Arabic" w:hint="cs"/>
          <w:sz w:val="32"/>
          <w:szCs w:val="32"/>
          <w:rtl/>
        </w:rPr>
        <w:t>بي</w:t>
      </w:r>
      <w:r w:rsidRPr="001701DF">
        <w:rPr>
          <w:rFonts w:ascii="Traditional Arabic" w:cs="Traditional Arabic"/>
          <w:sz w:val="32"/>
          <w:szCs w:val="32"/>
          <w:rtl/>
        </w:rPr>
        <w:t xml:space="preserve"> </w:t>
      </w:r>
      <w:r w:rsidRPr="001701DF">
        <w:rPr>
          <w:rFonts w:ascii="Traditional Arabic" w:cs="Traditional Arabic" w:hint="cs"/>
          <w:sz w:val="32"/>
          <w:szCs w:val="32"/>
          <w:rtl/>
        </w:rPr>
        <w:t>عند</w:t>
      </w:r>
      <w:r w:rsidRPr="001701DF">
        <w:rPr>
          <w:rFonts w:ascii="Traditional Arabic" w:cs="Traditional Arabic"/>
          <w:sz w:val="32"/>
          <w:szCs w:val="32"/>
          <w:rtl/>
        </w:rPr>
        <w:t xml:space="preserve"> </w:t>
      </w:r>
      <w:r w:rsidRPr="001701DF">
        <w:rPr>
          <w:rFonts w:ascii="Traditional Arabic" w:cs="Traditional Arabic" w:hint="cs"/>
          <w:sz w:val="32"/>
          <w:szCs w:val="32"/>
          <w:rtl/>
        </w:rPr>
        <w:t>أمير</w:t>
      </w:r>
      <w:r w:rsidRPr="001701DF">
        <w:rPr>
          <w:rFonts w:ascii="Traditional Arabic" w:cs="Traditional Arabic"/>
          <w:sz w:val="32"/>
          <w:szCs w:val="32"/>
          <w:rtl/>
        </w:rPr>
        <w:t xml:space="preserve"> </w:t>
      </w:r>
      <w:r w:rsidRPr="001701DF">
        <w:rPr>
          <w:rFonts w:ascii="Traditional Arabic" w:cs="Traditional Arabic" w:hint="cs"/>
          <w:sz w:val="32"/>
          <w:szCs w:val="32"/>
          <w:rtl/>
        </w:rPr>
        <w:t>المؤمنين</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 xml:space="preserve"> </w:t>
      </w: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Pr="001701DF">
        <w:rPr>
          <w:rFonts w:ascii="Traditional Arabic" w:cs="Traditional Arabic"/>
          <w:sz w:val="32"/>
          <w:szCs w:val="32"/>
          <w:rtl/>
        </w:rPr>
        <w:t xml:space="preserve"> </w:t>
      </w:r>
      <w:r w:rsidRPr="001701DF">
        <w:rPr>
          <w:rFonts w:ascii="Traditional Arabic" w:cs="Traditional Arabic" w:hint="cs"/>
          <w:sz w:val="32"/>
          <w:szCs w:val="32"/>
          <w:rtl/>
        </w:rPr>
        <w:t>فشدد</w:t>
      </w:r>
      <w:r w:rsidRPr="001701DF">
        <w:rPr>
          <w:rFonts w:ascii="Traditional Arabic" w:cs="Traditional Arabic"/>
          <w:sz w:val="32"/>
          <w:szCs w:val="32"/>
          <w:rtl/>
        </w:rPr>
        <w:t xml:space="preserve"> </w:t>
      </w:r>
      <w:r w:rsidRPr="001701DF">
        <w:rPr>
          <w:rFonts w:ascii="Traditional Arabic" w:cs="Traditional Arabic" w:hint="cs"/>
          <w:sz w:val="32"/>
          <w:szCs w:val="32"/>
          <w:rtl/>
        </w:rPr>
        <w:t>المنصور</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الغلام</w:t>
      </w:r>
      <w:r w:rsidRPr="001701DF">
        <w:rPr>
          <w:rFonts w:ascii="Traditional Arabic" w:cs="Traditional Arabic"/>
          <w:sz w:val="32"/>
          <w:szCs w:val="32"/>
          <w:rtl/>
        </w:rPr>
        <w:t xml:space="preserve"> </w:t>
      </w:r>
      <w:r w:rsidRPr="001701DF">
        <w:rPr>
          <w:rFonts w:ascii="Traditional Arabic" w:cs="Traditional Arabic" w:hint="cs"/>
          <w:sz w:val="32"/>
          <w:szCs w:val="32"/>
          <w:rtl/>
        </w:rPr>
        <w:t>وخوفه</w:t>
      </w:r>
      <w:r w:rsidRPr="001701DF">
        <w:rPr>
          <w:rFonts w:ascii="Traditional Arabic" w:cs="Traditional Arabic"/>
          <w:sz w:val="32"/>
          <w:szCs w:val="32"/>
          <w:rtl/>
        </w:rPr>
        <w:t xml:space="preserve"> </w:t>
      </w:r>
      <w:r w:rsidRPr="001701DF">
        <w:rPr>
          <w:rFonts w:ascii="Traditional Arabic" w:cs="Traditional Arabic" w:hint="cs"/>
          <w:sz w:val="32"/>
          <w:szCs w:val="32"/>
          <w:rtl/>
        </w:rPr>
        <w:t>فأقر</w:t>
      </w:r>
      <w:r w:rsidRPr="001701DF">
        <w:rPr>
          <w:rFonts w:ascii="Traditional Arabic" w:cs="Traditional Arabic"/>
          <w:sz w:val="32"/>
          <w:szCs w:val="32"/>
          <w:rtl/>
        </w:rPr>
        <w:t xml:space="preserve"> </w:t>
      </w:r>
      <w:r w:rsidRPr="001701DF">
        <w:rPr>
          <w:rFonts w:ascii="Traditional Arabic" w:cs="Traditional Arabic" w:hint="cs"/>
          <w:sz w:val="32"/>
          <w:szCs w:val="32"/>
          <w:rtl/>
        </w:rPr>
        <w:t>بأنه</w:t>
      </w:r>
      <w:r w:rsidRPr="001701DF">
        <w:rPr>
          <w:rFonts w:ascii="Traditional Arabic" w:cs="Traditional Arabic"/>
          <w:sz w:val="32"/>
          <w:szCs w:val="32"/>
          <w:rtl/>
        </w:rPr>
        <w:t xml:space="preserve"> </w:t>
      </w:r>
      <w:r w:rsidRPr="001701DF">
        <w:rPr>
          <w:rFonts w:ascii="Traditional Arabic" w:cs="Traditional Arabic" w:hint="cs"/>
          <w:sz w:val="32"/>
          <w:szCs w:val="32"/>
          <w:rtl/>
        </w:rPr>
        <w:t>غلامه</w:t>
      </w:r>
      <w:r w:rsidRPr="001701DF">
        <w:rPr>
          <w:rFonts w:ascii="Traditional Arabic" w:cs="Traditional Arabic"/>
          <w:sz w:val="32"/>
          <w:szCs w:val="32"/>
          <w:rtl/>
        </w:rPr>
        <w:t xml:space="preserve"> </w:t>
      </w:r>
      <w:r w:rsidRPr="001701DF">
        <w:rPr>
          <w:rFonts w:ascii="Traditional Arabic" w:cs="Traditional Arabic" w:hint="cs"/>
          <w:sz w:val="32"/>
          <w:szCs w:val="32"/>
          <w:rtl/>
        </w:rPr>
        <w:t>وأنه</w:t>
      </w:r>
      <w:r w:rsidRPr="001701DF">
        <w:rPr>
          <w:rFonts w:ascii="Traditional Arabic" w:cs="Traditional Arabic"/>
          <w:sz w:val="32"/>
          <w:szCs w:val="32"/>
          <w:rtl/>
        </w:rPr>
        <w:t xml:space="preserve"> </w:t>
      </w:r>
      <w:r w:rsidRPr="001701DF">
        <w:rPr>
          <w:rFonts w:ascii="Traditional Arabic" w:cs="Traditional Arabic" w:hint="cs"/>
          <w:sz w:val="32"/>
          <w:szCs w:val="32"/>
          <w:rtl/>
        </w:rPr>
        <w:t>أخذ</w:t>
      </w:r>
      <w:r w:rsidRPr="001701DF">
        <w:rPr>
          <w:rFonts w:cs="Traditional Arabic" w:hint="cs"/>
          <w:sz w:val="32"/>
          <w:szCs w:val="32"/>
          <w:rtl/>
        </w:rPr>
        <w:t xml:space="preserve"> </w:t>
      </w:r>
      <w:r w:rsidRPr="001701DF">
        <w:rPr>
          <w:rFonts w:ascii="Traditional Arabic" w:cs="Traditional Arabic" w:hint="cs"/>
          <w:sz w:val="32"/>
          <w:szCs w:val="32"/>
          <w:rtl/>
        </w:rPr>
        <w:t>المال</w:t>
      </w:r>
      <w:r w:rsidRPr="001701DF">
        <w:rPr>
          <w:rFonts w:ascii="Traditional Arabic" w:cs="Traditional Arabic"/>
          <w:sz w:val="32"/>
          <w:szCs w:val="32"/>
          <w:rtl/>
        </w:rPr>
        <w:t xml:space="preserve"> </w:t>
      </w:r>
      <w:r w:rsidRPr="001701DF">
        <w:rPr>
          <w:rFonts w:ascii="Traditional Arabic" w:cs="Traditional Arabic" w:hint="cs"/>
          <w:sz w:val="32"/>
          <w:szCs w:val="32"/>
          <w:rtl/>
        </w:rPr>
        <w:t>الذي</w:t>
      </w:r>
      <w:r w:rsidRPr="001701DF">
        <w:rPr>
          <w:rFonts w:ascii="Traditional Arabic" w:cs="Traditional Arabic"/>
          <w:sz w:val="32"/>
          <w:szCs w:val="32"/>
          <w:rtl/>
        </w:rPr>
        <w:t xml:space="preserve"> </w:t>
      </w:r>
      <w:r w:rsidRPr="001701DF">
        <w:rPr>
          <w:rFonts w:ascii="Traditional Arabic" w:cs="Traditional Arabic" w:hint="cs"/>
          <w:sz w:val="32"/>
          <w:szCs w:val="32"/>
          <w:rtl/>
        </w:rPr>
        <w:t>ذكره</w:t>
      </w:r>
      <w:r w:rsidRPr="001701DF">
        <w:rPr>
          <w:rFonts w:ascii="Traditional Arabic" w:cs="Traditional Arabic"/>
          <w:sz w:val="32"/>
          <w:szCs w:val="32"/>
          <w:rtl/>
        </w:rPr>
        <w:t xml:space="preserve"> </w:t>
      </w:r>
      <w:r w:rsidRPr="001701DF">
        <w:rPr>
          <w:rFonts w:ascii="Traditional Arabic" w:cs="Traditional Arabic" w:hint="cs"/>
          <w:sz w:val="32"/>
          <w:szCs w:val="32"/>
          <w:rtl/>
        </w:rPr>
        <w:t>وسعى</w:t>
      </w:r>
      <w:r w:rsidRPr="001701DF">
        <w:rPr>
          <w:rFonts w:ascii="Traditional Arabic" w:cs="Traditional Arabic"/>
          <w:sz w:val="32"/>
          <w:szCs w:val="32"/>
          <w:rtl/>
        </w:rPr>
        <w:t xml:space="preserve"> </w:t>
      </w:r>
      <w:r w:rsidRPr="001701DF">
        <w:rPr>
          <w:rFonts w:ascii="Traditional Arabic" w:cs="Traditional Arabic" w:hint="cs"/>
          <w:sz w:val="32"/>
          <w:szCs w:val="32"/>
          <w:rtl/>
        </w:rPr>
        <w:t>به</w:t>
      </w:r>
      <w:r w:rsidRPr="001701DF">
        <w:rPr>
          <w:rFonts w:ascii="Traditional Arabic" w:cs="Traditional Arabic"/>
          <w:sz w:val="32"/>
          <w:szCs w:val="32"/>
          <w:rtl/>
        </w:rPr>
        <w:t xml:space="preserve"> </w:t>
      </w:r>
      <w:r w:rsidRPr="001701DF">
        <w:rPr>
          <w:rFonts w:ascii="Traditional Arabic" w:cs="Traditional Arabic" w:hint="cs"/>
          <w:sz w:val="32"/>
          <w:szCs w:val="32"/>
          <w:rtl/>
        </w:rPr>
        <w:t>كذبا</w:t>
      </w:r>
      <w:r w:rsidRPr="001701DF">
        <w:rPr>
          <w:rFonts w:ascii="Traditional Arabic" w:cs="Traditional Arabic"/>
          <w:sz w:val="32"/>
          <w:szCs w:val="32"/>
          <w:rtl/>
        </w:rPr>
        <w:t xml:space="preserve"> </w:t>
      </w:r>
      <w:r w:rsidRPr="001701DF">
        <w:rPr>
          <w:rFonts w:ascii="Traditional Arabic" w:cs="Traditional Arabic" w:hint="cs"/>
          <w:sz w:val="32"/>
          <w:szCs w:val="32"/>
          <w:rtl/>
        </w:rPr>
        <w:t>عليه</w:t>
      </w:r>
      <w:r w:rsidRPr="001701DF">
        <w:rPr>
          <w:rFonts w:ascii="Traditional Arabic" w:cs="Traditional Arabic"/>
          <w:sz w:val="32"/>
          <w:szCs w:val="32"/>
          <w:rtl/>
        </w:rPr>
        <w:t xml:space="preserve"> </w:t>
      </w:r>
      <w:r w:rsidRPr="001701DF">
        <w:rPr>
          <w:rFonts w:ascii="Traditional Arabic" w:cs="Traditional Arabic" w:hint="cs"/>
          <w:sz w:val="32"/>
          <w:szCs w:val="32"/>
          <w:rtl/>
        </w:rPr>
        <w:t>وخوفا</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يقع</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يده</w:t>
      </w:r>
      <w:r w:rsidRPr="001701DF">
        <w:rPr>
          <w:rFonts w:ascii="Traditional Arabic" w:cs="Traditional Arabic"/>
          <w:sz w:val="32"/>
          <w:szCs w:val="32"/>
          <w:rtl/>
        </w:rPr>
        <w:t xml:space="preserve"> </w:t>
      </w:r>
    </w:p>
    <w:p w:rsidR="002408B4"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المنصور</w:t>
      </w:r>
      <w:r w:rsidRPr="001701DF">
        <w:rPr>
          <w:rFonts w:ascii="Traditional Arabic" w:cs="Traditional Arabic"/>
          <w:sz w:val="32"/>
          <w:szCs w:val="32"/>
          <w:rtl/>
        </w:rPr>
        <w:t xml:space="preserve"> </w:t>
      </w:r>
      <w:r w:rsidR="002408B4">
        <w:rPr>
          <w:rFonts w:ascii="Traditional Arabic" w:cs="Traditional Arabic" w:hint="cs"/>
          <w:sz w:val="32"/>
          <w:szCs w:val="32"/>
          <w:rtl/>
        </w:rPr>
        <w:t xml:space="preserve">: </w:t>
      </w:r>
      <w:r w:rsidRPr="001701DF">
        <w:rPr>
          <w:rFonts w:ascii="Traditional Arabic" w:cs="Traditional Arabic" w:hint="cs"/>
          <w:sz w:val="32"/>
          <w:szCs w:val="32"/>
          <w:rtl/>
        </w:rPr>
        <w:t>سألتك</w:t>
      </w:r>
      <w:r w:rsidRPr="001701DF">
        <w:rPr>
          <w:rFonts w:ascii="Traditional Arabic" w:cs="Traditional Arabic"/>
          <w:sz w:val="32"/>
          <w:szCs w:val="32"/>
          <w:rtl/>
        </w:rPr>
        <w:t xml:space="preserve"> </w:t>
      </w:r>
      <w:r w:rsidRPr="001701DF">
        <w:rPr>
          <w:rFonts w:ascii="Traditional Arabic" w:cs="Traditional Arabic" w:hint="cs"/>
          <w:sz w:val="32"/>
          <w:szCs w:val="32"/>
          <w:rtl/>
        </w:rPr>
        <w:t>أيها</w:t>
      </w:r>
      <w:r w:rsidRPr="001701DF">
        <w:rPr>
          <w:rFonts w:ascii="Traditional Arabic" w:cs="Traditional Arabic"/>
          <w:sz w:val="32"/>
          <w:szCs w:val="32"/>
          <w:rtl/>
        </w:rPr>
        <w:t xml:space="preserve"> </w:t>
      </w:r>
      <w:r w:rsidRPr="001701DF">
        <w:rPr>
          <w:rFonts w:ascii="Traditional Arabic" w:cs="Traditional Arabic" w:hint="cs"/>
          <w:sz w:val="32"/>
          <w:szCs w:val="32"/>
          <w:rtl/>
        </w:rPr>
        <w:t>الشيخ</w:t>
      </w:r>
      <w:r w:rsidRPr="001701DF">
        <w:rPr>
          <w:rFonts w:ascii="Traditional Arabic" w:cs="Traditional Arabic"/>
          <w:sz w:val="32"/>
          <w:szCs w:val="32"/>
          <w:rtl/>
        </w:rPr>
        <w:t xml:space="preserve"> </w:t>
      </w:r>
      <w:r w:rsidRPr="001701DF">
        <w:rPr>
          <w:rFonts w:ascii="Traditional Arabic" w:cs="Traditional Arabic" w:hint="cs"/>
          <w:sz w:val="32"/>
          <w:szCs w:val="32"/>
          <w:rtl/>
        </w:rPr>
        <w:t>أن</w:t>
      </w:r>
      <w:r w:rsidRPr="001701DF">
        <w:rPr>
          <w:rFonts w:ascii="Traditional Arabic" w:cs="Traditional Arabic"/>
          <w:sz w:val="32"/>
          <w:szCs w:val="32"/>
          <w:rtl/>
        </w:rPr>
        <w:t xml:space="preserve"> </w:t>
      </w:r>
      <w:r w:rsidRPr="001701DF">
        <w:rPr>
          <w:rFonts w:ascii="Traditional Arabic" w:cs="Traditional Arabic" w:hint="cs"/>
          <w:sz w:val="32"/>
          <w:szCs w:val="32"/>
          <w:rtl/>
        </w:rPr>
        <w:t>تعفو</w:t>
      </w:r>
      <w:r w:rsidRPr="001701DF">
        <w:rPr>
          <w:rFonts w:ascii="Traditional Arabic" w:cs="Traditional Arabic"/>
          <w:sz w:val="32"/>
          <w:szCs w:val="32"/>
          <w:rtl/>
        </w:rPr>
        <w:t xml:space="preserve"> </w:t>
      </w:r>
      <w:r w:rsidRPr="001701DF">
        <w:rPr>
          <w:rFonts w:ascii="Traditional Arabic" w:cs="Traditional Arabic" w:hint="cs"/>
          <w:sz w:val="32"/>
          <w:szCs w:val="32"/>
          <w:rtl/>
        </w:rPr>
        <w:t>عنه</w:t>
      </w:r>
      <w:r w:rsidRPr="001701DF">
        <w:rPr>
          <w:rFonts w:ascii="Traditional Arabic" w:cs="Traditional Arabic"/>
          <w:sz w:val="32"/>
          <w:szCs w:val="32"/>
          <w:rtl/>
        </w:rPr>
        <w:t xml:space="preserve"> </w:t>
      </w:r>
    </w:p>
    <w:p w:rsidR="00507CAE" w:rsidRPr="001701DF" w:rsidRDefault="00507CAE" w:rsidP="00507CAE">
      <w:pPr>
        <w:spacing w:line="460" w:lineRule="exact"/>
        <w:jc w:val="both"/>
        <w:rPr>
          <w:rFonts w:ascii="Traditional Arabic" w:cs="Traditional Arabic"/>
          <w:sz w:val="32"/>
          <w:szCs w:val="32"/>
          <w:rtl/>
        </w:rPr>
      </w:pP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002408B4">
        <w:rPr>
          <w:rFonts w:ascii="Traditional Arabic" w:cs="Traditional Arabic" w:hint="cs"/>
          <w:sz w:val="32"/>
          <w:szCs w:val="32"/>
          <w:rtl/>
        </w:rPr>
        <w:t xml:space="preserve">: </w:t>
      </w:r>
      <w:r w:rsidRPr="001701DF">
        <w:rPr>
          <w:rFonts w:ascii="Traditional Arabic" w:cs="Traditional Arabic" w:hint="cs"/>
          <w:sz w:val="32"/>
          <w:szCs w:val="32"/>
          <w:rtl/>
        </w:rPr>
        <w:t>قد</w:t>
      </w:r>
      <w:r w:rsidRPr="001701DF">
        <w:rPr>
          <w:rFonts w:ascii="Traditional Arabic" w:cs="Traditional Arabic"/>
          <w:sz w:val="32"/>
          <w:szCs w:val="32"/>
          <w:rtl/>
        </w:rPr>
        <w:t xml:space="preserve"> </w:t>
      </w:r>
      <w:r w:rsidRPr="001701DF">
        <w:rPr>
          <w:rFonts w:ascii="Traditional Arabic" w:cs="Traditional Arabic" w:hint="cs"/>
          <w:sz w:val="32"/>
          <w:szCs w:val="32"/>
          <w:rtl/>
        </w:rPr>
        <w:t>عفوت</w:t>
      </w:r>
      <w:r w:rsidRPr="001701DF">
        <w:rPr>
          <w:rFonts w:ascii="Traditional Arabic" w:cs="Traditional Arabic"/>
          <w:sz w:val="32"/>
          <w:szCs w:val="32"/>
          <w:rtl/>
        </w:rPr>
        <w:t xml:space="preserve"> </w:t>
      </w:r>
      <w:r w:rsidRPr="001701DF">
        <w:rPr>
          <w:rFonts w:ascii="Traditional Arabic" w:cs="Traditional Arabic" w:hint="cs"/>
          <w:sz w:val="32"/>
          <w:szCs w:val="32"/>
          <w:rtl/>
        </w:rPr>
        <w:t>عنه</w:t>
      </w:r>
      <w:r w:rsidRPr="001701DF">
        <w:rPr>
          <w:rFonts w:ascii="Traditional Arabic" w:cs="Traditional Arabic"/>
          <w:sz w:val="32"/>
          <w:szCs w:val="32"/>
          <w:rtl/>
        </w:rPr>
        <w:t xml:space="preserve"> </w:t>
      </w:r>
      <w:r w:rsidRPr="001701DF">
        <w:rPr>
          <w:rFonts w:ascii="Traditional Arabic" w:cs="Traditional Arabic" w:hint="cs"/>
          <w:sz w:val="32"/>
          <w:szCs w:val="32"/>
          <w:rtl/>
        </w:rPr>
        <w:t>وأعتقه</w:t>
      </w:r>
      <w:r w:rsidRPr="001701DF">
        <w:rPr>
          <w:rFonts w:ascii="Traditional Arabic" w:cs="Traditional Arabic"/>
          <w:sz w:val="32"/>
          <w:szCs w:val="32"/>
          <w:rtl/>
        </w:rPr>
        <w:t xml:space="preserve"> </w:t>
      </w:r>
      <w:r w:rsidRPr="001701DF">
        <w:rPr>
          <w:rFonts w:ascii="Traditional Arabic" w:cs="Traditional Arabic" w:hint="cs"/>
          <w:sz w:val="32"/>
          <w:szCs w:val="32"/>
          <w:rtl/>
        </w:rPr>
        <w:t>ووهبته</w:t>
      </w:r>
      <w:r w:rsidRPr="001701DF">
        <w:rPr>
          <w:rFonts w:ascii="Traditional Arabic" w:cs="Traditional Arabic"/>
          <w:sz w:val="32"/>
          <w:szCs w:val="32"/>
          <w:rtl/>
        </w:rPr>
        <w:t xml:space="preserve"> </w:t>
      </w:r>
      <w:r w:rsidRPr="001701DF">
        <w:rPr>
          <w:rFonts w:ascii="Traditional Arabic" w:cs="Traditional Arabic" w:hint="cs"/>
          <w:sz w:val="32"/>
          <w:szCs w:val="32"/>
          <w:rtl/>
        </w:rPr>
        <w:t>الثلاثة</w:t>
      </w:r>
      <w:r w:rsidRPr="001701DF">
        <w:rPr>
          <w:rFonts w:ascii="Traditional Arabic" w:cs="Traditional Arabic"/>
          <w:sz w:val="32"/>
          <w:szCs w:val="32"/>
          <w:rtl/>
        </w:rPr>
        <w:t xml:space="preserve"> </w:t>
      </w:r>
      <w:r w:rsidRPr="001701DF">
        <w:rPr>
          <w:rFonts w:ascii="Traditional Arabic" w:cs="Traditional Arabic" w:hint="cs"/>
          <w:sz w:val="32"/>
          <w:szCs w:val="32"/>
          <w:rtl/>
        </w:rPr>
        <w:t>آلاف</w:t>
      </w:r>
      <w:r w:rsidRPr="001701DF">
        <w:rPr>
          <w:rFonts w:ascii="Traditional Arabic" w:cs="Traditional Arabic"/>
          <w:sz w:val="32"/>
          <w:szCs w:val="32"/>
          <w:rtl/>
        </w:rPr>
        <w:t xml:space="preserve"> </w:t>
      </w:r>
      <w:r w:rsidRPr="001701DF">
        <w:rPr>
          <w:rFonts w:ascii="Traditional Arabic" w:cs="Traditional Arabic" w:hint="cs"/>
          <w:sz w:val="32"/>
          <w:szCs w:val="32"/>
          <w:rtl/>
        </w:rPr>
        <w:t>التي</w:t>
      </w:r>
      <w:r w:rsidRPr="001701DF">
        <w:rPr>
          <w:rFonts w:ascii="Traditional Arabic" w:cs="Traditional Arabic"/>
          <w:sz w:val="32"/>
          <w:szCs w:val="32"/>
          <w:rtl/>
        </w:rPr>
        <w:t xml:space="preserve"> </w:t>
      </w:r>
      <w:r w:rsidRPr="001701DF">
        <w:rPr>
          <w:rFonts w:ascii="Traditional Arabic" w:cs="Traditional Arabic" w:hint="cs"/>
          <w:sz w:val="32"/>
          <w:szCs w:val="32"/>
          <w:rtl/>
        </w:rPr>
        <w:t>أخذها</w:t>
      </w:r>
      <w:r w:rsidRPr="001701DF">
        <w:rPr>
          <w:rFonts w:ascii="Traditional Arabic" w:cs="Traditional Arabic"/>
          <w:sz w:val="32"/>
          <w:szCs w:val="32"/>
          <w:rtl/>
        </w:rPr>
        <w:t xml:space="preserve"> </w:t>
      </w:r>
      <w:r w:rsidRPr="001701DF">
        <w:rPr>
          <w:rFonts w:ascii="Traditional Arabic" w:cs="Traditional Arabic" w:hint="cs"/>
          <w:sz w:val="32"/>
          <w:szCs w:val="32"/>
          <w:rtl/>
        </w:rPr>
        <w:t>وثلاثة</w:t>
      </w:r>
      <w:r w:rsidRPr="001701DF">
        <w:rPr>
          <w:rFonts w:ascii="Traditional Arabic" w:cs="Traditional Arabic"/>
          <w:sz w:val="32"/>
          <w:szCs w:val="32"/>
          <w:rtl/>
        </w:rPr>
        <w:t xml:space="preserve"> </w:t>
      </w:r>
      <w:r w:rsidRPr="001701DF">
        <w:rPr>
          <w:rFonts w:ascii="Traditional Arabic" w:cs="Traditional Arabic" w:hint="cs"/>
          <w:sz w:val="32"/>
          <w:szCs w:val="32"/>
          <w:rtl/>
        </w:rPr>
        <w:t>آلاف</w:t>
      </w:r>
      <w:r w:rsidRPr="001701DF">
        <w:rPr>
          <w:rFonts w:ascii="Traditional Arabic" w:cs="Traditional Arabic"/>
          <w:sz w:val="32"/>
          <w:szCs w:val="32"/>
          <w:rtl/>
        </w:rPr>
        <w:t xml:space="preserve"> </w:t>
      </w:r>
      <w:r w:rsidRPr="001701DF">
        <w:rPr>
          <w:rFonts w:ascii="Traditional Arabic" w:cs="Traditional Arabic" w:hint="cs"/>
          <w:sz w:val="32"/>
          <w:szCs w:val="32"/>
          <w:rtl/>
        </w:rPr>
        <w:t>أخرى</w:t>
      </w:r>
      <w:r w:rsidRPr="001701DF">
        <w:rPr>
          <w:rFonts w:ascii="Traditional Arabic" w:cs="Traditional Arabic"/>
          <w:sz w:val="32"/>
          <w:szCs w:val="32"/>
          <w:rtl/>
        </w:rPr>
        <w:t xml:space="preserve"> </w:t>
      </w:r>
      <w:r w:rsidRPr="001701DF">
        <w:rPr>
          <w:rFonts w:ascii="Traditional Arabic" w:cs="Traditional Arabic" w:hint="cs"/>
          <w:sz w:val="32"/>
          <w:szCs w:val="32"/>
          <w:rtl/>
        </w:rPr>
        <w:t>أدفعها</w:t>
      </w:r>
      <w:r w:rsidRPr="001701DF">
        <w:rPr>
          <w:rFonts w:ascii="Traditional Arabic" w:cs="Traditional Arabic"/>
          <w:sz w:val="32"/>
          <w:szCs w:val="32"/>
          <w:rtl/>
        </w:rPr>
        <w:t xml:space="preserve"> </w:t>
      </w:r>
      <w:r w:rsidRPr="001701DF">
        <w:rPr>
          <w:rFonts w:ascii="Traditional Arabic" w:cs="Traditional Arabic" w:hint="cs"/>
          <w:sz w:val="32"/>
          <w:szCs w:val="32"/>
          <w:rtl/>
        </w:rPr>
        <w:t>إليه</w:t>
      </w:r>
      <w:r w:rsidRPr="001701DF">
        <w:rPr>
          <w:rFonts w:ascii="Traditional Arabic" w:cs="Traditional Arabic"/>
          <w:sz w:val="32"/>
          <w:szCs w:val="32"/>
          <w:rtl/>
        </w:rPr>
        <w:t xml:space="preserve"> </w:t>
      </w:r>
      <w:r w:rsidRPr="001701DF">
        <w:rPr>
          <w:rFonts w:ascii="Traditional Arabic" w:cs="Traditional Arabic" w:hint="cs"/>
          <w:sz w:val="32"/>
          <w:szCs w:val="32"/>
          <w:rtl/>
        </w:rPr>
        <w:t>فقال</w:t>
      </w:r>
      <w:r w:rsidRPr="001701DF">
        <w:rPr>
          <w:rFonts w:ascii="Traditional Arabic" w:cs="Traditional Arabic"/>
          <w:sz w:val="32"/>
          <w:szCs w:val="32"/>
          <w:rtl/>
        </w:rPr>
        <w:t xml:space="preserve"> </w:t>
      </w:r>
      <w:r w:rsidRPr="001701DF">
        <w:rPr>
          <w:rFonts w:ascii="Traditional Arabic" w:cs="Traditional Arabic" w:hint="cs"/>
          <w:sz w:val="32"/>
          <w:szCs w:val="32"/>
          <w:rtl/>
        </w:rPr>
        <w:t>له</w:t>
      </w:r>
      <w:r w:rsidRPr="001701DF">
        <w:rPr>
          <w:rFonts w:ascii="Traditional Arabic" w:cs="Traditional Arabic"/>
          <w:sz w:val="32"/>
          <w:szCs w:val="32"/>
          <w:rtl/>
        </w:rPr>
        <w:t xml:space="preserve"> </w:t>
      </w:r>
      <w:r w:rsidRPr="001701DF">
        <w:rPr>
          <w:rFonts w:ascii="Traditional Arabic" w:cs="Traditional Arabic" w:hint="cs"/>
          <w:sz w:val="32"/>
          <w:szCs w:val="32"/>
          <w:rtl/>
        </w:rPr>
        <w:t>المنصور</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على</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فعلت</w:t>
      </w:r>
      <w:r w:rsidRPr="001701DF">
        <w:rPr>
          <w:rFonts w:ascii="Traditional Arabic" w:cs="Traditional Arabic"/>
          <w:sz w:val="32"/>
          <w:szCs w:val="32"/>
          <w:rtl/>
        </w:rPr>
        <w:t xml:space="preserve"> </w:t>
      </w:r>
      <w:r w:rsidRPr="001701DF">
        <w:rPr>
          <w:rFonts w:ascii="Traditional Arabic" w:cs="Traditional Arabic" w:hint="cs"/>
          <w:sz w:val="32"/>
          <w:szCs w:val="32"/>
          <w:rtl/>
        </w:rPr>
        <w:t>من</w:t>
      </w:r>
      <w:r w:rsidRPr="001701DF">
        <w:rPr>
          <w:rFonts w:ascii="Traditional Arabic" w:cs="Traditional Arabic"/>
          <w:sz w:val="32"/>
          <w:szCs w:val="32"/>
          <w:rtl/>
        </w:rPr>
        <w:t xml:space="preserve"> </w:t>
      </w:r>
      <w:r w:rsidRPr="001701DF">
        <w:rPr>
          <w:rFonts w:ascii="Traditional Arabic" w:cs="Traditional Arabic" w:hint="cs"/>
          <w:sz w:val="32"/>
          <w:szCs w:val="32"/>
          <w:rtl/>
        </w:rPr>
        <w:t>مزيد</w:t>
      </w:r>
    </w:p>
    <w:p w:rsidR="002408B4" w:rsidRDefault="00507CAE" w:rsidP="00507CAE">
      <w:pPr>
        <w:spacing w:line="460" w:lineRule="exact"/>
        <w:jc w:val="both"/>
        <w:rPr>
          <w:rFonts w:ascii="Traditional Arabic" w:cs="Traditional Arabic"/>
          <w:sz w:val="32"/>
          <w:szCs w:val="32"/>
          <w:rtl/>
        </w:rPr>
      </w:pPr>
      <w:r w:rsidRPr="001701DF">
        <w:rPr>
          <w:rFonts w:ascii="Traditional Arabic" w:cs="Traditional Arabic"/>
          <w:sz w:val="32"/>
          <w:szCs w:val="32"/>
          <w:rtl/>
        </w:rPr>
        <w:t xml:space="preserve"> </w:t>
      </w:r>
      <w:r w:rsidRPr="001701DF">
        <w:rPr>
          <w:rFonts w:ascii="Traditional Arabic" w:cs="Traditional Arabic" w:hint="cs"/>
          <w:sz w:val="32"/>
          <w:szCs w:val="32"/>
          <w:rtl/>
        </w:rPr>
        <w:t>قال</w:t>
      </w:r>
      <w:r w:rsidR="002408B4">
        <w:rPr>
          <w:rFonts w:ascii="Traditional Arabic" w:cs="Traditional Arabic" w:hint="cs"/>
          <w:sz w:val="32"/>
          <w:szCs w:val="32"/>
          <w:rtl/>
        </w:rPr>
        <w:t xml:space="preserve"> :</w:t>
      </w:r>
      <w:r w:rsidRPr="001701DF">
        <w:rPr>
          <w:rFonts w:ascii="Traditional Arabic" w:cs="Traditional Arabic"/>
          <w:sz w:val="32"/>
          <w:szCs w:val="32"/>
          <w:rtl/>
        </w:rPr>
        <w:t xml:space="preserve"> </w:t>
      </w:r>
      <w:r w:rsidRPr="001701DF">
        <w:rPr>
          <w:rFonts w:ascii="Traditional Arabic" w:cs="Traditional Arabic" w:hint="cs"/>
          <w:sz w:val="32"/>
          <w:szCs w:val="32"/>
          <w:rtl/>
        </w:rPr>
        <w:t>بلى</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أمير</w:t>
      </w:r>
      <w:r w:rsidRPr="001701DF">
        <w:rPr>
          <w:rFonts w:ascii="Traditional Arabic" w:cs="Traditional Arabic"/>
          <w:sz w:val="32"/>
          <w:szCs w:val="32"/>
          <w:rtl/>
        </w:rPr>
        <w:t xml:space="preserve"> </w:t>
      </w:r>
      <w:r w:rsidRPr="001701DF">
        <w:rPr>
          <w:rFonts w:ascii="Traditional Arabic" w:cs="Traditional Arabic" w:hint="cs"/>
          <w:sz w:val="32"/>
          <w:szCs w:val="32"/>
          <w:rtl/>
        </w:rPr>
        <w:t>المؤمنين</w:t>
      </w:r>
      <w:r w:rsidRPr="001701DF">
        <w:rPr>
          <w:rFonts w:ascii="Traditional Arabic" w:cs="Traditional Arabic"/>
          <w:sz w:val="32"/>
          <w:szCs w:val="32"/>
          <w:rtl/>
        </w:rPr>
        <w:t xml:space="preserve"> </w:t>
      </w:r>
      <w:r w:rsidRPr="001701DF">
        <w:rPr>
          <w:rFonts w:ascii="Traditional Arabic" w:cs="Traditional Arabic" w:hint="cs"/>
          <w:sz w:val="32"/>
          <w:szCs w:val="32"/>
          <w:rtl/>
        </w:rPr>
        <w:t>إن</w:t>
      </w:r>
      <w:r w:rsidRPr="001701DF">
        <w:rPr>
          <w:rFonts w:ascii="Traditional Arabic" w:cs="Traditional Arabic"/>
          <w:sz w:val="32"/>
          <w:szCs w:val="32"/>
          <w:rtl/>
        </w:rPr>
        <w:t xml:space="preserve"> </w:t>
      </w:r>
      <w:r w:rsidRPr="001701DF">
        <w:rPr>
          <w:rFonts w:ascii="Traditional Arabic" w:cs="Traditional Arabic" w:hint="cs"/>
          <w:sz w:val="32"/>
          <w:szCs w:val="32"/>
          <w:rtl/>
        </w:rPr>
        <w:t>هذا</w:t>
      </w:r>
      <w:r w:rsidRPr="001701DF">
        <w:rPr>
          <w:rFonts w:ascii="Traditional Arabic" w:cs="Traditional Arabic"/>
          <w:sz w:val="32"/>
          <w:szCs w:val="32"/>
          <w:rtl/>
        </w:rPr>
        <w:t xml:space="preserve"> </w:t>
      </w:r>
      <w:r w:rsidRPr="001701DF">
        <w:rPr>
          <w:rFonts w:ascii="Traditional Arabic" w:cs="Traditional Arabic" w:hint="cs"/>
          <w:sz w:val="32"/>
          <w:szCs w:val="32"/>
          <w:rtl/>
        </w:rPr>
        <w:t>كله</w:t>
      </w:r>
      <w:r w:rsidRPr="001701DF">
        <w:rPr>
          <w:rFonts w:ascii="Traditional Arabic" w:cs="Traditional Arabic"/>
          <w:sz w:val="32"/>
          <w:szCs w:val="32"/>
          <w:rtl/>
        </w:rPr>
        <w:t xml:space="preserve"> </w:t>
      </w:r>
      <w:r w:rsidRPr="001701DF">
        <w:rPr>
          <w:rFonts w:ascii="Traditional Arabic" w:cs="Traditional Arabic" w:hint="cs"/>
          <w:sz w:val="32"/>
          <w:szCs w:val="32"/>
          <w:rtl/>
        </w:rPr>
        <w:t>لقليل</w:t>
      </w:r>
      <w:r w:rsidRPr="001701DF">
        <w:rPr>
          <w:rFonts w:ascii="Traditional Arabic" w:cs="Traditional Arabic"/>
          <w:sz w:val="32"/>
          <w:szCs w:val="32"/>
          <w:rtl/>
        </w:rPr>
        <w:t xml:space="preserve"> </w:t>
      </w:r>
      <w:r w:rsidRPr="001701DF">
        <w:rPr>
          <w:rFonts w:ascii="Traditional Arabic" w:cs="Traditional Arabic" w:hint="cs"/>
          <w:sz w:val="32"/>
          <w:szCs w:val="32"/>
          <w:rtl/>
        </w:rPr>
        <w:t>في</w:t>
      </w:r>
      <w:r w:rsidRPr="001701DF">
        <w:rPr>
          <w:rFonts w:ascii="Traditional Arabic" w:cs="Traditional Arabic"/>
          <w:sz w:val="32"/>
          <w:szCs w:val="32"/>
          <w:rtl/>
        </w:rPr>
        <w:t xml:space="preserve"> </w:t>
      </w:r>
      <w:r w:rsidRPr="001701DF">
        <w:rPr>
          <w:rFonts w:ascii="Traditional Arabic" w:cs="Traditional Arabic" w:hint="cs"/>
          <w:sz w:val="32"/>
          <w:szCs w:val="32"/>
          <w:rtl/>
        </w:rPr>
        <w:t>مقابلة</w:t>
      </w:r>
      <w:r w:rsidRPr="001701DF">
        <w:rPr>
          <w:rFonts w:ascii="Traditional Arabic" w:cs="Traditional Arabic"/>
          <w:sz w:val="32"/>
          <w:szCs w:val="32"/>
          <w:rtl/>
        </w:rPr>
        <w:t xml:space="preserve"> </w:t>
      </w:r>
      <w:r w:rsidRPr="001701DF">
        <w:rPr>
          <w:rFonts w:ascii="Traditional Arabic" w:cs="Traditional Arabic" w:hint="cs"/>
          <w:sz w:val="32"/>
          <w:szCs w:val="32"/>
          <w:rtl/>
        </w:rPr>
        <w:t>كلامك</w:t>
      </w:r>
      <w:r w:rsidRPr="001701DF">
        <w:rPr>
          <w:rFonts w:ascii="Traditional Arabic" w:cs="Traditional Arabic"/>
          <w:sz w:val="32"/>
          <w:szCs w:val="32"/>
          <w:rtl/>
        </w:rPr>
        <w:t xml:space="preserve"> </w:t>
      </w:r>
      <w:r w:rsidRPr="001701DF">
        <w:rPr>
          <w:rFonts w:ascii="Traditional Arabic" w:cs="Traditional Arabic" w:hint="cs"/>
          <w:sz w:val="32"/>
          <w:szCs w:val="32"/>
          <w:rtl/>
        </w:rPr>
        <w:t>لي</w:t>
      </w:r>
      <w:r w:rsidRPr="001701DF">
        <w:rPr>
          <w:rFonts w:ascii="Traditional Arabic" w:cs="Traditional Arabic"/>
          <w:sz w:val="32"/>
          <w:szCs w:val="32"/>
          <w:rtl/>
        </w:rPr>
        <w:t xml:space="preserve"> </w:t>
      </w:r>
      <w:r w:rsidRPr="001701DF">
        <w:rPr>
          <w:rFonts w:ascii="Traditional Arabic" w:cs="Traditional Arabic" w:hint="cs"/>
          <w:sz w:val="32"/>
          <w:szCs w:val="32"/>
          <w:rtl/>
        </w:rPr>
        <w:t>وعفوك</w:t>
      </w:r>
      <w:r w:rsidRPr="001701DF">
        <w:rPr>
          <w:rFonts w:ascii="Traditional Arabic" w:cs="Traditional Arabic"/>
          <w:sz w:val="32"/>
          <w:szCs w:val="32"/>
          <w:rtl/>
        </w:rPr>
        <w:t xml:space="preserve"> </w:t>
      </w:r>
      <w:r w:rsidRPr="001701DF">
        <w:rPr>
          <w:rFonts w:ascii="Traditional Arabic" w:cs="Traditional Arabic" w:hint="cs"/>
          <w:sz w:val="32"/>
          <w:szCs w:val="32"/>
          <w:rtl/>
        </w:rPr>
        <w:t>عنى</w:t>
      </w:r>
      <w:r w:rsidRPr="001701DF">
        <w:rPr>
          <w:rFonts w:ascii="Traditional Arabic" w:cs="Traditional Arabic"/>
          <w:sz w:val="32"/>
          <w:szCs w:val="32"/>
          <w:rtl/>
        </w:rPr>
        <w:t xml:space="preserve"> </w:t>
      </w:r>
      <w:r w:rsidRPr="001701DF">
        <w:rPr>
          <w:rFonts w:ascii="Traditional Arabic" w:cs="Traditional Arabic" w:hint="cs"/>
          <w:sz w:val="32"/>
          <w:szCs w:val="32"/>
          <w:rtl/>
        </w:rPr>
        <w:t>ثم</w:t>
      </w:r>
      <w:r w:rsidRPr="001701DF">
        <w:rPr>
          <w:rFonts w:ascii="Traditional Arabic" w:cs="Traditional Arabic"/>
          <w:sz w:val="32"/>
          <w:szCs w:val="32"/>
          <w:rtl/>
        </w:rPr>
        <w:t xml:space="preserve"> </w:t>
      </w:r>
      <w:r w:rsidRPr="001701DF">
        <w:rPr>
          <w:rFonts w:ascii="Traditional Arabic" w:cs="Traditional Arabic" w:hint="cs"/>
          <w:sz w:val="32"/>
          <w:szCs w:val="32"/>
          <w:rtl/>
        </w:rPr>
        <w:t>انصرف</w:t>
      </w:r>
      <w:r w:rsidRPr="001701DF">
        <w:rPr>
          <w:rFonts w:ascii="Traditional Arabic" w:cs="Traditional Arabic"/>
          <w:sz w:val="32"/>
          <w:szCs w:val="32"/>
          <w:rtl/>
        </w:rPr>
        <w:t xml:space="preserve"> </w:t>
      </w:r>
    </w:p>
    <w:p w:rsidR="00507CAE" w:rsidRDefault="00507CAE" w:rsidP="00507CAE">
      <w:pPr>
        <w:spacing w:line="460" w:lineRule="exact"/>
        <w:jc w:val="both"/>
        <w:rPr>
          <w:rFonts w:cs="Traditional Arabic"/>
          <w:sz w:val="32"/>
          <w:szCs w:val="32"/>
          <w:rtl/>
        </w:rPr>
      </w:pPr>
      <w:r w:rsidRPr="001701DF">
        <w:rPr>
          <w:rFonts w:ascii="Traditional Arabic" w:cs="Traditional Arabic" w:hint="cs"/>
          <w:sz w:val="32"/>
          <w:szCs w:val="32"/>
          <w:rtl/>
        </w:rPr>
        <w:lastRenderedPageBreak/>
        <w:t>قال</w:t>
      </w:r>
      <w:r w:rsidRPr="001701DF">
        <w:rPr>
          <w:rFonts w:ascii="Traditional Arabic" w:cs="Traditional Arabic"/>
          <w:sz w:val="32"/>
          <w:szCs w:val="32"/>
          <w:rtl/>
        </w:rPr>
        <w:t xml:space="preserve"> </w:t>
      </w:r>
      <w:r w:rsidRPr="001701DF">
        <w:rPr>
          <w:rFonts w:ascii="Traditional Arabic" w:cs="Traditional Arabic" w:hint="cs"/>
          <w:sz w:val="32"/>
          <w:szCs w:val="32"/>
          <w:rtl/>
        </w:rPr>
        <w:t>الربيع</w:t>
      </w:r>
      <w:r w:rsidRPr="001701DF">
        <w:rPr>
          <w:rFonts w:ascii="Traditional Arabic" w:cs="Traditional Arabic"/>
          <w:sz w:val="32"/>
          <w:szCs w:val="32"/>
          <w:rtl/>
        </w:rPr>
        <w:t xml:space="preserve"> </w:t>
      </w:r>
      <w:r w:rsidR="002408B4">
        <w:rPr>
          <w:rFonts w:ascii="Traditional Arabic" w:cs="Traditional Arabic" w:hint="cs"/>
          <w:sz w:val="32"/>
          <w:szCs w:val="32"/>
          <w:rtl/>
        </w:rPr>
        <w:t xml:space="preserve">: </w:t>
      </w:r>
      <w:r w:rsidRPr="001701DF">
        <w:rPr>
          <w:rFonts w:ascii="Traditional Arabic" w:cs="Traditional Arabic" w:hint="cs"/>
          <w:sz w:val="32"/>
          <w:szCs w:val="32"/>
          <w:rtl/>
        </w:rPr>
        <w:t>فكان</w:t>
      </w:r>
      <w:r w:rsidRPr="001701DF">
        <w:rPr>
          <w:rFonts w:ascii="Traditional Arabic" w:cs="Traditional Arabic"/>
          <w:sz w:val="32"/>
          <w:szCs w:val="32"/>
          <w:rtl/>
        </w:rPr>
        <w:t xml:space="preserve"> </w:t>
      </w:r>
      <w:r w:rsidRPr="001701DF">
        <w:rPr>
          <w:rFonts w:ascii="Traditional Arabic" w:cs="Traditional Arabic" w:hint="cs"/>
          <w:sz w:val="32"/>
          <w:szCs w:val="32"/>
          <w:rtl/>
        </w:rPr>
        <w:t>المنصور</w:t>
      </w:r>
      <w:r w:rsidRPr="001701DF">
        <w:rPr>
          <w:rFonts w:ascii="Traditional Arabic" w:cs="Traditional Arabic"/>
          <w:sz w:val="32"/>
          <w:szCs w:val="32"/>
          <w:rtl/>
        </w:rPr>
        <w:t xml:space="preserve"> </w:t>
      </w:r>
      <w:r w:rsidRPr="001701DF">
        <w:rPr>
          <w:rFonts w:ascii="Traditional Arabic" w:cs="Traditional Arabic" w:hint="cs"/>
          <w:sz w:val="32"/>
          <w:szCs w:val="32"/>
          <w:rtl/>
        </w:rPr>
        <w:t>يتعجب</w:t>
      </w:r>
      <w:r w:rsidRPr="001701DF">
        <w:rPr>
          <w:rFonts w:ascii="Traditional Arabic" w:cs="Traditional Arabic"/>
          <w:sz w:val="32"/>
          <w:szCs w:val="32"/>
          <w:rtl/>
        </w:rPr>
        <w:t xml:space="preserve"> </w:t>
      </w:r>
      <w:r w:rsidRPr="001701DF">
        <w:rPr>
          <w:rFonts w:ascii="Traditional Arabic" w:cs="Traditional Arabic" w:hint="cs"/>
          <w:sz w:val="32"/>
          <w:szCs w:val="32"/>
          <w:rtl/>
        </w:rPr>
        <w:t>منه</w:t>
      </w:r>
      <w:r w:rsidRPr="001701DF">
        <w:rPr>
          <w:rFonts w:ascii="Traditional Arabic" w:cs="Traditional Arabic"/>
          <w:sz w:val="32"/>
          <w:szCs w:val="32"/>
          <w:rtl/>
        </w:rPr>
        <w:t xml:space="preserve"> </w:t>
      </w:r>
      <w:r w:rsidRPr="001701DF">
        <w:rPr>
          <w:rFonts w:ascii="Traditional Arabic" w:cs="Traditional Arabic" w:hint="cs"/>
          <w:sz w:val="32"/>
          <w:szCs w:val="32"/>
          <w:rtl/>
        </w:rPr>
        <w:t>وكلما</w:t>
      </w:r>
      <w:r w:rsidRPr="001701DF">
        <w:rPr>
          <w:rFonts w:ascii="Traditional Arabic" w:cs="Traditional Arabic"/>
          <w:sz w:val="32"/>
          <w:szCs w:val="32"/>
          <w:rtl/>
        </w:rPr>
        <w:t xml:space="preserve"> </w:t>
      </w:r>
      <w:r w:rsidRPr="001701DF">
        <w:rPr>
          <w:rFonts w:ascii="Traditional Arabic" w:cs="Traditional Arabic" w:hint="cs"/>
          <w:sz w:val="32"/>
          <w:szCs w:val="32"/>
          <w:rtl/>
        </w:rPr>
        <w:t>ذكره</w:t>
      </w:r>
      <w:r w:rsidRPr="001701DF">
        <w:rPr>
          <w:rFonts w:ascii="Traditional Arabic" w:cs="Traditional Arabic"/>
          <w:sz w:val="32"/>
          <w:szCs w:val="32"/>
          <w:rtl/>
        </w:rPr>
        <w:t xml:space="preserve"> </w:t>
      </w:r>
      <w:r w:rsidRPr="001701DF">
        <w:rPr>
          <w:rFonts w:ascii="Traditional Arabic" w:cs="Traditional Arabic" w:hint="cs"/>
          <w:sz w:val="32"/>
          <w:szCs w:val="32"/>
          <w:rtl/>
        </w:rPr>
        <w:t>يقول</w:t>
      </w:r>
      <w:r w:rsidRPr="001701DF">
        <w:rPr>
          <w:rFonts w:ascii="Traditional Arabic" w:cs="Traditional Arabic"/>
          <w:sz w:val="32"/>
          <w:szCs w:val="32"/>
          <w:rtl/>
        </w:rPr>
        <w:t xml:space="preserve"> </w:t>
      </w:r>
      <w:r w:rsidRPr="001701DF">
        <w:rPr>
          <w:rFonts w:ascii="Traditional Arabic" w:cs="Traditional Arabic" w:hint="cs"/>
          <w:sz w:val="32"/>
          <w:szCs w:val="32"/>
          <w:rtl/>
        </w:rPr>
        <w:t>ما</w:t>
      </w:r>
      <w:r w:rsidRPr="001701DF">
        <w:rPr>
          <w:rFonts w:ascii="Traditional Arabic" w:cs="Traditional Arabic"/>
          <w:sz w:val="32"/>
          <w:szCs w:val="32"/>
          <w:rtl/>
        </w:rPr>
        <w:t xml:space="preserve"> </w:t>
      </w:r>
      <w:r w:rsidRPr="001701DF">
        <w:rPr>
          <w:rFonts w:ascii="Traditional Arabic" w:cs="Traditional Arabic" w:hint="cs"/>
          <w:sz w:val="32"/>
          <w:szCs w:val="32"/>
          <w:rtl/>
        </w:rPr>
        <w:t>رأيت</w:t>
      </w:r>
      <w:r w:rsidRPr="001701DF">
        <w:rPr>
          <w:rFonts w:ascii="Traditional Arabic" w:cs="Traditional Arabic"/>
          <w:sz w:val="32"/>
          <w:szCs w:val="32"/>
          <w:rtl/>
        </w:rPr>
        <w:t xml:space="preserve"> </w:t>
      </w:r>
      <w:r w:rsidRPr="001701DF">
        <w:rPr>
          <w:rFonts w:ascii="Traditional Arabic" w:cs="Traditional Arabic" w:hint="cs"/>
          <w:sz w:val="32"/>
          <w:szCs w:val="32"/>
          <w:rtl/>
        </w:rPr>
        <w:t>مثل</w:t>
      </w:r>
      <w:r w:rsidRPr="001701DF">
        <w:rPr>
          <w:rFonts w:ascii="Traditional Arabic" w:cs="Traditional Arabic"/>
          <w:sz w:val="32"/>
          <w:szCs w:val="32"/>
          <w:rtl/>
        </w:rPr>
        <w:t xml:space="preserve"> </w:t>
      </w:r>
      <w:r w:rsidRPr="001701DF">
        <w:rPr>
          <w:rFonts w:ascii="Traditional Arabic" w:cs="Traditional Arabic" w:hint="cs"/>
          <w:sz w:val="32"/>
          <w:szCs w:val="32"/>
          <w:rtl/>
        </w:rPr>
        <w:t>هذا</w:t>
      </w:r>
      <w:r w:rsidRPr="001701DF">
        <w:rPr>
          <w:rFonts w:ascii="Traditional Arabic" w:cs="Traditional Arabic"/>
          <w:sz w:val="32"/>
          <w:szCs w:val="32"/>
          <w:rtl/>
        </w:rPr>
        <w:t xml:space="preserve"> </w:t>
      </w:r>
      <w:r w:rsidRPr="001701DF">
        <w:rPr>
          <w:rFonts w:ascii="Traditional Arabic" w:cs="Traditional Arabic" w:hint="cs"/>
          <w:sz w:val="32"/>
          <w:szCs w:val="32"/>
          <w:rtl/>
        </w:rPr>
        <w:t>الشيخ</w:t>
      </w:r>
      <w:r w:rsidRPr="001701DF">
        <w:rPr>
          <w:rFonts w:ascii="Traditional Arabic" w:cs="Traditional Arabic"/>
          <w:sz w:val="32"/>
          <w:szCs w:val="32"/>
          <w:rtl/>
        </w:rPr>
        <w:t xml:space="preserve"> </w:t>
      </w:r>
      <w:r w:rsidRPr="001701DF">
        <w:rPr>
          <w:rFonts w:ascii="Traditional Arabic" w:cs="Traditional Arabic" w:hint="cs"/>
          <w:sz w:val="32"/>
          <w:szCs w:val="32"/>
          <w:rtl/>
        </w:rPr>
        <w:t>يا</w:t>
      </w:r>
      <w:r w:rsidRPr="001701DF">
        <w:rPr>
          <w:rFonts w:ascii="Traditional Arabic" w:cs="Traditional Arabic"/>
          <w:sz w:val="32"/>
          <w:szCs w:val="32"/>
          <w:rtl/>
        </w:rPr>
        <w:t xml:space="preserve"> </w:t>
      </w:r>
      <w:r w:rsidRPr="001701DF">
        <w:rPr>
          <w:rFonts w:ascii="Traditional Arabic" w:cs="Traditional Arabic" w:hint="cs"/>
          <w:sz w:val="32"/>
          <w:szCs w:val="32"/>
          <w:rtl/>
        </w:rPr>
        <w:t>ربيع</w:t>
      </w:r>
      <w:r w:rsidRPr="001701DF">
        <w:rPr>
          <w:rFonts w:cs="Traditional Arabic" w:hint="cs"/>
          <w:sz w:val="32"/>
          <w:szCs w:val="32"/>
          <w:rtl/>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39"/>
      </w:r>
      <w:r w:rsidRPr="001701DF">
        <w:rPr>
          <w:rFonts w:cs="Traditional Arabic" w:hint="cs"/>
          <w:color w:val="000000"/>
          <w:sz w:val="32"/>
          <w:szCs w:val="32"/>
          <w:vertAlign w:val="superscript"/>
          <w:rtl/>
        </w:rPr>
        <w:t>)</w:t>
      </w:r>
    </w:p>
    <w:p w:rsidR="00507CAE" w:rsidRPr="00A13EA6" w:rsidRDefault="002408B4" w:rsidP="002408B4">
      <w:pPr>
        <w:spacing w:line="460" w:lineRule="exact"/>
        <w:jc w:val="both"/>
        <w:rPr>
          <w:rFonts w:cs="Traditional Arabic"/>
          <w:b/>
          <w:bCs/>
          <w:sz w:val="32"/>
          <w:szCs w:val="32"/>
          <w:rtl/>
        </w:rPr>
      </w:pPr>
      <w:r>
        <w:rPr>
          <w:rFonts w:cs="Traditional Arabic" w:hint="cs"/>
          <w:b/>
          <w:bCs/>
          <w:sz w:val="32"/>
          <w:szCs w:val="32"/>
          <w:rtl/>
        </w:rPr>
        <w:t xml:space="preserve">حلم الملك ، أم ذكاء الخادم </w:t>
      </w:r>
      <w:r w:rsidR="00507CAE" w:rsidRPr="00A13EA6">
        <w:rPr>
          <w:rFonts w:cs="Traditional Arabic" w:hint="cs"/>
          <w:b/>
          <w:bCs/>
          <w:sz w:val="32"/>
          <w:szCs w:val="32"/>
          <w:rtl/>
        </w:rPr>
        <w:t xml:space="preserve"> </w:t>
      </w:r>
      <w:r>
        <w:rPr>
          <w:rFonts w:cs="Traditional Arabic" w:hint="cs"/>
          <w:b/>
          <w:bCs/>
          <w:sz w:val="32"/>
          <w:szCs w:val="32"/>
          <w:rtl/>
        </w:rPr>
        <w:t>؟</w:t>
      </w:r>
    </w:p>
    <w:p w:rsidR="002408B4" w:rsidRDefault="002408B4" w:rsidP="00507CAE">
      <w:pPr>
        <w:jc w:val="both"/>
        <w:rPr>
          <w:rFonts w:cs="Traditional Arabic"/>
          <w:sz w:val="32"/>
          <w:szCs w:val="32"/>
          <w:rtl/>
        </w:rPr>
      </w:pPr>
      <w:r>
        <w:rPr>
          <w:rFonts w:cs="Traditional Arabic" w:hint="cs"/>
          <w:sz w:val="32"/>
          <w:szCs w:val="32"/>
          <w:rtl/>
        </w:rPr>
        <w:t xml:space="preserve">   </w:t>
      </w:r>
      <w:r w:rsidR="00507CAE" w:rsidRPr="00A13EA6">
        <w:rPr>
          <w:rFonts w:cs="Traditional Arabic" w:hint="eastAsia"/>
          <w:sz w:val="32"/>
          <w:szCs w:val="32"/>
          <w:rtl/>
        </w:rPr>
        <w:t>كان</w:t>
      </w:r>
      <w:r w:rsidR="00507CAE" w:rsidRPr="00A13EA6">
        <w:rPr>
          <w:rFonts w:cs="Traditional Arabic"/>
          <w:sz w:val="32"/>
          <w:szCs w:val="32"/>
          <w:rtl/>
        </w:rPr>
        <w:t xml:space="preserve"> </w:t>
      </w:r>
      <w:r w:rsidR="00507CAE" w:rsidRPr="00A13EA6">
        <w:rPr>
          <w:rFonts w:cs="Traditional Arabic" w:hint="eastAsia"/>
          <w:sz w:val="32"/>
          <w:szCs w:val="32"/>
          <w:rtl/>
        </w:rPr>
        <w:t>في</w:t>
      </w:r>
      <w:r w:rsidR="00507CAE" w:rsidRPr="00A13EA6">
        <w:rPr>
          <w:rFonts w:cs="Traditional Arabic"/>
          <w:sz w:val="32"/>
          <w:szCs w:val="32"/>
          <w:rtl/>
        </w:rPr>
        <w:t xml:space="preserve"> </w:t>
      </w:r>
      <w:r w:rsidR="00507CAE" w:rsidRPr="00A13EA6">
        <w:rPr>
          <w:rFonts w:cs="Traditional Arabic" w:hint="eastAsia"/>
          <w:sz w:val="32"/>
          <w:szCs w:val="32"/>
          <w:rtl/>
        </w:rPr>
        <w:t>ملوك</w:t>
      </w:r>
      <w:r w:rsidR="00507CAE" w:rsidRPr="00A13EA6">
        <w:rPr>
          <w:rFonts w:cs="Traditional Arabic"/>
          <w:sz w:val="32"/>
          <w:szCs w:val="32"/>
          <w:rtl/>
        </w:rPr>
        <w:t xml:space="preserve"> </w:t>
      </w:r>
      <w:r w:rsidR="00507CAE" w:rsidRPr="00A13EA6">
        <w:rPr>
          <w:rFonts w:cs="Traditional Arabic" w:hint="eastAsia"/>
          <w:sz w:val="32"/>
          <w:szCs w:val="32"/>
          <w:rtl/>
        </w:rPr>
        <w:t>فارس</w:t>
      </w:r>
      <w:r w:rsidR="00507CAE" w:rsidRPr="00A13EA6">
        <w:rPr>
          <w:rFonts w:cs="Traditional Arabic"/>
          <w:sz w:val="32"/>
          <w:szCs w:val="32"/>
          <w:rtl/>
        </w:rPr>
        <w:t xml:space="preserve"> </w:t>
      </w:r>
      <w:r w:rsidR="00507CAE" w:rsidRPr="00A13EA6">
        <w:rPr>
          <w:rFonts w:cs="Traditional Arabic" w:hint="eastAsia"/>
          <w:sz w:val="32"/>
          <w:szCs w:val="32"/>
          <w:rtl/>
        </w:rPr>
        <w:t>ملك</w:t>
      </w:r>
      <w:r w:rsidR="00507CAE" w:rsidRPr="00A13EA6">
        <w:rPr>
          <w:rFonts w:cs="Traditional Arabic"/>
          <w:sz w:val="32"/>
          <w:szCs w:val="32"/>
          <w:rtl/>
        </w:rPr>
        <w:t xml:space="preserve"> </w:t>
      </w:r>
      <w:r w:rsidR="00507CAE" w:rsidRPr="00A13EA6">
        <w:rPr>
          <w:rFonts w:cs="Traditional Arabic" w:hint="eastAsia"/>
          <w:sz w:val="32"/>
          <w:szCs w:val="32"/>
          <w:rtl/>
        </w:rPr>
        <w:t>عظيم</w:t>
      </w:r>
      <w:r w:rsidR="00507CAE" w:rsidRPr="00A13EA6">
        <w:rPr>
          <w:rFonts w:cs="Traditional Arabic"/>
          <w:sz w:val="32"/>
          <w:szCs w:val="32"/>
          <w:rtl/>
        </w:rPr>
        <w:t xml:space="preserve"> </w:t>
      </w:r>
      <w:r w:rsidR="00507CAE" w:rsidRPr="00A13EA6">
        <w:rPr>
          <w:rFonts w:cs="Traditional Arabic" w:hint="eastAsia"/>
          <w:sz w:val="32"/>
          <w:szCs w:val="32"/>
          <w:rtl/>
        </w:rPr>
        <w:t>المملكة</w:t>
      </w:r>
      <w:r w:rsidR="00507CAE" w:rsidRPr="00A13EA6">
        <w:rPr>
          <w:rFonts w:cs="Traditional Arabic"/>
          <w:sz w:val="32"/>
          <w:szCs w:val="32"/>
          <w:rtl/>
        </w:rPr>
        <w:t xml:space="preserve"> </w:t>
      </w:r>
      <w:r w:rsidR="00507CAE" w:rsidRPr="00A13EA6">
        <w:rPr>
          <w:rFonts w:cs="Traditional Arabic" w:hint="eastAsia"/>
          <w:sz w:val="32"/>
          <w:szCs w:val="32"/>
          <w:rtl/>
        </w:rPr>
        <w:t>،</w:t>
      </w:r>
      <w:r w:rsidR="00507CAE" w:rsidRPr="00A13EA6">
        <w:rPr>
          <w:rFonts w:cs="Traditional Arabic"/>
          <w:sz w:val="32"/>
          <w:szCs w:val="32"/>
          <w:rtl/>
        </w:rPr>
        <w:t xml:space="preserve"> </w:t>
      </w:r>
      <w:r w:rsidR="00507CAE" w:rsidRPr="00A13EA6">
        <w:rPr>
          <w:rFonts w:cs="Traditional Arabic" w:hint="eastAsia"/>
          <w:sz w:val="32"/>
          <w:szCs w:val="32"/>
          <w:rtl/>
        </w:rPr>
        <w:t>شديدُ</w:t>
      </w:r>
      <w:r w:rsidR="00507CAE" w:rsidRPr="00A13EA6">
        <w:rPr>
          <w:rFonts w:cs="Traditional Arabic"/>
          <w:sz w:val="32"/>
          <w:szCs w:val="32"/>
          <w:rtl/>
        </w:rPr>
        <w:t xml:space="preserve"> </w:t>
      </w:r>
      <w:r w:rsidR="00507CAE" w:rsidRPr="00A13EA6">
        <w:rPr>
          <w:rFonts w:cs="Traditional Arabic" w:hint="eastAsia"/>
          <w:sz w:val="32"/>
          <w:szCs w:val="32"/>
          <w:rtl/>
        </w:rPr>
        <w:t>النقمة</w:t>
      </w:r>
      <w:r w:rsidR="00507CAE" w:rsidRPr="00A13EA6">
        <w:rPr>
          <w:rFonts w:cs="Traditional Arabic"/>
          <w:sz w:val="32"/>
          <w:szCs w:val="32"/>
          <w:rtl/>
        </w:rPr>
        <w:t xml:space="preserve"> </w:t>
      </w:r>
      <w:r w:rsidR="00507CAE" w:rsidRPr="00A13EA6">
        <w:rPr>
          <w:rFonts w:cs="Traditional Arabic" w:hint="eastAsia"/>
          <w:sz w:val="32"/>
          <w:szCs w:val="32"/>
          <w:rtl/>
        </w:rPr>
        <w:t>،</w:t>
      </w:r>
      <w:r w:rsidR="00507CAE" w:rsidRPr="00A13EA6">
        <w:rPr>
          <w:rFonts w:cs="Traditional Arabic"/>
          <w:sz w:val="32"/>
          <w:szCs w:val="32"/>
          <w:rtl/>
        </w:rPr>
        <w:t xml:space="preserve"> </w:t>
      </w:r>
      <w:r w:rsidR="00507CAE" w:rsidRPr="00A13EA6">
        <w:rPr>
          <w:rFonts w:cs="Traditional Arabic" w:hint="eastAsia"/>
          <w:sz w:val="32"/>
          <w:szCs w:val="32"/>
          <w:rtl/>
        </w:rPr>
        <w:t>فقرب</w:t>
      </w:r>
      <w:r w:rsidR="00507CAE" w:rsidRPr="00A13EA6">
        <w:rPr>
          <w:rFonts w:cs="Traditional Arabic"/>
          <w:sz w:val="32"/>
          <w:szCs w:val="32"/>
          <w:rtl/>
        </w:rPr>
        <w:t xml:space="preserve"> </w:t>
      </w:r>
      <w:r w:rsidR="00507CAE" w:rsidRPr="00A13EA6">
        <w:rPr>
          <w:rFonts w:cs="Traditional Arabic" w:hint="eastAsia"/>
          <w:sz w:val="32"/>
          <w:szCs w:val="32"/>
          <w:rtl/>
        </w:rPr>
        <w:t>له</w:t>
      </w:r>
      <w:r w:rsidR="00507CAE" w:rsidRPr="00A13EA6">
        <w:rPr>
          <w:rFonts w:cs="Traditional Arabic"/>
          <w:sz w:val="32"/>
          <w:szCs w:val="32"/>
          <w:rtl/>
        </w:rPr>
        <w:t xml:space="preserve"> </w:t>
      </w:r>
      <w:r w:rsidR="00507CAE" w:rsidRPr="00A13EA6">
        <w:rPr>
          <w:rFonts w:cs="Traditional Arabic" w:hint="eastAsia"/>
          <w:sz w:val="32"/>
          <w:szCs w:val="32"/>
          <w:rtl/>
        </w:rPr>
        <w:t>صاحب</w:t>
      </w:r>
      <w:r w:rsidR="00507CAE" w:rsidRPr="00A13EA6">
        <w:rPr>
          <w:rFonts w:cs="Traditional Arabic"/>
          <w:sz w:val="32"/>
          <w:szCs w:val="32"/>
          <w:rtl/>
        </w:rPr>
        <w:t xml:space="preserve"> </w:t>
      </w:r>
      <w:r w:rsidR="00507CAE" w:rsidRPr="00A13EA6">
        <w:rPr>
          <w:rFonts w:cs="Traditional Arabic" w:hint="eastAsia"/>
          <w:sz w:val="32"/>
          <w:szCs w:val="32"/>
          <w:rtl/>
        </w:rPr>
        <w:t>المطبخ</w:t>
      </w:r>
      <w:r w:rsidR="00507CAE" w:rsidRPr="00A13EA6">
        <w:rPr>
          <w:rFonts w:cs="Traditional Arabic"/>
          <w:sz w:val="32"/>
          <w:szCs w:val="32"/>
          <w:rtl/>
        </w:rPr>
        <w:t xml:space="preserve"> </w:t>
      </w:r>
      <w:r w:rsidR="00507CAE" w:rsidRPr="00A13EA6">
        <w:rPr>
          <w:rFonts w:cs="Traditional Arabic" w:hint="eastAsia"/>
          <w:sz w:val="32"/>
          <w:szCs w:val="32"/>
          <w:rtl/>
        </w:rPr>
        <w:t>طعامه</w:t>
      </w:r>
      <w:r w:rsidR="00507CAE" w:rsidRPr="00A13EA6">
        <w:rPr>
          <w:rFonts w:cs="Traditional Arabic"/>
          <w:sz w:val="32"/>
          <w:szCs w:val="32"/>
          <w:rtl/>
        </w:rPr>
        <w:t xml:space="preserve"> </w:t>
      </w:r>
      <w:r w:rsidR="00507CAE" w:rsidRPr="00A13EA6">
        <w:rPr>
          <w:rFonts w:cs="Traditional Arabic" w:hint="eastAsia"/>
          <w:sz w:val="32"/>
          <w:szCs w:val="32"/>
          <w:rtl/>
        </w:rPr>
        <w:t>،</w:t>
      </w:r>
      <w:r w:rsidR="00507CAE" w:rsidRPr="00A13EA6">
        <w:rPr>
          <w:rFonts w:cs="Traditional Arabic"/>
          <w:sz w:val="32"/>
          <w:szCs w:val="32"/>
          <w:rtl/>
        </w:rPr>
        <w:t xml:space="preserve"> </w:t>
      </w:r>
      <w:r w:rsidR="00507CAE" w:rsidRPr="00A13EA6">
        <w:rPr>
          <w:rFonts w:cs="Traditional Arabic" w:hint="eastAsia"/>
          <w:sz w:val="32"/>
          <w:szCs w:val="32"/>
          <w:rtl/>
        </w:rPr>
        <w:t>فنقطت</w:t>
      </w:r>
      <w:r w:rsidR="00507CAE" w:rsidRPr="00A13EA6">
        <w:rPr>
          <w:rFonts w:cs="Traditional Arabic"/>
          <w:sz w:val="32"/>
          <w:szCs w:val="32"/>
          <w:rtl/>
        </w:rPr>
        <w:t xml:space="preserve"> </w:t>
      </w:r>
      <w:r w:rsidR="00507CAE" w:rsidRPr="00A13EA6">
        <w:rPr>
          <w:rFonts w:cs="Traditional Arabic" w:hint="eastAsia"/>
          <w:sz w:val="32"/>
          <w:szCs w:val="32"/>
          <w:rtl/>
        </w:rPr>
        <w:t>نُقْطةٌ</w:t>
      </w:r>
      <w:r w:rsidR="00507CAE" w:rsidRPr="00A13EA6">
        <w:rPr>
          <w:rFonts w:cs="Traditional Arabic"/>
          <w:sz w:val="32"/>
          <w:szCs w:val="32"/>
          <w:rtl/>
        </w:rPr>
        <w:t xml:space="preserve"> </w:t>
      </w:r>
      <w:r w:rsidR="00507CAE" w:rsidRPr="00A13EA6">
        <w:rPr>
          <w:rFonts w:cs="Traditional Arabic" w:hint="eastAsia"/>
          <w:sz w:val="32"/>
          <w:szCs w:val="32"/>
          <w:rtl/>
        </w:rPr>
        <w:t>من</w:t>
      </w:r>
      <w:r w:rsidR="00507CAE" w:rsidRPr="00A13EA6">
        <w:rPr>
          <w:rFonts w:cs="Traditional Arabic"/>
          <w:sz w:val="32"/>
          <w:szCs w:val="32"/>
          <w:rtl/>
        </w:rPr>
        <w:t xml:space="preserve"> </w:t>
      </w:r>
      <w:r w:rsidR="00507CAE" w:rsidRPr="00A13EA6">
        <w:rPr>
          <w:rFonts w:cs="Traditional Arabic" w:hint="eastAsia"/>
          <w:sz w:val="32"/>
          <w:szCs w:val="32"/>
          <w:rtl/>
        </w:rPr>
        <w:t>الطعام</w:t>
      </w:r>
      <w:r w:rsidR="00507CAE" w:rsidRPr="00A13EA6">
        <w:rPr>
          <w:rFonts w:cs="Traditional Arabic"/>
          <w:sz w:val="32"/>
          <w:szCs w:val="32"/>
          <w:rtl/>
        </w:rPr>
        <w:t xml:space="preserve"> </w:t>
      </w:r>
      <w:r w:rsidR="00507CAE" w:rsidRPr="00A13EA6">
        <w:rPr>
          <w:rFonts w:cs="Traditional Arabic" w:hint="eastAsia"/>
          <w:sz w:val="32"/>
          <w:szCs w:val="32"/>
          <w:rtl/>
        </w:rPr>
        <w:t>على</w:t>
      </w:r>
      <w:r w:rsidR="00507CAE" w:rsidRPr="00A13EA6">
        <w:rPr>
          <w:rFonts w:cs="Traditional Arabic"/>
          <w:sz w:val="32"/>
          <w:szCs w:val="32"/>
          <w:rtl/>
        </w:rPr>
        <w:t xml:space="preserve"> </w:t>
      </w:r>
      <w:r w:rsidR="00507CAE" w:rsidRPr="00A13EA6">
        <w:rPr>
          <w:rFonts w:cs="Traditional Arabic" w:hint="eastAsia"/>
          <w:sz w:val="32"/>
          <w:szCs w:val="32"/>
          <w:rtl/>
        </w:rPr>
        <w:t>المائدة</w:t>
      </w:r>
      <w:r w:rsidR="00507CAE" w:rsidRPr="00A13EA6">
        <w:rPr>
          <w:rFonts w:cs="Traditional Arabic"/>
          <w:sz w:val="32"/>
          <w:szCs w:val="32"/>
          <w:rtl/>
        </w:rPr>
        <w:t xml:space="preserve"> </w:t>
      </w:r>
      <w:r w:rsidR="00507CAE" w:rsidRPr="00A13EA6">
        <w:rPr>
          <w:rFonts w:cs="Traditional Arabic" w:hint="eastAsia"/>
          <w:sz w:val="32"/>
          <w:szCs w:val="32"/>
          <w:rtl/>
        </w:rPr>
        <w:t>،</w:t>
      </w:r>
      <w:r w:rsidR="00507CAE" w:rsidRPr="00A13EA6">
        <w:rPr>
          <w:rFonts w:cs="Traditional Arabic"/>
          <w:sz w:val="32"/>
          <w:szCs w:val="32"/>
          <w:rtl/>
        </w:rPr>
        <w:t xml:space="preserve"> </w:t>
      </w:r>
      <w:r w:rsidR="00507CAE" w:rsidRPr="00A13EA6">
        <w:rPr>
          <w:rFonts w:cs="Traditional Arabic" w:hint="eastAsia"/>
          <w:sz w:val="32"/>
          <w:szCs w:val="32"/>
          <w:rtl/>
        </w:rPr>
        <w:t>فَزَوى</w:t>
      </w:r>
      <w:r w:rsidR="00507CAE" w:rsidRPr="00A13EA6">
        <w:rPr>
          <w:rFonts w:cs="Traditional Arabic"/>
          <w:sz w:val="32"/>
          <w:szCs w:val="32"/>
          <w:rtl/>
        </w:rPr>
        <w:t xml:space="preserve"> </w:t>
      </w:r>
      <w:r w:rsidR="00507CAE" w:rsidRPr="00A13EA6">
        <w:rPr>
          <w:rFonts w:cs="Traditional Arabic" w:hint="eastAsia"/>
          <w:sz w:val="32"/>
          <w:szCs w:val="32"/>
          <w:rtl/>
        </w:rPr>
        <w:t>له</w:t>
      </w:r>
      <w:r w:rsidR="00507CAE" w:rsidRPr="00A13EA6">
        <w:rPr>
          <w:rFonts w:cs="Traditional Arabic"/>
          <w:sz w:val="32"/>
          <w:szCs w:val="32"/>
          <w:rtl/>
        </w:rPr>
        <w:t xml:space="preserve"> </w:t>
      </w:r>
      <w:r w:rsidR="00507CAE" w:rsidRPr="00A13EA6">
        <w:rPr>
          <w:rFonts w:cs="Traditional Arabic" w:hint="eastAsia"/>
          <w:sz w:val="32"/>
          <w:szCs w:val="32"/>
          <w:rtl/>
        </w:rPr>
        <w:t>الملك</w:t>
      </w:r>
      <w:r w:rsidR="00507CAE" w:rsidRPr="00A13EA6">
        <w:rPr>
          <w:rFonts w:cs="Traditional Arabic"/>
          <w:sz w:val="32"/>
          <w:szCs w:val="32"/>
          <w:rtl/>
        </w:rPr>
        <w:t xml:space="preserve"> </w:t>
      </w:r>
      <w:r w:rsidR="00507CAE" w:rsidRPr="00A13EA6">
        <w:rPr>
          <w:rFonts w:cs="Traditional Arabic" w:hint="eastAsia"/>
          <w:sz w:val="32"/>
          <w:szCs w:val="32"/>
          <w:rtl/>
        </w:rPr>
        <w:t>وَجْهَه</w:t>
      </w:r>
      <w:r w:rsidR="00507CAE" w:rsidRPr="00A13EA6">
        <w:rPr>
          <w:rFonts w:cs="Traditional Arabic"/>
          <w:sz w:val="32"/>
          <w:szCs w:val="32"/>
          <w:rtl/>
        </w:rPr>
        <w:t xml:space="preserve"> </w:t>
      </w:r>
      <w:r w:rsidR="00507CAE" w:rsidRPr="00A13EA6">
        <w:rPr>
          <w:rFonts w:cs="Traditional Arabic" w:hint="eastAsia"/>
          <w:sz w:val="32"/>
          <w:szCs w:val="32"/>
          <w:rtl/>
        </w:rPr>
        <w:t>،</w:t>
      </w:r>
      <w:r w:rsidR="00507CAE" w:rsidRPr="00A13EA6">
        <w:rPr>
          <w:rFonts w:cs="Traditional Arabic"/>
          <w:sz w:val="32"/>
          <w:szCs w:val="32"/>
          <w:rtl/>
        </w:rPr>
        <w:t xml:space="preserve"> </w:t>
      </w:r>
      <w:r w:rsidR="00507CAE" w:rsidRPr="00A13EA6">
        <w:rPr>
          <w:rFonts w:cs="Traditional Arabic" w:hint="eastAsia"/>
          <w:sz w:val="32"/>
          <w:szCs w:val="32"/>
          <w:rtl/>
        </w:rPr>
        <w:t>وعلم</w:t>
      </w:r>
      <w:r w:rsidR="00507CAE" w:rsidRPr="00A13EA6">
        <w:rPr>
          <w:rFonts w:cs="Traditional Arabic"/>
          <w:sz w:val="32"/>
          <w:szCs w:val="32"/>
          <w:rtl/>
        </w:rPr>
        <w:t xml:space="preserve"> </w:t>
      </w:r>
      <w:r w:rsidR="00507CAE" w:rsidRPr="00A13EA6">
        <w:rPr>
          <w:rFonts w:cs="Traditional Arabic" w:hint="eastAsia"/>
          <w:sz w:val="32"/>
          <w:szCs w:val="32"/>
          <w:rtl/>
        </w:rPr>
        <w:t>صاحبُ</w:t>
      </w:r>
      <w:r w:rsidR="00507CAE" w:rsidRPr="00A13EA6">
        <w:rPr>
          <w:rFonts w:cs="Traditional Arabic"/>
          <w:sz w:val="32"/>
          <w:szCs w:val="32"/>
          <w:rtl/>
        </w:rPr>
        <w:t xml:space="preserve"> </w:t>
      </w:r>
      <w:r w:rsidR="00507CAE" w:rsidRPr="00A13EA6">
        <w:rPr>
          <w:rFonts w:cs="Traditional Arabic" w:hint="eastAsia"/>
          <w:sz w:val="32"/>
          <w:szCs w:val="32"/>
          <w:rtl/>
        </w:rPr>
        <w:t>المطبخ</w:t>
      </w:r>
      <w:r w:rsidR="00507CAE" w:rsidRPr="00A13EA6">
        <w:rPr>
          <w:rFonts w:cs="Traditional Arabic"/>
          <w:sz w:val="32"/>
          <w:szCs w:val="32"/>
          <w:rtl/>
        </w:rPr>
        <w:t xml:space="preserve"> </w:t>
      </w:r>
      <w:r w:rsidR="00507CAE" w:rsidRPr="00A13EA6">
        <w:rPr>
          <w:rFonts w:cs="Traditional Arabic" w:hint="eastAsia"/>
          <w:sz w:val="32"/>
          <w:szCs w:val="32"/>
          <w:rtl/>
        </w:rPr>
        <w:t>أنّه</w:t>
      </w:r>
      <w:r w:rsidR="00507CAE" w:rsidRPr="00A13EA6">
        <w:rPr>
          <w:rFonts w:cs="Traditional Arabic"/>
          <w:sz w:val="32"/>
          <w:szCs w:val="32"/>
          <w:rtl/>
        </w:rPr>
        <w:t xml:space="preserve"> </w:t>
      </w:r>
      <w:r w:rsidR="00507CAE" w:rsidRPr="00A13EA6">
        <w:rPr>
          <w:rFonts w:cs="Traditional Arabic" w:hint="eastAsia"/>
          <w:sz w:val="32"/>
          <w:szCs w:val="32"/>
          <w:rtl/>
        </w:rPr>
        <w:t>قاتله</w:t>
      </w:r>
      <w:r w:rsidR="00507CAE" w:rsidRPr="00A13EA6">
        <w:rPr>
          <w:rFonts w:cs="Traditional Arabic"/>
          <w:sz w:val="32"/>
          <w:szCs w:val="32"/>
          <w:rtl/>
        </w:rPr>
        <w:t xml:space="preserve"> </w:t>
      </w:r>
      <w:r w:rsidR="00507CAE" w:rsidRPr="00A13EA6">
        <w:rPr>
          <w:rFonts w:cs="Traditional Arabic" w:hint="eastAsia"/>
          <w:sz w:val="32"/>
          <w:szCs w:val="32"/>
          <w:rtl/>
        </w:rPr>
        <w:t>،</w:t>
      </w:r>
      <w:r w:rsidR="00507CAE" w:rsidRPr="00A13EA6">
        <w:rPr>
          <w:rFonts w:cs="Traditional Arabic"/>
          <w:sz w:val="32"/>
          <w:szCs w:val="32"/>
          <w:rtl/>
        </w:rPr>
        <w:t xml:space="preserve"> </w:t>
      </w:r>
      <w:r w:rsidR="00507CAE" w:rsidRPr="00A13EA6">
        <w:rPr>
          <w:rFonts w:cs="Traditional Arabic" w:hint="eastAsia"/>
          <w:sz w:val="32"/>
          <w:szCs w:val="32"/>
          <w:rtl/>
        </w:rPr>
        <w:t>فعمد</w:t>
      </w:r>
      <w:r w:rsidR="00507CAE" w:rsidRPr="00A13EA6">
        <w:rPr>
          <w:rFonts w:cs="Traditional Arabic"/>
          <w:sz w:val="32"/>
          <w:szCs w:val="32"/>
          <w:rtl/>
        </w:rPr>
        <w:t xml:space="preserve"> </w:t>
      </w:r>
      <w:r w:rsidR="00507CAE" w:rsidRPr="00A13EA6">
        <w:rPr>
          <w:rFonts w:cs="Traditional Arabic" w:hint="eastAsia"/>
          <w:sz w:val="32"/>
          <w:szCs w:val="32"/>
          <w:rtl/>
        </w:rPr>
        <w:t>إلى</w:t>
      </w:r>
      <w:r w:rsidR="00507CAE" w:rsidRPr="00A13EA6">
        <w:rPr>
          <w:rFonts w:cs="Traditional Arabic"/>
          <w:sz w:val="32"/>
          <w:szCs w:val="32"/>
          <w:rtl/>
        </w:rPr>
        <w:t xml:space="preserve"> </w:t>
      </w:r>
      <w:r w:rsidR="00507CAE" w:rsidRPr="00A13EA6">
        <w:rPr>
          <w:rFonts w:cs="Traditional Arabic" w:hint="eastAsia"/>
          <w:sz w:val="32"/>
          <w:szCs w:val="32"/>
          <w:rtl/>
        </w:rPr>
        <w:t>الصَّحْفَة</w:t>
      </w:r>
      <w:r w:rsidR="00507CAE" w:rsidRPr="00A13EA6">
        <w:rPr>
          <w:rFonts w:cs="Traditional Arabic"/>
          <w:sz w:val="32"/>
          <w:szCs w:val="32"/>
          <w:rtl/>
        </w:rPr>
        <w:t xml:space="preserve"> </w:t>
      </w:r>
      <w:r w:rsidR="00507CAE" w:rsidRPr="00A13EA6">
        <w:rPr>
          <w:rFonts w:cs="Traditional Arabic" w:hint="eastAsia"/>
          <w:sz w:val="32"/>
          <w:szCs w:val="32"/>
          <w:rtl/>
        </w:rPr>
        <w:t>فكفأَها</w:t>
      </w:r>
      <w:r w:rsidR="00507CAE" w:rsidRPr="00A13EA6">
        <w:rPr>
          <w:rFonts w:cs="Traditional Arabic"/>
          <w:sz w:val="32"/>
          <w:szCs w:val="32"/>
          <w:rtl/>
        </w:rPr>
        <w:t xml:space="preserve"> </w:t>
      </w:r>
      <w:r w:rsidR="00507CAE" w:rsidRPr="00A13EA6">
        <w:rPr>
          <w:rFonts w:cs="Traditional Arabic" w:hint="eastAsia"/>
          <w:sz w:val="32"/>
          <w:szCs w:val="32"/>
          <w:rtl/>
        </w:rPr>
        <w:t>على</w:t>
      </w:r>
      <w:r w:rsidR="00507CAE" w:rsidRPr="00A13EA6">
        <w:rPr>
          <w:rFonts w:cs="Traditional Arabic"/>
          <w:sz w:val="32"/>
          <w:szCs w:val="32"/>
          <w:rtl/>
        </w:rPr>
        <w:t xml:space="preserve"> </w:t>
      </w:r>
      <w:r w:rsidR="00507CAE" w:rsidRPr="00A13EA6">
        <w:rPr>
          <w:rFonts w:cs="Traditional Arabic" w:hint="eastAsia"/>
          <w:sz w:val="32"/>
          <w:szCs w:val="32"/>
          <w:rtl/>
        </w:rPr>
        <w:t>المائدة</w:t>
      </w:r>
      <w:r w:rsidR="00507CAE" w:rsidRPr="00A13EA6">
        <w:rPr>
          <w:rFonts w:cs="Traditional Arabic"/>
          <w:sz w:val="32"/>
          <w:szCs w:val="32"/>
          <w:rtl/>
        </w:rPr>
        <w:t xml:space="preserve"> </w:t>
      </w:r>
      <w:r w:rsidR="00507CAE" w:rsidRPr="00A13EA6">
        <w:rPr>
          <w:rFonts w:cs="Traditional Arabic" w:hint="eastAsia"/>
          <w:sz w:val="32"/>
          <w:szCs w:val="32"/>
          <w:rtl/>
        </w:rPr>
        <w:t>ثم</w:t>
      </w:r>
      <w:r w:rsidR="00507CAE" w:rsidRPr="00A13EA6">
        <w:rPr>
          <w:rFonts w:cs="Traditional Arabic"/>
          <w:sz w:val="32"/>
          <w:szCs w:val="32"/>
          <w:rtl/>
        </w:rPr>
        <w:t xml:space="preserve"> </w:t>
      </w:r>
      <w:r w:rsidR="00507CAE" w:rsidRPr="00A13EA6">
        <w:rPr>
          <w:rFonts w:cs="Traditional Arabic" w:hint="eastAsia"/>
          <w:sz w:val="32"/>
          <w:szCs w:val="32"/>
          <w:rtl/>
        </w:rPr>
        <w:t>ولّى</w:t>
      </w:r>
      <w:r w:rsidR="00507CAE" w:rsidRPr="00A13EA6">
        <w:rPr>
          <w:rFonts w:cs="Traditional Arabic"/>
          <w:sz w:val="32"/>
          <w:szCs w:val="32"/>
          <w:rtl/>
        </w:rPr>
        <w:t xml:space="preserve"> </w:t>
      </w:r>
      <w:r w:rsidR="00507CAE" w:rsidRPr="00A13EA6">
        <w:rPr>
          <w:rFonts w:cs="Traditional Arabic" w:hint="eastAsia"/>
          <w:sz w:val="32"/>
          <w:szCs w:val="32"/>
          <w:rtl/>
        </w:rPr>
        <w:t>،</w:t>
      </w:r>
      <w:r w:rsidR="00507CAE" w:rsidRPr="00A13EA6">
        <w:rPr>
          <w:rFonts w:cs="Traditional Arabic"/>
          <w:sz w:val="32"/>
          <w:szCs w:val="32"/>
          <w:rtl/>
        </w:rPr>
        <w:t xml:space="preserve"> </w:t>
      </w:r>
    </w:p>
    <w:p w:rsidR="00507CAE" w:rsidRPr="00A13EA6" w:rsidRDefault="00507CAE" w:rsidP="00507CAE">
      <w:pPr>
        <w:jc w:val="both"/>
        <w:rPr>
          <w:rFonts w:cs="Traditional Arabic"/>
          <w:sz w:val="32"/>
          <w:szCs w:val="32"/>
          <w:rtl/>
        </w:rPr>
      </w:pPr>
      <w:r w:rsidRPr="00A13EA6">
        <w:rPr>
          <w:rFonts w:cs="Traditional Arabic" w:hint="eastAsia"/>
          <w:sz w:val="32"/>
          <w:szCs w:val="32"/>
          <w:rtl/>
        </w:rPr>
        <w:t>فقال</w:t>
      </w:r>
      <w:r w:rsidRPr="00A13EA6">
        <w:rPr>
          <w:rFonts w:cs="Traditional Arabic"/>
          <w:sz w:val="32"/>
          <w:szCs w:val="32"/>
          <w:rtl/>
        </w:rPr>
        <w:t xml:space="preserve"> </w:t>
      </w:r>
      <w:r w:rsidRPr="00A13EA6">
        <w:rPr>
          <w:rFonts w:cs="Traditional Arabic" w:hint="eastAsia"/>
          <w:sz w:val="32"/>
          <w:szCs w:val="32"/>
          <w:rtl/>
        </w:rPr>
        <w:t>له</w:t>
      </w:r>
      <w:r w:rsidRPr="00A13EA6">
        <w:rPr>
          <w:rFonts w:cs="Traditional Arabic"/>
          <w:sz w:val="32"/>
          <w:szCs w:val="32"/>
          <w:rtl/>
        </w:rPr>
        <w:t xml:space="preserve"> </w:t>
      </w:r>
      <w:r w:rsidRPr="00A13EA6">
        <w:rPr>
          <w:rFonts w:cs="Traditional Arabic" w:hint="eastAsia"/>
          <w:sz w:val="32"/>
          <w:szCs w:val="32"/>
          <w:rtl/>
        </w:rPr>
        <w:t>الملك</w:t>
      </w:r>
      <w:r w:rsidRPr="00A13EA6">
        <w:rPr>
          <w:rFonts w:cs="Traditional Arabic"/>
          <w:sz w:val="32"/>
          <w:szCs w:val="32"/>
          <w:rtl/>
        </w:rPr>
        <w:t xml:space="preserve"> : </w:t>
      </w:r>
      <w:r w:rsidRPr="00A13EA6">
        <w:rPr>
          <w:rFonts w:cs="Traditional Arabic" w:hint="eastAsia"/>
          <w:sz w:val="32"/>
          <w:szCs w:val="32"/>
          <w:rtl/>
        </w:rPr>
        <w:t>ما</w:t>
      </w:r>
      <w:r w:rsidRPr="00A13EA6">
        <w:rPr>
          <w:rFonts w:cs="Traditional Arabic"/>
          <w:sz w:val="32"/>
          <w:szCs w:val="32"/>
          <w:rtl/>
        </w:rPr>
        <w:t xml:space="preserve"> </w:t>
      </w:r>
      <w:r w:rsidRPr="00A13EA6">
        <w:rPr>
          <w:rFonts w:cs="Traditional Arabic" w:hint="eastAsia"/>
          <w:sz w:val="32"/>
          <w:szCs w:val="32"/>
          <w:rtl/>
        </w:rPr>
        <w:t>حَملك</w:t>
      </w:r>
      <w:r w:rsidRPr="00A13EA6">
        <w:rPr>
          <w:rFonts w:cs="Traditional Arabic"/>
          <w:sz w:val="32"/>
          <w:szCs w:val="32"/>
          <w:rtl/>
        </w:rPr>
        <w:t xml:space="preserve"> </w:t>
      </w:r>
      <w:r w:rsidRPr="00A13EA6">
        <w:rPr>
          <w:rFonts w:cs="Traditional Arabic" w:hint="eastAsia"/>
          <w:sz w:val="32"/>
          <w:szCs w:val="32"/>
          <w:rtl/>
        </w:rPr>
        <w:t>على</w:t>
      </w:r>
      <w:r w:rsidRPr="00A13EA6">
        <w:rPr>
          <w:rFonts w:cs="Traditional Arabic"/>
          <w:sz w:val="32"/>
          <w:szCs w:val="32"/>
          <w:rtl/>
        </w:rPr>
        <w:t xml:space="preserve"> </w:t>
      </w:r>
      <w:r w:rsidRPr="00A13EA6">
        <w:rPr>
          <w:rFonts w:cs="Traditional Arabic" w:hint="eastAsia"/>
          <w:sz w:val="32"/>
          <w:szCs w:val="32"/>
          <w:rtl/>
        </w:rPr>
        <w:t>ما</w:t>
      </w:r>
      <w:r w:rsidRPr="00A13EA6">
        <w:rPr>
          <w:rFonts w:cs="Traditional Arabic"/>
          <w:sz w:val="32"/>
          <w:szCs w:val="32"/>
          <w:rtl/>
        </w:rPr>
        <w:t xml:space="preserve"> </w:t>
      </w:r>
      <w:r w:rsidRPr="00A13EA6">
        <w:rPr>
          <w:rFonts w:cs="Traditional Arabic" w:hint="eastAsia"/>
          <w:sz w:val="32"/>
          <w:szCs w:val="32"/>
          <w:rtl/>
        </w:rPr>
        <w:t>فعلت</w:t>
      </w:r>
      <w:r w:rsidRPr="00A13EA6">
        <w:rPr>
          <w:rFonts w:cs="Traditional Arabic"/>
          <w:sz w:val="32"/>
          <w:szCs w:val="32"/>
          <w:rtl/>
        </w:rPr>
        <w:t xml:space="preserve"> </w:t>
      </w:r>
      <w:r w:rsidRPr="00A13EA6">
        <w:rPr>
          <w:rFonts w:cs="Traditional Arabic" w:hint="eastAsia"/>
          <w:sz w:val="32"/>
          <w:szCs w:val="32"/>
          <w:rtl/>
        </w:rPr>
        <w:t>،</w:t>
      </w:r>
      <w:r w:rsidRPr="00A13EA6">
        <w:rPr>
          <w:rFonts w:cs="Traditional Arabic"/>
          <w:sz w:val="32"/>
          <w:szCs w:val="32"/>
          <w:rtl/>
        </w:rPr>
        <w:t xml:space="preserve"> </w:t>
      </w:r>
      <w:r w:rsidRPr="00A13EA6">
        <w:rPr>
          <w:rFonts w:cs="Traditional Arabic" w:hint="eastAsia"/>
          <w:sz w:val="32"/>
          <w:szCs w:val="32"/>
          <w:rtl/>
        </w:rPr>
        <w:t>وقد</w:t>
      </w:r>
      <w:r w:rsidRPr="00A13EA6">
        <w:rPr>
          <w:rFonts w:cs="Traditional Arabic"/>
          <w:sz w:val="32"/>
          <w:szCs w:val="32"/>
          <w:rtl/>
        </w:rPr>
        <w:t xml:space="preserve"> </w:t>
      </w:r>
      <w:r w:rsidRPr="00A13EA6">
        <w:rPr>
          <w:rFonts w:cs="Traditional Arabic" w:hint="eastAsia"/>
          <w:sz w:val="32"/>
          <w:szCs w:val="32"/>
          <w:rtl/>
        </w:rPr>
        <w:t>علمتُ</w:t>
      </w:r>
      <w:r w:rsidRPr="00A13EA6">
        <w:rPr>
          <w:rFonts w:cs="Traditional Arabic"/>
          <w:sz w:val="32"/>
          <w:szCs w:val="32"/>
          <w:rtl/>
        </w:rPr>
        <w:t xml:space="preserve"> </w:t>
      </w:r>
      <w:r w:rsidRPr="00A13EA6">
        <w:rPr>
          <w:rFonts w:cs="Traditional Arabic" w:hint="eastAsia"/>
          <w:sz w:val="32"/>
          <w:szCs w:val="32"/>
          <w:rtl/>
        </w:rPr>
        <w:t>أن</w:t>
      </w:r>
      <w:r w:rsidRPr="00A13EA6">
        <w:rPr>
          <w:rFonts w:cs="Traditional Arabic"/>
          <w:sz w:val="32"/>
          <w:szCs w:val="32"/>
          <w:rtl/>
        </w:rPr>
        <w:t xml:space="preserve"> </w:t>
      </w:r>
      <w:r w:rsidRPr="00A13EA6">
        <w:rPr>
          <w:rFonts w:cs="Traditional Arabic" w:hint="eastAsia"/>
          <w:sz w:val="32"/>
          <w:szCs w:val="32"/>
          <w:rtl/>
        </w:rPr>
        <w:t>سقوطَ</w:t>
      </w:r>
      <w:r w:rsidRPr="00A13EA6">
        <w:rPr>
          <w:rFonts w:cs="Traditional Arabic"/>
          <w:sz w:val="32"/>
          <w:szCs w:val="32"/>
          <w:rtl/>
        </w:rPr>
        <w:t xml:space="preserve"> </w:t>
      </w:r>
      <w:r w:rsidRPr="00A13EA6">
        <w:rPr>
          <w:rFonts w:cs="Traditional Arabic" w:hint="eastAsia"/>
          <w:sz w:val="32"/>
          <w:szCs w:val="32"/>
          <w:rtl/>
        </w:rPr>
        <w:t>النقطة</w:t>
      </w:r>
      <w:r w:rsidRPr="00A13EA6">
        <w:rPr>
          <w:rFonts w:cs="Traditional Arabic"/>
          <w:sz w:val="32"/>
          <w:szCs w:val="32"/>
          <w:rtl/>
        </w:rPr>
        <w:t xml:space="preserve"> </w:t>
      </w:r>
      <w:r w:rsidRPr="00A13EA6">
        <w:rPr>
          <w:rFonts w:cs="Traditional Arabic" w:hint="eastAsia"/>
          <w:sz w:val="32"/>
          <w:szCs w:val="32"/>
          <w:rtl/>
        </w:rPr>
        <w:t>أخطأَتْ</w:t>
      </w:r>
      <w:r w:rsidRPr="00A13EA6">
        <w:rPr>
          <w:rFonts w:cs="Traditional Arabic"/>
          <w:sz w:val="32"/>
          <w:szCs w:val="32"/>
          <w:rtl/>
        </w:rPr>
        <w:t xml:space="preserve"> </w:t>
      </w:r>
      <w:r w:rsidRPr="00A13EA6">
        <w:rPr>
          <w:rFonts w:cs="Traditional Arabic" w:hint="eastAsia"/>
          <w:sz w:val="32"/>
          <w:szCs w:val="32"/>
          <w:rtl/>
        </w:rPr>
        <w:t>بها</w:t>
      </w:r>
      <w:r w:rsidRPr="00A13EA6">
        <w:rPr>
          <w:rFonts w:cs="Traditional Arabic"/>
          <w:sz w:val="32"/>
          <w:szCs w:val="32"/>
          <w:rtl/>
        </w:rPr>
        <w:t xml:space="preserve"> </w:t>
      </w:r>
      <w:r w:rsidRPr="00A13EA6">
        <w:rPr>
          <w:rFonts w:cs="Traditional Arabic" w:hint="eastAsia"/>
          <w:sz w:val="32"/>
          <w:szCs w:val="32"/>
          <w:rtl/>
        </w:rPr>
        <w:t>يدك</w:t>
      </w:r>
      <w:r w:rsidRPr="00A13EA6">
        <w:rPr>
          <w:rFonts w:cs="Traditional Arabic"/>
          <w:sz w:val="32"/>
          <w:szCs w:val="32"/>
          <w:rtl/>
        </w:rPr>
        <w:t xml:space="preserve"> </w:t>
      </w:r>
      <w:r w:rsidRPr="00A13EA6">
        <w:rPr>
          <w:rFonts w:cs="Traditional Arabic" w:hint="eastAsia"/>
          <w:sz w:val="32"/>
          <w:szCs w:val="32"/>
          <w:rtl/>
        </w:rPr>
        <w:t>ولم</w:t>
      </w:r>
      <w:r w:rsidRPr="00A13EA6">
        <w:rPr>
          <w:rFonts w:cs="Traditional Arabic"/>
          <w:sz w:val="32"/>
          <w:szCs w:val="32"/>
          <w:rtl/>
        </w:rPr>
        <w:t xml:space="preserve"> </w:t>
      </w:r>
      <w:r w:rsidRPr="00A13EA6">
        <w:rPr>
          <w:rFonts w:cs="Traditional Arabic" w:hint="eastAsia"/>
          <w:sz w:val="32"/>
          <w:szCs w:val="32"/>
          <w:rtl/>
        </w:rPr>
        <w:t>يَجْرِ</w:t>
      </w:r>
      <w:r w:rsidRPr="00A13EA6">
        <w:rPr>
          <w:rFonts w:cs="Traditional Arabic"/>
          <w:sz w:val="32"/>
          <w:szCs w:val="32"/>
          <w:rtl/>
        </w:rPr>
        <w:t xml:space="preserve"> </w:t>
      </w:r>
      <w:r w:rsidRPr="00A13EA6">
        <w:rPr>
          <w:rFonts w:cs="Traditional Arabic" w:hint="eastAsia"/>
          <w:sz w:val="32"/>
          <w:szCs w:val="32"/>
          <w:rtl/>
        </w:rPr>
        <w:t>بها</w:t>
      </w:r>
      <w:r w:rsidRPr="00A13EA6">
        <w:rPr>
          <w:rFonts w:cs="Traditional Arabic"/>
          <w:sz w:val="32"/>
          <w:szCs w:val="32"/>
          <w:rtl/>
        </w:rPr>
        <w:t xml:space="preserve"> </w:t>
      </w:r>
      <w:r w:rsidRPr="00A13EA6">
        <w:rPr>
          <w:rFonts w:cs="Traditional Arabic" w:hint="eastAsia"/>
          <w:sz w:val="32"/>
          <w:szCs w:val="32"/>
          <w:rtl/>
        </w:rPr>
        <w:t>تعمُّدك</w:t>
      </w:r>
      <w:r w:rsidRPr="00A13EA6">
        <w:rPr>
          <w:rFonts w:cs="Traditional Arabic"/>
          <w:sz w:val="32"/>
          <w:szCs w:val="32"/>
          <w:rtl/>
        </w:rPr>
        <w:t xml:space="preserve"> </w:t>
      </w:r>
      <w:r w:rsidRPr="00A13EA6">
        <w:rPr>
          <w:rFonts w:cs="Traditional Arabic" w:hint="eastAsia"/>
          <w:sz w:val="32"/>
          <w:szCs w:val="32"/>
          <w:rtl/>
        </w:rPr>
        <w:t>،</w:t>
      </w:r>
      <w:r w:rsidRPr="00A13EA6">
        <w:rPr>
          <w:rFonts w:cs="Traditional Arabic"/>
          <w:sz w:val="32"/>
          <w:szCs w:val="32"/>
          <w:rtl/>
        </w:rPr>
        <w:t xml:space="preserve"> </w:t>
      </w:r>
      <w:r w:rsidRPr="00A13EA6">
        <w:rPr>
          <w:rFonts w:cs="Traditional Arabic" w:hint="eastAsia"/>
          <w:sz w:val="32"/>
          <w:szCs w:val="32"/>
          <w:rtl/>
        </w:rPr>
        <w:t>فما</w:t>
      </w:r>
      <w:r w:rsidRPr="00A13EA6">
        <w:rPr>
          <w:rFonts w:cs="Traditional Arabic"/>
          <w:sz w:val="32"/>
          <w:szCs w:val="32"/>
          <w:rtl/>
        </w:rPr>
        <w:t xml:space="preserve"> </w:t>
      </w:r>
      <w:r w:rsidRPr="00A13EA6">
        <w:rPr>
          <w:rFonts w:cs="Traditional Arabic" w:hint="eastAsia"/>
          <w:sz w:val="32"/>
          <w:szCs w:val="32"/>
          <w:rtl/>
        </w:rPr>
        <w:t>عندك</w:t>
      </w:r>
      <w:r w:rsidRPr="00A13EA6">
        <w:rPr>
          <w:rFonts w:cs="Traditional Arabic"/>
          <w:sz w:val="32"/>
          <w:szCs w:val="32"/>
          <w:rtl/>
        </w:rPr>
        <w:t xml:space="preserve"> </w:t>
      </w:r>
      <w:r w:rsidRPr="00A13EA6">
        <w:rPr>
          <w:rFonts w:cs="Traditional Arabic" w:hint="eastAsia"/>
          <w:sz w:val="32"/>
          <w:szCs w:val="32"/>
          <w:rtl/>
        </w:rPr>
        <w:t>في</w:t>
      </w:r>
      <w:r w:rsidRPr="00A13EA6">
        <w:rPr>
          <w:rFonts w:cs="Traditional Arabic"/>
          <w:sz w:val="32"/>
          <w:szCs w:val="32"/>
          <w:rtl/>
        </w:rPr>
        <w:t xml:space="preserve"> </w:t>
      </w:r>
      <w:r w:rsidRPr="00A13EA6">
        <w:rPr>
          <w:rFonts w:cs="Traditional Arabic" w:hint="eastAsia"/>
          <w:sz w:val="32"/>
          <w:szCs w:val="32"/>
          <w:rtl/>
        </w:rPr>
        <w:t>الثانية</w:t>
      </w:r>
      <w:r w:rsidRPr="00A13EA6">
        <w:rPr>
          <w:rFonts w:cs="Traditional Arabic"/>
          <w:sz w:val="32"/>
          <w:szCs w:val="32"/>
          <w:rtl/>
        </w:rPr>
        <w:t xml:space="preserve"> </w:t>
      </w:r>
      <w:r w:rsidRPr="00A13EA6">
        <w:rPr>
          <w:rFonts w:cs="Traditional Arabic" w:hint="eastAsia"/>
          <w:sz w:val="32"/>
          <w:szCs w:val="32"/>
          <w:rtl/>
        </w:rPr>
        <w:t>؟</w:t>
      </w:r>
    </w:p>
    <w:p w:rsidR="00507CAE" w:rsidRPr="00A13EA6" w:rsidRDefault="00507CAE" w:rsidP="00507CAE">
      <w:pPr>
        <w:jc w:val="both"/>
        <w:rPr>
          <w:rFonts w:cs="Traditional Arabic"/>
          <w:sz w:val="32"/>
          <w:szCs w:val="32"/>
          <w:rtl/>
        </w:rPr>
      </w:pPr>
      <w:r w:rsidRPr="00A13EA6">
        <w:rPr>
          <w:rFonts w:cs="Traditional Arabic"/>
          <w:sz w:val="32"/>
          <w:szCs w:val="32"/>
          <w:rtl/>
        </w:rPr>
        <w:t xml:space="preserve"> </w:t>
      </w:r>
      <w:r w:rsidRPr="00A13EA6">
        <w:rPr>
          <w:rFonts w:cs="Traditional Arabic" w:hint="eastAsia"/>
          <w:sz w:val="32"/>
          <w:szCs w:val="32"/>
          <w:rtl/>
        </w:rPr>
        <w:t>قال</w:t>
      </w:r>
      <w:r w:rsidRPr="00A13EA6">
        <w:rPr>
          <w:rFonts w:cs="Traditional Arabic"/>
          <w:sz w:val="32"/>
          <w:szCs w:val="32"/>
          <w:rtl/>
        </w:rPr>
        <w:t xml:space="preserve"> : </w:t>
      </w:r>
      <w:r w:rsidRPr="00A13EA6">
        <w:rPr>
          <w:rFonts w:cs="Traditional Arabic" w:hint="eastAsia"/>
          <w:sz w:val="32"/>
          <w:szCs w:val="32"/>
          <w:rtl/>
        </w:rPr>
        <w:t>استحيتُ</w:t>
      </w:r>
      <w:r w:rsidRPr="00A13EA6">
        <w:rPr>
          <w:rFonts w:cs="Traditional Arabic"/>
          <w:sz w:val="32"/>
          <w:szCs w:val="32"/>
          <w:rtl/>
        </w:rPr>
        <w:t xml:space="preserve"> </w:t>
      </w:r>
      <w:r w:rsidRPr="00A13EA6">
        <w:rPr>
          <w:rFonts w:cs="Traditional Arabic" w:hint="eastAsia"/>
          <w:sz w:val="32"/>
          <w:szCs w:val="32"/>
          <w:rtl/>
        </w:rPr>
        <w:t>للملك</w:t>
      </w:r>
      <w:r w:rsidRPr="00A13EA6">
        <w:rPr>
          <w:rFonts w:cs="Traditional Arabic"/>
          <w:sz w:val="32"/>
          <w:szCs w:val="32"/>
          <w:rtl/>
        </w:rPr>
        <w:t xml:space="preserve"> </w:t>
      </w:r>
      <w:r w:rsidRPr="00A13EA6">
        <w:rPr>
          <w:rFonts w:cs="Traditional Arabic" w:hint="eastAsia"/>
          <w:sz w:val="32"/>
          <w:szCs w:val="32"/>
          <w:rtl/>
        </w:rPr>
        <w:t>أنْ</w:t>
      </w:r>
      <w:r w:rsidRPr="00A13EA6">
        <w:rPr>
          <w:rFonts w:cs="Traditional Arabic"/>
          <w:sz w:val="32"/>
          <w:szCs w:val="32"/>
          <w:rtl/>
        </w:rPr>
        <w:t xml:space="preserve"> </w:t>
      </w:r>
      <w:r w:rsidRPr="00A13EA6">
        <w:rPr>
          <w:rFonts w:cs="Traditional Arabic" w:hint="eastAsia"/>
          <w:sz w:val="32"/>
          <w:szCs w:val="32"/>
          <w:rtl/>
        </w:rPr>
        <w:t>يُوجب</w:t>
      </w:r>
      <w:r w:rsidRPr="00A13EA6">
        <w:rPr>
          <w:rFonts w:cs="Traditional Arabic"/>
          <w:sz w:val="32"/>
          <w:szCs w:val="32"/>
          <w:rtl/>
        </w:rPr>
        <w:t xml:space="preserve"> </w:t>
      </w:r>
      <w:r w:rsidRPr="00A13EA6">
        <w:rPr>
          <w:rFonts w:cs="Traditional Arabic" w:hint="eastAsia"/>
          <w:sz w:val="32"/>
          <w:szCs w:val="32"/>
          <w:rtl/>
        </w:rPr>
        <w:t>قتلي</w:t>
      </w:r>
      <w:r w:rsidRPr="00A13EA6">
        <w:rPr>
          <w:rFonts w:cs="Traditional Arabic"/>
          <w:sz w:val="32"/>
          <w:szCs w:val="32"/>
          <w:rtl/>
        </w:rPr>
        <w:t xml:space="preserve"> </w:t>
      </w:r>
      <w:r w:rsidRPr="00A13EA6">
        <w:rPr>
          <w:rFonts w:cs="Traditional Arabic" w:hint="eastAsia"/>
          <w:sz w:val="32"/>
          <w:szCs w:val="32"/>
          <w:rtl/>
        </w:rPr>
        <w:t>،</w:t>
      </w:r>
      <w:r w:rsidRPr="00A13EA6">
        <w:rPr>
          <w:rFonts w:cs="Traditional Arabic"/>
          <w:sz w:val="32"/>
          <w:szCs w:val="32"/>
          <w:rtl/>
        </w:rPr>
        <w:t xml:space="preserve"> </w:t>
      </w:r>
      <w:r w:rsidRPr="00A13EA6">
        <w:rPr>
          <w:rFonts w:cs="Traditional Arabic" w:hint="eastAsia"/>
          <w:sz w:val="32"/>
          <w:szCs w:val="32"/>
          <w:rtl/>
        </w:rPr>
        <w:t>ويُبيح</w:t>
      </w:r>
      <w:r w:rsidRPr="00A13EA6">
        <w:rPr>
          <w:rFonts w:cs="Traditional Arabic"/>
          <w:sz w:val="32"/>
          <w:szCs w:val="32"/>
          <w:rtl/>
        </w:rPr>
        <w:t xml:space="preserve"> </w:t>
      </w:r>
      <w:r w:rsidRPr="00A13EA6">
        <w:rPr>
          <w:rFonts w:cs="Traditional Arabic" w:hint="eastAsia"/>
          <w:sz w:val="32"/>
          <w:szCs w:val="32"/>
          <w:rtl/>
        </w:rPr>
        <w:t>دَمَ</w:t>
      </w:r>
      <w:r w:rsidRPr="00A13EA6">
        <w:rPr>
          <w:rFonts w:cs="Traditional Arabic"/>
          <w:sz w:val="32"/>
          <w:szCs w:val="32"/>
          <w:rtl/>
        </w:rPr>
        <w:t xml:space="preserve"> </w:t>
      </w:r>
      <w:r w:rsidRPr="00A13EA6">
        <w:rPr>
          <w:rFonts w:cs="Traditional Arabic" w:hint="eastAsia"/>
          <w:sz w:val="32"/>
          <w:szCs w:val="32"/>
          <w:rtl/>
        </w:rPr>
        <w:t>مثلي</w:t>
      </w:r>
      <w:r w:rsidRPr="00A13EA6">
        <w:rPr>
          <w:rFonts w:cs="Traditional Arabic"/>
          <w:sz w:val="32"/>
          <w:szCs w:val="32"/>
          <w:rtl/>
        </w:rPr>
        <w:t xml:space="preserve"> </w:t>
      </w:r>
      <w:r w:rsidRPr="00A13EA6">
        <w:rPr>
          <w:rFonts w:cs="Traditional Arabic" w:hint="eastAsia"/>
          <w:sz w:val="32"/>
          <w:szCs w:val="32"/>
          <w:rtl/>
        </w:rPr>
        <w:t>،</w:t>
      </w:r>
      <w:r w:rsidRPr="00A13EA6">
        <w:rPr>
          <w:rFonts w:cs="Traditional Arabic"/>
          <w:sz w:val="32"/>
          <w:szCs w:val="32"/>
          <w:rtl/>
        </w:rPr>
        <w:t xml:space="preserve"> </w:t>
      </w:r>
      <w:r w:rsidRPr="00A13EA6">
        <w:rPr>
          <w:rFonts w:cs="Traditional Arabic" w:hint="eastAsia"/>
          <w:sz w:val="32"/>
          <w:szCs w:val="32"/>
          <w:rtl/>
        </w:rPr>
        <w:t>في</w:t>
      </w:r>
      <w:r w:rsidRPr="00A13EA6">
        <w:rPr>
          <w:rFonts w:cs="Traditional Arabic"/>
          <w:sz w:val="32"/>
          <w:szCs w:val="32"/>
          <w:rtl/>
        </w:rPr>
        <w:t xml:space="preserve"> </w:t>
      </w:r>
      <w:r w:rsidRPr="00A13EA6">
        <w:rPr>
          <w:rFonts w:cs="Traditional Arabic" w:hint="eastAsia"/>
          <w:sz w:val="32"/>
          <w:szCs w:val="32"/>
          <w:rtl/>
        </w:rPr>
        <w:t>سنَي</w:t>
      </w:r>
      <w:r w:rsidRPr="00A13EA6">
        <w:rPr>
          <w:rFonts w:cs="Traditional Arabic"/>
          <w:sz w:val="32"/>
          <w:szCs w:val="32"/>
          <w:rtl/>
        </w:rPr>
        <w:t xml:space="preserve"> </w:t>
      </w:r>
      <w:r w:rsidRPr="00A13EA6">
        <w:rPr>
          <w:rFonts w:cs="Traditional Arabic" w:hint="eastAsia"/>
          <w:sz w:val="32"/>
          <w:szCs w:val="32"/>
          <w:rtl/>
        </w:rPr>
        <w:t>وحُرْمتي</w:t>
      </w:r>
      <w:r w:rsidRPr="00A13EA6">
        <w:rPr>
          <w:rFonts w:cs="Traditional Arabic"/>
          <w:sz w:val="32"/>
          <w:szCs w:val="32"/>
          <w:rtl/>
        </w:rPr>
        <w:t xml:space="preserve"> </w:t>
      </w:r>
      <w:r w:rsidRPr="00A13EA6">
        <w:rPr>
          <w:rFonts w:cs="Traditional Arabic" w:hint="eastAsia"/>
          <w:sz w:val="32"/>
          <w:szCs w:val="32"/>
          <w:rtl/>
        </w:rPr>
        <w:t>،</w:t>
      </w:r>
      <w:r w:rsidRPr="00A13EA6">
        <w:rPr>
          <w:rFonts w:cs="Traditional Arabic"/>
          <w:sz w:val="32"/>
          <w:szCs w:val="32"/>
          <w:rtl/>
        </w:rPr>
        <w:t xml:space="preserve"> </w:t>
      </w:r>
      <w:r w:rsidRPr="00A13EA6">
        <w:rPr>
          <w:rFonts w:cs="Traditional Arabic" w:hint="eastAsia"/>
          <w:sz w:val="32"/>
          <w:szCs w:val="32"/>
          <w:rtl/>
        </w:rPr>
        <w:t>وقديم</w:t>
      </w:r>
      <w:r w:rsidRPr="00A13EA6">
        <w:rPr>
          <w:rFonts w:cs="Traditional Arabic"/>
          <w:sz w:val="32"/>
          <w:szCs w:val="32"/>
          <w:rtl/>
        </w:rPr>
        <w:t xml:space="preserve"> </w:t>
      </w:r>
      <w:r w:rsidRPr="00A13EA6">
        <w:rPr>
          <w:rFonts w:cs="Traditional Arabic" w:hint="eastAsia"/>
          <w:sz w:val="32"/>
          <w:szCs w:val="32"/>
          <w:rtl/>
        </w:rPr>
        <w:t>اختصاصي</w:t>
      </w:r>
      <w:r w:rsidRPr="00A13EA6">
        <w:rPr>
          <w:rFonts w:cs="Traditional Arabic"/>
          <w:sz w:val="32"/>
          <w:szCs w:val="32"/>
          <w:rtl/>
        </w:rPr>
        <w:t xml:space="preserve"> </w:t>
      </w:r>
      <w:r w:rsidRPr="00A13EA6">
        <w:rPr>
          <w:rFonts w:cs="Traditional Arabic" w:hint="eastAsia"/>
          <w:sz w:val="32"/>
          <w:szCs w:val="32"/>
          <w:rtl/>
        </w:rPr>
        <w:t>وخِدْمتي</w:t>
      </w:r>
      <w:r w:rsidRPr="00A13EA6">
        <w:rPr>
          <w:rFonts w:cs="Traditional Arabic"/>
          <w:sz w:val="32"/>
          <w:szCs w:val="32"/>
          <w:rtl/>
        </w:rPr>
        <w:t xml:space="preserve"> </w:t>
      </w:r>
      <w:r w:rsidRPr="00A13EA6">
        <w:rPr>
          <w:rFonts w:cs="Traditional Arabic" w:hint="eastAsia"/>
          <w:sz w:val="32"/>
          <w:szCs w:val="32"/>
          <w:rtl/>
        </w:rPr>
        <w:t>،</w:t>
      </w:r>
      <w:r w:rsidRPr="00A13EA6">
        <w:rPr>
          <w:rFonts w:cs="Traditional Arabic"/>
          <w:sz w:val="32"/>
          <w:szCs w:val="32"/>
          <w:rtl/>
        </w:rPr>
        <w:t xml:space="preserve"> </w:t>
      </w:r>
      <w:r w:rsidRPr="00A13EA6">
        <w:rPr>
          <w:rFonts w:cs="Traditional Arabic" w:hint="eastAsia"/>
          <w:sz w:val="32"/>
          <w:szCs w:val="32"/>
          <w:rtl/>
        </w:rPr>
        <w:t>في</w:t>
      </w:r>
      <w:r w:rsidRPr="00A13EA6">
        <w:rPr>
          <w:rFonts w:cs="Traditional Arabic"/>
          <w:sz w:val="32"/>
          <w:szCs w:val="32"/>
          <w:rtl/>
        </w:rPr>
        <w:t xml:space="preserve"> </w:t>
      </w:r>
      <w:r w:rsidRPr="00A13EA6">
        <w:rPr>
          <w:rFonts w:cs="Traditional Arabic" w:hint="eastAsia"/>
          <w:sz w:val="32"/>
          <w:szCs w:val="32"/>
          <w:rtl/>
        </w:rPr>
        <w:t>نُقْطة</w:t>
      </w:r>
      <w:r w:rsidRPr="00A13EA6">
        <w:rPr>
          <w:rFonts w:cs="Traditional Arabic"/>
          <w:sz w:val="32"/>
          <w:szCs w:val="32"/>
          <w:rtl/>
        </w:rPr>
        <w:t xml:space="preserve"> </w:t>
      </w:r>
      <w:r w:rsidRPr="00A13EA6">
        <w:rPr>
          <w:rFonts w:cs="Traditional Arabic" w:hint="eastAsia"/>
          <w:sz w:val="32"/>
          <w:szCs w:val="32"/>
          <w:rtl/>
        </w:rPr>
        <w:t>أَخْطأَتْ</w:t>
      </w:r>
      <w:r w:rsidRPr="00A13EA6">
        <w:rPr>
          <w:rFonts w:cs="Traditional Arabic"/>
          <w:sz w:val="32"/>
          <w:szCs w:val="32"/>
          <w:rtl/>
        </w:rPr>
        <w:t xml:space="preserve"> </w:t>
      </w:r>
      <w:r w:rsidRPr="00A13EA6">
        <w:rPr>
          <w:rFonts w:cs="Traditional Arabic" w:hint="eastAsia"/>
          <w:sz w:val="32"/>
          <w:szCs w:val="32"/>
          <w:rtl/>
        </w:rPr>
        <w:t>بها</w:t>
      </w:r>
      <w:r w:rsidRPr="00A13EA6">
        <w:rPr>
          <w:rFonts w:cs="Traditional Arabic"/>
          <w:sz w:val="32"/>
          <w:szCs w:val="32"/>
          <w:rtl/>
        </w:rPr>
        <w:t xml:space="preserve"> </w:t>
      </w:r>
      <w:r w:rsidRPr="00A13EA6">
        <w:rPr>
          <w:rFonts w:cs="Traditional Arabic" w:hint="eastAsia"/>
          <w:sz w:val="32"/>
          <w:szCs w:val="32"/>
          <w:rtl/>
        </w:rPr>
        <w:t>يَدي</w:t>
      </w:r>
      <w:r w:rsidRPr="00A13EA6">
        <w:rPr>
          <w:rFonts w:cs="Traditional Arabic"/>
          <w:sz w:val="32"/>
          <w:szCs w:val="32"/>
          <w:rtl/>
        </w:rPr>
        <w:t xml:space="preserve"> </w:t>
      </w:r>
      <w:r w:rsidRPr="00A13EA6">
        <w:rPr>
          <w:rFonts w:cs="Traditional Arabic" w:hint="eastAsia"/>
          <w:sz w:val="32"/>
          <w:szCs w:val="32"/>
          <w:rtl/>
        </w:rPr>
        <w:t>،</w:t>
      </w:r>
      <w:r w:rsidRPr="00A13EA6">
        <w:rPr>
          <w:rFonts w:cs="Traditional Arabic"/>
          <w:sz w:val="32"/>
          <w:szCs w:val="32"/>
          <w:rtl/>
        </w:rPr>
        <w:t xml:space="preserve"> </w:t>
      </w:r>
      <w:r w:rsidRPr="00A13EA6">
        <w:rPr>
          <w:rFonts w:cs="Traditional Arabic" w:hint="eastAsia"/>
          <w:sz w:val="32"/>
          <w:szCs w:val="32"/>
          <w:rtl/>
        </w:rPr>
        <w:t>فأَرَدْتُ</w:t>
      </w:r>
      <w:r w:rsidRPr="00A13EA6">
        <w:rPr>
          <w:rFonts w:cs="Traditional Arabic"/>
          <w:sz w:val="32"/>
          <w:szCs w:val="32"/>
          <w:rtl/>
        </w:rPr>
        <w:t xml:space="preserve"> </w:t>
      </w:r>
      <w:r w:rsidRPr="00A13EA6">
        <w:rPr>
          <w:rFonts w:cs="Traditional Arabic" w:hint="eastAsia"/>
          <w:sz w:val="32"/>
          <w:szCs w:val="32"/>
          <w:rtl/>
        </w:rPr>
        <w:t>أن</w:t>
      </w:r>
      <w:r w:rsidRPr="00A13EA6">
        <w:rPr>
          <w:rFonts w:cs="Traditional Arabic"/>
          <w:sz w:val="32"/>
          <w:szCs w:val="32"/>
          <w:rtl/>
        </w:rPr>
        <w:t xml:space="preserve"> </w:t>
      </w:r>
      <w:r w:rsidRPr="00A13EA6">
        <w:rPr>
          <w:rFonts w:cs="Traditional Arabic" w:hint="eastAsia"/>
          <w:sz w:val="32"/>
          <w:szCs w:val="32"/>
          <w:rtl/>
        </w:rPr>
        <w:t>يَعْظُم</w:t>
      </w:r>
      <w:r w:rsidRPr="00A13EA6">
        <w:rPr>
          <w:rFonts w:cs="Traditional Arabic"/>
          <w:sz w:val="32"/>
          <w:szCs w:val="32"/>
          <w:rtl/>
        </w:rPr>
        <w:t xml:space="preserve"> </w:t>
      </w:r>
      <w:r w:rsidRPr="00A13EA6">
        <w:rPr>
          <w:rFonts w:cs="Traditional Arabic" w:hint="eastAsia"/>
          <w:sz w:val="32"/>
          <w:szCs w:val="32"/>
          <w:rtl/>
        </w:rPr>
        <w:t>ذَنبي</w:t>
      </w:r>
      <w:r w:rsidRPr="00A13EA6">
        <w:rPr>
          <w:rFonts w:cs="Traditional Arabic"/>
          <w:sz w:val="32"/>
          <w:szCs w:val="32"/>
          <w:rtl/>
        </w:rPr>
        <w:t xml:space="preserve"> </w:t>
      </w:r>
      <w:r w:rsidRPr="00A13EA6">
        <w:rPr>
          <w:rFonts w:cs="Traditional Arabic" w:hint="eastAsia"/>
          <w:sz w:val="32"/>
          <w:szCs w:val="32"/>
          <w:rtl/>
        </w:rPr>
        <w:t>ليَحسُنَ</w:t>
      </w:r>
      <w:r w:rsidRPr="00A13EA6">
        <w:rPr>
          <w:rFonts w:cs="Traditional Arabic"/>
          <w:sz w:val="32"/>
          <w:szCs w:val="32"/>
          <w:rtl/>
        </w:rPr>
        <w:t xml:space="preserve"> </w:t>
      </w:r>
      <w:r w:rsidRPr="00A13EA6">
        <w:rPr>
          <w:rFonts w:cs="Traditional Arabic" w:hint="eastAsia"/>
          <w:sz w:val="32"/>
          <w:szCs w:val="32"/>
          <w:rtl/>
        </w:rPr>
        <w:t>بالملك</w:t>
      </w:r>
      <w:r w:rsidRPr="00A13EA6">
        <w:rPr>
          <w:rFonts w:cs="Traditional Arabic"/>
          <w:sz w:val="32"/>
          <w:szCs w:val="32"/>
          <w:rtl/>
        </w:rPr>
        <w:t xml:space="preserve"> </w:t>
      </w:r>
      <w:r w:rsidRPr="00A13EA6">
        <w:rPr>
          <w:rFonts w:cs="Traditional Arabic" w:hint="eastAsia"/>
          <w:sz w:val="32"/>
          <w:szCs w:val="32"/>
          <w:rtl/>
        </w:rPr>
        <w:t>قَتْلي</w:t>
      </w:r>
      <w:r w:rsidRPr="00A13EA6">
        <w:rPr>
          <w:rFonts w:cs="Traditional Arabic"/>
          <w:sz w:val="32"/>
          <w:szCs w:val="32"/>
          <w:rtl/>
        </w:rPr>
        <w:t xml:space="preserve"> . </w:t>
      </w:r>
    </w:p>
    <w:p w:rsidR="00507CAE" w:rsidRDefault="00507CAE" w:rsidP="00507CAE">
      <w:pPr>
        <w:rPr>
          <w:rFonts w:cs="Traditional Arabic"/>
          <w:sz w:val="32"/>
          <w:szCs w:val="32"/>
          <w:rtl/>
        </w:rPr>
      </w:pPr>
      <w:r w:rsidRPr="00A13EA6">
        <w:rPr>
          <w:rFonts w:cs="Traditional Arabic" w:hint="eastAsia"/>
          <w:sz w:val="32"/>
          <w:szCs w:val="32"/>
          <w:rtl/>
        </w:rPr>
        <w:t>قال</w:t>
      </w:r>
      <w:r w:rsidRPr="00A13EA6">
        <w:rPr>
          <w:rFonts w:cs="Traditional Arabic"/>
          <w:sz w:val="32"/>
          <w:szCs w:val="32"/>
          <w:rtl/>
        </w:rPr>
        <w:t xml:space="preserve"> : </w:t>
      </w:r>
      <w:r w:rsidRPr="00A13EA6">
        <w:rPr>
          <w:rFonts w:cs="Traditional Arabic" w:hint="eastAsia"/>
          <w:sz w:val="32"/>
          <w:szCs w:val="32"/>
          <w:rtl/>
        </w:rPr>
        <w:t>لئن</w:t>
      </w:r>
      <w:r w:rsidRPr="00A13EA6">
        <w:rPr>
          <w:rFonts w:cs="Traditional Arabic"/>
          <w:sz w:val="32"/>
          <w:szCs w:val="32"/>
          <w:rtl/>
        </w:rPr>
        <w:t xml:space="preserve"> </w:t>
      </w:r>
      <w:r w:rsidRPr="00A13EA6">
        <w:rPr>
          <w:rFonts w:cs="Traditional Arabic" w:hint="eastAsia"/>
          <w:sz w:val="32"/>
          <w:szCs w:val="32"/>
          <w:rtl/>
        </w:rPr>
        <w:t>كان</w:t>
      </w:r>
      <w:r w:rsidRPr="00A13EA6">
        <w:rPr>
          <w:rFonts w:cs="Traditional Arabic"/>
          <w:sz w:val="32"/>
          <w:szCs w:val="32"/>
          <w:rtl/>
        </w:rPr>
        <w:t xml:space="preserve"> </w:t>
      </w:r>
      <w:r w:rsidRPr="00A13EA6">
        <w:rPr>
          <w:rFonts w:cs="Traditional Arabic" w:hint="eastAsia"/>
          <w:sz w:val="32"/>
          <w:szCs w:val="32"/>
          <w:rtl/>
        </w:rPr>
        <w:t>اعتذارك</w:t>
      </w:r>
      <w:r w:rsidRPr="00A13EA6">
        <w:rPr>
          <w:rFonts w:cs="Traditional Arabic"/>
          <w:sz w:val="32"/>
          <w:szCs w:val="32"/>
          <w:rtl/>
        </w:rPr>
        <w:t xml:space="preserve"> </w:t>
      </w:r>
      <w:r w:rsidRPr="00A13EA6">
        <w:rPr>
          <w:rFonts w:cs="Traditional Arabic" w:hint="eastAsia"/>
          <w:sz w:val="32"/>
          <w:szCs w:val="32"/>
          <w:rtl/>
        </w:rPr>
        <w:t>يُنجِيك</w:t>
      </w:r>
      <w:r w:rsidRPr="00A13EA6">
        <w:rPr>
          <w:rFonts w:cs="Traditional Arabic"/>
          <w:sz w:val="32"/>
          <w:szCs w:val="32"/>
          <w:rtl/>
        </w:rPr>
        <w:t xml:space="preserve"> </w:t>
      </w:r>
      <w:r w:rsidRPr="00A13EA6">
        <w:rPr>
          <w:rFonts w:cs="Traditional Arabic" w:hint="eastAsia"/>
          <w:sz w:val="32"/>
          <w:szCs w:val="32"/>
          <w:rtl/>
        </w:rPr>
        <w:t>من</w:t>
      </w:r>
      <w:r w:rsidRPr="00A13EA6">
        <w:rPr>
          <w:rFonts w:cs="Traditional Arabic"/>
          <w:sz w:val="32"/>
          <w:szCs w:val="32"/>
          <w:rtl/>
        </w:rPr>
        <w:t xml:space="preserve"> </w:t>
      </w:r>
      <w:r w:rsidRPr="00A13EA6">
        <w:rPr>
          <w:rFonts w:cs="Traditional Arabic" w:hint="eastAsia"/>
          <w:sz w:val="32"/>
          <w:szCs w:val="32"/>
          <w:rtl/>
        </w:rPr>
        <w:t>القتل</w:t>
      </w:r>
      <w:r w:rsidRPr="00A13EA6">
        <w:rPr>
          <w:rFonts w:cs="Traditional Arabic"/>
          <w:sz w:val="32"/>
          <w:szCs w:val="32"/>
          <w:rtl/>
        </w:rPr>
        <w:t xml:space="preserve"> </w:t>
      </w:r>
      <w:r w:rsidRPr="00A13EA6">
        <w:rPr>
          <w:rFonts w:cs="Traditional Arabic" w:hint="eastAsia"/>
          <w:sz w:val="32"/>
          <w:szCs w:val="32"/>
          <w:rtl/>
        </w:rPr>
        <w:t>،</w:t>
      </w:r>
      <w:r w:rsidRPr="00A13EA6">
        <w:rPr>
          <w:rFonts w:cs="Traditional Arabic"/>
          <w:sz w:val="32"/>
          <w:szCs w:val="32"/>
          <w:rtl/>
        </w:rPr>
        <w:t xml:space="preserve"> </w:t>
      </w:r>
      <w:r w:rsidRPr="00A13EA6">
        <w:rPr>
          <w:rFonts w:cs="Traditional Arabic" w:hint="eastAsia"/>
          <w:sz w:val="32"/>
          <w:szCs w:val="32"/>
          <w:rtl/>
        </w:rPr>
        <w:t>فليس</w:t>
      </w:r>
      <w:r w:rsidRPr="00A13EA6">
        <w:rPr>
          <w:rFonts w:cs="Traditional Arabic"/>
          <w:sz w:val="32"/>
          <w:szCs w:val="32"/>
          <w:rtl/>
        </w:rPr>
        <w:t xml:space="preserve"> </w:t>
      </w:r>
      <w:r w:rsidRPr="00A13EA6">
        <w:rPr>
          <w:rFonts w:cs="Traditional Arabic" w:hint="eastAsia"/>
          <w:sz w:val="32"/>
          <w:szCs w:val="32"/>
          <w:rtl/>
        </w:rPr>
        <w:t>يُنْجِيك</w:t>
      </w:r>
      <w:r w:rsidRPr="00A13EA6">
        <w:rPr>
          <w:rFonts w:cs="Traditional Arabic"/>
          <w:sz w:val="32"/>
          <w:szCs w:val="32"/>
          <w:rtl/>
        </w:rPr>
        <w:t xml:space="preserve"> </w:t>
      </w:r>
      <w:r w:rsidRPr="00A13EA6">
        <w:rPr>
          <w:rFonts w:cs="Traditional Arabic" w:hint="eastAsia"/>
          <w:sz w:val="32"/>
          <w:szCs w:val="32"/>
          <w:rtl/>
        </w:rPr>
        <w:t>من</w:t>
      </w:r>
      <w:r w:rsidRPr="00A13EA6">
        <w:rPr>
          <w:rFonts w:cs="Traditional Arabic"/>
          <w:sz w:val="32"/>
          <w:szCs w:val="32"/>
          <w:rtl/>
        </w:rPr>
        <w:t xml:space="preserve"> </w:t>
      </w:r>
      <w:r w:rsidRPr="00A13EA6">
        <w:rPr>
          <w:rFonts w:cs="Traditional Arabic" w:hint="eastAsia"/>
          <w:sz w:val="32"/>
          <w:szCs w:val="32"/>
          <w:rtl/>
        </w:rPr>
        <w:t>التأديب</w:t>
      </w:r>
      <w:r w:rsidRPr="00A13EA6">
        <w:rPr>
          <w:rFonts w:cs="Traditional Arabic"/>
          <w:sz w:val="32"/>
          <w:szCs w:val="32"/>
          <w:rtl/>
        </w:rPr>
        <w:t xml:space="preserve"> </w:t>
      </w:r>
      <w:r w:rsidRPr="00A13EA6">
        <w:rPr>
          <w:rFonts w:cs="Traditional Arabic" w:hint="eastAsia"/>
          <w:sz w:val="32"/>
          <w:szCs w:val="32"/>
          <w:rtl/>
        </w:rPr>
        <w:t>،</w:t>
      </w:r>
      <w:r w:rsidRPr="00A13EA6">
        <w:rPr>
          <w:rFonts w:cs="Traditional Arabic"/>
          <w:sz w:val="32"/>
          <w:szCs w:val="32"/>
          <w:rtl/>
        </w:rPr>
        <w:t xml:space="preserve"> </w:t>
      </w:r>
      <w:r w:rsidRPr="00A13EA6">
        <w:rPr>
          <w:rFonts w:cs="Traditional Arabic" w:hint="eastAsia"/>
          <w:sz w:val="32"/>
          <w:szCs w:val="32"/>
          <w:rtl/>
        </w:rPr>
        <w:t>اجِلدوه</w:t>
      </w:r>
      <w:r w:rsidRPr="00A13EA6">
        <w:rPr>
          <w:rFonts w:cs="Traditional Arabic"/>
          <w:sz w:val="32"/>
          <w:szCs w:val="32"/>
          <w:rtl/>
        </w:rPr>
        <w:t xml:space="preserve"> </w:t>
      </w:r>
      <w:r w:rsidRPr="00A13EA6">
        <w:rPr>
          <w:rFonts w:cs="Traditional Arabic" w:hint="eastAsia"/>
          <w:sz w:val="32"/>
          <w:szCs w:val="32"/>
          <w:rtl/>
        </w:rPr>
        <w:t>مائةَ</w:t>
      </w:r>
      <w:r w:rsidRPr="00A13EA6">
        <w:rPr>
          <w:rFonts w:cs="Traditional Arabic"/>
          <w:sz w:val="32"/>
          <w:szCs w:val="32"/>
          <w:rtl/>
        </w:rPr>
        <w:t xml:space="preserve"> </w:t>
      </w:r>
      <w:r w:rsidRPr="00A13EA6">
        <w:rPr>
          <w:rFonts w:cs="Traditional Arabic" w:hint="eastAsia"/>
          <w:sz w:val="32"/>
          <w:szCs w:val="32"/>
          <w:rtl/>
        </w:rPr>
        <w:t>جَلدة</w:t>
      </w:r>
      <w:r w:rsidRPr="00A13EA6">
        <w:rPr>
          <w:rFonts w:cs="Traditional Arabic"/>
          <w:sz w:val="32"/>
          <w:szCs w:val="32"/>
          <w:rtl/>
        </w:rPr>
        <w:t xml:space="preserve"> </w:t>
      </w:r>
      <w:r w:rsidRPr="00A13EA6">
        <w:rPr>
          <w:rFonts w:cs="Traditional Arabic" w:hint="eastAsia"/>
          <w:sz w:val="32"/>
          <w:szCs w:val="32"/>
          <w:rtl/>
        </w:rPr>
        <w:t>،</w:t>
      </w:r>
      <w:r w:rsidRPr="00A13EA6">
        <w:rPr>
          <w:rFonts w:cs="Traditional Arabic"/>
          <w:sz w:val="32"/>
          <w:szCs w:val="32"/>
          <w:rtl/>
        </w:rPr>
        <w:t xml:space="preserve"> </w:t>
      </w:r>
      <w:r w:rsidRPr="00A13EA6">
        <w:rPr>
          <w:rFonts w:cs="Traditional Arabic" w:hint="eastAsia"/>
          <w:sz w:val="32"/>
          <w:szCs w:val="32"/>
          <w:rtl/>
        </w:rPr>
        <w:t>واخلعوا</w:t>
      </w:r>
      <w:r w:rsidRPr="00A13EA6">
        <w:rPr>
          <w:rFonts w:cs="Traditional Arabic"/>
          <w:sz w:val="32"/>
          <w:szCs w:val="32"/>
          <w:rtl/>
        </w:rPr>
        <w:t xml:space="preserve"> </w:t>
      </w:r>
      <w:r w:rsidRPr="00A13EA6">
        <w:rPr>
          <w:rFonts w:cs="Traditional Arabic" w:hint="eastAsia"/>
          <w:sz w:val="32"/>
          <w:szCs w:val="32"/>
          <w:rtl/>
        </w:rPr>
        <w:t>عليه</w:t>
      </w:r>
      <w:r w:rsidRPr="00A13EA6">
        <w:rPr>
          <w:rFonts w:cs="Traditional Arabic"/>
          <w:sz w:val="32"/>
          <w:szCs w:val="32"/>
          <w:rtl/>
        </w:rPr>
        <w:t xml:space="preserve"> </w:t>
      </w:r>
      <w:r w:rsidRPr="00A13EA6">
        <w:rPr>
          <w:rFonts w:cs="Traditional Arabic" w:hint="eastAsia"/>
          <w:sz w:val="32"/>
          <w:szCs w:val="32"/>
          <w:rtl/>
        </w:rPr>
        <w:t>خلع</w:t>
      </w:r>
      <w:r w:rsidRPr="00A13EA6">
        <w:rPr>
          <w:rFonts w:cs="Traditional Arabic"/>
          <w:sz w:val="32"/>
          <w:szCs w:val="32"/>
          <w:rtl/>
        </w:rPr>
        <w:t xml:space="preserve"> </w:t>
      </w:r>
      <w:r w:rsidRPr="00A13EA6">
        <w:rPr>
          <w:rFonts w:cs="Traditional Arabic" w:hint="eastAsia"/>
          <w:sz w:val="32"/>
          <w:szCs w:val="32"/>
          <w:rtl/>
        </w:rPr>
        <w:t>الرضَا</w:t>
      </w:r>
      <w:r w:rsidRPr="00A13EA6">
        <w:rPr>
          <w:rFonts w:cs="Traditional Arabic"/>
          <w:sz w:val="32"/>
          <w:szCs w:val="32"/>
          <w:rtl/>
        </w:rPr>
        <w:t xml:space="preserve"> .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40"/>
      </w:r>
      <w:r w:rsidRPr="001701DF">
        <w:rPr>
          <w:rFonts w:cs="Traditional Arabic" w:hint="cs"/>
          <w:color w:val="000000"/>
          <w:sz w:val="32"/>
          <w:szCs w:val="32"/>
          <w:vertAlign w:val="superscript"/>
          <w:rtl/>
        </w:rPr>
        <w:t>)</w:t>
      </w:r>
    </w:p>
    <w:p w:rsidR="00C9566D" w:rsidRDefault="00C9566D" w:rsidP="00507CAE">
      <w:pPr>
        <w:rPr>
          <w:rFonts w:cs="Traditional Arabic"/>
          <w:sz w:val="32"/>
          <w:szCs w:val="32"/>
          <w:rtl/>
        </w:rPr>
      </w:pPr>
    </w:p>
    <w:p w:rsidR="004B4CFE" w:rsidRDefault="004B4CFE" w:rsidP="00507CAE">
      <w:pPr>
        <w:rPr>
          <w:rFonts w:cs="Traditional Arabic"/>
          <w:sz w:val="32"/>
          <w:szCs w:val="32"/>
          <w:rtl/>
        </w:rPr>
      </w:pPr>
    </w:p>
    <w:p w:rsidR="004B4CFE" w:rsidRDefault="004B4CFE" w:rsidP="00507CAE">
      <w:pPr>
        <w:rPr>
          <w:rFonts w:cs="Traditional Arabic"/>
          <w:sz w:val="32"/>
          <w:szCs w:val="32"/>
          <w:rtl/>
        </w:rPr>
      </w:pPr>
    </w:p>
    <w:p w:rsidR="004B4CFE" w:rsidRDefault="004B4CFE" w:rsidP="00507CAE">
      <w:pPr>
        <w:rPr>
          <w:rFonts w:cs="Traditional Arabic"/>
          <w:sz w:val="32"/>
          <w:szCs w:val="32"/>
          <w:rtl/>
        </w:rPr>
      </w:pPr>
    </w:p>
    <w:p w:rsidR="004B4CFE" w:rsidRDefault="004B4CFE" w:rsidP="00507CAE">
      <w:pPr>
        <w:rPr>
          <w:rFonts w:cs="Traditional Arabic" w:hint="cs"/>
          <w:sz w:val="32"/>
          <w:szCs w:val="32"/>
          <w:rtl/>
        </w:rPr>
      </w:pPr>
    </w:p>
    <w:p w:rsidR="00B922E9" w:rsidRDefault="00B922E9" w:rsidP="00507CAE">
      <w:pPr>
        <w:rPr>
          <w:rFonts w:cs="Traditional Arabic" w:hint="cs"/>
          <w:sz w:val="32"/>
          <w:szCs w:val="32"/>
          <w:rtl/>
        </w:rPr>
      </w:pPr>
    </w:p>
    <w:p w:rsidR="00B922E9" w:rsidRDefault="00B922E9" w:rsidP="00507CAE">
      <w:pPr>
        <w:rPr>
          <w:rFonts w:cs="Traditional Arabic" w:hint="cs"/>
          <w:sz w:val="32"/>
          <w:szCs w:val="32"/>
          <w:rtl/>
        </w:rPr>
      </w:pPr>
    </w:p>
    <w:p w:rsidR="00507CAE" w:rsidRPr="001701DF" w:rsidRDefault="00507CAE" w:rsidP="00507CAE">
      <w:pPr>
        <w:jc w:val="both"/>
        <w:rPr>
          <w:rFonts w:ascii="Tahoma" w:hAnsi="Tahoma" w:cs="Traditional Arabic"/>
          <w:b/>
          <w:bCs/>
          <w:sz w:val="40"/>
          <w:szCs w:val="40"/>
          <w:rtl/>
        </w:rPr>
      </w:pPr>
      <w:r w:rsidRPr="001701DF">
        <w:rPr>
          <w:rFonts w:cs="Traditional Arabic" w:hint="cs"/>
          <w:b/>
          <w:bCs/>
          <w:sz w:val="40"/>
          <w:szCs w:val="40"/>
          <w:rtl/>
        </w:rPr>
        <w:lastRenderedPageBreak/>
        <w:t>فصل في الغضب والوقاية منه :</w:t>
      </w:r>
    </w:p>
    <w:p w:rsidR="00507CAE" w:rsidRPr="001701DF" w:rsidRDefault="00063C9A" w:rsidP="00507CAE">
      <w:pPr>
        <w:spacing w:line="460" w:lineRule="exact"/>
        <w:jc w:val="both"/>
        <w:rPr>
          <w:rFonts w:ascii="Tahoma" w:hAnsi="Tahoma" w:cs="Traditional Arabic"/>
          <w:sz w:val="32"/>
          <w:szCs w:val="32"/>
        </w:rPr>
      </w:pPr>
      <w:r>
        <w:rPr>
          <w:rFonts w:ascii="Tahoma" w:hAnsi="Tahoma" w:cs="Traditional Arabic" w:hint="cs"/>
          <w:sz w:val="32"/>
          <w:szCs w:val="32"/>
          <w:rtl/>
        </w:rPr>
        <w:t xml:space="preserve">     </w:t>
      </w:r>
      <w:r w:rsidR="00507CAE" w:rsidRPr="001701DF">
        <w:rPr>
          <w:rFonts w:ascii="Tahoma" w:hAnsi="Tahoma" w:cs="Traditional Arabic"/>
          <w:sz w:val="32"/>
          <w:szCs w:val="32"/>
          <w:rtl/>
        </w:rPr>
        <w:t xml:space="preserve">الغضب </w:t>
      </w:r>
      <w:proofErr w:type="spellStart"/>
      <w:r w:rsidR="00507CAE" w:rsidRPr="001701DF">
        <w:rPr>
          <w:rFonts w:ascii="Tahoma" w:hAnsi="Tahoma" w:cs="Traditional Arabic"/>
          <w:sz w:val="32"/>
          <w:szCs w:val="32"/>
          <w:rtl/>
        </w:rPr>
        <w:t>نزغة</w:t>
      </w:r>
      <w:proofErr w:type="spellEnd"/>
      <w:r w:rsidR="00507CAE" w:rsidRPr="001701DF">
        <w:rPr>
          <w:rFonts w:ascii="Tahoma" w:hAnsi="Tahoma" w:cs="Traditional Arabic"/>
          <w:sz w:val="32"/>
          <w:szCs w:val="32"/>
          <w:rtl/>
        </w:rPr>
        <w:t xml:space="preserve"> من </w:t>
      </w:r>
      <w:proofErr w:type="spellStart"/>
      <w:r w:rsidR="00507CAE" w:rsidRPr="001701DF">
        <w:rPr>
          <w:rFonts w:ascii="Tahoma" w:hAnsi="Tahoma" w:cs="Traditional Arabic"/>
          <w:sz w:val="32"/>
          <w:szCs w:val="32"/>
          <w:rtl/>
        </w:rPr>
        <w:t>نزغات</w:t>
      </w:r>
      <w:proofErr w:type="spellEnd"/>
      <w:r w:rsidR="00507CAE" w:rsidRPr="001701DF">
        <w:rPr>
          <w:rFonts w:ascii="Tahoma" w:hAnsi="Tahoma" w:cs="Traditional Arabic"/>
          <w:sz w:val="32"/>
          <w:szCs w:val="32"/>
          <w:rtl/>
        </w:rPr>
        <w:t xml:space="preserve"> الشيطان ، يقع بسببه من</w:t>
      </w:r>
      <w:r w:rsidR="00507CAE" w:rsidRPr="001701DF">
        <w:rPr>
          <w:rFonts w:ascii="Tahoma" w:hAnsi="Tahoma" w:cs="Traditional Arabic"/>
          <w:sz w:val="32"/>
          <w:szCs w:val="32"/>
        </w:rPr>
        <w:t xml:space="preserve"> </w:t>
      </w:r>
      <w:r w:rsidR="00507CAE" w:rsidRPr="001701DF">
        <w:rPr>
          <w:rFonts w:ascii="Tahoma" w:hAnsi="Tahoma" w:cs="Traditional Arabic"/>
          <w:sz w:val="32"/>
          <w:szCs w:val="32"/>
          <w:rtl/>
        </w:rPr>
        <w:t>السيئات والمصائب مالا يعلمه إلا الله ، ولذلك جاء في الشريعة ذكر واسع لهذا الخلق</w:t>
      </w:r>
      <w:r w:rsidR="00507CAE" w:rsidRPr="001701DF">
        <w:rPr>
          <w:rFonts w:ascii="Tahoma" w:hAnsi="Tahoma" w:cs="Traditional Arabic"/>
          <w:sz w:val="32"/>
          <w:szCs w:val="32"/>
        </w:rPr>
        <w:t xml:space="preserve"> </w:t>
      </w:r>
      <w:r w:rsidR="00507CAE" w:rsidRPr="001701DF">
        <w:rPr>
          <w:rFonts w:ascii="Tahoma" w:hAnsi="Tahoma" w:cs="Traditional Arabic"/>
          <w:sz w:val="32"/>
          <w:szCs w:val="32"/>
          <w:rtl/>
        </w:rPr>
        <w:t>الذميم ، وورد في السنة النبوية علاجات للتخلص من هذا الداء وللحد من آثاره ، فمن</w:t>
      </w:r>
      <w:r w:rsidR="00507CAE" w:rsidRPr="001701DF">
        <w:rPr>
          <w:rFonts w:ascii="Tahoma" w:hAnsi="Tahoma" w:cs="Traditional Arabic"/>
          <w:sz w:val="32"/>
          <w:szCs w:val="32"/>
        </w:rPr>
        <w:t xml:space="preserve"> </w:t>
      </w:r>
      <w:r w:rsidR="00507CAE" w:rsidRPr="001701DF">
        <w:rPr>
          <w:rFonts w:ascii="Tahoma" w:hAnsi="Tahoma" w:cs="Traditional Arabic"/>
          <w:sz w:val="32"/>
          <w:szCs w:val="32"/>
          <w:rtl/>
        </w:rPr>
        <w:t>ذلك</w:t>
      </w:r>
    </w:p>
    <w:p w:rsidR="00507CAE" w:rsidRPr="001701DF" w:rsidRDefault="00507CAE" w:rsidP="00507CAE">
      <w:pPr>
        <w:spacing w:line="460" w:lineRule="exact"/>
        <w:jc w:val="both"/>
        <w:rPr>
          <w:rFonts w:ascii="Tahoma" w:hAnsi="Tahoma" w:cs="Traditional Arabic"/>
          <w:b/>
          <w:bCs/>
          <w:sz w:val="32"/>
          <w:szCs w:val="32"/>
        </w:rPr>
      </w:pPr>
      <w:r w:rsidRPr="001701DF">
        <w:rPr>
          <w:rFonts w:ascii="Tahoma" w:hAnsi="Tahoma" w:cs="Traditional Arabic" w:hint="cs"/>
          <w:b/>
          <w:bCs/>
          <w:sz w:val="32"/>
          <w:szCs w:val="32"/>
          <w:rtl/>
        </w:rPr>
        <w:t>1</w:t>
      </w:r>
      <w:r w:rsidRPr="001701DF">
        <w:rPr>
          <w:rFonts w:ascii="Tahoma" w:hAnsi="Tahoma" w:cs="Traditional Arabic"/>
          <w:b/>
          <w:bCs/>
          <w:sz w:val="32"/>
          <w:szCs w:val="32"/>
        </w:rPr>
        <w:t xml:space="preserve"> - </w:t>
      </w:r>
      <w:proofErr w:type="spellStart"/>
      <w:r w:rsidRPr="001701DF">
        <w:rPr>
          <w:rFonts w:ascii="Tahoma" w:hAnsi="Tahoma" w:cs="Traditional Arabic"/>
          <w:b/>
          <w:bCs/>
          <w:sz w:val="32"/>
          <w:szCs w:val="32"/>
          <w:rtl/>
        </w:rPr>
        <w:t>الاستعاذة</w:t>
      </w:r>
      <w:proofErr w:type="spellEnd"/>
      <w:r w:rsidRPr="001701DF">
        <w:rPr>
          <w:rFonts w:ascii="Tahoma" w:hAnsi="Tahoma" w:cs="Traditional Arabic"/>
          <w:b/>
          <w:bCs/>
          <w:sz w:val="32"/>
          <w:szCs w:val="32"/>
          <w:rtl/>
        </w:rPr>
        <w:t xml:space="preserve"> بالله من الشيطان</w:t>
      </w:r>
      <w:r w:rsidRPr="001701DF">
        <w:rPr>
          <w:rFonts w:ascii="Tahoma" w:hAnsi="Tahoma" w:cs="Traditional Arabic"/>
          <w:b/>
          <w:bCs/>
          <w:sz w:val="32"/>
          <w:szCs w:val="32"/>
        </w:rPr>
        <w:t xml:space="preserve"> </w:t>
      </w:r>
    </w:p>
    <w:p w:rsidR="00507CAE" w:rsidRPr="001701DF" w:rsidRDefault="00507CAE" w:rsidP="00507CAE">
      <w:pPr>
        <w:spacing w:line="460" w:lineRule="exact"/>
        <w:jc w:val="both"/>
        <w:rPr>
          <w:rFonts w:ascii="Tahoma" w:hAnsi="Tahoma" w:cs="Traditional Arabic"/>
          <w:b/>
          <w:bCs/>
          <w:sz w:val="32"/>
          <w:szCs w:val="32"/>
          <w:rtl/>
        </w:rPr>
      </w:pPr>
      <w:r w:rsidRPr="001701DF">
        <w:rPr>
          <w:rFonts w:ascii="Tahoma" w:hAnsi="Tahoma" w:cs="Traditional Arabic" w:hint="cs"/>
          <w:sz w:val="32"/>
          <w:szCs w:val="32"/>
          <w:rtl/>
        </w:rPr>
        <w:t xml:space="preserve">  </w:t>
      </w:r>
      <w:r w:rsidRPr="001701DF">
        <w:rPr>
          <w:rFonts w:ascii="Tahoma" w:hAnsi="Tahoma" w:cs="Traditional Arabic"/>
          <w:sz w:val="32"/>
          <w:szCs w:val="32"/>
          <w:rtl/>
        </w:rPr>
        <w:t>عن سليمان بن صرد قال : كنت</w:t>
      </w:r>
      <w:r w:rsidRPr="001701DF">
        <w:rPr>
          <w:rFonts w:ascii="Tahoma" w:hAnsi="Tahoma" w:cs="Traditional Arabic"/>
          <w:sz w:val="32"/>
          <w:szCs w:val="32"/>
        </w:rPr>
        <w:t xml:space="preserve"> </w:t>
      </w:r>
      <w:r w:rsidRPr="001701DF">
        <w:rPr>
          <w:rFonts w:ascii="Tahoma" w:hAnsi="Tahoma" w:cs="Traditional Arabic"/>
          <w:sz w:val="32"/>
          <w:szCs w:val="32"/>
          <w:rtl/>
        </w:rPr>
        <w:t xml:space="preserve">جالسا مع النبي صلى الله عليه وسلم ، ورجلان يستبان ، فأحدهما احمر وجهه </w:t>
      </w:r>
      <w:proofErr w:type="spellStart"/>
      <w:r w:rsidRPr="001701DF">
        <w:rPr>
          <w:rFonts w:ascii="Tahoma" w:hAnsi="Tahoma" w:cs="Traditional Arabic"/>
          <w:sz w:val="32"/>
          <w:szCs w:val="32"/>
          <w:rtl/>
        </w:rPr>
        <w:t>واتفخت</w:t>
      </w:r>
      <w:proofErr w:type="spellEnd"/>
      <w:r w:rsidRPr="001701DF">
        <w:rPr>
          <w:rFonts w:ascii="Tahoma" w:hAnsi="Tahoma" w:cs="Traditional Arabic"/>
          <w:sz w:val="32"/>
          <w:szCs w:val="32"/>
        </w:rPr>
        <w:t xml:space="preserve"> </w:t>
      </w:r>
      <w:r w:rsidRPr="001701DF">
        <w:rPr>
          <w:rFonts w:ascii="Tahoma" w:hAnsi="Tahoma" w:cs="Traditional Arabic"/>
          <w:sz w:val="32"/>
          <w:szCs w:val="32"/>
          <w:rtl/>
        </w:rPr>
        <w:t>أوداجه ( عروق من العنق ) فقال النبي صلى الله عليه وسلم</w:t>
      </w:r>
      <w:r w:rsidRPr="001701DF">
        <w:rPr>
          <w:rFonts w:ascii="Tahoma" w:hAnsi="Tahoma" w:cs="Traditional Arabic"/>
          <w:sz w:val="32"/>
          <w:szCs w:val="32"/>
        </w:rPr>
        <w:t xml:space="preserve"> : </w:t>
      </w:r>
      <w:r w:rsidRPr="001701DF">
        <w:rPr>
          <w:rFonts w:ascii="Tahoma" w:hAnsi="Tahoma" w:cs="Traditional Arabic" w:hint="cs"/>
          <w:sz w:val="32"/>
          <w:szCs w:val="32"/>
          <w:rtl/>
        </w:rPr>
        <w:t xml:space="preserve">{ </w:t>
      </w:r>
      <w:r w:rsidRPr="001701DF">
        <w:rPr>
          <w:rFonts w:ascii="Tahoma" w:hAnsi="Tahoma" w:cs="Traditional Arabic"/>
          <w:b/>
          <w:bCs/>
          <w:sz w:val="32"/>
          <w:szCs w:val="32"/>
          <w:rtl/>
        </w:rPr>
        <w:t>إني لأعلم كلمة لو قالها ذهب عنه ما يجد</w:t>
      </w:r>
      <w:r w:rsidRPr="001701DF">
        <w:rPr>
          <w:rFonts w:ascii="Tahoma" w:hAnsi="Tahoma" w:cs="Traditional Arabic"/>
          <w:b/>
          <w:bCs/>
          <w:sz w:val="32"/>
          <w:szCs w:val="32"/>
        </w:rPr>
        <w:t xml:space="preserve"> </w:t>
      </w:r>
      <w:r w:rsidRPr="001701DF">
        <w:rPr>
          <w:rFonts w:ascii="Tahoma" w:hAnsi="Tahoma" w:cs="Traditional Arabic"/>
          <w:b/>
          <w:bCs/>
          <w:sz w:val="32"/>
          <w:szCs w:val="32"/>
          <w:rtl/>
        </w:rPr>
        <w:t>، لو قال أعوذ بالله من الشيطان ذهب عنه ما يجد</w:t>
      </w:r>
      <w:r w:rsidRPr="001701DF">
        <w:rPr>
          <w:rFonts w:ascii="Tahoma" w:hAnsi="Tahoma" w:cs="Traditional Arabic"/>
          <w:b/>
          <w:bCs/>
          <w:sz w:val="32"/>
          <w:szCs w:val="32"/>
        </w:rPr>
        <w:t xml:space="preserve"> </w:t>
      </w:r>
      <w:r w:rsidRPr="001701DF">
        <w:rPr>
          <w:rFonts w:ascii="Tahoma" w:hAnsi="Tahoma" w:cs="Traditional Arabic" w:hint="cs"/>
          <w:b/>
          <w:bCs/>
          <w:sz w:val="32"/>
          <w:szCs w:val="32"/>
          <w:rtl/>
        </w:rPr>
        <w:t>}</w:t>
      </w:r>
      <w:r w:rsidR="002408B4" w:rsidRPr="001701DF">
        <w:rPr>
          <w:rFonts w:cs="Traditional Arabic" w:hint="cs"/>
          <w:color w:val="000000"/>
          <w:sz w:val="32"/>
          <w:szCs w:val="32"/>
          <w:vertAlign w:val="superscript"/>
          <w:rtl/>
        </w:rPr>
        <w:t>(</w:t>
      </w:r>
      <w:r w:rsidR="002408B4" w:rsidRPr="001701DF">
        <w:rPr>
          <w:rStyle w:val="a7"/>
          <w:rFonts w:cs="Traditional Arabic"/>
          <w:color w:val="000000"/>
          <w:sz w:val="32"/>
          <w:szCs w:val="32"/>
          <w:rtl/>
        </w:rPr>
        <w:footnoteReference w:id="41"/>
      </w:r>
      <w:r w:rsidR="002408B4" w:rsidRPr="001701DF">
        <w:rPr>
          <w:rFonts w:cs="Traditional Arabic" w:hint="cs"/>
          <w:color w:val="000000"/>
          <w:sz w:val="32"/>
          <w:szCs w:val="32"/>
          <w:vertAlign w:val="superscript"/>
          <w:rtl/>
        </w:rPr>
        <w:t>)</w:t>
      </w:r>
    </w:p>
    <w:p w:rsidR="002408B4" w:rsidRDefault="00507CAE" w:rsidP="002408B4">
      <w:pPr>
        <w:spacing w:line="460" w:lineRule="exact"/>
        <w:jc w:val="both"/>
        <w:rPr>
          <w:rFonts w:ascii="Tahoma" w:hAnsi="Tahoma" w:cs="Traditional Arabic"/>
          <w:sz w:val="24"/>
          <w:szCs w:val="24"/>
        </w:rPr>
      </w:pPr>
      <w:r w:rsidRPr="001701DF">
        <w:rPr>
          <w:rFonts w:ascii="Tahoma" w:hAnsi="Tahoma" w:cs="Traditional Arabic"/>
          <w:sz w:val="32"/>
          <w:szCs w:val="32"/>
        </w:rPr>
        <w:t xml:space="preserve">. </w:t>
      </w:r>
      <w:r w:rsidRPr="001701DF">
        <w:rPr>
          <w:rFonts w:ascii="Tahoma" w:hAnsi="Tahoma" w:cs="Traditional Arabic"/>
          <w:sz w:val="32"/>
          <w:szCs w:val="32"/>
          <w:rtl/>
        </w:rPr>
        <w:t>وقال صلى الله عليه وسلم</w:t>
      </w:r>
      <w:r w:rsidRPr="001701DF">
        <w:rPr>
          <w:rFonts w:ascii="Tahoma" w:hAnsi="Tahoma" w:cs="Traditional Arabic"/>
          <w:sz w:val="32"/>
          <w:szCs w:val="32"/>
        </w:rPr>
        <w:t xml:space="preserve"> : </w:t>
      </w:r>
      <w:r w:rsidR="002408B4">
        <w:rPr>
          <w:rFonts w:ascii="Tahoma" w:hAnsi="Tahoma" w:cs="Traditional Arabic" w:hint="cs"/>
          <w:sz w:val="32"/>
          <w:szCs w:val="32"/>
          <w:rtl/>
        </w:rPr>
        <w:t>{</w:t>
      </w:r>
      <w:r w:rsidRPr="001701DF">
        <w:rPr>
          <w:rFonts w:ascii="Tahoma" w:hAnsi="Tahoma" w:cs="Traditional Arabic"/>
          <w:sz w:val="32"/>
          <w:szCs w:val="32"/>
        </w:rPr>
        <w:t xml:space="preserve"> </w:t>
      </w:r>
      <w:r w:rsidRPr="001701DF">
        <w:rPr>
          <w:rFonts w:ascii="Tahoma" w:hAnsi="Tahoma" w:cs="Traditional Arabic"/>
          <w:sz w:val="32"/>
          <w:szCs w:val="32"/>
          <w:rtl/>
        </w:rPr>
        <w:t>إذا غضب الرجل فقال أعوذ بالله ، سكن</w:t>
      </w:r>
      <w:r w:rsidRPr="001701DF">
        <w:rPr>
          <w:rFonts w:ascii="Tahoma" w:hAnsi="Tahoma" w:cs="Traditional Arabic"/>
          <w:sz w:val="32"/>
          <w:szCs w:val="32"/>
        </w:rPr>
        <w:t xml:space="preserve"> </w:t>
      </w:r>
      <w:r w:rsidRPr="001701DF">
        <w:rPr>
          <w:rFonts w:ascii="Tahoma" w:hAnsi="Tahoma" w:cs="Traditional Arabic"/>
          <w:sz w:val="32"/>
          <w:szCs w:val="32"/>
          <w:rtl/>
        </w:rPr>
        <w:t>غضبه</w:t>
      </w:r>
      <w:r w:rsidRPr="001701DF">
        <w:rPr>
          <w:rFonts w:ascii="Tahoma" w:hAnsi="Tahoma" w:cs="Traditional Arabic"/>
          <w:sz w:val="32"/>
          <w:szCs w:val="32"/>
        </w:rPr>
        <w:t xml:space="preserve"> </w:t>
      </w:r>
      <w:r w:rsidR="002408B4">
        <w:rPr>
          <w:rFonts w:ascii="Tahoma" w:hAnsi="Tahoma" w:cs="Traditional Arabic" w:hint="cs"/>
          <w:sz w:val="32"/>
          <w:szCs w:val="32"/>
          <w:rtl/>
        </w:rPr>
        <w:t xml:space="preserve">} </w:t>
      </w:r>
      <w:r w:rsidR="002408B4" w:rsidRPr="002408B4">
        <w:rPr>
          <w:rFonts w:cs="Traditional Arabic" w:hint="cs"/>
          <w:color w:val="000000"/>
          <w:sz w:val="24"/>
          <w:szCs w:val="24"/>
          <w:vertAlign w:val="superscript"/>
          <w:rtl/>
        </w:rPr>
        <w:t>(</w:t>
      </w:r>
      <w:r w:rsidR="002408B4" w:rsidRPr="002408B4">
        <w:rPr>
          <w:rStyle w:val="a7"/>
          <w:rFonts w:cs="Traditional Arabic"/>
          <w:color w:val="000000"/>
          <w:sz w:val="24"/>
          <w:szCs w:val="24"/>
          <w:rtl/>
        </w:rPr>
        <w:footnoteReference w:id="42"/>
      </w:r>
      <w:r w:rsidR="002408B4" w:rsidRPr="002408B4">
        <w:rPr>
          <w:rFonts w:cs="Traditional Arabic" w:hint="cs"/>
          <w:color w:val="000000"/>
          <w:sz w:val="24"/>
          <w:szCs w:val="24"/>
          <w:vertAlign w:val="superscript"/>
          <w:rtl/>
        </w:rPr>
        <w:t>)</w:t>
      </w:r>
    </w:p>
    <w:p w:rsidR="00507CAE" w:rsidRPr="001701DF" w:rsidRDefault="00507CAE" w:rsidP="00507CAE">
      <w:pPr>
        <w:spacing w:line="460" w:lineRule="exact"/>
        <w:jc w:val="both"/>
        <w:rPr>
          <w:rFonts w:ascii="Tahoma" w:hAnsi="Tahoma" w:cs="Traditional Arabic"/>
          <w:b/>
          <w:bCs/>
          <w:sz w:val="32"/>
          <w:szCs w:val="32"/>
          <w:rtl/>
        </w:rPr>
      </w:pPr>
      <w:r w:rsidRPr="001701DF">
        <w:rPr>
          <w:rFonts w:ascii="Tahoma" w:hAnsi="Tahoma" w:cs="Traditional Arabic" w:hint="cs"/>
          <w:sz w:val="32"/>
          <w:szCs w:val="32"/>
          <w:rtl/>
        </w:rPr>
        <w:t>2-</w:t>
      </w:r>
      <w:r w:rsidRPr="001701DF">
        <w:rPr>
          <w:rFonts w:ascii="Tahoma" w:hAnsi="Tahoma" w:cs="Traditional Arabic"/>
          <w:b/>
          <w:bCs/>
          <w:sz w:val="32"/>
          <w:szCs w:val="32"/>
        </w:rPr>
        <w:t xml:space="preserve">  </w:t>
      </w:r>
      <w:r w:rsidRPr="001701DF">
        <w:rPr>
          <w:rFonts w:ascii="Tahoma" w:hAnsi="Tahoma" w:cs="Traditional Arabic"/>
          <w:b/>
          <w:bCs/>
          <w:sz w:val="32"/>
          <w:szCs w:val="32"/>
          <w:rtl/>
        </w:rPr>
        <w:t>السكوت</w:t>
      </w:r>
      <w:r w:rsidRPr="001701DF">
        <w:rPr>
          <w:rFonts w:ascii="Tahoma" w:hAnsi="Tahoma" w:cs="Traditional Arabic"/>
          <w:sz w:val="32"/>
          <w:szCs w:val="32"/>
          <w:rtl/>
        </w:rPr>
        <w:t xml:space="preserve"> : قال رسول الله صلى الله عليه وسلم</w:t>
      </w:r>
      <w:r w:rsidRPr="001701DF">
        <w:rPr>
          <w:rFonts w:ascii="Tahoma" w:hAnsi="Tahoma" w:cs="Traditional Arabic"/>
          <w:sz w:val="32"/>
          <w:szCs w:val="32"/>
        </w:rPr>
        <w:t xml:space="preserve"> : </w:t>
      </w:r>
      <w:r w:rsidRPr="001701DF">
        <w:rPr>
          <w:rFonts w:ascii="Tahoma" w:hAnsi="Tahoma" w:cs="Traditional Arabic" w:hint="cs"/>
          <w:b/>
          <w:bCs/>
          <w:sz w:val="32"/>
          <w:szCs w:val="32"/>
          <w:rtl/>
        </w:rPr>
        <w:t>{</w:t>
      </w:r>
      <w:r w:rsidRPr="001701DF">
        <w:rPr>
          <w:rFonts w:ascii="Tahoma" w:hAnsi="Tahoma" w:cs="Traditional Arabic"/>
          <w:b/>
          <w:bCs/>
          <w:sz w:val="32"/>
          <w:szCs w:val="32"/>
        </w:rPr>
        <w:t xml:space="preserve"> </w:t>
      </w:r>
      <w:r w:rsidRPr="001701DF">
        <w:rPr>
          <w:rFonts w:ascii="Tahoma" w:hAnsi="Tahoma" w:cs="Traditional Arabic"/>
          <w:b/>
          <w:bCs/>
          <w:sz w:val="32"/>
          <w:szCs w:val="32"/>
          <w:rtl/>
        </w:rPr>
        <w:t>إذا غضب أحدكم فليسكت</w:t>
      </w:r>
      <w:r w:rsidRPr="001701DF">
        <w:rPr>
          <w:rFonts w:ascii="Tahoma" w:hAnsi="Tahoma" w:cs="Traditional Arabic"/>
          <w:b/>
          <w:bCs/>
          <w:sz w:val="32"/>
          <w:szCs w:val="32"/>
        </w:rPr>
        <w:t xml:space="preserve"> </w:t>
      </w:r>
      <w:r w:rsidRPr="001701DF">
        <w:rPr>
          <w:rFonts w:ascii="Tahoma" w:hAnsi="Tahoma" w:cs="Traditional Arabic" w:hint="cs"/>
          <w:b/>
          <w:bCs/>
          <w:sz w:val="32"/>
          <w:szCs w:val="32"/>
          <w:rtl/>
        </w:rPr>
        <w:t>}</w:t>
      </w:r>
      <w:r w:rsidR="002408B4">
        <w:rPr>
          <w:rFonts w:ascii="Tahoma" w:hAnsi="Tahoma" w:cs="Traditional Arabic" w:hint="cs"/>
          <w:b/>
          <w:bCs/>
          <w:sz w:val="32"/>
          <w:szCs w:val="32"/>
          <w:rtl/>
        </w:rPr>
        <w:t xml:space="preserve"> </w:t>
      </w:r>
      <w:r w:rsidR="002408B4" w:rsidRPr="002408B4">
        <w:rPr>
          <w:rFonts w:cs="Traditional Arabic" w:hint="cs"/>
          <w:color w:val="000000"/>
          <w:sz w:val="24"/>
          <w:szCs w:val="24"/>
          <w:vertAlign w:val="superscript"/>
          <w:rtl/>
        </w:rPr>
        <w:t>(</w:t>
      </w:r>
      <w:r w:rsidR="002408B4" w:rsidRPr="002408B4">
        <w:rPr>
          <w:rStyle w:val="a7"/>
          <w:rFonts w:cs="Traditional Arabic"/>
          <w:color w:val="000000"/>
          <w:sz w:val="24"/>
          <w:szCs w:val="24"/>
          <w:rtl/>
        </w:rPr>
        <w:footnoteReference w:id="43"/>
      </w:r>
      <w:r w:rsidR="002408B4" w:rsidRPr="002408B4">
        <w:rPr>
          <w:rFonts w:cs="Traditional Arabic" w:hint="cs"/>
          <w:color w:val="000000"/>
          <w:sz w:val="24"/>
          <w:szCs w:val="24"/>
          <w:vertAlign w:val="superscript"/>
          <w:rtl/>
        </w:rPr>
        <w:t>)</w:t>
      </w:r>
    </w:p>
    <w:p w:rsidR="00507CAE" w:rsidRPr="001701DF" w:rsidRDefault="00507CAE" w:rsidP="002408B4">
      <w:pPr>
        <w:spacing w:line="460" w:lineRule="exact"/>
        <w:jc w:val="both"/>
        <w:rPr>
          <w:rFonts w:ascii="Tahoma" w:hAnsi="Tahoma" w:cs="Traditional Arabic"/>
          <w:sz w:val="32"/>
          <w:szCs w:val="32"/>
        </w:rPr>
      </w:pPr>
      <w:r w:rsidRPr="001701DF">
        <w:rPr>
          <w:rFonts w:ascii="Tahoma" w:hAnsi="Tahoma" w:cs="Traditional Arabic"/>
          <w:sz w:val="32"/>
          <w:szCs w:val="32"/>
        </w:rPr>
        <w:t xml:space="preserve">. </w:t>
      </w:r>
      <w:r w:rsidRPr="001701DF">
        <w:rPr>
          <w:rFonts w:ascii="Tahoma" w:hAnsi="Tahoma" w:cs="Traditional Arabic"/>
          <w:sz w:val="32"/>
          <w:szCs w:val="32"/>
          <w:rtl/>
        </w:rPr>
        <w:t>وذلك أن الغضبان يخرج عن</w:t>
      </w:r>
      <w:r w:rsidRPr="001701DF">
        <w:rPr>
          <w:rFonts w:ascii="Tahoma" w:hAnsi="Tahoma" w:cs="Traditional Arabic"/>
          <w:sz w:val="32"/>
          <w:szCs w:val="32"/>
        </w:rPr>
        <w:t xml:space="preserve"> </w:t>
      </w:r>
      <w:r w:rsidRPr="001701DF">
        <w:rPr>
          <w:rFonts w:ascii="Tahoma" w:hAnsi="Tahoma" w:cs="Traditional Arabic"/>
          <w:sz w:val="32"/>
          <w:szCs w:val="32"/>
          <w:rtl/>
        </w:rPr>
        <w:t>طوره وشعوره غالبا فيتلفظ بكلمات قد يكون فيها كفر والعياذ بالله أو لعن أو طلاق</w:t>
      </w:r>
      <w:r w:rsidRPr="001701DF">
        <w:rPr>
          <w:rFonts w:ascii="Tahoma" w:hAnsi="Tahoma" w:cs="Traditional Arabic"/>
          <w:sz w:val="32"/>
          <w:szCs w:val="32"/>
        </w:rPr>
        <w:t xml:space="preserve"> </w:t>
      </w:r>
      <w:r w:rsidRPr="001701DF">
        <w:rPr>
          <w:rFonts w:ascii="Tahoma" w:hAnsi="Tahoma" w:cs="Traditional Arabic"/>
          <w:sz w:val="32"/>
          <w:szCs w:val="32"/>
          <w:rtl/>
        </w:rPr>
        <w:t>يهدم بيته ، أو سب وشتم - يجلب له عداوة الآخرين . فبالجملة : السكوت هو الحل</w:t>
      </w:r>
      <w:r w:rsidRPr="001701DF">
        <w:rPr>
          <w:rFonts w:ascii="Tahoma" w:hAnsi="Tahoma" w:cs="Traditional Arabic"/>
          <w:sz w:val="32"/>
          <w:szCs w:val="32"/>
        </w:rPr>
        <w:t xml:space="preserve"> </w:t>
      </w:r>
      <w:r w:rsidRPr="001701DF">
        <w:rPr>
          <w:rFonts w:ascii="Tahoma" w:hAnsi="Tahoma" w:cs="Traditional Arabic"/>
          <w:sz w:val="32"/>
          <w:szCs w:val="32"/>
          <w:rtl/>
        </w:rPr>
        <w:t>لتلافي كل ذلك</w:t>
      </w:r>
    </w:p>
    <w:p w:rsidR="00507CAE" w:rsidRPr="001701DF" w:rsidRDefault="00507CAE" w:rsidP="00507CAE">
      <w:pPr>
        <w:spacing w:line="460" w:lineRule="exact"/>
        <w:jc w:val="both"/>
        <w:rPr>
          <w:rFonts w:ascii="Tahoma" w:hAnsi="Tahoma" w:cs="Traditional Arabic"/>
          <w:b/>
          <w:bCs/>
          <w:sz w:val="32"/>
          <w:szCs w:val="32"/>
          <w:rtl/>
        </w:rPr>
      </w:pPr>
      <w:r w:rsidRPr="001701DF">
        <w:rPr>
          <w:rFonts w:ascii="Tahoma" w:hAnsi="Tahoma" w:cs="Traditional Arabic" w:hint="cs"/>
          <w:sz w:val="32"/>
          <w:szCs w:val="32"/>
          <w:rtl/>
        </w:rPr>
        <w:t xml:space="preserve">3- </w:t>
      </w:r>
      <w:r w:rsidRPr="001701DF">
        <w:rPr>
          <w:rFonts w:ascii="Tahoma" w:hAnsi="Tahoma" w:cs="Traditional Arabic"/>
          <w:sz w:val="32"/>
          <w:szCs w:val="32"/>
        </w:rPr>
        <w:t xml:space="preserve"> </w:t>
      </w:r>
      <w:r w:rsidRPr="001701DF">
        <w:rPr>
          <w:rFonts w:ascii="Tahoma" w:hAnsi="Tahoma" w:cs="Traditional Arabic"/>
          <w:sz w:val="32"/>
          <w:szCs w:val="32"/>
          <w:rtl/>
        </w:rPr>
        <w:t>السكون : قال رسول الله صلى الله عليه وسلم</w:t>
      </w:r>
      <w:r w:rsidRPr="001701DF">
        <w:rPr>
          <w:rFonts w:ascii="Tahoma" w:hAnsi="Tahoma" w:cs="Traditional Arabic"/>
          <w:sz w:val="32"/>
          <w:szCs w:val="32"/>
        </w:rPr>
        <w:t xml:space="preserve"> </w:t>
      </w:r>
      <w:r w:rsidRPr="001701DF">
        <w:rPr>
          <w:rFonts w:ascii="Tahoma" w:hAnsi="Tahoma" w:cs="Traditional Arabic" w:hint="cs"/>
          <w:b/>
          <w:bCs/>
          <w:sz w:val="32"/>
          <w:szCs w:val="32"/>
          <w:rtl/>
        </w:rPr>
        <w:t>{</w:t>
      </w:r>
      <w:r w:rsidRPr="001701DF">
        <w:rPr>
          <w:rFonts w:ascii="Tahoma" w:hAnsi="Tahoma" w:cs="Traditional Arabic"/>
          <w:b/>
          <w:bCs/>
          <w:sz w:val="32"/>
          <w:szCs w:val="32"/>
        </w:rPr>
        <w:t xml:space="preserve"> </w:t>
      </w:r>
      <w:r w:rsidRPr="001701DF">
        <w:rPr>
          <w:rFonts w:ascii="Tahoma" w:hAnsi="Tahoma" w:cs="Traditional Arabic"/>
          <w:b/>
          <w:bCs/>
          <w:sz w:val="32"/>
          <w:szCs w:val="32"/>
          <w:rtl/>
        </w:rPr>
        <w:t>إذا غضب أحدكم وهو قائم فليجلس ، فإن ذهب</w:t>
      </w:r>
      <w:r w:rsidRPr="001701DF">
        <w:rPr>
          <w:rFonts w:ascii="Tahoma" w:hAnsi="Tahoma" w:cs="Traditional Arabic"/>
          <w:b/>
          <w:bCs/>
          <w:sz w:val="32"/>
          <w:szCs w:val="32"/>
        </w:rPr>
        <w:t xml:space="preserve"> </w:t>
      </w:r>
      <w:r w:rsidRPr="001701DF">
        <w:rPr>
          <w:rFonts w:ascii="Tahoma" w:hAnsi="Tahoma" w:cs="Traditional Arabic"/>
          <w:b/>
          <w:bCs/>
          <w:sz w:val="32"/>
          <w:szCs w:val="32"/>
          <w:rtl/>
        </w:rPr>
        <w:t>عنه الغضب وإلا فليضطجع</w:t>
      </w:r>
      <w:r w:rsidRPr="001701DF">
        <w:rPr>
          <w:rFonts w:ascii="Tahoma" w:hAnsi="Tahoma" w:cs="Traditional Arabic" w:hint="cs"/>
          <w:b/>
          <w:bCs/>
          <w:sz w:val="32"/>
          <w:szCs w:val="32"/>
          <w:rtl/>
        </w:rPr>
        <w:t xml:space="preserve"> }</w:t>
      </w:r>
    </w:p>
    <w:p w:rsidR="00507CAE" w:rsidRPr="001701DF" w:rsidRDefault="00507CAE" w:rsidP="00507CAE">
      <w:pPr>
        <w:spacing w:line="460" w:lineRule="exact"/>
        <w:jc w:val="both"/>
        <w:rPr>
          <w:rFonts w:ascii="Tahoma" w:hAnsi="Tahoma" w:cs="Traditional Arabic"/>
          <w:sz w:val="32"/>
          <w:szCs w:val="32"/>
        </w:rPr>
      </w:pPr>
      <w:r w:rsidRPr="001701DF">
        <w:rPr>
          <w:rFonts w:ascii="Tahoma" w:hAnsi="Tahoma" w:cs="Traditional Arabic" w:hint="cs"/>
          <w:sz w:val="32"/>
          <w:szCs w:val="32"/>
          <w:rtl/>
        </w:rPr>
        <w:t xml:space="preserve">   </w:t>
      </w:r>
      <w:r w:rsidRPr="001701DF">
        <w:rPr>
          <w:rFonts w:ascii="Tahoma" w:hAnsi="Tahoma" w:cs="Traditional Arabic"/>
          <w:sz w:val="32"/>
          <w:szCs w:val="32"/>
          <w:rtl/>
        </w:rPr>
        <w:t>وراوي هذا</w:t>
      </w:r>
      <w:r w:rsidRPr="001701DF">
        <w:rPr>
          <w:rFonts w:ascii="Tahoma" w:hAnsi="Tahoma" w:cs="Traditional Arabic"/>
          <w:sz w:val="32"/>
          <w:szCs w:val="32"/>
        </w:rPr>
        <w:t xml:space="preserve"> </w:t>
      </w:r>
      <w:r w:rsidRPr="001701DF">
        <w:rPr>
          <w:rFonts w:ascii="Tahoma" w:hAnsi="Tahoma" w:cs="Traditional Arabic"/>
          <w:sz w:val="32"/>
          <w:szCs w:val="32"/>
          <w:rtl/>
        </w:rPr>
        <w:t>الحديث أبو ذر رضي الله عنه ، حدثت له في ذلك قصة : فقد كان يسقي على حوض له فجاء</w:t>
      </w:r>
      <w:r w:rsidRPr="001701DF">
        <w:rPr>
          <w:rFonts w:ascii="Tahoma" w:hAnsi="Tahoma" w:cs="Traditional Arabic"/>
          <w:sz w:val="32"/>
          <w:szCs w:val="32"/>
        </w:rPr>
        <w:t xml:space="preserve"> </w:t>
      </w:r>
      <w:r w:rsidRPr="001701DF">
        <w:rPr>
          <w:rFonts w:ascii="Tahoma" w:hAnsi="Tahoma" w:cs="Traditional Arabic"/>
          <w:sz w:val="32"/>
          <w:szCs w:val="32"/>
          <w:rtl/>
        </w:rPr>
        <w:t>قوم فقال : أيكم يورد على أبي ذر ويحتسب شعرات من رأسه ؟ فقال رجل أنا فجاء الرجل</w:t>
      </w:r>
      <w:r w:rsidRPr="001701DF">
        <w:rPr>
          <w:rFonts w:ascii="Tahoma" w:hAnsi="Tahoma" w:cs="Traditional Arabic"/>
          <w:sz w:val="32"/>
          <w:szCs w:val="32"/>
        </w:rPr>
        <w:t xml:space="preserve"> </w:t>
      </w:r>
      <w:r w:rsidRPr="001701DF">
        <w:rPr>
          <w:rFonts w:ascii="Tahoma" w:hAnsi="Tahoma" w:cs="Traditional Arabic"/>
          <w:sz w:val="32"/>
          <w:szCs w:val="32"/>
          <w:rtl/>
        </w:rPr>
        <w:t>فأورد عليه الحوض فدقه أي كسره أو حطمه والمراد أن أبا ذر كان يتوقع من الرجل</w:t>
      </w:r>
      <w:r w:rsidRPr="001701DF">
        <w:rPr>
          <w:rFonts w:ascii="Tahoma" w:hAnsi="Tahoma" w:cs="Traditional Arabic"/>
          <w:sz w:val="32"/>
          <w:szCs w:val="32"/>
        </w:rPr>
        <w:t xml:space="preserve"> </w:t>
      </w:r>
      <w:r w:rsidRPr="001701DF">
        <w:rPr>
          <w:rFonts w:ascii="Tahoma" w:hAnsi="Tahoma" w:cs="Traditional Arabic"/>
          <w:sz w:val="32"/>
          <w:szCs w:val="32"/>
          <w:rtl/>
        </w:rPr>
        <w:t>المساعدة في سقي الإبل من الحوض فإذا بالرجل يسيء ويتسبب في هدم الحوض</w:t>
      </w:r>
    </w:p>
    <w:p w:rsidR="002408B4" w:rsidRDefault="00507CAE" w:rsidP="00507CAE">
      <w:pPr>
        <w:spacing w:line="460" w:lineRule="exact"/>
        <w:jc w:val="both"/>
        <w:rPr>
          <w:rFonts w:ascii="Tahoma" w:hAnsi="Tahoma" w:cs="Traditional Arabic"/>
          <w:sz w:val="32"/>
          <w:szCs w:val="32"/>
          <w:rtl/>
        </w:rPr>
      </w:pPr>
      <w:r w:rsidRPr="001701DF">
        <w:rPr>
          <w:rFonts w:ascii="Tahoma" w:hAnsi="Tahoma" w:cs="Traditional Arabic"/>
          <w:sz w:val="32"/>
          <w:szCs w:val="32"/>
        </w:rPr>
        <w:lastRenderedPageBreak/>
        <w:t xml:space="preserve">  </w:t>
      </w:r>
      <w:r w:rsidRPr="001701DF">
        <w:rPr>
          <w:rFonts w:ascii="Tahoma" w:hAnsi="Tahoma" w:cs="Traditional Arabic"/>
          <w:sz w:val="32"/>
          <w:szCs w:val="32"/>
          <w:rtl/>
        </w:rPr>
        <w:t>وكان أبو ذر قائما فجلس ثم اضطجع فقيل له : يا أبا ذر لم جلست ثم اضطجعت ؟ قال فقال</w:t>
      </w:r>
      <w:r w:rsidRPr="001701DF">
        <w:rPr>
          <w:rFonts w:ascii="Tahoma" w:hAnsi="Tahoma" w:cs="Traditional Arabic"/>
          <w:sz w:val="32"/>
          <w:szCs w:val="32"/>
        </w:rPr>
        <w:t xml:space="preserve"> : </w:t>
      </w:r>
      <w:r w:rsidRPr="001701DF">
        <w:rPr>
          <w:rFonts w:ascii="Tahoma" w:hAnsi="Tahoma" w:cs="Traditional Arabic"/>
          <w:sz w:val="32"/>
          <w:szCs w:val="32"/>
          <w:rtl/>
        </w:rPr>
        <w:t xml:space="preserve">إن رسول الله صلى الله عليه وسلم .... </w:t>
      </w:r>
      <w:r w:rsidR="002408B4" w:rsidRPr="002408B4">
        <w:rPr>
          <w:rFonts w:cs="Traditional Arabic" w:hint="cs"/>
          <w:color w:val="000000"/>
          <w:sz w:val="24"/>
          <w:szCs w:val="24"/>
          <w:vertAlign w:val="superscript"/>
          <w:rtl/>
        </w:rPr>
        <w:t>(</w:t>
      </w:r>
      <w:r w:rsidR="002408B4" w:rsidRPr="002408B4">
        <w:rPr>
          <w:rStyle w:val="a7"/>
          <w:rFonts w:cs="Traditional Arabic"/>
          <w:color w:val="000000"/>
          <w:sz w:val="24"/>
          <w:szCs w:val="24"/>
          <w:rtl/>
        </w:rPr>
        <w:footnoteReference w:id="44"/>
      </w:r>
      <w:r w:rsidR="002408B4" w:rsidRPr="002408B4">
        <w:rPr>
          <w:rFonts w:cs="Traditional Arabic" w:hint="cs"/>
          <w:color w:val="000000"/>
          <w:sz w:val="24"/>
          <w:szCs w:val="24"/>
          <w:vertAlign w:val="superscript"/>
          <w:rtl/>
        </w:rPr>
        <w:t>)</w:t>
      </w:r>
    </w:p>
    <w:p w:rsidR="00507CAE" w:rsidRPr="002408B4" w:rsidRDefault="00507CAE" w:rsidP="002408B4">
      <w:pPr>
        <w:spacing w:line="460" w:lineRule="exact"/>
        <w:jc w:val="both"/>
        <w:rPr>
          <w:rFonts w:ascii="Tahoma" w:hAnsi="Tahoma" w:cs="Traditional Arabic"/>
          <w:sz w:val="24"/>
          <w:szCs w:val="24"/>
        </w:rPr>
      </w:pPr>
      <w:r w:rsidRPr="001701DF">
        <w:rPr>
          <w:rFonts w:ascii="Tahoma" w:hAnsi="Tahoma" w:cs="Traditional Arabic"/>
          <w:sz w:val="32"/>
          <w:szCs w:val="32"/>
          <w:rtl/>
        </w:rPr>
        <w:t>وفي رواية كان أبو ذر يسقي على حوض فأغضبه رجل</w:t>
      </w:r>
      <w:r w:rsidRPr="001701DF">
        <w:rPr>
          <w:rFonts w:ascii="Tahoma" w:hAnsi="Tahoma" w:cs="Traditional Arabic"/>
          <w:sz w:val="32"/>
          <w:szCs w:val="32"/>
        </w:rPr>
        <w:t xml:space="preserve"> </w:t>
      </w:r>
      <w:r w:rsidRPr="001701DF">
        <w:rPr>
          <w:rFonts w:ascii="Tahoma" w:hAnsi="Tahoma" w:cs="Traditional Arabic"/>
          <w:sz w:val="32"/>
          <w:szCs w:val="32"/>
          <w:rtl/>
        </w:rPr>
        <w:t>فقعد ....</w:t>
      </w:r>
      <w:r w:rsidR="002408B4" w:rsidRPr="002408B4">
        <w:rPr>
          <w:rFonts w:cs="Traditional Arabic" w:hint="cs"/>
          <w:color w:val="000000"/>
          <w:sz w:val="24"/>
          <w:szCs w:val="24"/>
          <w:vertAlign w:val="superscript"/>
          <w:rtl/>
        </w:rPr>
        <w:t xml:space="preserve"> (</w:t>
      </w:r>
      <w:r w:rsidR="002408B4" w:rsidRPr="002408B4">
        <w:rPr>
          <w:rStyle w:val="a7"/>
          <w:rFonts w:cs="Traditional Arabic"/>
          <w:color w:val="000000"/>
          <w:sz w:val="24"/>
          <w:szCs w:val="24"/>
          <w:rtl/>
        </w:rPr>
        <w:footnoteReference w:id="45"/>
      </w:r>
      <w:r w:rsidR="002408B4" w:rsidRPr="002408B4">
        <w:rPr>
          <w:rFonts w:cs="Traditional Arabic" w:hint="cs"/>
          <w:color w:val="000000"/>
          <w:sz w:val="24"/>
          <w:szCs w:val="24"/>
          <w:vertAlign w:val="superscript"/>
          <w:rtl/>
        </w:rPr>
        <w:t>)</w:t>
      </w:r>
      <w:r w:rsidRPr="001701DF">
        <w:rPr>
          <w:rFonts w:ascii="Tahoma" w:hAnsi="Tahoma" w:cs="Traditional Arabic"/>
          <w:sz w:val="32"/>
          <w:szCs w:val="32"/>
          <w:rtl/>
        </w:rPr>
        <w:t xml:space="preserve"> </w:t>
      </w:r>
    </w:p>
    <w:p w:rsidR="00507CAE" w:rsidRPr="001701DF" w:rsidRDefault="00507CAE" w:rsidP="00507CAE">
      <w:pPr>
        <w:spacing w:line="460" w:lineRule="exact"/>
        <w:jc w:val="both"/>
        <w:rPr>
          <w:rFonts w:ascii="Tahoma" w:hAnsi="Tahoma" w:cs="Traditional Arabic"/>
          <w:sz w:val="32"/>
          <w:szCs w:val="32"/>
          <w:rtl/>
        </w:rPr>
      </w:pPr>
      <w:r w:rsidRPr="001701DF">
        <w:rPr>
          <w:rFonts w:ascii="Tahoma" w:hAnsi="Tahoma" w:cs="Traditional Arabic" w:hint="cs"/>
          <w:sz w:val="32"/>
          <w:szCs w:val="32"/>
          <w:rtl/>
        </w:rPr>
        <w:t xml:space="preserve">   </w:t>
      </w:r>
      <w:r w:rsidRPr="001701DF">
        <w:rPr>
          <w:rFonts w:ascii="Tahoma" w:hAnsi="Tahoma" w:cs="Traditional Arabic"/>
          <w:sz w:val="32"/>
          <w:szCs w:val="32"/>
          <w:rtl/>
        </w:rPr>
        <w:t>ومن فوائد هذا التوجيه النبوي منع</w:t>
      </w:r>
      <w:r w:rsidRPr="001701DF">
        <w:rPr>
          <w:rFonts w:ascii="Tahoma" w:hAnsi="Tahoma" w:cs="Traditional Arabic"/>
          <w:sz w:val="32"/>
          <w:szCs w:val="32"/>
        </w:rPr>
        <w:t xml:space="preserve"> </w:t>
      </w:r>
      <w:r w:rsidRPr="001701DF">
        <w:rPr>
          <w:rFonts w:ascii="Tahoma" w:hAnsi="Tahoma" w:cs="Traditional Arabic"/>
          <w:sz w:val="32"/>
          <w:szCs w:val="32"/>
          <w:rtl/>
        </w:rPr>
        <w:t>الغاضب من التصرفات الهوجاء لأنه قد يضرب أو يؤذي بل قد يقتل - كما سيرد بعد قليل</w:t>
      </w:r>
      <w:r w:rsidRPr="001701DF">
        <w:rPr>
          <w:rFonts w:ascii="Tahoma" w:hAnsi="Tahoma" w:cs="Traditional Arabic"/>
          <w:sz w:val="32"/>
          <w:szCs w:val="32"/>
        </w:rPr>
        <w:t xml:space="preserve"> - </w:t>
      </w:r>
      <w:r w:rsidRPr="001701DF">
        <w:rPr>
          <w:rFonts w:ascii="Tahoma" w:hAnsi="Tahoma" w:cs="Traditional Arabic"/>
          <w:sz w:val="32"/>
          <w:szCs w:val="32"/>
          <w:rtl/>
        </w:rPr>
        <w:t>وربما أتلف مالا ونحوه ، ولأجل ذلك إذا قعد كان أبعد عن الهيجان والثوران ، وإذا</w:t>
      </w:r>
      <w:r w:rsidRPr="001701DF">
        <w:rPr>
          <w:rFonts w:ascii="Tahoma" w:hAnsi="Tahoma" w:cs="Traditional Arabic"/>
          <w:sz w:val="32"/>
          <w:szCs w:val="32"/>
        </w:rPr>
        <w:t xml:space="preserve"> </w:t>
      </w:r>
      <w:r w:rsidRPr="001701DF">
        <w:rPr>
          <w:rFonts w:ascii="Tahoma" w:hAnsi="Tahoma" w:cs="Traditional Arabic"/>
          <w:sz w:val="32"/>
          <w:szCs w:val="32"/>
          <w:rtl/>
        </w:rPr>
        <w:t xml:space="preserve">اضطجع صار أبعد ما يمكن عن التصرفات الطائشة والأفعال المؤذية . </w:t>
      </w:r>
    </w:p>
    <w:p w:rsidR="00507CAE" w:rsidRPr="001701DF" w:rsidRDefault="00507CAE" w:rsidP="002408B4">
      <w:pPr>
        <w:spacing w:line="460" w:lineRule="exact"/>
        <w:jc w:val="both"/>
        <w:rPr>
          <w:rFonts w:ascii="Tahoma" w:hAnsi="Tahoma" w:cs="Traditional Arabic"/>
          <w:sz w:val="32"/>
          <w:szCs w:val="32"/>
          <w:rtl/>
        </w:rPr>
      </w:pPr>
      <w:r w:rsidRPr="001701DF">
        <w:rPr>
          <w:rFonts w:ascii="Tahoma" w:hAnsi="Tahoma" w:cs="Traditional Arabic" w:hint="cs"/>
          <w:sz w:val="32"/>
          <w:szCs w:val="32"/>
          <w:rtl/>
        </w:rPr>
        <w:t xml:space="preserve">  </w:t>
      </w:r>
      <w:r w:rsidRPr="001701DF">
        <w:rPr>
          <w:rFonts w:ascii="Tahoma" w:hAnsi="Tahoma" w:cs="Traditional Arabic"/>
          <w:sz w:val="32"/>
          <w:szCs w:val="32"/>
          <w:rtl/>
        </w:rPr>
        <w:t>قال العلامة</w:t>
      </w:r>
      <w:r w:rsidRPr="001701DF">
        <w:rPr>
          <w:rFonts w:ascii="Tahoma" w:hAnsi="Tahoma" w:cs="Traditional Arabic"/>
          <w:sz w:val="32"/>
          <w:szCs w:val="32"/>
        </w:rPr>
        <w:t xml:space="preserve"> </w:t>
      </w:r>
      <w:r w:rsidRPr="001701DF">
        <w:rPr>
          <w:rFonts w:ascii="Tahoma" w:hAnsi="Tahoma" w:cs="Traditional Arabic"/>
          <w:sz w:val="32"/>
          <w:szCs w:val="32"/>
          <w:rtl/>
        </w:rPr>
        <w:t>الخطابي - رحمه الله - في شرحه على أبي داود : ( القائم متهيء للحركة والبطش</w:t>
      </w:r>
      <w:r w:rsidRPr="001701DF">
        <w:rPr>
          <w:rFonts w:ascii="Tahoma" w:hAnsi="Tahoma" w:cs="Traditional Arabic"/>
          <w:sz w:val="32"/>
          <w:szCs w:val="32"/>
        </w:rPr>
        <w:t xml:space="preserve"> </w:t>
      </w:r>
      <w:r w:rsidRPr="001701DF">
        <w:rPr>
          <w:rFonts w:ascii="Tahoma" w:hAnsi="Tahoma" w:cs="Traditional Arabic"/>
          <w:sz w:val="32"/>
          <w:szCs w:val="32"/>
          <w:rtl/>
        </w:rPr>
        <w:t>والقاعد دونه في هذا المعنى ، والمضطجع ممنوع منهما ، فيشبه أن يكون النبي صلى الله</w:t>
      </w:r>
      <w:r w:rsidRPr="001701DF">
        <w:rPr>
          <w:rFonts w:ascii="Tahoma" w:hAnsi="Tahoma" w:cs="Traditional Arabic"/>
          <w:sz w:val="32"/>
          <w:szCs w:val="32"/>
        </w:rPr>
        <w:t xml:space="preserve"> </w:t>
      </w:r>
      <w:r w:rsidRPr="001701DF">
        <w:rPr>
          <w:rFonts w:ascii="Tahoma" w:hAnsi="Tahoma" w:cs="Traditional Arabic"/>
          <w:sz w:val="32"/>
          <w:szCs w:val="32"/>
          <w:rtl/>
        </w:rPr>
        <w:t>عليه وسلم إنما أمره بالقعود والاضطجاع لئلا يبدر منه في حال قيامه وقعوده بادرة</w:t>
      </w:r>
      <w:r w:rsidRPr="001701DF">
        <w:rPr>
          <w:rFonts w:ascii="Tahoma" w:hAnsi="Tahoma" w:cs="Traditional Arabic"/>
          <w:sz w:val="32"/>
          <w:szCs w:val="32"/>
        </w:rPr>
        <w:t xml:space="preserve"> </w:t>
      </w:r>
      <w:r w:rsidRPr="001701DF">
        <w:rPr>
          <w:rFonts w:ascii="Tahoma" w:hAnsi="Tahoma" w:cs="Traditional Arabic"/>
          <w:sz w:val="32"/>
          <w:szCs w:val="32"/>
          <w:rtl/>
        </w:rPr>
        <w:t xml:space="preserve">يندم عليها فيما بعد . والله أعلم </w:t>
      </w:r>
      <w:r w:rsidR="002408B4" w:rsidRPr="002408B4">
        <w:rPr>
          <w:rFonts w:cs="Traditional Arabic" w:hint="cs"/>
          <w:color w:val="000000"/>
          <w:sz w:val="24"/>
          <w:szCs w:val="24"/>
          <w:vertAlign w:val="superscript"/>
          <w:rtl/>
        </w:rPr>
        <w:t>(</w:t>
      </w:r>
      <w:r w:rsidR="002408B4" w:rsidRPr="002408B4">
        <w:rPr>
          <w:rStyle w:val="a7"/>
          <w:rFonts w:cs="Traditional Arabic"/>
          <w:color w:val="000000"/>
          <w:sz w:val="24"/>
          <w:szCs w:val="24"/>
          <w:rtl/>
        </w:rPr>
        <w:footnoteReference w:id="46"/>
      </w:r>
      <w:r w:rsidR="002408B4" w:rsidRPr="002408B4">
        <w:rPr>
          <w:rFonts w:cs="Traditional Arabic" w:hint="cs"/>
          <w:color w:val="000000"/>
          <w:sz w:val="24"/>
          <w:szCs w:val="24"/>
          <w:vertAlign w:val="superscript"/>
          <w:rtl/>
        </w:rPr>
        <w:t>)</w:t>
      </w:r>
    </w:p>
    <w:p w:rsidR="002408B4" w:rsidRDefault="00507CAE" w:rsidP="002408B4">
      <w:pPr>
        <w:spacing w:line="460" w:lineRule="exact"/>
        <w:jc w:val="both"/>
        <w:rPr>
          <w:rFonts w:ascii="Tahoma" w:hAnsi="Tahoma" w:cs="Traditional Arabic"/>
          <w:sz w:val="32"/>
          <w:szCs w:val="32"/>
          <w:rtl/>
        </w:rPr>
      </w:pPr>
      <w:r w:rsidRPr="001701DF">
        <w:rPr>
          <w:rFonts w:ascii="Tahoma" w:hAnsi="Tahoma" w:cs="Traditional Arabic"/>
          <w:sz w:val="32"/>
          <w:szCs w:val="32"/>
        </w:rPr>
        <w:t xml:space="preserve">. </w:t>
      </w:r>
      <w:r w:rsidRPr="001701DF">
        <w:rPr>
          <w:rFonts w:ascii="Tahoma" w:hAnsi="Tahoma" w:cs="Traditional Arabic" w:hint="cs"/>
          <w:sz w:val="32"/>
          <w:szCs w:val="32"/>
          <w:rtl/>
        </w:rPr>
        <w:t xml:space="preserve">4- </w:t>
      </w:r>
      <w:r w:rsidRPr="001701DF">
        <w:rPr>
          <w:rFonts w:ascii="Tahoma" w:hAnsi="Tahoma" w:cs="Traditional Arabic"/>
          <w:sz w:val="32"/>
          <w:szCs w:val="32"/>
        </w:rPr>
        <w:t xml:space="preserve"> </w:t>
      </w:r>
      <w:r w:rsidRPr="001701DF">
        <w:rPr>
          <w:rFonts w:ascii="Tahoma" w:hAnsi="Tahoma" w:cs="Traditional Arabic"/>
          <w:sz w:val="32"/>
          <w:szCs w:val="32"/>
          <w:rtl/>
        </w:rPr>
        <w:t>حفظ وصية رسول الله صلى الله عليه وسلم : عن أبي هريرة رضي الله عنه</w:t>
      </w:r>
      <w:r w:rsidRPr="001701DF">
        <w:rPr>
          <w:rFonts w:ascii="Tahoma" w:hAnsi="Tahoma" w:cs="Traditional Arabic"/>
          <w:sz w:val="32"/>
          <w:szCs w:val="32"/>
        </w:rPr>
        <w:t xml:space="preserve"> </w:t>
      </w:r>
      <w:r w:rsidR="002408B4" w:rsidRPr="002408B4">
        <w:rPr>
          <w:rFonts w:ascii="Tahoma" w:hAnsi="Tahoma" w:cs="Traditional Arabic" w:hint="cs"/>
          <w:b/>
          <w:bCs/>
          <w:sz w:val="32"/>
          <w:szCs w:val="32"/>
          <w:rtl/>
        </w:rPr>
        <w:t>{</w:t>
      </w:r>
      <w:r w:rsidRPr="002408B4">
        <w:rPr>
          <w:rFonts w:ascii="Tahoma" w:hAnsi="Tahoma" w:cs="Traditional Arabic"/>
          <w:b/>
          <w:bCs/>
          <w:sz w:val="32"/>
          <w:szCs w:val="32"/>
        </w:rPr>
        <w:t xml:space="preserve"> </w:t>
      </w:r>
      <w:r w:rsidRPr="002408B4">
        <w:rPr>
          <w:rFonts w:ascii="Tahoma" w:hAnsi="Tahoma" w:cs="Traditional Arabic"/>
          <w:b/>
          <w:bCs/>
          <w:sz w:val="32"/>
          <w:szCs w:val="32"/>
          <w:rtl/>
        </w:rPr>
        <w:t>أن رجلا قال للنبي صلى الله عليه</w:t>
      </w:r>
      <w:r w:rsidRPr="002408B4">
        <w:rPr>
          <w:rFonts w:ascii="Tahoma" w:hAnsi="Tahoma" w:cs="Traditional Arabic"/>
          <w:b/>
          <w:bCs/>
          <w:sz w:val="32"/>
          <w:szCs w:val="32"/>
        </w:rPr>
        <w:t xml:space="preserve"> </w:t>
      </w:r>
      <w:r w:rsidRPr="002408B4">
        <w:rPr>
          <w:rFonts w:ascii="Tahoma" w:hAnsi="Tahoma" w:cs="Traditional Arabic"/>
          <w:b/>
          <w:bCs/>
          <w:sz w:val="32"/>
          <w:szCs w:val="32"/>
          <w:rtl/>
        </w:rPr>
        <w:t>وسلم أوصني قال لا تغضب . فردد ذلك مرارا ، قال لا تغضب</w:t>
      </w:r>
      <w:r w:rsidRPr="001701DF">
        <w:rPr>
          <w:rFonts w:ascii="Tahoma" w:hAnsi="Tahoma" w:cs="Traditional Arabic"/>
          <w:sz w:val="32"/>
          <w:szCs w:val="32"/>
        </w:rPr>
        <w:t xml:space="preserve"> </w:t>
      </w:r>
      <w:r w:rsidR="002408B4">
        <w:rPr>
          <w:rFonts w:ascii="Tahoma" w:hAnsi="Tahoma" w:cs="Traditional Arabic" w:hint="cs"/>
          <w:sz w:val="32"/>
          <w:szCs w:val="32"/>
          <w:rtl/>
        </w:rPr>
        <w:t xml:space="preserve">} </w:t>
      </w:r>
      <w:r w:rsidR="002408B4" w:rsidRPr="002408B4">
        <w:rPr>
          <w:rFonts w:cs="Traditional Arabic" w:hint="cs"/>
          <w:color w:val="000000"/>
          <w:sz w:val="24"/>
          <w:szCs w:val="24"/>
          <w:vertAlign w:val="superscript"/>
          <w:rtl/>
        </w:rPr>
        <w:t>(</w:t>
      </w:r>
      <w:r w:rsidR="002408B4" w:rsidRPr="002408B4">
        <w:rPr>
          <w:rStyle w:val="a7"/>
          <w:rFonts w:cs="Traditional Arabic"/>
          <w:color w:val="000000"/>
          <w:sz w:val="24"/>
          <w:szCs w:val="24"/>
          <w:rtl/>
        </w:rPr>
        <w:footnoteReference w:id="47"/>
      </w:r>
      <w:r w:rsidR="002408B4" w:rsidRPr="002408B4">
        <w:rPr>
          <w:rFonts w:cs="Traditional Arabic" w:hint="cs"/>
          <w:color w:val="000000"/>
          <w:sz w:val="24"/>
          <w:szCs w:val="24"/>
          <w:vertAlign w:val="superscript"/>
          <w:rtl/>
        </w:rPr>
        <w:t>)</w:t>
      </w:r>
    </w:p>
    <w:p w:rsidR="00507CAE" w:rsidRPr="001701DF" w:rsidRDefault="00507CAE" w:rsidP="0076539F">
      <w:pPr>
        <w:spacing w:line="460" w:lineRule="exact"/>
        <w:jc w:val="both"/>
        <w:rPr>
          <w:rFonts w:ascii="Tahoma" w:hAnsi="Tahoma" w:cs="Traditional Arabic"/>
          <w:sz w:val="32"/>
          <w:szCs w:val="32"/>
        </w:rPr>
      </w:pPr>
      <w:r w:rsidRPr="001701DF">
        <w:rPr>
          <w:rFonts w:ascii="Tahoma" w:hAnsi="Tahoma" w:cs="Traditional Arabic"/>
          <w:sz w:val="32"/>
          <w:szCs w:val="32"/>
          <w:rtl/>
        </w:rPr>
        <w:t>وفي رواية قال</w:t>
      </w:r>
      <w:r w:rsidRPr="001701DF">
        <w:rPr>
          <w:rFonts w:ascii="Tahoma" w:hAnsi="Tahoma" w:cs="Traditional Arabic"/>
          <w:sz w:val="32"/>
          <w:szCs w:val="32"/>
        </w:rPr>
        <w:t xml:space="preserve"> </w:t>
      </w:r>
      <w:r w:rsidRPr="001701DF">
        <w:rPr>
          <w:rFonts w:ascii="Tahoma" w:hAnsi="Tahoma" w:cs="Traditional Arabic"/>
          <w:sz w:val="32"/>
          <w:szCs w:val="32"/>
          <w:rtl/>
        </w:rPr>
        <w:t>الرجل : ففكرت حين قال النبي صلى الله عليه وسلم ، ما قال فإذا الغضب يجمع الشر كله</w:t>
      </w:r>
      <w:r w:rsidR="0076539F">
        <w:rPr>
          <w:rFonts w:cs="Traditional Arabic" w:hint="cs"/>
          <w:color w:val="000000"/>
          <w:sz w:val="24"/>
          <w:szCs w:val="24"/>
          <w:vertAlign w:val="superscript"/>
          <w:rtl/>
        </w:rPr>
        <w:t xml:space="preserve">  </w:t>
      </w:r>
      <w:r w:rsidR="0076539F" w:rsidRPr="002408B4">
        <w:rPr>
          <w:rFonts w:cs="Traditional Arabic" w:hint="cs"/>
          <w:color w:val="000000"/>
          <w:sz w:val="24"/>
          <w:szCs w:val="24"/>
          <w:vertAlign w:val="superscript"/>
          <w:rtl/>
        </w:rPr>
        <w:t>(</w:t>
      </w:r>
      <w:r w:rsidR="0076539F" w:rsidRPr="002408B4">
        <w:rPr>
          <w:rStyle w:val="a7"/>
          <w:rFonts w:cs="Traditional Arabic"/>
          <w:color w:val="000000"/>
          <w:sz w:val="24"/>
          <w:szCs w:val="24"/>
          <w:rtl/>
        </w:rPr>
        <w:footnoteReference w:id="48"/>
      </w:r>
      <w:r w:rsidR="0076539F" w:rsidRPr="002408B4">
        <w:rPr>
          <w:rFonts w:cs="Traditional Arabic" w:hint="cs"/>
          <w:color w:val="000000"/>
          <w:sz w:val="24"/>
          <w:szCs w:val="24"/>
          <w:vertAlign w:val="superscript"/>
          <w:rtl/>
        </w:rPr>
        <w:t>)</w:t>
      </w:r>
      <w:r w:rsidR="0076539F">
        <w:rPr>
          <w:rFonts w:ascii="Tahoma" w:hAnsi="Tahoma" w:cs="Traditional Arabic"/>
          <w:sz w:val="32"/>
          <w:szCs w:val="32"/>
        </w:rPr>
        <w:t xml:space="preserve">  </w:t>
      </w:r>
      <w:r w:rsidRPr="001701DF">
        <w:rPr>
          <w:rFonts w:ascii="Tahoma" w:hAnsi="Tahoma" w:cs="Traditional Arabic"/>
          <w:sz w:val="32"/>
          <w:szCs w:val="32"/>
        </w:rPr>
        <w:t xml:space="preserve"> </w:t>
      </w:r>
    </w:p>
    <w:p w:rsidR="00507CAE" w:rsidRPr="001701DF" w:rsidRDefault="00507CAE" w:rsidP="00507CAE">
      <w:pPr>
        <w:spacing w:line="460" w:lineRule="exact"/>
        <w:jc w:val="both"/>
        <w:rPr>
          <w:rFonts w:ascii="Tahoma" w:hAnsi="Tahoma" w:cs="Traditional Arabic"/>
          <w:sz w:val="32"/>
          <w:szCs w:val="32"/>
          <w:rtl/>
        </w:rPr>
      </w:pPr>
      <w:r w:rsidRPr="001701DF">
        <w:rPr>
          <w:rFonts w:ascii="Tahoma" w:hAnsi="Tahoma" w:cs="Traditional Arabic"/>
          <w:sz w:val="32"/>
          <w:szCs w:val="32"/>
        </w:rPr>
        <w:t xml:space="preserve"> </w:t>
      </w:r>
      <w:r w:rsidRPr="001701DF">
        <w:rPr>
          <w:rFonts w:ascii="Tahoma" w:hAnsi="Tahoma" w:cs="Traditional Arabic" w:hint="cs"/>
          <w:sz w:val="32"/>
          <w:szCs w:val="32"/>
          <w:rtl/>
        </w:rPr>
        <w:t xml:space="preserve">5- </w:t>
      </w:r>
      <w:r w:rsidRPr="001701DF">
        <w:rPr>
          <w:rFonts w:ascii="Tahoma" w:hAnsi="Tahoma" w:cs="Traditional Arabic"/>
          <w:sz w:val="32"/>
          <w:szCs w:val="32"/>
        </w:rPr>
        <w:t xml:space="preserve"> </w:t>
      </w:r>
      <w:r w:rsidRPr="001701DF">
        <w:rPr>
          <w:rFonts w:ascii="Tahoma" w:hAnsi="Tahoma" w:cs="Traditional Arabic" w:hint="cs"/>
          <w:sz w:val="32"/>
          <w:szCs w:val="32"/>
          <w:rtl/>
        </w:rPr>
        <w:t>{</w:t>
      </w:r>
      <w:r w:rsidRPr="001701DF">
        <w:rPr>
          <w:rFonts w:ascii="Tahoma" w:hAnsi="Tahoma" w:cs="Traditional Arabic"/>
          <w:sz w:val="32"/>
          <w:szCs w:val="32"/>
        </w:rPr>
        <w:t xml:space="preserve"> </w:t>
      </w:r>
      <w:r w:rsidRPr="0076539F">
        <w:rPr>
          <w:rFonts w:ascii="Tahoma" w:hAnsi="Tahoma" w:cs="Traditional Arabic"/>
          <w:b/>
          <w:bCs/>
          <w:sz w:val="32"/>
          <w:szCs w:val="32"/>
          <w:rtl/>
        </w:rPr>
        <w:t>لا</w:t>
      </w:r>
      <w:r w:rsidRPr="0076539F">
        <w:rPr>
          <w:rFonts w:ascii="Tahoma" w:hAnsi="Tahoma" w:cs="Traditional Arabic"/>
          <w:b/>
          <w:bCs/>
          <w:sz w:val="32"/>
          <w:szCs w:val="32"/>
        </w:rPr>
        <w:t xml:space="preserve"> </w:t>
      </w:r>
      <w:r w:rsidRPr="0076539F">
        <w:rPr>
          <w:rFonts w:ascii="Tahoma" w:hAnsi="Tahoma" w:cs="Traditional Arabic"/>
          <w:b/>
          <w:bCs/>
          <w:sz w:val="32"/>
          <w:szCs w:val="32"/>
          <w:rtl/>
        </w:rPr>
        <w:t>تغضب ولك الجنة</w:t>
      </w:r>
      <w:r w:rsidRPr="001701DF">
        <w:rPr>
          <w:rFonts w:ascii="Tahoma" w:hAnsi="Tahoma" w:cs="Traditional Arabic"/>
          <w:sz w:val="32"/>
          <w:szCs w:val="32"/>
        </w:rPr>
        <w:t xml:space="preserve"> </w:t>
      </w:r>
      <w:r w:rsidRPr="001701DF">
        <w:rPr>
          <w:rFonts w:ascii="Tahoma" w:hAnsi="Tahoma" w:cs="Traditional Arabic" w:hint="cs"/>
          <w:sz w:val="32"/>
          <w:szCs w:val="32"/>
          <w:rtl/>
        </w:rPr>
        <w:t>}</w:t>
      </w:r>
      <w:r w:rsidR="0076539F">
        <w:rPr>
          <w:rFonts w:ascii="Tahoma" w:hAnsi="Tahoma" w:cs="Traditional Arabic" w:hint="cs"/>
          <w:sz w:val="32"/>
          <w:szCs w:val="32"/>
          <w:rtl/>
        </w:rPr>
        <w:t xml:space="preserve"> </w:t>
      </w:r>
      <w:r w:rsidR="0076539F" w:rsidRPr="002408B4">
        <w:rPr>
          <w:rFonts w:cs="Traditional Arabic" w:hint="cs"/>
          <w:color w:val="000000"/>
          <w:sz w:val="24"/>
          <w:szCs w:val="24"/>
          <w:vertAlign w:val="superscript"/>
          <w:rtl/>
        </w:rPr>
        <w:t>(</w:t>
      </w:r>
      <w:r w:rsidR="0076539F" w:rsidRPr="002408B4">
        <w:rPr>
          <w:rStyle w:val="a7"/>
          <w:rFonts w:cs="Traditional Arabic"/>
          <w:color w:val="000000"/>
          <w:sz w:val="24"/>
          <w:szCs w:val="24"/>
          <w:rtl/>
        </w:rPr>
        <w:footnoteReference w:id="49"/>
      </w:r>
      <w:r w:rsidR="0076539F" w:rsidRPr="002408B4">
        <w:rPr>
          <w:rFonts w:cs="Traditional Arabic" w:hint="cs"/>
          <w:color w:val="000000"/>
          <w:sz w:val="24"/>
          <w:szCs w:val="24"/>
          <w:vertAlign w:val="superscript"/>
          <w:rtl/>
        </w:rPr>
        <w:t>)</w:t>
      </w:r>
    </w:p>
    <w:p w:rsidR="00507CAE" w:rsidRPr="001701DF" w:rsidRDefault="00507CAE" w:rsidP="00507CAE">
      <w:pPr>
        <w:spacing w:line="460" w:lineRule="exact"/>
        <w:jc w:val="both"/>
        <w:rPr>
          <w:rFonts w:ascii="Tahoma" w:hAnsi="Tahoma" w:cs="Traditional Arabic"/>
          <w:b/>
          <w:bCs/>
          <w:sz w:val="32"/>
          <w:szCs w:val="32"/>
          <w:rtl/>
        </w:rPr>
      </w:pPr>
      <w:r w:rsidRPr="001701DF">
        <w:rPr>
          <w:rFonts w:ascii="Tahoma" w:hAnsi="Tahoma" w:cs="Traditional Arabic" w:hint="cs"/>
          <w:sz w:val="32"/>
          <w:szCs w:val="32"/>
          <w:rtl/>
        </w:rPr>
        <w:t xml:space="preserve">  </w:t>
      </w:r>
      <w:r w:rsidRPr="001701DF">
        <w:rPr>
          <w:rFonts w:ascii="Tahoma" w:hAnsi="Tahoma" w:cs="Traditional Arabic"/>
          <w:sz w:val="32"/>
          <w:szCs w:val="32"/>
          <w:rtl/>
        </w:rPr>
        <w:t>إن تذكر ما أعد الله</w:t>
      </w:r>
      <w:r w:rsidRPr="001701DF">
        <w:rPr>
          <w:rFonts w:ascii="Tahoma" w:hAnsi="Tahoma" w:cs="Traditional Arabic"/>
          <w:sz w:val="32"/>
          <w:szCs w:val="32"/>
        </w:rPr>
        <w:t xml:space="preserve"> </w:t>
      </w:r>
      <w:r w:rsidRPr="001701DF">
        <w:rPr>
          <w:rFonts w:ascii="Tahoma" w:hAnsi="Tahoma" w:cs="Traditional Arabic"/>
          <w:sz w:val="32"/>
          <w:szCs w:val="32"/>
          <w:rtl/>
        </w:rPr>
        <w:t>للمتقين الذين يتجنبون أسباب الغضب ويجاهدون أنفسهم في كبته ورده لهو من أعظم ما</w:t>
      </w:r>
      <w:r w:rsidRPr="001701DF">
        <w:rPr>
          <w:rFonts w:ascii="Tahoma" w:hAnsi="Tahoma" w:cs="Traditional Arabic"/>
          <w:sz w:val="32"/>
          <w:szCs w:val="32"/>
        </w:rPr>
        <w:t xml:space="preserve"> </w:t>
      </w:r>
      <w:r w:rsidRPr="001701DF">
        <w:rPr>
          <w:rFonts w:ascii="Tahoma" w:hAnsi="Tahoma" w:cs="Traditional Arabic"/>
          <w:sz w:val="32"/>
          <w:szCs w:val="32"/>
          <w:rtl/>
        </w:rPr>
        <w:t>يعين على إطفاء نار الغضب ، ومما ورد من الأجر العظيم في ذلك قوله صلى الله عليه</w:t>
      </w:r>
      <w:r w:rsidRPr="001701DF">
        <w:rPr>
          <w:rFonts w:ascii="Tahoma" w:hAnsi="Tahoma" w:cs="Traditional Arabic"/>
          <w:sz w:val="32"/>
          <w:szCs w:val="32"/>
        </w:rPr>
        <w:t xml:space="preserve"> </w:t>
      </w:r>
      <w:r w:rsidRPr="001701DF">
        <w:rPr>
          <w:rFonts w:ascii="Tahoma" w:hAnsi="Tahoma" w:cs="Traditional Arabic"/>
          <w:b/>
          <w:bCs/>
          <w:sz w:val="32"/>
          <w:szCs w:val="32"/>
          <w:rtl/>
        </w:rPr>
        <w:t>وسلم</w:t>
      </w:r>
      <w:r w:rsidRPr="001701DF">
        <w:rPr>
          <w:rFonts w:ascii="Tahoma" w:hAnsi="Tahoma" w:cs="Traditional Arabic"/>
          <w:b/>
          <w:bCs/>
          <w:sz w:val="32"/>
          <w:szCs w:val="32"/>
        </w:rPr>
        <w:t xml:space="preserve"> </w:t>
      </w:r>
      <w:r w:rsidRPr="001701DF">
        <w:rPr>
          <w:rFonts w:ascii="Tahoma" w:hAnsi="Tahoma" w:cs="Traditional Arabic" w:hint="cs"/>
          <w:b/>
          <w:bCs/>
          <w:sz w:val="32"/>
          <w:szCs w:val="32"/>
          <w:rtl/>
        </w:rPr>
        <w:t>{</w:t>
      </w:r>
      <w:r w:rsidRPr="001701DF">
        <w:rPr>
          <w:rFonts w:ascii="Tahoma" w:hAnsi="Tahoma" w:cs="Traditional Arabic"/>
          <w:b/>
          <w:bCs/>
          <w:sz w:val="32"/>
          <w:szCs w:val="32"/>
        </w:rPr>
        <w:t xml:space="preserve"> </w:t>
      </w:r>
      <w:r w:rsidRPr="001701DF">
        <w:rPr>
          <w:rFonts w:ascii="Tahoma" w:hAnsi="Tahoma" w:cs="Traditional Arabic"/>
          <w:b/>
          <w:bCs/>
          <w:sz w:val="32"/>
          <w:szCs w:val="32"/>
          <w:rtl/>
        </w:rPr>
        <w:t>ومن كظم غيظا ، ولو شاء أن</w:t>
      </w:r>
      <w:r w:rsidRPr="001701DF">
        <w:rPr>
          <w:rFonts w:ascii="Tahoma" w:hAnsi="Tahoma" w:cs="Traditional Arabic"/>
          <w:b/>
          <w:bCs/>
          <w:sz w:val="32"/>
          <w:szCs w:val="32"/>
        </w:rPr>
        <w:t xml:space="preserve"> </w:t>
      </w:r>
      <w:r w:rsidRPr="001701DF">
        <w:rPr>
          <w:rFonts w:ascii="Tahoma" w:hAnsi="Tahoma" w:cs="Traditional Arabic"/>
          <w:b/>
          <w:bCs/>
          <w:sz w:val="32"/>
          <w:szCs w:val="32"/>
          <w:rtl/>
        </w:rPr>
        <w:t>يمضيه أمضاه ، ملأ الله قلبه رضا يوم القيامة</w:t>
      </w:r>
      <w:r w:rsidRPr="001701DF">
        <w:rPr>
          <w:rFonts w:ascii="Tahoma" w:hAnsi="Tahoma" w:cs="Traditional Arabic"/>
          <w:b/>
          <w:bCs/>
          <w:sz w:val="32"/>
          <w:szCs w:val="32"/>
        </w:rPr>
        <w:t xml:space="preserve"> </w:t>
      </w:r>
      <w:r w:rsidRPr="001701DF">
        <w:rPr>
          <w:rFonts w:ascii="Tahoma" w:hAnsi="Tahoma" w:cs="Traditional Arabic" w:hint="cs"/>
          <w:b/>
          <w:bCs/>
          <w:sz w:val="32"/>
          <w:szCs w:val="32"/>
          <w:rtl/>
        </w:rPr>
        <w:t>}</w:t>
      </w:r>
      <w:r w:rsidR="0076539F">
        <w:rPr>
          <w:rFonts w:ascii="Tahoma" w:hAnsi="Tahoma" w:cs="Traditional Arabic" w:hint="cs"/>
          <w:b/>
          <w:bCs/>
          <w:sz w:val="32"/>
          <w:szCs w:val="32"/>
          <w:rtl/>
        </w:rPr>
        <w:t xml:space="preserve">  </w:t>
      </w:r>
      <w:r w:rsidR="0076539F" w:rsidRPr="002408B4">
        <w:rPr>
          <w:rFonts w:cs="Traditional Arabic" w:hint="cs"/>
          <w:color w:val="000000"/>
          <w:sz w:val="24"/>
          <w:szCs w:val="24"/>
          <w:vertAlign w:val="superscript"/>
          <w:rtl/>
        </w:rPr>
        <w:t>(</w:t>
      </w:r>
      <w:r w:rsidR="0076539F" w:rsidRPr="002408B4">
        <w:rPr>
          <w:rStyle w:val="a7"/>
          <w:rFonts w:cs="Traditional Arabic"/>
          <w:color w:val="000000"/>
          <w:sz w:val="24"/>
          <w:szCs w:val="24"/>
          <w:rtl/>
        </w:rPr>
        <w:footnoteReference w:id="50"/>
      </w:r>
      <w:r w:rsidR="0076539F" w:rsidRPr="002408B4">
        <w:rPr>
          <w:rFonts w:cs="Traditional Arabic" w:hint="cs"/>
          <w:color w:val="000000"/>
          <w:sz w:val="24"/>
          <w:szCs w:val="24"/>
          <w:vertAlign w:val="superscript"/>
          <w:rtl/>
        </w:rPr>
        <w:t>)</w:t>
      </w:r>
    </w:p>
    <w:p w:rsidR="00AF5F91" w:rsidRDefault="00507CAE" w:rsidP="00AF5F91">
      <w:pPr>
        <w:spacing w:line="460" w:lineRule="exact"/>
        <w:jc w:val="both"/>
        <w:rPr>
          <w:rFonts w:ascii="Tahoma" w:hAnsi="Tahoma" w:cs="Traditional Arabic"/>
          <w:sz w:val="32"/>
          <w:szCs w:val="32"/>
          <w:rtl/>
        </w:rPr>
      </w:pPr>
      <w:r w:rsidRPr="001701DF">
        <w:rPr>
          <w:rFonts w:ascii="Tahoma" w:hAnsi="Tahoma" w:cs="Traditional Arabic" w:hint="cs"/>
          <w:sz w:val="32"/>
          <w:szCs w:val="32"/>
          <w:rtl/>
        </w:rPr>
        <w:lastRenderedPageBreak/>
        <w:t xml:space="preserve">  </w:t>
      </w:r>
      <w:r w:rsidRPr="001701DF">
        <w:rPr>
          <w:rFonts w:ascii="Tahoma" w:hAnsi="Tahoma" w:cs="Traditional Arabic"/>
          <w:sz w:val="32"/>
          <w:szCs w:val="32"/>
          <w:rtl/>
        </w:rPr>
        <w:t>وأجر عظيم آخر في قوله عليه</w:t>
      </w:r>
      <w:r w:rsidRPr="001701DF">
        <w:rPr>
          <w:rFonts w:ascii="Tahoma" w:hAnsi="Tahoma" w:cs="Traditional Arabic"/>
          <w:sz w:val="32"/>
          <w:szCs w:val="32"/>
        </w:rPr>
        <w:t xml:space="preserve"> </w:t>
      </w:r>
      <w:r w:rsidRPr="001701DF">
        <w:rPr>
          <w:rFonts w:ascii="Tahoma" w:hAnsi="Tahoma" w:cs="Traditional Arabic"/>
          <w:sz w:val="32"/>
          <w:szCs w:val="32"/>
          <w:rtl/>
        </w:rPr>
        <w:t>الصلاة والسلام</w:t>
      </w:r>
      <w:r w:rsidRPr="001701DF">
        <w:rPr>
          <w:rFonts w:ascii="Tahoma" w:hAnsi="Tahoma" w:cs="Traditional Arabic"/>
          <w:sz w:val="32"/>
          <w:szCs w:val="32"/>
        </w:rPr>
        <w:t xml:space="preserve"> : </w:t>
      </w:r>
      <w:r w:rsidR="00AF5F91" w:rsidRPr="00AF5F91">
        <w:rPr>
          <w:rFonts w:ascii="Tahoma" w:hAnsi="Tahoma" w:cs="Traditional Arabic" w:hint="cs"/>
          <w:b/>
          <w:bCs/>
          <w:sz w:val="32"/>
          <w:szCs w:val="32"/>
          <w:rtl/>
        </w:rPr>
        <w:t>{</w:t>
      </w:r>
      <w:r w:rsidRPr="00AF5F91">
        <w:rPr>
          <w:rFonts w:ascii="Tahoma" w:hAnsi="Tahoma" w:cs="Traditional Arabic"/>
          <w:b/>
          <w:bCs/>
          <w:sz w:val="32"/>
          <w:szCs w:val="32"/>
        </w:rPr>
        <w:t xml:space="preserve"> </w:t>
      </w:r>
      <w:r w:rsidRPr="00AF5F91">
        <w:rPr>
          <w:rFonts w:ascii="Tahoma" w:hAnsi="Tahoma" w:cs="Traditional Arabic"/>
          <w:b/>
          <w:bCs/>
          <w:sz w:val="32"/>
          <w:szCs w:val="32"/>
          <w:rtl/>
        </w:rPr>
        <w:t>من كظم غيظا وهو</w:t>
      </w:r>
      <w:r w:rsidRPr="00AF5F91">
        <w:rPr>
          <w:rFonts w:ascii="Tahoma" w:hAnsi="Tahoma" w:cs="Traditional Arabic"/>
          <w:b/>
          <w:bCs/>
          <w:sz w:val="32"/>
          <w:szCs w:val="32"/>
        </w:rPr>
        <w:t xml:space="preserve"> </w:t>
      </w:r>
      <w:r w:rsidRPr="00AF5F91">
        <w:rPr>
          <w:rFonts w:ascii="Tahoma" w:hAnsi="Tahoma" w:cs="Traditional Arabic"/>
          <w:b/>
          <w:bCs/>
          <w:sz w:val="32"/>
          <w:szCs w:val="32"/>
          <w:rtl/>
        </w:rPr>
        <w:t>قادر على أن ينفذه ، دعاه الله عز وجل على رؤوس الخلائق يوم القيامة حتى يخيره من</w:t>
      </w:r>
      <w:r w:rsidRPr="00AF5F91">
        <w:rPr>
          <w:rFonts w:ascii="Tahoma" w:hAnsi="Tahoma" w:cs="Traditional Arabic"/>
          <w:b/>
          <w:bCs/>
          <w:sz w:val="32"/>
          <w:szCs w:val="32"/>
        </w:rPr>
        <w:t xml:space="preserve"> </w:t>
      </w:r>
      <w:r w:rsidRPr="00AF5F91">
        <w:rPr>
          <w:rFonts w:ascii="Tahoma" w:hAnsi="Tahoma" w:cs="Traditional Arabic"/>
          <w:b/>
          <w:bCs/>
          <w:sz w:val="32"/>
          <w:szCs w:val="32"/>
          <w:rtl/>
        </w:rPr>
        <w:t>الحور العين ما</w:t>
      </w:r>
      <w:r w:rsidR="00AF5F91" w:rsidRPr="00AF5F91">
        <w:rPr>
          <w:rFonts w:ascii="Tahoma" w:hAnsi="Tahoma" w:cs="Traditional Arabic" w:hint="cs"/>
          <w:b/>
          <w:bCs/>
          <w:sz w:val="32"/>
          <w:szCs w:val="32"/>
          <w:rtl/>
        </w:rPr>
        <w:t xml:space="preserve"> </w:t>
      </w:r>
      <w:r w:rsidRPr="00AF5F91">
        <w:rPr>
          <w:rFonts w:ascii="Tahoma" w:hAnsi="Tahoma" w:cs="Traditional Arabic"/>
          <w:b/>
          <w:bCs/>
          <w:sz w:val="32"/>
          <w:szCs w:val="32"/>
          <w:rtl/>
        </w:rPr>
        <w:t>شاء</w:t>
      </w:r>
      <w:r w:rsidRPr="001701DF">
        <w:rPr>
          <w:rFonts w:ascii="Tahoma" w:hAnsi="Tahoma" w:cs="Traditional Arabic"/>
          <w:sz w:val="32"/>
          <w:szCs w:val="32"/>
        </w:rPr>
        <w:t xml:space="preserve"> </w:t>
      </w:r>
      <w:r w:rsidR="00AF5F91">
        <w:rPr>
          <w:rFonts w:ascii="Tahoma" w:hAnsi="Tahoma" w:cs="Traditional Arabic" w:hint="cs"/>
          <w:sz w:val="32"/>
          <w:szCs w:val="32"/>
          <w:rtl/>
        </w:rPr>
        <w:t>}</w:t>
      </w:r>
      <w:r w:rsidRPr="001701DF">
        <w:rPr>
          <w:rFonts w:ascii="Tahoma" w:hAnsi="Tahoma" w:cs="Traditional Arabic"/>
          <w:sz w:val="32"/>
          <w:szCs w:val="32"/>
        </w:rPr>
        <w:t xml:space="preserve"> </w:t>
      </w:r>
      <w:r w:rsidR="00AF5F91" w:rsidRPr="002408B4">
        <w:rPr>
          <w:rFonts w:cs="Traditional Arabic" w:hint="cs"/>
          <w:color w:val="000000"/>
          <w:sz w:val="24"/>
          <w:szCs w:val="24"/>
          <w:vertAlign w:val="superscript"/>
          <w:rtl/>
        </w:rPr>
        <w:t>(</w:t>
      </w:r>
      <w:r w:rsidR="00AF5F91" w:rsidRPr="002408B4">
        <w:rPr>
          <w:rStyle w:val="a7"/>
          <w:rFonts w:cs="Traditional Arabic"/>
          <w:color w:val="000000"/>
          <w:sz w:val="24"/>
          <w:szCs w:val="24"/>
          <w:rtl/>
        </w:rPr>
        <w:footnoteReference w:id="51"/>
      </w:r>
      <w:r w:rsidR="00AF5F91" w:rsidRPr="002408B4">
        <w:rPr>
          <w:rFonts w:cs="Traditional Arabic" w:hint="cs"/>
          <w:color w:val="000000"/>
          <w:sz w:val="24"/>
          <w:szCs w:val="24"/>
          <w:vertAlign w:val="superscript"/>
          <w:rtl/>
        </w:rPr>
        <w:t>)</w:t>
      </w:r>
    </w:p>
    <w:p w:rsidR="00507CAE" w:rsidRPr="001701DF" w:rsidRDefault="00507CAE" w:rsidP="00507CAE">
      <w:pPr>
        <w:spacing w:line="460" w:lineRule="exact"/>
        <w:jc w:val="both"/>
        <w:rPr>
          <w:rFonts w:ascii="Tahoma" w:hAnsi="Tahoma" w:cs="Traditional Arabic"/>
          <w:b/>
          <w:bCs/>
          <w:sz w:val="32"/>
          <w:szCs w:val="32"/>
        </w:rPr>
      </w:pPr>
      <w:r w:rsidRPr="001701DF">
        <w:rPr>
          <w:rFonts w:ascii="Tahoma" w:hAnsi="Tahoma" w:cs="Traditional Arabic"/>
          <w:sz w:val="32"/>
          <w:szCs w:val="32"/>
        </w:rPr>
        <w:br/>
      </w:r>
      <w:r w:rsidRPr="001701DF">
        <w:rPr>
          <w:rFonts w:ascii="Tahoma" w:hAnsi="Tahoma" w:cs="Traditional Arabic" w:hint="cs"/>
          <w:sz w:val="32"/>
          <w:szCs w:val="32"/>
          <w:rtl/>
        </w:rPr>
        <w:t>6</w:t>
      </w:r>
      <w:r w:rsidRPr="001701DF">
        <w:rPr>
          <w:rFonts w:ascii="Tahoma" w:hAnsi="Tahoma" w:cs="Traditional Arabic" w:hint="cs"/>
          <w:b/>
          <w:bCs/>
          <w:sz w:val="32"/>
          <w:szCs w:val="32"/>
          <w:rtl/>
        </w:rPr>
        <w:t>-</w:t>
      </w:r>
      <w:r w:rsidRPr="001701DF">
        <w:rPr>
          <w:rFonts w:ascii="Tahoma" w:hAnsi="Tahoma" w:cs="Traditional Arabic"/>
          <w:b/>
          <w:bCs/>
          <w:sz w:val="32"/>
          <w:szCs w:val="32"/>
        </w:rPr>
        <w:t xml:space="preserve"> </w:t>
      </w:r>
      <w:r w:rsidRPr="001701DF">
        <w:rPr>
          <w:rFonts w:ascii="Tahoma" w:hAnsi="Tahoma" w:cs="Traditional Arabic"/>
          <w:b/>
          <w:bCs/>
          <w:sz w:val="32"/>
          <w:szCs w:val="32"/>
          <w:rtl/>
        </w:rPr>
        <w:t>معرفة الرتبة العالية والميزة المتقدمة لمن</w:t>
      </w:r>
      <w:r w:rsidRPr="001701DF">
        <w:rPr>
          <w:rFonts w:ascii="Tahoma" w:hAnsi="Tahoma" w:cs="Traditional Arabic"/>
          <w:b/>
          <w:bCs/>
          <w:sz w:val="32"/>
          <w:szCs w:val="32"/>
        </w:rPr>
        <w:t xml:space="preserve"> </w:t>
      </w:r>
      <w:r w:rsidRPr="001701DF">
        <w:rPr>
          <w:rFonts w:ascii="Tahoma" w:hAnsi="Tahoma" w:cs="Traditional Arabic"/>
          <w:b/>
          <w:bCs/>
          <w:sz w:val="32"/>
          <w:szCs w:val="32"/>
          <w:rtl/>
        </w:rPr>
        <w:t>ملك نفسه</w:t>
      </w:r>
    </w:p>
    <w:p w:rsidR="00507CAE" w:rsidRPr="001701DF" w:rsidRDefault="00507CAE" w:rsidP="00507CAE">
      <w:pPr>
        <w:spacing w:line="460" w:lineRule="exact"/>
        <w:jc w:val="both"/>
        <w:rPr>
          <w:rFonts w:ascii="Tahoma" w:hAnsi="Tahoma" w:cs="Traditional Arabic"/>
          <w:sz w:val="32"/>
          <w:szCs w:val="32"/>
        </w:rPr>
      </w:pPr>
      <w:r w:rsidRPr="001701DF">
        <w:rPr>
          <w:rFonts w:ascii="Tahoma" w:hAnsi="Tahoma" w:cs="Traditional Arabic"/>
          <w:sz w:val="32"/>
          <w:szCs w:val="32"/>
        </w:rPr>
        <w:t xml:space="preserve"> </w:t>
      </w:r>
      <w:r w:rsidRPr="001701DF">
        <w:rPr>
          <w:rFonts w:ascii="Tahoma" w:hAnsi="Tahoma" w:cs="Traditional Arabic" w:hint="cs"/>
          <w:sz w:val="32"/>
          <w:szCs w:val="32"/>
          <w:rtl/>
        </w:rPr>
        <w:t xml:space="preserve">   </w:t>
      </w:r>
      <w:r w:rsidRPr="001701DF">
        <w:rPr>
          <w:rFonts w:ascii="Tahoma" w:hAnsi="Tahoma" w:cs="Traditional Arabic"/>
          <w:sz w:val="32"/>
          <w:szCs w:val="32"/>
          <w:rtl/>
        </w:rPr>
        <w:t xml:space="preserve">قال رسول الله صلى الله عليه وسلم </w:t>
      </w:r>
      <w:r w:rsidRPr="001701DF">
        <w:rPr>
          <w:rFonts w:ascii="Tahoma" w:hAnsi="Tahoma" w:cs="Traditional Arabic"/>
          <w:b/>
          <w:bCs/>
          <w:sz w:val="32"/>
          <w:szCs w:val="32"/>
          <w:rtl/>
        </w:rPr>
        <w:t>،</w:t>
      </w:r>
      <w:r w:rsidRPr="001701DF">
        <w:rPr>
          <w:rFonts w:ascii="Tahoma" w:hAnsi="Tahoma" w:cs="Traditional Arabic"/>
          <w:b/>
          <w:bCs/>
          <w:sz w:val="32"/>
          <w:szCs w:val="32"/>
        </w:rPr>
        <w:t xml:space="preserve"> </w:t>
      </w:r>
      <w:r w:rsidRPr="001701DF">
        <w:rPr>
          <w:rFonts w:ascii="Tahoma" w:hAnsi="Tahoma" w:cs="Traditional Arabic" w:hint="cs"/>
          <w:b/>
          <w:bCs/>
          <w:sz w:val="32"/>
          <w:szCs w:val="32"/>
          <w:rtl/>
        </w:rPr>
        <w:t>{</w:t>
      </w:r>
      <w:r w:rsidRPr="001701DF">
        <w:rPr>
          <w:rFonts w:ascii="Tahoma" w:hAnsi="Tahoma" w:cs="Traditional Arabic"/>
          <w:b/>
          <w:bCs/>
          <w:sz w:val="32"/>
          <w:szCs w:val="32"/>
        </w:rPr>
        <w:t xml:space="preserve"> </w:t>
      </w:r>
      <w:r w:rsidRPr="001701DF">
        <w:rPr>
          <w:rFonts w:ascii="Tahoma" w:hAnsi="Tahoma" w:cs="Traditional Arabic"/>
          <w:b/>
          <w:bCs/>
          <w:sz w:val="32"/>
          <w:szCs w:val="32"/>
          <w:rtl/>
        </w:rPr>
        <w:t>ليس الشديد بالصرعة ، إنما الشديد الذي يملك نفسه عند الغضب</w:t>
      </w:r>
      <w:r w:rsidRPr="001701DF">
        <w:rPr>
          <w:rFonts w:ascii="Tahoma" w:hAnsi="Tahoma" w:cs="Traditional Arabic"/>
          <w:b/>
          <w:bCs/>
          <w:sz w:val="32"/>
          <w:szCs w:val="32"/>
        </w:rPr>
        <w:t xml:space="preserve"> </w:t>
      </w:r>
      <w:r w:rsidRPr="001701DF">
        <w:rPr>
          <w:rFonts w:ascii="Tahoma" w:hAnsi="Tahoma" w:cs="Traditional Arabic" w:hint="cs"/>
          <w:b/>
          <w:bCs/>
          <w:sz w:val="32"/>
          <w:szCs w:val="32"/>
          <w:rtl/>
        </w:rPr>
        <w:t>}</w:t>
      </w:r>
      <w:r w:rsidR="00AF5F91">
        <w:rPr>
          <w:rFonts w:ascii="Tahoma" w:hAnsi="Tahoma" w:cs="Traditional Arabic" w:hint="cs"/>
          <w:sz w:val="32"/>
          <w:szCs w:val="32"/>
          <w:rtl/>
        </w:rPr>
        <w:t xml:space="preserve"> </w:t>
      </w:r>
      <w:r w:rsidR="00AF5F91" w:rsidRPr="002408B4">
        <w:rPr>
          <w:rFonts w:cs="Traditional Arabic" w:hint="cs"/>
          <w:color w:val="000000"/>
          <w:sz w:val="24"/>
          <w:szCs w:val="24"/>
          <w:vertAlign w:val="superscript"/>
          <w:rtl/>
        </w:rPr>
        <w:t>(</w:t>
      </w:r>
      <w:r w:rsidR="00AF5F91" w:rsidRPr="002408B4">
        <w:rPr>
          <w:rStyle w:val="a7"/>
          <w:rFonts w:cs="Traditional Arabic"/>
          <w:color w:val="000000"/>
          <w:sz w:val="24"/>
          <w:szCs w:val="24"/>
          <w:rtl/>
        </w:rPr>
        <w:footnoteReference w:id="52"/>
      </w:r>
      <w:r w:rsidR="00AF5F91" w:rsidRPr="002408B4">
        <w:rPr>
          <w:rFonts w:cs="Traditional Arabic" w:hint="cs"/>
          <w:color w:val="000000"/>
          <w:sz w:val="24"/>
          <w:szCs w:val="24"/>
          <w:vertAlign w:val="superscript"/>
          <w:rtl/>
        </w:rPr>
        <w:t>)</w:t>
      </w:r>
    </w:p>
    <w:p w:rsidR="00507CAE" w:rsidRPr="001701DF" w:rsidRDefault="00507CAE" w:rsidP="00507CAE">
      <w:pPr>
        <w:spacing w:line="460" w:lineRule="exact"/>
        <w:jc w:val="both"/>
        <w:rPr>
          <w:rFonts w:ascii="Tahoma" w:hAnsi="Tahoma" w:cs="Traditional Arabic"/>
          <w:sz w:val="32"/>
          <w:szCs w:val="32"/>
          <w:rtl/>
        </w:rPr>
      </w:pPr>
      <w:r w:rsidRPr="001701DF">
        <w:rPr>
          <w:rFonts w:ascii="Tahoma" w:hAnsi="Tahoma" w:cs="Traditional Arabic" w:hint="cs"/>
          <w:sz w:val="32"/>
          <w:szCs w:val="32"/>
          <w:rtl/>
        </w:rPr>
        <w:t xml:space="preserve">  </w:t>
      </w:r>
      <w:r w:rsidRPr="001701DF">
        <w:rPr>
          <w:rFonts w:ascii="Tahoma" w:hAnsi="Tahoma" w:cs="Traditional Arabic"/>
          <w:sz w:val="32"/>
          <w:szCs w:val="32"/>
          <w:rtl/>
        </w:rPr>
        <w:t>وكلما انفعلت النفس واشتد الأمر كان كظم الغيظ أعلى في الرتبة . قال عليه</w:t>
      </w:r>
      <w:r w:rsidRPr="001701DF">
        <w:rPr>
          <w:rFonts w:ascii="Tahoma" w:hAnsi="Tahoma" w:cs="Traditional Arabic"/>
          <w:sz w:val="32"/>
          <w:szCs w:val="32"/>
        </w:rPr>
        <w:t xml:space="preserve"> </w:t>
      </w:r>
      <w:r w:rsidRPr="001701DF">
        <w:rPr>
          <w:rFonts w:ascii="Tahoma" w:hAnsi="Tahoma" w:cs="Traditional Arabic"/>
          <w:sz w:val="32"/>
          <w:szCs w:val="32"/>
          <w:rtl/>
        </w:rPr>
        <w:t>الصلاة والسلام</w:t>
      </w:r>
      <w:r w:rsidRPr="001701DF">
        <w:rPr>
          <w:rFonts w:ascii="Tahoma" w:hAnsi="Tahoma" w:cs="Traditional Arabic"/>
          <w:sz w:val="32"/>
          <w:szCs w:val="32"/>
        </w:rPr>
        <w:t xml:space="preserve"> : </w:t>
      </w:r>
      <w:r w:rsidRPr="001701DF">
        <w:rPr>
          <w:rFonts w:ascii="Tahoma" w:hAnsi="Tahoma" w:cs="Traditional Arabic" w:hint="cs"/>
          <w:sz w:val="32"/>
          <w:szCs w:val="32"/>
          <w:rtl/>
        </w:rPr>
        <w:t>{</w:t>
      </w:r>
      <w:r w:rsidRPr="001701DF">
        <w:rPr>
          <w:rFonts w:ascii="Tahoma" w:hAnsi="Tahoma" w:cs="Traditional Arabic"/>
          <w:sz w:val="32"/>
          <w:szCs w:val="32"/>
        </w:rPr>
        <w:t xml:space="preserve"> </w:t>
      </w:r>
      <w:r w:rsidRPr="001701DF">
        <w:rPr>
          <w:rFonts w:ascii="Tahoma" w:hAnsi="Tahoma" w:cs="Traditional Arabic"/>
          <w:b/>
          <w:bCs/>
          <w:sz w:val="32"/>
          <w:szCs w:val="32"/>
          <w:rtl/>
        </w:rPr>
        <w:t>الصرعة كل الصرعة</w:t>
      </w:r>
      <w:r w:rsidRPr="001701DF">
        <w:rPr>
          <w:rFonts w:ascii="Tahoma" w:hAnsi="Tahoma" w:cs="Traditional Arabic"/>
          <w:b/>
          <w:bCs/>
          <w:sz w:val="32"/>
          <w:szCs w:val="32"/>
        </w:rPr>
        <w:t xml:space="preserve"> </w:t>
      </w:r>
      <w:r w:rsidRPr="001701DF">
        <w:rPr>
          <w:rFonts w:ascii="Tahoma" w:hAnsi="Tahoma" w:cs="Traditional Arabic"/>
          <w:b/>
          <w:bCs/>
          <w:sz w:val="32"/>
          <w:szCs w:val="32"/>
          <w:rtl/>
        </w:rPr>
        <w:t>الذي يغضب فيشتد غضبه ويحمر وجهه ، ويقشعر شعره فيصرع غضبه</w:t>
      </w:r>
      <w:r w:rsidRPr="001701DF">
        <w:rPr>
          <w:rFonts w:ascii="Tahoma" w:hAnsi="Tahoma" w:cs="Traditional Arabic" w:hint="cs"/>
          <w:b/>
          <w:bCs/>
          <w:sz w:val="32"/>
          <w:szCs w:val="32"/>
          <w:rtl/>
        </w:rPr>
        <w:t xml:space="preserve"> }</w:t>
      </w:r>
      <w:r w:rsidR="00AF5F91">
        <w:rPr>
          <w:rFonts w:ascii="Tahoma" w:hAnsi="Tahoma" w:cs="Traditional Arabic" w:hint="cs"/>
          <w:sz w:val="32"/>
          <w:szCs w:val="32"/>
          <w:rtl/>
        </w:rPr>
        <w:t xml:space="preserve">  </w:t>
      </w:r>
      <w:r w:rsidR="00AF5F91" w:rsidRPr="002408B4">
        <w:rPr>
          <w:rFonts w:cs="Traditional Arabic" w:hint="cs"/>
          <w:color w:val="000000"/>
          <w:sz w:val="24"/>
          <w:szCs w:val="24"/>
          <w:vertAlign w:val="superscript"/>
          <w:rtl/>
        </w:rPr>
        <w:t>(</w:t>
      </w:r>
      <w:r w:rsidR="00AF5F91" w:rsidRPr="002408B4">
        <w:rPr>
          <w:rStyle w:val="a7"/>
          <w:rFonts w:cs="Traditional Arabic"/>
          <w:color w:val="000000"/>
          <w:sz w:val="24"/>
          <w:szCs w:val="24"/>
          <w:rtl/>
        </w:rPr>
        <w:footnoteReference w:id="53"/>
      </w:r>
      <w:r w:rsidR="00AF5F91" w:rsidRPr="002408B4">
        <w:rPr>
          <w:rFonts w:cs="Traditional Arabic" w:hint="cs"/>
          <w:color w:val="000000"/>
          <w:sz w:val="24"/>
          <w:szCs w:val="24"/>
          <w:vertAlign w:val="superscript"/>
          <w:rtl/>
        </w:rPr>
        <w:t>)</w:t>
      </w:r>
    </w:p>
    <w:p w:rsidR="00507CAE" w:rsidRPr="001701DF" w:rsidRDefault="00507CAE" w:rsidP="00AF5F91">
      <w:pPr>
        <w:spacing w:line="460" w:lineRule="exact"/>
        <w:jc w:val="both"/>
        <w:rPr>
          <w:rFonts w:ascii="Tahoma" w:hAnsi="Tahoma" w:cs="Traditional Arabic"/>
          <w:sz w:val="32"/>
          <w:szCs w:val="32"/>
        </w:rPr>
      </w:pPr>
      <w:r w:rsidRPr="001701DF">
        <w:rPr>
          <w:rFonts w:ascii="Tahoma" w:hAnsi="Tahoma" w:cs="Traditional Arabic"/>
          <w:sz w:val="32"/>
          <w:szCs w:val="32"/>
          <w:rtl/>
        </w:rPr>
        <w:t>وينتهز عليه الصلاة والسلام الفرصة في حادثة أمام الصحابة ليوضح هذا الأمر</w:t>
      </w:r>
      <w:r w:rsidRPr="001701DF">
        <w:rPr>
          <w:rFonts w:ascii="Tahoma" w:hAnsi="Tahoma" w:cs="Traditional Arabic"/>
          <w:sz w:val="32"/>
          <w:szCs w:val="32"/>
        </w:rPr>
        <w:t xml:space="preserve"> </w:t>
      </w:r>
      <w:r w:rsidRPr="001701DF">
        <w:rPr>
          <w:rFonts w:ascii="Tahoma" w:hAnsi="Tahoma" w:cs="Traditional Arabic"/>
          <w:sz w:val="32"/>
          <w:szCs w:val="32"/>
          <w:rtl/>
        </w:rPr>
        <w:t>، فعن أنس</w:t>
      </w:r>
      <w:r w:rsidRPr="001701DF">
        <w:rPr>
          <w:rFonts w:ascii="Tahoma" w:hAnsi="Tahoma" w:cs="Traditional Arabic"/>
          <w:sz w:val="32"/>
          <w:szCs w:val="32"/>
        </w:rPr>
        <w:t xml:space="preserve"> </w:t>
      </w:r>
      <w:r w:rsidRPr="001701DF">
        <w:rPr>
          <w:rFonts w:ascii="Tahoma" w:hAnsi="Tahoma" w:cs="Traditional Arabic" w:hint="cs"/>
          <w:b/>
          <w:bCs/>
          <w:sz w:val="32"/>
          <w:szCs w:val="32"/>
          <w:rtl/>
        </w:rPr>
        <w:t>{</w:t>
      </w:r>
      <w:r w:rsidRPr="001701DF">
        <w:rPr>
          <w:rFonts w:ascii="Tahoma" w:hAnsi="Tahoma" w:cs="Traditional Arabic"/>
          <w:b/>
          <w:bCs/>
          <w:sz w:val="32"/>
          <w:szCs w:val="32"/>
        </w:rPr>
        <w:t xml:space="preserve"> </w:t>
      </w:r>
      <w:r w:rsidRPr="001701DF">
        <w:rPr>
          <w:rFonts w:ascii="Tahoma" w:hAnsi="Tahoma" w:cs="Traditional Arabic"/>
          <w:b/>
          <w:bCs/>
          <w:sz w:val="32"/>
          <w:szCs w:val="32"/>
          <w:rtl/>
        </w:rPr>
        <w:t>أن النبي صلى الله عليه</w:t>
      </w:r>
      <w:r w:rsidRPr="001701DF">
        <w:rPr>
          <w:rFonts w:ascii="Tahoma" w:hAnsi="Tahoma" w:cs="Traditional Arabic"/>
          <w:b/>
          <w:bCs/>
          <w:sz w:val="32"/>
          <w:szCs w:val="32"/>
        </w:rPr>
        <w:t xml:space="preserve"> </w:t>
      </w:r>
      <w:r w:rsidRPr="001701DF">
        <w:rPr>
          <w:rFonts w:ascii="Tahoma" w:hAnsi="Tahoma" w:cs="Traditional Arabic"/>
          <w:b/>
          <w:bCs/>
          <w:sz w:val="32"/>
          <w:szCs w:val="32"/>
          <w:rtl/>
        </w:rPr>
        <w:t>وسلم مر بقوم يصطرعون ، فقال : ما</w:t>
      </w:r>
      <w:r w:rsidR="00AF5F91">
        <w:rPr>
          <w:rFonts w:ascii="Tahoma" w:hAnsi="Tahoma" w:cs="Traditional Arabic" w:hint="cs"/>
          <w:b/>
          <w:bCs/>
          <w:sz w:val="32"/>
          <w:szCs w:val="32"/>
          <w:rtl/>
        </w:rPr>
        <w:t xml:space="preserve"> </w:t>
      </w:r>
      <w:r w:rsidRPr="001701DF">
        <w:rPr>
          <w:rFonts w:ascii="Tahoma" w:hAnsi="Tahoma" w:cs="Traditional Arabic"/>
          <w:b/>
          <w:bCs/>
          <w:sz w:val="32"/>
          <w:szCs w:val="32"/>
          <w:rtl/>
        </w:rPr>
        <w:t>هذا ؟ قالوا : فلان الصريع ما يصارع أحدا إلا صرعه</w:t>
      </w:r>
      <w:r w:rsidRPr="001701DF">
        <w:rPr>
          <w:rFonts w:ascii="Tahoma" w:hAnsi="Tahoma" w:cs="Traditional Arabic"/>
          <w:b/>
          <w:bCs/>
          <w:sz w:val="32"/>
          <w:szCs w:val="32"/>
        </w:rPr>
        <w:t xml:space="preserve"> </w:t>
      </w:r>
      <w:r w:rsidRPr="001701DF">
        <w:rPr>
          <w:rFonts w:ascii="Tahoma" w:hAnsi="Tahoma" w:cs="Traditional Arabic"/>
          <w:b/>
          <w:bCs/>
          <w:sz w:val="32"/>
          <w:szCs w:val="32"/>
          <w:rtl/>
        </w:rPr>
        <w:t>قال : أفلا أدلكم على من هو أشد منه ، رجل ظلمه رجل فكظم غيظه فغلبه وغلب شيطانه</w:t>
      </w:r>
      <w:r w:rsidRPr="001701DF">
        <w:rPr>
          <w:rFonts w:ascii="Tahoma" w:hAnsi="Tahoma" w:cs="Traditional Arabic"/>
          <w:b/>
          <w:bCs/>
          <w:sz w:val="32"/>
          <w:szCs w:val="32"/>
        </w:rPr>
        <w:t xml:space="preserve"> </w:t>
      </w:r>
      <w:r w:rsidRPr="001701DF">
        <w:rPr>
          <w:rFonts w:ascii="Tahoma" w:hAnsi="Tahoma" w:cs="Traditional Arabic"/>
          <w:b/>
          <w:bCs/>
          <w:sz w:val="32"/>
          <w:szCs w:val="32"/>
          <w:rtl/>
        </w:rPr>
        <w:t>وغلب شيطان صاحبه</w:t>
      </w:r>
      <w:r w:rsidRPr="001701DF">
        <w:rPr>
          <w:rFonts w:ascii="Tahoma" w:hAnsi="Tahoma" w:cs="Traditional Arabic"/>
          <w:b/>
          <w:bCs/>
          <w:sz w:val="32"/>
          <w:szCs w:val="32"/>
        </w:rPr>
        <w:t xml:space="preserve"> </w:t>
      </w:r>
      <w:r w:rsidRPr="001701DF">
        <w:rPr>
          <w:rFonts w:ascii="Tahoma" w:hAnsi="Tahoma" w:cs="Traditional Arabic" w:hint="cs"/>
          <w:b/>
          <w:bCs/>
          <w:sz w:val="32"/>
          <w:szCs w:val="32"/>
          <w:rtl/>
        </w:rPr>
        <w:t>}</w:t>
      </w:r>
      <w:r w:rsidR="00AF5F91">
        <w:rPr>
          <w:rFonts w:ascii="Tahoma" w:hAnsi="Tahoma" w:cs="Traditional Arabic" w:hint="cs"/>
          <w:b/>
          <w:bCs/>
          <w:sz w:val="32"/>
          <w:szCs w:val="32"/>
          <w:rtl/>
        </w:rPr>
        <w:t xml:space="preserve"> </w:t>
      </w:r>
      <w:r w:rsidR="00AF5F91" w:rsidRPr="002408B4">
        <w:rPr>
          <w:rFonts w:cs="Traditional Arabic" w:hint="cs"/>
          <w:color w:val="000000"/>
          <w:sz w:val="24"/>
          <w:szCs w:val="24"/>
          <w:vertAlign w:val="superscript"/>
          <w:rtl/>
        </w:rPr>
        <w:t>(</w:t>
      </w:r>
      <w:r w:rsidR="00AF5F91" w:rsidRPr="002408B4">
        <w:rPr>
          <w:rStyle w:val="a7"/>
          <w:rFonts w:cs="Traditional Arabic"/>
          <w:color w:val="000000"/>
          <w:sz w:val="24"/>
          <w:szCs w:val="24"/>
          <w:rtl/>
        </w:rPr>
        <w:footnoteReference w:id="54"/>
      </w:r>
      <w:r w:rsidR="00AF5F91" w:rsidRPr="002408B4">
        <w:rPr>
          <w:rFonts w:cs="Traditional Arabic" w:hint="cs"/>
          <w:color w:val="000000"/>
          <w:sz w:val="24"/>
          <w:szCs w:val="24"/>
          <w:vertAlign w:val="superscript"/>
          <w:rtl/>
        </w:rPr>
        <w:t>)</w:t>
      </w:r>
      <w:r w:rsidRPr="001701DF">
        <w:rPr>
          <w:rFonts w:ascii="Tahoma" w:hAnsi="Tahoma" w:cs="Traditional Arabic"/>
          <w:sz w:val="32"/>
          <w:szCs w:val="32"/>
        </w:rPr>
        <w:t xml:space="preserve"> </w:t>
      </w:r>
    </w:p>
    <w:p w:rsidR="00507CAE" w:rsidRPr="001701DF" w:rsidRDefault="00507CAE" w:rsidP="00507CAE">
      <w:pPr>
        <w:spacing w:line="460" w:lineRule="exact"/>
        <w:jc w:val="both"/>
        <w:rPr>
          <w:rFonts w:ascii="Tahoma" w:hAnsi="Tahoma" w:cs="Traditional Arabic"/>
          <w:b/>
          <w:bCs/>
          <w:sz w:val="32"/>
          <w:szCs w:val="32"/>
        </w:rPr>
      </w:pPr>
      <w:r w:rsidRPr="001701DF">
        <w:rPr>
          <w:rFonts w:ascii="Tahoma" w:hAnsi="Tahoma" w:cs="Traditional Arabic" w:hint="cs"/>
          <w:b/>
          <w:bCs/>
          <w:sz w:val="32"/>
          <w:szCs w:val="32"/>
          <w:rtl/>
        </w:rPr>
        <w:t>7-</w:t>
      </w:r>
      <w:r w:rsidRPr="001701DF">
        <w:rPr>
          <w:rFonts w:ascii="Tahoma" w:hAnsi="Tahoma" w:cs="Traditional Arabic"/>
          <w:b/>
          <w:bCs/>
          <w:sz w:val="32"/>
          <w:szCs w:val="32"/>
        </w:rPr>
        <w:t xml:space="preserve"> </w:t>
      </w:r>
      <w:proofErr w:type="spellStart"/>
      <w:r w:rsidRPr="001701DF">
        <w:rPr>
          <w:rFonts w:ascii="Tahoma" w:hAnsi="Tahoma" w:cs="Traditional Arabic"/>
          <w:b/>
          <w:bCs/>
          <w:sz w:val="32"/>
          <w:szCs w:val="32"/>
          <w:rtl/>
        </w:rPr>
        <w:t>التأسي</w:t>
      </w:r>
      <w:proofErr w:type="spellEnd"/>
      <w:r w:rsidRPr="001701DF">
        <w:rPr>
          <w:rFonts w:ascii="Tahoma" w:hAnsi="Tahoma" w:cs="Traditional Arabic"/>
          <w:b/>
          <w:bCs/>
          <w:sz w:val="32"/>
          <w:szCs w:val="32"/>
          <w:rtl/>
        </w:rPr>
        <w:t xml:space="preserve"> بهديه صلى الله عليه وسلم في الغضب</w:t>
      </w:r>
    </w:p>
    <w:p w:rsidR="00AF5F91" w:rsidRDefault="00507CAE" w:rsidP="00AF5F91">
      <w:pPr>
        <w:spacing w:line="460" w:lineRule="exact"/>
        <w:jc w:val="both"/>
        <w:rPr>
          <w:rFonts w:ascii="Tahoma" w:hAnsi="Tahoma" w:cs="Traditional Arabic"/>
          <w:sz w:val="32"/>
          <w:szCs w:val="32"/>
        </w:rPr>
      </w:pPr>
      <w:r w:rsidRPr="001701DF">
        <w:rPr>
          <w:rFonts w:ascii="Tahoma" w:hAnsi="Tahoma" w:cs="Traditional Arabic"/>
          <w:sz w:val="32"/>
          <w:szCs w:val="32"/>
        </w:rPr>
        <w:t xml:space="preserve">    </w:t>
      </w:r>
      <w:r w:rsidRPr="001701DF">
        <w:rPr>
          <w:rFonts w:ascii="Tahoma" w:hAnsi="Tahoma" w:cs="Traditional Arabic"/>
          <w:sz w:val="32"/>
          <w:szCs w:val="32"/>
          <w:rtl/>
        </w:rPr>
        <w:t xml:space="preserve">وهذه السمة من أخلاقه صلى الله عليه وسلم ، وهو أسوتنا </w:t>
      </w:r>
      <w:proofErr w:type="spellStart"/>
      <w:r w:rsidRPr="001701DF">
        <w:rPr>
          <w:rFonts w:ascii="Tahoma" w:hAnsi="Tahoma" w:cs="Traditional Arabic"/>
          <w:sz w:val="32"/>
          <w:szCs w:val="32"/>
          <w:rtl/>
        </w:rPr>
        <w:t>وقدوتنا</w:t>
      </w:r>
      <w:proofErr w:type="spellEnd"/>
      <w:r w:rsidRPr="001701DF">
        <w:rPr>
          <w:rFonts w:ascii="Tahoma" w:hAnsi="Tahoma" w:cs="Traditional Arabic"/>
          <w:sz w:val="32"/>
          <w:szCs w:val="32"/>
          <w:rtl/>
        </w:rPr>
        <w:t xml:space="preserve"> ، واضحة</w:t>
      </w:r>
      <w:r w:rsidRPr="001701DF">
        <w:rPr>
          <w:rFonts w:ascii="Tahoma" w:hAnsi="Tahoma" w:cs="Traditional Arabic"/>
          <w:sz w:val="32"/>
          <w:szCs w:val="32"/>
        </w:rPr>
        <w:t xml:space="preserve"> </w:t>
      </w:r>
      <w:r w:rsidRPr="001701DF">
        <w:rPr>
          <w:rFonts w:ascii="Tahoma" w:hAnsi="Tahoma" w:cs="Traditional Arabic"/>
          <w:sz w:val="32"/>
          <w:szCs w:val="32"/>
          <w:rtl/>
        </w:rPr>
        <w:t>في أحاديث كثيرة ، ومن أبرزها : عن أنس رضي الله عنه قال : كنت أمشي مع رسول الله</w:t>
      </w:r>
      <w:r w:rsidRPr="001701DF">
        <w:rPr>
          <w:rFonts w:ascii="Tahoma" w:hAnsi="Tahoma" w:cs="Traditional Arabic"/>
          <w:sz w:val="32"/>
          <w:szCs w:val="32"/>
        </w:rPr>
        <w:t xml:space="preserve"> </w:t>
      </w:r>
      <w:r w:rsidRPr="001701DF">
        <w:rPr>
          <w:rFonts w:ascii="Tahoma" w:hAnsi="Tahoma" w:cs="Traditional Arabic"/>
          <w:sz w:val="32"/>
          <w:szCs w:val="32"/>
          <w:rtl/>
        </w:rPr>
        <w:t xml:space="preserve">صلى الله عليه وسلم ، وعليه برد </w:t>
      </w:r>
      <w:proofErr w:type="spellStart"/>
      <w:r w:rsidRPr="001701DF">
        <w:rPr>
          <w:rFonts w:ascii="Tahoma" w:hAnsi="Tahoma" w:cs="Traditional Arabic"/>
          <w:sz w:val="32"/>
          <w:szCs w:val="32"/>
          <w:rtl/>
        </w:rPr>
        <w:t>نجراني</w:t>
      </w:r>
      <w:proofErr w:type="spellEnd"/>
      <w:r w:rsidRPr="001701DF">
        <w:rPr>
          <w:rFonts w:ascii="Tahoma" w:hAnsi="Tahoma" w:cs="Traditional Arabic"/>
          <w:sz w:val="32"/>
          <w:szCs w:val="32"/>
          <w:rtl/>
        </w:rPr>
        <w:t xml:space="preserve"> غليظ الحاشية ، فأدركه أعرابي فجبذه بردائه</w:t>
      </w:r>
      <w:r w:rsidRPr="001701DF">
        <w:rPr>
          <w:rFonts w:ascii="Tahoma" w:hAnsi="Tahoma" w:cs="Traditional Arabic"/>
          <w:sz w:val="32"/>
          <w:szCs w:val="32"/>
        </w:rPr>
        <w:t xml:space="preserve"> </w:t>
      </w:r>
      <w:r w:rsidRPr="001701DF">
        <w:rPr>
          <w:rFonts w:ascii="Tahoma" w:hAnsi="Tahoma" w:cs="Traditional Arabic"/>
          <w:sz w:val="32"/>
          <w:szCs w:val="32"/>
          <w:rtl/>
        </w:rPr>
        <w:t>جبذة شديدة ، فنظرت إلى صفحة عاتق النبي صلى الله عليه وسلم</w:t>
      </w:r>
      <w:r w:rsidRPr="001701DF">
        <w:rPr>
          <w:rFonts w:ascii="Tahoma" w:hAnsi="Tahoma" w:cs="Traditional Arabic"/>
          <w:sz w:val="32"/>
          <w:szCs w:val="32"/>
        </w:rPr>
        <w:t xml:space="preserve"> « </w:t>
      </w:r>
      <w:r w:rsidRPr="001701DF">
        <w:rPr>
          <w:rFonts w:ascii="Tahoma" w:hAnsi="Tahoma" w:cs="Traditional Arabic"/>
          <w:sz w:val="32"/>
          <w:szCs w:val="32"/>
          <w:rtl/>
        </w:rPr>
        <w:t>ما بين العنق والكتف</w:t>
      </w:r>
      <w:r w:rsidRPr="001701DF">
        <w:rPr>
          <w:rFonts w:ascii="Tahoma" w:hAnsi="Tahoma" w:cs="Traditional Arabic"/>
          <w:sz w:val="32"/>
          <w:szCs w:val="32"/>
        </w:rPr>
        <w:t xml:space="preserve"> » </w:t>
      </w:r>
      <w:r w:rsidRPr="001701DF">
        <w:rPr>
          <w:rFonts w:ascii="Tahoma" w:hAnsi="Tahoma" w:cs="Traditional Arabic"/>
          <w:sz w:val="32"/>
          <w:szCs w:val="32"/>
          <w:rtl/>
        </w:rPr>
        <w:t xml:space="preserve">وقد أثرت بها حاشية البرد ، ثم قال : يا محمد مر لي من </w:t>
      </w:r>
      <w:r w:rsidRPr="001701DF">
        <w:rPr>
          <w:rFonts w:ascii="Tahoma" w:hAnsi="Tahoma" w:cs="Traditional Arabic"/>
          <w:sz w:val="32"/>
          <w:szCs w:val="32"/>
          <w:rtl/>
        </w:rPr>
        <w:lastRenderedPageBreak/>
        <w:t>مال</w:t>
      </w:r>
      <w:r w:rsidRPr="001701DF">
        <w:rPr>
          <w:rFonts w:ascii="Tahoma" w:hAnsi="Tahoma" w:cs="Traditional Arabic"/>
          <w:sz w:val="32"/>
          <w:szCs w:val="32"/>
        </w:rPr>
        <w:t xml:space="preserve"> </w:t>
      </w:r>
      <w:r w:rsidRPr="001701DF">
        <w:rPr>
          <w:rFonts w:ascii="Tahoma" w:hAnsi="Tahoma" w:cs="Traditional Arabic"/>
          <w:sz w:val="32"/>
          <w:szCs w:val="32"/>
          <w:rtl/>
        </w:rPr>
        <w:t xml:space="preserve">الله الذي عندك ، فالتفت إليه صلى الله عليه وسلم فضحك ، ثم أمر له بعطاء </w:t>
      </w:r>
      <w:r w:rsidR="00AF5F91">
        <w:rPr>
          <w:rFonts w:ascii="Tahoma" w:hAnsi="Tahoma" w:cs="Traditional Arabic" w:hint="cs"/>
          <w:sz w:val="32"/>
          <w:szCs w:val="32"/>
          <w:rtl/>
        </w:rPr>
        <w:t xml:space="preserve">. </w:t>
      </w:r>
      <w:r w:rsidR="00AF5F91" w:rsidRPr="002408B4">
        <w:rPr>
          <w:rFonts w:cs="Traditional Arabic" w:hint="cs"/>
          <w:color w:val="000000"/>
          <w:sz w:val="24"/>
          <w:szCs w:val="24"/>
          <w:vertAlign w:val="superscript"/>
          <w:rtl/>
        </w:rPr>
        <w:t>(</w:t>
      </w:r>
      <w:r w:rsidR="00AF5F91" w:rsidRPr="002408B4">
        <w:rPr>
          <w:rStyle w:val="a7"/>
          <w:rFonts w:cs="Traditional Arabic"/>
          <w:color w:val="000000"/>
          <w:sz w:val="24"/>
          <w:szCs w:val="24"/>
          <w:rtl/>
        </w:rPr>
        <w:footnoteReference w:id="55"/>
      </w:r>
      <w:r w:rsidR="00AF5F91" w:rsidRPr="002408B4">
        <w:rPr>
          <w:rFonts w:cs="Traditional Arabic" w:hint="cs"/>
          <w:color w:val="000000"/>
          <w:sz w:val="24"/>
          <w:szCs w:val="24"/>
          <w:vertAlign w:val="superscript"/>
          <w:rtl/>
        </w:rPr>
        <w:t>)</w:t>
      </w:r>
      <w:r w:rsidR="00AF5F91">
        <w:rPr>
          <w:rFonts w:cs="Traditional Arabic" w:hint="cs"/>
          <w:color w:val="000000"/>
          <w:sz w:val="24"/>
          <w:szCs w:val="24"/>
          <w:vertAlign w:val="superscript"/>
          <w:rtl/>
        </w:rPr>
        <w:t xml:space="preserve">   </w:t>
      </w:r>
      <w:r w:rsidRPr="001701DF">
        <w:rPr>
          <w:rFonts w:ascii="Tahoma" w:hAnsi="Tahoma" w:cs="Traditional Arabic"/>
          <w:sz w:val="32"/>
          <w:szCs w:val="32"/>
          <w:rtl/>
        </w:rPr>
        <w:t xml:space="preserve">.. ومن </w:t>
      </w:r>
      <w:proofErr w:type="spellStart"/>
      <w:r w:rsidRPr="001701DF">
        <w:rPr>
          <w:rFonts w:ascii="Tahoma" w:hAnsi="Tahoma" w:cs="Traditional Arabic"/>
          <w:sz w:val="32"/>
          <w:szCs w:val="32"/>
          <w:rtl/>
        </w:rPr>
        <w:t>التأسي</w:t>
      </w:r>
      <w:proofErr w:type="spellEnd"/>
      <w:r w:rsidRPr="001701DF">
        <w:rPr>
          <w:rFonts w:ascii="Tahoma" w:hAnsi="Tahoma" w:cs="Traditional Arabic"/>
          <w:sz w:val="32"/>
          <w:szCs w:val="32"/>
          <w:rtl/>
        </w:rPr>
        <w:t xml:space="preserve"> بالنبي صلى الله عليه وسلم أن نجعل غضبنا لله ،</w:t>
      </w:r>
      <w:r w:rsidRPr="001701DF">
        <w:rPr>
          <w:rFonts w:ascii="Tahoma" w:hAnsi="Tahoma" w:cs="Traditional Arabic"/>
          <w:sz w:val="32"/>
          <w:szCs w:val="32"/>
        </w:rPr>
        <w:t xml:space="preserve"> </w:t>
      </w:r>
      <w:r w:rsidRPr="001701DF">
        <w:rPr>
          <w:rFonts w:ascii="Tahoma" w:hAnsi="Tahoma" w:cs="Traditional Arabic"/>
          <w:sz w:val="32"/>
          <w:szCs w:val="32"/>
          <w:rtl/>
        </w:rPr>
        <w:t>وإذا انتهكت محارم الله ، وهذا هو الغضب المحمود فقد غضب صلى الله عليه وسلم لما</w:t>
      </w:r>
      <w:r w:rsidRPr="001701DF">
        <w:rPr>
          <w:rFonts w:ascii="Tahoma" w:hAnsi="Tahoma" w:cs="Traditional Arabic"/>
          <w:sz w:val="32"/>
          <w:szCs w:val="32"/>
        </w:rPr>
        <w:t xml:space="preserve"> </w:t>
      </w:r>
      <w:r w:rsidRPr="001701DF">
        <w:rPr>
          <w:rFonts w:ascii="Tahoma" w:hAnsi="Tahoma" w:cs="Traditional Arabic"/>
          <w:sz w:val="32"/>
          <w:szCs w:val="32"/>
          <w:rtl/>
        </w:rPr>
        <w:t>أخبروه عن الإمام الذي ينفر الناس من الصلاة بطول قراءته ، وغضب لما رأى في بيت</w:t>
      </w:r>
      <w:r w:rsidRPr="001701DF">
        <w:rPr>
          <w:rFonts w:ascii="Tahoma" w:hAnsi="Tahoma" w:cs="Traditional Arabic"/>
          <w:sz w:val="32"/>
          <w:szCs w:val="32"/>
        </w:rPr>
        <w:t xml:space="preserve"> </w:t>
      </w:r>
      <w:r w:rsidRPr="001701DF">
        <w:rPr>
          <w:rFonts w:ascii="Tahoma" w:hAnsi="Tahoma" w:cs="Traditional Arabic"/>
          <w:sz w:val="32"/>
          <w:szCs w:val="32"/>
          <w:rtl/>
        </w:rPr>
        <w:t>عائشة سترا فيه صور ذوات أرواح ، وغضب لما كلمه أسامة في شأن المخزومية التي سرقت ،</w:t>
      </w:r>
    </w:p>
    <w:p w:rsidR="00AF5F91" w:rsidRDefault="00507CAE" w:rsidP="00AF5F91">
      <w:pPr>
        <w:spacing w:line="460" w:lineRule="exact"/>
        <w:jc w:val="both"/>
        <w:rPr>
          <w:rFonts w:ascii="Tahoma" w:hAnsi="Tahoma" w:cs="Traditional Arabic"/>
          <w:sz w:val="32"/>
          <w:szCs w:val="32"/>
          <w:rtl/>
        </w:rPr>
      </w:pPr>
      <w:r w:rsidRPr="001701DF">
        <w:rPr>
          <w:rFonts w:ascii="Tahoma" w:hAnsi="Tahoma" w:cs="Traditional Arabic"/>
          <w:sz w:val="32"/>
          <w:szCs w:val="32"/>
        </w:rPr>
        <w:t xml:space="preserve"> </w:t>
      </w:r>
      <w:r w:rsidRPr="001701DF">
        <w:rPr>
          <w:rFonts w:ascii="Tahoma" w:hAnsi="Tahoma" w:cs="Traditional Arabic"/>
          <w:sz w:val="32"/>
          <w:szCs w:val="32"/>
          <w:rtl/>
        </w:rPr>
        <w:t xml:space="preserve">وقال : أتشفع في حد من حدود الله ؟ </w:t>
      </w:r>
    </w:p>
    <w:p w:rsidR="00AF5F91" w:rsidRDefault="00507CAE" w:rsidP="00AF5F91">
      <w:pPr>
        <w:spacing w:line="460" w:lineRule="exact"/>
        <w:jc w:val="both"/>
        <w:rPr>
          <w:rFonts w:ascii="Tahoma" w:hAnsi="Tahoma" w:cs="Traditional Arabic"/>
          <w:sz w:val="32"/>
          <w:szCs w:val="32"/>
          <w:rtl/>
        </w:rPr>
      </w:pPr>
      <w:r w:rsidRPr="001701DF">
        <w:rPr>
          <w:rFonts w:ascii="Tahoma" w:hAnsi="Tahoma" w:cs="Traditional Arabic"/>
          <w:sz w:val="32"/>
          <w:szCs w:val="32"/>
          <w:rtl/>
        </w:rPr>
        <w:t>وغضب لما سئل عن أشياء كرهها ، وغير ذلك .</w:t>
      </w:r>
    </w:p>
    <w:p w:rsidR="00507CAE" w:rsidRPr="001701DF" w:rsidRDefault="00507CAE" w:rsidP="00AF5F91">
      <w:pPr>
        <w:spacing w:line="460" w:lineRule="exact"/>
        <w:jc w:val="both"/>
        <w:rPr>
          <w:rFonts w:ascii="Tahoma" w:hAnsi="Tahoma" w:cs="Traditional Arabic"/>
          <w:sz w:val="32"/>
          <w:szCs w:val="32"/>
        </w:rPr>
      </w:pPr>
      <w:r w:rsidRPr="001701DF">
        <w:rPr>
          <w:rFonts w:ascii="Tahoma" w:hAnsi="Tahoma" w:cs="Traditional Arabic"/>
          <w:sz w:val="32"/>
          <w:szCs w:val="32"/>
          <w:rtl/>
        </w:rPr>
        <w:t xml:space="preserve"> فكان</w:t>
      </w:r>
      <w:r w:rsidRPr="001701DF">
        <w:rPr>
          <w:rFonts w:ascii="Tahoma" w:hAnsi="Tahoma" w:cs="Traditional Arabic"/>
          <w:sz w:val="32"/>
          <w:szCs w:val="32"/>
        </w:rPr>
        <w:t xml:space="preserve"> </w:t>
      </w:r>
      <w:r w:rsidRPr="001701DF">
        <w:rPr>
          <w:rFonts w:ascii="Tahoma" w:hAnsi="Tahoma" w:cs="Traditional Arabic"/>
          <w:sz w:val="32"/>
          <w:szCs w:val="32"/>
          <w:rtl/>
        </w:rPr>
        <w:t>غضبه صلى الله عليه وسلم لله وفي الله</w:t>
      </w:r>
      <w:r w:rsidRPr="001701DF">
        <w:rPr>
          <w:rFonts w:ascii="Tahoma" w:hAnsi="Tahoma" w:cs="Traditional Arabic"/>
          <w:sz w:val="32"/>
          <w:szCs w:val="32"/>
        </w:rPr>
        <w:t xml:space="preserve"> </w:t>
      </w:r>
    </w:p>
    <w:p w:rsidR="00507CAE" w:rsidRPr="001701DF" w:rsidRDefault="00507CAE" w:rsidP="00507CAE">
      <w:pPr>
        <w:spacing w:line="460" w:lineRule="exact"/>
        <w:jc w:val="both"/>
        <w:rPr>
          <w:rFonts w:ascii="Tahoma" w:hAnsi="Tahoma" w:cs="Traditional Arabic"/>
          <w:b/>
          <w:bCs/>
          <w:sz w:val="32"/>
          <w:szCs w:val="32"/>
        </w:rPr>
      </w:pPr>
      <w:r w:rsidRPr="001701DF">
        <w:rPr>
          <w:rFonts w:ascii="Tahoma" w:hAnsi="Tahoma" w:cs="Traditional Arabic"/>
          <w:sz w:val="32"/>
          <w:szCs w:val="32"/>
        </w:rPr>
        <w:br/>
      </w:r>
      <w:r w:rsidRPr="001701DF">
        <w:rPr>
          <w:rFonts w:ascii="Tahoma" w:hAnsi="Tahoma" w:cs="Traditional Arabic" w:hint="cs"/>
          <w:b/>
          <w:bCs/>
          <w:sz w:val="32"/>
          <w:szCs w:val="32"/>
          <w:rtl/>
        </w:rPr>
        <w:t>8-</w:t>
      </w:r>
      <w:r w:rsidRPr="001701DF">
        <w:rPr>
          <w:rFonts w:ascii="Tahoma" w:hAnsi="Tahoma" w:cs="Traditional Arabic"/>
          <w:b/>
          <w:bCs/>
          <w:sz w:val="32"/>
          <w:szCs w:val="32"/>
        </w:rPr>
        <w:t xml:space="preserve"> </w:t>
      </w:r>
      <w:r w:rsidRPr="001701DF">
        <w:rPr>
          <w:rFonts w:ascii="Tahoma" w:hAnsi="Tahoma" w:cs="Traditional Arabic"/>
          <w:b/>
          <w:bCs/>
          <w:sz w:val="32"/>
          <w:szCs w:val="32"/>
          <w:rtl/>
        </w:rPr>
        <w:t>معرفة أن رد الغضب من علامات</w:t>
      </w:r>
      <w:r w:rsidRPr="001701DF">
        <w:rPr>
          <w:rFonts w:ascii="Tahoma" w:hAnsi="Tahoma" w:cs="Traditional Arabic"/>
          <w:b/>
          <w:bCs/>
          <w:sz w:val="32"/>
          <w:szCs w:val="32"/>
        </w:rPr>
        <w:t xml:space="preserve"> </w:t>
      </w:r>
      <w:r w:rsidRPr="001701DF">
        <w:rPr>
          <w:rFonts w:ascii="Tahoma" w:hAnsi="Tahoma" w:cs="Traditional Arabic"/>
          <w:b/>
          <w:bCs/>
          <w:sz w:val="32"/>
          <w:szCs w:val="32"/>
          <w:rtl/>
        </w:rPr>
        <w:t>المتقين</w:t>
      </w:r>
    </w:p>
    <w:p w:rsidR="00507CAE" w:rsidRPr="001701DF" w:rsidRDefault="00507CAE" w:rsidP="00507CAE">
      <w:pPr>
        <w:spacing w:line="460" w:lineRule="exact"/>
        <w:jc w:val="both"/>
        <w:rPr>
          <w:rFonts w:ascii="Tahoma" w:hAnsi="Tahoma" w:cs="Traditional Arabic"/>
          <w:b/>
          <w:bCs/>
          <w:sz w:val="32"/>
          <w:szCs w:val="32"/>
          <w:rtl/>
        </w:rPr>
      </w:pPr>
      <w:r w:rsidRPr="001701DF">
        <w:rPr>
          <w:rFonts w:ascii="Tahoma" w:hAnsi="Tahoma" w:cs="Traditional Arabic"/>
          <w:sz w:val="32"/>
          <w:szCs w:val="32"/>
        </w:rPr>
        <w:t xml:space="preserve"> </w:t>
      </w:r>
      <w:r w:rsidRPr="001701DF">
        <w:rPr>
          <w:rFonts w:ascii="Tahoma" w:hAnsi="Tahoma" w:cs="Traditional Arabic" w:hint="cs"/>
          <w:sz w:val="32"/>
          <w:szCs w:val="32"/>
          <w:rtl/>
        </w:rPr>
        <w:t xml:space="preserve">   </w:t>
      </w:r>
      <w:r w:rsidRPr="001701DF">
        <w:rPr>
          <w:rFonts w:ascii="Tahoma" w:hAnsi="Tahoma" w:cs="Traditional Arabic"/>
          <w:sz w:val="32"/>
          <w:szCs w:val="32"/>
          <w:rtl/>
        </w:rPr>
        <w:t>وهؤلاء الذين مدحهم الله في كتابه ، وأثنى عليهم رسوله ، صلى</w:t>
      </w:r>
      <w:r w:rsidRPr="001701DF">
        <w:rPr>
          <w:rFonts w:ascii="Tahoma" w:hAnsi="Tahoma" w:cs="Traditional Arabic"/>
          <w:sz w:val="32"/>
          <w:szCs w:val="32"/>
        </w:rPr>
        <w:t xml:space="preserve"> </w:t>
      </w:r>
      <w:r w:rsidRPr="001701DF">
        <w:rPr>
          <w:rFonts w:ascii="Tahoma" w:hAnsi="Tahoma" w:cs="Traditional Arabic"/>
          <w:sz w:val="32"/>
          <w:szCs w:val="32"/>
          <w:rtl/>
        </w:rPr>
        <w:t>الله عليه وسلم ، وأعدت لهم جنات عرضها السماوات والأرض ، ومن صفاتهم أنهم</w:t>
      </w:r>
      <w:r w:rsidRPr="001701DF">
        <w:rPr>
          <w:rFonts w:ascii="Tahoma" w:hAnsi="Tahoma" w:cs="Traditional Arabic"/>
          <w:b/>
          <w:bCs/>
          <w:sz w:val="32"/>
          <w:szCs w:val="32"/>
        </w:rPr>
        <w:sym w:font="AGA Arabesque" w:char="F029"/>
      </w:r>
      <w:r w:rsidRPr="001701DF">
        <w:rPr>
          <w:rFonts w:ascii="Tahoma" w:hAnsi="Tahoma" w:cs="Traditional Arabic" w:hint="cs"/>
          <w:b/>
          <w:bCs/>
          <w:sz w:val="32"/>
          <w:szCs w:val="32"/>
          <w:rtl/>
        </w:rPr>
        <w:t xml:space="preserve"> </w:t>
      </w:r>
      <w:r w:rsidRPr="001701DF">
        <w:rPr>
          <w:rFonts w:ascii="Tahoma" w:hAnsi="Tahoma" w:cs="Traditional Arabic"/>
          <w:b/>
          <w:bCs/>
          <w:sz w:val="32"/>
          <w:szCs w:val="32"/>
          <w:rtl/>
        </w:rPr>
        <w:t>ينفقون في السراء والضراء والكاظمين الغيظ والعافين عن الناس</w:t>
      </w:r>
      <w:r w:rsidRPr="001701DF">
        <w:rPr>
          <w:rFonts w:ascii="Tahoma" w:hAnsi="Tahoma" w:cs="Traditional Arabic"/>
          <w:b/>
          <w:bCs/>
          <w:sz w:val="32"/>
          <w:szCs w:val="32"/>
        </w:rPr>
        <w:t xml:space="preserve"> </w:t>
      </w:r>
      <w:r w:rsidRPr="001701DF">
        <w:rPr>
          <w:rFonts w:ascii="Tahoma" w:hAnsi="Tahoma" w:cs="Traditional Arabic"/>
          <w:b/>
          <w:bCs/>
          <w:sz w:val="32"/>
          <w:szCs w:val="32"/>
          <w:rtl/>
        </w:rPr>
        <w:t>والله يحب المحسنين</w:t>
      </w:r>
      <w:r w:rsidRPr="001701DF">
        <w:rPr>
          <w:rFonts w:ascii="Tahoma" w:hAnsi="Tahoma" w:cs="Traditional Arabic"/>
          <w:sz w:val="32"/>
          <w:szCs w:val="32"/>
        </w:rPr>
        <w:t xml:space="preserve"> </w:t>
      </w:r>
      <w:r w:rsidRPr="001701DF">
        <w:rPr>
          <w:rFonts w:ascii="Tahoma" w:hAnsi="Tahoma" w:cs="Traditional Arabic"/>
          <w:sz w:val="32"/>
          <w:szCs w:val="32"/>
        </w:rPr>
        <w:sym w:font="AGA Arabesque" w:char="F028"/>
      </w:r>
      <w:r w:rsidRPr="001701DF">
        <w:rPr>
          <w:rFonts w:ascii="Tahoma" w:hAnsi="Tahoma" w:cs="Traditional Arabic"/>
          <w:sz w:val="32"/>
          <w:szCs w:val="32"/>
        </w:rPr>
        <w:t xml:space="preserve"> </w:t>
      </w:r>
      <w:r w:rsidRPr="001701DF">
        <w:rPr>
          <w:rFonts w:ascii="Tahoma" w:hAnsi="Tahoma" w:cs="Traditional Arabic"/>
          <w:sz w:val="32"/>
          <w:szCs w:val="32"/>
          <w:rtl/>
        </w:rPr>
        <w:t>وهؤلاء الذين ذكر الله من حسن أخلاقهم وجميل صفاتهم</w:t>
      </w:r>
      <w:r w:rsidRPr="001701DF">
        <w:rPr>
          <w:rFonts w:ascii="Tahoma" w:hAnsi="Tahoma" w:cs="Traditional Arabic"/>
          <w:sz w:val="32"/>
          <w:szCs w:val="32"/>
        </w:rPr>
        <w:t xml:space="preserve"> </w:t>
      </w:r>
      <w:r w:rsidRPr="001701DF">
        <w:rPr>
          <w:rFonts w:ascii="Tahoma" w:hAnsi="Tahoma" w:cs="Traditional Arabic"/>
          <w:sz w:val="32"/>
          <w:szCs w:val="32"/>
          <w:rtl/>
        </w:rPr>
        <w:t>وأفعالهم ، ما</w:t>
      </w:r>
      <w:r w:rsidR="00AF5F91">
        <w:rPr>
          <w:rFonts w:ascii="Tahoma" w:hAnsi="Tahoma" w:cs="Traditional Arabic" w:hint="cs"/>
          <w:sz w:val="32"/>
          <w:szCs w:val="32"/>
          <w:rtl/>
        </w:rPr>
        <w:t xml:space="preserve"> </w:t>
      </w:r>
      <w:r w:rsidRPr="001701DF">
        <w:rPr>
          <w:rFonts w:ascii="Tahoma" w:hAnsi="Tahoma" w:cs="Traditional Arabic"/>
          <w:sz w:val="32"/>
          <w:szCs w:val="32"/>
          <w:rtl/>
        </w:rPr>
        <w:t>تشرئب الأعناق وتتطلع النفوس للحوق بهم ، ومن أخلاقهم أنهم</w:t>
      </w:r>
      <w:r w:rsidRPr="001701DF">
        <w:rPr>
          <w:rFonts w:ascii="Tahoma" w:hAnsi="Tahoma" w:cs="Traditional Arabic"/>
          <w:sz w:val="32"/>
          <w:szCs w:val="32"/>
        </w:rPr>
        <w:t xml:space="preserve"> </w:t>
      </w:r>
      <w:r w:rsidRPr="001701DF">
        <w:rPr>
          <w:rFonts w:ascii="Tahoma" w:hAnsi="Tahoma" w:cs="Traditional Arabic"/>
          <w:b/>
          <w:bCs/>
          <w:sz w:val="32"/>
          <w:szCs w:val="32"/>
        </w:rPr>
        <w:sym w:font="AGA Arabesque" w:char="F029"/>
      </w:r>
      <w:r w:rsidRPr="001701DF">
        <w:rPr>
          <w:rFonts w:ascii="Tahoma" w:hAnsi="Tahoma" w:cs="Traditional Arabic"/>
          <w:b/>
          <w:bCs/>
          <w:sz w:val="32"/>
          <w:szCs w:val="32"/>
        </w:rPr>
        <w:t xml:space="preserve"> </w:t>
      </w:r>
      <w:r w:rsidRPr="001701DF">
        <w:rPr>
          <w:rFonts w:ascii="Tahoma" w:hAnsi="Tahoma" w:cs="Traditional Arabic"/>
          <w:b/>
          <w:bCs/>
          <w:sz w:val="32"/>
          <w:szCs w:val="32"/>
          <w:rtl/>
        </w:rPr>
        <w:t>إذا ما غضبوا هم يغفرون</w:t>
      </w:r>
      <w:r w:rsidRPr="001701DF">
        <w:rPr>
          <w:rFonts w:ascii="Tahoma" w:hAnsi="Tahoma" w:cs="Traditional Arabic"/>
          <w:b/>
          <w:bCs/>
          <w:sz w:val="32"/>
          <w:szCs w:val="32"/>
        </w:rPr>
        <w:t xml:space="preserve"> </w:t>
      </w:r>
      <w:r w:rsidRPr="001701DF">
        <w:rPr>
          <w:rFonts w:ascii="Tahoma" w:hAnsi="Tahoma" w:cs="Traditional Arabic"/>
          <w:b/>
          <w:bCs/>
          <w:sz w:val="32"/>
          <w:szCs w:val="32"/>
        </w:rPr>
        <w:sym w:font="AGA Arabesque" w:char="F028"/>
      </w:r>
    </w:p>
    <w:p w:rsidR="00507CAE" w:rsidRPr="001701DF" w:rsidRDefault="00507CAE" w:rsidP="00507CAE">
      <w:pPr>
        <w:spacing w:line="460" w:lineRule="exact"/>
        <w:jc w:val="both"/>
        <w:rPr>
          <w:rFonts w:ascii="Tahoma" w:hAnsi="Tahoma" w:cs="Traditional Arabic"/>
          <w:b/>
          <w:bCs/>
          <w:sz w:val="32"/>
          <w:szCs w:val="32"/>
        </w:rPr>
      </w:pPr>
      <w:r w:rsidRPr="001701DF">
        <w:rPr>
          <w:rFonts w:ascii="Tahoma" w:hAnsi="Tahoma" w:cs="Traditional Arabic" w:hint="cs"/>
          <w:b/>
          <w:bCs/>
          <w:sz w:val="32"/>
          <w:szCs w:val="32"/>
          <w:rtl/>
        </w:rPr>
        <w:t>9-</w:t>
      </w:r>
      <w:r w:rsidRPr="001701DF">
        <w:rPr>
          <w:rFonts w:ascii="Tahoma" w:hAnsi="Tahoma" w:cs="Traditional Arabic"/>
          <w:b/>
          <w:bCs/>
          <w:sz w:val="32"/>
          <w:szCs w:val="32"/>
        </w:rPr>
        <w:t xml:space="preserve"> </w:t>
      </w:r>
      <w:r w:rsidRPr="001701DF">
        <w:rPr>
          <w:rFonts w:ascii="Tahoma" w:hAnsi="Tahoma" w:cs="Traditional Arabic"/>
          <w:b/>
          <w:bCs/>
          <w:sz w:val="32"/>
          <w:szCs w:val="32"/>
          <w:rtl/>
        </w:rPr>
        <w:t>التذكر عند التذكير</w:t>
      </w:r>
      <w:r w:rsidRPr="001701DF">
        <w:rPr>
          <w:rFonts w:ascii="Tahoma" w:hAnsi="Tahoma" w:cs="Traditional Arabic"/>
          <w:b/>
          <w:bCs/>
          <w:sz w:val="32"/>
          <w:szCs w:val="32"/>
        </w:rPr>
        <w:t xml:space="preserve"> </w:t>
      </w:r>
    </w:p>
    <w:p w:rsidR="00507CAE" w:rsidRPr="001701DF" w:rsidRDefault="00507CAE" w:rsidP="00507CAE">
      <w:pPr>
        <w:spacing w:line="460" w:lineRule="exact"/>
        <w:jc w:val="both"/>
        <w:rPr>
          <w:rFonts w:ascii="Tahoma" w:hAnsi="Tahoma" w:cs="Traditional Arabic"/>
          <w:sz w:val="32"/>
          <w:szCs w:val="32"/>
        </w:rPr>
      </w:pPr>
      <w:r w:rsidRPr="001701DF">
        <w:rPr>
          <w:rFonts w:ascii="Tahoma" w:hAnsi="Tahoma" w:cs="Traditional Arabic"/>
          <w:sz w:val="32"/>
          <w:szCs w:val="32"/>
          <w:rtl/>
        </w:rPr>
        <w:t>الغضب أمر من طبيعة النفس يتفاوت فيه الناس ، وقد يكون من العسير على المرء</w:t>
      </w:r>
      <w:r w:rsidRPr="001701DF">
        <w:rPr>
          <w:rFonts w:ascii="Tahoma" w:hAnsi="Tahoma" w:cs="Traditional Arabic"/>
          <w:sz w:val="32"/>
          <w:szCs w:val="32"/>
        </w:rPr>
        <w:t xml:space="preserve"> </w:t>
      </w:r>
      <w:r w:rsidRPr="001701DF">
        <w:rPr>
          <w:rFonts w:ascii="Tahoma" w:hAnsi="Tahoma" w:cs="Traditional Arabic"/>
          <w:sz w:val="32"/>
          <w:szCs w:val="32"/>
          <w:rtl/>
        </w:rPr>
        <w:t>أن لا يغضب ، لكن الصديقين إذا غضبوا فذكروا بالله ذكروا الله ووقفوا عند حدوده ،</w:t>
      </w:r>
      <w:r w:rsidRPr="001701DF">
        <w:rPr>
          <w:rFonts w:ascii="Tahoma" w:hAnsi="Tahoma" w:cs="Traditional Arabic"/>
          <w:sz w:val="32"/>
          <w:szCs w:val="32"/>
        </w:rPr>
        <w:t xml:space="preserve"> </w:t>
      </w:r>
      <w:r w:rsidRPr="001701DF">
        <w:rPr>
          <w:rFonts w:ascii="Tahoma" w:hAnsi="Tahoma" w:cs="Traditional Arabic"/>
          <w:sz w:val="32"/>
          <w:szCs w:val="32"/>
          <w:rtl/>
        </w:rPr>
        <w:t>وهذا مثالهم</w:t>
      </w:r>
      <w:r w:rsidRPr="001701DF">
        <w:rPr>
          <w:rFonts w:ascii="Tahoma" w:hAnsi="Tahoma" w:cs="Traditional Arabic"/>
          <w:sz w:val="32"/>
          <w:szCs w:val="32"/>
        </w:rPr>
        <w:t xml:space="preserve"> </w:t>
      </w:r>
    </w:p>
    <w:p w:rsidR="00B922E9" w:rsidRDefault="00507CAE" w:rsidP="00507CAE">
      <w:pPr>
        <w:spacing w:line="460" w:lineRule="exact"/>
        <w:jc w:val="both"/>
        <w:rPr>
          <w:rFonts w:ascii="Tahoma" w:hAnsi="Tahoma" w:cs="Traditional Arabic" w:hint="cs"/>
          <w:sz w:val="32"/>
          <w:szCs w:val="32"/>
          <w:rtl/>
        </w:rPr>
      </w:pPr>
      <w:r w:rsidRPr="001701DF">
        <w:rPr>
          <w:rFonts w:ascii="Tahoma" w:hAnsi="Tahoma" w:cs="Traditional Arabic"/>
          <w:sz w:val="32"/>
          <w:szCs w:val="32"/>
        </w:rPr>
        <w:t xml:space="preserve">  </w:t>
      </w:r>
      <w:r w:rsidRPr="001701DF">
        <w:rPr>
          <w:rFonts w:ascii="Tahoma" w:hAnsi="Tahoma" w:cs="Traditional Arabic"/>
          <w:sz w:val="32"/>
          <w:szCs w:val="32"/>
          <w:rtl/>
        </w:rPr>
        <w:t>عن ابن عباس رضي الله عنهما أن رجلا استأذن على عمر رضي الله</w:t>
      </w:r>
      <w:r w:rsidRPr="001701DF">
        <w:rPr>
          <w:rFonts w:ascii="Tahoma" w:hAnsi="Tahoma" w:cs="Traditional Arabic"/>
          <w:sz w:val="32"/>
          <w:szCs w:val="32"/>
        </w:rPr>
        <w:t xml:space="preserve"> </w:t>
      </w:r>
      <w:r w:rsidRPr="001701DF">
        <w:rPr>
          <w:rFonts w:ascii="Tahoma" w:hAnsi="Tahoma" w:cs="Traditional Arabic"/>
          <w:sz w:val="32"/>
          <w:szCs w:val="32"/>
          <w:rtl/>
        </w:rPr>
        <w:t>عنه فأذن له ، فقال له : يا ابن الخطاب والله ما تعطينا الجزل ( العطاء الكثير</w:t>
      </w:r>
      <w:r w:rsidRPr="001701DF">
        <w:rPr>
          <w:rFonts w:ascii="Tahoma" w:hAnsi="Tahoma" w:cs="Traditional Arabic"/>
          <w:sz w:val="32"/>
          <w:szCs w:val="32"/>
        </w:rPr>
        <w:t xml:space="preserve"> ( </w:t>
      </w:r>
      <w:r w:rsidRPr="001701DF">
        <w:rPr>
          <w:rFonts w:ascii="Tahoma" w:hAnsi="Tahoma" w:cs="Traditional Arabic"/>
          <w:sz w:val="32"/>
          <w:szCs w:val="32"/>
          <w:rtl/>
        </w:rPr>
        <w:t>ولا تحكم بيننا بالعدل ، فغضب عمر رضي الله عنه حتى هم أن يوقع به ، فقال الحر بن</w:t>
      </w:r>
      <w:r w:rsidRPr="001701DF">
        <w:rPr>
          <w:rFonts w:ascii="Tahoma" w:hAnsi="Tahoma" w:cs="Traditional Arabic"/>
          <w:sz w:val="32"/>
          <w:szCs w:val="32"/>
        </w:rPr>
        <w:t xml:space="preserve"> </w:t>
      </w:r>
      <w:r w:rsidRPr="001701DF">
        <w:rPr>
          <w:rFonts w:ascii="Tahoma" w:hAnsi="Tahoma" w:cs="Traditional Arabic"/>
          <w:sz w:val="32"/>
          <w:szCs w:val="32"/>
          <w:rtl/>
        </w:rPr>
        <w:t>قيس ، ( وكان من جلساء عمر ) : يا أمير المؤمنين إن الله عز وجل قال لنبيه ، صلى</w:t>
      </w:r>
      <w:r w:rsidRPr="001701DF">
        <w:rPr>
          <w:rFonts w:ascii="Tahoma" w:hAnsi="Tahoma" w:cs="Traditional Arabic"/>
          <w:sz w:val="32"/>
          <w:szCs w:val="32"/>
        </w:rPr>
        <w:t xml:space="preserve"> </w:t>
      </w:r>
      <w:r w:rsidRPr="001701DF">
        <w:rPr>
          <w:rFonts w:ascii="Tahoma" w:hAnsi="Tahoma" w:cs="Traditional Arabic"/>
          <w:sz w:val="32"/>
          <w:szCs w:val="32"/>
          <w:rtl/>
        </w:rPr>
        <w:t>الله عليه وسلم</w:t>
      </w:r>
      <w:r w:rsidRPr="001701DF">
        <w:rPr>
          <w:rFonts w:ascii="Tahoma" w:hAnsi="Tahoma" w:cs="Traditional Arabic"/>
          <w:sz w:val="32"/>
          <w:szCs w:val="32"/>
        </w:rPr>
        <w:t xml:space="preserve"> </w:t>
      </w:r>
      <w:r w:rsidRPr="001701DF">
        <w:rPr>
          <w:rFonts w:ascii="Tahoma" w:hAnsi="Tahoma" w:cs="Traditional Arabic"/>
          <w:b/>
          <w:bCs/>
          <w:sz w:val="32"/>
          <w:szCs w:val="32"/>
        </w:rPr>
        <w:t xml:space="preserve"> </w:t>
      </w:r>
      <w:r w:rsidRPr="001701DF">
        <w:rPr>
          <w:rFonts w:ascii="Tahoma" w:hAnsi="Tahoma" w:cs="Traditional Arabic"/>
          <w:b/>
          <w:bCs/>
          <w:sz w:val="32"/>
          <w:szCs w:val="32"/>
        </w:rPr>
        <w:sym w:font="AGA Arabesque" w:char="F029"/>
      </w:r>
      <w:r w:rsidRPr="001701DF">
        <w:rPr>
          <w:rFonts w:ascii="Tahoma" w:hAnsi="Tahoma" w:cs="Traditional Arabic"/>
          <w:b/>
          <w:bCs/>
          <w:sz w:val="32"/>
          <w:szCs w:val="32"/>
        </w:rPr>
        <w:t xml:space="preserve"> </w:t>
      </w:r>
      <w:r w:rsidRPr="001701DF">
        <w:rPr>
          <w:rFonts w:ascii="Tahoma" w:hAnsi="Tahoma" w:cs="Traditional Arabic"/>
          <w:b/>
          <w:bCs/>
          <w:sz w:val="32"/>
          <w:szCs w:val="32"/>
          <w:rtl/>
        </w:rPr>
        <w:t>خذ العفو وأمر بالعرف وأعرض عن الجاهلين</w:t>
      </w:r>
      <w:r w:rsidRPr="001701DF">
        <w:rPr>
          <w:rFonts w:ascii="Tahoma" w:hAnsi="Tahoma" w:cs="Traditional Arabic"/>
          <w:sz w:val="32"/>
          <w:szCs w:val="32"/>
        </w:rPr>
        <w:t xml:space="preserve"> </w:t>
      </w:r>
      <w:r w:rsidRPr="001701DF">
        <w:rPr>
          <w:rFonts w:ascii="Tahoma" w:hAnsi="Tahoma" w:cs="Traditional Arabic"/>
          <w:sz w:val="32"/>
          <w:szCs w:val="32"/>
        </w:rPr>
        <w:sym w:font="AGA Arabesque" w:char="F028"/>
      </w:r>
      <w:r w:rsidRPr="001701DF">
        <w:rPr>
          <w:rFonts w:ascii="Tahoma" w:hAnsi="Tahoma" w:cs="Traditional Arabic"/>
          <w:sz w:val="32"/>
          <w:szCs w:val="32"/>
        </w:rPr>
        <w:t xml:space="preserve"> </w:t>
      </w:r>
      <w:r w:rsidRPr="001701DF">
        <w:rPr>
          <w:rFonts w:ascii="Tahoma" w:hAnsi="Tahoma" w:cs="Traditional Arabic"/>
          <w:sz w:val="32"/>
          <w:szCs w:val="32"/>
          <w:rtl/>
        </w:rPr>
        <w:t xml:space="preserve">وإن هذا من الجاهلين ، </w:t>
      </w:r>
      <w:proofErr w:type="spellStart"/>
      <w:r w:rsidRPr="001701DF">
        <w:rPr>
          <w:rFonts w:ascii="Tahoma" w:hAnsi="Tahoma" w:cs="Traditional Arabic"/>
          <w:sz w:val="32"/>
          <w:szCs w:val="32"/>
          <w:rtl/>
        </w:rPr>
        <w:t>فوالله</w:t>
      </w:r>
      <w:proofErr w:type="spellEnd"/>
      <w:r w:rsidRPr="001701DF">
        <w:rPr>
          <w:rFonts w:ascii="Tahoma" w:hAnsi="Tahoma" w:cs="Traditional Arabic"/>
          <w:sz w:val="32"/>
          <w:szCs w:val="32"/>
          <w:rtl/>
        </w:rPr>
        <w:t xml:space="preserve"> ما جاوزها عمر رضي الله عنه حين تلاها عليه</w:t>
      </w:r>
      <w:r w:rsidRPr="001701DF">
        <w:rPr>
          <w:rFonts w:ascii="Tahoma" w:hAnsi="Tahoma" w:cs="Traditional Arabic"/>
          <w:sz w:val="32"/>
          <w:szCs w:val="32"/>
        </w:rPr>
        <w:t xml:space="preserve"> </w:t>
      </w:r>
      <w:r w:rsidRPr="001701DF">
        <w:rPr>
          <w:rFonts w:ascii="Tahoma" w:hAnsi="Tahoma" w:cs="Traditional Arabic"/>
          <w:sz w:val="32"/>
          <w:szCs w:val="32"/>
          <w:rtl/>
        </w:rPr>
        <w:t xml:space="preserve">، وكان وقافا عند كتاب الله عز </w:t>
      </w:r>
    </w:p>
    <w:p w:rsidR="00507CAE" w:rsidRPr="001701DF" w:rsidRDefault="00507CAE" w:rsidP="00507CAE">
      <w:pPr>
        <w:spacing w:line="460" w:lineRule="exact"/>
        <w:jc w:val="both"/>
        <w:rPr>
          <w:rFonts w:ascii="Tahoma" w:hAnsi="Tahoma" w:cs="Traditional Arabic"/>
          <w:sz w:val="32"/>
          <w:szCs w:val="32"/>
          <w:rtl/>
        </w:rPr>
      </w:pPr>
      <w:r w:rsidRPr="001701DF">
        <w:rPr>
          <w:rFonts w:ascii="Tahoma" w:hAnsi="Tahoma" w:cs="Traditional Arabic"/>
          <w:sz w:val="32"/>
          <w:szCs w:val="32"/>
          <w:rtl/>
        </w:rPr>
        <w:lastRenderedPageBreak/>
        <w:t xml:space="preserve">وجل </w:t>
      </w:r>
      <w:r w:rsidR="00AF5F91">
        <w:rPr>
          <w:rFonts w:ascii="Tahoma" w:hAnsi="Tahoma" w:cs="Traditional Arabic" w:hint="cs"/>
          <w:sz w:val="32"/>
          <w:szCs w:val="32"/>
          <w:rtl/>
        </w:rPr>
        <w:t xml:space="preserve">. </w:t>
      </w:r>
      <w:r w:rsidR="00AF5F91" w:rsidRPr="002408B4">
        <w:rPr>
          <w:rFonts w:cs="Traditional Arabic" w:hint="cs"/>
          <w:color w:val="000000"/>
          <w:sz w:val="24"/>
          <w:szCs w:val="24"/>
          <w:vertAlign w:val="superscript"/>
          <w:rtl/>
        </w:rPr>
        <w:t>(</w:t>
      </w:r>
      <w:r w:rsidR="00AF5F91" w:rsidRPr="002408B4">
        <w:rPr>
          <w:rStyle w:val="a7"/>
          <w:rFonts w:cs="Traditional Arabic"/>
          <w:color w:val="000000"/>
          <w:sz w:val="24"/>
          <w:szCs w:val="24"/>
          <w:rtl/>
        </w:rPr>
        <w:footnoteReference w:id="56"/>
      </w:r>
      <w:r w:rsidR="00AF5F91" w:rsidRPr="002408B4">
        <w:rPr>
          <w:rFonts w:cs="Traditional Arabic" w:hint="cs"/>
          <w:color w:val="000000"/>
          <w:sz w:val="24"/>
          <w:szCs w:val="24"/>
          <w:vertAlign w:val="superscript"/>
          <w:rtl/>
        </w:rPr>
        <w:t>)</w:t>
      </w:r>
    </w:p>
    <w:p w:rsidR="00507CAE" w:rsidRPr="001701DF" w:rsidRDefault="00507CAE" w:rsidP="00507CAE">
      <w:pPr>
        <w:spacing w:line="460" w:lineRule="exact"/>
        <w:jc w:val="both"/>
        <w:rPr>
          <w:rFonts w:ascii="Tahoma" w:hAnsi="Tahoma" w:cs="Traditional Arabic"/>
          <w:sz w:val="32"/>
          <w:szCs w:val="32"/>
          <w:rtl/>
        </w:rPr>
      </w:pPr>
      <w:r w:rsidRPr="001701DF">
        <w:rPr>
          <w:rFonts w:ascii="Tahoma" w:hAnsi="Tahoma" w:cs="Traditional Arabic" w:hint="cs"/>
          <w:sz w:val="32"/>
          <w:szCs w:val="32"/>
          <w:rtl/>
        </w:rPr>
        <w:t xml:space="preserve"> </w:t>
      </w:r>
      <w:r w:rsidRPr="001701DF">
        <w:rPr>
          <w:rFonts w:ascii="Tahoma" w:hAnsi="Tahoma" w:cs="Traditional Arabic"/>
          <w:sz w:val="32"/>
          <w:szCs w:val="32"/>
          <w:rtl/>
        </w:rPr>
        <w:t xml:space="preserve"> فهكذا يكون المسلم ،</w:t>
      </w:r>
      <w:r w:rsidRPr="001701DF">
        <w:rPr>
          <w:rFonts w:ascii="Tahoma" w:hAnsi="Tahoma" w:cs="Traditional Arabic"/>
          <w:sz w:val="32"/>
          <w:szCs w:val="32"/>
        </w:rPr>
        <w:t xml:space="preserve"> </w:t>
      </w:r>
      <w:r w:rsidRPr="001701DF">
        <w:rPr>
          <w:rFonts w:ascii="Tahoma" w:hAnsi="Tahoma" w:cs="Traditional Arabic"/>
          <w:sz w:val="32"/>
          <w:szCs w:val="32"/>
          <w:rtl/>
        </w:rPr>
        <w:t>وليس مثل ذلك المنافق الخبيث الذي لما غضب أخبروه بحديث النبي صلى الله عليه وسلم</w:t>
      </w:r>
      <w:r w:rsidRPr="001701DF">
        <w:rPr>
          <w:rFonts w:ascii="Tahoma" w:hAnsi="Tahoma" w:cs="Traditional Arabic"/>
          <w:sz w:val="32"/>
          <w:szCs w:val="32"/>
        </w:rPr>
        <w:t xml:space="preserve"> </w:t>
      </w:r>
      <w:r w:rsidRPr="001701DF">
        <w:rPr>
          <w:rFonts w:ascii="Tahoma" w:hAnsi="Tahoma" w:cs="Traditional Arabic"/>
          <w:sz w:val="32"/>
          <w:szCs w:val="32"/>
          <w:rtl/>
        </w:rPr>
        <w:t>وقال له أحد الصحابة تعوذ بالله من الشيطان ، فقال لمن ذكره : أترى بي بأس أمجنون</w:t>
      </w:r>
      <w:r w:rsidRPr="001701DF">
        <w:rPr>
          <w:rFonts w:ascii="Tahoma" w:hAnsi="Tahoma" w:cs="Traditional Arabic"/>
          <w:sz w:val="32"/>
          <w:szCs w:val="32"/>
        </w:rPr>
        <w:t xml:space="preserve"> </w:t>
      </w:r>
      <w:r w:rsidRPr="001701DF">
        <w:rPr>
          <w:rFonts w:ascii="Tahoma" w:hAnsi="Tahoma" w:cs="Traditional Arabic"/>
          <w:sz w:val="32"/>
          <w:szCs w:val="32"/>
          <w:rtl/>
        </w:rPr>
        <w:t xml:space="preserve">أنا ؟ اذهب </w:t>
      </w:r>
      <w:r w:rsidRPr="001701DF">
        <w:rPr>
          <w:rFonts w:ascii="Tahoma" w:hAnsi="Tahoma" w:cs="Traditional Arabic" w:hint="cs"/>
          <w:sz w:val="32"/>
          <w:szCs w:val="32"/>
          <w:rtl/>
        </w:rPr>
        <w:t>.</w:t>
      </w:r>
      <w:r w:rsidR="00AF5F91">
        <w:rPr>
          <w:rFonts w:ascii="Tahoma" w:hAnsi="Tahoma" w:cs="Traditional Arabic" w:hint="cs"/>
          <w:sz w:val="32"/>
          <w:szCs w:val="32"/>
          <w:rtl/>
        </w:rPr>
        <w:t xml:space="preserve"> </w:t>
      </w:r>
      <w:r w:rsidR="00AF5F91" w:rsidRPr="002408B4">
        <w:rPr>
          <w:rFonts w:cs="Traditional Arabic" w:hint="cs"/>
          <w:color w:val="000000"/>
          <w:sz w:val="24"/>
          <w:szCs w:val="24"/>
          <w:vertAlign w:val="superscript"/>
          <w:rtl/>
        </w:rPr>
        <w:t>(</w:t>
      </w:r>
      <w:r w:rsidR="00AF5F91" w:rsidRPr="002408B4">
        <w:rPr>
          <w:rStyle w:val="a7"/>
          <w:rFonts w:cs="Traditional Arabic"/>
          <w:color w:val="000000"/>
          <w:sz w:val="24"/>
          <w:szCs w:val="24"/>
          <w:rtl/>
        </w:rPr>
        <w:footnoteReference w:id="57"/>
      </w:r>
      <w:r w:rsidR="00AF5F91" w:rsidRPr="002408B4">
        <w:rPr>
          <w:rFonts w:cs="Traditional Arabic" w:hint="cs"/>
          <w:color w:val="000000"/>
          <w:sz w:val="24"/>
          <w:szCs w:val="24"/>
          <w:vertAlign w:val="superscript"/>
          <w:rtl/>
        </w:rPr>
        <w:t>)</w:t>
      </w:r>
    </w:p>
    <w:p w:rsidR="00507CAE" w:rsidRPr="001701DF" w:rsidRDefault="00507CAE" w:rsidP="00507CAE">
      <w:pPr>
        <w:spacing w:line="460" w:lineRule="exact"/>
        <w:jc w:val="both"/>
        <w:rPr>
          <w:rFonts w:ascii="Tahoma" w:hAnsi="Tahoma" w:cs="Traditional Arabic"/>
          <w:b/>
          <w:bCs/>
          <w:sz w:val="32"/>
          <w:szCs w:val="32"/>
        </w:rPr>
      </w:pPr>
      <w:r w:rsidRPr="001701DF">
        <w:rPr>
          <w:rFonts w:ascii="Tahoma" w:hAnsi="Tahoma" w:cs="Traditional Arabic"/>
          <w:sz w:val="32"/>
          <w:szCs w:val="32"/>
        </w:rPr>
        <w:br/>
      </w:r>
      <w:r w:rsidRPr="001701DF">
        <w:rPr>
          <w:rFonts w:ascii="Tahoma" w:hAnsi="Tahoma" w:cs="Traditional Arabic" w:hint="cs"/>
          <w:b/>
          <w:bCs/>
          <w:sz w:val="32"/>
          <w:szCs w:val="32"/>
          <w:rtl/>
        </w:rPr>
        <w:t>10-</w:t>
      </w:r>
      <w:r w:rsidRPr="001701DF">
        <w:rPr>
          <w:rFonts w:ascii="Tahoma" w:hAnsi="Tahoma" w:cs="Traditional Arabic"/>
          <w:b/>
          <w:bCs/>
          <w:sz w:val="32"/>
          <w:szCs w:val="32"/>
        </w:rPr>
        <w:t xml:space="preserve"> </w:t>
      </w:r>
      <w:r w:rsidRPr="001701DF">
        <w:rPr>
          <w:rFonts w:ascii="Tahoma" w:hAnsi="Tahoma" w:cs="Traditional Arabic"/>
          <w:b/>
          <w:bCs/>
          <w:sz w:val="32"/>
          <w:szCs w:val="32"/>
          <w:rtl/>
        </w:rPr>
        <w:t>معرفة</w:t>
      </w:r>
      <w:r w:rsidRPr="001701DF">
        <w:rPr>
          <w:rFonts w:ascii="Tahoma" w:hAnsi="Tahoma" w:cs="Traditional Arabic"/>
          <w:b/>
          <w:bCs/>
          <w:sz w:val="32"/>
          <w:szCs w:val="32"/>
        </w:rPr>
        <w:t xml:space="preserve"> </w:t>
      </w:r>
      <w:r w:rsidRPr="001701DF">
        <w:rPr>
          <w:rFonts w:ascii="Tahoma" w:hAnsi="Tahoma" w:cs="Traditional Arabic"/>
          <w:b/>
          <w:bCs/>
          <w:sz w:val="32"/>
          <w:szCs w:val="32"/>
          <w:rtl/>
        </w:rPr>
        <w:t>مساوئ الغضب</w:t>
      </w:r>
      <w:r w:rsidRPr="001701DF">
        <w:rPr>
          <w:rFonts w:ascii="Tahoma" w:hAnsi="Tahoma" w:cs="Traditional Arabic"/>
          <w:b/>
          <w:bCs/>
          <w:sz w:val="32"/>
          <w:szCs w:val="32"/>
        </w:rPr>
        <w:t xml:space="preserve"> </w:t>
      </w:r>
    </w:p>
    <w:p w:rsidR="00507CAE" w:rsidRPr="001701DF" w:rsidRDefault="00507CAE" w:rsidP="00507CAE">
      <w:pPr>
        <w:spacing w:line="460" w:lineRule="exact"/>
        <w:jc w:val="both"/>
        <w:rPr>
          <w:rFonts w:ascii="Tahoma" w:hAnsi="Tahoma" w:cs="Traditional Arabic"/>
          <w:sz w:val="32"/>
          <w:szCs w:val="32"/>
          <w:rtl/>
        </w:rPr>
      </w:pPr>
      <w:r w:rsidRPr="001701DF">
        <w:rPr>
          <w:rFonts w:ascii="Tahoma" w:hAnsi="Tahoma" w:cs="Traditional Arabic" w:hint="cs"/>
          <w:sz w:val="32"/>
          <w:szCs w:val="32"/>
          <w:rtl/>
        </w:rPr>
        <w:t xml:space="preserve">  </w:t>
      </w:r>
      <w:r w:rsidRPr="001701DF">
        <w:rPr>
          <w:rFonts w:ascii="Tahoma" w:hAnsi="Tahoma" w:cs="Traditional Arabic"/>
          <w:sz w:val="32"/>
          <w:szCs w:val="32"/>
          <w:rtl/>
        </w:rPr>
        <w:t>وهي كثيرة ، مجملها الإضرار بالنفس والآخرين ، فينطلق اللسان</w:t>
      </w:r>
      <w:r w:rsidRPr="001701DF">
        <w:rPr>
          <w:rFonts w:ascii="Tahoma" w:hAnsi="Tahoma" w:cs="Traditional Arabic"/>
          <w:sz w:val="32"/>
          <w:szCs w:val="32"/>
        </w:rPr>
        <w:t xml:space="preserve"> </w:t>
      </w:r>
      <w:r w:rsidRPr="001701DF">
        <w:rPr>
          <w:rFonts w:ascii="Tahoma" w:hAnsi="Tahoma" w:cs="Traditional Arabic"/>
          <w:sz w:val="32"/>
          <w:szCs w:val="32"/>
          <w:rtl/>
        </w:rPr>
        <w:t>بالشتم والسب والفحش وتنطلق اليد بالبطش بغير حساب ، وقد يصل الأمر إلى القتل ،</w:t>
      </w:r>
      <w:r w:rsidRPr="001701DF">
        <w:rPr>
          <w:rFonts w:ascii="Tahoma" w:hAnsi="Tahoma" w:cs="Traditional Arabic"/>
          <w:sz w:val="32"/>
          <w:szCs w:val="32"/>
        </w:rPr>
        <w:t xml:space="preserve"> </w:t>
      </w:r>
      <w:r w:rsidRPr="001701DF">
        <w:rPr>
          <w:rFonts w:ascii="Tahoma" w:hAnsi="Tahoma" w:cs="Traditional Arabic"/>
          <w:sz w:val="32"/>
          <w:szCs w:val="32"/>
          <w:rtl/>
        </w:rPr>
        <w:t>وهذه قصة فيها عبرة : عن علقمة بن وائل أن أباه رضي الله عنه حدثه قال : إني لقاعد</w:t>
      </w:r>
      <w:r w:rsidRPr="001701DF">
        <w:rPr>
          <w:rFonts w:ascii="Tahoma" w:hAnsi="Tahoma" w:cs="Traditional Arabic"/>
          <w:sz w:val="32"/>
          <w:szCs w:val="32"/>
        </w:rPr>
        <w:t xml:space="preserve"> </w:t>
      </w:r>
      <w:r w:rsidRPr="001701DF">
        <w:rPr>
          <w:rFonts w:ascii="Tahoma" w:hAnsi="Tahoma" w:cs="Traditional Arabic"/>
          <w:sz w:val="32"/>
          <w:szCs w:val="32"/>
          <w:rtl/>
        </w:rPr>
        <w:t>مع النبي صلى الله عليه وسلم إذ جاء رجل يقود آخر بنسعة ( حبل مضفور ) فقال : يا</w:t>
      </w:r>
      <w:r w:rsidRPr="001701DF">
        <w:rPr>
          <w:rFonts w:ascii="Tahoma" w:hAnsi="Tahoma" w:cs="Traditional Arabic"/>
          <w:sz w:val="32"/>
          <w:szCs w:val="32"/>
        </w:rPr>
        <w:t xml:space="preserve"> </w:t>
      </w:r>
      <w:r w:rsidRPr="001701DF">
        <w:rPr>
          <w:rFonts w:ascii="Tahoma" w:hAnsi="Tahoma" w:cs="Traditional Arabic"/>
          <w:sz w:val="32"/>
          <w:szCs w:val="32"/>
          <w:rtl/>
        </w:rPr>
        <w:t>رسول الله هذا قتل أخي . فقال رسول الله صلى الله عليه وسلم ، أقتلته ؟ قال : نعم</w:t>
      </w:r>
      <w:r w:rsidRPr="001701DF">
        <w:rPr>
          <w:rFonts w:ascii="Tahoma" w:hAnsi="Tahoma" w:cs="Traditional Arabic"/>
          <w:sz w:val="32"/>
          <w:szCs w:val="32"/>
        </w:rPr>
        <w:t xml:space="preserve"> </w:t>
      </w:r>
      <w:r w:rsidRPr="001701DF">
        <w:rPr>
          <w:rFonts w:ascii="Tahoma" w:hAnsi="Tahoma" w:cs="Traditional Arabic"/>
          <w:sz w:val="32"/>
          <w:szCs w:val="32"/>
          <w:rtl/>
        </w:rPr>
        <w:t>قتلته . قال : كيف قتلته ؟ قال : كنت أنا وهو نختبط ( نضرب الشجر ليسقط ورقه من أجل</w:t>
      </w:r>
      <w:r w:rsidRPr="001701DF">
        <w:rPr>
          <w:rFonts w:ascii="Tahoma" w:hAnsi="Tahoma" w:cs="Traditional Arabic"/>
          <w:sz w:val="32"/>
          <w:szCs w:val="32"/>
        </w:rPr>
        <w:t xml:space="preserve"> </w:t>
      </w:r>
      <w:r w:rsidRPr="001701DF">
        <w:rPr>
          <w:rFonts w:ascii="Tahoma" w:hAnsi="Tahoma" w:cs="Traditional Arabic"/>
          <w:sz w:val="32"/>
          <w:szCs w:val="32"/>
          <w:rtl/>
        </w:rPr>
        <w:t>العلف ) من شجرة ، فسبني فأغضبني فضربته بالفأس على قرنه ( جانب الرأس ) فقتلته</w:t>
      </w:r>
      <w:r w:rsidRPr="001701DF">
        <w:rPr>
          <w:rFonts w:ascii="Tahoma" w:hAnsi="Tahoma" w:cs="Traditional Arabic"/>
          <w:sz w:val="32"/>
          <w:szCs w:val="32"/>
        </w:rPr>
        <w:t xml:space="preserve"> ... </w:t>
      </w:r>
      <w:r w:rsidRPr="001701DF">
        <w:rPr>
          <w:rFonts w:ascii="Tahoma" w:hAnsi="Tahoma" w:cs="Traditional Arabic"/>
          <w:sz w:val="32"/>
          <w:szCs w:val="32"/>
          <w:rtl/>
        </w:rPr>
        <w:t xml:space="preserve">إلى آخر القصة </w:t>
      </w:r>
      <w:r w:rsidR="00AF5F91" w:rsidRPr="002408B4">
        <w:rPr>
          <w:rFonts w:cs="Traditional Arabic" w:hint="cs"/>
          <w:color w:val="000000"/>
          <w:sz w:val="24"/>
          <w:szCs w:val="24"/>
          <w:vertAlign w:val="superscript"/>
          <w:rtl/>
        </w:rPr>
        <w:t>(</w:t>
      </w:r>
      <w:r w:rsidR="00AF5F91" w:rsidRPr="002408B4">
        <w:rPr>
          <w:rStyle w:val="a7"/>
          <w:rFonts w:cs="Traditional Arabic"/>
          <w:color w:val="000000"/>
          <w:sz w:val="24"/>
          <w:szCs w:val="24"/>
          <w:rtl/>
        </w:rPr>
        <w:footnoteReference w:id="58"/>
      </w:r>
      <w:r w:rsidR="00AF5F91" w:rsidRPr="002408B4">
        <w:rPr>
          <w:rFonts w:cs="Traditional Arabic" w:hint="cs"/>
          <w:color w:val="000000"/>
          <w:sz w:val="24"/>
          <w:szCs w:val="24"/>
          <w:vertAlign w:val="superscript"/>
          <w:rtl/>
        </w:rPr>
        <w:t>)</w:t>
      </w:r>
    </w:p>
    <w:p w:rsidR="00507CAE" w:rsidRPr="001701DF" w:rsidRDefault="00507CAE" w:rsidP="00507CAE">
      <w:pPr>
        <w:spacing w:line="460" w:lineRule="exact"/>
        <w:jc w:val="both"/>
        <w:rPr>
          <w:rFonts w:ascii="Tahoma" w:hAnsi="Tahoma" w:cs="Traditional Arabic"/>
          <w:sz w:val="32"/>
          <w:szCs w:val="32"/>
        </w:rPr>
      </w:pPr>
      <w:r w:rsidRPr="001701DF">
        <w:rPr>
          <w:rFonts w:ascii="Tahoma" w:hAnsi="Tahoma" w:cs="Traditional Arabic" w:hint="cs"/>
          <w:sz w:val="32"/>
          <w:szCs w:val="32"/>
          <w:rtl/>
        </w:rPr>
        <w:t xml:space="preserve">  </w:t>
      </w:r>
      <w:r w:rsidRPr="001701DF">
        <w:rPr>
          <w:rFonts w:ascii="Tahoma" w:hAnsi="Tahoma" w:cs="Traditional Arabic"/>
          <w:sz w:val="32"/>
          <w:szCs w:val="32"/>
          <w:rtl/>
        </w:rPr>
        <w:t>وقد يحصل أدنى</w:t>
      </w:r>
      <w:r w:rsidRPr="001701DF">
        <w:rPr>
          <w:rFonts w:ascii="Tahoma" w:hAnsi="Tahoma" w:cs="Traditional Arabic"/>
          <w:sz w:val="32"/>
          <w:szCs w:val="32"/>
        </w:rPr>
        <w:t xml:space="preserve"> </w:t>
      </w:r>
      <w:r w:rsidRPr="001701DF">
        <w:rPr>
          <w:rFonts w:ascii="Tahoma" w:hAnsi="Tahoma" w:cs="Traditional Arabic"/>
          <w:sz w:val="32"/>
          <w:szCs w:val="32"/>
          <w:rtl/>
        </w:rPr>
        <w:t>من هذا فيكسر ويجرح ، فإذا هرب المغضوب عليه عاد الغاضب على نفسه ، فربما مزق ثوبه</w:t>
      </w:r>
      <w:r w:rsidRPr="001701DF">
        <w:rPr>
          <w:rFonts w:ascii="Tahoma" w:hAnsi="Tahoma" w:cs="Traditional Arabic"/>
          <w:sz w:val="32"/>
          <w:szCs w:val="32"/>
        </w:rPr>
        <w:t xml:space="preserve"> </w:t>
      </w:r>
      <w:r w:rsidRPr="001701DF">
        <w:rPr>
          <w:rFonts w:ascii="Tahoma" w:hAnsi="Tahoma" w:cs="Traditional Arabic"/>
          <w:sz w:val="32"/>
          <w:szCs w:val="32"/>
          <w:rtl/>
        </w:rPr>
        <w:t>، أو لطم خده ، وربما سقط صريعا أو أغمي عليه ، وكذلك قد يكسر الأواني ويحطم المتاع</w:t>
      </w:r>
      <w:r w:rsidRPr="001701DF">
        <w:rPr>
          <w:rFonts w:ascii="Tahoma" w:hAnsi="Tahoma" w:cs="Traditional Arabic"/>
          <w:sz w:val="32"/>
          <w:szCs w:val="32"/>
        </w:rPr>
        <w:t xml:space="preserve"> </w:t>
      </w:r>
    </w:p>
    <w:p w:rsidR="00507CAE" w:rsidRPr="001701DF" w:rsidRDefault="00507CAE" w:rsidP="00507CAE">
      <w:pPr>
        <w:spacing w:line="460" w:lineRule="exact"/>
        <w:jc w:val="both"/>
        <w:rPr>
          <w:rFonts w:ascii="Tahoma" w:hAnsi="Tahoma" w:cs="Traditional Arabic"/>
          <w:sz w:val="32"/>
          <w:szCs w:val="32"/>
        </w:rPr>
      </w:pPr>
      <w:r>
        <w:rPr>
          <w:rFonts w:ascii="Tahoma" w:hAnsi="Tahoma" w:cs="Traditional Arabic" w:hint="cs"/>
          <w:sz w:val="32"/>
          <w:szCs w:val="32"/>
          <w:rtl/>
        </w:rPr>
        <w:t xml:space="preserve">  </w:t>
      </w:r>
      <w:r w:rsidRPr="001701DF">
        <w:rPr>
          <w:rFonts w:ascii="Tahoma" w:hAnsi="Tahoma" w:cs="Traditional Arabic"/>
          <w:sz w:val="32"/>
          <w:szCs w:val="32"/>
          <w:rtl/>
        </w:rPr>
        <w:t>ومن أعظم الأمور السيئة التي تنتج عن الغضب وتسبب الويلات الاجتماعية</w:t>
      </w:r>
      <w:r w:rsidRPr="001701DF">
        <w:rPr>
          <w:rFonts w:ascii="Tahoma" w:hAnsi="Tahoma" w:cs="Traditional Arabic"/>
          <w:sz w:val="32"/>
          <w:szCs w:val="32"/>
        </w:rPr>
        <w:t xml:space="preserve"> </w:t>
      </w:r>
      <w:r w:rsidRPr="001701DF">
        <w:rPr>
          <w:rFonts w:ascii="Tahoma" w:hAnsi="Tahoma" w:cs="Traditional Arabic"/>
          <w:sz w:val="32"/>
          <w:szCs w:val="32"/>
          <w:rtl/>
        </w:rPr>
        <w:t>وانفصام عرى الأسرة وتحطم كيانها ، هو الطلاق . واسأل أكثر الذين يطلقون نساءهم كيف</w:t>
      </w:r>
      <w:r w:rsidRPr="001701DF">
        <w:rPr>
          <w:rFonts w:ascii="Tahoma" w:hAnsi="Tahoma" w:cs="Traditional Arabic"/>
          <w:sz w:val="32"/>
          <w:szCs w:val="32"/>
        </w:rPr>
        <w:t xml:space="preserve"> </w:t>
      </w:r>
      <w:r w:rsidRPr="001701DF">
        <w:rPr>
          <w:rFonts w:ascii="Tahoma" w:hAnsi="Tahoma" w:cs="Traditional Arabic"/>
          <w:sz w:val="32"/>
          <w:szCs w:val="32"/>
          <w:rtl/>
        </w:rPr>
        <w:t>طلقوا ومتى ، فسينبئونك : لقد كانت لحظة غضب</w:t>
      </w:r>
    </w:p>
    <w:p w:rsidR="00507CAE" w:rsidRDefault="00507CAE" w:rsidP="00507CAE">
      <w:pPr>
        <w:spacing w:line="460" w:lineRule="exact"/>
        <w:jc w:val="both"/>
        <w:rPr>
          <w:rFonts w:ascii="Tahoma" w:hAnsi="Tahoma" w:cs="Traditional Arabic"/>
          <w:sz w:val="32"/>
          <w:szCs w:val="32"/>
        </w:rPr>
      </w:pPr>
      <w:r w:rsidRPr="001701DF">
        <w:rPr>
          <w:rFonts w:ascii="Tahoma" w:hAnsi="Tahoma" w:cs="Traditional Arabic" w:hint="cs"/>
          <w:sz w:val="32"/>
          <w:szCs w:val="32"/>
          <w:rtl/>
        </w:rPr>
        <w:t xml:space="preserve">   </w:t>
      </w:r>
      <w:r w:rsidRPr="001701DF">
        <w:rPr>
          <w:rFonts w:ascii="Tahoma" w:hAnsi="Tahoma" w:cs="Traditional Arabic"/>
          <w:sz w:val="32"/>
          <w:szCs w:val="32"/>
          <w:rtl/>
        </w:rPr>
        <w:t>فينتج عن ذلك تشريد الأولاد</w:t>
      </w:r>
      <w:r w:rsidRPr="001701DF">
        <w:rPr>
          <w:rFonts w:ascii="Tahoma" w:hAnsi="Tahoma" w:cs="Traditional Arabic"/>
          <w:sz w:val="32"/>
          <w:szCs w:val="32"/>
        </w:rPr>
        <w:t xml:space="preserve"> </w:t>
      </w:r>
      <w:r w:rsidRPr="001701DF">
        <w:rPr>
          <w:rFonts w:ascii="Tahoma" w:hAnsi="Tahoma" w:cs="Traditional Arabic"/>
          <w:sz w:val="32"/>
          <w:szCs w:val="32"/>
          <w:rtl/>
        </w:rPr>
        <w:t>، والندم والخيبة ، والعيش المر ، وكله بسبب الغضب . ولو أنهم ذكروا الله ورجعوا</w:t>
      </w:r>
      <w:r w:rsidRPr="001701DF">
        <w:rPr>
          <w:rFonts w:ascii="Tahoma" w:hAnsi="Tahoma" w:cs="Traditional Arabic"/>
          <w:sz w:val="32"/>
          <w:szCs w:val="32"/>
        </w:rPr>
        <w:t xml:space="preserve"> </w:t>
      </w:r>
      <w:r w:rsidRPr="001701DF">
        <w:rPr>
          <w:rFonts w:ascii="Tahoma" w:hAnsi="Tahoma" w:cs="Traditional Arabic"/>
          <w:sz w:val="32"/>
          <w:szCs w:val="32"/>
          <w:rtl/>
        </w:rPr>
        <w:t>إلى أنفسهم ، وكظموا غيظهم واستعاذوا بالله من الشيطان ما وقع الذي وقع ولكن مخالفة</w:t>
      </w:r>
      <w:r w:rsidRPr="001701DF">
        <w:rPr>
          <w:rFonts w:ascii="Tahoma" w:hAnsi="Tahoma" w:cs="Traditional Arabic"/>
          <w:sz w:val="32"/>
          <w:szCs w:val="32"/>
        </w:rPr>
        <w:t xml:space="preserve"> </w:t>
      </w:r>
      <w:r w:rsidRPr="001701DF">
        <w:rPr>
          <w:rFonts w:ascii="Tahoma" w:hAnsi="Tahoma" w:cs="Traditional Arabic"/>
          <w:sz w:val="32"/>
          <w:szCs w:val="32"/>
          <w:rtl/>
        </w:rPr>
        <w:t>الشريعة لا تنتج إلا الخسارة</w:t>
      </w:r>
    </w:p>
    <w:p w:rsidR="00507CAE" w:rsidRDefault="00507CAE" w:rsidP="00507CAE">
      <w:pPr>
        <w:spacing w:line="460" w:lineRule="exact"/>
        <w:jc w:val="both"/>
        <w:rPr>
          <w:rFonts w:ascii="Tahoma" w:hAnsi="Tahoma" w:cs="Traditional Arabic"/>
          <w:sz w:val="32"/>
          <w:szCs w:val="32"/>
        </w:rPr>
      </w:pPr>
      <w:r>
        <w:rPr>
          <w:rFonts w:ascii="Tahoma" w:hAnsi="Tahoma" w:cs="Traditional Arabic"/>
          <w:sz w:val="32"/>
          <w:szCs w:val="32"/>
        </w:rPr>
        <w:lastRenderedPageBreak/>
        <w:t xml:space="preserve">  </w:t>
      </w:r>
      <w:r w:rsidRPr="001701DF">
        <w:rPr>
          <w:rFonts w:ascii="Tahoma" w:hAnsi="Tahoma" w:cs="Traditional Arabic"/>
          <w:sz w:val="32"/>
          <w:szCs w:val="32"/>
          <w:rtl/>
        </w:rPr>
        <w:t>وما يحدث من الأضرار الجسدية بسبب الغضب أمر</w:t>
      </w:r>
      <w:r w:rsidRPr="001701DF">
        <w:rPr>
          <w:rFonts w:ascii="Tahoma" w:hAnsi="Tahoma" w:cs="Traditional Arabic"/>
          <w:sz w:val="32"/>
          <w:szCs w:val="32"/>
        </w:rPr>
        <w:t xml:space="preserve"> </w:t>
      </w:r>
      <w:r w:rsidRPr="001701DF">
        <w:rPr>
          <w:rFonts w:ascii="Tahoma" w:hAnsi="Tahoma" w:cs="Traditional Arabic"/>
          <w:sz w:val="32"/>
          <w:szCs w:val="32"/>
          <w:rtl/>
        </w:rPr>
        <w:t>عظيم كما يصف الأطباء كتجلط الدم ، وارتفاع الضغط ، وزيادة ضربات القلب ، وتسارع</w:t>
      </w:r>
      <w:r w:rsidRPr="001701DF">
        <w:rPr>
          <w:rFonts w:ascii="Tahoma" w:hAnsi="Tahoma" w:cs="Traditional Arabic"/>
          <w:sz w:val="32"/>
          <w:szCs w:val="32"/>
        </w:rPr>
        <w:t xml:space="preserve"> </w:t>
      </w:r>
      <w:r w:rsidRPr="001701DF">
        <w:rPr>
          <w:rFonts w:ascii="Tahoma" w:hAnsi="Tahoma" w:cs="Traditional Arabic"/>
          <w:sz w:val="32"/>
          <w:szCs w:val="32"/>
          <w:rtl/>
        </w:rPr>
        <w:t>معدل التنفس ، وهذا قد يؤدي إلى سكته مميتة أو مرض السكري وغيره . نسأل الله</w:t>
      </w:r>
      <w:r w:rsidRPr="001701DF">
        <w:rPr>
          <w:rFonts w:ascii="Tahoma" w:hAnsi="Tahoma" w:cs="Traditional Arabic"/>
          <w:sz w:val="32"/>
          <w:szCs w:val="32"/>
        </w:rPr>
        <w:t xml:space="preserve"> </w:t>
      </w:r>
      <w:r w:rsidRPr="001701DF">
        <w:rPr>
          <w:rFonts w:ascii="Tahoma" w:hAnsi="Tahoma" w:cs="Traditional Arabic"/>
          <w:sz w:val="32"/>
          <w:szCs w:val="32"/>
          <w:rtl/>
        </w:rPr>
        <w:t>العافية</w:t>
      </w:r>
    </w:p>
    <w:p w:rsidR="00507CAE" w:rsidRPr="001701DF" w:rsidRDefault="00507CAE" w:rsidP="00507CAE">
      <w:pPr>
        <w:spacing w:line="460" w:lineRule="exact"/>
        <w:jc w:val="both"/>
        <w:rPr>
          <w:rFonts w:ascii="Tahoma" w:hAnsi="Tahoma" w:cs="Traditional Arabic"/>
          <w:b/>
          <w:bCs/>
          <w:sz w:val="32"/>
          <w:szCs w:val="32"/>
        </w:rPr>
      </w:pPr>
      <w:r w:rsidRPr="001701DF">
        <w:rPr>
          <w:rFonts w:ascii="Tahoma" w:hAnsi="Tahoma" w:cs="Traditional Arabic" w:hint="cs"/>
          <w:b/>
          <w:bCs/>
          <w:sz w:val="32"/>
          <w:szCs w:val="32"/>
          <w:rtl/>
        </w:rPr>
        <w:t>11-</w:t>
      </w:r>
      <w:r w:rsidRPr="001701DF">
        <w:rPr>
          <w:rFonts w:ascii="Tahoma" w:hAnsi="Tahoma" w:cs="Traditional Arabic"/>
          <w:b/>
          <w:bCs/>
          <w:sz w:val="32"/>
          <w:szCs w:val="32"/>
        </w:rPr>
        <w:t xml:space="preserve"> </w:t>
      </w:r>
      <w:r w:rsidRPr="001701DF">
        <w:rPr>
          <w:rFonts w:ascii="Tahoma" w:hAnsi="Tahoma" w:cs="Traditional Arabic"/>
          <w:b/>
          <w:bCs/>
          <w:sz w:val="32"/>
          <w:szCs w:val="32"/>
          <w:rtl/>
        </w:rPr>
        <w:t>تأمل الغاضب نفسه لحظة الغضب</w:t>
      </w:r>
    </w:p>
    <w:p w:rsidR="00507CAE" w:rsidRPr="001701DF" w:rsidRDefault="00507CAE" w:rsidP="00507CAE">
      <w:pPr>
        <w:spacing w:line="460" w:lineRule="exact"/>
        <w:jc w:val="both"/>
        <w:rPr>
          <w:rFonts w:ascii="Tahoma" w:hAnsi="Tahoma" w:cs="Traditional Arabic"/>
          <w:sz w:val="32"/>
          <w:szCs w:val="32"/>
        </w:rPr>
      </w:pPr>
      <w:r w:rsidRPr="001701DF">
        <w:rPr>
          <w:rFonts w:ascii="Tahoma" w:hAnsi="Tahoma" w:cs="Traditional Arabic" w:hint="cs"/>
          <w:sz w:val="32"/>
          <w:szCs w:val="32"/>
          <w:rtl/>
        </w:rPr>
        <w:t xml:space="preserve">   </w:t>
      </w:r>
      <w:r w:rsidRPr="001701DF">
        <w:rPr>
          <w:rFonts w:ascii="Tahoma" w:hAnsi="Tahoma" w:cs="Traditional Arabic"/>
          <w:sz w:val="32"/>
          <w:szCs w:val="32"/>
          <w:rtl/>
        </w:rPr>
        <w:t>لو قدر لغاضب أن ينظر</w:t>
      </w:r>
      <w:r w:rsidRPr="001701DF">
        <w:rPr>
          <w:rFonts w:ascii="Tahoma" w:hAnsi="Tahoma" w:cs="Traditional Arabic"/>
          <w:sz w:val="32"/>
          <w:szCs w:val="32"/>
        </w:rPr>
        <w:t xml:space="preserve"> </w:t>
      </w:r>
      <w:r w:rsidRPr="001701DF">
        <w:rPr>
          <w:rFonts w:ascii="Tahoma" w:hAnsi="Tahoma" w:cs="Traditional Arabic"/>
          <w:sz w:val="32"/>
          <w:szCs w:val="32"/>
          <w:rtl/>
        </w:rPr>
        <w:t>إلى صورته في المرآة حين غضبه لكره نفسه ومنظره ، فلو رأى تغير لونه وشدة رعدته ،</w:t>
      </w:r>
      <w:r w:rsidRPr="001701DF">
        <w:rPr>
          <w:rFonts w:ascii="Tahoma" w:hAnsi="Tahoma" w:cs="Traditional Arabic"/>
          <w:sz w:val="32"/>
          <w:szCs w:val="32"/>
        </w:rPr>
        <w:t xml:space="preserve"> </w:t>
      </w:r>
      <w:r w:rsidRPr="001701DF">
        <w:rPr>
          <w:rFonts w:ascii="Tahoma" w:hAnsi="Tahoma" w:cs="Traditional Arabic"/>
          <w:sz w:val="32"/>
          <w:szCs w:val="32"/>
          <w:rtl/>
        </w:rPr>
        <w:t>وارتجاف أطرافه ، وتغير خلقته ، وانقلاب سحنته ، واحمرار وجهه ، وجحوظ عينيه وخروج</w:t>
      </w:r>
      <w:r w:rsidRPr="001701DF">
        <w:rPr>
          <w:rFonts w:ascii="Tahoma" w:hAnsi="Tahoma" w:cs="Traditional Arabic"/>
          <w:sz w:val="32"/>
          <w:szCs w:val="32"/>
        </w:rPr>
        <w:t xml:space="preserve"> </w:t>
      </w:r>
      <w:r w:rsidRPr="001701DF">
        <w:rPr>
          <w:rFonts w:ascii="Tahoma" w:hAnsi="Tahoma" w:cs="Traditional Arabic"/>
          <w:sz w:val="32"/>
          <w:szCs w:val="32"/>
          <w:rtl/>
        </w:rPr>
        <w:t>حركاته عن الترتيب وأنه يتصرف مثل المجانين لأنف من نفسه ، واشمأز من هيئته ومعلوم</w:t>
      </w:r>
      <w:r w:rsidRPr="001701DF">
        <w:rPr>
          <w:rFonts w:ascii="Tahoma" w:hAnsi="Tahoma" w:cs="Traditional Arabic"/>
          <w:sz w:val="32"/>
          <w:szCs w:val="32"/>
        </w:rPr>
        <w:t xml:space="preserve"> </w:t>
      </w:r>
      <w:r w:rsidRPr="001701DF">
        <w:rPr>
          <w:rFonts w:ascii="Tahoma" w:hAnsi="Tahoma" w:cs="Traditional Arabic"/>
          <w:sz w:val="32"/>
          <w:szCs w:val="32"/>
          <w:rtl/>
        </w:rPr>
        <w:t>أن قبح الباطن أعظم من قبح الظاهر ، فما أفرح الشيطان بشخص هذا حاله ! نعوذ بالله</w:t>
      </w:r>
      <w:r w:rsidRPr="001701DF">
        <w:rPr>
          <w:rFonts w:ascii="Tahoma" w:hAnsi="Tahoma" w:cs="Traditional Arabic"/>
          <w:sz w:val="32"/>
          <w:szCs w:val="32"/>
        </w:rPr>
        <w:t xml:space="preserve"> </w:t>
      </w:r>
      <w:r w:rsidRPr="001701DF">
        <w:rPr>
          <w:rFonts w:ascii="Tahoma" w:hAnsi="Tahoma" w:cs="Traditional Arabic"/>
          <w:sz w:val="32"/>
          <w:szCs w:val="32"/>
          <w:rtl/>
        </w:rPr>
        <w:t>من الشيطان والخذلان</w:t>
      </w:r>
    </w:p>
    <w:p w:rsidR="00507CAE" w:rsidRPr="001701DF" w:rsidRDefault="00507CAE" w:rsidP="00B922E9">
      <w:pPr>
        <w:spacing w:line="460" w:lineRule="exact"/>
        <w:jc w:val="both"/>
        <w:rPr>
          <w:rFonts w:ascii="Tahoma" w:hAnsi="Tahoma" w:cs="Traditional Arabic"/>
          <w:b/>
          <w:bCs/>
          <w:sz w:val="32"/>
          <w:szCs w:val="32"/>
        </w:rPr>
      </w:pPr>
      <w:r w:rsidRPr="001701DF">
        <w:rPr>
          <w:rFonts w:ascii="Tahoma" w:hAnsi="Tahoma" w:cs="Traditional Arabic"/>
          <w:sz w:val="32"/>
          <w:szCs w:val="32"/>
        </w:rPr>
        <w:t xml:space="preserve"> </w:t>
      </w:r>
      <w:r w:rsidRPr="001701DF">
        <w:rPr>
          <w:rFonts w:ascii="Tahoma" w:hAnsi="Tahoma" w:cs="Traditional Arabic"/>
          <w:b/>
          <w:bCs/>
          <w:sz w:val="32"/>
          <w:szCs w:val="32"/>
          <w:rtl/>
        </w:rPr>
        <w:t>الدعاء</w:t>
      </w:r>
      <w:r w:rsidRPr="001701DF">
        <w:rPr>
          <w:rFonts w:ascii="Tahoma" w:hAnsi="Tahoma" w:cs="Traditional Arabic"/>
          <w:b/>
          <w:bCs/>
          <w:sz w:val="32"/>
          <w:szCs w:val="32"/>
        </w:rPr>
        <w:t xml:space="preserve"> </w:t>
      </w:r>
    </w:p>
    <w:p w:rsidR="00507CAE" w:rsidRPr="001701DF" w:rsidRDefault="00507CAE" w:rsidP="00507CAE">
      <w:pPr>
        <w:spacing w:line="460" w:lineRule="exact"/>
        <w:jc w:val="both"/>
        <w:rPr>
          <w:rFonts w:ascii="Tahoma" w:hAnsi="Tahoma" w:cs="Traditional Arabic"/>
          <w:sz w:val="32"/>
          <w:szCs w:val="32"/>
          <w:rtl/>
        </w:rPr>
      </w:pPr>
      <w:r w:rsidRPr="001701DF">
        <w:rPr>
          <w:rFonts w:ascii="Tahoma" w:hAnsi="Tahoma" w:cs="Traditional Arabic" w:hint="cs"/>
          <w:sz w:val="32"/>
          <w:szCs w:val="32"/>
          <w:rtl/>
        </w:rPr>
        <w:t xml:space="preserve">   </w:t>
      </w:r>
      <w:r w:rsidRPr="001701DF">
        <w:rPr>
          <w:rFonts w:ascii="Tahoma" w:hAnsi="Tahoma" w:cs="Traditional Arabic"/>
          <w:sz w:val="32"/>
          <w:szCs w:val="32"/>
          <w:rtl/>
        </w:rPr>
        <w:t>هذا سلاح المؤمن دائما يطلب</w:t>
      </w:r>
      <w:r w:rsidRPr="001701DF">
        <w:rPr>
          <w:rFonts w:ascii="Tahoma" w:hAnsi="Tahoma" w:cs="Traditional Arabic"/>
          <w:sz w:val="32"/>
          <w:szCs w:val="32"/>
        </w:rPr>
        <w:t xml:space="preserve"> </w:t>
      </w:r>
      <w:r w:rsidRPr="001701DF">
        <w:rPr>
          <w:rFonts w:ascii="Tahoma" w:hAnsi="Tahoma" w:cs="Traditional Arabic"/>
          <w:sz w:val="32"/>
          <w:szCs w:val="32"/>
          <w:rtl/>
        </w:rPr>
        <w:t>من ربه أن يخلصه من الشرور والآفات والأخلاق الرديئة ، ويتعوذ بالله أن يتردى في</w:t>
      </w:r>
      <w:r w:rsidRPr="001701DF">
        <w:rPr>
          <w:rFonts w:ascii="Tahoma" w:hAnsi="Tahoma" w:cs="Traditional Arabic"/>
          <w:sz w:val="32"/>
          <w:szCs w:val="32"/>
        </w:rPr>
        <w:t xml:space="preserve"> </w:t>
      </w:r>
      <w:r w:rsidRPr="001701DF">
        <w:rPr>
          <w:rFonts w:ascii="Tahoma" w:hAnsi="Tahoma" w:cs="Traditional Arabic"/>
          <w:sz w:val="32"/>
          <w:szCs w:val="32"/>
          <w:rtl/>
        </w:rPr>
        <w:t>هاوية الكفر أو الظلم بسبب الغضب ، ولأن من الثلاث المنجيات : العدل في الرضا</w:t>
      </w:r>
      <w:r w:rsidRPr="001701DF">
        <w:rPr>
          <w:rFonts w:ascii="Tahoma" w:hAnsi="Tahoma" w:cs="Traditional Arabic"/>
          <w:sz w:val="32"/>
          <w:szCs w:val="32"/>
        </w:rPr>
        <w:t xml:space="preserve"> </w:t>
      </w:r>
      <w:r w:rsidRPr="001701DF">
        <w:rPr>
          <w:rFonts w:ascii="Tahoma" w:hAnsi="Tahoma" w:cs="Traditional Arabic"/>
          <w:sz w:val="32"/>
          <w:szCs w:val="32"/>
          <w:rtl/>
        </w:rPr>
        <w:t>والغضب صحيح الجامع 3039 كان من دعائه عليه الصلاة والسلام</w:t>
      </w:r>
      <w:r w:rsidRPr="001701DF">
        <w:rPr>
          <w:rFonts w:ascii="Tahoma" w:hAnsi="Tahoma" w:cs="Traditional Arabic"/>
          <w:sz w:val="32"/>
          <w:szCs w:val="32"/>
        </w:rPr>
        <w:t xml:space="preserve"> : </w:t>
      </w:r>
      <w:r w:rsidRPr="001701DF">
        <w:rPr>
          <w:rFonts w:ascii="Tahoma" w:hAnsi="Tahoma" w:cs="Traditional Arabic" w:hint="cs"/>
          <w:b/>
          <w:bCs/>
          <w:sz w:val="32"/>
          <w:szCs w:val="32"/>
          <w:rtl/>
        </w:rPr>
        <w:t>{</w:t>
      </w:r>
      <w:r w:rsidRPr="001701DF">
        <w:rPr>
          <w:rFonts w:ascii="Tahoma" w:hAnsi="Tahoma" w:cs="Traditional Arabic"/>
          <w:b/>
          <w:bCs/>
          <w:sz w:val="32"/>
          <w:szCs w:val="32"/>
        </w:rPr>
        <w:t xml:space="preserve"> </w:t>
      </w:r>
      <w:r w:rsidRPr="001701DF">
        <w:rPr>
          <w:rFonts w:ascii="Tahoma" w:hAnsi="Tahoma" w:cs="Traditional Arabic"/>
          <w:b/>
          <w:bCs/>
          <w:sz w:val="32"/>
          <w:szCs w:val="32"/>
          <w:rtl/>
        </w:rPr>
        <w:t>اللهم بعلمك الغيب وقدرتك على الخلق</w:t>
      </w:r>
      <w:r w:rsidRPr="001701DF">
        <w:rPr>
          <w:rFonts w:ascii="Tahoma" w:hAnsi="Tahoma" w:cs="Traditional Arabic"/>
          <w:b/>
          <w:bCs/>
          <w:sz w:val="32"/>
          <w:szCs w:val="32"/>
        </w:rPr>
        <w:t xml:space="preserve"> </w:t>
      </w:r>
      <w:r w:rsidRPr="001701DF">
        <w:rPr>
          <w:rFonts w:ascii="Tahoma" w:hAnsi="Tahoma" w:cs="Traditional Arabic"/>
          <w:b/>
          <w:bCs/>
          <w:sz w:val="32"/>
          <w:szCs w:val="32"/>
          <w:rtl/>
        </w:rPr>
        <w:t>أحيني ما علمت الحياة خيرا لي ، وتوفني إذا علمت الوفاة خيرا لي ، اللهم وأسألك</w:t>
      </w:r>
      <w:r w:rsidRPr="001701DF">
        <w:rPr>
          <w:rFonts w:ascii="Tahoma" w:hAnsi="Tahoma" w:cs="Traditional Arabic"/>
          <w:b/>
          <w:bCs/>
          <w:sz w:val="32"/>
          <w:szCs w:val="32"/>
        </w:rPr>
        <w:t xml:space="preserve"> </w:t>
      </w:r>
      <w:r w:rsidRPr="001701DF">
        <w:rPr>
          <w:rFonts w:ascii="Tahoma" w:hAnsi="Tahoma" w:cs="Traditional Arabic"/>
          <w:b/>
          <w:bCs/>
          <w:sz w:val="32"/>
          <w:szCs w:val="32"/>
          <w:rtl/>
        </w:rPr>
        <w:t>خشيتك في الغيب والشهادة ، وأسألك كلمة الإخلاص في الرضا والغضب ، وأسألك القصد في</w:t>
      </w:r>
      <w:r w:rsidRPr="001701DF">
        <w:rPr>
          <w:rFonts w:ascii="Tahoma" w:hAnsi="Tahoma" w:cs="Traditional Arabic"/>
          <w:b/>
          <w:bCs/>
          <w:sz w:val="32"/>
          <w:szCs w:val="32"/>
        </w:rPr>
        <w:t xml:space="preserve"> </w:t>
      </w:r>
      <w:r w:rsidRPr="001701DF">
        <w:rPr>
          <w:rFonts w:ascii="Tahoma" w:hAnsi="Tahoma" w:cs="Traditional Arabic"/>
          <w:b/>
          <w:bCs/>
          <w:sz w:val="32"/>
          <w:szCs w:val="32"/>
          <w:rtl/>
        </w:rPr>
        <w:t>الفقر والغنى وأسألك نعيما لا ينفد ، وقرة عين لا تنقطع ، وأسألك الرضا بعد القضاء</w:t>
      </w:r>
      <w:r w:rsidRPr="001701DF">
        <w:rPr>
          <w:rFonts w:ascii="Tahoma" w:hAnsi="Tahoma" w:cs="Traditional Arabic"/>
          <w:b/>
          <w:bCs/>
          <w:sz w:val="32"/>
          <w:szCs w:val="32"/>
        </w:rPr>
        <w:t xml:space="preserve"> </w:t>
      </w:r>
      <w:r w:rsidRPr="001701DF">
        <w:rPr>
          <w:rFonts w:ascii="Tahoma" w:hAnsi="Tahoma" w:cs="Traditional Arabic"/>
          <w:b/>
          <w:bCs/>
          <w:sz w:val="32"/>
          <w:szCs w:val="32"/>
          <w:rtl/>
        </w:rPr>
        <w:t>، وأسألك برد العيش بعد الموت ، أسألك لذة النظر إلى وجهك والشوق إلى لقائك ، في</w:t>
      </w:r>
      <w:r w:rsidRPr="001701DF">
        <w:rPr>
          <w:rFonts w:ascii="Tahoma" w:hAnsi="Tahoma" w:cs="Traditional Arabic"/>
          <w:b/>
          <w:bCs/>
          <w:sz w:val="32"/>
          <w:szCs w:val="32"/>
        </w:rPr>
        <w:t xml:space="preserve"> </w:t>
      </w:r>
      <w:r w:rsidRPr="001701DF">
        <w:rPr>
          <w:rFonts w:ascii="Tahoma" w:hAnsi="Tahoma" w:cs="Traditional Arabic"/>
          <w:b/>
          <w:bCs/>
          <w:sz w:val="32"/>
          <w:szCs w:val="32"/>
          <w:rtl/>
        </w:rPr>
        <w:t>غير ضراء مضر ة ولا فتنة مضلة الله زينا بزينة الإيمان واجعلنا هداة مهتدين</w:t>
      </w:r>
      <w:r w:rsidRPr="001701DF">
        <w:rPr>
          <w:rFonts w:ascii="Tahoma" w:hAnsi="Tahoma" w:cs="Traditional Arabic"/>
          <w:sz w:val="32"/>
          <w:szCs w:val="32"/>
        </w:rPr>
        <w:t xml:space="preserve"> . </w:t>
      </w:r>
      <w:r w:rsidRPr="001701DF">
        <w:rPr>
          <w:rFonts w:ascii="Tahoma" w:hAnsi="Tahoma" w:cs="Traditional Arabic" w:hint="cs"/>
          <w:sz w:val="32"/>
          <w:szCs w:val="32"/>
          <w:rtl/>
        </w:rPr>
        <w:t>}</w:t>
      </w:r>
    </w:p>
    <w:p w:rsidR="00421F74" w:rsidRPr="00421F74" w:rsidRDefault="00421F74" w:rsidP="00421F74">
      <w:pPr>
        <w:pStyle w:val="a3"/>
        <w:numPr>
          <w:ilvl w:val="0"/>
          <w:numId w:val="8"/>
        </w:numPr>
        <w:spacing w:line="460" w:lineRule="exact"/>
        <w:jc w:val="both"/>
        <w:rPr>
          <w:rFonts w:cs="Traditional Arabic"/>
          <w:b/>
          <w:bCs/>
          <w:sz w:val="32"/>
          <w:szCs w:val="32"/>
          <w:rtl/>
        </w:rPr>
      </w:pPr>
      <w:r w:rsidRPr="00421F74">
        <w:rPr>
          <w:rFonts w:cs="Traditional Arabic" w:hint="cs"/>
          <w:b/>
          <w:bCs/>
          <w:sz w:val="32"/>
          <w:szCs w:val="32"/>
          <w:rtl/>
        </w:rPr>
        <w:t>والكاظمين الغيظ :</w:t>
      </w:r>
    </w:p>
    <w:p w:rsidR="00507CAE" w:rsidRPr="001701DF" w:rsidRDefault="00507CAE" w:rsidP="00507CAE">
      <w:pPr>
        <w:spacing w:line="460" w:lineRule="exact"/>
        <w:ind w:firstLine="720"/>
        <w:jc w:val="both"/>
        <w:rPr>
          <w:rFonts w:cs="Traditional Arabic"/>
          <w:sz w:val="32"/>
          <w:szCs w:val="32"/>
          <w:rtl/>
          <w:lang w:bidi="ar-EG"/>
        </w:rPr>
      </w:pPr>
      <w:r w:rsidRPr="001701DF">
        <w:rPr>
          <w:rFonts w:cs="Traditional Arabic" w:hint="cs"/>
          <w:sz w:val="32"/>
          <w:szCs w:val="32"/>
          <w:rtl/>
          <w:lang w:bidi="ar-EG"/>
        </w:rPr>
        <w:t>رجل صالح  طلب من خادمه ماءا يتوضأ فجاء الخادم بماء حار فوقع الإبريق على الرجل ف</w:t>
      </w:r>
      <w:r w:rsidR="00AF5F91">
        <w:rPr>
          <w:rFonts w:cs="Traditional Arabic" w:hint="cs"/>
          <w:sz w:val="32"/>
          <w:szCs w:val="32"/>
          <w:rtl/>
          <w:lang w:bidi="ar-EG"/>
        </w:rPr>
        <w:t xml:space="preserve">قال </w:t>
      </w:r>
      <w:proofErr w:type="spellStart"/>
      <w:r w:rsidR="00AF5F91">
        <w:rPr>
          <w:rFonts w:cs="Traditional Arabic" w:hint="cs"/>
          <w:sz w:val="32"/>
          <w:szCs w:val="32"/>
          <w:rtl/>
          <w:lang w:bidi="ar-EG"/>
        </w:rPr>
        <w:t>أ</w:t>
      </w:r>
      <w:r w:rsidRPr="001701DF">
        <w:rPr>
          <w:rFonts w:cs="Traditional Arabic" w:hint="cs"/>
          <w:sz w:val="32"/>
          <w:szCs w:val="32"/>
          <w:rtl/>
          <w:lang w:bidi="ar-EG"/>
        </w:rPr>
        <w:t>حرقتنى</w:t>
      </w:r>
      <w:proofErr w:type="spellEnd"/>
      <w:r w:rsidRPr="001701DF">
        <w:rPr>
          <w:rFonts w:cs="Traditional Arabic" w:hint="cs"/>
          <w:sz w:val="32"/>
          <w:szCs w:val="32"/>
          <w:rtl/>
          <w:lang w:bidi="ar-EG"/>
        </w:rPr>
        <w:t xml:space="preserve"> وأراد أن  يعاقب  الخادم فقال الخادم  يا</w:t>
      </w:r>
      <w:r w:rsidR="00421F74">
        <w:rPr>
          <w:rFonts w:cs="Traditional Arabic" w:hint="cs"/>
          <w:sz w:val="32"/>
          <w:szCs w:val="32"/>
          <w:rtl/>
          <w:lang w:bidi="ar-EG"/>
        </w:rPr>
        <w:t xml:space="preserve"> </w:t>
      </w:r>
      <w:r w:rsidRPr="001701DF">
        <w:rPr>
          <w:rFonts w:cs="Traditional Arabic" w:hint="cs"/>
          <w:sz w:val="32"/>
          <w:szCs w:val="32"/>
          <w:rtl/>
          <w:lang w:bidi="ar-EG"/>
        </w:rPr>
        <w:t>معلم الناس الخير الله عز وجل يقول (والكاظمين الغيظ) فقال كظمت  غيظي  قال الخادم والله يقول ( والعافين عن الناس ) قال عفوت عنك  قال الخادم الله يقول (والله يحب المحسنين) فقال  الرجل أنت حر لوجه الله</w:t>
      </w:r>
    </w:p>
    <w:p w:rsidR="00507CAE" w:rsidRPr="00421F74" w:rsidRDefault="00421F74" w:rsidP="00421F74">
      <w:pPr>
        <w:pStyle w:val="a3"/>
        <w:numPr>
          <w:ilvl w:val="0"/>
          <w:numId w:val="8"/>
        </w:numPr>
        <w:spacing w:line="460" w:lineRule="exact"/>
        <w:jc w:val="both"/>
        <w:rPr>
          <w:rFonts w:cs="Traditional Arabic"/>
          <w:b/>
          <w:bCs/>
          <w:sz w:val="32"/>
          <w:szCs w:val="32"/>
          <w:rtl/>
          <w:lang w:bidi="ar-EG"/>
        </w:rPr>
      </w:pPr>
      <w:r w:rsidRPr="00421F74">
        <w:rPr>
          <w:rFonts w:cs="Traditional Arabic" w:hint="cs"/>
          <w:b/>
          <w:bCs/>
          <w:sz w:val="32"/>
          <w:szCs w:val="32"/>
          <w:rtl/>
          <w:lang w:bidi="ar-EG"/>
        </w:rPr>
        <w:t>ابن  أخيك  قتل ولدك</w:t>
      </w:r>
      <w:r>
        <w:rPr>
          <w:rFonts w:cs="Traditional Arabic" w:hint="cs"/>
          <w:b/>
          <w:bCs/>
          <w:sz w:val="32"/>
          <w:szCs w:val="32"/>
          <w:rtl/>
          <w:lang w:bidi="ar-EG"/>
        </w:rPr>
        <w:t xml:space="preserve"> !</w:t>
      </w:r>
    </w:p>
    <w:p w:rsidR="00421F74" w:rsidRDefault="00507CAE" w:rsidP="00507CAE">
      <w:pPr>
        <w:spacing w:line="460" w:lineRule="exact"/>
        <w:jc w:val="both"/>
        <w:rPr>
          <w:rFonts w:cs="Traditional Arabic"/>
          <w:sz w:val="32"/>
          <w:szCs w:val="32"/>
          <w:rtl/>
          <w:lang w:bidi="ar-EG"/>
        </w:rPr>
      </w:pPr>
      <w:r w:rsidRPr="001701DF">
        <w:rPr>
          <w:rFonts w:cs="Traditional Arabic" w:hint="cs"/>
          <w:sz w:val="32"/>
          <w:szCs w:val="32"/>
          <w:rtl/>
          <w:lang w:bidi="ar-EG"/>
        </w:rPr>
        <w:t xml:space="preserve"> </w:t>
      </w:r>
      <w:r w:rsidR="00421F74">
        <w:rPr>
          <w:rFonts w:cs="Traditional Arabic" w:hint="cs"/>
          <w:sz w:val="32"/>
          <w:szCs w:val="32"/>
          <w:rtl/>
          <w:lang w:bidi="ar-EG"/>
        </w:rPr>
        <w:t xml:space="preserve"> </w:t>
      </w:r>
      <w:r w:rsidRPr="001701DF">
        <w:rPr>
          <w:rFonts w:cs="Traditional Arabic" w:hint="cs"/>
          <w:sz w:val="32"/>
          <w:szCs w:val="32"/>
          <w:rtl/>
          <w:lang w:bidi="ar-EG"/>
        </w:rPr>
        <w:t xml:space="preserve"> قيس بن عاصم التميمي الشهير بالحلم والعفو كان يوما جالسا مع بعض أصحابه يتحدث فجئ له بشاب مكتوف وآخر مقتول وقالوا هذا ابن  أخيك  قتل ولدك </w:t>
      </w:r>
    </w:p>
    <w:p w:rsidR="00507CAE" w:rsidRPr="001701DF" w:rsidRDefault="00421F74" w:rsidP="00507CAE">
      <w:pPr>
        <w:spacing w:line="460" w:lineRule="exact"/>
        <w:jc w:val="both"/>
        <w:rPr>
          <w:rFonts w:cs="Traditional Arabic"/>
          <w:sz w:val="32"/>
          <w:szCs w:val="32"/>
          <w:rtl/>
          <w:lang w:bidi="ar-EG"/>
        </w:rPr>
      </w:pPr>
      <w:r>
        <w:rPr>
          <w:rFonts w:cs="Traditional Arabic" w:hint="cs"/>
          <w:sz w:val="32"/>
          <w:szCs w:val="32"/>
          <w:rtl/>
          <w:lang w:bidi="ar-EG"/>
        </w:rPr>
        <w:lastRenderedPageBreak/>
        <w:t xml:space="preserve">  </w:t>
      </w:r>
      <w:r w:rsidR="00507CAE" w:rsidRPr="001701DF">
        <w:rPr>
          <w:rFonts w:cs="Traditional Arabic" w:hint="cs"/>
          <w:sz w:val="32"/>
          <w:szCs w:val="32"/>
          <w:rtl/>
          <w:lang w:bidi="ar-EG"/>
        </w:rPr>
        <w:t>فقال يا</w:t>
      </w:r>
      <w:r>
        <w:rPr>
          <w:rFonts w:cs="Traditional Arabic" w:hint="cs"/>
          <w:sz w:val="32"/>
          <w:szCs w:val="32"/>
          <w:rtl/>
          <w:lang w:bidi="ar-EG"/>
        </w:rPr>
        <w:t xml:space="preserve"> بن أ</w:t>
      </w:r>
      <w:r w:rsidRPr="001701DF">
        <w:rPr>
          <w:rFonts w:cs="Traditional Arabic" w:hint="cs"/>
          <w:sz w:val="32"/>
          <w:szCs w:val="32"/>
          <w:rtl/>
          <w:lang w:bidi="ar-EG"/>
        </w:rPr>
        <w:t>خي</w:t>
      </w:r>
      <w:r w:rsidR="00507CAE" w:rsidRPr="001701DF">
        <w:rPr>
          <w:rFonts w:cs="Traditional Arabic" w:hint="cs"/>
          <w:sz w:val="32"/>
          <w:szCs w:val="32"/>
          <w:rtl/>
          <w:lang w:bidi="ar-EG"/>
        </w:rPr>
        <w:t xml:space="preserve">  أثمت بربك  وقطعت  رحمك وقتلت بن عمك ورميت نفسك بسهمك وقللت عددك  ثم قال لابن له فك قيوده ووار  أخاك  وسق إلى  أمك مائة من الإبل دية لابنها فإنها  غريبة ليست من قبيلتنا </w:t>
      </w:r>
    </w:p>
    <w:p w:rsidR="00507CAE" w:rsidRPr="00421F74" w:rsidRDefault="00507CAE" w:rsidP="00421F74">
      <w:pPr>
        <w:pStyle w:val="a3"/>
        <w:numPr>
          <w:ilvl w:val="0"/>
          <w:numId w:val="8"/>
        </w:numPr>
        <w:spacing w:line="460" w:lineRule="exact"/>
        <w:rPr>
          <w:rFonts w:cs="Traditional Arabic"/>
          <w:b/>
          <w:bCs/>
          <w:sz w:val="32"/>
          <w:szCs w:val="32"/>
          <w:rtl/>
          <w:lang w:bidi="ar-EG"/>
        </w:rPr>
      </w:pPr>
      <w:r w:rsidRPr="00421F74">
        <w:rPr>
          <w:rFonts w:cs="Traditional Arabic" w:hint="cs"/>
          <w:b/>
          <w:bCs/>
          <w:sz w:val="32"/>
          <w:szCs w:val="32"/>
          <w:rtl/>
          <w:lang w:bidi="ar-EG"/>
        </w:rPr>
        <w:t xml:space="preserve">تذكر </w:t>
      </w:r>
      <w:proofErr w:type="spellStart"/>
      <w:r w:rsidRPr="00421F74">
        <w:rPr>
          <w:rFonts w:cs="Traditional Arabic" w:hint="cs"/>
          <w:b/>
          <w:bCs/>
          <w:sz w:val="32"/>
          <w:szCs w:val="32"/>
          <w:rtl/>
          <w:lang w:bidi="ar-EG"/>
        </w:rPr>
        <w:t>اخى</w:t>
      </w:r>
      <w:proofErr w:type="spellEnd"/>
      <w:r w:rsidRPr="00421F74">
        <w:rPr>
          <w:rFonts w:cs="Traditional Arabic" w:hint="cs"/>
          <w:b/>
          <w:bCs/>
          <w:sz w:val="32"/>
          <w:szCs w:val="32"/>
          <w:rtl/>
          <w:lang w:bidi="ar-EG"/>
        </w:rPr>
        <w:t xml:space="preserve"> </w:t>
      </w:r>
      <w:proofErr w:type="spellStart"/>
      <w:r w:rsidRPr="00421F74">
        <w:rPr>
          <w:rFonts w:cs="Traditional Arabic" w:hint="cs"/>
          <w:b/>
          <w:bCs/>
          <w:sz w:val="32"/>
          <w:szCs w:val="32"/>
          <w:rtl/>
          <w:lang w:bidi="ar-EG"/>
        </w:rPr>
        <w:t>مايلى</w:t>
      </w:r>
      <w:proofErr w:type="spellEnd"/>
      <w:r w:rsidRPr="00421F74">
        <w:rPr>
          <w:rFonts w:cs="Traditional Arabic" w:hint="cs"/>
          <w:b/>
          <w:bCs/>
          <w:sz w:val="32"/>
          <w:szCs w:val="32"/>
          <w:rtl/>
          <w:lang w:bidi="ar-EG"/>
        </w:rPr>
        <w:t xml:space="preserve"> :-</w:t>
      </w:r>
    </w:p>
    <w:p w:rsidR="00507CAE" w:rsidRPr="001701DF" w:rsidRDefault="00507CAE" w:rsidP="004B164C">
      <w:pPr>
        <w:numPr>
          <w:ilvl w:val="0"/>
          <w:numId w:val="7"/>
        </w:numPr>
        <w:spacing w:after="0" w:line="460" w:lineRule="exact"/>
        <w:rPr>
          <w:rFonts w:cs="Traditional Arabic"/>
          <w:sz w:val="32"/>
          <w:szCs w:val="32"/>
          <w:rtl/>
          <w:lang w:bidi="ar-EG"/>
        </w:rPr>
      </w:pPr>
      <w:r w:rsidRPr="001701DF">
        <w:rPr>
          <w:rFonts w:cs="Traditional Arabic" w:hint="cs"/>
          <w:sz w:val="32"/>
          <w:szCs w:val="32"/>
          <w:rtl/>
          <w:lang w:bidi="ar-EG"/>
        </w:rPr>
        <w:t xml:space="preserve">القضاء والقدر </w:t>
      </w:r>
      <w:r w:rsidRPr="001701DF">
        <w:rPr>
          <w:rFonts w:cs="Traditional Arabic"/>
          <w:sz w:val="32"/>
          <w:szCs w:val="32"/>
          <w:rtl/>
          <w:lang w:bidi="ar-EG"/>
        </w:rPr>
        <w:t>–</w:t>
      </w:r>
      <w:r w:rsidRPr="001701DF">
        <w:rPr>
          <w:rFonts w:cs="Traditional Arabic" w:hint="cs"/>
          <w:sz w:val="32"/>
          <w:szCs w:val="32"/>
          <w:rtl/>
          <w:lang w:bidi="ar-EG"/>
        </w:rPr>
        <w:t xml:space="preserve"> فما حدث لا يخرج عن قضاء الله وقدره  </w:t>
      </w:r>
      <w:proofErr w:type="spellStart"/>
      <w:r w:rsidRPr="001701DF">
        <w:rPr>
          <w:rFonts w:cs="Traditional Arabic" w:hint="cs"/>
          <w:sz w:val="32"/>
          <w:szCs w:val="32"/>
          <w:rtl/>
          <w:lang w:bidi="ar-EG"/>
        </w:rPr>
        <w:t>شئ</w:t>
      </w:r>
      <w:proofErr w:type="spellEnd"/>
      <w:r w:rsidRPr="001701DF">
        <w:rPr>
          <w:rFonts w:cs="Traditional Arabic" w:hint="cs"/>
          <w:sz w:val="32"/>
          <w:szCs w:val="32"/>
          <w:rtl/>
          <w:lang w:bidi="ar-EG"/>
        </w:rPr>
        <w:t xml:space="preserve"> قدره الله  ولا راد لقضائه </w:t>
      </w:r>
    </w:p>
    <w:p w:rsidR="00507CAE" w:rsidRPr="001701DF" w:rsidRDefault="00507CAE" w:rsidP="004B164C">
      <w:pPr>
        <w:numPr>
          <w:ilvl w:val="0"/>
          <w:numId w:val="7"/>
        </w:numPr>
        <w:spacing w:after="0" w:line="460" w:lineRule="exact"/>
        <w:jc w:val="both"/>
        <w:rPr>
          <w:rFonts w:cs="Traditional Arabic"/>
          <w:sz w:val="32"/>
          <w:szCs w:val="32"/>
          <w:lang w:bidi="ar-EG"/>
        </w:rPr>
      </w:pPr>
      <w:r w:rsidRPr="001701DF">
        <w:rPr>
          <w:rFonts w:cs="Traditional Arabic" w:hint="cs"/>
          <w:sz w:val="32"/>
          <w:szCs w:val="32"/>
          <w:rtl/>
          <w:lang w:bidi="ar-EG"/>
        </w:rPr>
        <w:t xml:space="preserve">الصبر </w:t>
      </w:r>
      <w:r w:rsidRPr="001701DF">
        <w:rPr>
          <w:rFonts w:cs="Traditional Arabic"/>
          <w:sz w:val="32"/>
          <w:szCs w:val="32"/>
          <w:rtl/>
          <w:lang w:bidi="ar-EG"/>
        </w:rPr>
        <w:t>–</w:t>
      </w:r>
      <w:r w:rsidRPr="001701DF">
        <w:rPr>
          <w:rFonts w:cs="Traditional Arabic" w:hint="cs"/>
          <w:sz w:val="32"/>
          <w:szCs w:val="32"/>
          <w:rtl/>
          <w:lang w:bidi="ar-EG"/>
        </w:rPr>
        <w:t xml:space="preserve"> إن صبرت لك الجنة فالله يقول </w:t>
      </w:r>
      <w:r w:rsidRPr="00421F74">
        <w:rPr>
          <w:rFonts w:cs="Traditional Arabic" w:hint="cs"/>
          <w:b/>
          <w:bCs/>
          <w:sz w:val="32"/>
          <w:szCs w:val="32"/>
          <w:rtl/>
          <w:lang w:bidi="ar-EG"/>
        </w:rPr>
        <w:t>( إنما يوفى الصابرون أجرهم بغير حساب</w:t>
      </w:r>
      <w:r w:rsidRPr="001701DF">
        <w:rPr>
          <w:rFonts w:cs="Traditional Arabic" w:hint="cs"/>
          <w:sz w:val="32"/>
          <w:szCs w:val="32"/>
          <w:rtl/>
          <w:lang w:bidi="ar-EG"/>
        </w:rPr>
        <w:t xml:space="preserve"> )</w:t>
      </w:r>
      <w:r w:rsidR="00421F74">
        <w:rPr>
          <w:rFonts w:cs="Traditional Arabic" w:hint="cs"/>
          <w:sz w:val="32"/>
          <w:szCs w:val="32"/>
          <w:rtl/>
          <w:lang w:bidi="ar-EG"/>
        </w:rPr>
        <w:t xml:space="preserve"> </w:t>
      </w:r>
      <w:r w:rsidRPr="001701DF">
        <w:rPr>
          <w:rFonts w:cs="Traditional Arabic" w:hint="cs"/>
          <w:sz w:val="32"/>
          <w:szCs w:val="32"/>
          <w:rtl/>
          <w:lang w:bidi="ar-EG"/>
        </w:rPr>
        <w:t xml:space="preserve">فإن  لم تصبر صرت مذموما </w:t>
      </w:r>
    </w:p>
    <w:p w:rsidR="00507CAE" w:rsidRPr="001701DF" w:rsidRDefault="00507CAE" w:rsidP="004B164C">
      <w:pPr>
        <w:numPr>
          <w:ilvl w:val="0"/>
          <w:numId w:val="7"/>
        </w:numPr>
        <w:tabs>
          <w:tab w:val="clear" w:pos="540"/>
          <w:tab w:val="num" w:pos="360"/>
        </w:tabs>
        <w:spacing w:after="0" w:line="460" w:lineRule="exact"/>
        <w:ind w:left="360"/>
        <w:jc w:val="both"/>
        <w:rPr>
          <w:rFonts w:cs="Traditional Arabic"/>
          <w:sz w:val="32"/>
          <w:szCs w:val="32"/>
          <w:lang w:bidi="ar-EG"/>
        </w:rPr>
      </w:pPr>
      <w:r w:rsidRPr="001701DF">
        <w:rPr>
          <w:rFonts w:cs="Traditional Arabic" w:hint="cs"/>
          <w:sz w:val="32"/>
          <w:szCs w:val="32"/>
          <w:rtl/>
          <w:lang w:bidi="ar-EG"/>
        </w:rPr>
        <w:t>العفو والصفح والحلم ( فما زاد الله عبدا بعفو إلا عزا )  وهذا يعطيك الأمان والطمأنينة عكس الانتقام</w:t>
      </w:r>
    </w:p>
    <w:p w:rsidR="00507CAE" w:rsidRPr="001701DF" w:rsidRDefault="00507CAE" w:rsidP="004B164C">
      <w:pPr>
        <w:numPr>
          <w:ilvl w:val="0"/>
          <w:numId w:val="7"/>
        </w:numPr>
        <w:tabs>
          <w:tab w:val="clear" w:pos="540"/>
          <w:tab w:val="num" w:pos="360"/>
        </w:tabs>
        <w:spacing w:after="0" w:line="460" w:lineRule="exact"/>
        <w:ind w:left="360"/>
        <w:jc w:val="both"/>
        <w:rPr>
          <w:rFonts w:cs="Traditional Arabic"/>
          <w:sz w:val="32"/>
          <w:szCs w:val="32"/>
          <w:lang w:bidi="ar-EG"/>
        </w:rPr>
      </w:pPr>
      <w:r w:rsidRPr="001701DF">
        <w:rPr>
          <w:rFonts w:cs="Traditional Arabic" w:hint="cs"/>
          <w:sz w:val="32"/>
          <w:szCs w:val="32"/>
          <w:rtl/>
          <w:lang w:bidi="ar-EG"/>
        </w:rPr>
        <w:t xml:space="preserve">الرضا أعلى من الصفح </w:t>
      </w:r>
      <w:r w:rsidRPr="001701DF">
        <w:rPr>
          <w:rFonts w:cs="Traditional Arabic"/>
          <w:sz w:val="32"/>
          <w:szCs w:val="32"/>
          <w:rtl/>
          <w:lang w:bidi="ar-EG"/>
        </w:rPr>
        <w:t>–</w:t>
      </w:r>
      <w:r w:rsidRPr="001701DF">
        <w:rPr>
          <w:rFonts w:cs="Traditional Arabic" w:hint="cs"/>
          <w:sz w:val="32"/>
          <w:szCs w:val="32"/>
          <w:rtl/>
          <w:lang w:bidi="ar-EG"/>
        </w:rPr>
        <w:t xml:space="preserve"> ولا يكون الرضا بما حدث إلا  لصاحب نفس  مطمئنة </w:t>
      </w:r>
    </w:p>
    <w:p w:rsidR="00421F74" w:rsidRDefault="00421F74" w:rsidP="004B164C">
      <w:pPr>
        <w:numPr>
          <w:ilvl w:val="0"/>
          <w:numId w:val="7"/>
        </w:numPr>
        <w:tabs>
          <w:tab w:val="clear" w:pos="540"/>
          <w:tab w:val="num" w:pos="360"/>
        </w:tabs>
        <w:spacing w:after="0" w:line="460" w:lineRule="exact"/>
        <w:ind w:left="360"/>
        <w:jc w:val="both"/>
        <w:rPr>
          <w:rFonts w:cs="Traditional Arabic"/>
          <w:sz w:val="32"/>
          <w:szCs w:val="32"/>
          <w:lang w:bidi="ar-EG"/>
        </w:rPr>
      </w:pPr>
      <w:r>
        <w:rPr>
          <w:rFonts w:cs="Traditional Arabic" w:hint="cs"/>
          <w:sz w:val="32"/>
          <w:szCs w:val="32"/>
          <w:rtl/>
          <w:lang w:bidi="ar-EG"/>
        </w:rPr>
        <w:t xml:space="preserve">الإحسان  أعلى من الرضا فتقابل </w:t>
      </w:r>
      <w:r w:rsidR="00507CAE" w:rsidRPr="001701DF">
        <w:rPr>
          <w:rFonts w:cs="Traditional Arabic" w:hint="cs"/>
          <w:sz w:val="32"/>
          <w:szCs w:val="32"/>
          <w:rtl/>
          <w:lang w:bidi="ar-EG"/>
        </w:rPr>
        <w:t>ا</w:t>
      </w:r>
      <w:r>
        <w:rPr>
          <w:rFonts w:cs="Traditional Arabic" w:hint="cs"/>
          <w:sz w:val="32"/>
          <w:szCs w:val="32"/>
          <w:rtl/>
          <w:lang w:bidi="ar-EG"/>
        </w:rPr>
        <w:t>ل</w:t>
      </w:r>
      <w:r w:rsidR="00507CAE" w:rsidRPr="001701DF">
        <w:rPr>
          <w:rFonts w:cs="Traditional Arabic" w:hint="cs"/>
          <w:sz w:val="32"/>
          <w:szCs w:val="32"/>
          <w:rtl/>
          <w:lang w:bidi="ar-EG"/>
        </w:rPr>
        <w:t xml:space="preserve">سيئة بالحسنة </w:t>
      </w:r>
      <w:r w:rsidR="00507CAE" w:rsidRPr="001701DF">
        <w:rPr>
          <w:rFonts w:cs="Traditional Arabic"/>
          <w:sz w:val="32"/>
          <w:szCs w:val="32"/>
          <w:rtl/>
          <w:lang w:bidi="ar-EG"/>
        </w:rPr>
        <w:t>–</w:t>
      </w:r>
      <w:r w:rsidR="00507CAE" w:rsidRPr="001701DF">
        <w:rPr>
          <w:rFonts w:cs="Traditional Arabic" w:hint="cs"/>
          <w:sz w:val="32"/>
          <w:szCs w:val="32"/>
          <w:rtl/>
          <w:lang w:bidi="ar-EG"/>
        </w:rPr>
        <w:t xml:space="preserve"> </w:t>
      </w:r>
    </w:p>
    <w:p w:rsidR="00507CAE" w:rsidRPr="001701DF" w:rsidRDefault="00507CAE" w:rsidP="004B164C">
      <w:pPr>
        <w:numPr>
          <w:ilvl w:val="0"/>
          <w:numId w:val="7"/>
        </w:numPr>
        <w:tabs>
          <w:tab w:val="clear" w:pos="540"/>
          <w:tab w:val="num" w:pos="360"/>
        </w:tabs>
        <w:spacing w:after="0" w:line="460" w:lineRule="exact"/>
        <w:ind w:left="360"/>
        <w:jc w:val="both"/>
        <w:rPr>
          <w:rFonts w:cs="Traditional Arabic"/>
          <w:sz w:val="32"/>
          <w:szCs w:val="32"/>
          <w:lang w:bidi="ar-EG"/>
        </w:rPr>
      </w:pPr>
      <w:r w:rsidRPr="001701DF">
        <w:rPr>
          <w:rFonts w:cs="Traditional Arabic" w:hint="cs"/>
          <w:sz w:val="32"/>
          <w:szCs w:val="32"/>
          <w:rtl/>
          <w:lang w:bidi="ar-EG"/>
        </w:rPr>
        <w:t xml:space="preserve">سرق فرس للربيع بن خثيم فرفع يده  قائلا  اللهم إن  كان غنيا فأهده  وإن  كان فقيرا </w:t>
      </w:r>
      <w:proofErr w:type="spellStart"/>
      <w:r w:rsidRPr="001701DF">
        <w:rPr>
          <w:rFonts w:cs="Traditional Arabic" w:hint="cs"/>
          <w:sz w:val="32"/>
          <w:szCs w:val="32"/>
          <w:rtl/>
          <w:lang w:bidi="ar-EG"/>
        </w:rPr>
        <w:t>فاغنه</w:t>
      </w:r>
      <w:proofErr w:type="spellEnd"/>
      <w:r w:rsidRPr="001701DF">
        <w:rPr>
          <w:rFonts w:cs="Traditional Arabic" w:hint="cs"/>
          <w:sz w:val="32"/>
          <w:szCs w:val="32"/>
          <w:rtl/>
          <w:lang w:bidi="ar-EG"/>
        </w:rPr>
        <w:t xml:space="preserve"> </w:t>
      </w:r>
    </w:p>
    <w:p w:rsidR="00507CAE" w:rsidRPr="001701DF" w:rsidRDefault="00507CAE" w:rsidP="004B164C">
      <w:pPr>
        <w:numPr>
          <w:ilvl w:val="0"/>
          <w:numId w:val="7"/>
        </w:numPr>
        <w:tabs>
          <w:tab w:val="clear" w:pos="540"/>
          <w:tab w:val="num" w:pos="360"/>
        </w:tabs>
        <w:spacing w:after="0" w:line="460" w:lineRule="exact"/>
        <w:ind w:left="360"/>
        <w:rPr>
          <w:rFonts w:cs="Traditional Arabic"/>
          <w:sz w:val="32"/>
          <w:szCs w:val="32"/>
          <w:lang w:bidi="ar-EG"/>
        </w:rPr>
      </w:pPr>
      <w:r w:rsidRPr="001701DF">
        <w:rPr>
          <w:rFonts w:cs="Traditional Arabic" w:hint="cs"/>
          <w:sz w:val="32"/>
          <w:szCs w:val="32"/>
          <w:rtl/>
          <w:lang w:bidi="ar-EG"/>
        </w:rPr>
        <w:t xml:space="preserve">سلامة القلب </w:t>
      </w:r>
      <w:r w:rsidRPr="001701DF">
        <w:rPr>
          <w:rFonts w:cs="Traditional Arabic"/>
          <w:sz w:val="32"/>
          <w:szCs w:val="32"/>
          <w:rtl/>
          <w:lang w:bidi="ar-EG"/>
        </w:rPr>
        <w:t>–</w:t>
      </w:r>
      <w:r w:rsidRPr="001701DF">
        <w:rPr>
          <w:rFonts w:cs="Traditional Arabic" w:hint="cs"/>
          <w:sz w:val="32"/>
          <w:szCs w:val="32"/>
          <w:rtl/>
          <w:lang w:bidi="ar-EG"/>
        </w:rPr>
        <w:t xml:space="preserve"> فيرتاح قلبك من طلب الثأر والانتقام  وتفرغ قلبك للعبادة </w:t>
      </w:r>
    </w:p>
    <w:p w:rsidR="00507CAE" w:rsidRPr="001701DF" w:rsidRDefault="00507CAE" w:rsidP="004B164C">
      <w:pPr>
        <w:numPr>
          <w:ilvl w:val="0"/>
          <w:numId w:val="7"/>
        </w:numPr>
        <w:tabs>
          <w:tab w:val="clear" w:pos="540"/>
          <w:tab w:val="num" w:pos="360"/>
        </w:tabs>
        <w:spacing w:after="0" w:line="460" w:lineRule="exact"/>
        <w:ind w:left="360"/>
        <w:jc w:val="both"/>
        <w:rPr>
          <w:rFonts w:cs="Traditional Arabic"/>
          <w:sz w:val="32"/>
          <w:szCs w:val="32"/>
          <w:lang w:bidi="ar-EG"/>
        </w:rPr>
      </w:pPr>
      <w:r w:rsidRPr="001701DF">
        <w:rPr>
          <w:rFonts w:cs="Traditional Arabic" w:hint="cs"/>
          <w:sz w:val="32"/>
          <w:szCs w:val="32"/>
          <w:rtl/>
          <w:lang w:bidi="ar-EG"/>
        </w:rPr>
        <w:t xml:space="preserve">النعمة </w:t>
      </w:r>
      <w:r w:rsidRPr="001701DF">
        <w:rPr>
          <w:rFonts w:cs="Traditional Arabic"/>
          <w:sz w:val="32"/>
          <w:szCs w:val="32"/>
          <w:rtl/>
          <w:lang w:bidi="ar-EG"/>
        </w:rPr>
        <w:t>–</w:t>
      </w:r>
      <w:r w:rsidRPr="001701DF">
        <w:rPr>
          <w:rFonts w:cs="Traditional Arabic" w:hint="cs"/>
          <w:sz w:val="32"/>
          <w:szCs w:val="32"/>
          <w:rtl/>
          <w:lang w:bidi="ar-EG"/>
        </w:rPr>
        <w:t xml:space="preserve"> نعم  أنت في نعمة أنك  مظلوم لا ظالم </w:t>
      </w:r>
      <w:r w:rsidRPr="001701DF">
        <w:rPr>
          <w:rFonts w:cs="Traditional Arabic"/>
          <w:sz w:val="32"/>
          <w:szCs w:val="32"/>
          <w:rtl/>
          <w:lang w:bidi="ar-EG"/>
        </w:rPr>
        <w:t>–</w:t>
      </w:r>
      <w:r w:rsidRPr="001701DF">
        <w:rPr>
          <w:rFonts w:cs="Traditional Arabic" w:hint="cs"/>
          <w:sz w:val="32"/>
          <w:szCs w:val="32"/>
          <w:rtl/>
          <w:lang w:bidi="ar-EG"/>
        </w:rPr>
        <w:t xml:space="preserve"> المظلوم ينتظر نصر الله والظالم ينتظر انتقام الله </w:t>
      </w:r>
    </w:p>
    <w:p w:rsidR="00507CAE" w:rsidRPr="001701DF" w:rsidRDefault="00507CAE" w:rsidP="004B164C">
      <w:pPr>
        <w:numPr>
          <w:ilvl w:val="0"/>
          <w:numId w:val="7"/>
        </w:numPr>
        <w:tabs>
          <w:tab w:val="clear" w:pos="540"/>
          <w:tab w:val="num" w:pos="360"/>
        </w:tabs>
        <w:spacing w:after="0" w:line="460" w:lineRule="exact"/>
        <w:ind w:left="360"/>
        <w:rPr>
          <w:rFonts w:cs="Traditional Arabic"/>
          <w:sz w:val="32"/>
          <w:szCs w:val="32"/>
          <w:lang w:bidi="ar-EG"/>
        </w:rPr>
      </w:pPr>
      <w:r w:rsidRPr="001701DF">
        <w:rPr>
          <w:rFonts w:cs="Traditional Arabic" w:hint="cs"/>
          <w:sz w:val="32"/>
          <w:szCs w:val="32"/>
          <w:rtl/>
          <w:lang w:bidi="ar-EG"/>
        </w:rPr>
        <w:t xml:space="preserve">كل  مصيبة  هناك  ما هو أعلى منها إلا   مصيبة الدين </w:t>
      </w:r>
    </w:p>
    <w:p w:rsidR="00507CAE" w:rsidRPr="001701DF" w:rsidRDefault="00507CAE" w:rsidP="004B164C">
      <w:pPr>
        <w:numPr>
          <w:ilvl w:val="0"/>
          <w:numId w:val="7"/>
        </w:numPr>
        <w:tabs>
          <w:tab w:val="clear" w:pos="540"/>
          <w:tab w:val="num" w:pos="360"/>
        </w:tabs>
        <w:spacing w:after="0" w:line="460" w:lineRule="exact"/>
        <w:ind w:left="360"/>
        <w:jc w:val="both"/>
        <w:rPr>
          <w:rFonts w:ascii="Tahoma" w:hAnsi="Tahoma" w:cs="Traditional Arabic"/>
          <w:sz w:val="32"/>
          <w:szCs w:val="32"/>
        </w:rPr>
      </w:pPr>
      <w:r w:rsidRPr="001701DF">
        <w:rPr>
          <w:rFonts w:cs="Traditional Arabic" w:hint="cs"/>
          <w:sz w:val="32"/>
          <w:szCs w:val="32"/>
          <w:rtl/>
          <w:lang w:bidi="ar-EG"/>
        </w:rPr>
        <w:t xml:space="preserve">الأسوة الحسنة </w:t>
      </w:r>
      <w:r w:rsidRPr="001701DF">
        <w:rPr>
          <w:rFonts w:cs="Traditional Arabic"/>
          <w:sz w:val="32"/>
          <w:szCs w:val="32"/>
          <w:rtl/>
          <w:lang w:bidi="ar-EG"/>
        </w:rPr>
        <w:t>–</w:t>
      </w:r>
      <w:r w:rsidRPr="001701DF">
        <w:rPr>
          <w:rFonts w:cs="Traditional Arabic" w:hint="cs"/>
          <w:sz w:val="32"/>
          <w:szCs w:val="32"/>
          <w:rtl/>
          <w:lang w:bidi="ar-EG"/>
        </w:rPr>
        <w:t xml:space="preserve"> لك في رسول الله  أسوة حسنة  -عفي عمن ظلمه </w:t>
      </w:r>
      <w:r w:rsidRPr="001701DF">
        <w:rPr>
          <w:rFonts w:cs="Traditional Arabic"/>
          <w:sz w:val="32"/>
          <w:szCs w:val="32"/>
          <w:rtl/>
          <w:lang w:bidi="ar-EG"/>
        </w:rPr>
        <w:t>–</w:t>
      </w:r>
      <w:r w:rsidRPr="001701DF">
        <w:rPr>
          <w:rFonts w:cs="Traditional Arabic" w:hint="cs"/>
          <w:sz w:val="32"/>
          <w:szCs w:val="32"/>
          <w:rtl/>
          <w:lang w:bidi="ar-EG"/>
        </w:rPr>
        <w:t xml:space="preserve"> أعطى من حرمه </w:t>
      </w:r>
      <w:r w:rsidRPr="001701DF">
        <w:rPr>
          <w:rFonts w:ascii="Tahoma" w:hAnsi="Tahoma" w:cs="Traditional Arabic" w:hint="cs"/>
          <w:sz w:val="32"/>
          <w:szCs w:val="32"/>
          <w:rtl/>
        </w:rPr>
        <w:t xml:space="preserve"> </w:t>
      </w:r>
      <w:r w:rsidRPr="001701DF">
        <w:rPr>
          <w:rFonts w:cs="Traditional Arabic" w:hint="cs"/>
          <w:sz w:val="32"/>
          <w:szCs w:val="32"/>
          <w:vertAlign w:val="superscript"/>
          <w:rtl/>
        </w:rPr>
        <w:t>(</w:t>
      </w:r>
      <w:r w:rsidRPr="001701DF">
        <w:rPr>
          <w:rStyle w:val="a7"/>
          <w:rFonts w:cs="Traditional Arabic"/>
          <w:sz w:val="32"/>
          <w:szCs w:val="32"/>
          <w:rtl/>
        </w:rPr>
        <w:footnoteReference w:id="59"/>
      </w:r>
      <w:r w:rsidRPr="001701DF">
        <w:rPr>
          <w:rFonts w:cs="Traditional Arabic" w:hint="cs"/>
          <w:sz w:val="32"/>
          <w:szCs w:val="32"/>
          <w:vertAlign w:val="superscript"/>
          <w:rtl/>
        </w:rPr>
        <w:t>)</w:t>
      </w:r>
    </w:p>
    <w:p w:rsidR="00507CAE" w:rsidRPr="001701DF" w:rsidRDefault="00507CAE" w:rsidP="00507CAE">
      <w:pPr>
        <w:spacing w:line="460" w:lineRule="exact"/>
        <w:jc w:val="both"/>
        <w:rPr>
          <w:rFonts w:ascii="Traditional Arabic" w:cs="Traditional Arabic"/>
          <w:sz w:val="32"/>
          <w:szCs w:val="32"/>
          <w:rtl/>
        </w:rPr>
      </w:pPr>
    </w:p>
    <w:p w:rsidR="004B4CFE" w:rsidRDefault="004B4CFE" w:rsidP="00507CAE">
      <w:pPr>
        <w:spacing w:line="460" w:lineRule="exact"/>
        <w:jc w:val="both"/>
        <w:rPr>
          <w:rFonts w:cs="Traditional Arabic"/>
          <w:b/>
          <w:bCs/>
          <w:sz w:val="32"/>
          <w:szCs w:val="32"/>
          <w:rtl/>
        </w:rPr>
      </w:pPr>
    </w:p>
    <w:p w:rsidR="004B4CFE" w:rsidRDefault="004B4CFE" w:rsidP="00507CAE">
      <w:pPr>
        <w:spacing w:line="460" w:lineRule="exact"/>
        <w:jc w:val="both"/>
        <w:rPr>
          <w:rFonts w:cs="Traditional Arabic"/>
          <w:b/>
          <w:bCs/>
          <w:sz w:val="32"/>
          <w:szCs w:val="32"/>
          <w:rtl/>
        </w:rPr>
      </w:pPr>
    </w:p>
    <w:p w:rsidR="004B4CFE" w:rsidRDefault="004B4CFE" w:rsidP="00507CAE">
      <w:pPr>
        <w:spacing w:line="460" w:lineRule="exact"/>
        <w:jc w:val="both"/>
        <w:rPr>
          <w:rFonts w:cs="Traditional Arabic"/>
          <w:b/>
          <w:bCs/>
          <w:sz w:val="32"/>
          <w:szCs w:val="32"/>
          <w:rtl/>
        </w:rPr>
      </w:pPr>
    </w:p>
    <w:p w:rsidR="004B4CFE" w:rsidRDefault="004B4CFE" w:rsidP="00507CAE">
      <w:pPr>
        <w:spacing w:line="460" w:lineRule="exact"/>
        <w:jc w:val="both"/>
        <w:rPr>
          <w:rFonts w:cs="Traditional Arabic" w:hint="cs"/>
          <w:b/>
          <w:bCs/>
          <w:sz w:val="32"/>
          <w:szCs w:val="32"/>
          <w:rtl/>
        </w:rPr>
      </w:pPr>
    </w:p>
    <w:p w:rsidR="00B922E9" w:rsidRDefault="00B922E9" w:rsidP="00507CAE">
      <w:pPr>
        <w:spacing w:line="460" w:lineRule="exact"/>
        <w:jc w:val="both"/>
        <w:rPr>
          <w:rFonts w:cs="Traditional Arabic" w:hint="cs"/>
          <w:b/>
          <w:bCs/>
          <w:sz w:val="32"/>
          <w:szCs w:val="32"/>
          <w:rtl/>
        </w:rPr>
      </w:pPr>
    </w:p>
    <w:p w:rsidR="00B922E9" w:rsidRDefault="00B922E9" w:rsidP="00507CAE">
      <w:pPr>
        <w:spacing w:line="460" w:lineRule="exact"/>
        <w:jc w:val="both"/>
        <w:rPr>
          <w:rFonts w:cs="Traditional Arabic"/>
          <w:b/>
          <w:bCs/>
          <w:sz w:val="32"/>
          <w:szCs w:val="32"/>
          <w:rtl/>
        </w:rPr>
      </w:pPr>
    </w:p>
    <w:p w:rsidR="004B4CFE" w:rsidRDefault="004B4CFE" w:rsidP="00507CAE">
      <w:pPr>
        <w:spacing w:line="460" w:lineRule="exact"/>
        <w:jc w:val="both"/>
        <w:rPr>
          <w:rFonts w:cs="Traditional Arabic"/>
          <w:b/>
          <w:bCs/>
          <w:sz w:val="32"/>
          <w:szCs w:val="32"/>
          <w:rtl/>
        </w:rPr>
      </w:pPr>
    </w:p>
    <w:p w:rsidR="00507CAE" w:rsidRPr="00CE5ED6" w:rsidRDefault="00507CAE" w:rsidP="00507CAE">
      <w:pPr>
        <w:spacing w:line="460" w:lineRule="exact"/>
        <w:jc w:val="both"/>
        <w:rPr>
          <w:rFonts w:cs="Traditional Arabic"/>
          <w:b/>
          <w:bCs/>
          <w:sz w:val="32"/>
          <w:szCs w:val="32"/>
          <w:rtl/>
        </w:rPr>
      </w:pPr>
      <w:r w:rsidRPr="00CE5ED6">
        <w:rPr>
          <w:rFonts w:cs="Traditional Arabic" w:hint="cs"/>
          <w:b/>
          <w:bCs/>
          <w:sz w:val="32"/>
          <w:szCs w:val="32"/>
          <w:rtl/>
        </w:rPr>
        <w:lastRenderedPageBreak/>
        <w:t>قصة في الغصب وعدم الحلم</w:t>
      </w:r>
    </w:p>
    <w:p w:rsidR="00421F74" w:rsidRPr="00421F74" w:rsidRDefault="00507CAE" w:rsidP="00421F74">
      <w:pPr>
        <w:pStyle w:val="a3"/>
        <w:numPr>
          <w:ilvl w:val="0"/>
          <w:numId w:val="8"/>
        </w:numPr>
        <w:spacing w:line="460" w:lineRule="exact"/>
        <w:jc w:val="lowKashida"/>
        <w:rPr>
          <w:rFonts w:ascii="Comic Sans MS" w:hAnsi="Comic Sans MS" w:cs="Traditional Arabic"/>
          <w:b/>
          <w:bCs/>
          <w:sz w:val="32"/>
          <w:szCs w:val="32"/>
          <w:rtl/>
        </w:rPr>
      </w:pPr>
      <w:r w:rsidRPr="00421F74">
        <w:rPr>
          <w:rFonts w:ascii="Comic Sans MS" w:hAnsi="Comic Sans MS" w:cs="Traditional Arabic" w:hint="cs"/>
          <w:b/>
          <w:bCs/>
          <w:sz w:val="32"/>
          <w:szCs w:val="32"/>
          <w:rtl/>
        </w:rPr>
        <w:t xml:space="preserve"> </w:t>
      </w:r>
      <w:r w:rsidR="00421F74" w:rsidRPr="00421F74">
        <w:rPr>
          <w:rFonts w:ascii="Comic Sans MS" w:hAnsi="Comic Sans MS" w:cs="Traditional Arabic" w:hint="cs"/>
          <w:b/>
          <w:bCs/>
          <w:sz w:val="32"/>
          <w:szCs w:val="32"/>
          <w:rtl/>
        </w:rPr>
        <w:t>ضربه أبوه فقطعت يداه :</w:t>
      </w:r>
    </w:p>
    <w:p w:rsidR="00421F74" w:rsidRDefault="00507CAE" w:rsidP="00507CAE">
      <w:pPr>
        <w:spacing w:line="460" w:lineRule="exact"/>
        <w:jc w:val="lowKashida"/>
        <w:rPr>
          <w:rFonts w:ascii="Comic Sans MS" w:hAnsi="Comic Sans MS" w:cs="Traditional Arabic"/>
          <w:sz w:val="32"/>
          <w:szCs w:val="32"/>
          <w:rtl/>
        </w:rPr>
      </w:pPr>
      <w:r>
        <w:rPr>
          <w:rFonts w:ascii="Comic Sans MS" w:hAnsi="Comic Sans MS" w:cs="Traditional Arabic" w:hint="cs"/>
          <w:sz w:val="32"/>
          <w:szCs w:val="32"/>
          <w:rtl/>
        </w:rPr>
        <w:t xml:space="preserve"> </w:t>
      </w:r>
      <w:r w:rsidRPr="00CE5ED6">
        <w:rPr>
          <w:rFonts w:ascii="Comic Sans MS" w:hAnsi="Comic Sans MS" w:cs="Traditional Arabic"/>
          <w:sz w:val="32"/>
          <w:szCs w:val="32"/>
          <w:rtl/>
        </w:rPr>
        <w:t>أحد الأطفال كان يلعب في داخل المنزل وأثناء اللعب كسر زجاج النافذة جاء أبوه إليه</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 xml:space="preserve">بعد أن سمع صوت تكسر الزجاج وسأل: من كسر النافذة؟ </w:t>
      </w:r>
    </w:p>
    <w:p w:rsidR="00507CAE" w:rsidRDefault="00507CAE" w:rsidP="00507CAE">
      <w:pPr>
        <w:spacing w:line="460" w:lineRule="exact"/>
        <w:jc w:val="lowKashida"/>
        <w:rPr>
          <w:rFonts w:ascii="Comic Sans MS" w:hAnsi="Comic Sans MS" w:cs="Traditional Arabic"/>
          <w:sz w:val="32"/>
          <w:szCs w:val="32"/>
        </w:rPr>
      </w:pPr>
      <w:r w:rsidRPr="00CE5ED6">
        <w:rPr>
          <w:rFonts w:ascii="Comic Sans MS" w:hAnsi="Comic Sans MS" w:cs="Traditional Arabic"/>
          <w:sz w:val="32"/>
          <w:szCs w:val="32"/>
          <w:rtl/>
        </w:rPr>
        <w:t>قيل له ولدك. فلم يتمالك الوالد</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أعصابه فتناول عصا غليظة من الأرض وأقبل على ولده يشبعه ضربا...أخذ الطفل يبكي</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ويصرخ وبعد أن توقف الأب عن الضرب جرّ الولد قدميه إلى فراشه وهو يشكو الإعياء</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والألم فأمضى ليله فزعا</w:t>
      </w:r>
      <w:r w:rsidRPr="00CE5ED6">
        <w:rPr>
          <w:rFonts w:ascii="Comic Sans MS" w:hAnsi="Comic Sans MS" w:cs="Traditional Arabic"/>
          <w:sz w:val="32"/>
          <w:szCs w:val="32"/>
        </w:rPr>
        <w:t>...</w:t>
      </w:r>
    </w:p>
    <w:p w:rsidR="00507CAE" w:rsidRDefault="00507CAE" w:rsidP="00507CAE">
      <w:pPr>
        <w:spacing w:line="460" w:lineRule="exact"/>
        <w:jc w:val="lowKashida"/>
        <w:rPr>
          <w:rFonts w:ascii="Comic Sans MS" w:hAnsi="Comic Sans MS" w:cs="Traditional Arabic"/>
          <w:sz w:val="32"/>
          <w:szCs w:val="32"/>
        </w:rPr>
      </w:pPr>
      <w:r>
        <w:rPr>
          <w:rFonts w:ascii="Comic Sans MS" w:hAnsi="Comic Sans MS" w:cs="Traditional Arabic"/>
          <w:sz w:val="32"/>
          <w:szCs w:val="32"/>
        </w:rPr>
        <w:t xml:space="preserve">  </w:t>
      </w:r>
      <w:r w:rsidRPr="00CE5ED6">
        <w:rPr>
          <w:rFonts w:ascii="Comic Sans MS" w:hAnsi="Comic Sans MS" w:cs="Traditional Arabic"/>
          <w:sz w:val="32"/>
          <w:szCs w:val="32"/>
          <w:rtl/>
        </w:rPr>
        <w:t>أصبح الصباح وجاءت الأم لتوقظ ولدها, فرأت يداه</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مخضرّتان فصاحت في الحال وهبّ الأب إلى حيث الصوت وعلى ملامحه أكثر من دهشة! وقد</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رأى ما رأته الأم...فقام بنقله إلى المستشفى وبعد الفحص قرر الطبيب أن اليدين</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متسممتان وتبين أن العصا التي ضرب بها الطفل كانت فيها مسامير قديمة أصابها الصدأ</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لم يكن الأب ليلتفت إليها لشدة ما كان فيه من فورة الغضب, مما أدى ذلك إلى أن تغرز</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المسامير في يدي الولد وتسرّب السمّ إلى جسمه فقرر الطبيب أن لا بدّ من قطع يدي</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الطفل حتى لا يسري السم إلى سائر جسمه فوقف الأب حائرا لا يدري ما يصنع وماذا</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يقول؟؟؟</w:t>
      </w:r>
    </w:p>
    <w:p w:rsidR="00507CAE" w:rsidRDefault="00507CAE" w:rsidP="00507CAE">
      <w:pPr>
        <w:spacing w:line="460" w:lineRule="exact"/>
        <w:jc w:val="lowKashida"/>
        <w:rPr>
          <w:rFonts w:ascii="Comic Sans MS" w:hAnsi="Comic Sans MS" w:cs="Traditional Arabic"/>
          <w:sz w:val="32"/>
          <w:szCs w:val="32"/>
        </w:rPr>
      </w:pPr>
      <w:r>
        <w:rPr>
          <w:rFonts w:ascii="Comic Sans MS" w:hAnsi="Comic Sans MS" w:cs="Traditional Arabic"/>
          <w:sz w:val="32"/>
          <w:szCs w:val="32"/>
        </w:rPr>
        <w:t xml:space="preserve">   </w:t>
      </w:r>
      <w:r w:rsidRPr="00CE5ED6">
        <w:rPr>
          <w:rFonts w:ascii="Comic Sans MS" w:hAnsi="Comic Sans MS" w:cs="Traditional Arabic"/>
          <w:sz w:val="32"/>
          <w:szCs w:val="32"/>
          <w:rtl/>
        </w:rPr>
        <w:t>قال الطبيب: لا بدّ من ذلك والأمر لا يحتمل التأخير فاليوم قد تقطع</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الكف وغدا ربما تقطع الذراع وإذا تأخّرنا ربما اضطررنا أن نقطع اليد إلى المرفق ثم</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من الكتف, وكلما تأخّرنا أكثر تسرب السم إلى جسمه وربما مات</w:t>
      </w:r>
      <w:r w:rsidRPr="00CE5ED6">
        <w:rPr>
          <w:rFonts w:ascii="Comic Sans MS" w:hAnsi="Comic Sans MS" w:cs="Traditional Arabic"/>
          <w:sz w:val="32"/>
          <w:szCs w:val="32"/>
        </w:rPr>
        <w:t xml:space="preserve">. </w:t>
      </w:r>
    </w:p>
    <w:p w:rsidR="00507CAE" w:rsidRDefault="00507CAE" w:rsidP="00507CAE">
      <w:pPr>
        <w:spacing w:line="460" w:lineRule="exact"/>
        <w:jc w:val="lowKashida"/>
        <w:rPr>
          <w:rFonts w:ascii="Comic Sans MS" w:hAnsi="Comic Sans MS" w:cs="Traditional Arabic"/>
          <w:sz w:val="32"/>
          <w:szCs w:val="32"/>
        </w:rPr>
      </w:pPr>
      <w:r>
        <w:rPr>
          <w:rFonts w:ascii="Comic Sans MS" w:hAnsi="Comic Sans MS" w:cs="Traditional Arabic"/>
          <w:sz w:val="32"/>
          <w:szCs w:val="32"/>
        </w:rPr>
        <w:t xml:space="preserve">   </w:t>
      </w:r>
      <w:r w:rsidRPr="00CE5ED6">
        <w:rPr>
          <w:rFonts w:ascii="Comic Sans MS" w:hAnsi="Comic Sans MS" w:cs="Traditional Arabic"/>
          <w:sz w:val="32"/>
          <w:szCs w:val="32"/>
          <w:rtl/>
        </w:rPr>
        <w:t>لم يجد الأب</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حيلة إلا أن يوقّع على إجراء العملية فقطعت كفي الطفل وبعد أن أفاق من أثر التخدير</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نظر وإذا يداه مقطوعتان فتطلّع إلى أبيه بنظرة متوسلة وصار يحلف أنه لن يكسر أو</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يتلف شيئا بعد اليوم شرط أن يعيد إليه يديه, لم يتحمل الأب الصدمة وضاقت به السُبُل</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فلم يجد وسيلة للخلاص والهروب إلا أن ينتحر, فرمى بنفسه من أعلى المستشفى وكان في</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ذلك نهايته</w:t>
      </w:r>
    </w:p>
    <w:p w:rsidR="00507CAE" w:rsidRDefault="00507CAE" w:rsidP="00507CAE">
      <w:pPr>
        <w:spacing w:line="460" w:lineRule="exact"/>
        <w:jc w:val="lowKashida"/>
        <w:rPr>
          <w:rFonts w:ascii="Comic Sans MS" w:hAnsi="Comic Sans MS" w:cs="Traditional Arabic"/>
          <w:sz w:val="32"/>
          <w:szCs w:val="32"/>
          <w:rtl/>
        </w:rPr>
      </w:pPr>
      <w:r w:rsidRPr="00CE5ED6">
        <w:rPr>
          <w:rFonts w:ascii="Comic Sans MS" w:hAnsi="Comic Sans MS" w:cs="Traditional Arabic"/>
          <w:sz w:val="32"/>
          <w:szCs w:val="32"/>
          <w:rtl/>
        </w:rPr>
        <w:t>فجاء الشاعر عدنان عبد القادر أبو المكارم ليصوغ</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قصته في</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قالب شعري حزين</w:t>
      </w:r>
      <w:r w:rsidRPr="00CE5ED6">
        <w:rPr>
          <w:rFonts w:ascii="Comic Sans MS" w:hAnsi="Comic Sans MS" w:cs="Traditional Arabic"/>
          <w:sz w:val="32"/>
          <w:szCs w:val="32"/>
        </w:rPr>
        <w:t>:</w:t>
      </w:r>
    </w:p>
    <w:p w:rsidR="00507CAE" w:rsidRPr="00CE5ED6" w:rsidRDefault="00507CAE" w:rsidP="00F23C2C">
      <w:pPr>
        <w:spacing w:line="460" w:lineRule="exact"/>
        <w:jc w:val="center"/>
        <w:rPr>
          <w:rFonts w:cs="Traditional Arabic"/>
          <w:sz w:val="32"/>
          <w:szCs w:val="32"/>
          <w:rtl/>
        </w:rPr>
      </w:pPr>
      <w:r w:rsidRPr="00CE5ED6">
        <w:rPr>
          <w:rFonts w:ascii="Comic Sans MS" w:hAnsi="Comic Sans MS" w:cs="Traditional Arabic"/>
          <w:sz w:val="32"/>
          <w:szCs w:val="32"/>
          <w:rtl/>
        </w:rPr>
        <w:t>كسر الغلام زجاج</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نافذة البنا ... من غير قصد شأنه شأن</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البشر</w:t>
      </w:r>
      <w:r w:rsidRPr="00CE5ED6">
        <w:rPr>
          <w:rFonts w:ascii="Comic Sans MS" w:hAnsi="Comic Sans MS" w:cs="Traditional Arabic"/>
          <w:sz w:val="32"/>
          <w:szCs w:val="32"/>
        </w:rPr>
        <w:br/>
      </w:r>
      <w:r w:rsidRPr="00CE5ED6">
        <w:rPr>
          <w:rFonts w:ascii="Comic Sans MS" w:hAnsi="Comic Sans MS" w:cs="Traditional Arabic"/>
          <w:sz w:val="32"/>
          <w:szCs w:val="32"/>
          <w:rtl/>
        </w:rPr>
        <w:t>فأتاه والده وفي يـده عصا ... غضبان</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كالليث الجسور إذا زأر</w:t>
      </w:r>
      <w:r w:rsidRPr="00CE5ED6">
        <w:rPr>
          <w:rFonts w:ascii="Comic Sans MS" w:hAnsi="Comic Sans MS" w:cs="Traditional Arabic"/>
          <w:sz w:val="32"/>
          <w:szCs w:val="32"/>
        </w:rPr>
        <w:br/>
      </w:r>
      <w:r w:rsidRPr="00CE5ED6">
        <w:rPr>
          <w:rFonts w:ascii="Comic Sans MS" w:hAnsi="Comic Sans MS" w:cs="Traditional Arabic"/>
          <w:sz w:val="32"/>
          <w:szCs w:val="32"/>
          <w:rtl/>
        </w:rPr>
        <w:t>مسك الغلامَ يدق</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أعظم كفه ... لم يبق شيئـاً في عصاه ولم</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يذر</w:t>
      </w:r>
      <w:r w:rsidRPr="00CE5ED6">
        <w:rPr>
          <w:rFonts w:ascii="Comic Sans MS" w:hAnsi="Comic Sans MS" w:cs="Traditional Arabic"/>
          <w:sz w:val="32"/>
          <w:szCs w:val="32"/>
        </w:rPr>
        <w:br/>
      </w:r>
      <w:r w:rsidRPr="00CE5ED6">
        <w:rPr>
          <w:rFonts w:ascii="Comic Sans MS" w:hAnsi="Comic Sans MS" w:cs="Traditional Arabic"/>
          <w:sz w:val="32"/>
          <w:szCs w:val="32"/>
          <w:rtl/>
        </w:rPr>
        <w:t>والطفل يرقص كالذبيح ودمعه ... يجري</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كجري السيل أو دفق المطر</w:t>
      </w:r>
      <w:r w:rsidRPr="00CE5ED6">
        <w:rPr>
          <w:rFonts w:ascii="Comic Sans MS" w:hAnsi="Comic Sans MS" w:cs="Traditional Arabic"/>
          <w:sz w:val="32"/>
          <w:szCs w:val="32"/>
        </w:rPr>
        <w:br/>
      </w:r>
      <w:r w:rsidRPr="00CE5ED6">
        <w:rPr>
          <w:rFonts w:ascii="Comic Sans MS" w:hAnsi="Comic Sans MS" w:cs="Traditional Arabic"/>
          <w:sz w:val="32"/>
          <w:szCs w:val="32"/>
          <w:rtl/>
        </w:rPr>
        <w:t>نام الغلام وفي الصباح أتت</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له ... الأم الرؤوم فأيقظته على حذر</w:t>
      </w:r>
      <w:r w:rsidRPr="00CE5ED6">
        <w:rPr>
          <w:rFonts w:ascii="Comic Sans MS" w:hAnsi="Comic Sans MS" w:cs="Traditional Arabic"/>
          <w:sz w:val="32"/>
          <w:szCs w:val="32"/>
        </w:rPr>
        <w:br/>
      </w:r>
      <w:r>
        <w:rPr>
          <w:rFonts w:ascii="Comic Sans MS" w:hAnsi="Comic Sans MS" w:cs="Traditional Arabic" w:hint="cs"/>
          <w:sz w:val="32"/>
          <w:szCs w:val="32"/>
          <w:rtl/>
        </w:rPr>
        <w:lastRenderedPageBreak/>
        <w:t xml:space="preserve">   </w:t>
      </w:r>
      <w:r w:rsidRPr="00CE5ED6">
        <w:rPr>
          <w:rFonts w:ascii="Comic Sans MS" w:hAnsi="Comic Sans MS" w:cs="Traditional Arabic"/>
          <w:sz w:val="32"/>
          <w:szCs w:val="32"/>
          <w:rtl/>
        </w:rPr>
        <w:t>وإذا</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بكفيه كغصن أخضر ... صرخت فجاء الزوج</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عاين فانبهر</w:t>
      </w:r>
      <w:r w:rsidRPr="00CE5ED6">
        <w:rPr>
          <w:rFonts w:ascii="Comic Sans MS" w:hAnsi="Comic Sans MS" w:cs="Traditional Arabic"/>
          <w:sz w:val="32"/>
          <w:szCs w:val="32"/>
        </w:rPr>
        <w:br/>
      </w:r>
      <w:r w:rsidRPr="00CE5ED6">
        <w:rPr>
          <w:rFonts w:ascii="Comic Sans MS" w:hAnsi="Comic Sans MS" w:cs="Traditional Arabic"/>
          <w:sz w:val="32"/>
          <w:szCs w:val="32"/>
          <w:rtl/>
        </w:rPr>
        <w:t>وبلمحة نحو الطبيب سعى به</w:t>
      </w:r>
      <w:r w:rsidRPr="00CE5ED6">
        <w:rPr>
          <w:rFonts w:ascii="Comic Sans MS" w:hAnsi="Comic Sans MS" w:cs="Traditional Arabic"/>
          <w:sz w:val="32"/>
          <w:szCs w:val="32"/>
        </w:rPr>
        <w:t xml:space="preserve"> ... </w:t>
      </w:r>
      <w:r w:rsidRPr="00CE5ED6">
        <w:rPr>
          <w:rFonts w:ascii="Comic Sans MS" w:hAnsi="Comic Sans MS" w:cs="Traditional Arabic"/>
          <w:sz w:val="32"/>
          <w:szCs w:val="32"/>
          <w:rtl/>
        </w:rPr>
        <w:t>والقلب يرجف والفؤاد قد انفطر</w:t>
      </w:r>
      <w:r w:rsidRPr="00CE5ED6">
        <w:rPr>
          <w:rFonts w:ascii="Comic Sans MS" w:hAnsi="Comic Sans MS" w:cs="Traditional Arabic"/>
          <w:sz w:val="32"/>
          <w:szCs w:val="32"/>
        </w:rPr>
        <w:br/>
      </w:r>
      <w:r w:rsidRPr="00CE5ED6">
        <w:rPr>
          <w:rFonts w:ascii="Comic Sans MS" w:hAnsi="Comic Sans MS" w:cs="Traditional Arabic"/>
          <w:sz w:val="32"/>
          <w:szCs w:val="32"/>
          <w:rtl/>
        </w:rPr>
        <w:t>قال الطـبيب وفي</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يديه وريقة ... عجّلْ ووقّعْ هاهنا وخذ</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العبر</w:t>
      </w:r>
      <w:r w:rsidRPr="00CE5ED6">
        <w:rPr>
          <w:rFonts w:ascii="Comic Sans MS" w:hAnsi="Comic Sans MS" w:cs="Traditional Arabic"/>
          <w:sz w:val="32"/>
          <w:szCs w:val="32"/>
        </w:rPr>
        <w:br/>
      </w:r>
      <w:r w:rsidRPr="00CE5ED6">
        <w:rPr>
          <w:rFonts w:ascii="Comic Sans MS" w:hAnsi="Comic Sans MS" w:cs="Traditional Arabic"/>
          <w:sz w:val="32"/>
          <w:szCs w:val="32"/>
          <w:rtl/>
        </w:rPr>
        <w:t>كف الغلام تسممت إذ بالعصا ...صدأ قديم في</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جوانبها انتشر</w:t>
      </w:r>
      <w:r w:rsidRPr="00CE5ED6">
        <w:rPr>
          <w:rFonts w:ascii="Comic Sans MS" w:hAnsi="Comic Sans MS" w:cs="Traditional Arabic"/>
          <w:sz w:val="32"/>
          <w:szCs w:val="32"/>
        </w:rPr>
        <w:br/>
      </w:r>
      <w:r w:rsidR="00421F74">
        <w:rPr>
          <w:rFonts w:ascii="Comic Sans MS" w:hAnsi="Comic Sans MS" w:cs="Traditional Arabic" w:hint="cs"/>
          <w:sz w:val="32"/>
          <w:szCs w:val="32"/>
          <w:rtl/>
        </w:rPr>
        <w:t xml:space="preserve"> </w:t>
      </w:r>
      <w:r w:rsidRPr="00CE5ED6">
        <w:rPr>
          <w:rFonts w:ascii="Comic Sans MS" w:hAnsi="Comic Sans MS" w:cs="Traditional Arabic"/>
          <w:sz w:val="32"/>
          <w:szCs w:val="32"/>
          <w:rtl/>
        </w:rPr>
        <w:t>في الحال تقطع كفه من قبل أن</w:t>
      </w:r>
      <w:r w:rsidRPr="00CE5ED6">
        <w:rPr>
          <w:rFonts w:ascii="Comic Sans MS" w:hAnsi="Comic Sans MS" w:cs="Traditional Arabic"/>
          <w:sz w:val="32"/>
          <w:szCs w:val="32"/>
        </w:rPr>
        <w:t xml:space="preserve"> ... </w:t>
      </w:r>
      <w:r w:rsidRPr="00CE5ED6">
        <w:rPr>
          <w:rFonts w:ascii="Comic Sans MS" w:hAnsi="Comic Sans MS" w:cs="Traditional Arabic"/>
          <w:sz w:val="32"/>
          <w:szCs w:val="32"/>
          <w:rtl/>
        </w:rPr>
        <w:t>تسري السموم به ويزداد الخطر</w:t>
      </w:r>
      <w:r w:rsidRPr="00CE5ED6">
        <w:rPr>
          <w:rFonts w:ascii="Comic Sans MS" w:hAnsi="Comic Sans MS" w:cs="Traditional Arabic"/>
          <w:sz w:val="32"/>
          <w:szCs w:val="32"/>
        </w:rPr>
        <w:br/>
      </w:r>
      <w:r w:rsidRPr="00CE5ED6">
        <w:rPr>
          <w:rFonts w:ascii="Comic Sans MS" w:hAnsi="Comic Sans MS" w:cs="Traditional Arabic"/>
          <w:sz w:val="32"/>
          <w:szCs w:val="32"/>
          <w:rtl/>
        </w:rPr>
        <w:t>نادى الأب المسكين</w:t>
      </w:r>
      <w:r w:rsidRPr="00CE5ED6">
        <w:rPr>
          <w:rFonts w:ascii="Comic Sans MS" w:hAnsi="Comic Sans MS" w:cs="Traditional Arabic"/>
          <w:sz w:val="32"/>
          <w:szCs w:val="32"/>
        </w:rPr>
        <w:t xml:space="preserve"> </w:t>
      </w:r>
      <w:proofErr w:type="spellStart"/>
      <w:r w:rsidRPr="00CE5ED6">
        <w:rPr>
          <w:rFonts w:ascii="Comic Sans MS" w:hAnsi="Comic Sans MS" w:cs="Traditional Arabic"/>
          <w:sz w:val="32"/>
          <w:szCs w:val="32"/>
          <w:rtl/>
        </w:rPr>
        <w:t>واأسفي</w:t>
      </w:r>
      <w:proofErr w:type="spellEnd"/>
      <w:r w:rsidRPr="00CE5ED6">
        <w:rPr>
          <w:rFonts w:ascii="Comic Sans MS" w:hAnsi="Comic Sans MS" w:cs="Traditional Arabic"/>
          <w:sz w:val="32"/>
          <w:szCs w:val="32"/>
          <w:rtl/>
        </w:rPr>
        <w:t xml:space="preserve"> على ... ولدي ووقّعَ باكيا ثم</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استتـر</w:t>
      </w:r>
      <w:r w:rsidRPr="00CE5ED6">
        <w:rPr>
          <w:rFonts w:ascii="Comic Sans MS" w:hAnsi="Comic Sans MS" w:cs="Traditional Arabic"/>
          <w:sz w:val="32"/>
          <w:szCs w:val="32"/>
        </w:rPr>
        <w:br/>
      </w:r>
      <w:r w:rsidR="00421F74">
        <w:rPr>
          <w:rFonts w:ascii="Comic Sans MS" w:hAnsi="Comic Sans MS" w:cs="Traditional Arabic" w:hint="cs"/>
          <w:sz w:val="32"/>
          <w:szCs w:val="32"/>
          <w:rtl/>
        </w:rPr>
        <w:t xml:space="preserve">   </w:t>
      </w:r>
      <w:r w:rsidRPr="00CE5ED6">
        <w:rPr>
          <w:rFonts w:ascii="Comic Sans MS" w:hAnsi="Comic Sans MS" w:cs="Traditional Arabic"/>
          <w:sz w:val="32"/>
          <w:szCs w:val="32"/>
          <w:rtl/>
        </w:rPr>
        <w:t>قطع الطبيب يديـه ثم أتى به ... نحو</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الأب المنهار في كف القدر</w:t>
      </w:r>
      <w:r w:rsidRPr="00CE5ED6">
        <w:rPr>
          <w:rFonts w:ascii="Comic Sans MS" w:hAnsi="Comic Sans MS" w:cs="Traditional Arabic"/>
          <w:sz w:val="32"/>
          <w:szCs w:val="32"/>
        </w:rPr>
        <w:br/>
      </w:r>
      <w:r w:rsidR="00421F74">
        <w:rPr>
          <w:rFonts w:ascii="Comic Sans MS" w:hAnsi="Comic Sans MS" w:cs="Traditional Arabic" w:hint="cs"/>
          <w:sz w:val="32"/>
          <w:szCs w:val="32"/>
          <w:rtl/>
        </w:rPr>
        <w:t xml:space="preserve">  </w:t>
      </w:r>
      <w:r w:rsidRPr="00CE5ED6">
        <w:rPr>
          <w:rFonts w:ascii="Comic Sans MS" w:hAnsi="Comic Sans MS" w:cs="Traditional Arabic"/>
          <w:sz w:val="32"/>
          <w:szCs w:val="32"/>
          <w:rtl/>
        </w:rPr>
        <w:t>ق</w:t>
      </w:r>
      <w:r w:rsidR="00421F74">
        <w:rPr>
          <w:rFonts w:ascii="Comic Sans MS" w:hAnsi="Comic Sans MS" w:cs="Traditional Arabic" w:hint="cs"/>
          <w:sz w:val="32"/>
          <w:szCs w:val="32"/>
          <w:rtl/>
        </w:rPr>
        <w:t>ـ</w:t>
      </w:r>
      <w:r w:rsidRPr="00CE5ED6">
        <w:rPr>
          <w:rFonts w:ascii="Comic Sans MS" w:hAnsi="Comic Sans MS" w:cs="Traditional Arabic"/>
          <w:sz w:val="32"/>
          <w:szCs w:val="32"/>
          <w:rtl/>
        </w:rPr>
        <w:t>ال الغ</w:t>
      </w:r>
      <w:r w:rsidR="00421F74">
        <w:rPr>
          <w:rFonts w:ascii="Comic Sans MS" w:hAnsi="Comic Sans MS" w:cs="Traditional Arabic" w:hint="cs"/>
          <w:sz w:val="32"/>
          <w:szCs w:val="32"/>
          <w:rtl/>
        </w:rPr>
        <w:t>ـ</w:t>
      </w:r>
      <w:r w:rsidRPr="00CE5ED6">
        <w:rPr>
          <w:rFonts w:ascii="Comic Sans MS" w:hAnsi="Comic Sans MS" w:cs="Traditional Arabic"/>
          <w:sz w:val="32"/>
          <w:szCs w:val="32"/>
          <w:rtl/>
        </w:rPr>
        <w:t>لام أبي</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وح</w:t>
      </w:r>
      <w:r w:rsidR="00421F74">
        <w:rPr>
          <w:rFonts w:ascii="Comic Sans MS" w:hAnsi="Comic Sans MS" w:cs="Traditional Arabic" w:hint="cs"/>
          <w:sz w:val="32"/>
          <w:szCs w:val="32"/>
          <w:rtl/>
        </w:rPr>
        <w:t>ـ</w:t>
      </w:r>
      <w:r w:rsidRPr="00CE5ED6">
        <w:rPr>
          <w:rFonts w:ascii="Comic Sans MS" w:hAnsi="Comic Sans MS" w:cs="Traditional Arabic"/>
          <w:sz w:val="32"/>
          <w:szCs w:val="32"/>
          <w:rtl/>
        </w:rPr>
        <w:t>ق أمي ... لا لن أعود فرُدََّ ما مني</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انبتـر</w:t>
      </w:r>
      <w:r w:rsidRPr="00CE5ED6">
        <w:rPr>
          <w:rFonts w:ascii="Comic Sans MS" w:hAnsi="Comic Sans MS" w:cs="Traditional Arabic"/>
          <w:sz w:val="32"/>
          <w:szCs w:val="32"/>
        </w:rPr>
        <w:br/>
      </w:r>
      <w:r w:rsidR="00F23C2C">
        <w:rPr>
          <w:rFonts w:ascii="Comic Sans MS" w:hAnsi="Comic Sans MS" w:cs="Traditional Arabic" w:hint="cs"/>
          <w:sz w:val="32"/>
          <w:szCs w:val="32"/>
          <w:rtl/>
        </w:rPr>
        <w:t xml:space="preserve">      </w:t>
      </w:r>
      <w:r w:rsidRPr="00CE5ED6">
        <w:rPr>
          <w:rFonts w:ascii="Comic Sans MS" w:hAnsi="Comic Sans MS" w:cs="Traditional Arabic"/>
          <w:sz w:val="32"/>
          <w:szCs w:val="32"/>
          <w:rtl/>
        </w:rPr>
        <w:t>شُدِهَ الأب الجاني وألقى نفسه ... من سطح</w:t>
      </w:r>
      <w:r w:rsidRPr="00CE5ED6">
        <w:rPr>
          <w:rFonts w:ascii="Comic Sans MS" w:hAnsi="Comic Sans MS" w:cs="Traditional Arabic"/>
          <w:sz w:val="32"/>
          <w:szCs w:val="32"/>
        </w:rPr>
        <w:t xml:space="preserve"> </w:t>
      </w:r>
      <w:r w:rsidRPr="00CE5ED6">
        <w:rPr>
          <w:rFonts w:ascii="Comic Sans MS" w:hAnsi="Comic Sans MS" w:cs="Traditional Arabic"/>
          <w:sz w:val="32"/>
          <w:szCs w:val="32"/>
          <w:rtl/>
        </w:rPr>
        <w:t>مستشفىً رفيعٍ فانتحر</w:t>
      </w:r>
    </w:p>
    <w:p w:rsidR="00507CAE" w:rsidRDefault="00507CAE" w:rsidP="00507CAE">
      <w:pPr>
        <w:spacing w:line="460" w:lineRule="exact"/>
        <w:jc w:val="both"/>
        <w:rPr>
          <w:rFonts w:cs="Traditional Arabic"/>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833CD9" w:rsidRDefault="00833CD9" w:rsidP="00507CAE">
      <w:pPr>
        <w:spacing w:line="460" w:lineRule="exact"/>
        <w:rPr>
          <w:rFonts w:ascii="Arabic Typesetting" w:hAnsi="Arabic Typesetting" w:cs="Traditional Arabic"/>
          <w:b/>
          <w:bCs/>
          <w:sz w:val="32"/>
          <w:szCs w:val="32"/>
          <w:rtl/>
        </w:rPr>
      </w:pPr>
    </w:p>
    <w:p w:rsidR="00507CAE" w:rsidRPr="00833CD9" w:rsidRDefault="00833CD9" w:rsidP="00507CAE">
      <w:pPr>
        <w:spacing w:line="460" w:lineRule="exact"/>
        <w:rPr>
          <w:rFonts w:ascii="Arabic Typesetting" w:hAnsi="Arabic Typesetting" w:cs="Traditional Arabic"/>
          <w:b/>
          <w:bCs/>
          <w:sz w:val="40"/>
          <w:szCs w:val="40"/>
          <w:rtl/>
        </w:rPr>
      </w:pPr>
      <w:r w:rsidRPr="00833CD9">
        <w:rPr>
          <w:rFonts w:ascii="Arabic Typesetting" w:hAnsi="Arabic Typesetting" w:cs="Traditional Arabic" w:hint="cs"/>
          <w:b/>
          <w:bCs/>
          <w:sz w:val="40"/>
          <w:szCs w:val="40"/>
          <w:rtl/>
        </w:rPr>
        <w:lastRenderedPageBreak/>
        <w:t xml:space="preserve">فصل : </w:t>
      </w:r>
      <w:r w:rsidR="00507CAE" w:rsidRPr="00833CD9">
        <w:rPr>
          <w:rFonts w:ascii="Arabic Typesetting" w:hAnsi="Arabic Typesetting" w:cs="Traditional Arabic" w:hint="cs"/>
          <w:b/>
          <w:bCs/>
          <w:sz w:val="40"/>
          <w:szCs w:val="40"/>
          <w:rtl/>
        </w:rPr>
        <w:t>قصص من حلم السلف :</w:t>
      </w:r>
    </w:p>
    <w:p w:rsidR="00507CAE" w:rsidRDefault="00507CAE" w:rsidP="00507CAE">
      <w:pPr>
        <w:spacing w:line="460" w:lineRule="exact"/>
        <w:jc w:val="lowKashida"/>
        <w:rPr>
          <w:rFonts w:cs="Traditional Arabic"/>
          <w:sz w:val="32"/>
          <w:szCs w:val="32"/>
          <w:rtl/>
        </w:rPr>
      </w:pPr>
      <w:r>
        <w:rPr>
          <w:rFonts w:ascii="Arabic Typesetting" w:hAnsi="Arabic Typesetting" w:cs="Traditional Arabic" w:hint="cs"/>
          <w:sz w:val="32"/>
          <w:szCs w:val="32"/>
          <w:rtl/>
        </w:rPr>
        <w:t xml:space="preserve">  </w:t>
      </w:r>
      <w:r w:rsidRPr="00B711B7">
        <w:rPr>
          <w:rFonts w:ascii="Arabic Typesetting" w:hAnsi="Arabic Typesetting" w:cs="Traditional Arabic"/>
          <w:sz w:val="32"/>
          <w:szCs w:val="32"/>
          <w:rtl/>
        </w:rPr>
        <w:t>كان معاوية بن أبي سفيان يقول : " إني لآنف أن يكون في الأرض جهل لا يسعه حلمي ، وذنب لا يسعه عفوي ، وحاجة لا يسعها جودي " .</w:t>
      </w:r>
    </w:p>
    <w:p w:rsidR="00AD0F7F" w:rsidRDefault="00AD0F7F" w:rsidP="00AD0F7F">
      <w:pPr>
        <w:spacing w:line="460" w:lineRule="exact"/>
        <w:jc w:val="lowKashida"/>
        <w:rPr>
          <w:rFonts w:ascii="Arabic Typesetting" w:hAnsi="Arabic Typesetting" w:cs="Traditional Arabic"/>
          <w:sz w:val="32"/>
          <w:szCs w:val="32"/>
          <w:rtl/>
        </w:rPr>
      </w:pPr>
      <w:r>
        <w:rPr>
          <w:rFonts w:ascii="Arabic Typesetting" w:hAnsi="Arabic Typesetting" w:cs="Traditional Arabic" w:hint="cs"/>
          <w:sz w:val="32"/>
          <w:szCs w:val="32"/>
          <w:rtl/>
        </w:rPr>
        <w:t>-</w:t>
      </w:r>
      <w:r w:rsidR="00507CAE" w:rsidRPr="00AD0F7F">
        <w:rPr>
          <w:rFonts w:ascii="Arabic Typesetting" w:hAnsi="Arabic Typesetting" w:cs="Traditional Arabic" w:hint="cs"/>
          <w:sz w:val="32"/>
          <w:szCs w:val="32"/>
          <w:rtl/>
        </w:rPr>
        <w:t xml:space="preserve">  </w:t>
      </w:r>
      <w:r w:rsidR="00507CAE" w:rsidRPr="00AD0F7F">
        <w:rPr>
          <w:rFonts w:ascii="Arabic Typesetting" w:hAnsi="Arabic Typesetting" w:cs="Traditional Arabic"/>
          <w:sz w:val="32"/>
          <w:szCs w:val="32"/>
          <w:rtl/>
        </w:rPr>
        <w:t xml:space="preserve">وعن زياد بن أبيه قال : " ما غلبني معاوية في شيء إلا مرة واحدة ، استعملت فلانا فكسر متاعي ، فخشي أن أعاقبه ، ففرّ مني إلى معاوية ، فكتبت إليه : إن في هذا أدب سوء لمن استعملته ، فكتب إليّ : إنه لا ينبغي أن نسوس الناس سياسة واحدة ، أن نلين جميعا فيمرح الناس في المعصية ، ولا نشتد جميعا فنحمل الناس على المهالك ، ولكن تكون أنت للشدة والفظاظة ، وأكون أنا للين والألفة </w:t>
      </w:r>
      <w:r w:rsidR="00507CAE" w:rsidRPr="00AD0F7F">
        <w:rPr>
          <w:rFonts w:cs="Traditional Arabic"/>
          <w:sz w:val="32"/>
          <w:szCs w:val="32"/>
          <w:rtl/>
        </w:rPr>
        <w:br/>
      </w:r>
      <w:r>
        <w:rPr>
          <w:rFonts w:ascii="Arabic Typesetting" w:hAnsi="Arabic Typesetting" w:cs="Traditional Arabic" w:hint="cs"/>
          <w:sz w:val="32"/>
          <w:szCs w:val="32"/>
          <w:rtl/>
        </w:rPr>
        <w:t>-</w:t>
      </w:r>
      <w:r w:rsidR="00507CAE" w:rsidRPr="00AD0F7F">
        <w:rPr>
          <w:rFonts w:ascii="Arabic Typesetting" w:hAnsi="Arabic Typesetting" w:cs="Traditional Arabic" w:hint="cs"/>
          <w:sz w:val="32"/>
          <w:szCs w:val="32"/>
          <w:rtl/>
        </w:rPr>
        <w:t xml:space="preserve">   </w:t>
      </w:r>
      <w:r w:rsidR="00507CAE" w:rsidRPr="00AD0F7F">
        <w:rPr>
          <w:rFonts w:ascii="Arabic Typesetting" w:hAnsi="Arabic Typesetting" w:cs="Traditional Arabic"/>
          <w:sz w:val="32"/>
          <w:szCs w:val="32"/>
          <w:rtl/>
        </w:rPr>
        <w:t>وذكر أن رجلاً من التابعين مدحه رجل في وجهه ، فقال له: يا عبد الله لم تمدحني أجرّبتني عند الغضب فوجدتني حليماً ؟</w:t>
      </w:r>
    </w:p>
    <w:p w:rsidR="00AD0F7F" w:rsidRDefault="00507CAE" w:rsidP="00AD0F7F">
      <w:pPr>
        <w:spacing w:line="460" w:lineRule="exact"/>
        <w:jc w:val="lowKashida"/>
        <w:rPr>
          <w:rFonts w:ascii="Arabic Typesetting" w:hAnsi="Arabic Typesetting" w:cs="Traditional Arabic"/>
          <w:sz w:val="32"/>
          <w:szCs w:val="32"/>
          <w:rtl/>
        </w:rPr>
      </w:pPr>
      <w:r w:rsidRPr="00AD0F7F">
        <w:rPr>
          <w:rFonts w:ascii="Arabic Typesetting" w:hAnsi="Arabic Typesetting" w:cs="Traditional Arabic"/>
          <w:sz w:val="32"/>
          <w:szCs w:val="32"/>
          <w:rtl/>
        </w:rPr>
        <w:t xml:space="preserve"> قال: لا، قال:</w:t>
      </w:r>
    </w:p>
    <w:p w:rsidR="00AD0F7F" w:rsidRDefault="00507CAE" w:rsidP="00AD0F7F">
      <w:pPr>
        <w:spacing w:line="460" w:lineRule="exact"/>
        <w:jc w:val="lowKashida"/>
        <w:rPr>
          <w:rFonts w:ascii="Arabic Typesetting" w:hAnsi="Arabic Typesetting" w:cs="Traditional Arabic"/>
          <w:sz w:val="32"/>
          <w:szCs w:val="32"/>
          <w:rtl/>
        </w:rPr>
      </w:pPr>
      <w:r w:rsidRPr="00AD0F7F">
        <w:rPr>
          <w:rFonts w:ascii="Arabic Typesetting" w:hAnsi="Arabic Typesetting" w:cs="Traditional Arabic"/>
          <w:sz w:val="32"/>
          <w:szCs w:val="32"/>
          <w:rtl/>
        </w:rPr>
        <w:t xml:space="preserve"> أجرّبتني في السفر فوجدتني حسن الخلق؟ </w:t>
      </w:r>
    </w:p>
    <w:p w:rsidR="00AD0F7F" w:rsidRDefault="00507CAE" w:rsidP="00AD0F7F">
      <w:pPr>
        <w:spacing w:line="460" w:lineRule="exact"/>
        <w:jc w:val="lowKashida"/>
        <w:rPr>
          <w:rFonts w:ascii="Arabic Typesetting" w:hAnsi="Arabic Typesetting" w:cs="Traditional Arabic"/>
          <w:sz w:val="32"/>
          <w:szCs w:val="32"/>
          <w:rtl/>
        </w:rPr>
      </w:pPr>
      <w:r w:rsidRPr="00AD0F7F">
        <w:rPr>
          <w:rFonts w:ascii="Arabic Typesetting" w:hAnsi="Arabic Typesetting" w:cs="Traditional Arabic"/>
          <w:sz w:val="32"/>
          <w:szCs w:val="32"/>
          <w:rtl/>
        </w:rPr>
        <w:t xml:space="preserve">قال: لا، </w:t>
      </w:r>
    </w:p>
    <w:p w:rsidR="00AD0F7F" w:rsidRDefault="00507CAE" w:rsidP="00AD0F7F">
      <w:pPr>
        <w:spacing w:line="460" w:lineRule="exact"/>
        <w:jc w:val="lowKashida"/>
        <w:rPr>
          <w:rFonts w:ascii="Arabic Typesetting" w:hAnsi="Arabic Typesetting" w:cs="Traditional Arabic"/>
          <w:sz w:val="32"/>
          <w:szCs w:val="32"/>
          <w:rtl/>
        </w:rPr>
      </w:pPr>
      <w:r w:rsidRPr="00AD0F7F">
        <w:rPr>
          <w:rFonts w:ascii="Arabic Typesetting" w:hAnsi="Arabic Typesetting" w:cs="Traditional Arabic"/>
          <w:sz w:val="32"/>
          <w:szCs w:val="32"/>
          <w:rtl/>
        </w:rPr>
        <w:t>قال: أجرّبتني عند الأمانة فوجدتني أميناً</w:t>
      </w:r>
      <w:r w:rsidR="00AD0F7F">
        <w:rPr>
          <w:rFonts w:ascii="Arabic Typesetting" w:hAnsi="Arabic Typesetting" w:cs="Traditional Arabic" w:hint="cs"/>
          <w:sz w:val="32"/>
          <w:szCs w:val="32"/>
          <w:rtl/>
        </w:rPr>
        <w:t xml:space="preserve"> </w:t>
      </w:r>
      <w:r w:rsidRPr="00AD0F7F">
        <w:rPr>
          <w:rFonts w:ascii="Arabic Typesetting" w:hAnsi="Arabic Typesetting" w:cs="Traditional Arabic"/>
          <w:sz w:val="32"/>
          <w:szCs w:val="32"/>
          <w:rtl/>
        </w:rPr>
        <w:t xml:space="preserve">؟ </w:t>
      </w:r>
    </w:p>
    <w:p w:rsidR="00AD0F7F" w:rsidRDefault="00507CAE" w:rsidP="00AD0F7F">
      <w:pPr>
        <w:spacing w:line="460" w:lineRule="exact"/>
        <w:jc w:val="lowKashida"/>
        <w:rPr>
          <w:rFonts w:ascii="Arabic Typesetting" w:hAnsi="Arabic Typesetting" w:cs="Traditional Arabic"/>
          <w:sz w:val="32"/>
          <w:szCs w:val="32"/>
          <w:rtl/>
        </w:rPr>
      </w:pPr>
      <w:r w:rsidRPr="00AD0F7F">
        <w:rPr>
          <w:rFonts w:ascii="Arabic Typesetting" w:hAnsi="Arabic Typesetting" w:cs="Traditional Arabic"/>
          <w:sz w:val="32"/>
          <w:szCs w:val="32"/>
          <w:rtl/>
        </w:rPr>
        <w:t>قال: لا.</w:t>
      </w:r>
    </w:p>
    <w:p w:rsidR="00507CAE" w:rsidRPr="00AD0F7F" w:rsidRDefault="00507CAE" w:rsidP="00AD0F7F">
      <w:pPr>
        <w:spacing w:line="460" w:lineRule="exact"/>
        <w:jc w:val="lowKashida"/>
        <w:rPr>
          <w:rFonts w:cs="Traditional Arabic"/>
          <w:sz w:val="32"/>
          <w:szCs w:val="32"/>
          <w:rtl/>
        </w:rPr>
      </w:pPr>
      <w:r w:rsidRPr="00AD0F7F">
        <w:rPr>
          <w:rFonts w:ascii="Arabic Typesetting" w:hAnsi="Arabic Typesetting" w:cs="Traditional Arabic"/>
          <w:sz w:val="32"/>
          <w:szCs w:val="32"/>
          <w:rtl/>
        </w:rPr>
        <w:t xml:space="preserve"> فقال: ويحك ما لأحد أن يمدح أحداً ما لم يجربه في هذه الأشياء الثلاثة . </w:t>
      </w:r>
    </w:p>
    <w:p w:rsidR="00AD0F7F" w:rsidRDefault="00AD0F7F" w:rsidP="00AD0F7F">
      <w:pPr>
        <w:spacing w:line="460" w:lineRule="exact"/>
        <w:jc w:val="lowKashida"/>
        <w:rPr>
          <w:rFonts w:ascii="Arabic Typesetting" w:hAnsi="Arabic Typesetting" w:cs="Traditional Arabic"/>
          <w:sz w:val="32"/>
          <w:szCs w:val="32"/>
          <w:rtl/>
        </w:rPr>
      </w:pPr>
      <w:r>
        <w:rPr>
          <w:rFonts w:ascii="Arabic Typesetting" w:hAnsi="Arabic Typesetting" w:cs="Traditional Arabic" w:hint="cs"/>
          <w:sz w:val="32"/>
          <w:szCs w:val="32"/>
          <w:rtl/>
        </w:rPr>
        <w:t>-</w:t>
      </w:r>
      <w:r w:rsidR="00507CAE" w:rsidRPr="00AD0F7F">
        <w:rPr>
          <w:rFonts w:ascii="Arabic Typesetting" w:hAnsi="Arabic Typesetting" w:cs="Traditional Arabic" w:hint="cs"/>
          <w:sz w:val="32"/>
          <w:szCs w:val="32"/>
          <w:rtl/>
        </w:rPr>
        <w:t xml:space="preserve">  </w:t>
      </w:r>
      <w:r w:rsidR="00507CAE" w:rsidRPr="00AD0F7F">
        <w:rPr>
          <w:rFonts w:ascii="Arabic Typesetting" w:hAnsi="Arabic Typesetting" w:cs="Traditional Arabic"/>
          <w:sz w:val="32"/>
          <w:szCs w:val="32"/>
          <w:rtl/>
        </w:rPr>
        <w:t xml:space="preserve">أغلظ رجل </w:t>
      </w:r>
      <w:proofErr w:type="spellStart"/>
      <w:r w:rsidR="00507CAE" w:rsidRPr="00AD0F7F">
        <w:rPr>
          <w:rFonts w:ascii="Arabic Typesetting" w:hAnsi="Arabic Typesetting" w:cs="Traditional Arabic"/>
          <w:sz w:val="32"/>
          <w:szCs w:val="32"/>
          <w:rtl/>
        </w:rPr>
        <w:t>لالأحنف</w:t>
      </w:r>
      <w:proofErr w:type="spellEnd"/>
      <w:r w:rsidR="00507CAE" w:rsidRPr="00AD0F7F">
        <w:rPr>
          <w:rFonts w:ascii="Arabic Typesetting" w:hAnsi="Arabic Typesetting" w:cs="Traditional Arabic"/>
          <w:sz w:val="32"/>
          <w:szCs w:val="32"/>
          <w:rtl/>
        </w:rPr>
        <w:t xml:space="preserve"> بن قيس </w:t>
      </w:r>
      <w:proofErr w:type="spellStart"/>
      <w:r w:rsidR="00507CAE" w:rsidRPr="00AD0F7F">
        <w:rPr>
          <w:rFonts w:ascii="Arabic Typesetting" w:hAnsi="Arabic Typesetting" w:cs="Traditional Arabic"/>
          <w:sz w:val="32"/>
          <w:szCs w:val="32"/>
          <w:rtl/>
        </w:rPr>
        <w:t>فى</w:t>
      </w:r>
      <w:proofErr w:type="spellEnd"/>
      <w:r w:rsidR="00507CAE" w:rsidRPr="00AD0F7F">
        <w:rPr>
          <w:rFonts w:ascii="Arabic Typesetting" w:hAnsi="Arabic Typesetting" w:cs="Traditional Arabic"/>
          <w:sz w:val="32"/>
          <w:szCs w:val="32"/>
          <w:rtl/>
        </w:rPr>
        <w:t xml:space="preserve"> الكلام - وكان رحمه الله قد اشتهر بحلمه – فقال الرجل : " والله يا أحنف ، لئن قلت لي واحدة لتسمعنّ بدلها عشرا " . </w:t>
      </w:r>
    </w:p>
    <w:p w:rsidR="00507CAE" w:rsidRPr="00AD0F7F" w:rsidRDefault="00507CAE" w:rsidP="00AD0F7F">
      <w:pPr>
        <w:spacing w:line="460" w:lineRule="exact"/>
        <w:jc w:val="lowKashida"/>
        <w:rPr>
          <w:rFonts w:cs="Traditional Arabic"/>
          <w:sz w:val="32"/>
          <w:szCs w:val="32"/>
          <w:rtl/>
        </w:rPr>
      </w:pPr>
      <w:r w:rsidRPr="00AD0F7F">
        <w:rPr>
          <w:rFonts w:ascii="Arabic Typesetting" w:hAnsi="Arabic Typesetting" w:cs="Traditional Arabic"/>
          <w:sz w:val="32"/>
          <w:szCs w:val="32"/>
          <w:rtl/>
        </w:rPr>
        <w:t>فقال له : " إنك إن قلت لي عشرا ، لا تسمع مني واحدة " .</w:t>
      </w:r>
    </w:p>
    <w:p w:rsidR="00507CAE" w:rsidRDefault="00AD0F7F" w:rsidP="00507CAE">
      <w:pPr>
        <w:spacing w:line="460" w:lineRule="exact"/>
        <w:jc w:val="lowKashida"/>
        <w:rPr>
          <w:rFonts w:cs="Traditional Arabic"/>
          <w:sz w:val="32"/>
          <w:szCs w:val="32"/>
          <w:rtl/>
        </w:rPr>
      </w:pPr>
      <w:r>
        <w:rPr>
          <w:rFonts w:ascii="Arabic Typesetting" w:hAnsi="Arabic Typesetting" w:cs="Traditional Arabic" w:hint="cs"/>
          <w:sz w:val="32"/>
          <w:szCs w:val="32"/>
          <w:rtl/>
        </w:rPr>
        <w:t>-</w:t>
      </w:r>
      <w:r w:rsidR="00507CAE">
        <w:rPr>
          <w:rFonts w:ascii="Arabic Typesetting" w:hAnsi="Arabic Typesetting" w:cs="Traditional Arabic" w:hint="cs"/>
          <w:sz w:val="32"/>
          <w:szCs w:val="32"/>
          <w:rtl/>
        </w:rPr>
        <w:t xml:space="preserve">   </w:t>
      </w:r>
      <w:r w:rsidR="00507CAE" w:rsidRPr="00B711B7">
        <w:rPr>
          <w:rFonts w:ascii="Arabic Typesetting" w:hAnsi="Arabic Typesetting" w:cs="Traditional Arabic"/>
          <w:sz w:val="32"/>
          <w:szCs w:val="32"/>
          <w:rtl/>
        </w:rPr>
        <w:t>وجاء رجل إلى الأحنف فشتمه فما رد عليه ، فأعاد الرجل فسكت عنه ، فأعاد فسكت عنه ، فقال الرجل : " والهفاه !! ما يمنعه من أن يرد علي إلا هواني عنده " .</w:t>
      </w:r>
      <w:r w:rsidRPr="00AD0F7F">
        <w:rPr>
          <w:rFonts w:cs="Traditional Arabic" w:hint="cs"/>
          <w:sz w:val="32"/>
          <w:szCs w:val="32"/>
          <w:vertAlign w:val="superscript"/>
          <w:rtl/>
        </w:rPr>
        <w:t xml:space="preserve"> </w:t>
      </w:r>
      <w:r w:rsidRPr="001701DF">
        <w:rPr>
          <w:rFonts w:cs="Traditional Arabic" w:hint="cs"/>
          <w:sz w:val="32"/>
          <w:szCs w:val="32"/>
          <w:vertAlign w:val="superscript"/>
          <w:rtl/>
        </w:rPr>
        <w:t>(</w:t>
      </w:r>
      <w:r w:rsidRPr="001701DF">
        <w:rPr>
          <w:rStyle w:val="a7"/>
          <w:rFonts w:cs="Traditional Arabic"/>
          <w:sz w:val="32"/>
          <w:szCs w:val="32"/>
          <w:rtl/>
        </w:rPr>
        <w:footnoteReference w:id="60"/>
      </w:r>
      <w:r w:rsidRPr="001701DF">
        <w:rPr>
          <w:rFonts w:cs="Traditional Arabic" w:hint="cs"/>
          <w:sz w:val="32"/>
          <w:szCs w:val="32"/>
          <w:vertAlign w:val="superscript"/>
          <w:rtl/>
        </w:rPr>
        <w:t>)</w:t>
      </w:r>
    </w:p>
    <w:p w:rsidR="00507CAE" w:rsidRDefault="00AD0F7F" w:rsidP="00507CAE">
      <w:pPr>
        <w:spacing w:line="460" w:lineRule="exact"/>
        <w:jc w:val="lowKashida"/>
        <w:rPr>
          <w:rFonts w:cs="Traditional Arabic"/>
          <w:sz w:val="32"/>
          <w:szCs w:val="32"/>
          <w:rtl/>
        </w:rPr>
      </w:pPr>
      <w:r>
        <w:rPr>
          <w:rFonts w:ascii="Arabic Typesetting" w:hAnsi="Arabic Typesetting" w:cs="Traditional Arabic" w:hint="cs"/>
          <w:sz w:val="32"/>
          <w:szCs w:val="32"/>
          <w:rtl/>
        </w:rPr>
        <w:t>-</w:t>
      </w:r>
      <w:r w:rsidR="00507CAE">
        <w:rPr>
          <w:rFonts w:ascii="Arabic Typesetting" w:hAnsi="Arabic Typesetting" w:cs="Traditional Arabic" w:hint="cs"/>
          <w:sz w:val="32"/>
          <w:szCs w:val="32"/>
          <w:rtl/>
        </w:rPr>
        <w:t xml:space="preserve">   </w:t>
      </w:r>
      <w:r w:rsidR="00507CAE" w:rsidRPr="00B711B7">
        <w:rPr>
          <w:rFonts w:ascii="Arabic Typesetting" w:hAnsi="Arabic Typesetting" w:cs="Traditional Arabic"/>
          <w:sz w:val="32"/>
          <w:szCs w:val="32"/>
          <w:rtl/>
        </w:rPr>
        <w:t>وقال رجل مرّة ل سالم بن عبد</w:t>
      </w:r>
      <w:r>
        <w:rPr>
          <w:rFonts w:ascii="Arabic Typesetting" w:hAnsi="Arabic Typesetting" w:cs="Traditional Arabic" w:hint="cs"/>
          <w:sz w:val="32"/>
          <w:szCs w:val="32"/>
          <w:rtl/>
        </w:rPr>
        <w:t xml:space="preserve"> </w:t>
      </w:r>
      <w:r w:rsidR="00507CAE" w:rsidRPr="00B711B7">
        <w:rPr>
          <w:rFonts w:ascii="Arabic Typesetting" w:hAnsi="Arabic Typesetting" w:cs="Traditional Arabic"/>
          <w:sz w:val="32"/>
          <w:szCs w:val="32"/>
          <w:rtl/>
        </w:rPr>
        <w:t>الله بن عمر رضي الله عنهم ، : " يا شيخ السوء " ، فقال له سالم : " ما أراك بعدت يا أخي " .</w:t>
      </w:r>
    </w:p>
    <w:p w:rsidR="00AD0F7F" w:rsidRDefault="00AD0F7F" w:rsidP="00507CAE">
      <w:pPr>
        <w:spacing w:line="460" w:lineRule="exact"/>
        <w:jc w:val="lowKashida"/>
        <w:rPr>
          <w:rFonts w:cs="Traditional Arabic"/>
          <w:sz w:val="32"/>
          <w:szCs w:val="32"/>
          <w:rtl/>
        </w:rPr>
      </w:pPr>
      <w:r>
        <w:rPr>
          <w:rFonts w:ascii="Arabic Typesetting" w:hAnsi="Arabic Typesetting" w:cs="Traditional Arabic" w:hint="cs"/>
          <w:sz w:val="32"/>
          <w:szCs w:val="32"/>
          <w:rtl/>
        </w:rPr>
        <w:lastRenderedPageBreak/>
        <w:t>-</w:t>
      </w:r>
      <w:r w:rsidR="00507CAE">
        <w:rPr>
          <w:rFonts w:ascii="Arabic Typesetting" w:hAnsi="Arabic Typesetting" w:cs="Traditional Arabic" w:hint="cs"/>
          <w:sz w:val="32"/>
          <w:szCs w:val="32"/>
          <w:rtl/>
        </w:rPr>
        <w:t xml:space="preserve">   </w:t>
      </w:r>
      <w:r w:rsidR="00507CAE" w:rsidRPr="00B711B7">
        <w:rPr>
          <w:rFonts w:ascii="Arabic Typesetting" w:hAnsi="Arabic Typesetting" w:cs="Traditional Arabic"/>
          <w:sz w:val="32"/>
          <w:szCs w:val="32"/>
          <w:rtl/>
        </w:rPr>
        <w:t xml:space="preserve">كان الفضيل بن عياض إذا قيل له : " إن فلانا يقع فيك " يقول : " والله </w:t>
      </w:r>
      <w:proofErr w:type="spellStart"/>
      <w:r w:rsidR="00507CAE" w:rsidRPr="00B711B7">
        <w:rPr>
          <w:rFonts w:ascii="Arabic Typesetting" w:hAnsi="Arabic Typesetting" w:cs="Traditional Arabic"/>
          <w:sz w:val="32"/>
          <w:szCs w:val="32"/>
          <w:rtl/>
        </w:rPr>
        <w:t>لأغيظن</w:t>
      </w:r>
      <w:proofErr w:type="spellEnd"/>
      <w:r w:rsidR="00507CAE" w:rsidRPr="00B711B7">
        <w:rPr>
          <w:rFonts w:ascii="Arabic Typesetting" w:hAnsi="Arabic Typesetting" w:cs="Traditional Arabic"/>
          <w:sz w:val="32"/>
          <w:szCs w:val="32"/>
          <w:rtl/>
        </w:rPr>
        <w:t xml:space="preserve"> أمره – ويعني بذلك إبليس – " ثم يقول : " اللهم إن كان صادقا فاغفر لي ، وإن كان كاذبا فاغفر له " .</w:t>
      </w:r>
    </w:p>
    <w:p w:rsidR="00507CAE" w:rsidRDefault="00AD0F7F" w:rsidP="00AD0F7F">
      <w:pPr>
        <w:spacing w:line="460" w:lineRule="exact"/>
        <w:jc w:val="lowKashida"/>
        <w:rPr>
          <w:rFonts w:cs="Traditional Arabic"/>
          <w:sz w:val="32"/>
          <w:szCs w:val="32"/>
          <w:rtl/>
        </w:rPr>
      </w:pPr>
      <w:r>
        <w:rPr>
          <w:rFonts w:ascii="Arabic Typesetting" w:hAnsi="Arabic Typesetting" w:cs="Traditional Arabic" w:hint="cs"/>
          <w:sz w:val="32"/>
          <w:szCs w:val="32"/>
          <w:rtl/>
        </w:rPr>
        <w:t xml:space="preserve">- </w:t>
      </w:r>
      <w:r w:rsidR="00507CAE" w:rsidRPr="00B711B7">
        <w:rPr>
          <w:rFonts w:ascii="Arabic Typesetting" w:hAnsi="Arabic Typesetting" w:cs="Traditional Arabic"/>
          <w:sz w:val="32"/>
          <w:szCs w:val="32"/>
          <w:rtl/>
        </w:rPr>
        <w:t>وشتم رجل الربيع بن خ</w:t>
      </w:r>
      <w:r>
        <w:rPr>
          <w:rFonts w:ascii="Arabic Typesetting" w:hAnsi="Arabic Typesetting" w:cs="Traditional Arabic" w:hint="cs"/>
          <w:sz w:val="32"/>
          <w:szCs w:val="32"/>
          <w:rtl/>
        </w:rPr>
        <w:t>ثي</w:t>
      </w:r>
      <w:r w:rsidR="00507CAE" w:rsidRPr="00B711B7">
        <w:rPr>
          <w:rFonts w:ascii="Arabic Typesetting" w:hAnsi="Arabic Typesetting" w:cs="Traditional Arabic"/>
          <w:sz w:val="32"/>
          <w:szCs w:val="32"/>
          <w:rtl/>
        </w:rPr>
        <w:t>م فقال له : " يا</w:t>
      </w:r>
      <w:r>
        <w:rPr>
          <w:rFonts w:ascii="Arabic Typesetting" w:hAnsi="Arabic Typesetting" w:cs="Traditional Arabic" w:hint="cs"/>
          <w:sz w:val="32"/>
          <w:szCs w:val="32"/>
          <w:rtl/>
        </w:rPr>
        <w:t xml:space="preserve"> </w:t>
      </w:r>
      <w:r w:rsidR="00507CAE" w:rsidRPr="00B711B7">
        <w:rPr>
          <w:rFonts w:ascii="Arabic Typesetting" w:hAnsi="Arabic Typesetting" w:cs="Traditional Arabic"/>
          <w:sz w:val="32"/>
          <w:szCs w:val="32"/>
          <w:rtl/>
        </w:rPr>
        <w:t>هذا ، قد سمع الله كلامك ، وإن دون الجنة عقبة ، إن قطعتُها لم يضرّني ما تقول ، وإن لم أقطعها فأنا شرّ ما تقول " .</w:t>
      </w:r>
    </w:p>
    <w:p w:rsidR="00AD0F7F" w:rsidRDefault="00507CAE" w:rsidP="00507CAE">
      <w:pPr>
        <w:spacing w:line="460" w:lineRule="exact"/>
        <w:jc w:val="lowKashida"/>
        <w:rPr>
          <w:rFonts w:ascii="Arabic Typesetting" w:hAnsi="Arabic Typesetting" w:cs="Traditional Arabic"/>
          <w:sz w:val="32"/>
          <w:szCs w:val="32"/>
          <w:rtl/>
        </w:rPr>
      </w:pPr>
      <w:r>
        <w:rPr>
          <w:rFonts w:ascii="Arabic Typesetting" w:hAnsi="Arabic Typesetting" w:cs="Traditional Arabic" w:hint="cs"/>
          <w:sz w:val="32"/>
          <w:szCs w:val="32"/>
          <w:rtl/>
        </w:rPr>
        <w:t xml:space="preserve"> </w:t>
      </w:r>
      <w:r w:rsidR="00AD0F7F">
        <w:rPr>
          <w:rFonts w:ascii="Arabic Typesetting" w:hAnsi="Arabic Typesetting" w:cs="Traditional Arabic" w:hint="cs"/>
          <w:sz w:val="32"/>
          <w:szCs w:val="32"/>
          <w:rtl/>
        </w:rPr>
        <w:t>-</w:t>
      </w:r>
      <w:r>
        <w:rPr>
          <w:rFonts w:ascii="Arabic Typesetting" w:hAnsi="Arabic Typesetting" w:cs="Traditional Arabic" w:hint="cs"/>
          <w:sz w:val="32"/>
          <w:szCs w:val="32"/>
          <w:rtl/>
        </w:rPr>
        <w:t xml:space="preserve">  </w:t>
      </w:r>
      <w:r w:rsidRPr="00B711B7">
        <w:rPr>
          <w:rFonts w:ascii="Arabic Typesetting" w:hAnsi="Arabic Typesetting" w:cs="Traditional Arabic"/>
          <w:sz w:val="32"/>
          <w:szCs w:val="32"/>
          <w:rtl/>
        </w:rPr>
        <w:t xml:space="preserve">قال أحد السلف : " لما ولي عمر بن عبد العزيز خرج ذات ليلة ، ومعه حرسه الذين يحرسونه ، فدخل المسجد فمر في الظلمة برجل نائم فعثر به ، </w:t>
      </w:r>
    </w:p>
    <w:p w:rsidR="00AD0F7F" w:rsidRDefault="00507CAE" w:rsidP="00507CAE">
      <w:pPr>
        <w:spacing w:line="460" w:lineRule="exact"/>
        <w:jc w:val="lowKashida"/>
        <w:rPr>
          <w:rFonts w:ascii="Arabic Typesetting" w:hAnsi="Arabic Typesetting" w:cs="Traditional Arabic"/>
          <w:sz w:val="32"/>
          <w:szCs w:val="32"/>
          <w:rtl/>
        </w:rPr>
      </w:pPr>
      <w:r w:rsidRPr="00B711B7">
        <w:rPr>
          <w:rFonts w:ascii="Arabic Typesetting" w:hAnsi="Arabic Typesetting" w:cs="Traditional Arabic"/>
          <w:sz w:val="32"/>
          <w:szCs w:val="32"/>
          <w:rtl/>
        </w:rPr>
        <w:t xml:space="preserve">فرفع النائم رأسه إليه فقال : أمجنون أنت ؟ </w:t>
      </w:r>
    </w:p>
    <w:p w:rsidR="00AD0F7F" w:rsidRDefault="00507CAE" w:rsidP="00AD0F7F">
      <w:pPr>
        <w:spacing w:line="460" w:lineRule="exact"/>
        <w:jc w:val="lowKashida"/>
        <w:rPr>
          <w:rFonts w:ascii="Arabic Typesetting" w:hAnsi="Arabic Typesetting" w:cs="Traditional Arabic"/>
          <w:sz w:val="32"/>
          <w:szCs w:val="32"/>
          <w:rtl/>
        </w:rPr>
      </w:pPr>
      <w:r w:rsidRPr="00B711B7">
        <w:rPr>
          <w:rFonts w:ascii="Arabic Typesetting" w:hAnsi="Arabic Typesetting" w:cs="Traditional Arabic"/>
          <w:sz w:val="32"/>
          <w:szCs w:val="32"/>
          <w:rtl/>
        </w:rPr>
        <w:t>فر</w:t>
      </w:r>
      <w:r w:rsidR="00AD0F7F">
        <w:rPr>
          <w:rFonts w:ascii="Arabic Typesetting" w:hAnsi="Arabic Typesetting" w:cs="Traditional Arabic" w:hint="cs"/>
          <w:sz w:val="32"/>
          <w:szCs w:val="32"/>
          <w:rtl/>
        </w:rPr>
        <w:t>د</w:t>
      </w:r>
      <w:r w:rsidRPr="00B711B7">
        <w:rPr>
          <w:rFonts w:ascii="Arabic Typesetting" w:hAnsi="Arabic Typesetting" w:cs="Traditional Arabic"/>
          <w:sz w:val="32"/>
          <w:szCs w:val="32"/>
          <w:rtl/>
        </w:rPr>
        <w:t xml:space="preserve"> عليه عمر : لا .</w:t>
      </w:r>
    </w:p>
    <w:p w:rsidR="00507CAE" w:rsidRDefault="00507CAE" w:rsidP="00AD0F7F">
      <w:pPr>
        <w:spacing w:line="460" w:lineRule="exact"/>
        <w:jc w:val="lowKashida"/>
        <w:rPr>
          <w:rFonts w:ascii="Arabic Typesetting" w:hAnsi="Arabic Typesetting" w:cs="Traditional Arabic"/>
          <w:sz w:val="32"/>
          <w:szCs w:val="32"/>
          <w:rtl/>
        </w:rPr>
      </w:pPr>
      <w:r w:rsidRPr="00B711B7">
        <w:rPr>
          <w:rFonts w:ascii="Arabic Typesetting" w:hAnsi="Arabic Typesetting" w:cs="Traditional Arabic"/>
          <w:sz w:val="32"/>
          <w:szCs w:val="32"/>
          <w:rtl/>
        </w:rPr>
        <w:t xml:space="preserve"> فهمّ به الحراس ، فقال لهم عمر : اتركوه ؛ إنما سألني : أمجنون أنت ؟ فقلت : لا " </w:t>
      </w:r>
      <w:r w:rsidR="00AD0F7F" w:rsidRPr="001701DF">
        <w:rPr>
          <w:rFonts w:cs="Traditional Arabic" w:hint="cs"/>
          <w:sz w:val="32"/>
          <w:szCs w:val="32"/>
          <w:vertAlign w:val="superscript"/>
          <w:rtl/>
        </w:rPr>
        <w:t>(</w:t>
      </w:r>
      <w:r w:rsidR="00AD0F7F" w:rsidRPr="001701DF">
        <w:rPr>
          <w:rStyle w:val="a7"/>
          <w:rFonts w:cs="Traditional Arabic"/>
          <w:sz w:val="32"/>
          <w:szCs w:val="32"/>
          <w:rtl/>
        </w:rPr>
        <w:footnoteReference w:id="61"/>
      </w:r>
      <w:r w:rsidR="00AD0F7F" w:rsidRPr="001701DF">
        <w:rPr>
          <w:rFonts w:cs="Traditional Arabic" w:hint="cs"/>
          <w:sz w:val="32"/>
          <w:szCs w:val="32"/>
          <w:vertAlign w:val="superscript"/>
          <w:rtl/>
        </w:rPr>
        <w:t>)</w:t>
      </w:r>
    </w:p>
    <w:p w:rsidR="00507CAE" w:rsidRDefault="00507CAE" w:rsidP="00507CAE">
      <w:pPr>
        <w:spacing w:line="460" w:lineRule="exact"/>
        <w:jc w:val="lowKashida"/>
        <w:rPr>
          <w:rFonts w:ascii="Arabic Typesetting" w:hAnsi="Arabic Typesetting" w:cs="Traditional Arabic"/>
          <w:sz w:val="32"/>
          <w:szCs w:val="32"/>
          <w:rtl/>
        </w:rPr>
      </w:pPr>
    </w:p>
    <w:p w:rsidR="00507CAE" w:rsidRPr="00AD0F7F" w:rsidRDefault="00507CAE" w:rsidP="00AD0F7F">
      <w:pPr>
        <w:pStyle w:val="a3"/>
        <w:numPr>
          <w:ilvl w:val="0"/>
          <w:numId w:val="8"/>
        </w:numPr>
        <w:spacing w:line="460" w:lineRule="exact"/>
        <w:jc w:val="lowKashida"/>
        <w:rPr>
          <w:rFonts w:cs="Traditional Arabic"/>
          <w:b/>
          <w:bCs/>
          <w:sz w:val="32"/>
          <w:szCs w:val="32"/>
          <w:rtl/>
        </w:rPr>
      </w:pPr>
      <w:r w:rsidRPr="00AD0F7F">
        <w:rPr>
          <w:rFonts w:cs="Traditional Arabic" w:hint="cs"/>
          <w:b/>
          <w:bCs/>
          <w:sz w:val="32"/>
          <w:szCs w:val="32"/>
          <w:rtl/>
        </w:rPr>
        <w:t>قصة طريفة في الغضب :</w:t>
      </w:r>
    </w:p>
    <w:p w:rsidR="00AD0F7F" w:rsidRDefault="00507CAE" w:rsidP="00AD0F7F">
      <w:pPr>
        <w:spacing w:line="460" w:lineRule="exact"/>
        <w:jc w:val="lowKashida"/>
        <w:rPr>
          <w:rFonts w:ascii="Tahoma" w:hAnsi="Tahoma" w:cs="Traditional Arabic"/>
          <w:sz w:val="32"/>
          <w:szCs w:val="32"/>
          <w:rtl/>
        </w:rPr>
      </w:pPr>
      <w:r>
        <w:rPr>
          <w:rFonts w:ascii="Tahoma" w:hAnsi="Tahoma" w:cs="Traditional Arabic" w:hint="cs"/>
          <w:sz w:val="32"/>
          <w:szCs w:val="32"/>
          <w:rtl/>
        </w:rPr>
        <w:t xml:space="preserve"> </w:t>
      </w:r>
      <w:r w:rsidR="00AD0F7F">
        <w:rPr>
          <w:rFonts w:ascii="Tahoma" w:hAnsi="Tahoma" w:cs="Traditional Arabic" w:hint="cs"/>
          <w:sz w:val="32"/>
          <w:szCs w:val="32"/>
          <w:rtl/>
        </w:rPr>
        <w:t xml:space="preserve">قال الشيخ : </w:t>
      </w:r>
      <w:r w:rsidRPr="00593548">
        <w:rPr>
          <w:rFonts w:ascii="Tahoma" w:hAnsi="Tahoma" w:cs="Traditional Arabic"/>
          <w:sz w:val="32"/>
          <w:szCs w:val="32"/>
          <w:rtl/>
        </w:rPr>
        <w:t xml:space="preserve">من طرائف قصص الغضب أني ذهبت يوماً لمدينة أملج ( 300ك جنوب جدة ) لإلقاء محاضرة .. </w:t>
      </w:r>
    </w:p>
    <w:p w:rsidR="00507CAE" w:rsidRDefault="00507CAE" w:rsidP="00AD0F7F">
      <w:pPr>
        <w:spacing w:line="460" w:lineRule="exact"/>
        <w:jc w:val="lowKashida"/>
        <w:rPr>
          <w:rFonts w:ascii="Tahoma" w:hAnsi="Tahoma" w:cs="Traditional Arabic"/>
          <w:sz w:val="32"/>
          <w:szCs w:val="32"/>
          <w:rtl/>
        </w:rPr>
      </w:pPr>
      <w:r w:rsidRPr="00593548">
        <w:rPr>
          <w:rFonts w:ascii="Tahoma" w:hAnsi="Tahoma" w:cs="Traditional Arabic"/>
          <w:sz w:val="32"/>
          <w:szCs w:val="32"/>
          <w:rtl/>
        </w:rPr>
        <w:t xml:space="preserve">كان من بين الحاضرين شاب سريع الغضب ثائر الأعصاب جداً .. </w:t>
      </w:r>
    </w:p>
    <w:p w:rsidR="00507CAE" w:rsidRDefault="00AD0F7F" w:rsidP="00507CAE">
      <w:pPr>
        <w:spacing w:line="460" w:lineRule="exact"/>
        <w:jc w:val="lowKashida"/>
        <w:rPr>
          <w:rFonts w:ascii="Tahoma" w:hAnsi="Tahoma" w:cs="Traditional Arabic"/>
          <w:sz w:val="32"/>
          <w:szCs w:val="32"/>
          <w:rtl/>
        </w:rPr>
      </w:pPr>
      <w:r>
        <w:rPr>
          <w:rFonts w:ascii="Tahoma" w:hAnsi="Tahoma" w:cs="Traditional Arabic" w:hint="cs"/>
          <w:sz w:val="32"/>
          <w:szCs w:val="32"/>
          <w:rtl/>
        </w:rPr>
        <w:t xml:space="preserve">   </w:t>
      </w:r>
      <w:r w:rsidR="00507CAE" w:rsidRPr="00593548">
        <w:rPr>
          <w:rFonts w:ascii="Tahoma" w:hAnsi="Tahoma" w:cs="Traditional Arabic"/>
          <w:sz w:val="32"/>
          <w:szCs w:val="32"/>
          <w:rtl/>
        </w:rPr>
        <w:t xml:space="preserve">هذا الشاب سافر مرة بسيارته ولم يكن مستعجلاً فكان يمشي ببطء .. كان وراءه سيارة مسرعة تريده أن يفسح لها الطريق .. وهو يزداد بطئاً ويشير لهم بيده أن خففوا السرعة .. </w:t>
      </w:r>
      <w:r w:rsidR="00507CAE" w:rsidRPr="00593548">
        <w:rPr>
          <w:rFonts w:ascii="Tahoma" w:hAnsi="Tahoma" w:cs="Traditional Arabic"/>
          <w:sz w:val="32"/>
          <w:szCs w:val="32"/>
          <w:rtl/>
        </w:rPr>
        <w:br/>
        <w:t xml:space="preserve">ضاق صاحب السيارة الأخرى بصاحبنا ذرعاً .. وتعداه بسرعة وانحرف عليه بسيارته مؤدباً .. ثم مضى .. ولم يصب أحد منهما بضرر .. </w:t>
      </w:r>
    </w:p>
    <w:p w:rsidR="00507CAE" w:rsidRDefault="00507CAE" w:rsidP="00507CAE">
      <w:pPr>
        <w:spacing w:line="460" w:lineRule="exact"/>
        <w:jc w:val="lowKashida"/>
        <w:rPr>
          <w:rFonts w:ascii="Tahoma" w:hAnsi="Tahoma" w:cs="Traditional Arabic"/>
          <w:sz w:val="32"/>
          <w:szCs w:val="32"/>
          <w:rtl/>
        </w:rPr>
      </w:pPr>
      <w:r w:rsidRPr="00593548">
        <w:rPr>
          <w:rFonts w:ascii="Tahoma" w:hAnsi="Tahoma" w:cs="Traditional Arabic"/>
          <w:sz w:val="32"/>
          <w:szCs w:val="32"/>
          <w:rtl/>
        </w:rPr>
        <w:t xml:space="preserve">ثارت أعصاب صاحبنا – وهي تثور على أقل من ذلك </w:t>
      </w:r>
      <w:proofErr w:type="spellStart"/>
      <w:r w:rsidRPr="00593548">
        <w:rPr>
          <w:rFonts w:ascii="Tahoma" w:hAnsi="Tahoma" w:cs="Traditional Arabic"/>
          <w:sz w:val="32"/>
          <w:szCs w:val="32"/>
          <w:rtl/>
        </w:rPr>
        <w:t>بكثيييير</w:t>
      </w:r>
      <w:proofErr w:type="spellEnd"/>
      <w:r w:rsidRPr="00593548">
        <w:rPr>
          <w:rFonts w:ascii="Tahoma" w:hAnsi="Tahoma" w:cs="Traditional Arabic"/>
          <w:sz w:val="32"/>
          <w:szCs w:val="32"/>
          <w:rtl/>
        </w:rPr>
        <w:t xml:space="preserve"> – فزاد سرعة سيارته .. وأخذ يصرخ ويزمجر .. </w:t>
      </w:r>
    </w:p>
    <w:p w:rsidR="00507CAE" w:rsidRDefault="00507CAE" w:rsidP="00507CAE">
      <w:pPr>
        <w:spacing w:line="460" w:lineRule="exact"/>
        <w:jc w:val="lowKashida"/>
        <w:rPr>
          <w:rFonts w:ascii="Tahoma" w:hAnsi="Tahoma" w:cs="Traditional Arabic"/>
          <w:sz w:val="32"/>
          <w:szCs w:val="32"/>
          <w:rtl/>
        </w:rPr>
      </w:pPr>
      <w:r w:rsidRPr="00593548">
        <w:rPr>
          <w:rFonts w:ascii="Tahoma" w:hAnsi="Tahoma" w:cs="Traditional Arabic"/>
          <w:sz w:val="32"/>
          <w:szCs w:val="32"/>
          <w:rtl/>
        </w:rPr>
        <w:t xml:space="preserve">ويشير لهم بأضواء السيارة مراراً حتى توقفوا .. فألقى غترته جانباً .. وتناول قطعة حديد - هي في الأصل مفك لفتح براغي العجلات عند الحاجة - .. ونزل من السيارة متوجهاً إليهم .. </w:t>
      </w:r>
      <w:r w:rsidRPr="00593548">
        <w:rPr>
          <w:rFonts w:ascii="Tahoma" w:hAnsi="Tahoma" w:cs="Traditional Arabic"/>
          <w:sz w:val="32"/>
          <w:szCs w:val="32"/>
          <w:rtl/>
        </w:rPr>
        <w:br/>
        <w:t>والغضب بادٍ عليه وقطعة الحديد في يده ..</w:t>
      </w:r>
    </w:p>
    <w:p w:rsidR="00507CAE" w:rsidRDefault="00507CAE" w:rsidP="00507CAE">
      <w:pPr>
        <w:spacing w:line="460" w:lineRule="exact"/>
        <w:jc w:val="lowKashida"/>
        <w:rPr>
          <w:rFonts w:ascii="Tahoma" w:hAnsi="Tahoma" w:cs="Traditional Arabic"/>
          <w:sz w:val="32"/>
          <w:szCs w:val="32"/>
          <w:rtl/>
        </w:rPr>
      </w:pPr>
      <w:r>
        <w:rPr>
          <w:rFonts w:ascii="Tahoma" w:hAnsi="Tahoma" w:cs="Traditional Arabic" w:hint="cs"/>
          <w:sz w:val="32"/>
          <w:szCs w:val="32"/>
          <w:rtl/>
        </w:rPr>
        <w:lastRenderedPageBreak/>
        <w:t xml:space="preserve">  </w:t>
      </w:r>
      <w:r w:rsidRPr="00593548">
        <w:rPr>
          <w:rFonts w:ascii="Tahoma" w:hAnsi="Tahoma" w:cs="Traditional Arabic"/>
          <w:sz w:val="32"/>
          <w:szCs w:val="32"/>
          <w:rtl/>
        </w:rPr>
        <w:t xml:space="preserve">فإذا بالسيارة المقابلة ينزل منها ثلاثة شباب قد ضاقت ملابسهم بعضلاتهم .. وتباعدت أيديهم عن جنوبهم من عرض أكتافهم .. أقبلوا يركضون بانفعال إلى صاحبنا .. وقد رأوه تهيأ للقتال !! </w:t>
      </w:r>
      <w:r w:rsidRPr="00593548">
        <w:rPr>
          <w:rFonts w:ascii="Tahoma" w:hAnsi="Tahoma" w:cs="Traditional Arabic"/>
          <w:sz w:val="32"/>
          <w:szCs w:val="32"/>
          <w:rtl/>
        </w:rPr>
        <w:br/>
        <w:t xml:space="preserve">فلما رآهم انتفض .. وغص بريقه .. وهم ينظرون إليه وإلى ما في يده .. </w:t>
      </w:r>
    </w:p>
    <w:p w:rsidR="00AD0F7F" w:rsidRDefault="00507CAE" w:rsidP="00507CAE">
      <w:pPr>
        <w:spacing w:line="460" w:lineRule="exact"/>
        <w:jc w:val="lowKashida"/>
        <w:rPr>
          <w:rFonts w:ascii="Tahoma" w:hAnsi="Tahoma" w:cs="Traditional Arabic"/>
          <w:sz w:val="32"/>
          <w:szCs w:val="32"/>
          <w:rtl/>
        </w:rPr>
      </w:pPr>
      <w:r>
        <w:rPr>
          <w:rFonts w:ascii="Tahoma" w:hAnsi="Tahoma" w:cs="Traditional Arabic" w:hint="cs"/>
          <w:sz w:val="32"/>
          <w:szCs w:val="32"/>
          <w:rtl/>
        </w:rPr>
        <w:t xml:space="preserve"> </w:t>
      </w:r>
      <w:r w:rsidRPr="00593548">
        <w:rPr>
          <w:rFonts w:ascii="Tahoma" w:hAnsi="Tahoma" w:cs="Traditional Arabic"/>
          <w:sz w:val="32"/>
          <w:szCs w:val="32"/>
          <w:rtl/>
        </w:rPr>
        <w:t xml:space="preserve">فلما لاحظ أنهم يحدون النظر إلى قطعة الحديد .. رفعها برفق وقال : </w:t>
      </w:r>
    </w:p>
    <w:p w:rsidR="00507CAE" w:rsidRDefault="00507CAE" w:rsidP="00507CAE">
      <w:pPr>
        <w:spacing w:line="460" w:lineRule="exact"/>
        <w:jc w:val="lowKashida"/>
        <w:rPr>
          <w:rFonts w:ascii="Tahoma" w:hAnsi="Tahoma" w:cs="Traditional Arabic"/>
          <w:sz w:val="32"/>
          <w:szCs w:val="32"/>
          <w:rtl/>
        </w:rPr>
      </w:pPr>
      <w:r w:rsidRPr="00593548">
        <w:rPr>
          <w:rFonts w:ascii="Tahoma" w:hAnsi="Tahoma" w:cs="Traditional Arabic"/>
          <w:sz w:val="32"/>
          <w:szCs w:val="32"/>
          <w:rtl/>
        </w:rPr>
        <w:t xml:space="preserve">عفواً .. أردت أن أنبهكم إلى أن هذه سقطت منكم .. !! </w:t>
      </w:r>
    </w:p>
    <w:p w:rsidR="00AD0F7F" w:rsidRDefault="00507CAE" w:rsidP="00507CAE">
      <w:pPr>
        <w:spacing w:line="460" w:lineRule="exact"/>
        <w:jc w:val="lowKashida"/>
        <w:rPr>
          <w:rFonts w:ascii="Tahoma" w:hAnsi="Tahoma" w:cs="Traditional Arabic"/>
          <w:sz w:val="32"/>
          <w:szCs w:val="32"/>
          <w:rtl/>
        </w:rPr>
      </w:pPr>
      <w:r w:rsidRPr="00593548">
        <w:rPr>
          <w:rFonts w:ascii="Tahoma" w:hAnsi="Tahoma" w:cs="Traditional Arabic"/>
          <w:sz w:val="32"/>
          <w:szCs w:val="32"/>
          <w:rtl/>
        </w:rPr>
        <w:t xml:space="preserve">فتناولها أحدهم بانفعال .. وولوا إلى سيارتهم .. وهو يشير بيده إليهم مودعاً ..!!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62"/>
      </w:r>
      <w:r w:rsidRPr="001701DF">
        <w:rPr>
          <w:rFonts w:cs="Traditional Arabic" w:hint="cs"/>
          <w:color w:val="000000"/>
          <w:sz w:val="32"/>
          <w:szCs w:val="32"/>
          <w:vertAlign w:val="superscript"/>
          <w:rtl/>
        </w:rPr>
        <w:t>)</w:t>
      </w:r>
    </w:p>
    <w:p w:rsidR="00507CAE" w:rsidRPr="00AD0F7F" w:rsidRDefault="00507CAE" w:rsidP="00AD0F7F">
      <w:pPr>
        <w:pStyle w:val="a3"/>
        <w:numPr>
          <w:ilvl w:val="0"/>
          <w:numId w:val="8"/>
        </w:numPr>
        <w:spacing w:line="460" w:lineRule="exact"/>
        <w:jc w:val="lowKashida"/>
        <w:rPr>
          <w:rFonts w:cs="Traditional Arabic"/>
          <w:b/>
          <w:bCs/>
          <w:sz w:val="32"/>
          <w:szCs w:val="32"/>
          <w:rtl/>
        </w:rPr>
      </w:pPr>
      <w:r w:rsidRPr="00AD0F7F">
        <w:rPr>
          <w:rFonts w:cs="Traditional Arabic"/>
          <w:b/>
          <w:bCs/>
          <w:sz w:val="32"/>
          <w:szCs w:val="32"/>
          <w:rtl/>
        </w:rPr>
        <w:t>هذه القصة</w:t>
      </w:r>
      <w:r w:rsidRPr="00AD0F7F">
        <w:rPr>
          <w:rFonts w:cs="Traditional Arabic" w:hint="cs"/>
          <w:b/>
          <w:bCs/>
          <w:sz w:val="32"/>
          <w:szCs w:val="32"/>
          <w:rtl/>
        </w:rPr>
        <w:t xml:space="preserve"> </w:t>
      </w:r>
      <w:r w:rsidRPr="00AD0F7F">
        <w:rPr>
          <w:rFonts w:cs="Traditional Arabic"/>
          <w:b/>
          <w:bCs/>
          <w:sz w:val="32"/>
          <w:szCs w:val="32"/>
          <w:rtl/>
        </w:rPr>
        <w:t>ال</w:t>
      </w:r>
      <w:r w:rsidRPr="00AD0F7F">
        <w:rPr>
          <w:rFonts w:cs="Traditional Arabic" w:hint="cs"/>
          <w:b/>
          <w:bCs/>
          <w:sz w:val="32"/>
          <w:szCs w:val="32"/>
          <w:rtl/>
        </w:rPr>
        <w:t>ت</w:t>
      </w:r>
      <w:r w:rsidRPr="00AD0F7F">
        <w:rPr>
          <w:rFonts w:cs="Traditional Arabic"/>
          <w:b/>
          <w:bCs/>
          <w:sz w:val="32"/>
          <w:szCs w:val="32"/>
          <w:rtl/>
        </w:rPr>
        <w:t>ي توضح قول الرسول صلى الله عليه وسلم(ليس</w:t>
      </w:r>
      <w:r w:rsidRPr="00AD0F7F">
        <w:rPr>
          <w:rFonts w:cs="Traditional Arabic" w:hint="cs"/>
          <w:b/>
          <w:bCs/>
          <w:sz w:val="32"/>
          <w:szCs w:val="32"/>
          <w:rtl/>
        </w:rPr>
        <w:t xml:space="preserve"> </w:t>
      </w:r>
      <w:r w:rsidRPr="00AD0F7F">
        <w:rPr>
          <w:rFonts w:cs="Traditional Arabic"/>
          <w:b/>
          <w:bCs/>
          <w:sz w:val="32"/>
          <w:szCs w:val="32"/>
          <w:rtl/>
        </w:rPr>
        <w:t>الشديد بالصرعة ولكن</w:t>
      </w:r>
      <w:r w:rsidRPr="00AD0F7F">
        <w:rPr>
          <w:rFonts w:cs="Traditional Arabic"/>
          <w:b/>
          <w:bCs/>
          <w:sz w:val="32"/>
          <w:szCs w:val="32"/>
        </w:rPr>
        <w:t xml:space="preserve"> </w:t>
      </w:r>
      <w:r w:rsidRPr="00AD0F7F">
        <w:rPr>
          <w:rFonts w:cs="Traditional Arabic"/>
          <w:b/>
          <w:bCs/>
          <w:sz w:val="32"/>
          <w:szCs w:val="32"/>
          <w:rtl/>
        </w:rPr>
        <w:t>الشديد من يملك نفسه عند الغضب)وهي كما ترويها صاحبة القصة</w:t>
      </w:r>
      <w:r w:rsidRPr="00AD0F7F">
        <w:rPr>
          <w:rFonts w:cs="Traditional Arabic"/>
          <w:b/>
          <w:bCs/>
          <w:sz w:val="32"/>
          <w:szCs w:val="32"/>
        </w:rPr>
        <w:t>.....</w:t>
      </w:r>
    </w:p>
    <w:p w:rsidR="00063C9A" w:rsidRDefault="00507CAE" w:rsidP="00895DD6">
      <w:pPr>
        <w:spacing w:line="460" w:lineRule="exact"/>
        <w:jc w:val="lowKashida"/>
        <w:rPr>
          <w:rFonts w:cs="Traditional Arabic"/>
          <w:sz w:val="32"/>
          <w:szCs w:val="32"/>
          <w:rtl/>
        </w:rPr>
      </w:pPr>
      <w:r>
        <w:rPr>
          <w:rFonts w:cs="Traditional Arabic" w:hint="cs"/>
          <w:sz w:val="32"/>
          <w:szCs w:val="32"/>
          <w:rtl/>
        </w:rPr>
        <w:t xml:space="preserve">  </w:t>
      </w:r>
      <w:r w:rsidRPr="004821B7">
        <w:rPr>
          <w:rFonts w:cs="Traditional Arabic"/>
          <w:sz w:val="32"/>
          <w:szCs w:val="32"/>
          <w:rtl/>
        </w:rPr>
        <w:t>تقول بعد</w:t>
      </w:r>
      <w:r w:rsidRPr="004821B7">
        <w:rPr>
          <w:rFonts w:cs="Traditional Arabic"/>
          <w:sz w:val="32"/>
          <w:szCs w:val="32"/>
        </w:rPr>
        <w:t xml:space="preserve"> </w:t>
      </w:r>
      <w:r w:rsidRPr="004821B7">
        <w:rPr>
          <w:rFonts w:cs="Traditional Arabic"/>
          <w:sz w:val="32"/>
          <w:szCs w:val="32"/>
          <w:rtl/>
        </w:rPr>
        <w:t>وفاة أبي كان عمري عشرة سنوات وكانت أمي حامل بأخي الصغير ,وهي كل يوم</w:t>
      </w:r>
      <w:r w:rsidRPr="004821B7">
        <w:rPr>
          <w:rFonts w:cs="Traditional Arabic"/>
          <w:sz w:val="32"/>
          <w:szCs w:val="32"/>
        </w:rPr>
        <w:t xml:space="preserve"> </w:t>
      </w:r>
      <w:r w:rsidRPr="004821B7">
        <w:rPr>
          <w:rFonts w:cs="Traditional Arabic"/>
          <w:sz w:val="32"/>
          <w:szCs w:val="32"/>
        </w:rPr>
        <w:br/>
      </w:r>
      <w:r w:rsidRPr="004821B7">
        <w:rPr>
          <w:rFonts w:cs="Traditional Arabic"/>
          <w:sz w:val="32"/>
          <w:szCs w:val="32"/>
          <w:rtl/>
        </w:rPr>
        <w:t>تقول</w:t>
      </w:r>
      <w:r w:rsidRPr="004821B7">
        <w:rPr>
          <w:rFonts w:cs="Traditional Arabic"/>
          <w:sz w:val="32"/>
          <w:szCs w:val="32"/>
        </w:rPr>
        <w:t xml:space="preserve"> </w:t>
      </w:r>
      <w:r w:rsidRPr="004821B7">
        <w:rPr>
          <w:rFonts w:cs="Traditional Arabic"/>
          <w:sz w:val="32"/>
          <w:szCs w:val="32"/>
          <w:rtl/>
        </w:rPr>
        <w:t xml:space="preserve">لي هذا هو الذي سيكون رجل البيت بعد </w:t>
      </w:r>
      <w:proofErr w:type="spellStart"/>
      <w:r w:rsidRPr="004821B7">
        <w:rPr>
          <w:rFonts w:cs="Traditional Arabic"/>
          <w:sz w:val="32"/>
          <w:szCs w:val="32"/>
          <w:rtl/>
        </w:rPr>
        <w:t>أبيك,وعشت</w:t>
      </w:r>
      <w:proofErr w:type="spellEnd"/>
      <w:r w:rsidRPr="004821B7">
        <w:rPr>
          <w:rFonts w:cs="Traditional Arabic"/>
          <w:sz w:val="32"/>
          <w:szCs w:val="32"/>
          <w:rtl/>
        </w:rPr>
        <w:t xml:space="preserve"> أيامي وأنا أنتظر اليوم الذي يكبر</w:t>
      </w:r>
      <w:r w:rsidRPr="004821B7">
        <w:rPr>
          <w:rFonts w:cs="Traditional Arabic"/>
          <w:sz w:val="32"/>
          <w:szCs w:val="32"/>
        </w:rPr>
        <w:t xml:space="preserve"> </w:t>
      </w:r>
      <w:r w:rsidRPr="004821B7">
        <w:rPr>
          <w:rFonts w:cs="Traditional Arabic"/>
          <w:sz w:val="32"/>
          <w:szCs w:val="32"/>
          <w:rtl/>
        </w:rPr>
        <w:t>فيه</w:t>
      </w:r>
      <w:r w:rsidRPr="004821B7">
        <w:rPr>
          <w:rFonts w:cs="Traditional Arabic"/>
          <w:sz w:val="32"/>
          <w:szCs w:val="32"/>
        </w:rPr>
        <w:br/>
      </w:r>
      <w:r w:rsidRPr="004821B7">
        <w:rPr>
          <w:rFonts w:cs="Traditional Arabic"/>
          <w:sz w:val="32"/>
          <w:szCs w:val="32"/>
          <w:rtl/>
        </w:rPr>
        <w:t xml:space="preserve">حتى يتحمل </w:t>
      </w:r>
      <w:proofErr w:type="spellStart"/>
      <w:r w:rsidRPr="004821B7">
        <w:rPr>
          <w:rFonts w:cs="Traditional Arabic"/>
          <w:sz w:val="32"/>
          <w:szCs w:val="32"/>
          <w:rtl/>
        </w:rPr>
        <w:t>مسؤليتنا</w:t>
      </w:r>
      <w:proofErr w:type="spellEnd"/>
      <w:r w:rsidRPr="004821B7">
        <w:rPr>
          <w:rFonts w:cs="Traditional Arabic"/>
          <w:sz w:val="32"/>
          <w:szCs w:val="32"/>
          <w:rtl/>
        </w:rPr>
        <w:t xml:space="preserve"> أنا وأمي ,وبالفعل كبر أخي لكنه أصبح غير الذي كنا</w:t>
      </w:r>
      <w:r w:rsidRPr="004821B7">
        <w:rPr>
          <w:rFonts w:cs="Traditional Arabic"/>
          <w:sz w:val="32"/>
          <w:szCs w:val="32"/>
        </w:rPr>
        <w:t xml:space="preserve"> </w:t>
      </w:r>
      <w:r w:rsidRPr="004821B7">
        <w:rPr>
          <w:rFonts w:cs="Traditional Arabic"/>
          <w:sz w:val="32"/>
          <w:szCs w:val="32"/>
          <w:rtl/>
        </w:rPr>
        <w:t>نتمناه ,أصبح شاب</w:t>
      </w:r>
      <w:r w:rsidRPr="004821B7">
        <w:rPr>
          <w:rFonts w:cs="Traditional Arabic"/>
          <w:sz w:val="32"/>
          <w:szCs w:val="32"/>
        </w:rPr>
        <w:br/>
      </w:r>
      <w:r w:rsidRPr="004821B7">
        <w:rPr>
          <w:rFonts w:cs="Traditional Arabic"/>
          <w:sz w:val="32"/>
          <w:szCs w:val="32"/>
          <w:rtl/>
        </w:rPr>
        <w:t>مستهتر لا</w:t>
      </w:r>
      <w:r>
        <w:rPr>
          <w:rFonts w:cs="Traditional Arabic" w:hint="cs"/>
          <w:sz w:val="32"/>
          <w:szCs w:val="32"/>
          <w:rtl/>
        </w:rPr>
        <w:t xml:space="preserve"> </w:t>
      </w:r>
      <w:r w:rsidRPr="004821B7">
        <w:rPr>
          <w:rFonts w:cs="Traditional Arabic"/>
          <w:sz w:val="32"/>
          <w:szCs w:val="32"/>
          <w:rtl/>
        </w:rPr>
        <w:t>يحب الدراسة ,ولا</w:t>
      </w:r>
      <w:r>
        <w:rPr>
          <w:rFonts w:cs="Traditional Arabic" w:hint="cs"/>
          <w:sz w:val="32"/>
          <w:szCs w:val="32"/>
          <w:rtl/>
        </w:rPr>
        <w:t xml:space="preserve"> </w:t>
      </w:r>
      <w:r w:rsidRPr="004821B7">
        <w:rPr>
          <w:rFonts w:cs="Traditional Arabic"/>
          <w:sz w:val="32"/>
          <w:szCs w:val="32"/>
          <w:rtl/>
        </w:rPr>
        <w:t xml:space="preserve">يحب تحمل </w:t>
      </w:r>
      <w:r w:rsidR="00895DD6" w:rsidRPr="004821B7">
        <w:rPr>
          <w:rFonts w:cs="Traditional Arabic" w:hint="cs"/>
          <w:sz w:val="32"/>
          <w:szCs w:val="32"/>
          <w:rtl/>
        </w:rPr>
        <w:t>المسؤولية</w:t>
      </w:r>
      <w:r w:rsidRPr="004821B7">
        <w:rPr>
          <w:rFonts w:cs="Traditional Arabic"/>
          <w:sz w:val="32"/>
          <w:szCs w:val="32"/>
          <w:rtl/>
        </w:rPr>
        <w:t xml:space="preserve"> ,</w:t>
      </w:r>
      <w:r w:rsidR="00895DD6">
        <w:rPr>
          <w:rFonts w:cs="Traditional Arabic" w:hint="cs"/>
          <w:sz w:val="32"/>
          <w:szCs w:val="32"/>
          <w:rtl/>
        </w:rPr>
        <w:t xml:space="preserve"> </w:t>
      </w:r>
      <w:r w:rsidR="00895DD6" w:rsidRPr="004821B7">
        <w:rPr>
          <w:rFonts w:cs="Traditional Arabic" w:hint="cs"/>
          <w:sz w:val="32"/>
          <w:szCs w:val="32"/>
          <w:rtl/>
        </w:rPr>
        <w:t>أما</w:t>
      </w:r>
      <w:r w:rsidRPr="004821B7">
        <w:rPr>
          <w:rFonts w:cs="Traditional Arabic"/>
          <w:sz w:val="32"/>
          <w:szCs w:val="32"/>
          <w:rtl/>
        </w:rPr>
        <w:t xml:space="preserve"> أنا فقد</w:t>
      </w:r>
      <w:r w:rsidRPr="004821B7">
        <w:rPr>
          <w:rFonts w:cs="Traditional Arabic"/>
          <w:sz w:val="32"/>
          <w:szCs w:val="32"/>
        </w:rPr>
        <w:t xml:space="preserve"> </w:t>
      </w:r>
      <w:r w:rsidRPr="004821B7">
        <w:rPr>
          <w:rFonts w:cs="Traditional Arabic"/>
          <w:sz w:val="32"/>
          <w:szCs w:val="32"/>
          <w:rtl/>
        </w:rPr>
        <w:t xml:space="preserve">وفقني الله وأصبحت </w:t>
      </w:r>
      <w:proofErr w:type="spellStart"/>
      <w:r w:rsidRPr="004821B7">
        <w:rPr>
          <w:rFonts w:cs="Traditional Arabic"/>
          <w:sz w:val="32"/>
          <w:szCs w:val="32"/>
          <w:rtl/>
        </w:rPr>
        <w:t>ممرضة,مما</w:t>
      </w:r>
      <w:proofErr w:type="spellEnd"/>
      <w:r w:rsidRPr="004821B7">
        <w:rPr>
          <w:rFonts w:cs="Traditional Arabic"/>
          <w:sz w:val="32"/>
          <w:szCs w:val="32"/>
        </w:rPr>
        <w:br/>
      </w:r>
      <w:r w:rsidRPr="004821B7">
        <w:rPr>
          <w:rFonts w:cs="Traditional Arabic"/>
          <w:sz w:val="32"/>
          <w:szCs w:val="32"/>
          <w:rtl/>
        </w:rPr>
        <w:t xml:space="preserve">زاد </w:t>
      </w:r>
      <w:r w:rsidRPr="004821B7">
        <w:rPr>
          <w:rFonts w:cs="Traditional Arabic" w:hint="cs"/>
          <w:sz w:val="32"/>
          <w:szCs w:val="32"/>
          <w:rtl/>
        </w:rPr>
        <w:t>الأمر</w:t>
      </w:r>
      <w:r w:rsidRPr="004821B7">
        <w:rPr>
          <w:rFonts w:cs="Traditional Arabic"/>
          <w:sz w:val="32"/>
          <w:szCs w:val="32"/>
          <w:rtl/>
        </w:rPr>
        <w:t xml:space="preserve"> س</w:t>
      </w:r>
      <w:r w:rsidR="00895DD6">
        <w:rPr>
          <w:rFonts w:cs="Traditional Arabic" w:hint="cs"/>
          <w:sz w:val="32"/>
          <w:szCs w:val="32"/>
          <w:rtl/>
        </w:rPr>
        <w:t>و</w:t>
      </w:r>
      <w:r w:rsidRPr="004821B7">
        <w:rPr>
          <w:rFonts w:cs="Traditional Arabic"/>
          <w:sz w:val="32"/>
          <w:szCs w:val="32"/>
          <w:rtl/>
        </w:rPr>
        <w:t>ء عند أخي بأني أنا الفتاة أحسن</w:t>
      </w:r>
      <w:r w:rsidRPr="004821B7">
        <w:rPr>
          <w:rFonts w:cs="Traditional Arabic"/>
          <w:sz w:val="32"/>
          <w:szCs w:val="32"/>
        </w:rPr>
        <w:t xml:space="preserve"> </w:t>
      </w:r>
      <w:r w:rsidRPr="004821B7">
        <w:rPr>
          <w:rFonts w:cs="Traditional Arabic"/>
          <w:sz w:val="32"/>
          <w:szCs w:val="32"/>
          <w:rtl/>
        </w:rPr>
        <w:t xml:space="preserve">منه في الحياة </w:t>
      </w:r>
      <w:proofErr w:type="spellStart"/>
      <w:r w:rsidRPr="004821B7">
        <w:rPr>
          <w:rFonts w:cs="Traditional Arabic"/>
          <w:sz w:val="32"/>
          <w:szCs w:val="32"/>
          <w:rtl/>
        </w:rPr>
        <w:t>العملية,وزاد</w:t>
      </w:r>
      <w:proofErr w:type="spellEnd"/>
      <w:r w:rsidRPr="004821B7">
        <w:rPr>
          <w:rFonts w:cs="Traditional Arabic"/>
          <w:sz w:val="32"/>
          <w:szCs w:val="32"/>
          <w:rtl/>
        </w:rPr>
        <w:t xml:space="preserve"> استهتاره لدرجة انه</w:t>
      </w:r>
      <w:r w:rsidRPr="004821B7">
        <w:rPr>
          <w:rFonts w:cs="Traditional Arabic"/>
          <w:sz w:val="32"/>
          <w:szCs w:val="32"/>
        </w:rPr>
        <w:t xml:space="preserve"> </w:t>
      </w:r>
      <w:r w:rsidRPr="004821B7">
        <w:rPr>
          <w:rFonts w:cs="Traditional Arabic"/>
          <w:sz w:val="32"/>
          <w:szCs w:val="32"/>
        </w:rPr>
        <w:br/>
      </w:r>
      <w:r w:rsidRPr="004821B7">
        <w:rPr>
          <w:rFonts w:cs="Traditional Arabic"/>
          <w:sz w:val="32"/>
          <w:szCs w:val="32"/>
          <w:rtl/>
        </w:rPr>
        <w:t>ترك الدراسة و ألتف على</w:t>
      </w:r>
      <w:r w:rsidRPr="004821B7">
        <w:rPr>
          <w:rFonts w:cs="Traditional Arabic"/>
          <w:sz w:val="32"/>
          <w:szCs w:val="32"/>
        </w:rPr>
        <w:t xml:space="preserve"> </w:t>
      </w:r>
      <w:r w:rsidRPr="004821B7">
        <w:rPr>
          <w:rFonts w:cs="Traditional Arabic"/>
          <w:sz w:val="32"/>
          <w:szCs w:val="32"/>
          <w:rtl/>
        </w:rPr>
        <w:t>صحبة فاسدة حتى أوقعوه في المخدرات فأصبح يسرق المال مني</w:t>
      </w:r>
      <w:r w:rsidRPr="004821B7">
        <w:rPr>
          <w:rFonts w:cs="Traditional Arabic"/>
          <w:sz w:val="32"/>
          <w:szCs w:val="32"/>
        </w:rPr>
        <w:t xml:space="preserve"> </w:t>
      </w:r>
      <w:r w:rsidRPr="004821B7">
        <w:rPr>
          <w:rFonts w:cs="Traditional Arabic"/>
          <w:sz w:val="32"/>
          <w:szCs w:val="32"/>
        </w:rPr>
        <w:br/>
      </w:r>
      <w:r w:rsidRPr="004821B7">
        <w:rPr>
          <w:rFonts w:cs="Traditional Arabic"/>
          <w:sz w:val="32"/>
          <w:szCs w:val="32"/>
          <w:rtl/>
        </w:rPr>
        <w:t>ومن أمي ,ولكننا</w:t>
      </w:r>
      <w:r w:rsidRPr="004821B7">
        <w:rPr>
          <w:rFonts w:cs="Traditional Arabic"/>
          <w:sz w:val="32"/>
          <w:szCs w:val="32"/>
        </w:rPr>
        <w:t xml:space="preserve"> </w:t>
      </w:r>
      <w:r w:rsidRPr="004821B7">
        <w:rPr>
          <w:rFonts w:cs="Traditional Arabic"/>
          <w:sz w:val="32"/>
          <w:szCs w:val="32"/>
          <w:rtl/>
        </w:rPr>
        <w:t xml:space="preserve">أصبحنا نأخذ حذرنا منه ,وفي يوم من </w:t>
      </w:r>
      <w:r w:rsidR="00895DD6" w:rsidRPr="004821B7">
        <w:rPr>
          <w:rFonts w:cs="Traditional Arabic" w:hint="cs"/>
          <w:sz w:val="32"/>
          <w:szCs w:val="32"/>
          <w:rtl/>
        </w:rPr>
        <w:t>الأيام</w:t>
      </w:r>
      <w:r w:rsidRPr="004821B7">
        <w:rPr>
          <w:rFonts w:cs="Traditional Arabic"/>
          <w:sz w:val="32"/>
          <w:szCs w:val="32"/>
          <w:rtl/>
        </w:rPr>
        <w:t xml:space="preserve"> مررت من أمام غرفته التي هو</w:t>
      </w:r>
      <w:r w:rsidRPr="004821B7">
        <w:rPr>
          <w:rFonts w:cs="Traditional Arabic"/>
          <w:sz w:val="32"/>
          <w:szCs w:val="32"/>
        </w:rPr>
        <w:t xml:space="preserve"> </w:t>
      </w:r>
      <w:r w:rsidRPr="004821B7">
        <w:rPr>
          <w:rFonts w:cs="Traditional Arabic"/>
          <w:sz w:val="32"/>
          <w:szCs w:val="32"/>
        </w:rPr>
        <w:br/>
      </w:r>
      <w:r w:rsidRPr="004821B7">
        <w:rPr>
          <w:rFonts w:cs="Traditional Arabic"/>
          <w:sz w:val="32"/>
          <w:szCs w:val="32"/>
          <w:rtl/>
        </w:rPr>
        <w:t>فيها</w:t>
      </w:r>
      <w:r w:rsidRPr="004821B7">
        <w:rPr>
          <w:rFonts w:cs="Traditional Arabic"/>
          <w:sz w:val="32"/>
          <w:szCs w:val="32"/>
        </w:rPr>
        <w:t xml:space="preserve"> </w:t>
      </w:r>
      <w:r w:rsidRPr="004821B7">
        <w:rPr>
          <w:rFonts w:cs="Traditional Arabic"/>
          <w:sz w:val="32"/>
          <w:szCs w:val="32"/>
          <w:rtl/>
        </w:rPr>
        <w:t>وسمعته يتحدث بالهاتف ثم سمعته يقول: تعال اليوم لترى المنزل حتى نتم عملية البيع</w:t>
      </w:r>
      <w:r w:rsidRPr="004821B7">
        <w:rPr>
          <w:rFonts w:cs="Traditional Arabic"/>
          <w:sz w:val="32"/>
          <w:szCs w:val="32"/>
        </w:rPr>
        <w:t xml:space="preserve"> </w:t>
      </w:r>
      <w:r w:rsidRPr="004821B7">
        <w:rPr>
          <w:rFonts w:cs="Traditional Arabic"/>
          <w:sz w:val="32"/>
          <w:szCs w:val="32"/>
        </w:rPr>
        <w:br/>
      </w:r>
      <w:r w:rsidRPr="004821B7">
        <w:rPr>
          <w:rFonts w:cs="Traditional Arabic"/>
          <w:sz w:val="32"/>
          <w:szCs w:val="32"/>
          <w:rtl/>
        </w:rPr>
        <w:t xml:space="preserve">عندها لم أتمالك </w:t>
      </w:r>
      <w:proofErr w:type="spellStart"/>
      <w:r w:rsidRPr="004821B7">
        <w:rPr>
          <w:rFonts w:cs="Traditional Arabic"/>
          <w:sz w:val="32"/>
          <w:szCs w:val="32"/>
          <w:rtl/>
        </w:rPr>
        <w:t>نفسي,أنه</w:t>
      </w:r>
      <w:proofErr w:type="spellEnd"/>
      <w:r w:rsidRPr="004821B7">
        <w:rPr>
          <w:rFonts w:cs="Traditional Arabic"/>
          <w:sz w:val="32"/>
          <w:szCs w:val="32"/>
          <w:rtl/>
        </w:rPr>
        <w:t xml:space="preserve"> يريد بيع البيت الذي نحن فيه فصارحته بالموضوع</w:t>
      </w:r>
      <w:r w:rsidRPr="004821B7">
        <w:rPr>
          <w:rFonts w:cs="Traditional Arabic"/>
          <w:sz w:val="32"/>
          <w:szCs w:val="32"/>
        </w:rPr>
        <w:t xml:space="preserve"> </w:t>
      </w:r>
      <w:r w:rsidRPr="004821B7">
        <w:rPr>
          <w:rFonts w:cs="Traditional Arabic"/>
          <w:sz w:val="32"/>
          <w:szCs w:val="32"/>
          <w:rtl/>
        </w:rPr>
        <w:t>قلت: له تتكلم عن</w:t>
      </w:r>
      <w:r w:rsidRPr="004821B7">
        <w:rPr>
          <w:rFonts w:cs="Traditional Arabic"/>
          <w:sz w:val="32"/>
          <w:szCs w:val="32"/>
        </w:rPr>
        <w:br/>
      </w:r>
      <w:r w:rsidRPr="004821B7">
        <w:rPr>
          <w:rFonts w:cs="Traditional Arabic"/>
          <w:sz w:val="32"/>
          <w:szCs w:val="32"/>
          <w:rtl/>
        </w:rPr>
        <w:t xml:space="preserve">بيتنا قال: نعم قلت: طيب أنا وأمي </w:t>
      </w:r>
    </w:p>
    <w:p w:rsidR="00063C9A" w:rsidRDefault="00063C9A" w:rsidP="00507CAE">
      <w:pPr>
        <w:spacing w:line="460" w:lineRule="exact"/>
        <w:jc w:val="lowKashida"/>
        <w:rPr>
          <w:rFonts w:cs="Traditional Arabic"/>
          <w:sz w:val="32"/>
          <w:szCs w:val="32"/>
          <w:rtl/>
        </w:rPr>
      </w:pPr>
      <w:r>
        <w:rPr>
          <w:rFonts w:cs="Traditional Arabic" w:hint="cs"/>
          <w:sz w:val="32"/>
          <w:szCs w:val="32"/>
          <w:rtl/>
        </w:rPr>
        <w:t xml:space="preserve">  </w:t>
      </w:r>
      <w:proofErr w:type="spellStart"/>
      <w:r w:rsidR="00507CAE" w:rsidRPr="004821B7">
        <w:rPr>
          <w:rFonts w:cs="Traditional Arabic"/>
          <w:sz w:val="32"/>
          <w:szCs w:val="32"/>
          <w:rtl/>
        </w:rPr>
        <w:t>قال:لا</w:t>
      </w:r>
      <w:proofErr w:type="spellEnd"/>
      <w:r>
        <w:rPr>
          <w:rFonts w:cs="Traditional Arabic" w:hint="cs"/>
          <w:sz w:val="32"/>
          <w:szCs w:val="32"/>
          <w:rtl/>
        </w:rPr>
        <w:t xml:space="preserve"> </w:t>
      </w:r>
      <w:r>
        <w:rPr>
          <w:rFonts w:cs="Traditional Arabic"/>
          <w:sz w:val="32"/>
          <w:szCs w:val="32"/>
          <w:rtl/>
        </w:rPr>
        <w:t xml:space="preserve">يهم </w:t>
      </w:r>
      <w:r>
        <w:rPr>
          <w:rFonts w:cs="Traditional Arabic" w:hint="cs"/>
          <w:sz w:val="32"/>
          <w:szCs w:val="32"/>
          <w:rtl/>
        </w:rPr>
        <w:t>ا</w:t>
      </w:r>
      <w:r w:rsidR="00507CAE" w:rsidRPr="004821B7">
        <w:rPr>
          <w:rFonts w:cs="Traditional Arabic"/>
          <w:sz w:val="32"/>
          <w:szCs w:val="32"/>
          <w:rtl/>
        </w:rPr>
        <w:t>ذهبوا الى أي</w:t>
      </w:r>
      <w:r w:rsidR="00507CAE" w:rsidRPr="004821B7">
        <w:rPr>
          <w:rFonts w:cs="Traditional Arabic"/>
          <w:sz w:val="32"/>
          <w:szCs w:val="32"/>
        </w:rPr>
        <w:t xml:space="preserve"> </w:t>
      </w:r>
      <w:r w:rsidR="00507CAE" w:rsidRPr="004821B7">
        <w:rPr>
          <w:rFonts w:cs="Traditional Arabic"/>
          <w:sz w:val="32"/>
          <w:szCs w:val="32"/>
          <w:rtl/>
        </w:rPr>
        <w:t xml:space="preserve">ملجأ </w:t>
      </w:r>
    </w:p>
    <w:p w:rsidR="00063C9A" w:rsidRDefault="00063C9A" w:rsidP="00063C9A">
      <w:pPr>
        <w:spacing w:line="460" w:lineRule="exact"/>
        <w:jc w:val="lowKashida"/>
        <w:rPr>
          <w:rFonts w:cs="Traditional Arabic"/>
          <w:sz w:val="32"/>
          <w:szCs w:val="32"/>
          <w:rtl/>
        </w:rPr>
      </w:pPr>
      <w:r>
        <w:rPr>
          <w:rFonts w:cs="Traditional Arabic" w:hint="cs"/>
          <w:sz w:val="32"/>
          <w:szCs w:val="32"/>
          <w:rtl/>
        </w:rPr>
        <w:t>فكرت في</w:t>
      </w:r>
      <w:r w:rsidR="00507CAE" w:rsidRPr="004821B7">
        <w:rPr>
          <w:rFonts w:cs="Traditional Arabic"/>
          <w:sz w:val="32"/>
          <w:szCs w:val="32"/>
          <w:rtl/>
        </w:rPr>
        <w:t xml:space="preserve"> قتله والتخلص</w:t>
      </w:r>
      <w:r>
        <w:rPr>
          <w:rFonts w:cs="Traditional Arabic" w:hint="cs"/>
          <w:sz w:val="32"/>
          <w:szCs w:val="32"/>
          <w:rtl/>
        </w:rPr>
        <w:t xml:space="preserve"> </w:t>
      </w:r>
      <w:r w:rsidR="00507CAE" w:rsidRPr="004821B7">
        <w:rPr>
          <w:rFonts w:cs="Traditional Arabic"/>
          <w:sz w:val="32"/>
          <w:szCs w:val="32"/>
          <w:rtl/>
        </w:rPr>
        <w:t>منه,</w:t>
      </w:r>
      <w:r>
        <w:rPr>
          <w:rFonts w:cs="Traditional Arabic" w:hint="cs"/>
          <w:sz w:val="32"/>
          <w:szCs w:val="32"/>
          <w:rtl/>
        </w:rPr>
        <w:t xml:space="preserve"> </w:t>
      </w:r>
    </w:p>
    <w:p w:rsidR="00063C9A" w:rsidRDefault="00063C9A" w:rsidP="00063C9A">
      <w:pPr>
        <w:spacing w:line="460" w:lineRule="exact"/>
        <w:jc w:val="lowKashida"/>
        <w:rPr>
          <w:rFonts w:cs="Traditional Arabic"/>
          <w:sz w:val="32"/>
          <w:szCs w:val="32"/>
          <w:rtl/>
        </w:rPr>
      </w:pPr>
      <w:r>
        <w:rPr>
          <w:rFonts w:cs="Traditional Arabic" w:hint="cs"/>
          <w:sz w:val="32"/>
          <w:szCs w:val="32"/>
          <w:rtl/>
        </w:rPr>
        <w:t xml:space="preserve">  </w:t>
      </w:r>
      <w:r w:rsidR="00507CAE" w:rsidRPr="004821B7">
        <w:rPr>
          <w:rFonts w:cs="Traditional Arabic"/>
          <w:sz w:val="32"/>
          <w:szCs w:val="32"/>
          <w:rtl/>
        </w:rPr>
        <w:t>وبالفعل في الصباح التالي عند ذهابي</w:t>
      </w:r>
      <w:r w:rsidR="00507CAE" w:rsidRPr="004821B7">
        <w:rPr>
          <w:rFonts w:cs="Traditional Arabic"/>
          <w:sz w:val="32"/>
          <w:szCs w:val="32"/>
        </w:rPr>
        <w:t xml:space="preserve"> </w:t>
      </w:r>
      <w:r w:rsidR="00507CAE" w:rsidRPr="004821B7">
        <w:rPr>
          <w:rFonts w:cs="Traditional Arabic"/>
          <w:sz w:val="32"/>
          <w:szCs w:val="32"/>
          <w:rtl/>
        </w:rPr>
        <w:t>للمستشفى دخلت للصيدلية وأخذت منها دواء سام</w:t>
      </w:r>
      <w:r w:rsidR="00507CAE" w:rsidRPr="004821B7">
        <w:rPr>
          <w:rFonts w:cs="Traditional Arabic"/>
          <w:sz w:val="32"/>
          <w:szCs w:val="32"/>
        </w:rPr>
        <w:t xml:space="preserve"> </w:t>
      </w:r>
      <w:r w:rsidR="00507CAE" w:rsidRPr="004821B7">
        <w:rPr>
          <w:rFonts w:cs="Traditional Arabic"/>
          <w:sz w:val="32"/>
          <w:szCs w:val="32"/>
        </w:rPr>
        <w:br/>
      </w:r>
      <w:r w:rsidR="00507CAE" w:rsidRPr="004821B7">
        <w:rPr>
          <w:rFonts w:cs="Traditional Arabic"/>
          <w:sz w:val="32"/>
          <w:szCs w:val="32"/>
          <w:rtl/>
        </w:rPr>
        <w:t xml:space="preserve">يقتل </w:t>
      </w:r>
      <w:r w:rsidRPr="004821B7">
        <w:rPr>
          <w:rFonts w:cs="Traditional Arabic" w:hint="cs"/>
          <w:sz w:val="32"/>
          <w:szCs w:val="32"/>
          <w:rtl/>
        </w:rPr>
        <w:t>الإنسان</w:t>
      </w:r>
      <w:r w:rsidR="00507CAE" w:rsidRPr="004821B7">
        <w:rPr>
          <w:rFonts w:cs="Traditional Arabic"/>
          <w:sz w:val="32"/>
          <w:szCs w:val="32"/>
          <w:rtl/>
        </w:rPr>
        <w:t xml:space="preserve"> وقررت عند عودتي</w:t>
      </w:r>
      <w:r w:rsidR="00507CAE" w:rsidRPr="004821B7">
        <w:rPr>
          <w:rFonts w:cs="Traditional Arabic"/>
          <w:sz w:val="32"/>
          <w:szCs w:val="32"/>
        </w:rPr>
        <w:t xml:space="preserve"> </w:t>
      </w:r>
      <w:r w:rsidR="00507CAE" w:rsidRPr="004821B7">
        <w:rPr>
          <w:rFonts w:cs="Traditional Arabic"/>
          <w:sz w:val="32"/>
          <w:szCs w:val="32"/>
          <w:rtl/>
        </w:rPr>
        <w:t xml:space="preserve">أن أقتله </w:t>
      </w:r>
    </w:p>
    <w:p w:rsidR="00063C9A" w:rsidRDefault="00063C9A" w:rsidP="00063C9A">
      <w:pPr>
        <w:spacing w:line="460" w:lineRule="exact"/>
        <w:jc w:val="lowKashida"/>
        <w:rPr>
          <w:rFonts w:cs="Traditional Arabic"/>
          <w:sz w:val="32"/>
          <w:szCs w:val="32"/>
          <w:rtl/>
        </w:rPr>
      </w:pPr>
      <w:r>
        <w:rPr>
          <w:rFonts w:cs="Traditional Arabic" w:hint="cs"/>
          <w:sz w:val="32"/>
          <w:szCs w:val="32"/>
          <w:rtl/>
        </w:rPr>
        <w:t xml:space="preserve">  </w:t>
      </w:r>
      <w:r w:rsidR="00507CAE" w:rsidRPr="004821B7">
        <w:rPr>
          <w:rFonts w:cs="Traditional Arabic"/>
          <w:sz w:val="32"/>
          <w:szCs w:val="32"/>
          <w:rtl/>
        </w:rPr>
        <w:t>أدخلت قارورة الدواء في معطفي وبدأت في المشي</w:t>
      </w:r>
      <w:r w:rsidR="00507CAE" w:rsidRPr="004821B7">
        <w:rPr>
          <w:rFonts w:cs="Traditional Arabic"/>
          <w:sz w:val="32"/>
          <w:szCs w:val="32"/>
        </w:rPr>
        <w:t xml:space="preserve"> </w:t>
      </w:r>
      <w:r>
        <w:rPr>
          <w:rFonts w:cs="Traditional Arabic"/>
          <w:sz w:val="32"/>
          <w:szCs w:val="32"/>
        </w:rPr>
        <w:t xml:space="preserve"> </w:t>
      </w:r>
      <w:r w:rsidR="00507CAE" w:rsidRPr="004821B7">
        <w:rPr>
          <w:rFonts w:cs="Traditional Arabic"/>
          <w:sz w:val="32"/>
          <w:szCs w:val="32"/>
          <w:rtl/>
        </w:rPr>
        <w:t>للمنزل وأنا أفكر في</w:t>
      </w:r>
      <w:r w:rsidR="00507CAE" w:rsidRPr="004821B7">
        <w:rPr>
          <w:rFonts w:cs="Traditional Arabic"/>
          <w:sz w:val="32"/>
          <w:szCs w:val="32"/>
        </w:rPr>
        <w:t xml:space="preserve"> </w:t>
      </w:r>
      <w:r w:rsidR="00507CAE" w:rsidRPr="004821B7">
        <w:rPr>
          <w:rFonts w:cs="Traditional Arabic"/>
          <w:sz w:val="32"/>
          <w:szCs w:val="32"/>
          <w:rtl/>
        </w:rPr>
        <w:t>ما</w:t>
      </w:r>
      <w:r>
        <w:rPr>
          <w:rFonts w:cs="Traditional Arabic" w:hint="cs"/>
          <w:sz w:val="32"/>
          <w:szCs w:val="32"/>
          <w:rtl/>
        </w:rPr>
        <w:t xml:space="preserve"> </w:t>
      </w:r>
      <w:r w:rsidR="00507CAE" w:rsidRPr="004821B7">
        <w:rPr>
          <w:rFonts w:cs="Traditional Arabic"/>
          <w:sz w:val="32"/>
          <w:szCs w:val="32"/>
          <w:rtl/>
        </w:rPr>
        <w:t>سيحدث,</w:t>
      </w:r>
      <w:r>
        <w:rPr>
          <w:rFonts w:cs="Traditional Arabic" w:hint="cs"/>
          <w:sz w:val="32"/>
          <w:szCs w:val="32"/>
          <w:rtl/>
        </w:rPr>
        <w:t xml:space="preserve"> </w:t>
      </w:r>
      <w:r w:rsidR="00507CAE" w:rsidRPr="004821B7">
        <w:rPr>
          <w:rFonts w:cs="Traditional Arabic"/>
          <w:sz w:val="32"/>
          <w:szCs w:val="32"/>
          <w:rtl/>
        </w:rPr>
        <w:t xml:space="preserve">وعند اقترابي من المنزل </w:t>
      </w:r>
      <w:r>
        <w:rPr>
          <w:rFonts w:cs="Traditional Arabic" w:hint="cs"/>
          <w:sz w:val="32"/>
          <w:szCs w:val="32"/>
          <w:rtl/>
        </w:rPr>
        <w:t>سمعت</w:t>
      </w:r>
      <w:r w:rsidR="00507CAE" w:rsidRPr="004821B7">
        <w:rPr>
          <w:rFonts w:cs="Traditional Arabic"/>
          <w:sz w:val="32"/>
          <w:szCs w:val="32"/>
          <w:rtl/>
        </w:rPr>
        <w:t xml:space="preserve"> أصوات العويل والصراخ</w:t>
      </w:r>
      <w:r w:rsidR="00507CAE" w:rsidRPr="004821B7">
        <w:rPr>
          <w:rFonts w:cs="Traditional Arabic"/>
          <w:sz w:val="32"/>
          <w:szCs w:val="32"/>
        </w:rPr>
        <w:t xml:space="preserve"> </w:t>
      </w:r>
      <w:r w:rsidR="00507CAE" w:rsidRPr="004821B7">
        <w:rPr>
          <w:rFonts w:cs="Traditional Arabic"/>
          <w:sz w:val="32"/>
          <w:szCs w:val="32"/>
          <w:rtl/>
        </w:rPr>
        <w:t>فأسرعت</w:t>
      </w:r>
      <w:r w:rsidR="00507CAE" w:rsidRPr="004821B7">
        <w:rPr>
          <w:rFonts w:cs="Traditional Arabic"/>
          <w:sz w:val="32"/>
          <w:szCs w:val="32"/>
        </w:rPr>
        <w:t xml:space="preserve"> </w:t>
      </w:r>
      <w:r w:rsidR="00507CAE" w:rsidRPr="004821B7">
        <w:rPr>
          <w:rFonts w:cs="Traditional Arabic"/>
          <w:sz w:val="32"/>
          <w:szCs w:val="32"/>
          <w:rtl/>
        </w:rPr>
        <w:t>وسألت الناس ما</w:t>
      </w:r>
      <w:r>
        <w:rPr>
          <w:rFonts w:cs="Traditional Arabic" w:hint="cs"/>
          <w:sz w:val="32"/>
          <w:szCs w:val="32"/>
          <w:rtl/>
        </w:rPr>
        <w:t xml:space="preserve"> ا</w:t>
      </w:r>
      <w:r w:rsidR="00507CAE" w:rsidRPr="004821B7">
        <w:rPr>
          <w:rFonts w:cs="Traditional Arabic"/>
          <w:sz w:val="32"/>
          <w:szCs w:val="32"/>
          <w:rtl/>
        </w:rPr>
        <w:t>لذي حدث,</w:t>
      </w:r>
    </w:p>
    <w:p w:rsidR="00507CAE" w:rsidRDefault="00063C9A" w:rsidP="00063C9A">
      <w:pPr>
        <w:spacing w:line="460" w:lineRule="exact"/>
        <w:jc w:val="lowKashida"/>
        <w:rPr>
          <w:rFonts w:cs="Traditional Arabic"/>
          <w:sz w:val="32"/>
          <w:szCs w:val="32"/>
          <w:rtl/>
        </w:rPr>
      </w:pPr>
      <w:r>
        <w:rPr>
          <w:rFonts w:cs="Traditional Arabic" w:hint="cs"/>
          <w:sz w:val="32"/>
          <w:szCs w:val="32"/>
          <w:rtl/>
        </w:rPr>
        <w:lastRenderedPageBreak/>
        <w:t xml:space="preserve">   </w:t>
      </w:r>
      <w:r w:rsidR="00507CAE" w:rsidRPr="004821B7">
        <w:rPr>
          <w:rFonts w:cs="Traditional Arabic"/>
          <w:sz w:val="32"/>
          <w:szCs w:val="32"/>
          <w:rtl/>
        </w:rPr>
        <w:t xml:space="preserve">فرأتني </w:t>
      </w:r>
      <w:r w:rsidRPr="004821B7">
        <w:rPr>
          <w:rFonts w:cs="Traditional Arabic" w:hint="cs"/>
          <w:sz w:val="32"/>
          <w:szCs w:val="32"/>
          <w:rtl/>
        </w:rPr>
        <w:t>إحدى</w:t>
      </w:r>
      <w:r w:rsidR="00507CAE" w:rsidRPr="004821B7">
        <w:rPr>
          <w:rFonts w:cs="Traditional Arabic"/>
          <w:sz w:val="32"/>
          <w:szCs w:val="32"/>
          <w:rtl/>
        </w:rPr>
        <w:t xml:space="preserve"> الجارات وأمسكت بي وقالت لي :تمالكي</w:t>
      </w:r>
      <w:r w:rsidR="00507CAE" w:rsidRPr="004821B7">
        <w:rPr>
          <w:rFonts w:cs="Traditional Arabic"/>
          <w:sz w:val="32"/>
          <w:szCs w:val="32"/>
        </w:rPr>
        <w:t xml:space="preserve"> </w:t>
      </w:r>
      <w:r>
        <w:rPr>
          <w:rFonts w:cs="Traditional Arabic"/>
          <w:sz w:val="32"/>
          <w:szCs w:val="32"/>
        </w:rPr>
        <w:t xml:space="preserve"> </w:t>
      </w:r>
      <w:r>
        <w:rPr>
          <w:rFonts w:cs="Traditional Arabic"/>
          <w:sz w:val="32"/>
          <w:szCs w:val="32"/>
          <w:rtl/>
        </w:rPr>
        <w:t>نفسك</w:t>
      </w:r>
      <w:r w:rsidR="00507CAE" w:rsidRPr="004821B7">
        <w:rPr>
          <w:rFonts w:cs="Traditional Arabic"/>
          <w:sz w:val="32"/>
          <w:szCs w:val="32"/>
          <w:rtl/>
        </w:rPr>
        <w:t xml:space="preserve"> لقد وجدوا أخوك </w:t>
      </w:r>
      <w:r>
        <w:rPr>
          <w:rFonts w:cs="Traditional Arabic" w:hint="cs"/>
          <w:sz w:val="32"/>
          <w:szCs w:val="32"/>
          <w:rtl/>
        </w:rPr>
        <w:t>ميت</w:t>
      </w:r>
      <w:r w:rsidR="00507CAE" w:rsidRPr="004821B7">
        <w:rPr>
          <w:rFonts w:cs="Traditional Arabic"/>
          <w:sz w:val="32"/>
          <w:szCs w:val="32"/>
          <w:rtl/>
        </w:rPr>
        <w:t xml:space="preserve"> في غرفته.</w:t>
      </w:r>
      <w:r>
        <w:rPr>
          <w:rFonts w:cs="Traditional Arabic" w:hint="cs"/>
          <w:sz w:val="32"/>
          <w:szCs w:val="32"/>
          <w:rtl/>
        </w:rPr>
        <w:t xml:space="preserve"> </w:t>
      </w:r>
      <w:r w:rsidR="00507CAE" w:rsidRPr="004821B7">
        <w:rPr>
          <w:rFonts w:cs="Traditional Arabic"/>
          <w:sz w:val="32"/>
          <w:szCs w:val="32"/>
          <w:rtl/>
        </w:rPr>
        <w:t>عندها أمسكت بقوة على القارورة وأنا</w:t>
      </w:r>
      <w:r w:rsidR="00507CAE" w:rsidRPr="004821B7">
        <w:rPr>
          <w:rFonts w:cs="Traditional Arabic"/>
          <w:sz w:val="32"/>
          <w:szCs w:val="32"/>
        </w:rPr>
        <w:t xml:space="preserve"> </w:t>
      </w:r>
      <w:r w:rsidR="00507CAE" w:rsidRPr="004821B7">
        <w:rPr>
          <w:rFonts w:cs="Traditional Arabic"/>
          <w:sz w:val="32"/>
          <w:szCs w:val="32"/>
          <w:rtl/>
        </w:rPr>
        <w:t>أقول لم أكن</w:t>
      </w:r>
      <w:r>
        <w:rPr>
          <w:rFonts w:cs="Traditional Arabic" w:hint="cs"/>
          <w:sz w:val="32"/>
          <w:szCs w:val="32"/>
          <w:rtl/>
        </w:rPr>
        <w:t xml:space="preserve"> </w:t>
      </w:r>
      <w:r>
        <w:rPr>
          <w:rFonts w:cs="Traditional Arabic"/>
          <w:sz w:val="32"/>
          <w:szCs w:val="32"/>
          <w:rtl/>
        </w:rPr>
        <w:t>أريد أن أقتله أنها مجرد لح</w:t>
      </w:r>
      <w:r>
        <w:rPr>
          <w:rFonts w:cs="Traditional Arabic" w:hint="cs"/>
          <w:sz w:val="32"/>
          <w:szCs w:val="32"/>
          <w:rtl/>
        </w:rPr>
        <w:t>ظ</w:t>
      </w:r>
      <w:r w:rsidR="00507CAE" w:rsidRPr="004821B7">
        <w:rPr>
          <w:rFonts w:cs="Traditional Arabic"/>
          <w:sz w:val="32"/>
          <w:szCs w:val="32"/>
          <w:rtl/>
        </w:rPr>
        <w:t>ة غضب</w:t>
      </w:r>
      <w:r w:rsidR="00507CAE" w:rsidRPr="004821B7">
        <w:rPr>
          <w:rFonts w:cs="Traditional Arabic"/>
          <w:sz w:val="32"/>
          <w:szCs w:val="32"/>
        </w:rPr>
        <w:t>!</w:t>
      </w:r>
    </w:p>
    <w:p w:rsidR="00507CAE" w:rsidRDefault="00507CAE" w:rsidP="00507CAE">
      <w:pPr>
        <w:spacing w:line="460" w:lineRule="exact"/>
        <w:jc w:val="lowKashida"/>
        <w:rPr>
          <w:rFonts w:cs="Traditional Arabic"/>
          <w:sz w:val="32"/>
          <w:szCs w:val="32"/>
          <w:rtl/>
        </w:rPr>
      </w:pPr>
      <w:r w:rsidRPr="004821B7">
        <w:rPr>
          <w:rFonts w:cs="Traditional Arabic"/>
          <w:sz w:val="32"/>
          <w:szCs w:val="32"/>
          <w:rtl/>
        </w:rPr>
        <w:t>ولا</w:t>
      </w:r>
      <w:r w:rsidR="00063C9A">
        <w:rPr>
          <w:rFonts w:cs="Traditional Arabic" w:hint="cs"/>
          <w:sz w:val="32"/>
          <w:szCs w:val="32"/>
          <w:rtl/>
        </w:rPr>
        <w:t xml:space="preserve"> </w:t>
      </w:r>
      <w:r w:rsidRPr="004821B7">
        <w:rPr>
          <w:rFonts w:cs="Traditional Arabic"/>
          <w:sz w:val="32"/>
          <w:szCs w:val="32"/>
          <w:rtl/>
        </w:rPr>
        <w:t>حول ولا</w:t>
      </w:r>
      <w:r w:rsidR="00063C9A">
        <w:rPr>
          <w:rFonts w:cs="Traditional Arabic" w:hint="cs"/>
          <w:sz w:val="32"/>
          <w:szCs w:val="32"/>
          <w:rtl/>
        </w:rPr>
        <w:t xml:space="preserve"> </w:t>
      </w:r>
      <w:r w:rsidRPr="004821B7">
        <w:rPr>
          <w:rFonts w:cs="Traditional Arabic"/>
          <w:sz w:val="32"/>
          <w:szCs w:val="32"/>
          <w:rtl/>
        </w:rPr>
        <w:t>قوة</w:t>
      </w:r>
      <w:r w:rsidRPr="004821B7">
        <w:rPr>
          <w:rFonts w:cs="Traditional Arabic"/>
          <w:sz w:val="32"/>
          <w:szCs w:val="32"/>
        </w:rPr>
        <w:t xml:space="preserve"> </w:t>
      </w:r>
      <w:r w:rsidR="00895DD6" w:rsidRPr="004821B7">
        <w:rPr>
          <w:rFonts w:cs="Traditional Arabic" w:hint="cs"/>
          <w:sz w:val="32"/>
          <w:szCs w:val="32"/>
          <w:rtl/>
        </w:rPr>
        <w:t>إلا</w:t>
      </w:r>
      <w:r w:rsidR="00063C9A">
        <w:rPr>
          <w:rFonts w:cs="Traditional Arabic" w:hint="cs"/>
          <w:sz w:val="32"/>
          <w:szCs w:val="32"/>
          <w:rtl/>
        </w:rPr>
        <w:t xml:space="preserve"> </w:t>
      </w:r>
      <w:r w:rsidRPr="004821B7">
        <w:rPr>
          <w:rFonts w:cs="Traditional Arabic"/>
          <w:sz w:val="32"/>
          <w:szCs w:val="32"/>
          <w:rtl/>
        </w:rPr>
        <w:t>بالله</w:t>
      </w:r>
    </w:p>
    <w:p w:rsidR="00895DD6" w:rsidRPr="00895DD6" w:rsidRDefault="00895DD6" w:rsidP="00895DD6">
      <w:pPr>
        <w:pStyle w:val="a3"/>
        <w:numPr>
          <w:ilvl w:val="0"/>
          <w:numId w:val="8"/>
        </w:numPr>
        <w:spacing w:line="460" w:lineRule="exact"/>
        <w:jc w:val="lowKashida"/>
        <w:rPr>
          <w:rFonts w:cs="Traditional Arabic"/>
          <w:b/>
          <w:bCs/>
          <w:sz w:val="32"/>
          <w:szCs w:val="32"/>
          <w:rtl/>
        </w:rPr>
      </w:pPr>
      <w:r w:rsidRPr="00895DD6">
        <w:rPr>
          <w:rFonts w:cs="Traditional Arabic" w:hint="cs"/>
          <w:b/>
          <w:bCs/>
          <w:sz w:val="32"/>
          <w:szCs w:val="32"/>
          <w:rtl/>
        </w:rPr>
        <w:t>أحد الملوك يحتال على الغضب :</w:t>
      </w:r>
    </w:p>
    <w:p w:rsidR="003A1A41" w:rsidRDefault="00063C9A" w:rsidP="00B922E9">
      <w:pPr>
        <w:spacing w:line="460" w:lineRule="exact"/>
        <w:rPr>
          <w:rFonts w:ascii="Verdana" w:hAnsi="Verdana" w:cs="Traditional Arabic"/>
          <w:b/>
          <w:bCs/>
          <w:sz w:val="32"/>
          <w:szCs w:val="32"/>
          <w:rtl/>
        </w:rPr>
      </w:pPr>
      <w:r>
        <w:rPr>
          <w:rFonts w:ascii="Arial" w:hAnsi="Arial" w:cs="Traditional Arabic" w:hint="cs"/>
          <w:sz w:val="32"/>
          <w:szCs w:val="32"/>
          <w:rtl/>
        </w:rPr>
        <w:t xml:space="preserve">   </w:t>
      </w:r>
      <w:r w:rsidR="00507CAE" w:rsidRPr="00BB6FE2">
        <w:rPr>
          <w:rFonts w:ascii="Arial" w:hAnsi="Arial" w:cs="Traditional Arabic"/>
          <w:sz w:val="32"/>
          <w:szCs w:val="32"/>
          <w:rtl/>
        </w:rPr>
        <w:t>الغضب خلق س</w:t>
      </w:r>
      <w:r w:rsidR="00895DD6">
        <w:rPr>
          <w:rFonts w:ascii="Arial" w:hAnsi="Arial" w:cs="Traditional Arabic" w:hint="cs"/>
          <w:sz w:val="32"/>
          <w:szCs w:val="32"/>
          <w:rtl/>
        </w:rPr>
        <w:t>ي</w:t>
      </w:r>
      <w:r w:rsidR="00507CAE" w:rsidRPr="00BB6FE2">
        <w:rPr>
          <w:rFonts w:ascii="Arial" w:hAnsi="Arial" w:cs="Traditional Arabic"/>
          <w:sz w:val="32"/>
          <w:szCs w:val="32"/>
          <w:rtl/>
        </w:rPr>
        <w:t>ئ جدا،</w:t>
      </w:r>
      <w:r>
        <w:rPr>
          <w:rFonts w:ascii="Arial" w:hAnsi="Arial" w:cs="Traditional Arabic" w:hint="cs"/>
          <w:sz w:val="32"/>
          <w:szCs w:val="32"/>
          <w:rtl/>
        </w:rPr>
        <w:t xml:space="preserve"> </w:t>
      </w:r>
      <w:r w:rsidR="00507CAE" w:rsidRPr="00BB6FE2">
        <w:rPr>
          <w:rFonts w:ascii="Arial" w:hAnsi="Arial" w:cs="Traditional Arabic"/>
          <w:sz w:val="32"/>
          <w:szCs w:val="32"/>
          <w:rtl/>
        </w:rPr>
        <w:t xml:space="preserve">ومرض خبيث وهو سبب كثير من المشاكل </w:t>
      </w:r>
      <w:r w:rsidR="00895DD6" w:rsidRPr="00BB6FE2">
        <w:rPr>
          <w:rFonts w:ascii="Arial" w:hAnsi="Arial" w:cs="Traditional Arabic" w:hint="cs"/>
          <w:sz w:val="32"/>
          <w:szCs w:val="32"/>
          <w:rtl/>
        </w:rPr>
        <w:t>والأزمات</w:t>
      </w:r>
      <w:r w:rsidR="00507CAE" w:rsidRPr="00BB6FE2">
        <w:rPr>
          <w:rFonts w:ascii="Arial" w:hAnsi="Arial" w:cs="Traditional Arabic"/>
          <w:sz w:val="32"/>
          <w:szCs w:val="32"/>
          <w:rtl/>
        </w:rPr>
        <w:t>، وكثير من الناس</w:t>
      </w:r>
      <w:r w:rsidR="00507CAE" w:rsidRPr="00BB6FE2">
        <w:rPr>
          <w:rFonts w:ascii="Arial" w:hAnsi="Arial" w:cs="Traditional Arabic"/>
          <w:sz w:val="32"/>
          <w:szCs w:val="32"/>
        </w:rPr>
        <w:t xml:space="preserve"> </w:t>
      </w:r>
      <w:r w:rsidR="00507CAE" w:rsidRPr="00BB6FE2">
        <w:rPr>
          <w:rFonts w:ascii="Arial" w:hAnsi="Arial" w:cs="Traditional Arabic"/>
          <w:sz w:val="32"/>
          <w:szCs w:val="32"/>
          <w:rtl/>
        </w:rPr>
        <w:t xml:space="preserve">يعانون من هذا المرض ، ولا يستطيعون </w:t>
      </w:r>
      <w:r w:rsidR="00895DD6" w:rsidRPr="00BB6FE2">
        <w:rPr>
          <w:rFonts w:ascii="Arial" w:hAnsi="Arial" w:cs="Traditional Arabic" w:hint="cs"/>
          <w:sz w:val="32"/>
          <w:szCs w:val="32"/>
          <w:rtl/>
        </w:rPr>
        <w:t>أن</w:t>
      </w:r>
      <w:r w:rsidR="00507CAE" w:rsidRPr="00BB6FE2">
        <w:rPr>
          <w:rFonts w:ascii="Arial" w:hAnsi="Arial" w:cs="Traditional Arabic"/>
          <w:sz w:val="32"/>
          <w:szCs w:val="32"/>
          <w:rtl/>
        </w:rPr>
        <w:t xml:space="preserve"> يتخلصوا منه بسهولة،</w:t>
      </w:r>
      <w:r w:rsidR="00507CAE" w:rsidRPr="00BB6FE2">
        <w:rPr>
          <w:rFonts w:ascii="Arial" w:hAnsi="Arial" w:cs="Traditional Arabic"/>
          <w:sz w:val="32"/>
          <w:szCs w:val="32"/>
        </w:rPr>
        <w:br/>
      </w:r>
      <w:r w:rsidR="00507CAE" w:rsidRPr="00BB6FE2">
        <w:rPr>
          <w:rFonts w:ascii="Arial" w:hAnsi="Arial" w:cs="Traditional Arabic"/>
          <w:sz w:val="32"/>
          <w:szCs w:val="32"/>
          <w:rtl/>
        </w:rPr>
        <w:t>ومن هؤلاء</w:t>
      </w:r>
      <w:r w:rsidR="00507CAE" w:rsidRPr="00BB6FE2">
        <w:rPr>
          <w:rFonts w:ascii="Arial" w:hAnsi="Arial" w:cs="Traditional Arabic"/>
          <w:sz w:val="32"/>
          <w:szCs w:val="32"/>
        </w:rPr>
        <w:t xml:space="preserve"> </w:t>
      </w:r>
      <w:r w:rsidR="00895DD6">
        <w:rPr>
          <w:rFonts w:ascii="Arial" w:hAnsi="Arial" w:cs="Traditional Arabic"/>
          <w:sz w:val="32"/>
          <w:szCs w:val="32"/>
          <w:rtl/>
        </w:rPr>
        <w:t xml:space="preserve">الناس كان </w:t>
      </w:r>
      <w:r w:rsidR="00895DD6">
        <w:rPr>
          <w:rFonts w:ascii="Arial" w:hAnsi="Arial" w:cs="Traditional Arabic" w:hint="cs"/>
          <w:sz w:val="32"/>
          <w:szCs w:val="32"/>
          <w:rtl/>
        </w:rPr>
        <w:t>أ</w:t>
      </w:r>
      <w:r w:rsidR="00507CAE" w:rsidRPr="00BB6FE2">
        <w:rPr>
          <w:rFonts w:ascii="Arial" w:hAnsi="Arial" w:cs="Traditional Arabic"/>
          <w:sz w:val="32"/>
          <w:szCs w:val="32"/>
          <w:rtl/>
        </w:rPr>
        <w:t xml:space="preserve">حد الملوك المسلمين ، ولكنه توصل </w:t>
      </w:r>
      <w:r w:rsidR="00895DD6" w:rsidRPr="00BB6FE2">
        <w:rPr>
          <w:rFonts w:ascii="Arial" w:hAnsi="Arial" w:cs="Traditional Arabic" w:hint="cs"/>
          <w:sz w:val="32"/>
          <w:szCs w:val="32"/>
          <w:rtl/>
        </w:rPr>
        <w:t>إلي</w:t>
      </w:r>
      <w:r w:rsidR="00507CAE" w:rsidRPr="00BB6FE2">
        <w:rPr>
          <w:rFonts w:ascii="Arial" w:hAnsi="Arial" w:cs="Traditional Arabic"/>
          <w:sz w:val="32"/>
          <w:szCs w:val="32"/>
          <w:rtl/>
        </w:rPr>
        <w:t xml:space="preserve"> طريقة طبية للتخلص من هذا المرض</w:t>
      </w:r>
      <w:r w:rsidR="00507CAE" w:rsidRPr="00BB6FE2">
        <w:rPr>
          <w:rFonts w:ascii="Arial" w:hAnsi="Arial" w:cs="Traditional Arabic"/>
          <w:sz w:val="32"/>
          <w:szCs w:val="32"/>
        </w:rPr>
        <w:t xml:space="preserve"> </w:t>
      </w:r>
      <w:r w:rsidR="00507CAE" w:rsidRPr="00BB6FE2">
        <w:rPr>
          <w:rFonts w:ascii="Arial" w:hAnsi="Arial" w:cs="Traditional Arabic"/>
          <w:sz w:val="32"/>
          <w:szCs w:val="32"/>
          <w:rtl/>
        </w:rPr>
        <w:t>العضال</w:t>
      </w:r>
      <w:r w:rsidR="00507CAE" w:rsidRPr="00BB6FE2">
        <w:rPr>
          <w:rFonts w:ascii="Arial" w:hAnsi="Arial" w:cs="Traditional Arabic"/>
          <w:sz w:val="32"/>
          <w:szCs w:val="32"/>
        </w:rPr>
        <w:t>..............</w:t>
      </w:r>
      <w:r w:rsidR="00507CAE" w:rsidRPr="00BB6FE2">
        <w:rPr>
          <w:rFonts w:ascii="Arial" w:hAnsi="Arial" w:cs="Traditional Arabic"/>
          <w:sz w:val="32"/>
          <w:szCs w:val="32"/>
        </w:rPr>
        <w:br/>
      </w:r>
      <w:r w:rsidR="00507CAE" w:rsidRPr="00BB6FE2">
        <w:rPr>
          <w:rFonts w:ascii="Arial" w:hAnsi="Arial" w:cs="Traditional Arabic"/>
          <w:sz w:val="32"/>
          <w:szCs w:val="32"/>
          <w:rtl/>
        </w:rPr>
        <w:t xml:space="preserve">فقد كتب 3 ورقات </w:t>
      </w:r>
      <w:r w:rsidR="00895DD6" w:rsidRPr="00BB6FE2">
        <w:rPr>
          <w:rFonts w:ascii="Arial" w:hAnsi="Arial" w:cs="Traditional Arabic" w:hint="cs"/>
          <w:sz w:val="32"/>
          <w:szCs w:val="32"/>
          <w:rtl/>
        </w:rPr>
        <w:t>وأعطاها</w:t>
      </w:r>
      <w:r w:rsidR="00507CAE" w:rsidRPr="00BB6FE2">
        <w:rPr>
          <w:rFonts w:ascii="Arial" w:hAnsi="Arial" w:cs="Traditional Arabic"/>
          <w:sz w:val="32"/>
          <w:szCs w:val="32"/>
          <w:rtl/>
        </w:rPr>
        <w:t xml:space="preserve"> </w:t>
      </w:r>
      <w:r w:rsidR="00895DD6">
        <w:rPr>
          <w:rFonts w:ascii="Arial" w:hAnsi="Arial" w:cs="Traditional Arabic" w:hint="cs"/>
          <w:sz w:val="32"/>
          <w:szCs w:val="32"/>
          <w:rtl/>
        </w:rPr>
        <w:t>إلى</w:t>
      </w:r>
      <w:r w:rsidR="00507CAE" w:rsidRPr="00BB6FE2">
        <w:rPr>
          <w:rFonts w:ascii="Arial" w:hAnsi="Arial" w:cs="Traditional Arabic"/>
          <w:sz w:val="32"/>
          <w:szCs w:val="32"/>
          <w:rtl/>
        </w:rPr>
        <w:t xml:space="preserve"> وزيره،</w:t>
      </w:r>
      <w:r w:rsidR="00507CAE" w:rsidRPr="00BB6FE2">
        <w:rPr>
          <w:rFonts w:ascii="Arial" w:hAnsi="Arial" w:cs="Traditional Arabic"/>
          <w:sz w:val="32"/>
          <w:szCs w:val="32"/>
        </w:rPr>
        <w:t xml:space="preserve"> </w:t>
      </w:r>
      <w:r w:rsidR="00507CAE" w:rsidRPr="00BB6FE2">
        <w:rPr>
          <w:rFonts w:ascii="Arial" w:hAnsi="Arial" w:cs="Traditional Arabic"/>
          <w:sz w:val="32"/>
          <w:szCs w:val="32"/>
        </w:rPr>
        <w:br/>
      </w:r>
      <w:r w:rsidR="00507CAE" w:rsidRPr="00BB6FE2">
        <w:rPr>
          <w:rFonts w:ascii="Arial" w:hAnsi="Arial" w:cs="Traditional Arabic"/>
          <w:sz w:val="32"/>
          <w:szCs w:val="32"/>
          <w:rtl/>
        </w:rPr>
        <w:t>وقال</w:t>
      </w:r>
      <w:r w:rsidR="00507CAE" w:rsidRPr="00BB6FE2">
        <w:rPr>
          <w:rFonts w:ascii="Arial" w:hAnsi="Arial" w:cs="Traditional Arabic"/>
          <w:sz w:val="32"/>
          <w:szCs w:val="32"/>
        </w:rPr>
        <w:t xml:space="preserve"> </w:t>
      </w:r>
      <w:proofErr w:type="spellStart"/>
      <w:r w:rsidR="00507CAE" w:rsidRPr="00BB6FE2">
        <w:rPr>
          <w:rFonts w:ascii="Arial" w:hAnsi="Arial" w:cs="Traditional Arabic"/>
          <w:sz w:val="32"/>
          <w:szCs w:val="32"/>
          <w:rtl/>
        </w:rPr>
        <w:t>له:إذا</w:t>
      </w:r>
      <w:proofErr w:type="spellEnd"/>
      <w:r w:rsidR="00507CAE" w:rsidRPr="00BB6FE2">
        <w:rPr>
          <w:rFonts w:ascii="Arial" w:hAnsi="Arial" w:cs="Traditional Arabic"/>
          <w:sz w:val="32"/>
          <w:szCs w:val="32"/>
          <w:rtl/>
        </w:rPr>
        <w:t xml:space="preserve"> رأيتني غاضبا أعطني الورقة </w:t>
      </w:r>
      <w:r w:rsidR="00895DD6" w:rsidRPr="00BB6FE2">
        <w:rPr>
          <w:rFonts w:ascii="Arial" w:hAnsi="Arial" w:cs="Traditional Arabic" w:hint="cs"/>
          <w:sz w:val="32"/>
          <w:szCs w:val="32"/>
          <w:rtl/>
        </w:rPr>
        <w:t>الأولي</w:t>
      </w:r>
      <w:r w:rsidR="00507CAE" w:rsidRPr="00BB6FE2">
        <w:rPr>
          <w:rFonts w:ascii="Arial" w:hAnsi="Arial" w:cs="Traditional Arabic"/>
          <w:sz w:val="32"/>
          <w:szCs w:val="32"/>
        </w:rPr>
        <w:t xml:space="preserve"> .....</w:t>
      </w:r>
      <w:r w:rsidR="00507CAE" w:rsidRPr="00BB6FE2">
        <w:rPr>
          <w:rFonts w:ascii="Arial" w:hAnsi="Arial" w:cs="Traditional Arabic"/>
          <w:sz w:val="32"/>
          <w:szCs w:val="32"/>
        </w:rPr>
        <w:br/>
      </w:r>
      <w:r w:rsidR="00507CAE" w:rsidRPr="00BB6FE2">
        <w:rPr>
          <w:rFonts w:ascii="Arial" w:hAnsi="Arial" w:cs="Traditional Arabic"/>
          <w:sz w:val="32"/>
          <w:szCs w:val="32"/>
          <w:rtl/>
        </w:rPr>
        <w:t>فإذا لم أهدأ واترك الغضب أعطني</w:t>
      </w:r>
      <w:r w:rsidR="00507CAE" w:rsidRPr="00BB6FE2">
        <w:rPr>
          <w:rFonts w:ascii="Arial" w:hAnsi="Arial" w:cs="Traditional Arabic"/>
          <w:sz w:val="32"/>
          <w:szCs w:val="32"/>
        </w:rPr>
        <w:t xml:space="preserve"> </w:t>
      </w:r>
      <w:r w:rsidR="00507CAE" w:rsidRPr="00BB6FE2">
        <w:rPr>
          <w:rFonts w:ascii="Arial" w:hAnsi="Arial" w:cs="Traditional Arabic"/>
          <w:sz w:val="32"/>
          <w:szCs w:val="32"/>
          <w:rtl/>
        </w:rPr>
        <w:t>الورقة الثانية</w:t>
      </w:r>
      <w:r w:rsidR="00507CAE" w:rsidRPr="00BB6FE2">
        <w:rPr>
          <w:rFonts w:ascii="Arial" w:hAnsi="Arial" w:cs="Traditional Arabic"/>
          <w:sz w:val="32"/>
          <w:szCs w:val="32"/>
        </w:rPr>
        <w:t>...</w:t>
      </w:r>
      <w:r w:rsidR="00507CAE" w:rsidRPr="00BB6FE2">
        <w:rPr>
          <w:rFonts w:ascii="Arial" w:hAnsi="Arial" w:cs="Traditional Arabic"/>
          <w:sz w:val="32"/>
          <w:szCs w:val="32"/>
        </w:rPr>
        <w:br/>
      </w:r>
      <w:r w:rsidR="00507CAE" w:rsidRPr="00BB6FE2">
        <w:rPr>
          <w:rFonts w:ascii="Arial" w:hAnsi="Arial" w:cs="Traditional Arabic"/>
          <w:sz w:val="32"/>
          <w:szCs w:val="32"/>
          <w:rtl/>
        </w:rPr>
        <w:t xml:space="preserve">وإذا لم أهدأ أعطني الورقة الثالثة </w:t>
      </w:r>
      <w:r w:rsidR="00895DD6" w:rsidRPr="00BB6FE2">
        <w:rPr>
          <w:rFonts w:ascii="Arial" w:hAnsi="Arial" w:cs="Traditional Arabic" w:hint="cs"/>
          <w:sz w:val="32"/>
          <w:szCs w:val="32"/>
          <w:rtl/>
        </w:rPr>
        <w:t>والأخيرة</w:t>
      </w:r>
      <w:r w:rsidR="00507CAE" w:rsidRPr="00BB6FE2">
        <w:rPr>
          <w:rFonts w:ascii="Arial" w:hAnsi="Arial" w:cs="Traditional Arabic"/>
          <w:sz w:val="32"/>
          <w:szCs w:val="32"/>
        </w:rPr>
        <w:t>..........</w:t>
      </w:r>
      <w:r w:rsidR="00507CAE" w:rsidRPr="00BB6FE2">
        <w:rPr>
          <w:rFonts w:ascii="Arial" w:hAnsi="Arial" w:cs="Traditional Arabic"/>
          <w:sz w:val="32"/>
          <w:szCs w:val="32"/>
        </w:rPr>
        <w:br/>
      </w:r>
      <w:r w:rsidR="00507CAE" w:rsidRPr="00BB6FE2">
        <w:rPr>
          <w:rFonts w:ascii="Arial" w:hAnsi="Arial" w:cs="Traditional Arabic"/>
          <w:b/>
          <w:bCs/>
          <w:sz w:val="32"/>
          <w:szCs w:val="32"/>
          <w:rtl/>
        </w:rPr>
        <w:t xml:space="preserve">وقد كان في الورقة </w:t>
      </w:r>
      <w:r w:rsidR="00895DD6" w:rsidRPr="00BB6FE2">
        <w:rPr>
          <w:rFonts w:ascii="Arial" w:hAnsi="Arial" w:cs="Traditional Arabic" w:hint="cs"/>
          <w:b/>
          <w:bCs/>
          <w:sz w:val="32"/>
          <w:szCs w:val="32"/>
          <w:rtl/>
        </w:rPr>
        <w:t>الأول</w:t>
      </w:r>
      <w:r w:rsidR="00895DD6">
        <w:rPr>
          <w:rFonts w:ascii="Arial" w:hAnsi="Arial" w:cs="Traditional Arabic" w:hint="cs"/>
          <w:b/>
          <w:bCs/>
          <w:sz w:val="32"/>
          <w:szCs w:val="32"/>
          <w:rtl/>
        </w:rPr>
        <w:t>ى</w:t>
      </w:r>
      <w:r w:rsidR="00895DD6">
        <w:rPr>
          <w:rFonts w:ascii="Arial" w:hAnsi="Arial" w:cs="Traditional Arabic"/>
          <w:sz w:val="32"/>
          <w:szCs w:val="32"/>
          <w:rtl/>
        </w:rPr>
        <w:t xml:space="preserve"> :</w:t>
      </w:r>
      <w:r w:rsidR="00895DD6">
        <w:rPr>
          <w:rFonts w:ascii="Arial" w:hAnsi="Arial" w:cs="Traditional Arabic" w:hint="cs"/>
          <w:sz w:val="32"/>
          <w:szCs w:val="32"/>
          <w:rtl/>
        </w:rPr>
        <w:t xml:space="preserve"> إ</w:t>
      </w:r>
      <w:r w:rsidR="00895DD6">
        <w:rPr>
          <w:rFonts w:ascii="Arial" w:hAnsi="Arial" w:cs="Traditional Arabic"/>
          <w:sz w:val="32"/>
          <w:szCs w:val="32"/>
          <w:rtl/>
        </w:rPr>
        <w:t>نك لست بإله ، و</w:t>
      </w:r>
      <w:r w:rsidR="00895DD6">
        <w:rPr>
          <w:rFonts w:ascii="Arial" w:hAnsi="Arial" w:cs="Traditional Arabic" w:hint="cs"/>
          <w:sz w:val="32"/>
          <w:szCs w:val="32"/>
          <w:rtl/>
        </w:rPr>
        <w:t>إ</w:t>
      </w:r>
      <w:r w:rsidR="00507CAE" w:rsidRPr="00BB6FE2">
        <w:rPr>
          <w:rFonts w:ascii="Arial" w:hAnsi="Arial" w:cs="Traditional Arabic"/>
          <w:sz w:val="32"/>
          <w:szCs w:val="32"/>
          <w:rtl/>
        </w:rPr>
        <w:t>نك سوف تموت</w:t>
      </w:r>
      <w:r w:rsidR="00507CAE" w:rsidRPr="00BB6FE2">
        <w:rPr>
          <w:rFonts w:ascii="Arial" w:hAnsi="Arial" w:cs="Traditional Arabic"/>
          <w:sz w:val="32"/>
          <w:szCs w:val="32"/>
        </w:rPr>
        <w:t xml:space="preserve"> </w:t>
      </w:r>
      <w:r w:rsidR="00507CAE" w:rsidRPr="00BB6FE2">
        <w:rPr>
          <w:rFonts w:ascii="Arial" w:hAnsi="Arial" w:cs="Traditional Arabic"/>
          <w:sz w:val="32"/>
          <w:szCs w:val="32"/>
          <w:rtl/>
        </w:rPr>
        <w:t xml:space="preserve">وتعود </w:t>
      </w:r>
      <w:r w:rsidR="00895DD6">
        <w:rPr>
          <w:rFonts w:ascii="Arial" w:hAnsi="Arial" w:cs="Traditional Arabic" w:hint="cs"/>
          <w:sz w:val="32"/>
          <w:szCs w:val="32"/>
          <w:rtl/>
        </w:rPr>
        <w:t>إلى</w:t>
      </w:r>
      <w:r w:rsidR="00507CAE" w:rsidRPr="00BB6FE2">
        <w:rPr>
          <w:rFonts w:ascii="Arial" w:hAnsi="Arial" w:cs="Traditional Arabic"/>
          <w:sz w:val="32"/>
          <w:szCs w:val="32"/>
          <w:rtl/>
        </w:rPr>
        <w:t xml:space="preserve"> التراب فيأكل بعضك بعضا...أي انه يذكر نفسه بأن يتواضع ولا يغضب علي من</w:t>
      </w:r>
      <w:r w:rsidR="00507CAE" w:rsidRPr="00BB6FE2">
        <w:rPr>
          <w:rFonts w:ascii="Arial" w:hAnsi="Arial" w:cs="Traditional Arabic"/>
          <w:sz w:val="32"/>
          <w:szCs w:val="32"/>
        </w:rPr>
        <w:t xml:space="preserve"> </w:t>
      </w:r>
      <w:r w:rsidR="00507CAE" w:rsidRPr="00BB6FE2">
        <w:rPr>
          <w:rFonts w:ascii="Arial" w:hAnsi="Arial" w:cs="Traditional Arabic"/>
          <w:sz w:val="32"/>
          <w:szCs w:val="32"/>
          <w:rtl/>
        </w:rPr>
        <w:t xml:space="preserve">هو اضعف منه....فهو ملك قوي، </w:t>
      </w:r>
      <w:r w:rsidR="00895DD6" w:rsidRPr="00BB6FE2">
        <w:rPr>
          <w:rFonts w:ascii="Arial" w:hAnsi="Arial" w:cs="Traditional Arabic" w:hint="cs"/>
          <w:sz w:val="32"/>
          <w:szCs w:val="32"/>
          <w:rtl/>
        </w:rPr>
        <w:t>والآخرين</w:t>
      </w:r>
      <w:r w:rsidR="00507CAE" w:rsidRPr="00BB6FE2">
        <w:rPr>
          <w:rFonts w:ascii="Arial" w:hAnsi="Arial" w:cs="Traditional Arabic"/>
          <w:sz w:val="32"/>
          <w:szCs w:val="32"/>
          <w:rtl/>
        </w:rPr>
        <w:t xml:space="preserve"> رعية أضعف منه...فلا يستغل مكانته وقوته</w:t>
      </w:r>
      <w:r w:rsidR="00507CAE" w:rsidRPr="00BB6FE2">
        <w:rPr>
          <w:rFonts w:ascii="Arial" w:hAnsi="Arial" w:cs="Traditional Arabic"/>
          <w:sz w:val="32"/>
          <w:szCs w:val="32"/>
        </w:rPr>
        <w:t xml:space="preserve"> </w:t>
      </w:r>
      <w:r w:rsidR="00507CAE" w:rsidRPr="00BB6FE2">
        <w:rPr>
          <w:rFonts w:ascii="Arial" w:hAnsi="Arial" w:cs="Traditional Arabic"/>
          <w:sz w:val="32"/>
          <w:szCs w:val="32"/>
          <w:rtl/>
        </w:rPr>
        <w:t>ليعاقب الآخرين</w:t>
      </w:r>
      <w:r w:rsidR="00507CAE" w:rsidRPr="00BB6FE2">
        <w:rPr>
          <w:rFonts w:ascii="Arial" w:hAnsi="Arial" w:cs="Traditional Arabic"/>
          <w:sz w:val="32"/>
          <w:szCs w:val="32"/>
        </w:rPr>
        <w:t>.</w:t>
      </w:r>
      <w:r w:rsidR="00507CAE" w:rsidRPr="00BB6FE2">
        <w:rPr>
          <w:rFonts w:ascii="Arial" w:hAnsi="Arial" w:cs="Traditional Arabic"/>
          <w:sz w:val="32"/>
          <w:szCs w:val="32"/>
        </w:rPr>
        <w:br/>
      </w:r>
      <w:r w:rsidR="00507CAE" w:rsidRPr="00BB6FE2">
        <w:rPr>
          <w:rFonts w:ascii="Arial" w:hAnsi="Arial" w:cs="Traditional Arabic"/>
          <w:b/>
          <w:bCs/>
          <w:sz w:val="32"/>
          <w:szCs w:val="32"/>
          <w:rtl/>
        </w:rPr>
        <w:t>وكان في الورقة الثانية</w:t>
      </w:r>
      <w:r w:rsidR="00507CAE" w:rsidRPr="00BB6FE2">
        <w:rPr>
          <w:rFonts w:ascii="Arial" w:hAnsi="Arial" w:cs="Traditional Arabic"/>
          <w:sz w:val="32"/>
          <w:szCs w:val="32"/>
          <w:rtl/>
        </w:rPr>
        <w:t xml:space="preserve">: ارحم من في </w:t>
      </w:r>
      <w:r w:rsidR="00895DD6" w:rsidRPr="00BB6FE2">
        <w:rPr>
          <w:rFonts w:ascii="Arial" w:hAnsi="Arial" w:cs="Traditional Arabic" w:hint="cs"/>
          <w:sz w:val="32"/>
          <w:szCs w:val="32"/>
          <w:rtl/>
        </w:rPr>
        <w:t>الأرض</w:t>
      </w:r>
      <w:r w:rsidR="00507CAE" w:rsidRPr="00BB6FE2">
        <w:rPr>
          <w:rFonts w:ascii="Arial" w:hAnsi="Arial" w:cs="Traditional Arabic"/>
          <w:sz w:val="32"/>
          <w:szCs w:val="32"/>
          <w:rtl/>
        </w:rPr>
        <w:t xml:space="preserve"> ...يرحمك من في</w:t>
      </w:r>
      <w:r w:rsidR="00507CAE" w:rsidRPr="00BB6FE2">
        <w:rPr>
          <w:rFonts w:ascii="Arial" w:hAnsi="Arial" w:cs="Traditional Arabic"/>
          <w:sz w:val="32"/>
          <w:szCs w:val="32"/>
        </w:rPr>
        <w:t xml:space="preserve"> </w:t>
      </w:r>
      <w:r w:rsidR="00507CAE" w:rsidRPr="00BB6FE2">
        <w:rPr>
          <w:rFonts w:ascii="Arial" w:hAnsi="Arial" w:cs="Traditional Arabic"/>
          <w:sz w:val="32"/>
          <w:szCs w:val="32"/>
          <w:rtl/>
        </w:rPr>
        <w:t xml:space="preserve">السماء....فهو هنا يذكر نفسه بان الله سوف يرحمه </w:t>
      </w:r>
      <w:r w:rsidR="00895DD6" w:rsidRPr="00BB6FE2">
        <w:rPr>
          <w:rFonts w:ascii="Arial" w:hAnsi="Arial" w:cs="Traditional Arabic" w:hint="cs"/>
          <w:sz w:val="32"/>
          <w:szCs w:val="32"/>
          <w:rtl/>
        </w:rPr>
        <w:t>إن</w:t>
      </w:r>
      <w:r w:rsidR="00507CAE" w:rsidRPr="00BB6FE2">
        <w:rPr>
          <w:rFonts w:ascii="Arial" w:hAnsi="Arial" w:cs="Traditional Arabic"/>
          <w:sz w:val="32"/>
          <w:szCs w:val="32"/>
          <w:rtl/>
        </w:rPr>
        <w:t xml:space="preserve"> رحم غيره</w:t>
      </w:r>
      <w:r w:rsidR="00507CAE" w:rsidRPr="00BB6FE2">
        <w:rPr>
          <w:rFonts w:ascii="Arial" w:hAnsi="Arial" w:cs="Traditional Arabic"/>
          <w:sz w:val="32"/>
          <w:szCs w:val="32"/>
        </w:rPr>
        <w:t>.</w:t>
      </w:r>
      <w:r w:rsidR="00507CAE" w:rsidRPr="00BB6FE2">
        <w:rPr>
          <w:rFonts w:ascii="Arial" w:hAnsi="Arial" w:cs="Traditional Arabic"/>
          <w:sz w:val="32"/>
          <w:szCs w:val="32"/>
        </w:rPr>
        <w:br/>
      </w:r>
      <w:r w:rsidR="00507CAE" w:rsidRPr="00BB6FE2">
        <w:rPr>
          <w:rFonts w:ascii="Arial" w:hAnsi="Arial" w:cs="Traditional Arabic"/>
          <w:b/>
          <w:bCs/>
          <w:sz w:val="32"/>
          <w:szCs w:val="32"/>
          <w:rtl/>
        </w:rPr>
        <w:t>وفي الورقة</w:t>
      </w:r>
      <w:r w:rsidR="00507CAE" w:rsidRPr="00BB6FE2">
        <w:rPr>
          <w:rFonts w:ascii="Arial" w:hAnsi="Arial" w:cs="Traditional Arabic"/>
          <w:b/>
          <w:bCs/>
          <w:sz w:val="32"/>
          <w:szCs w:val="32"/>
        </w:rPr>
        <w:t xml:space="preserve"> </w:t>
      </w:r>
      <w:r w:rsidR="00507CAE" w:rsidRPr="00BB6FE2">
        <w:rPr>
          <w:rFonts w:ascii="Arial" w:hAnsi="Arial" w:cs="Traditional Arabic"/>
          <w:b/>
          <w:bCs/>
          <w:sz w:val="32"/>
          <w:szCs w:val="32"/>
          <w:rtl/>
        </w:rPr>
        <w:t>الثالثة</w:t>
      </w:r>
      <w:r w:rsidR="00507CAE" w:rsidRPr="00BB6FE2">
        <w:rPr>
          <w:rFonts w:ascii="Arial" w:hAnsi="Arial" w:cs="Traditional Arabic"/>
          <w:sz w:val="32"/>
          <w:szCs w:val="32"/>
          <w:rtl/>
        </w:rPr>
        <w:t>:</w:t>
      </w:r>
      <w:r w:rsidR="00895DD6">
        <w:rPr>
          <w:rFonts w:ascii="Arial" w:hAnsi="Arial" w:cs="Traditional Arabic" w:hint="cs"/>
          <w:sz w:val="32"/>
          <w:szCs w:val="32"/>
          <w:rtl/>
        </w:rPr>
        <w:t xml:space="preserve"> </w:t>
      </w:r>
      <w:r w:rsidR="00507CAE" w:rsidRPr="00BB6FE2">
        <w:rPr>
          <w:rFonts w:ascii="Arial" w:hAnsi="Arial" w:cs="Traditional Arabic"/>
          <w:sz w:val="32"/>
          <w:szCs w:val="32"/>
          <w:rtl/>
        </w:rPr>
        <w:t xml:space="preserve">اقض بين الناس بحكم الله ، </w:t>
      </w:r>
      <w:r w:rsidR="00895DD6" w:rsidRPr="00BB6FE2">
        <w:rPr>
          <w:rFonts w:ascii="Arial" w:hAnsi="Arial" w:cs="Traditional Arabic" w:hint="cs"/>
          <w:sz w:val="32"/>
          <w:szCs w:val="32"/>
          <w:rtl/>
        </w:rPr>
        <w:t>فإنهم</w:t>
      </w:r>
      <w:r w:rsidR="00507CAE" w:rsidRPr="00BB6FE2">
        <w:rPr>
          <w:rFonts w:ascii="Arial" w:hAnsi="Arial" w:cs="Traditional Arabic"/>
          <w:sz w:val="32"/>
          <w:szCs w:val="32"/>
          <w:rtl/>
        </w:rPr>
        <w:t xml:space="preserve"> لا بصلحهم </w:t>
      </w:r>
      <w:r w:rsidR="00895DD6" w:rsidRPr="00BB6FE2">
        <w:rPr>
          <w:rFonts w:ascii="Arial" w:hAnsi="Arial" w:cs="Traditional Arabic" w:hint="cs"/>
          <w:sz w:val="32"/>
          <w:szCs w:val="32"/>
          <w:rtl/>
        </w:rPr>
        <w:t>إلا</w:t>
      </w:r>
      <w:r w:rsidR="00507CAE" w:rsidRPr="00BB6FE2">
        <w:rPr>
          <w:rFonts w:ascii="Arial" w:hAnsi="Arial" w:cs="Traditional Arabic"/>
          <w:sz w:val="32"/>
          <w:szCs w:val="32"/>
          <w:rtl/>
        </w:rPr>
        <w:t xml:space="preserve"> ذلك</w:t>
      </w:r>
      <w:r w:rsidR="00895DD6">
        <w:rPr>
          <w:rFonts w:ascii="Arial" w:hAnsi="Arial" w:cs="Traditional Arabic" w:hint="cs"/>
          <w:sz w:val="32"/>
          <w:szCs w:val="32"/>
          <w:rtl/>
        </w:rPr>
        <w:t xml:space="preserve"> </w:t>
      </w:r>
      <w:r w:rsidR="00507CAE" w:rsidRPr="00BB6FE2">
        <w:rPr>
          <w:rFonts w:ascii="Arial" w:hAnsi="Arial" w:cs="Traditional Arabic"/>
          <w:sz w:val="32"/>
          <w:szCs w:val="32"/>
          <w:rtl/>
        </w:rPr>
        <w:t>،</w:t>
      </w:r>
      <w:r w:rsidR="00895DD6">
        <w:rPr>
          <w:rFonts w:ascii="Arial" w:hAnsi="Arial" w:cs="Traditional Arabic" w:hint="cs"/>
          <w:sz w:val="32"/>
          <w:szCs w:val="32"/>
          <w:rtl/>
        </w:rPr>
        <w:t xml:space="preserve"> </w:t>
      </w:r>
      <w:r w:rsidR="00895DD6" w:rsidRPr="00BB6FE2">
        <w:rPr>
          <w:rFonts w:ascii="Arial" w:hAnsi="Arial" w:cs="Traditional Arabic" w:hint="cs"/>
          <w:sz w:val="32"/>
          <w:szCs w:val="32"/>
          <w:rtl/>
        </w:rPr>
        <w:t>أي</w:t>
      </w:r>
      <w:r w:rsidR="00507CAE" w:rsidRPr="00BB6FE2">
        <w:rPr>
          <w:rFonts w:ascii="Arial" w:hAnsi="Arial" w:cs="Traditional Arabic"/>
          <w:sz w:val="32"/>
          <w:szCs w:val="32"/>
          <w:rtl/>
        </w:rPr>
        <w:t xml:space="preserve"> يذكر</w:t>
      </w:r>
      <w:r w:rsidR="00895DD6">
        <w:rPr>
          <w:rFonts w:ascii="Arial" w:hAnsi="Arial" w:cs="Traditional Arabic" w:hint="cs"/>
          <w:sz w:val="32"/>
          <w:szCs w:val="32"/>
          <w:rtl/>
        </w:rPr>
        <w:t xml:space="preserve"> </w:t>
      </w:r>
      <w:r w:rsidR="00507CAE" w:rsidRPr="00BB6FE2">
        <w:rPr>
          <w:rFonts w:ascii="Arial" w:hAnsi="Arial" w:cs="Traditional Arabic"/>
          <w:sz w:val="32"/>
          <w:szCs w:val="32"/>
          <w:rtl/>
        </w:rPr>
        <w:t xml:space="preserve">نفسه </w:t>
      </w:r>
      <w:r w:rsidR="00895DD6" w:rsidRPr="00BB6FE2">
        <w:rPr>
          <w:rFonts w:ascii="Arial" w:hAnsi="Arial" w:cs="Traditional Arabic" w:hint="cs"/>
          <w:sz w:val="32"/>
          <w:szCs w:val="32"/>
          <w:rtl/>
        </w:rPr>
        <w:t>بأنه</w:t>
      </w:r>
      <w:r w:rsidR="00507CAE" w:rsidRPr="00BB6FE2">
        <w:rPr>
          <w:rFonts w:ascii="Arial" w:hAnsi="Arial" w:cs="Traditional Arabic"/>
          <w:sz w:val="32"/>
          <w:szCs w:val="32"/>
          <w:rtl/>
        </w:rPr>
        <w:t xml:space="preserve"> </w:t>
      </w:r>
      <w:r w:rsidR="00895DD6" w:rsidRPr="00BB6FE2">
        <w:rPr>
          <w:rFonts w:ascii="Arial" w:hAnsi="Arial" w:cs="Traditional Arabic" w:hint="cs"/>
          <w:sz w:val="32"/>
          <w:szCs w:val="32"/>
          <w:rtl/>
        </w:rPr>
        <w:t>إذا</w:t>
      </w:r>
      <w:r w:rsidR="00507CAE" w:rsidRPr="00BB6FE2">
        <w:rPr>
          <w:rFonts w:ascii="Arial" w:hAnsi="Arial" w:cs="Traditional Arabic"/>
          <w:sz w:val="32"/>
          <w:szCs w:val="32"/>
        </w:rPr>
        <w:t xml:space="preserve"> </w:t>
      </w:r>
      <w:r w:rsidR="00507CAE" w:rsidRPr="00BB6FE2">
        <w:rPr>
          <w:rFonts w:ascii="Arial" w:hAnsi="Arial" w:cs="Traditional Arabic"/>
          <w:sz w:val="32"/>
          <w:szCs w:val="32"/>
          <w:rtl/>
        </w:rPr>
        <w:t>كان ولا بد له من معاقبة المذنب،</w:t>
      </w:r>
      <w:r w:rsidR="00895DD6">
        <w:rPr>
          <w:rFonts w:ascii="Arial" w:hAnsi="Arial" w:cs="Traditional Arabic" w:hint="cs"/>
          <w:sz w:val="32"/>
          <w:szCs w:val="32"/>
          <w:rtl/>
        </w:rPr>
        <w:t xml:space="preserve"> </w:t>
      </w:r>
      <w:r w:rsidR="00507CAE" w:rsidRPr="00BB6FE2">
        <w:rPr>
          <w:rFonts w:ascii="Arial" w:hAnsi="Arial" w:cs="Traditional Arabic"/>
          <w:sz w:val="32"/>
          <w:szCs w:val="32"/>
          <w:rtl/>
        </w:rPr>
        <w:t xml:space="preserve">فيجب عليه معاقبته بما </w:t>
      </w:r>
      <w:r w:rsidR="00895DD6" w:rsidRPr="00BB6FE2">
        <w:rPr>
          <w:rFonts w:ascii="Arial" w:hAnsi="Arial" w:cs="Traditional Arabic" w:hint="cs"/>
          <w:sz w:val="32"/>
          <w:szCs w:val="32"/>
          <w:rtl/>
        </w:rPr>
        <w:t>أمر</w:t>
      </w:r>
      <w:r w:rsidR="00507CAE" w:rsidRPr="00BB6FE2">
        <w:rPr>
          <w:rFonts w:ascii="Arial" w:hAnsi="Arial" w:cs="Traditional Arabic"/>
          <w:sz w:val="32"/>
          <w:szCs w:val="32"/>
          <w:rtl/>
        </w:rPr>
        <w:t xml:space="preserve"> </w:t>
      </w:r>
      <w:r w:rsidR="00895DD6" w:rsidRPr="00BB6FE2">
        <w:rPr>
          <w:rFonts w:ascii="Arial" w:hAnsi="Arial" w:cs="Traditional Arabic" w:hint="cs"/>
          <w:sz w:val="32"/>
          <w:szCs w:val="32"/>
          <w:rtl/>
        </w:rPr>
        <w:t>الإسلام</w:t>
      </w:r>
      <w:r w:rsidR="00507CAE" w:rsidRPr="00BB6FE2">
        <w:rPr>
          <w:rFonts w:ascii="Arial" w:hAnsi="Arial" w:cs="Traditional Arabic"/>
          <w:sz w:val="32"/>
          <w:szCs w:val="32"/>
          <w:rtl/>
        </w:rPr>
        <w:t xml:space="preserve"> به، ولا يعاقبه</w:t>
      </w:r>
      <w:r w:rsidR="00507CAE" w:rsidRPr="00BB6FE2">
        <w:rPr>
          <w:rFonts w:ascii="Arial" w:hAnsi="Arial" w:cs="Traditional Arabic"/>
          <w:sz w:val="32"/>
          <w:szCs w:val="32"/>
        </w:rPr>
        <w:t xml:space="preserve"> </w:t>
      </w:r>
      <w:r w:rsidR="00507CAE" w:rsidRPr="00BB6FE2">
        <w:rPr>
          <w:rFonts w:ascii="Arial" w:hAnsi="Arial" w:cs="Traditional Arabic"/>
          <w:sz w:val="32"/>
          <w:szCs w:val="32"/>
          <w:rtl/>
        </w:rPr>
        <w:t xml:space="preserve">كما </w:t>
      </w:r>
      <w:r w:rsidR="00895DD6" w:rsidRPr="00BB6FE2">
        <w:rPr>
          <w:rFonts w:ascii="Arial" w:hAnsi="Arial" w:cs="Traditional Arabic" w:hint="cs"/>
          <w:sz w:val="32"/>
          <w:szCs w:val="32"/>
          <w:rtl/>
        </w:rPr>
        <w:t>تأمره</w:t>
      </w:r>
      <w:r w:rsidR="00507CAE" w:rsidRPr="00BB6FE2">
        <w:rPr>
          <w:rFonts w:ascii="Arial" w:hAnsi="Arial" w:cs="Traditional Arabic"/>
          <w:sz w:val="32"/>
          <w:szCs w:val="32"/>
          <w:rtl/>
        </w:rPr>
        <w:t xml:space="preserve"> نفسه به</w:t>
      </w:r>
      <w:r w:rsidR="00507CAE" w:rsidRPr="00BB6FE2">
        <w:rPr>
          <w:rFonts w:ascii="Arial" w:hAnsi="Arial" w:cs="Traditional Arabic"/>
          <w:sz w:val="32"/>
          <w:szCs w:val="32"/>
        </w:rPr>
        <w:t>...</w:t>
      </w:r>
      <w:r w:rsidR="00895DD6">
        <w:rPr>
          <w:rFonts w:ascii="Arial" w:hAnsi="Arial" w:cs="Traditional Arabic"/>
          <w:sz w:val="32"/>
          <w:szCs w:val="32"/>
        </w:rPr>
        <w:t xml:space="preserve"> </w:t>
      </w:r>
      <w:r w:rsidR="00507CAE" w:rsidRPr="00BB6FE2">
        <w:rPr>
          <w:rFonts w:ascii="Arial" w:hAnsi="Arial" w:cs="Traditional Arabic"/>
          <w:sz w:val="32"/>
          <w:szCs w:val="32"/>
        </w:rPr>
        <w:br/>
      </w:r>
      <w:r w:rsidR="00895DD6">
        <w:rPr>
          <w:rFonts w:ascii="Verdana" w:hAnsi="Verdana" w:cs="Traditional Arabic" w:hint="cs"/>
          <w:b/>
          <w:bCs/>
          <w:sz w:val="32"/>
          <w:szCs w:val="32"/>
          <w:rtl/>
        </w:rPr>
        <w:t xml:space="preserve">- </w:t>
      </w:r>
      <w:r w:rsidR="00507CAE" w:rsidRPr="00ED55FB">
        <w:rPr>
          <w:rFonts w:ascii="Verdana" w:hAnsi="Verdana" w:cs="Traditional Arabic"/>
          <w:b/>
          <w:bCs/>
          <w:sz w:val="32"/>
          <w:szCs w:val="32"/>
          <w:rtl/>
        </w:rPr>
        <w:t xml:space="preserve">قصه </w:t>
      </w:r>
      <w:r w:rsidR="00895DD6" w:rsidRPr="00ED55FB">
        <w:rPr>
          <w:rFonts w:ascii="Verdana" w:hAnsi="Verdana" w:cs="Traditional Arabic" w:hint="cs"/>
          <w:b/>
          <w:bCs/>
          <w:sz w:val="32"/>
          <w:szCs w:val="32"/>
          <w:rtl/>
        </w:rPr>
        <w:t>رائعة</w:t>
      </w:r>
      <w:r w:rsidR="00507CAE" w:rsidRPr="00ED55FB">
        <w:rPr>
          <w:rFonts w:ascii="Verdana" w:hAnsi="Verdana" w:cs="Traditional Arabic"/>
          <w:b/>
          <w:bCs/>
          <w:sz w:val="32"/>
          <w:szCs w:val="32"/>
          <w:rtl/>
        </w:rPr>
        <w:t xml:space="preserve"> جدا</w:t>
      </w:r>
      <w:r w:rsidR="00507CAE" w:rsidRPr="00ED55FB">
        <w:rPr>
          <w:rFonts w:ascii="Verdana" w:hAnsi="Verdana" w:cs="Traditional Arabic"/>
          <w:b/>
          <w:bCs/>
          <w:sz w:val="32"/>
          <w:szCs w:val="32"/>
        </w:rPr>
        <w:t xml:space="preserve"> </w:t>
      </w:r>
      <w:r w:rsidR="00507CAE" w:rsidRPr="00ED55FB">
        <w:rPr>
          <w:rFonts w:ascii="Verdana" w:hAnsi="Verdana" w:cs="Traditional Arabic"/>
          <w:b/>
          <w:bCs/>
          <w:sz w:val="32"/>
          <w:szCs w:val="32"/>
          <w:rtl/>
        </w:rPr>
        <w:t>عن الغضب</w:t>
      </w:r>
    </w:p>
    <w:p w:rsidR="00833CD9" w:rsidRDefault="00895DD6" w:rsidP="00B922E9">
      <w:pPr>
        <w:spacing w:line="420" w:lineRule="exact"/>
        <w:jc w:val="both"/>
        <w:rPr>
          <w:rFonts w:ascii="Verdana" w:hAnsi="Verdana" w:cs="Traditional Arabic"/>
          <w:sz w:val="32"/>
          <w:szCs w:val="32"/>
        </w:rPr>
      </w:pPr>
      <w:r>
        <w:rPr>
          <w:rFonts w:ascii="Verdana" w:hAnsi="Verdana" w:cs="Traditional Arabic" w:hint="cs"/>
          <w:sz w:val="32"/>
          <w:szCs w:val="32"/>
          <w:rtl/>
        </w:rPr>
        <w:t xml:space="preserve">  </w:t>
      </w:r>
      <w:r w:rsidR="00507CAE" w:rsidRPr="00ED55FB">
        <w:rPr>
          <w:rFonts w:ascii="Verdana" w:hAnsi="Verdana" w:cs="Traditional Arabic"/>
          <w:sz w:val="32"/>
          <w:szCs w:val="32"/>
          <w:rtl/>
        </w:rPr>
        <w:t>كان هناك ولد عصبي وكان يفقد صوابه بشكل مستمر فأحضر له والده كيساً</w:t>
      </w:r>
      <w:r w:rsidR="00507CAE" w:rsidRPr="00ED55FB">
        <w:rPr>
          <w:rFonts w:ascii="Verdana" w:hAnsi="Verdana" w:cs="Traditional Arabic"/>
          <w:sz w:val="32"/>
          <w:szCs w:val="32"/>
        </w:rPr>
        <w:t xml:space="preserve"> </w:t>
      </w:r>
      <w:proofErr w:type="spellStart"/>
      <w:r w:rsidR="00507CAE" w:rsidRPr="00ED55FB">
        <w:rPr>
          <w:rFonts w:ascii="Verdana" w:hAnsi="Verdana" w:cs="Traditional Arabic"/>
          <w:sz w:val="32"/>
          <w:szCs w:val="32"/>
          <w:rtl/>
        </w:rPr>
        <w:t>مملوءاً</w:t>
      </w:r>
      <w:proofErr w:type="spellEnd"/>
      <w:r w:rsidR="00507CAE" w:rsidRPr="00ED55FB">
        <w:rPr>
          <w:rFonts w:ascii="Verdana" w:hAnsi="Verdana" w:cs="Traditional Arabic"/>
          <w:sz w:val="32"/>
          <w:szCs w:val="32"/>
          <w:rtl/>
        </w:rPr>
        <w:t xml:space="preserve"> بالمسامير وقال له</w:t>
      </w:r>
      <w:r w:rsidR="00507CAE" w:rsidRPr="00ED55FB">
        <w:rPr>
          <w:rFonts w:ascii="Verdana" w:hAnsi="Verdana" w:cs="Traditional Arabic"/>
          <w:sz w:val="32"/>
          <w:szCs w:val="32"/>
        </w:rPr>
        <w:t xml:space="preserve"> </w:t>
      </w:r>
      <w:r w:rsidR="00507CAE" w:rsidRPr="00ED55FB">
        <w:rPr>
          <w:rFonts w:ascii="Verdana" w:hAnsi="Verdana" w:cs="Traditional Arabic"/>
          <w:sz w:val="32"/>
          <w:szCs w:val="32"/>
          <w:rtl/>
        </w:rPr>
        <w:t>يا بني أريدك أن تدق مسماراً في سياج حديقتنا</w:t>
      </w:r>
      <w:r w:rsidR="00507CAE" w:rsidRPr="00ED55FB">
        <w:rPr>
          <w:rFonts w:ascii="Verdana" w:hAnsi="Verdana" w:cs="Traditional Arabic"/>
          <w:sz w:val="32"/>
          <w:szCs w:val="32"/>
        </w:rPr>
        <w:t xml:space="preserve"> </w:t>
      </w:r>
      <w:r w:rsidR="00507CAE" w:rsidRPr="00ED55FB">
        <w:rPr>
          <w:rFonts w:ascii="Verdana" w:hAnsi="Verdana" w:cs="Traditional Arabic"/>
          <w:sz w:val="32"/>
          <w:szCs w:val="32"/>
          <w:rtl/>
        </w:rPr>
        <w:t>الخشبي كلما اجتاحتك موجة غضب وفقدت أعصابك</w:t>
      </w:r>
      <w:r w:rsidR="00507CAE" w:rsidRPr="00ED55FB">
        <w:rPr>
          <w:rFonts w:ascii="Verdana" w:hAnsi="Verdana" w:cs="Traditional Arabic"/>
          <w:sz w:val="32"/>
          <w:szCs w:val="32"/>
        </w:rPr>
        <w:t xml:space="preserve"> </w:t>
      </w:r>
      <w:r w:rsidR="00507CAE" w:rsidRPr="00ED55FB">
        <w:rPr>
          <w:rFonts w:ascii="Verdana" w:hAnsi="Verdana" w:cs="Traditional Arabic"/>
          <w:sz w:val="32"/>
          <w:szCs w:val="32"/>
        </w:rPr>
        <w:br/>
      </w:r>
      <w:r w:rsidR="00507CAE" w:rsidRPr="00ED55FB">
        <w:rPr>
          <w:rFonts w:ascii="Verdana" w:hAnsi="Verdana" w:cs="Traditional Arabic"/>
          <w:sz w:val="32"/>
          <w:szCs w:val="32"/>
          <w:rtl/>
        </w:rPr>
        <w:t>وهكذا بدأ الولد بتنفيذ نصيحة والده</w:t>
      </w:r>
    </w:p>
    <w:p w:rsidR="00833CD9" w:rsidRDefault="00507CAE" w:rsidP="00691A5F">
      <w:pPr>
        <w:spacing w:line="420" w:lineRule="exact"/>
        <w:jc w:val="both"/>
        <w:rPr>
          <w:rFonts w:ascii="Verdana" w:hAnsi="Verdana" w:cs="Traditional Arabic"/>
          <w:sz w:val="32"/>
          <w:szCs w:val="32"/>
          <w:rtl/>
        </w:rPr>
      </w:pPr>
      <w:r w:rsidRPr="00ED55FB">
        <w:rPr>
          <w:rFonts w:ascii="Verdana" w:hAnsi="Verdana" w:cs="Traditional Arabic"/>
          <w:sz w:val="32"/>
          <w:szCs w:val="32"/>
          <w:rtl/>
        </w:rPr>
        <w:t>فدق في اليوم الأول 37 مسماراً ، ولكن إدخال المسمار في السياج لم يكن</w:t>
      </w:r>
      <w:r w:rsidRPr="00ED55FB">
        <w:rPr>
          <w:rFonts w:ascii="Verdana" w:hAnsi="Verdana" w:cs="Traditional Arabic"/>
          <w:sz w:val="32"/>
          <w:szCs w:val="32"/>
        </w:rPr>
        <w:t xml:space="preserve"> </w:t>
      </w:r>
      <w:r w:rsidRPr="00ED55FB">
        <w:rPr>
          <w:rFonts w:ascii="Verdana" w:hAnsi="Verdana" w:cs="Traditional Arabic"/>
          <w:sz w:val="32"/>
          <w:szCs w:val="32"/>
          <w:rtl/>
        </w:rPr>
        <w:t>سهلاً</w:t>
      </w:r>
      <w:r w:rsidRPr="00ED55FB">
        <w:rPr>
          <w:rFonts w:ascii="Verdana" w:hAnsi="Verdana" w:cs="Traditional Arabic"/>
          <w:sz w:val="32"/>
          <w:szCs w:val="32"/>
        </w:rPr>
        <w:t xml:space="preserve"> . </w:t>
      </w:r>
    </w:p>
    <w:p w:rsidR="00833CD9" w:rsidRDefault="00507CAE" w:rsidP="00691A5F">
      <w:pPr>
        <w:spacing w:line="420" w:lineRule="exact"/>
        <w:jc w:val="both"/>
        <w:rPr>
          <w:rFonts w:ascii="Verdana" w:hAnsi="Verdana" w:cs="Traditional Arabic"/>
          <w:sz w:val="32"/>
          <w:szCs w:val="32"/>
        </w:rPr>
      </w:pPr>
      <w:r w:rsidRPr="00ED55FB">
        <w:rPr>
          <w:rFonts w:ascii="Verdana" w:hAnsi="Verdana" w:cs="Traditional Arabic"/>
          <w:sz w:val="32"/>
          <w:szCs w:val="32"/>
          <w:rtl/>
        </w:rPr>
        <w:lastRenderedPageBreak/>
        <w:t>فبدأ يحاول تمالك نفسه عند الغضب ، وبعدها وبعد مرور أيام كان يدق</w:t>
      </w:r>
      <w:r w:rsidRPr="00ED55FB">
        <w:rPr>
          <w:rFonts w:ascii="Verdana" w:hAnsi="Verdana" w:cs="Traditional Arabic"/>
          <w:sz w:val="32"/>
          <w:szCs w:val="32"/>
        </w:rPr>
        <w:t xml:space="preserve"> </w:t>
      </w:r>
      <w:r w:rsidRPr="00ED55FB">
        <w:rPr>
          <w:rFonts w:ascii="Verdana" w:hAnsi="Verdana" w:cs="Traditional Arabic"/>
          <w:sz w:val="32"/>
          <w:szCs w:val="32"/>
          <w:rtl/>
        </w:rPr>
        <w:t>مسامير أقل ، وفي أسابيع تمكن من ضبط نفسه ، وتوقف عن الغضب وعن دق المسامير ، فجاء</w:t>
      </w:r>
      <w:r w:rsidRPr="00ED55FB">
        <w:rPr>
          <w:rFonts w:ascii="Verdana" w:hAnsi="Verdana" w:cs="Traditional Arabic"/>
          <w:sz w:val="32"/>
          <w:szCs w:val="32"/>
        </w:rPr>
        <w:t xml:space="preserve"> </w:t>
      </w:r>
      <w:r w:rsidRPr="00ED55FB">
        <w:rPr>
          <w:rFonts w:ascii="Verdana" w:hAnsi="Verdana" w:cs="Traditional Arabic"/>
          <w:sz w:val="32"/>
          <w:szCs w:val="32"/>
          <w:rtl/>
        </w:rPr>
        <w:t>والده وأخبره بإنجازه ففرح الأب بهذا التحول ، وقال له : ولكن عليك الآن يا بني</w:t>
      </w:r>
      <w:r w:rsidRPr="00ED55FB">
        <w:rPr>
          <w:rFonts w:ascii="Verdana" w:hAnsi="Verdana" w:cs="Traditional Arabic"/>
          <w:sz w:val="32"/>
          <w:szCs w:val="32"/>
        </w:rPr>
        <w:t xml:space="preserve"> </w:t>
      </w:r>
      <w:r w:rsidRPr="00ED55FB">
        <w:rPr>
          <w:rFonts w:ascii="Verdana" w:hAnsi="Verdana" w:cs="Traditional Arabic"/>
          <w:sz w:val="32"/>
          <w:szCs w:val="32"/>
          <w:rtl/>
        </w:rPr>
        <w:t>استخراج مسمار لكل يوم يمر عليك لم تغضب فيه</w:t>
      </w:r>
      <w:r w:rsidRPr="00ED55FB">
        <w:rPr>
          <w:rFonts w:ascii="Verdana" w:hAnsi="Verdana" w:cs="Traditional Arabic"/>
          <w:sz w:val="32"/>
          <w:szCs w:val="32"/>
        </w:rPr>
        <w:t xml:space="preserve"> </w:t>
      </w:r>
    </w:p>
    <w:p w:rsidR="00507CAE" w:rsidRDefault="00833CD9" w:rsidP="00691A5F">
      <w:pPr>
        <w:spacing w:line="420" w:lineRule="exact"/>
        <w:jc w:val="both"/>
        <w:rPr>
          <w:rFonts w:ascii="Verdana" w:hAnsi="Verdana" w:cs="Traditional Arabic"/>
          <w:sz w:val="32"/>
          <w:szCs w:val="32"/>
          <w:rtl/>
        </w:rPr>
      </w:pPr>
      <w:r>
        <w:rPr>
          <w:rFonts w:ascii="Verdana" w:hAnsi="Verdana" w:cs="Traditional Arabic"/>
          <w:sz w:val="32"/>
          <w:szCs w:val="32"/>
        </w:rPr>
        <w:t xml:space="preserve">  </w:t>
      </w:r>
      <w:r w:rsidR="00507CAE" w:rsidRPr="00ED55FB">
        <w:rPr>
          <w:rFonts w:ascii="Verdana" w:hAnsi="Verdana" w:cs="Traditional Arabic"/>
          <w:sz w:val="32"/>
          <w:szCs w:val="32"/>
          <w:rtl/>
        </w:rPr>
        <w:t>وبدأ الولد من جديد بخلع</w:t>
      </w:r>
      <w:r w:rsidR="00507CAE" w:rsidRPr="00ED55FB">
        <w:rPr>
          <w:rFonts w:ascii="Verdana" w:hAnsi="Verdana" w:cs="Traditional Arabic"/>
          <w:sz w:val="32"/>
          <w:szCs w:val="32"/>
        </w:rPr>
        <w:t xml:space="preserve"> </w:t>
      </w:r>
      <w:r w:rsidR="00507CAE" w:rsidRPr="00ED55FB">
        <w:rPr>
          <w:rFonts w:ascii="Verdana" w:hAnsi="Verdana" w:cs="Traditional Arabic"/>
          <w:sz w:val="32"/>
          <w:szCs w:val="32"/>
          <w:rtl/>
        </w:rPr>
        <w:t>المسامير في اليوم الذي لا يغضب فيه حتى انتهى من المسامير في السياج</w:t>
      </w:r>
      <w:r w:rsidR="00507CAE" w:rsidRPr="00ED55FB">
        <w:rPr>
          <w:rFonts w:ascii="Verdana" w:hAnsi="Verdana" w:cs="Traditional Arabic"/>
          <w:sz w:val="32"/>
          <w:szCs w:val="32"/>
        </w:rPr>
        <w:t xml:space="preserve"> </w:t>
      </w:r>
      <w:r w:rsidR="00507CAE" w:rsidRPr="00ED55FB">
        <w:rPr>
          <w:rFonts w:ascii="Verdana" w:hAnsi="Verdana" w:cs="Traditional Arabic"/>
          <w:sz w:val="32"/>
          <w:szCs w:val="32"/>
        </w:rPr>
        <w:br/>
      </w:r>
      <w:r w:rsidR="00507CAE" w:rsidRPr="00ED55FB">
        <w:rPr>
          <w:rFonts w:ascii="Verdana" w:hAnsi="Verdana" w:cs="Traditional Arabic"/>
          <w:sz w:val="32"/>
          <w:szCs w:val="32"/>
          <w:rtl/>
        </w:rPr>
        <w:t>فجاء</w:t>
      </w:r>
      <w:r w:rsidR="00507CAE" w:rsidRPr="00ED55FB">
        <w:rPr>
          <w:rFonts w:ascii="Verdana" w:hAnsi="Verdana" w:cs="Traditional Arabic"/>
          <w:sz w:val="32"/>
          <w:szCs w:val="32"/>
        </w:rPr>
        <w:t xml:space="preserve"> </w:t>
      </w:r>
      <w:r w:rsidR="00507CAE" w:rsidRPr="00ED55FB">
        <w:rPr>
          <w:rFonts w:ascii="Verdana" w:hAnsi="Verdana" w:cs="Traditional Arabic"/>
          <w:sz w:val="32"/>
          <w:szCs w:val="32"/>
          <w:rtl/>
        </w:rPr>
        <w:t>إلى والده وأخبره بإنجازه مرة أخرى ، فأخذه والده إلى السياج وقال له : يا بني</w:t>
      </w:r>
      <w:r w:rsidR="00507CAE" w:rsidRPr="00ED55FB">
        <w:rPr>
          <w:rFonts w:ascii="Verdana" w:hAnsi="Verdana" w:cs="Traditional Arabic"/>
          <w:sz w:val="32"/>
          <w:szCs w:val="32"/>
        </w:rPr>
        <w:t xml:space="preserve"> </w:t>
      </w:r>
      <w:r w:rsidR="00507CAE" w:rsidRPr="00ED55FB">
        <w:rPr>
          <w:rFonts w:ascii="Verdana" w:hAnsi="Verdana" w:cs="Traditional Arabic"/>
          <w:sz w:val="32"/>
          <w:szCs w:val="32"/>
          <w:rtl/>
        </w:rPr>
        <w:t>أحسنت صنعاً ، ولكن انظر الآن إلى تلك الثقوب في السياج ، هذا السياج لن يكون كما</w:t>
      </w:r>
      <w:r w:rsidR="00507CAE" w:rsidRPr="00ED55FB">
        <w:rPr>
          <w:rFonts w:ascii="Verdana" w:hAnsi="Verdana" w:cs="Traditional Arabic"/>
          <w:sz w:val="32"/>
          <w:szCs w:val="32"/>
        </w:rPr>
        <w:t xml:space="preserve"> </w:t>
      </w:r>
      <w:r w:rsidR="00507CAE" w:rsidRPr="00ED55FB">
        <w:rPr>
          <w:rFonts w:ascii="Verdana" w:hAnsi="Verdana" w:cs="Traditional Arabic"/>
          <w:sz w:val="32"/>
          <w:szCs w:val="32"/>
          <w:rtl/>
        </w:rPr>
        <w:t>كان أبداً ، وأضاف</w:t>
      </w:r>
      <w:r w:rsidR="00507CAE" w:rsidRPr="00ED55FB">
        <w:rPr>
          <w:rFonts w:ascii="Verdana" w:hAnsi="Verdana" w:cs="Traditional Arabic"/>
          <w:sz w:val="32"/>
          <w:szCs w:val="32"/>
        </w:rPr>
        <w:t xml:space="preserve"> : </w:t>
      </w:r>
      <w:r w:rsidR="00507CAE" w:rsidRPr="00ED55FB">
        <w:rPr>
          <w:rFonts w:ascii="Verdana" w:hAnsi="Verdana" w:cs="Traditional Arabic"/>
          <w:sz w:val="32"/>
          <w:szCs w:val="32"/>
        </w:rPr>
        <w:br/>
      </w:r>
      <w:r w:rsidR="00507CAE" w:rsidRPr="00ED55FB">
        <w:rPr>
          <w:rFonts w:ascii="Verdana" w:hAnsi="Verdana" w:cs="Traditional Arabic"/>
          <w:sz w:val="32"/>
          <w:szCs w:val="32"/>
          <w:rtl/>
        </w:rPr>
        <w:t>عندما تقول أشياء في حالة الغضب فإنها تترك آثاراً مثل هذه</w:t>
      </w:r>
      <w:r w:rsidR="00507CAE" w:rsidRPr="00ED55FB">
        <w:rPr>
          <w:rFonts w:ascii="Verdana" w:hAnsi="Verdana" w:cs="Traditional Arabic"/>
          <w:sz w:val="32"/>
          <w:szCs w:val="32"/>
        </w:rPr>
        <w:t xml:space="preserve"> </w:t>
      </w:r>
      <w:r w:rsidR="00507CAE" w:rsidRPr="00ED55FB">
        <w:rPr>
          <w:rFonts w:ascii="Verdana" w:hAnsi="Verdana" w:cs="Traditional Arabic"/>
          <w:sz w:val="32"/>
          <w:szCs w:val="32"/>
          <w:rtl/>
        </w:rPr>
        <w:t>الثقوب في نفوس الآخرين</w:t>
      </w:r>
      <w:r w:rsidR="00507CAE" w:rsidRPr="00ED55FB">
        <w:rPr>
          <w:rFonts w:ascii="Verdana" w:hAnsi="Verdana" w:cs="Traditional Arabic"/>
          <w:sz w:val="32"/>
          <w:szCs w:val="32"/>
        </w:rPr>
        <w:t xml:space="preserve"> . </w:t>
      </w:r>
      <w:r w:rsidR="00507CAE" w:rsidRPr="00ED55FB">
        <w:rPr>
          <w:rFonts w:ascii="Verdana" w:hAnsi="Verdana" w:cs="Traditional Arabic"/>
          <w:sz w:val="32"/>
          <w:szCs w:val="32"/>
        </w:rPr>
        <w:br/>
      </w:r>
      <w:r w:rsidR="00507CAE" w:rsidRPr="00ED55FB">
        <w:rPr>
          <w:rFonts w:ascii="Verdana" w:hAnsi="Verdana" w:cs="Traditional Arabic"/>
          <w:sz w:val="32"/>
          <w:szCs w:val="32"/>
          <w:rtl/>
        </w:rPr>
        <w:t>تستطيع أن تطعن الإنسان وتُخرج السكين ولكن لا يهم كم</w:t>
      </w:r>
      <w:r w:rsidR="00507CAE" w:rsidRPr="00ED55FB">
        <w:rPr>
          <w:rFonts w:ascii="Verdana" w:hAnsi="Verdana" w:cs="Traditional Arabic"/>
          <w:sz w:val="32"/>
          <w:szCs w:val="32"/>
        </w:rPr>
        <w:t xml:space="preserve"> </w:t>
      </w:r>
      <w:r w:rsidR="00507CAE" w:rsidRPr="00ED55FB">
        <w:rPr>
          <w:rFonts w:ascii="Verdana" w:hAnsi="Verdana" w:cs="Traditional Arabic"/>
          <w:sz w:val="32"/>
          <w:szCs w:val="32"/>
          <w:rtl/>
        </w:rPr>
        <w:t>مرة تقول : أنا آسف لأن الجرح سيظل هناك</w:t>
      </w:r>
      <w:r w:rsidR="00507CAE" w:rsidRPr="00ED55FB">
        <w:rPr>
          <w:rFonts w:ascii="Verdana" w:hAnsi="Verdana" w:cs="Traditional Arabic"/>
          <w:sz w:val="32"/>
          <w:szCs w:val="32"/>
        </w:rPr>
        <w:t xml:space="preserve"> </w:t>
      </w:r>
    </w:p>
    <w:p w:rsidR="00507CAE" w:rsidRPr="00301139" w:rsidRDefault="00507CAE" w:rsidP="00691A5F">
      <w:pPr>
        <w:pStyle w:val="a3"/>
        <w:numPr>
          <w:ilvl w:val="0"/>
          <w:numId w:val="8"/>
        </w:numPr>
        <w:spacing w:line="420" w:lineRule="exact"/>
        <w:rPr>
          <w:rFonts w:cs="Traditional Arabic"/>
          <w:b/>
          <w:bCs/>
          <w:sz w:val="32"/>
          <w:szCs w:val="32"/>
        </w:rPr>
      </w:pPr>
      <w:r w:rsidRPr="00301139">
        <w:rPr>
          <w:rFonts w:cs="Traditional Arabic"/>
          <w:b/>
          <w:bCs/>
          <w:sz w:val="32"/>
          <w:szCs w:val="32"/>
          <w:rtl/>
        </w:rPr>
        <w:t xml:space="preserve">قصة الكلب </w:t>
      </w:r>
      <w:r w:rsidR="00301139" w:rsidRPr="00301139">
        <w:rPr>
          <w:rFonts w:cs="Traditional Arabic" w:hint="cs"/>
          <w:b/>
          <w:bCs/>
          <w:sz w:val="32"/>
          <w:szCs w:val="32"/>
          <w:rtl/>
        </w:rPr>
        <w:t>الذي</w:t>
      </w:r>
      <w:r w:rsidRPr="00301139">
        <w:rPr>
          <w:rFonts w:cs="Traditional Arabic"/>
          <w:b/>
          <w:bCs/>
          <w:sz w:val="32"/>
          <w:szCs w:val="32"/>
          <w:rtl/>
        </w:rPr>
        <w:t xml:space="preserve"> غضب وانتقم </w:t>
      </w:r>
      <w:r w:rsidR="00301139" w:rsidRPr="00301139">
        <w:rPr>
          <w:rFonts w:cs="Traditional Arabic" w:hint="cs"/>
          <w:b/>
          <w:bCs/>
          <w:sz w:val="32"/>
          <w:szCs w:val="32"/>
          <w:rtl/>
        </w:rPr>
        <w:t>لأجل</w:t>
      </w:r>
      <w:r w:rsidRPr="00301139">
        <w:rPr>
          <w:rFonts w:cs="Traditional Arabic"/>
          <w:b/>
          <w:bCs/>
          <w:sz w:val="32"/>
          <w:szCs w:val="32"/>
          <w:rtl/>
        </w:rPr>
        <w:t xml:space="preserve"> سب الرسول عليه الصلاة والسلام</w:t>
      </w:r>
      <w:r w:rsidRPr="00301139">
        <w:rPr>
          <w:rFonts w:cs="Traditional Arabic"/>
          <w:b/>
          <w:bCs/>
          <w:sz w:val="32"/>
          <w:szCs w:val="32"/>
        </w:rPr>
        <w:t xml:space="preserve"> </w:t>
      </w:r>
    </w:p>
    <w:p w:rsidR="00507CAE" w:rsidRDefault="00507CAE" w:rsidP="00691A5F">
      <w:pPr>
        <w:spacing w:line="420" w:lineRule="exact"/>
        <w:jc w:val="lowKashida"/>
        <w:rPr>
          <w:rFonts w:ascii="Tahoma" w:hAnsi="Tahoma" w:cs="Traditional Arabic"/>
          <w:sz w:val="32"/>
          <w:szCs w:val="32"/>
        </w:rPr>
      </w:pPr>
      <w:r w:rsidRPr="000A12FF">
        <w:rPr>
          <w:rFonts w:ascii="Tahoma" w:hAnsi="Tahoma" w:cs="Traditional Arabic"/>
          <w:sz w:val="32"/>
          <w:szCs w:val="32"/>
          <w:rtl/>
        </w:rPr>
        <w:t>قال الإمام : ابن حجر العسقلاني</w:t>
      </w:r>
      <w:r w:rsidRPr="000A12FF">
        <w:rPr>
          <w:rFonts w:ascii="Tahoma" w:hAnsi="Tahoma" w:cs="Traditional Arabic"/>
          <w:sz w:val="32"/>
          <w:szCs w:val="32"/>
        </w:rPr>
        <w:t xml:space="preserve"> </w:t>
      </w:r>
      <w:r w:rsidRPr="000A12FF">
        <w:rPr>
          <w:rFonts w:ascii="Tahoma" w:hAnsi="Tahoma" w:cs="Traditional Arabic"/>
          <w:sz w:val="32"/>
          <w:szCs w:val="32"/>
          <w:rtl/>
        </w:rPr>
        <w:t>في كتابه ( الدرر الكامنة</w:t>
      </w:r>
    </w:p>
    <w:p w:rsidR="00507CAE" w:rsidRDefault="00507CAE" w:rsidP="00691A5F">
      <w:pPr>
        <w:spacing w:line="420" w:lineRule="exact"/>
        <w:jc w:val="lowKashida"/>
        <w:rPr>
          <w:rFonts w:ascii="Tahoma" w:hAnsi="Tahoma" w:cs="Traditional Arabic"/>
          <w:sz w:val="32"/>
          <w:szCs w:val="32"/>
        </w:rPr>
      </w:pPr>
      <w:r>
        <w:rPr>
          <w:rFonts w:ascii="Tahoma" w:hAnsi="Tahoma" w:cs="Traditional Arabic"/>
          <w:sz w:val="32"/>
          <w:szCs w:val="32"/>
        </w:rPr>
        <w:t xml:space="preserve"> </w:t>
      </w:r>
      <w:r w:rsidRPr="000A12FF">
        <w:rPr>
          <w:rFonts w:ascii="Tahoma" w:hAnsi="Tahoma" w:cs="Traditional Arabic"/>
          <w:sz w:val="32"/>
          <w:szCs w:val="32"/>
        </w:rPr>
        <w:t xml:space="preserve"> </w:t>
      </w:r>
      <w:r w:rsidRPr="000A12FF">
        <w:rPr>
          <w:rFonts w:ascii="Tahoma" w:hAnsi="Tahoma" w:cs="Traditional Arabic"/>
          <w:sz w:val="32"/>
          <w:szCs w:val="32"/>
          <w:rtl/>
        </w:rPr>
        <w:t>كان النصارى ينشرون دعاتهم بين قبائل المغول</w:t>
      </w:r>
      <w:r w:rsidRPr="000A12FF">
        <w:rPr>
          <w:rFonts w:ascii="Tahoma" w:hAnsi="Tahoma" w:cs="Traditional Arabic"/>
          <w:sz w:val="32"/>
          <w:szCs w:val="32"/>
        </w:rPr>
        <w:t xml:space="preserve"> </w:t>
      </w:r>
      <w:r w:rsidRPr="000A12FF">
        <w:rPr>
          <w:rFonts w:ascii="Tahoma" w:hAnsi="Tahoma" w:cs="Traditional Arabic"/>
          <w:sz w:val="32"/>
          <w:szCs w:val="32"/>
          <w:rtl/>
        </w:rPr>
        <w:t>طمعاً في تنصيرهم وقد مهد لهم الطاغية هولاكو سبيل الدعوة بسبب زوجته الصليبية ظفر</w:t>
      </w:r>
      <w:r w:rsidRPr="000A12FF">
        <w:rPr>
          <w:rFonts w:ascii="Tahoma" w:hAnsi="Tahoma" w:cs="Traditional Arabic"/>
          <w:sz w:val="32"/>
          <w:szCs w:val="32"/>
        </w:rPr>
        <w:t xml:space="preserve"> </w:t>
      </w:r>
      <w:r w:rsidRPr="000A12FF">
        <w:rPr>
          <w:rFonts w:ascii="Tahoma" w:hAnsi="Tahoma" w:cs="Traditional Arabic"/>
          <w:sz w:val="32"/>
          <w:szCs w:val="32"/>
          <w:rtl/>
        </w:rPr>
        <w:t>خاتون، وذات مرة توجه جماعة من كبار النصارى لحضور حفل مغولي كبير عقد بسبب تنصر</w:t>
      </w:r>
      <w:r w:rsidRPr="000A12FF">
        <w:rPr>
          <w:rFonts w:ascii="Tahoma" w:hAnsi="Tahoma" w:cs="Traditional Arabic"/>
          <w:sz w:val="32"/>
          <w:szCs w:val="32"/>
        </w:rPr>
        <w:t xml:space="preserve"> </w:t>
      </w:r>
      <w:r w:rsidRPr="000A12FF">
        <w:rPr>
          <w:rFonts w:ascii="Tahoma" w:hAnsi="Tahoma" w:cs="Traditional Arabic"/>
          <w:sz w:val="32"/>
          <w:szCs w:val="32"/>
          <w:rtl/>
        </w:rPr>
        <w:t>أحد أمراء المغول، فأخذ واحد من دعاة النصارى في شتم النبي صلى الله عليه وسلم،</w:t>
      </w:r>
      <w:r w:rsidRPr="000A12FF">
        <w:rPr>
          <w:rFonts w:ascii="Tahoma" w:hAnsi="Tahoma" w:cs="Traditional Arabic"/>
          <w:sz w:val="32"/>
          <w:szCs w:val="32"/>
        </w:rPr>
        <w:t xml:space="preserve"> </w:t>
      </w:r>
      <w:r w:rsidRPr="000A12FF">
        <w:rPr>
          <w:rFonts w:ascii="Tahoma" w:hAnsi="Tahoma" w:cs="Traditional Arabic"/>
          <w:sz w:val="32"/>
          <w:szCs w:val="32"/>
          <w:rtl/>
        </w:rPr>
        <w:t>وكان هناك كلب صيد مربوط، فلما بدأ هذا الصليبي الحاقد في سب النبي صلى الله عليه</w:t>
      </w:r>
      <w:r w:rsidRPr="000A12FF">
        <w:rPr>
          <w:rFonts w:ascii="Tahoma" w:hAnsi="Tahoma" w:cs="Traditional Arabic"/>
          <w:sz w:val="32"/>
          <w:szCs w:val="32"/>
        </w:rPr>
        <w:t xml:space="preserve"> </w:t>
      </w:r>
      <w:r w:rsidRPr="000A12FF">
        <w:rPr>
          <w:rFonts w:ascii="Tahoma" w:hAnsi="Tahoma" w:cs="Traditional Arabic"/>
          <w:sz w:val="32"/>
          <w:szCs w:val="32"/>
          <w:rtl/>
        </w:rPr>
        <w:t>وسلم زمجر الكلب وهاج ثم وثب على الصليبي وخمشه بشدة، فخلصوه منه بعد جهد</w:t>
      </w:r>
      <w:r w:rsidRPr="000A12FF">
        <w:rPr>
          <w:rFonts w:ascii="Tahoma" w:hAnsi="Tahoma" w:cs="Traditional Arabic"/>
          <w:sz w:val="32"/>
          <w:szCs w:val="32"/>
        </w:rPr>
        <w:t xml:space="preserve"> </w:t>
      </w:r>
      <w:r w:rsidRPr="000A12FF">
        <w:rPr>
          <w:rFonts w:ascii="Tahoma" w:hAnsi="Tahoma" w:cs="Traditional Arabic"/>
          <w:sz w:val="32"/>
          <w:szCs w:val="32"/>
        </w:rPr>
        <w:br/>
      </w:r>
      <w:r w:rsidRPr="000A12FF">
        <w:rPr>
          <w:rFonts w:ascii="Tahoma" w:hAnsi="Tahoma" w:cs="Traditional Arabic"/>
          <w:sz w:val="32"/>
          <w:szCs w:val="32"/>
          <w:rtl/>
        </w:rPr>
        <w:t>فقال بعض الحاضرين: هذا بكلامك في حق محمد عليه الصلاة والسلام،</w:t>
      </w:r>
      <w:r w:rsidRPr="000A12FF">
        <w:rPr>
          <w:rFonts w:ascii="Tahoma" w:hAnsi="Tahoma" w:cs="Traditional Arabic"/>
          <w:sz w:val="32"/>
          <w:szCs w:val="32"/>
        </w:rPr>
        <w:t xml:space="preserve"> </w:t>
      </w:r>
    </w:p>
    <w:p w:rsidR="00895DD6" w:rsidRDefault="00507CAE" w:rsidP="00691A5F">
      <w:pPr>
        <w:spacing w:line="420" w:lineRule="exact"/>
        <w:jc w:val="lowKashida"/>
        <w:rPr>
          <w:rFonts w:ascii="Tahoma" w:hAnsi="Tahoma" w:cs="Traditional Arabic"/>
          <w:sz w:val="32"/>
          <w:szCs w:val="32"/>
          <w:rtl/>
        </w:rPr>
      </w:pPr>
      <w:r>
        <w:rPr>
          <w:rFonts w:ascii="Tahoma" w:hAnsi="Tahoma" w:cs="Traditional Arabic"/>
          <w:sz w:val="32"/>
          <w:szCs w:val="32"/>
        </w:rPr>
        <w:t xml:space="preserve">  </w:t>
      </w:r>
      <w:r w:rsidRPr="000A12FF">
        <w:rPr>
          <w:rFonts w:ascii="Tahoma" w:hAnsi="Tahoma" w:cs="Traditional Arabic"/>
          <w:sz w:val="32"/>
          <w:szCs w:val="32"/>
          <w:rtl/>
        </w:rPr>
        <w:t>فقال الصليبي : كلا بل هذا الكلب عزيز النفس رآني أشير بيدي فظن أني أريد</w:t>
      </w:r>
      <w:r w:rsidRPr="000A12FF">
        <w:rPr>
          <w:rFonts w:ascii="Tahoma" w:hAnsi="Tahoma" w:cs="Traditional Arabic"/>
          <w:sz w:val="32"/>
          <w:szCs w:val="32"/>
        </w:rPr>
        <w:t xml:space="preserve"> </w:t>
      </w:r>
      <w:r w:rsidRPr="000A12FF">
        <w:rPr>
          <w:rFonts w:ascii="Tahoma" w:hAnsi="Tahoma" w:cs="Traditional Arabic"/>
          <w:sz w:val="32"/>
          <w:szCs w:val="32"/>
          <w:rtl/>
        </w:rPr>
        <w:t>ضربه، ثم عاد لسب النبي وأقذع في السب، عندها قطع الكلب رباطه ووثب على عنق الصليبي</w:t>
      </w:r>
      <w:r w:rsidRPr="000A12FF">
        <w:rPr>
          <w:rFonts w:ascii="Tahoma" w:hAnsi="Tahoma" w:cs="Traditional Arabic"/>
          <w:sz w:val="32"/>
          <w:szCs w:val="32"/>
        </w:rPr>
        <w:t xml:space="preserve"> </w:t>
      </w:r>
      <w:r w:rsidRPr="000A12FF">
        <w:rPr>
          <w:rFonts w:ascii="Tahoma" w:hAnsi="Tahoma" w:cs="Traditional Arabic"/>
          <w:sz w:val="32"/>
          <w:szCs w:val="32"/>
          <w:rtl/>
        </w:rPr>
        <w:t>وقلع زوره في الحال فمات الصليبي من فوره، فعندها أسلم نحو أربعين ألفاً من المغول</w:t>
      </w:r>
      <w:r>
        <w:rPr>
          <w:rFonts w:ascii="Tahoma" w:hAnsi="Tahoma" w:cs="Traditional Arabic"/>
          <w:sz w:val="32"/>
          <w:szCs w:val="32"/>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63"/>
      </w:r>
      <w:r w:rsidRPr="001701DF">
        <w:rPr>
          <w:rFonts w:cs="Traditional Arabic" w:hint="cs"/>
          <w:color w:val="000000"/>
          <w:sz w:val="32"/>
          <w:szCs w:val="32"/>
          <w:vertAlign w:val="superscript"/>
          <w:rtl/>
        </w:rPr>
        <w:t>)</w:t>
      </w:r>
      <w:r>
        <w:rPr>
          <w:rFonts w:ascii="Tahoma" w:hAnsi="Tahoma" w:cs="Traditional Arabic"/>
          <w:sz w:val="32"/>
          <w:szCs w:val="32"/>
        </w:rPr>
        <w:t xml:space="preserve"> </w:t>
      </w:r>
    </w:p>
    <w:p w:rsidR="00507CAE" w:rsidRPr="005363E1" w:rsidRDefault="00301139" w:rsidP="00691A5F">
      <w:pPr>
        <w:spacing w:line="420" w:lineRule="exact"/>
        <w:jc w:val="lowKashida"/>
        <w:rPr>
          <w:rFonts w:cs="Traditional Arabic"/>
          <w:b/>
          <w:bCs/>
          <w:sz w:val="32"/>
          <w:szCs w:val="32"/>
          <w:rtl/>
        </w:rPr>
      </w:pPr>
      <w:r>
        <w:rPr>
          <w:rFonts w:cs="Traditional Arabic" w:hint="cs"/>
          <w:sz w:val="32"/>
          <w:szCs w:val="32"/>
          <w:rtl/>
        </w:rPr>
        <w:t xml:space="preserve">- </w:t>
      </w:r>
      <w:r w:rsidR="00507CAE">
        <w:rPr>
          <w:rFonts w:cs="Traditional Arabic" w:hint="cs"/>
          <w:sz w:val="32"/>
          <w:szCs w:val="32"/>
          <w:rtl/>
        </w:rPr>
        <w:t xml:space="preserve"> </w:t>
      </w:r>
      <w:r w:rsidR="00507CAE" w:rsidRPr="005363E1">
        <w:rPr>
          <w:rFonts w:cs="Traditional Arabic" w:hint="cs"/>
          <w:b/>
          <w:bCs/>
          <w:sz w:val="32"/>
          <w:szCs w:val="32"/>
          <w:rtl/>
        </w:rPr>
        <w:t xml:space="preserve">الصديق المخلص </w:t>
      </w:r>
    </w:p>
    <w:p w:rsidR="00507CAE" w:rsidRDefault="00507CAE" w:rsidP="00691A5F">
      <w:pPr>
        <w:spacing w:line="420" w:lineRule="exact"/>
        <w:jc w:val="lowKashida"/>
        <w:rPr>
          <w:rFonts w:cs="Traditional Arabic"/>
          <w:sz w:val="32"/>
          <w:szCs w:val="32"/>
          <w:rtl/>
        </w:rPr>
      </w:pPr>
      <w:r>
        <w:rPr>
          <w:rFonts w:cs="Traditional Arabic" w:hint="cs"/>
          <w:sz w:val="32"/>
          <w:szCs w:val="32"/>
          <w:rtl/>
        </w:rPr>
        <w:t xml:space="preserve"> </w:t>
      </w:r>
      <w:r w:rsidRPr="005363E1">
        <w:rPr>
          <w:rFonts w:cs="Traditional Arabic"/>
          <w:sz w:val="32"/>
          <w:szCs w:val="32"/>
          <w:rtl/>
        </w:rPr>
        <w:t>أعز أصدقاء جنكيز خان ... كان صقره</w:t>
      </w:r>
      <w:r w:rsidRPr="005363E1">
        <w:rPr>
          <w:rFonts w:cs="Traditional Arabic"/>
          <w:sz w:val="32"/>
          <w:szCs w:val="32"/>
        </w:rPr>
        <w:t xml:space="preserve"> !</w:t>
      </w:r>
    </w:p>
    <w:p w:rsidR="00507CAE" w:rsidRPr="005363E1" w:rsidRDefault="00507CAE" w:rsidP="00691A5F">
      <w:pPr>
        <w:spacing w:line="420" w:lineRule="exact"/>
        <w:jc w:val="lowKashida"/>
        <w:rPr>
          <w:rFonts w:cs="Traditional Arabic"/>
          <w:sz w:val="32"/>
          <w:szCs w:val="32"/>
        </w:rPr>
      </w:pPr>
      <w:r w:rsidRPr="005363E1">
        <w:rPr>
          <w:rFonts w:cs="Traditional Arabic"/>
          <w:sz w:val="32"/>
          <w:szCs w:val="32"/>
          <w:rtl/>
        </w:rPr>
        <w:t>الصقر الذي يلازم ذراعه .. فيخرج به ويطلقه على</w:t>
      </w:r>
      <w:r w:rsidRPr="005363E1">
        <w:rPr>
          <w:rFonts w:cs="Traditional Arabic"/>
          <w:sz w:val="32"/>
          <w:szCs w:val="32"/>
        </w:rPr>
        <w:t xml:space="preserve"> </w:t>
      </w:r>
      <w:r w:rsidRPr="005363E1">
        <w:rPr>
          <w:rFonts w:cs="Traditional Arabic"/>
          <w:sz w:val="32"/>
          <w:szCs w:val="32"/>
          <w:rtl/>
        </w:rPr>
        <w:t>فريسته ليطعم منها ويعطيه ما يكفيه .. صقر جنكيز خان كان مثالاً للصديق الصادق</w:t>
      </w:r>
      <w:r w:rsidRPr="005363E1">
        <w:rPr>
          <w:rFonts w:cs="Traditional Arabic"/>
          <w:sz w:val="32"/>
          <w:szCs w:val="32"/>
        </w:rPr>
        <w:t xml:space="preserve"> .. </w:t>
      </w:r>
      <w:r w:rsidRPr="005363E1">
        <w:rPr>
          <w:rFonts w:cs="Traditional Arabic"/>
          <w:sz w:val="32"/>
          <w:szCs w:val="32"/>
          <w:rtl/>
        </w:rPr>
        <w:t>حتى وإن كان صامتاً</w:t>
      </w:r>
      <w:r w:rsidRPr="005363E1">
        <w:rPr>
          <w:rFonts w:cs="Traditional Arabic"/>
          <w:sz w:val="32"/>
          <w:szCs w:val="32"/>
        </w:rPr>
        <w:t xml:space="preserve"> .. </w:t>
      </w:r>
    </w:p>
    <w:p w:rsidR="00507CAE" w:rsidRPr="005363E1" w:rsidRDefault="00507CAE" w:rsidP="00691A5F">
      <w:pPr>
        <w:spacing w:line="420" w:lineRule="exact"/>
        <w:rPr>
          <w:rFonts w:cs="Traditional Arabic"/>
          <w:sz w:val="32"/>
          <w:szCs w:val="32"/>
        </w:rPr>
      </w:pPr>
      <w:r>
        <w:rPr>
          <w:rFonts w:cs="Traditional Arabic" w:hint="cs"/>
          <w:sz w:val="32"/>
          <w:szCs w:val="32"/>
          <w:rtl/>
        </w:rPr>
        <w:t xml:space="preserve"> </w:t>
      </w:r>
      <w:r w:rsidRPr="005363E1">
        <w:rPr>
          <w:rFonts w:cs="Traditional Arabic"/>
          <w:sz w:val="32"/>
          <w:szCs w:val="32"/>
          <w:rtl/>
        </w:rPr>
        <w:t>خرج جنكيز خان يوماً في الخلاء لوحده ولم يكن</w:t>
      </w:r>
      <w:r w:rsidRPr="005363E1">
        <w:rPr>
          <w:rFonts w:cs="Traditional Arabic"/>
          <w:sz w:val="32"/>
          <w:szCs w:val="32"/>
        </w:rPr>
        <w:t xml:space="preserve"> </w:t>
      </w:r>
      <w:r w:rsidRPr="005363E1">
        <w:rPr>
          <w:rFonts w:cs="Traditional Arabic"/>
          <w:sz w:val="32"/>
          <w:szCs w:val="32"/>
          <w:rtl/>
        </w:rPr>
        <w:t>معه إلا صديقه الصقر ... انقطع بهم المسير وعطشوا ... أراد جنكيز أن يشرب الماء</w:t>
      </w:r>
      <w:r w:rsidRPr="005363E1">
        <w:rPr>
          <w:rFonts w:cs="Traditional Arabic"/>
          <w:sz w:val="32"/>
          <w:szCs w:val="32"/>
        </w:rPr>
        <w:t xml:space="preserve"> </w:t>
      </w:r>
      <w:r w:rsidRPr="005363E1">
        <w:rPr>
          <w:rFonts w:cs="Traditional Arabic"/>
          <w:sz w:val="32"/>
          <w:szCs w:val="32"/>
          <w:rtl/>
        </w:rPr>
        <w:t xml:space="preserve">ووجد ينبوعاً في أسفل جبل .. ملأ كوبه وحينما أراد شرب الماء جاء </w:t>
      </w:r>
      <w:r w:rsidRPr="005363E1">
        <w:rPr>
          <w:rFonts w:cs="Traditional Arabic"/>
          <w:sz w:val="32"/>
          <w:szCs w:val="32"/>
          <w:rtl/>
        </w:rPr>
        <w:lastRenderedPageBreak/>
        <w:t>الصقر وانقض على</w:t>
      </w:r>
      <w:r w:rsidRPr="005363E1">
        <w:rPr>
          <w:rFonts w:cs="Traditional Arabic"/>
          <w:sz w:val="32"/>
          <w:szCs w:val="32"/>
        </w:rPr>
        <w:t xml:space="preserve"> </w:t>
      </w:r>
      <w:r w:rsidRPr="005363E1">
        <w:rPr>
          <w:rFonts w:cs="Traditional Arabic"/>
          <w:sz w:val="32"/>
          <w:szCs w:val="32"/>
          <w:rtl/>
        </w:rPr>
        <w:t>الكوب ليسكبه</w:t>
      </w:r>
      <w:r w:rsidRPr="005363E1">
        <w:rPr>
          <w:rFonts w:cs="Traditional Arabic"/>
          <w:sz w:val="32"/>
          <w:szCs w:val="32"/>
        </w:rPr>
        <w:t xml:space="preserve"> ! </w:t>
      </w:r>
      <w:r w:rsidRPr="005363E1">
        <w:rPr>
          <w:rFonts w:cs="Traditional Arabic"/>
          <w:sz w:val="32"/>
          <w:szCs w:val="32"/>
        </w:rPr>
        <w:br/>
      </w:r>
      <w:r w:rsidRPr="005363E1">
        <w:rPr>
          <w:rFonts w:cs="Traditional Arabic"/>
          <w:sz w:val="32"/>
          <w:szCs w:val="32"/>
          <w:rtl/>
        </w:rPr>
        <w:t>حاول مرة أخرى ... ولكن الصقر مع</w:t>
      </w:r>
      <w:r w:rsidRPr="005363E1">
        <w:rPr>
          <w:rFonts w:cs="Traditional Arabic"/>
          <w:sz w:val="32"/>
          <w:szCs w:val="32"/>
        </w:rPr>
        <w:t xml:space="preserve"> </w:t>
      </w:r>
      <w:r w:rsidRPr="005363E1">
        <w:rPr>
          <w:rFonts w:cs="Traditional Arabic"/>
          <w:sz w:val="32"/>
          <w:szCs w:val="32"/>
          <w:rtl/>
        </w:rPr>
        <w:t>اقتراب الكوب من فم جنكيز خان يقترب ويضرب الكوب بجناحه فيطير الكوب وينسكب الماء</w:t>
      </w:r>
      <w:r w:rsidRPr="005363E1">
        <w:rPr>
          <w:rFonts w:cs="Traditional Arabic"/>
          <w:sz w:val="32"/>
          <w:szCs w:val="32"/>
        </w:rPr>
        <w:t xml:space="preserve"> ! </w:t>
      </w:r>
      <w:r w:rsidRPr="005363E1">
        <w:rPr>
          <w:rFonts w:cs="Traditional Arabic"/>
          <w:sz w:val="32"/>
          <w:szCs w:val="32"/>
        </w:rPr>
        <w:br/>
      </w:r>
      <w:r w:rsidRPr="005363E1">
        <w:rPr>
          <w:rFonts w:cs="Traditional Arabic"/>
          <w:sz w:val="32"/>
          <w:szCs w:val="32"/>
          <w:rtl/>
        </w:rPr>
        <w:t>تكررت الحالة للمرة الثالثة ... استشاط غضباً منه</w:t>
      </w:r>
      <w:r w:rsidRPr="005363E1">
        <w:rPr>
          <w:rFonts w:cs="Traditional Arabic"/>
          <w:sz w:val="32"/>
          <w:szCs w:val="32"/>
        </w:rPr>
        <w:t xml:space="preserve"> </w:t>
      </w:r>
      <w:r w:rsidRPr="005363E1">
        <w:rPr>
          <w:rFonts w:cs="Traditional Arabic"/>
          <w:sz w:val="32"/>
          <w:szCs w:val="32"/>
          <w:rtl/>
        </w:rPr>
        <w:t>جنكيز خان وأخرج سيفه ... وحينما اقترب الصقر ليسكب الماء ضربه ضربة واحدة فقطع</w:t>
      </w:r>
      <w:r w:rsidRPr="005363E1">
        <w:rPr>
          <w:rFonts w:cs="Traditional Arabic"/>
          <w:sz w:val="32"/>
          <w:szCs w:val="32"/>
        </w:rPr>
        <w:t xml:space="preserve"> </w:t>
      </w:r>
      <w:r w:rsidRPr="005363E1">
        <w:rPr>
          <w:rFonts w:cs="Traditional Arabic"/>
          <w:sz w:val="32"/>
          <w:szCs w:val="32"/>
          <w:rtl/>
        </w:rPr>
        <w:t>رأسه ووقع الصقر صريعاً</w:t>
      </w:r>
      <w:r w:rsidRPr="005363E1">
        <w:rPr>
          <w:rFonts w:cs="Traditional Arabic"/>
          <w:sz w:val="32"/>
          <w:szCs w:val="32"/>
        </w:rPr>
        <w:t xml:space="preserve"> .. </w:t>
      </w:r>
      <w:r w:rsidRPr="005363E1">
        <w:rPr>
          <w:rFonts w:cs="Traditional Arabic"/>
          <w:sz w:val="32"/>
          <w:szCs w:val="32"/>
        </w:rPr>
        <w:br/>
      </w:r>
      <w:r w:rsidRPr="005363E1">
        <w:rPr>
          <w:rFonts w:cs="Traditional Arabic"/>
          <w:sz w:val="32"/>
          <w:szCs w:val="32"/>
          <w:rtl/>
        </w:rPr>
        <w:t>أحس بالألم لحظة أن وقوع</w:t>
      </w:r>
      <w:r w:rsidRPr="005363E1">
        <w:rPr>
          <w:rFonts w:cs="Traditional Arabic"/>
          <w:sz w:val="32"/>
          <w:szCs w:val="32"/>
        </w:rPr>
        <w:t xml:space="preserve"> </w:t>
      </w:r>
      <w:r w:rsidRPr="005363E1">
        <w:rPr>
          <w:rFonts w:cs="Traditional Arabic"/>
          <w:sz w:val="32"/>
          <w:szCs w:val="32"/>
          <w:rtl/>
        </w:rPr>
        <w:t>السيف على رأس صاحبه .. وتقطع قلبه لما رأى الصقر يسيل دمه</w:t>
      </w:r>
      <w:r w:rsidRPr="005363E1">
        <w:rPr>
          <w:rFonts w:cs="Traditional Arabic"/>
          <w:sz w:val="32"/>
          <w:szCs w:val="32"/>
        </w:rPr>
        <w:t xml:space="preserve"> .. </w:t>
      </w:r>
      <w:r w:rsidRPr="005363E1">
        <w:rPr>
          <w:rFonts w:cs="Traditional Arabic"/>
          <w:sz w:val="32"/>
          <w:szCs w:val="32"/>
        </w:rPr>
        <w:br/>
      </w:r>
      <w:r w:rsidRPr="005363E1">
        <w:rPr>
          <w:rFonts w:cs="Traditional Arabic"/>
          <w:sz w:val="32"/>
          <w:szCs w:val="32"/>
          <w:rtl/>
        </w:rPr>
        <w:t>وقف للحظة .. وصعد فوق الينبوع ... ليرى بركة كبيرة</w:t>
      </w:r>
      <w:r w:rsidRPr="005363E1">
        <w:rPr>
          <w:rFonts w:cs="Traditional Arabic"/>
          <w:sz w:val="32"/>
          <w:szCs w:val="32"/>
        </w:rPr>
        <w:t xml:space="preserve"> </w:t>
      </w:r>
      <w:r w:rsidRPr="005363E1">
        <w:rPr>
          <w:rFonts w:cs="Traditional Arabic"/>
          <w:sz w:val="32"/>
          <w:szCs w:val="32"/>
          <w:rtl/>
        </w:rPr>
        <w:t>يخرج من بين ثنايا صخرها منبع الينبوع وفيها حيةٌ كبيرة ميتة وقد ملأت البركة بالسم</w:t>
      </w:r>
      <w:r w:rsidRPr="005363E1">
        <w:rPr>
          <w:rFonts w:cs="Traditional Arabic"/>
          <w:sz w:val="32"/>
          <w:szCs w:val="32"/>
        </w:rPr>
        <w:t xml:space="preserve"> ! </w:t>
      </w:r>
      <w:r w:rsidRPr="005363E1">
        <w:rPr>
          <w:rFonts w:cs="Traditional Arabic"/>
          <w:sz w:val="32"/>
          <w:szCs w:val="32"/>
        </w:rPr>
        <w:br/>
      </w:r>
      <w:r w:rsidRPr="005363E1">
        <w:rPr>
          <w:rFonts w:cs="Traditional Arabic"/>
          <w:sz w:val="32"/>
          <w:szCs w:val="32"/>
          <w:rtl/>
        </w:rPr>
        <w:t>أدرك جنكيز خان كيف أن صاحبه كان يريد منفعته</w:t>
      </w:r>
      <w:r w:rsidRPr="005363E1">
        <w:rPr>
          <w:rFonts w:cs="Traditional Arabic"/>
          <w:sz w:val="32"/>
          <w:szCs w:val="32"/>
        </w:rPr>
        <w:t xml:space="preserve"> .. </w:t>
      </w:r>
      <w:r w:rsidRPr="005363E1">
        <w:rPr>
          <w:rFonts w:cs="Traditional Arabic"/>
          <w:sz w:val="32"/>
          <w:szCs w:val="32"/>
          <w:rtl/>
        </w:rPr>
        <w:t>لكنه لم يدرك ذلك إلا بعد أن سبق السيف عذل نفسه</w:t>
      </w:r>
      <w:r w:rsidRPr="005363E1">
        <w:rPr>
          <w:rFonts w:cs="Traditional Arabic"/>
          <w:sz w:val="32"/>
          <w:szCs w:val="32"/>
        </w:rPr>
        <w:t xml:space="preserve"> .. </w:t>
      </w:r>
      <w:r w:rsidRPr="005363E1">
        <w:rPr>
          <w:rFonts w:cs="Traditional Arabic"/>
          <w:sz w:val="32"/>
          <w:szCs w:val="32"/>
        </w:rPr>
        <w:br/>
      </w:r>
      <w:r w:rsidRPr="005363E1">
        <w:rPr>
          <w:rFonts w:cs="Traditional Arabic"/>
          <w:sz w:val="32"/>
          <w:szCs w:val="32"/>
          <w:rtl/>
        </w:rPr>
        <w:t>أخذ صاحبه .. ولفه في خرقه .. وعاد جنكيز خان لحرسه وسلطته ... وفي يده</w:t>
      </w:r>
      <w:r w:rsidRPr="005363E1">
        <w:rPr>
          <w:rFonts w:cs="Traditional Arabic"/>
          <w:sz w:val="32"/>
          <w:szCs w:val="32"/>
        </w:rPr>
        <w:t xml:space="preserve"> </w:t>
      </w:r>
      <w:r w:rsidRPr="005363E1">
        <w:rPr>
          <w:rFonts w:cs="Traditional Arabic"/>
          <w:sz w:val="32"/>
          <w:szCs w:val="32"/>
          <w:rtl/>
        </w:rPr>
        <w:t>الصاحب بعد أن فارق الدنيا</w:t>
      </w:r>
      <w:r w:rsidRPr="005363E1">
        <w:rPr>
          <w:rFonts w:cs="Traditional Arabic"/>
          <w:sz w:val="32"/>
          <w:szCs w:val="32"/>
        </w:rPr>
        <w:t xml:space="preserve"> ..</w:t>
      </w:r>
    </w:p>
    <w:p w:rsidR="00507CAE" w:rsidRPr="005363E1" w:rsidRDefault="00507CAE" w:rsidP="00691A5F">
      <w:pPr>
        <w:spacing w:line="420" w:lineRule="exact"/>
        <w:rPr>
          <w:rFonts w:cs="Traditional Arabic"/>
          <w:sz w:val="32"/>
          <w:szCs w:val="32"/>
        </w:rPr>
      </w:pPr>
      <w:r w:rsidRPr="005363E1">
        <w:rPr>
          <w:rFonts w:cs="Traditional Arabic"/>
          <w:sz w:val="32"/>
          <w:szCs w:val="32"/>
          <w:rtl/>
        </w:rPr>
        <w:t>أمر حرسه بصنع صقر من ذهب .. تمثالاً لصديقه</w:t>
      </w:r>
      <w:r w:rsidRPr="005363E1">
        <w:rPr>
          <w:rFonts w:cs="Traditional Arabic"/>
          <w:sz w:val="32"/>
          <w:szCs w:val="32"/>
        </w:rPr>
        <w:t xml:space="preserve"> </w:t>
      </w:r>
      <w:r w:rsidRPr="005363E1">
        <w:rPr>
          <w:rFonts w:cs="Traditional Arabic"/>
          <w:sz w:val="32"/>
          <w:szCs w:val="32"/>
          <w:rtl/>
        </w:rPr>
        <w:t>وينقش على جناحيه</w:t>
      </w:r>
      <w:r w:rsidRPr="005363E1">
        <w:rPr>
          <w:rFonts w:cs="Traditional Arabic"/>
          <w:sz w:val="32"/>
          <w:szCs w:val="32"/>
        </w:rPr>
        <w:t xml:space="preserve"> : </w:t>
      </w:r>
    </w:p>
    <w:p w:rsidR="00507CAE" w:rsidRPr="005363E1" w:rsidRDefault="00507CAE" w:rsidP="00691A5F">
      <w:pPr>
        <w:spacing w:line="420" w:lineRule="exact"/>
        <w:rPr>
          <w:rFonts w:cs="Traditional Arabic"/>
          <w:sz w:val="32"/>
          <w:szCs w:val="32"/>
        </w:rPr>
      </w:pPr>
      <w:r w:rsidRPr="005363E1">
        <w:rPr>
          <w:rFonts w:cs="Traditional Arabic"/>
          <w:sz w:val="32"/>
          <w:szCs w:val="32"/>
        </w:rPr>
        <w:t xml:space="preserve">' </w:t>
      </w:r>
      <w:r w:rsidRPr="005363E1">
        <w:rPr>
          <w:rFonts w:cs="Traditional Arabic"/>
          <w:sz w:val="32"/>
          <w:szCs w:val="32"/>
          <w:rtl/>
        </w:rPr>
        <w:t>صديقُك يبقى صديقَك ولو فعل</w:t>
      </w:r>
      <w:r w:rsidRPr="005363E1">
        <w:rPr>
          <w:rFonts w:cs="Traditional Arabic"/>
          <w:sz w:val="32"/>
          <w:szCs w:val="32"/>
        </w:rPr>
        <w:t xml:space="preserve"> </w:t>
      </w:r>
      <w:r w:rsidRPr="005363E1">
        <w:rPr>
          <w:rFonts w:cs="Traditional Arabic"/>
          <w:sz w:val="32"/>
          <w:szCs w:val="32"/>
          <w:rtl/>
        </w:rPr>
        <w:t>ما لا يعجبك</w:t>
      </w:r>
      <w:r w:rsidRPr="005363E1">
        <w:rPr>
          <w:rFonts w:cs="Traditional Arabic"/>
          <w:sz w:val="32"/>
          <w:szCs w:val="32"/>
        </w:rPr>
        <w:t xml:space="preserve"> ' </w:t>
      </w:r>
    </w:p>
    <w:p w:rsidR="00507CAE" w:rsidRPr="005363E1" w:rsidRDefault="00507CAE" w:rsidP="00691A5F">
      <w:pPr>
        <w:spacing w:line="420" w:lineRule="exact"/>
        <w:rPr>
          <w:rFonts w:cs="Traditional Arabic"/>
          <w:sz w:val="32"/>
          <w:szCs w:val="32"/>
        </w:rPr>
      </w:pPr>
      <w:r w:rsidRPr="005363E1">
        <w:rPr>
          <w:rFonts w:cs="Traditional Arabic"/>
          <w:sz w:val="32"/>
          <w:szCs w:val="32"/>
          <w:rtl/>
        </w:rPr>
        <w:t>في الجناح الآخر</w:t>
      </w:r>
      <w:r w:rsidRPr="005363E1">
        <w:rPr>
          <w:rFonts w:cs="Traditional Arabic"/>
          <w:sz w:val="32"/>
          <w:szCs w:val="32"/>
        </w:rPr>
        <w:t xml:space="preserve"> : </w:t>
      </w:r>
    </w:p>
    <w:p w:rsidR="00507CAE" w:rsidRPr="005363E1" w:rsidRDefault="00507CAE" w:rsidP="00691A5F">
      <w:pPr>
        <w:spacing w:line="420" w:lineRule="exact"/>
        <w:rPr>
          <w:rFonts w:cs="Traditional Arabic"/>
          <w:sz w:val="32"/>
          <w:szCs w:val="32"/>
        </w:rPr>
      </w:pPr>
      <w:r w:rsidRPr="005363E1">
        <w:rPr>
          <w:rFonts w:cs="Traditional Arabic"/>
          <w:sz w:val="32"/>
          <w:szCs w:val="32"/>
          <w:rtl/>
        </w:rPr>
        <w:t>كل فعل</w:t>
      </w:r>
      <w:r w:rsidRPr="005363E1">
        <w:rPr>
          <w:rFonts w:cs="Traditional Arabic"/>
          <w:sz w:val="32"/>
          <w:szCs w:val="32"/>
        </w:rPr>
        <w:t xml:space="preserve"> </w:t>
      </w:r>
      <w:r w:rsidRPr="005363E1">
        <w:rPr>
          <w:rFonts w:cs="Traditional Arabic"/>
          <w:sz w:val="32"/>
          <w:szCs w:val="32"/>
          <w:rtl/>
        </w:rPr>
        <w:t>سببه الغضب عاقبته الإخفاق</w:t>
      </w:r>
      <w:r w:rsidRPr="005363E1">
        <w:rPr>
          <w:rFonts w:cs="Traditional Arabic"/>
          <w:sz w:val="32"/>
          <w:szCs w:val="32"/>
        </w:rPr>
        <w:t xml:space="preserve"> </w:t>
      </w:r>
    </w:p>
    <w:p w:rsidR="001A3C01" w:rsidRDefault="001A3C01" w:rsidP="0075648B">
      <w:pPr>
        <w:rPr>
          <w:rFonts w:cs="Traditional Arabic"/>
          <w:b/>
          <w:bCs/>
          <w:sz w:val="40"/>
          <w:szCs w:val="40"/>
          <w:rtl/>
        </w:rPr>
      </w:pPr>
    </w:p>
    <w:p w:rsidR="001A3C01" w:rsidRDefault="001A3C01" w:rsidP="0075648B">
      <w:pPr>
        <w:rPr>
          <w:rFonts w:cs="Traditional Arabic"/>
          <w:b/>
          <w:bCs/>
          <w:sz w:val="40"/>
          <w:szCs w:val="40"/>
          <w:rtl/>
        </w:rPr>
      </w:pPr>
    </w:p>
    <w:p w:rsidR="001A3C01" w:rsidRDefault="00B922E9" w:rsidP="00B922E9">
      <w:pPr>
        <w:tabs>
          <w:tab w:val="left" w:pos="3215"/>
        </w:tabs>
        <w:rPr>
          <w:rFonts w:cs="Traditional Arabic" w:hint="cs"/>
          <w:b/>
          <w:bCs/>
          <w:sz w:val="40"/>
          <w:szCs w:val="40"/>
          <w:rtl/>
        </w:rPr>
      </w:pPr>
      <w:r>
        <w:rPr>
          <w:rFonts w:cs="Traditional Arabic"/>
          <w:b/>
          <w:bCs/>
          <w:sz w:val="40"/>
          <w:szCs w:val="40"/>
          <w:rtl/>
        </w:rPr>
        <w:tab/>
      </w:r>
    </w:p>
    <w:p w:rsidR="00B922E9" w:rsidRDefault="00B922E9" w:rsidP="00B922E9">
      <w:pPr>
        <w:tabs>
          <w:tab w:val="left" w:pos="3215"/>
        </w:tabs>
        <w:rPr>
          <w:rFonts w:cs="Traditional Arabic" w:hint="cs"/>
          <w:b/>
          <w:bCs/>
          <w:sz w:val="40"/>
          <w:szCs w:val="40"/>
          <w:rtl/>
        </w:rPr>
      </w:pPr>
    </w:p>
    <w:p w:rsidR="00B922E9" w:rsidRDefault="00B922E9" w:rsidP="00B922E9">
      <w:pPr>
        <w:tabs>
          <w:tab w:val="left" w:pos="3215"/>
        </w:tabs>
        <w:rPr>
          <w:rFonts w:cs="Traditional Arabic"/>
          <w:b/>
          <w:bCs/>
          <w:sz w:val="40"/>
          <w:szCs w:val="40"/>
          <w:rtl/>
        </w:rPr>
      </w:pPr>
    </w:p>
    <w:p w:rsidR="004B4CFE" w:rsidRDefault="004B4CFE" w:rsidP="00691A5F">
      <w:pPr>
        <w:pStyle w:val="text"/>
        <w:bidi/>
        <w:ind w:left="360"/>
        <w:rPr>
          <w:rFonts w:cs="Traditional Arabic"/>
          <w:sz w:val="44"/>
          <w:szCs w:val="44"/>
          <w:rtl/>
        </w:rPr>
      </w:pPr>
    </w:p>
    <w:p w:rsidR="004B4CFE" w:rsidRDefault="004B4CFE" w:rsidP="004B4CFE">
      <w:pPr>
        <w:pStyle w:val="text"/>
        <w:bidi/>
        <w:ind w:left="360"/>
        <w:rPr>
          <w:rFonts w:cs="Traditional Arabic"/>
          <w:sz w:val="44"/>
          <w:szCs w:val="44"/>
          <w:rtl/>
        </w:rPr>
      </w:pPr>
    </w:p>
    <w:p w:rsidR="00691A5F" w:rsidRPr="00691A5F" w:rsidRDefault="00691A5F" w:rsidP="004B4CFE">
      <w:pPr>
        <w:pStyle w:val="text"/>
        <w:bidi/>
        <w:ind w:left="360"/>
        <w:rPr>
          <w:rFonts w:cs="Traditional Arabic"/>
          <w:sz w:val="44"/>
          <w:szCs w:val="44"/>
        </w:rPr>
      </w:pPr>
      <w:r w:rsidRPr="00691A5F">
        <w:rPr>
          <w:rFonts w:cs="Traditional Arabic" w:hint="cs"/>
          <w:sz w:val="44"/>
          <w:szCs w:val="44"/>
          <w:rtl/>
        </w:rPr>
        <w:t xml:space="preserve">فصل قصص في التوبة </w:t>
      </w:r>
    </w:p>
    <w:p w:rsidR="007B63DC" w:rsidRPr="00461960" w:rsidRDefault="007B63DC" w:rsidP="00691A5F">
      <w:pPr>
        <w:pStyle w:val="text"/>
        <w:numPr>
          <w:ilvl w:val="0"/>
          <w:numId w:val="6"/>
        </w:numPr>
        <w:bidi/>
        <w:ind w:left="360"/>
        <w:rPr>
          <w:rFonts w:cs="Traditional Arabic"/>
          <w:sz w:val="32"/>
          <w:szCs w:val="32"/>
          <w:rtl/>
        </w:rPr>
      </w:pPr>
      <w:r w:rsidRPr="00461960">
        <w:rPr>
          <w:rFonts w:cs="Traditional Arabic" w:hint="cs"/>
          <w:sz w:val="32"/>
          <w:szCs w:val="32"/>
          <w:rtl/>
        </w:rPr>
        <w:t xml:space="preserve">توبة محامية مشهورة </w:t>
      </w:r>
    </w:p>
    <w:p w:rsidR="007B63DC" w:rsidRPr="00C074EC" w:rsidRDefault="007B63DC" w:rsidP="007B63DC">
      <w:pPr>
        <w:pStyle w:val="text"/>
        <w:bidi/>
        <w:rPr>
          <w:rFonts w:cs="Traditional Arabic"/>
          <w:b w:val="0"/>
          <w:bCs w:val="0"/>
          <w:sz w:val="32"/>
          <w:szCs w:val="32"/>
          <w:rtl/>
        </w:rPr>
      </w:pPr>
      <w:r w:rsidRPr="00C074EC">
        <w:rPr>
          <w:rFonts w:cs="Traditional Arabic"/>
          <w:b w:val="0"/>
          <w:bCs w:val="0"/>
          <w:sz w:val="32"/>
          <w:szCs w:val="32"/>
          <w:rtl/>
        </w:rPr>
        <w:t xml:space="preserve">كانت محامية شهيرة .. وفجأة اعتزلت المحاماة وارتدت الحجاب ، وتحولت إلى داعية تتردد على المساجد لإلقاء دروس الوعظ والإرشاد على بنات جنسها . </w:t>
      </w:r>
      <w:r w:rsidRPr="00C074EC">
        <w:rPr>
          <w:rFonts w:cs="Traditional Arabic"/>
          <w:b w:val="0"/>
          <w:bCs w:val="0"/>
          <w:sz w:val="32"/>
          <w:szCs w:val="32"/>
          <w:rtl/>
        </w:rPr>
        <w:br/>
      </w:r>
      <w:r w:rsidRPr="00461960">
        <w:rPr>
          <w:rFonts w:cs="Traditional Arabic"/>
          <w:sz w:val="32"/>
          <w:szCs w:val="32"/>
          <w:rtl/>
        </w:rPr>
        <w:t xml:space="preserve">كشفت سر هذا التحول فقالت : </w:t>
      </w:r>
      <w:r w:rsidRPr="00461960">
        <w:rPr>
          <w:rFonts w:cs="Traditional Arabic"/>
          <w:sz w:val="32"/>
          <w:szCs w:val="32"/>
          <w:rtl/>
        </w:rPr>
        <w:br/>
      </w:r>
      <w:r>
        <w:rPr>
          <w:rFonts w:cs="Traditional Arabic" w:hint="cs"/>
          <w:b w:val="0"/>
          <w:bCs w:val="0"/>
          <w:sz w:val="32"/>
          <w:szCs w:val="32"/>
          <w:rtl/>
        </w:rPr>
        <w:t xml:space="preserve">   </w:t>
      </w:r>
      <w:r w:rsidRPr="00C074EC">
        <w:rPr>
          <w:rFonts w:cs="Traditional Arabic"/>
          <w:b w:val="0"/>
          <w:bCs w:val="0"/>
          <w:sz w:val="32"/>
          <w:szCs w:val="32"/>
          <w:rtl/>
        </w:rPr>
        <w:t xml:space="preserve">في أثناء تأديتي للعمرة وجدت نفسي أبكي ، وكلما بكيت أحسست بنقاء وشفافية ، وفي لحظات قررت اعتزال مهنتي . .وبعد أن حاكمت نفسي ؛ وجدت كل ذرة في كياني تؤيد ذلك القرار ، وحين عدت إلى بيتي تخلصت من جميع الملابس التي لا تتفق مع الزي الإسلامي وارتديت الحجاب ، ورفضت مقابلة العملاء الذين كانوا يأتونني من قبل بصفتي محامية. </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أما أفراد أسرتي فقد اقتنعوا جميعاً بهذا القرار إلا خطيبي الذي هددني بالطلاق قبل الدخول وكان قراري أسبق من قراره ؛ إذ أعلنت له رغبتي في عدم إتمام هذا الزواج إذا تعارض مع ما قررته لأكون امرأة مسلمة حقاً ، وكانت قسيمة الطلاق آخر شيء يربطني بعالَم لا أريده</w:t>
      </w:r>
    </w:p>
    <w:p w:rsidR="007B63DC" w:rsidRPr="00B922E9" w:rsidRDefault="007B63DC" w:rsidP="00B922E9">
      <w:pPr>
        <w:pStyle w:val="a3"/>
        <w:numPr>
          <w:ilvl w:val="0"/>
          <w:numId w:val="6"/>
        </w:numPr>
        <w:rPr>
          <w:rFonts w:cs="Traditional Arabic"/>
          <w:b/>
          <w:bCs/>
          <w:sz w:val="32"/>
          <w:szCs w:val="32"/>
          <w:rtl/>
        </w:rPr>
      </w:pPr>
      <w:r w:rsidRPr="00B922E9">
        <w:rPr>
          <w:rFonts w:cs="Traditional Arabic" w:hint="cs"/>
          <w:b/>
          <w:bCs/>
          <w:sz w:val="32"/>
          <w:szCs w:val="32"/>
          <w:rtl/>
        </w:rPr>
        <w:t>العائد إلى الله :</w:t>
      </w:r>
    </w:p>
    <w:p w:rsidR="007B63DC" w:rsidRDefault="007B63DC" w:rsidP="007B63DC">
      <w:pPr>
        <w:rPr>
          <w:rFonts w:cs="Traditional Arabic"/>
          <w:sz w:val="32"/>
          <w:szCs w:val="32"/>
          <w:rtl/>
        </w:rPr>
      </w:pPr>
      <w:r w:rsidRPr="00C074EC">
        <w:rPr>
          <w:rFonts w:cs="Traditional Arabic"/>
          <w:sz w:val="32"/>
          <w:szCs w:val="32"/>
          <w:rtl/>
        </w:rPr>
        <w:t xml:space="preserve">يقول صاحب القصة نقلاً عنه : </w:t>
      </w:r>
    </w:p>
    <w:p w:rsidR="007B63DC" w:rsidRDefault="007B63DC" w:rsidP="007B63DC">
      <w:pPr>
        <w:rPr>
          <w:rFonts w:cs="Traditional Arabic"/>
          <w:sz w:val="32"/>
          <w:szCs w:val="32"/>
          <w:rtl/>
        </w:rPr>
      </w:pPr>
      <w:r w:rsidRPr="00C074EC">
        <w:rPr>
          <w:rFonts w:cs="Traditional Arabic"/>
          <w:sz w:val="32"/>
          <w:szCs w:val="32"/>
          <w:rtl/>
        </w:rPr>
        <w:t xml:space="preserve">هذه قصتي أسوقها لكم لعل فيكم من يسمع و يعي .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كنت شاباً يافعاً مشرئب المعالي ، سليم المعاني ، تتزاحم في قلبي الكثير من الآمال والأحلام التي تراود كل فتى , أجد نهمتي في قراءة القرآن الكريم ، وألتهم كل ما يقع في يدي من الكتب النافعة ، لا أزال ملتحقاً بحلقة تحفيظ القرآن منذ بلوغي العاشرة من عمري ، ولم أتركها حتى يومي هذا ، لطيف المشاعر صادق الإحساس ، يحبني كل من يقابلني ، أستقبل كل من يراني بابتسامة ترتسم على محياي .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لم أكن بمعزلٍ عما يداهم شباب زم</w:t>
      </w:r>
      <w:r>
        <w:rPr>
          <w:rFonts w:cs="Traditional Arabic" w:hint="cs"/>
          <w:sz w:val="32"/>
          <w:szCs w:val="32"/>
          <w:rtl/>
        </w:rPr>
        <w:t>ا</w:t>
      </w:r>
      <w:r w:rsidRPr="00C074EC">
        <w:rPr>
          <w:rFonts w:cs="Traditional Arabic"/>
          <w:sz w:val="32"/>
          <w:szCs w:val="32"/>
          <w:rtl/>
        </w:rPr>
        <w:t xml:space="preserve">ني من توافد الملهيات وشواغل الترهات لاسيما الشهوات وما أدراك ما الشهوات ! </w:t>
      </w:r>
    </w:p>
    <w:p w:rsidR="007B63DC" w:rsidRDefault="007B63DC" w:rsidP="007B63DC">
      <w:pPr>
        <w:jc w:val="both"/>
        <w:rPr>
          <w:rFonts w:cs="Traditional Arabic"/>
          <w:sz w:val="32"/>
          <w:szCs w:val="32"/>
          <w:rtl/>
        </w:rPr>
      </w:pPr>
      <w:r>
        <w:rPr>
          <w:rFonts w:cs="Traditional Arabic" w:hint="cs"/>
          <w:sz w:val="32"/>
          <w:szCs w:val="32"/>
          <w:rtl/>
        </w:rPr>
        <w:lastRenderedPageBreak/>
        <w:t xml:space="preserve">   </w:t>
      </w:r>
      <w:r w:rsidRPr="00C074EC">
        <w:rPr>
          <w:rFonts w:cs="Traditional Arabic"/>
          <w:sz w:val="32"/>
          <w:szCs w:val="32"/>
          <w:rtl/>
        </w:rPr>
        <w:t xml:space="preserve">كنت أجاهد نفسي عن ذلك كله إذا عنّ لي ما قد يضرني منها مستعيناً بالله ثم بالرفقة الصالحة التي تلزمني طاعة الله والاستقامة على طريقه , محاضرات , ودروس علمية , ومجالس تربوية جادة كل ذلك كان حياتي ، أنسى نفسي الساعات الطوال في القراءة ، أمكث في المسجد أوقاتاً كي أحفظ سورة من سور القرآن .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تخرجت من الجامعة وكانت فرحتي غامرةٌ جداً , كان تخصصي نادراً لذلك كان تعييني في المكان الذي أختاره , لا أصف فرحة الوالد والوالدة عندما علموا أنني سأقيم معهم ولم أتغرب لا سيما أنني أول أبنائهم الذكور .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لا أريد أن أطيل عليكم في مقدمة قصتي حتى لا تملوا .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بعد زواجي بفترة وجيزة ، اجتمعت مع بعض الأصدقاء والأحباب ، في منزل أحدهم كانت جلسة ثرية تنوعت مواضيعها الجميلة , المشوبة بالطرف النادرة والفكاهة البريئة والتعليقات على البعض . </w:t>
      </w:r>
      <w:r w:rsidRPr="00C074EC">
        <w:rPr>
          <w:rFonts w:cs="Traditional Arabic"/>
          <w:sz w:val="32"/>
          <w:szCs w:val="32"/>
          <w:rtl/>
        </w:rPr>
        <w:br/>
        <w:t xml:space="preserve">تطرق أحد الشباب لموضوع الإنترنت وشخـّّص بعض حالات الشباب وانهماكهم في استخدام الشبكة العنكبوتية كيف استخدموها في إشباع غرائزهم . </w:t>
      </w:r>
    </w:p>
    <w:p w:rsidR="007B63DC" w:rsidRDefault="007B63DC" w:rsidP="007B63DC">
      <w:pPr>
        <w:jc w:val="both"/>
        <w:rPr>
          <w:rFonts w:cs="Traditional Arabic"/>
          <w:sz w:val="32"/>
          <w:szCs w:val="32"/>
          <w:rtl/>
        </w:rPr>
      </w:pPr>
      <w:r w:rsidRPr="00C074EC">
        <w:rPr>
          <w:rFonts w:cs="Traditional Arabic"/>
          <w:sz w:val="32"/>
          <w:szCs w:val="32"/>
          <w:rtl/>
        </w:rPr>
        <w:t xml:space="preserve">كنت في ذلك الوقت منصتاً مستمعاً مردداً : إنا لله وإنا إليه راجعون . لا حول ولا قوة إلا بالله . </w:t>
      </w:r>
      <w:r w:rsidRPr="00C074EC">
        <w:rPr>
          <w:rFonts w:cs="Traditional Arabic"/>
          <w:sz w:val="32"/>
          <w:szCs w:val="32"/>
          <w:rtl/>
        </w:rPr>
        <w:br/>
        <w:t xml:space="preserve">أسهب الإخوان في هذا الموضوع , وأنا </w:t>
      </w:r>
      <w:proofErr w:type="spellStart"/>
      <w:r w:rsidRPr="00C074EC">
        <w:rPr>
          <w:rFonts w:cs="Traditional Arabic"/>
          <w:sz w:val="32"/>
          <w:szCs w:val="32"/>
          <w:rtl/>
        </w:rPr>
        <w:t>مابين</w:t>
      </w:r>
      <w:proofErr w:type="spellEnd"/>
      <w:r w:rsidRPr="00C074EC">
        <w:rPr>
          <w:rFonts w:cs="Traditional Arabic"/>
          <w:sz w:val="32"/>
          <w:szCs w:val="32"/>
          <w:rtl/>
        </w:rPr>
        <w:t xml:space="preserve"> مستغرب ومتعجب .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أقول في نفسي أنا أملك حاسوباً , وأدخل الشبكة بين الحين والآخر ولم أجد ما يقولون من تلك الصور والمشاهد الخليعة .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في أثناء الكلام قلت لأحد الإخوان : كيف يستطيع الشباب الدخول لهذه المواقع .... </w:t>
      </w:r>
    </w:p>
    <w:p w:rsidR="007B63DC" w:rsidRDefault="007B63DC" w:rsidP="00B922E9">
      <w:pPr>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رد علي ّ بكل ثقة وتمكن : الأمر بسيط جداً ثم أخذ يشرح لي الطريقة التي سجلتها في ذاكرتي تسجيل الآلة . </w:t>
      </w:r>
      <w:proofErr w:type="spellStart"/>
      <w:r w:rsidRPr="00C074EC">
        <w:rPr>
          <w:rFonts w:cs="Traditional Arabic"/>
          <w:sz w:val="32"/>
          <w:szCs w:val="32"/>
          <w:rtl/>
        </w:rPr>
        <w:t>ويا</w:t>
      </w:r>
      <w:proofErr w:type="spellEnd"/>
      <w:r w:rsidRPr="00C074EC">
        <w:rPr>
          <w:rFonts w:cs="Traditional Arabic"/>
          <w:sz w:val="32"/>
          <w:szCs w:val="32"/>
          <w:rtl/>
        </w:rPr>
        <w:t xml:space="preserve"> ليتني لم أسمعه ولم أعي ما يقول ! </w:t>
      </w:r>
      <w:r w:rsidRPr="00C074EC">
        <w:rPr>
          <w:rFonts w:cs="Traditional Arabic"/>
          <w:sz w:val="32"/>
          <w:szCs w:val="32"/>
          <w:rtl/>
        </w:rPr>
        <w:br/>
        <w:t xml:space="preserve">لم أعلم أنني من ذلك المجلس سوف أدمر نفسي وأسعى في خرابها ! </w:t>
      </w:r>
      <w:r w:rsidRPr="00C074EC">
        <w:rPr>
          <w:rFonts w:cs="Traditional Arabic"/>
          <w:sz w:val="32"/>
          <w:szCs w:val="32"/>
          <w:rtl/>
        </w:rPr>
        <w:br/>
        <w:t xml:space="preserve">خرجت من هذا المجلس وقد تعاهدنا ألا يقطع أحدٌ منا الآخر . </w:t>
      </w:r>
      <w:r w:rsidRPr="00C074EC">
        <w:rPr>
          <w:rFonts w:cs="Traditional Arabic"/>
          <w:sz w:val="32"/>
          <w:szCs w:val="32"/>
          <w:rtl/>
        </w:rPr>
        <w:br/>
        <w:t xml:space="preserve">ركبت سيارتي , ولا زال شرح صديقي يرن في مخيلتي , ويتكرر علي ّ إلى أن وصلت البيت ، استقبلتني </w:t>
      </w:r>
      <w:r w:rsidRPr="00C074EC">
        <w:rPr>
          <w:rFonts w:cs="Traditional Arabic"/>
          <w:sz w:val="32"/>
          <w:szCs w:val="32"/>
          <w:rtl/>
        </w:rPr>
        <w:lastRenderedPageBreak/>
        <w:t xml:space="preserve">زوجتي وابنتي , كما تستقبل الأرض الجرداء ماء المطر , جلست معهم بجسمي لكن عقلي بعيد ٌ عنهم , فلا زال كلام صديقي يمر ّ علي تكراراً وكأن الشيطان يحفظني إياه . </w:t>
      </w:r>
      <w:r w:rsidRPr="00C074EC">
        <w:rPr>
          <w:rFonts w:cs="Traditional Arabic"/>
          <w:sz w:val="32"/>
          <w:szCs w:val="32"/>
          <w:rtl/>
        </w:rPr>
        <w:br/>
        <w:t xml:space="preserve">تظاهرت بالنوم ، ثم استعديت له . </w:t>
      </w:r>
      <w:r w:rsidRPr="00C074EC">
        <w:rPr>
          <w:rFonts w:cs="Traditional Arabic"/>
          <w:sz w:val="32"/>
          <w:szCs w:val="32"/>
          <w:rtl/>
        </w:rPr>
        <w:br/>
        <w:t xml:space="preserve">ما إن استقر جسدينا على السرير ، ووضعت رأسي على الوسادة بدأت زوجتي تكلمني عن بعض الأمور التي دائماً ما نتكلم عنها ، لكني أشرت إليها بحالي أني لا أرغب بما تعودنا عليه فأنا أريد النوم , عندما أخلدت هي إلى النوم , </w:t>
      </w:r>
      <w:proofErr w:type="spellStart"/>
      <w:r w:rsidRPr="00C074EC">
        <w:rPr>
          <w:rFonts w:cs="Traditional Arabic"/>
          <w:sz w:val="32"/>
          <w:szCs w:val="32"/>
          <w:rtl/>
        </w:rPr>
        <w:t>إنسللت</w:t>
      </w:r>
      <w:proofErr w:type="spellEnd"/>
      <w:r w:rsidRPr="00C074EC">
        <w:rPr>
          <w:rFonts w:cs="Traditional Arabic"/>
          <w:sz w:val="32"/>
          <w:szCs w:val="32"/>
          <w:rtl/>
        </w:rPr>
        <w:t xml:space="preserve"> منها وخرجت بكل هدوء , قاصداً جهازي الحاسوب , لا يمكن أن أعبر لكم حالي هذه إلا بحديث النبي صلى الله عليه وسلم : " </w:t>
      </w:r>
      <w:r w:rsidRPr="00BE7A16">
        <w:rPr>
          <w:rFonts w:cs="Traditional Arabic"/>
          <w:b/>
          <w:bCs/>
          <w:sz w:val="32"/>
          <w:szCs w:val="32"/>
          <w:rtl/>
        </w:rPr>
        <w:t xml:space="preserve">لا يزني الزاني حين يزني وهو مؤمن " </w:t>
      </w:r>
      <w:r w:rsidRPr="00BE7A16">
        <w:rPr>
          <w:rFonts w:cs="Traditional Arabic"/>
          <w:sz w:val="32"/>
          <w:szCs w:val="32"/>
          <w:rtl/>
        </w:rPr>
        <w:br/>
      </w:r>
      <w:r w:rsidRPr="00C074EC">
        <w:rPr>
          <w:rFonts w:cs="Traditional Arabic"/>
          <w:sz w:val="32"/>
          <w:szCs w:val="32"/>
          <w:rtl/>
        </w:rPr>
        <w:t xml:space="preserve">لم أزني ولكني أحسست أني لست أنا أحسست أني في سكرة .. أني تجردت من كياني وشخصيتي .. نسيت ذاتي نسيت القرآن والدروس وهم الدعوة ... نسيت كل شيء لم يحضرني منها شيء جلست أمام الحاسوب , وبدأت في تشغيله ، فوراً اتجهت نحو الإنترنت ، أدخلت رقم بطاقة الشبكة ويدي ترتجف بدأت أنامي ترتعد والعرق يتصبب . وكلام الشباب حاضرٌ في مخيلتي ، والشرح الوافي من صديقي لم أنس منه شيء . </w:t>
      </w:r>
      <w:r w:rsidRPr="00C074EC">
        <w:rPr>
          <w:rFonts w:cs="Traditional Arabic"/>
          <w:sz w:val="32"/>
          <w:szCs w:val="32"/>
          <w:rtl/>
        </w:rPr>
        <w:br/>
        <w:t xml:space="preserve">ثم بدأ التطبيق خطوة خطوة .. </w:t>
      </w:r>
      <w:r w:rsidRPr="00C074EC">
        <w:rPr>
          <w:rFonts w:cs="Traditional Arabic"/>
          <w:sz w:val="32"/>
          <w:szCs w:val="32"/>
          <w:rtl/>
        </w:rPr>
        <w:br/>
        <w:t xml:space="preserve">بدأت المواقع تنهال علي من كل حدبٍ وصوب ٍ ! </w:t>
      </w:r>
      <w:r w:rsidRPr="00C074EC">
        <w:rPr>
          <w:rFonts w:cs="Traditional Arabic"/>
          <w:sz w:val="32"/>
          <w:szCs w:val="32"/>
          <w:rtl/>
        </w:rPr>
        <w:br/>
        <w:t xml:space="preserve">أشخصت بصري ! زاد خفقان قلبي ! </w:t>
      </w:r>
      <w:r w:rsidRPr="00C074EC">
        <w:rPr>
          <w:rFonts w:cs="Traditional Arabic"/>
          <w:sz w:val="32"/>
          <w:szCs w:val="32"/>
          <w:rtl/>
        </w:rPr>
        <w:br/>
        <w:t xml:space="preserve">علت عليّ ابتسامة الظفر عندما رأيت أول منظر . </w:t>
      </w:r>
      <w:r w:rsidRPr="00C074EC">
        <w:rPr>
          <w:rFonts w:cs="Traditional Arabic"/>
          <w:sz w:val="32"/>
          <w:szCs w:val="32"/>
          <w:rtl/>
        </w:rPr>
        <w:br/>
        <w:t xml:space="preserve">كان منظراً تافها ً إذا قارنته بما رأيته من بعد . </w:t>
      </w:r>
      <w:r w:rsidRPr="00C074EC">
        <w:rPr>
          <w:rFonts w:cs="Traditional Arabic"/>
          <w:sz w:val="32"/>
          <w:szCs w:val="32"/>
          <w:rtl/>
        </w:rPr>
        <w:br/>
        <w:t xml:space="preserve">لكني واصلت المسير وصرت كالقناص المترف الذي يبحث جاداً عن صيدٍ هو في غنىً عنه . </w:t>
      </w:r>
      <w:r w:rsidRPr="00C074EC">
        <w:rPr>
          <w:rFonts w:cs="Traditional Arabic"/>
          <w:sz w:val="32"/>
          <w:szCs w:val="32"/>
          <w:rtl/>
        </w:rPr>
        <w:br/>
        <w:t xml:space="preserve">مضيت تلك الليلة في الانتقال من موقع لآخر كل منظر يدعوني لما هو أفسخ منه حتى أذن الفجر . </w:t>
      </w:r>
      <w:r w:rsidRPr="00C074EC">
        <w:rPr>
          <w:rFonts w:cs="Traditional Arabic"/>
          <w:sz w:val="32"/>
          <w:szCs w:val="32"/>
          <w:rtl/>
        </w:rPr>
        <w:br/>
        <w:t xml:space="preserve">يا الله أذان الفجر الذي دائماً أتلذذ به , كنت أسمعه من قبل وأنا مستغرق في النوم فأقوم إلى صلاتي ، بل كنت أستمع إليه وأنا قائم أصلي ما تيسر لي من قيام الليل . </w:t>
      </w:r>
      <w:r w:rsidRPr="00C074EC">
        <w:rPr>
          <w:rFonts w:cs="Traditional Arabic"/>
          <w:sz w:val="32"/>
          <w:szCs w:val="32"/>
          <w:rtl/>
        </w:rPr>
        <w:br/>
        <w:t xml:space="preserve">أذن الفجر هذه المرة ولم يعني لي هذه المرة أي شيء ، الموقع تلو الموقع , تضايقني كثيراً صفحة الحجب و يتمعر لها وجهي . </w:t>
      </w:r>
      <w:r w:rsidRPr="00C074EC">
        <w:rPr>
          <w:rFonts w:cs="Traditional Arabic"/>
          <w:sz w:val="32"/>
          <w:szCs w:val="32"/>
          <w:rtl/>
        </w:rPr>
        <w:br/>
        <w:t xml:space="preserve">وددت لو أن العالم العاري كله أمام عيني . </w:t>
      </w:r>
      <w:r w:rsidRPr="00C074EC">
        <w:rPr>
          <w:rFonts w:cs="Traditional Arabic"/>
          <w:sz w:val="32"/>
          <w:szCs w:val="32"/>
          <w:rtl/>
        </w:rPr>
        <w:br/>
      </w:r>
      <w:proofErr w:type="spellStart"/>
      <w:r w:rsidRPr="00C074EC">
        <w:rPr>
          <w:rFonts w:cs="Traditional Arabic"/>
          <w:sz w:val="32"/>
          <w:szCs w:val="32"/>
          <w:rtl/>
        </w:rPr>
        <w:t>يالله</w:t>
      </w:r>
      <w:proofErr w:type="spellEnd"/>
      <w:r w:rsidRPr="00C074EC">
        <w:rPr>
          <w:rFonts w:cs="Traditional Arabic"/>
          <w:sz w:val="32"/>
          <w:szCs w:val="32"/>
          <w:rtl/>
        </w:rPr>
        <w:t xml:space="preserve"> ما هذا الشغف ما هذا الجنون الذي أعيشه . </w:t>
      </w:r>
      <w:r w:rsidRPr="00C074EC">
        <w:rPr>
          <w:rFonts w:cs="Traditional Arabic"/>
          <w:sz w:val="32"/>
          <w:szCs w:val="32"/>
          <w:rtl/>
        </w:rPr>
        <w:br/>
      </w:r>
      <w:r w:rsidRPr="00C074EC">
        <w:rPr>
          <w:rFonts w:cs="Traditional Arabic"/>
          <w:sz w:val="32"/>
          <w:szCs w:val="32"/>
          <w:rtl/>
        </w:rPr>
        <w:lastRenderedPageBreak/>
        <w:t xml:space="preserve">دقائق وصوت المؤذن يرتفع بالإقامة ، قمت وأنا لا زلت في شوق للمزيد . قمت وأنا أتابع بنظري الشاشة ، توضأت ثم عدت إلى الشاشة مرة أخرى أرقب مفاجآتها . </w:t>
      </w:r>
      <w:r w:rsidRPr="00C074EC">
        <w:rPr>
          <w:rFonts w:cs="Traditional Arabic"/>
          <w:sz w:val="32"/>
          <w:szCs w:val="32"/>
          <w:rtl/>
        </w:rPr>
        <w:br/>
        <w:t xml:space="preserve">أسرعت إلى المسجد لعلي أدرك الجماعة ، أو أدرك الصلاة قبل السلام . </w:t>
      </w:r>
      <w:r w:rsidRPr="00C074EC">
        <w:rPr>
          <w:rFonts w:cs="Traditional Arabic"/>
          <w:sz w:val="32"/>
          <w:szCs w:val="32"/>
          <w:rtl/>
        </w:rPr>
        <w:br/>
        <w:t xml:space="preserve">كانت هذه الصلاة بمثابة استرجاع لما رأيته آنفاً مرت علي كل الصور والمشاهد الخليعة التي رأيتها ، لم أعقل من صلاتي شيء . </w:t>
      </w:r>
      <w:r w:rsidRPr="00C074EC">
        <w:rPr>
          <w:rFonts w:cs="Traditional Arabic"/>
          <w:sz w:val="32"/>
          <w:szCs w:val="32"/>
          <w:rtl/>
        </w:rPr>
        <w:br/>
        <w:t xml:space="preserve">بعد أن أنهيت الصلاة ، كررت راجعاً أستبق خطاي نحو جهازي ، استيقظت زوجتي ، وعلى وجهها علامات </w:t>
      </w:r>
      <w:r w:rsidRPr="00C074EC">
        <w:rPr>
          <w:rFonts w:cs="Traditional Arabic" w:hint="cs"/>
          <w:sz w:val="32"/>
          <w:szCs w:val="32"/>
          <w:rtl/>
        </w:rPr>
        <w:t>الاستغراب</w:t>
      </w:r>
      <w:r w:rsidRPr="00C074EC">
        <w:rPr>
          <w:rFonts w:cs="Traditional Arabic"/>
          <w:sz w:val="32"/>
          <w:szCs w:val="32"/>
          <w:rtl/>
        </w:rPr>
        <w:t xml:space="preserve"> , هل نمت البارحة ؟ غريبة قاعد على الحاسب ؟ أردّ ُ عليها بكل برود : أنت ِ تعرفين هذا الكمبيوتر فتنة ، الواحد إذا فتحه ينسى نفسه . </w:t>
      </w:r>
      <w:r w:rsidRPr="00C074EC">
        <w:rPr>
          <w:rFonts w:cs="Traditional Arabic"/>
          <w:sz w:val="32"/>
          <w:szCs w:val="32"/>
          <w:rtl/>
        </w:rPr>
        <w:br/>
        <w:t xml:space="preserve">قالت وقد ارتسمت على محياها ابتسامة جميلة يخالطها النعاس : بس ما تنساني ؟! </w:t>
      </w:r>
      <w:r w:rsidRPr="00C074EC">
        <w:rPr>
          <w:rFonts w:cs="Traditional Arabic"/>
          <w:sz w:val="32"/>
          <w:szCs w:val="32"/>
          <w:rtl/>
        </w:rPr>
        <w:br/>
        <w:t xml:space="preserve">أشرقت الشمس ، واتضح النهار وأنا أخوض هذا البحر الهائج ! </w:t>
      </w:r>
      <w:r w:rsidRPr="00C074EC">
        <w:rPr>
          <w:rFonts w:cs="Traditional Arabic"/>
          <w:sz w:val="32"/>
          <w:szCs w:val="32"/>
          <w:rtl/>
        </w:rPr>
        <w:br/>
        <w:t xml:space="preserve">أشرقت شمس يومي على هذه الحالة , وقد كانت من قبل تشرق علي ّ وأنا في المسجد أتلو كتاب الله , وأذكره سبحانه . </w:t>
      </w:r>
      <w:r w:rsidRPr="00C074EC">
        <w:rPr>
          <w:rFonts w:cs="Traditional Arabic"/>
          <w:sz w:val="32"/>
          <w:szCs w:val="32"/>
          <w:rtl/>
        </w:rPr>
        <w:br/>
        <w:t xml:space="preserve">سبحان مغير الأحوال . تغيرت حالي في سرعة عجيبة . </w:t>
      </w:r>
      <w:r w:rsidRPr="00C074EC">
        <w:rPr>
          <w:rFonts w:cs="Traditional Arabic"/>
          <w:sz w:val="32"/>
          <w:szCs w:val="32"/>
          <w:rtl/>
        </w:rPr>
        <w:br/>
        <w:t xml:space="preserve">بعد أن أجهدت عيناي ، وبدأت أفقد الكثير من تركيزي بسبب الساعات الطوال التي مضت ، أغلقت الجهاز بعد أن حفظت الكثير من المواقع الخبيثة . </w:t>
      </w:r>
      <w:r w:rsidRPr="00C074EC">
        <w:rPr>
          <w:rFonts w:cs="Traditional Arabic"/>
          <w:sz w:val="32"/>
          <w:szCs w:val="32"/>
          <w:rtl/>
        </w:rPr>
        <w:br/>
        <w:t xml:space="preserve">أسرعت إلى فراشي واستلقيت عليه ثم ابتسمت ابتسامة ً عريضة ، وبدأت تمر علي ما اختزلته في ذاكرتي من مشاهد السوء , كنت في سكرة ، لم أفق منها . </w:t>
      </w:r>
      <w:r w:rsidRPr="00C074EC">
        <w:rPr>
          <w:rFonts w:cs="Traditional Arabic"/>
          <w:sz w:val="32"/>
          <w:szCs w:val="32"/>
          <w:rtl/>
        </w:rPr>
        <w:br/>
        <w:t xml:space="preserve">نسيت " </w:t>
      </w:r>
      <w:r w:rsidRPr="00BE7A16">
        <w:rPr>
          <w:rFonts w:cs="Traditional Arabic"/>
          <w:b/>
          <w:bCs/>
          <w:sz w:val="32"/>
          <w:szCs w:val="32"/>
          <w:rtl/>
        </w:rPr>
        <w:t>الذين يخشون ربهم بالغيب</w:t>
      </w:r>
      <w:r w:rsidRPr="00C074EC">
        <w:rPr>
          <w:rFonts w:cs="Traditional Arabic"/>
          <w:sz w:val="32"/>
          <w:szCs w:val="32"/>
          <w:rtl/>
        </w:rPr>
        <w:t xml:space="preserve"> " و "</w:t>
      </w:r>
      <w:r w:rsidRPr="00BE7A16">
        <w:rPr>
          <w:rFonts w:cs="Traditional Arabic"/>
          <w:b/>
          <w:bCs/>
          <w:sz w:val="32"/>
          <w:szCs w:val="32"/>
          <w:rtl/>
        </w:rPr>
        <w:t xml:space="preserve"> قل للمؤمنين يغضوا من أبصارهم</w:t>
      </w:r>
      <w:r w:rsidRPr="00C074EC">
        <w:rPr>
          <w:rFonts w:cs="Traditional Arabic"/>
          <w:sz w:val="32"/>
          <w:szCs w:val="32"/>
          <w:rtl/>
        </w:rPr>
        <w:t xml:space="preserve"> " و " </w:t>
      </w:r>
      <w:r w:rsidRPr="00BE7A16">
        <w:rPr>
          <w:rFonts w:cs="Traditional Arabic"/>
          <w:b/>
          <w:bCs/>
          <w:sz w:val="32"/>
          <w:szCs w:val="32"/>
          <w:rtl/>
        </w:rPr>
        <w:t xml:space="preserve">يعلم خائنة الأعين وما تخفي الصدور " </w:t>
      </w:r>
      <w:r w:rsidRPr="00BE7A16">
        <w:rPr>
          <w:rFonts w:cs="Traditional Arabic"/>
          <w:b/>
          <w:bCs/>
          <w:sz w:val="32"/>
          <w:szCs w:val="32"/>
          <w:rtl/>
        </w:rPr>
        <w:br/>
      </w:r>
      <w:r w:rsidRPr="00C074EC">
        <w:rPr>
          <w:rFonts w:cs="Traditional Arabic"/>
          <w:sz w:val="32"/>
          <w:szCs w:val="32"/>
          <w:rtl/>
        </w:rPr>
        <w:t xml:space="preserve">و الكم الهائل من الأحاديث التي قد توقظني من سكرتي . </w:t>
      </w:r>
      <w:r w:rsidRPr="00C074EC">
        <w:rPr>
          <w:rFonts w:cs="Traditional Arabic"/>
          <w:sz w:val="32"/>
          <w:szCs w:val="32"/>
          <w:rtl/>
        </w:rPr>
        <w:br/>
        <w:t xml:space="preserve">مر اليوم الذي يليه على هذه الحال ، كنت فيه أشره من سابقه ، كنت كالمجنون يبحث عن ليلاه . </w:t>
      </w:r>
      <w:r w:rsidRPr="00C074EC">
        <w:rPr>
          <w:rFonts w:cs="Traditional Arabic"/>
          <w:sz w:val="32"/>
          <w:szCs w:val="32"/>
          <w:rtl/>
        </w:rPr>
        <w:br/>
        <w:t xml:space="preserve">تغيرت حالي وتبدلت أحوالي , دائما أفكر , أتهرب ، أتنصل من </w:t>
      </w:r>
      <w:proofErr w:type="spellStart"/>
      <w:r w:rsidRPr="00C074EC">
        <w:rPr>
          <w:rFonts w:cs="Traditional Arabic"/>
          <w:sz w:val="32"/>
          <w:szCs w:val="32"/>
          <w:rtl/>
        </w:rPr>
        <w:t>مسؤلياتي</w:t>
      </w:r>
      <w:proofErr w:type="spellEnd"/>
      <w:r w:rsidRPr="00C074EC">
        <w:rPr>
          <w:rFonts w:cs="Traditional Arabic"/>
          <w:sz w:val="32"/>
          <w:szCs w:val="32"/>
          <w:rtl/>
        </w:rPr>
        <w:t xml:space="preserve"> , أفرّعن بر أبي وأمي . </w:t>
      </w:r>
      <w:r w:rsidRPr="00C074EC">
        <w:rPr>
          <w:rFonts w:cs="Traditional Arabic"/>
          <w:sz w:val="32"/>
          <w:szCs w:val="32"/>
          <w:rtl/>
        </w:rPr>
        <w:br/>
        <w:t xml:space="preserve">وفي غمرة السكرة ولجة الظلمة ، استيقظت ، وقلت في نفسي : أنا ماذا فعلت ؟؟؟ هل أنا مهبول ؟؟ لجأت إلى الله سبحانه , ندمت على ما فات أشد الدم . </w:t>
      </w:r>
      <w:r w:rsidRPr="00C074EC">
        <w:rPr>
          <w:rFonts w:cs="Traditional Arabic"/>
          <w:sz w:val="32"/>
          <w:szCs w:val="32"/>
          <w:rtl/>
        </w:rPr>
        <w:br/>
        <w:t xml:space="preserve">كان وقع هذه المعصية كبيراً على نفسي ، بكيت وبكيت </w:t>
      </w:r>
      <w:proofErr w:type="spellStart"/>
      <w:r w:rsidRPr="00C074EC">
        <w:rPr>
          <w:rFonts w:cs="Traditional Arabic"/>
          <w:sz w:val="32"/>
          <w:szCs w:val="32"/>
          <w:rtl/>
        </w:rPr>
        <w:t>وبكيت</w:t>
      </w:r>
      <w:proofErr w:type="spellEnd"/>
      <w:r w:rsidRPr="00C074EC">
        <w:rPr>
          <w:rFonts w:cs="Traditional Arabic"/>
          <w:sz w:val="32"/>
          <w:szCs w:val="32"/>
          <w:rtl/>
        </w:rPr>
        <w:t xml:space="preserve"> في سجودي . وقيامي وركوعي . </w:t>
      </w:r>
      <w:r w:rsidRPr="00C074EC">
        <w:rPr>
          <w:rFonts w:cs="Traditional Arabic"/>
          <w:sz w:val="32"/>
          <w:szCs w:val="32"/>
          <w:rtl/>
        </w:rPr>
        <w:br/>
      </w:r>
      <w:r w:rsidRPr="00C074EC">
        <w:rPr>
          <w:rFonts w:cs="Traditional Arabic"/>
          <w:sz w:val="32"/>
          <w:szCs w:val="32"/>
          <w:rtl/>
        </w:rPr>
        <w:lastRenderedPageBreak/>
        <w:t xml:space="preserve">ولكن النظرة كالجمرة تحرق وتبقي أثراً. </w:t>
      </w:r>
      <w:r w:rsidRPr="00C074EC">
        <w:rPr>
          <w:rFonts w:cs="Traditional Arabic"/>
          <w:sz w:val="32"/>
          <w:szCs w:val="32"/>
          <w:rtl/>
        </w:rPr>
        <w:br/>
        <w:t xml:space="preserve">عزمت على ترك ما أنا فيه واستغفرت الله . </w:t>
      </w:r>
      <w:r w:rsidRPr="00C074EC">
        <w:rPr>
          <w:rFonts w:cs="Traditional Arabic"/>
          <w:sz w:val="32"/>
          <w:szCs w:val="32"/>
          <w:rtl/>
        </w:rPr>
        <w:br/>
        <w:t xml:space="preserve">لكني - والأمر بيد الله والحكم حكمه – لا أزال أعاني من توارد تلك المشاهد والصور ، على تفكيري تشغلني كثيراً في أغلب أوقاتي ، ومع كثرة هذه الأفكار التي ترد عليّ وإلحاحها على ذهني ، وقعت في الفخ مرة أخرى !!! </w:t>
      </w:r>
      <w:r w:rsidRPr="00C074EC">
        <w:rPr>
          <w:rFonts w:cs="Traditional Arabic"/>
          <w:sz w:val="32"/>
          <w:szCs w:val="32"/>
          <w:rtl/>
        </w:rPr>
        <w:br/>
        <w:t xml:space="preserve">نعم وقعت في الفخ مرة أخرى ! عدت لما كنت عليه بل صرت أكثر احترافاً ومقدرةً </w:t>
      </w:r>
      <w:r w:rsidRPr="00C074EC">
        <w:rPr>
          <w:rFonts w:cs="Traditional Arabic"/>
          <w:sz w:val="32"/>
          <w:szCs w:val="32"/>
          <w:rtl/>
        </w:rPr>
        <w:br/>
        <w:t xml:space="preserve">أظلم قلبي ، وشغفت بتلك المناظر شغف الخليل إلى خليله . </w:t>
      </w:r>
      <w:r w:rsidRPr="00C074EC">
        <w:rPr>
          <w:rFonts w:cs="Traditional Arabic"/>
          <w:sz w:val="32"/>
          <w:szCs w:val="32"/>
          <w:rtl/>
        </w:rPr>
        <w:br/>
        <w:t xml:space="preserve">كنت أظهر للناس بمظهري السابق ، </w:t>
      </w:r>
      <w:proofErr w:type="spellStart"/>
      <w:r w:rsidRPr="00C074EC">
        <w:rPr>
          <w:rFonts w:cs="Traditional Arabic"/>
          <w:sz w:val="32"/>
          <w:szCs w:val="32"/>
          <w:rtl/>
        </w:rPr>
        <w:t>الإلتزام</w:t>
      </w:r>
      <w:proofErr w:type="spellEnd"/>
      <w:r w:rsidRPr="00C074EC">
        <w:rPr>
          <w:rFonts w:cs="Traditional Arabic"/>
          <w:sz w:val="32"/>
          <w:szCs w:val="32"/>
          <w:rtl/>
        </w:rPr>
        <w:t xml:space="preserve"> ، الخلق الحسن ، حفظ القرآن .... </w:t>
      </w:r>
      <w:r w:rsidRPr="00C074EC">
        <w:rPr>
          <w:rFonts w:cs="Traditional Arabic"/>
          <w:sz w:val="32"/>
          <w:szCs w:val="32"/>
          <w:rtl/>
        </w:rPr>
        <w:br/>
        <w:t xml:space="preserve">وكنت أبطن في نفسي الكم الهائل من المناظر والصور العارية لأجساد الكفرة والفسقة . </w:t>
      </w:r>
      <w:r w:rsidRPr="00C074EC">
        <w:rPr>
          <w:rFonts w:cs="Traditional Arabic"/>
          <w:sz w:val="32"/>
          <w:szCs w:val="32"/>
          <w:rtl/>
        </w:rPr>
        <w:br/>
        <w:t xml:space="preserve">أتوب وألجأ إلى الله ، ثم أعود مرة أخرى , على هذه الحال مراراً وتكراراً !! </w:t>
      </w:r>
      <w:r w:rsidRPr="00C074EC">
        <w:rPr>
          <w:rFonts w:cs="Traditional Arabic"/>
          <w:sz w:val="32"/>
          <w:szCs w:val="32"/>
          <w:rtl/>
        </w:rPr>
        <w:br/>
        <w:t xml:space="preserve">نذرت على نفسي النذور وأخذت عليها العهود والمواثيق ، ولكن لا جدوى , فدائماً قلبي مشغوف بالصور . </w:t>
      </w:r>
      <w:r w:rsidRPr="00C074EC">
        <w:rPr>
          <w:rFonts w:cs="Traditional Arabic"/>
          <w:sz w:val="32"/>
          <w:szCs w:val="32"/>
          <w:rtl/>
        </w:rPr>
        <w:br/>
        <w:t xml:space="preserve">قلت في نفسي السبب جهاز الحاسوب ، هو الذي يعيني على هذه المعصية ، ثم إن جهاز المودم هو الوسيلة الوحيدة للاتصال بهذه المواقع . </w:t>
      </w:r>
      <w:r w:rsidRPr="00C074EC">
        <w:rPr>
          <w:rFonts w:cs="Traditional Arabic"/>
          <w:sz w:val="32"/>
          <w:szCs w:val="32"/>
          <w:rtl/>
        </w:rPr>
        <w:br/>
        <w:t xml:space="preserve">أخذت مفتاحاً ثم قمت وأنا في حنق وغضب أكسر المودم وأهشمه حتى أيقنت أنه تعطل وأصبح لا جدوى له . </w:t>
      </w:r>
      <w:r w:rsidRPr="00C074EC">
        <w:rPr>
          <w:rFonts w:cs="Traditional Arabic"/>
          <w:sz w:val="32"/>
          <w:szCs w:val="32"/>
          <w:rtl/>
        </w:rPr>
        <w:br/>
        <w:t xml:space="preserve">حمدت الله وشكرته إذ ، لا مواقع بعد اليوم . </w:t>
      </w:r>
      <w:r w:rsidRPr="00C074EC">
        <w:rPr>
          <w:rFonts w:cs="Traditional Arabic"/>
          <w:sz w:val="32"/>
          <w:szCs w:val="32"/>
          <w:rtl/>
        </w:rPr>
        <w:br/>
        <w:t xml:space="preserve">بقيت في حال جميلة فقد عدت إلى ما كنت عليه من التقى والصلاح . </w:t>
      </w:r>
      <w:r w:rsidRPr="00C074EC">
        <w:rPr>
          <w:rFonts w:cs="Traditional Arabic"/>
          <w:sz w:val="32"/>
          <w:szCs w:val="32"/>
          <w:rtl/>
        </w:rPr>
        <w:br/>
        <w:t>ولكن لا زالت المناظر التي رأيتها تُـعرض عليَّ ، ويمر طيفها على خيالي . لا أراها بعيني ، ولكن أرها في فكري , في ذهابي ، وإيابي ، حتى في صل</w:t>
      </w:r>
      <w:r>
        <w:rPr>
          <w:rFonts w:cs="Traditional Arabic"/>
          <w:sz w:val="32"/>
          <w:szCs w:val="32"/>
          <w:rtl/>
        </w:rPr>
        <w:t>اتي . عشت أياماً عصيب</w:t>
      </w:r>
      <w:r>
        <w:rPr>
          <w:rFonts w:cs="Traditional Arabic" w:hint="cs"/>
          <w:sz w:val="32"/>
          <w:szCs w:val="32"/>
          <w:rtl/>
        </w:rPr>
        <w:t>ة</w:t>
      </w:r>
      <w:r w:rsidRPr="00C074EC">
        <w:rPr>
          <w:rFonts w:cs="Traditional Arabic"/>
          <w:sz w:val="32"/>
          <w:szCs w:val="32"/>
          <w:rtl/>
        </w:rPr>
        <w:t xml:space="preserve"> , أصارع فيها نفسي , وشهواتي . </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 xml:space="preserve">كنت المنهزم دائماً أمام نفسي فلا ألبث أن أعود مرة أخرى إلى ما كنت عليه والبحث عن مواقع السوء لا أخفيكم سراً ، أنني مع مرور الزمن لم أكن أتلذذ برؤية هذه الصورة لذة تذكر ، بل أحس أني أجر إليها جراً وأسعى إليها بلا سبب يدعوني إلى ذلك ، ناهيك عن الحسرات والآهات التي كنت أتجرعها ! </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 xml:space="preserve">لا أكتمكم </w:t>
      </w:r>
      <w:r>
        <w:rPr>
          <w:rFonts w:cs="Traditional Arabic"/>
          <w:sz w:val="32"/>
          <w:szCs w:val="32"/>
          <w:rtl/>
        </w:rPr>
        <w:t xml:space="preserve">أيضاً أن شؤم هذه المعصية بدأ </w:t>
      </w:r>
      <w:r>
        <w:rPr>
          <w:rFonts w:cs="Traditional Arabic" w:hint="cs"/>
          <w:sz w:val="32"/>
          <w:szCs w:val="32"/>
          <w:rtl/>
        </w:rPr>
        <w:t>يظهر</w:t>
      </w:r>
      <w:r w:rsidRPr="00C074EC">
        <w:rPr>
          <w:rFonts w:cs="Traditional Arabic"/>
          <w:sz w:val="32"/>
          <w:szCs w:val="32"/>
          <w:rtl/>
        </w:rPr>
        <w:t xml:space="preserve"> لي بين الفينة والأخرى ، كانت المصيبة تأتيني وأقول </w:t>
      </w:r>
      <w:r w:rsidRPr="00C074EC">
        <w:rPr>
          <w:rFonts w:cs="Traditional Arabic"/>
          <w:sz w:val="32"/>
          <w:szCs w:val="32"/>
          <w:rtl/>
        </w:rPr>
        <w:lastRenderedPageBreak/>
        <w:t xml:space="preserve">في نفسي هذه والله المعاصي ، هذا من النظر إلى ما حرم الله ، هذا مصداق قول الله عز وجل : </w:t>
      </w:r>
      <w:r w:rsidRPr="00BE7A16">
        <w:rPr>
          <w:rFonts w:cs="Traditional Arabic"/>
          <w:b/>
          <w:bCs/>
          <w:sz w:val="32"/>
          <w:szCs w:val="32"/>
          <w:rtl/>
        </w:rPr>
        <w:t xml:space="preserve">" وما أصابكم من مصيبة ٍ فبما كسبت أيدكم ..." الآية . </w:t>
      </w:r>
      <w:r w:rsidRPr="00BE7A16">
        <w:rPr>
          <w:rFonts w:cs="Traditional Arabic"/>
          <w:b/>
          <w:bCs/>
          <w:sz w:val="32"/>
          <w:szCs w:val="32"/>
          <w:rtl/>
        </w:rPr>
        <w:br/>
      </w:r>
      <w:r>
        <w:rPr>
          <w:rFonts w:cs="Traditional Arabic" w:hint="cs"/>
          <w:sz w:val="32"/>
          <w:szCs w:val="32"/>
          <w:rtl/>
        </w:rPr>
        <w:t xml:space="preserve">  </w:t>
      </w:r>
      <w:r w:rsidRPr="00C074EC">
        <w:rPr>
          <w:rFonts w:cs="Traditional Arabic"/>
          <w:sz w:val="32"/>
          <w:szCs w:val="32"/>
          <w:rtl/>
        </w:rPr>
        <w:t xml:space="preserve">كم مرة حرمت من الرزق وأنا أراه يأتي إلي ، بل والله إني أرى بعض الأمور التي أسعى إليها من أمور الدنيا كترقية أو انتقال أو غيره ليس بين تحقيقها إلا اليسير ، ثم أرها تذهب عني ، وتنتقل إلى غيري وقد أعقبتني حسرة وندم . </w:t>
      </w:r>
      <w:r w:rsidRPr="00C074EC">
        <w:rPr>
          <w:rFonts w:cs="Traditional Arabic"/>
          <w:sz w:val="32"/>
          <w:szCs w:val="32"/>
          <w:rtl/>
        </w:rPr>
        <w:br/>
        <w:t xml:space="preserve">قال الرسول صلى الله عليه وسلم: ( إن العبد ليحرم الرزق بسبب الذنب يصيبه ) . </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أعود إليكم وأقول أنني مع ما أنا فيه من حال لم أترك الالتجاء إلى الله والتضرع إليه ، بل أكثر من العبادات صياماً وصلاة ً وتصدقاً وبراً . وبالأخص بعد كل توبة ٍ أجددها إذا استرسلت في غيي ، كنت أبكي في صلاتي بكاء الأطفال متضرعاً إلى الله أدعوه بأسمائه الحسني وصفاته العلى أن يغفر لي وأن يبعدني عن هذه الشهوة .</w:t>
      </w:r>
    </w:p>
    <w:p w:rsidR="007B63DC" w:rsidRDefault="007B63DC" w:rsidP="007B63DC">
      <w:pPr>
        <w:rPr>
          <w:rFonts w:cs="Traditional Arabic"/>
          <w:sz w:val="32"/>
          <w:szCs w:val="32"/>
          <w:rtl/>
        </w:rPr>
      </w:pPr>
      <w:r w:rsidRPr="00C074EC">
        <w:rPr>
          <w:rFonts w:cs="Traditional Arabic"/>
          <w:sz w:val="32"/>
          <w:szCs w:val="32"/>
          <w:rtl/>
        </w:rPr>
        <w:t xml:space="preserve"> </w:t>
      </w:r>
      <w:r w:rsidRPr="00C074EC">
        <w:rPr>
          <w:rFonts w:cs="Traditional Arabic" w:hint="cs"/>
          <w:sz w:val="32"/>
          <w:szCs w:val="32"/>
          <w:rtl/>
        </w:rPr>
        <w:t>أواظب</w:t>
      </w:r>
      <w:r w:rsidRPr="00C074EC">
        <w:rPr>
          <w:rFonts w:cs="Traditional Arabic"/>
          <w:sz w:val="32"/>
          <w:szCs w:val="32"/>
          <w:rtl/>
        </w:rPr>
        <w:t xml:space="preserve"> على حضور المحاضرات والدروس ، أستمع كثيراً إلى كتابه . </w:t>
      </w:r>
      <w:r w:rsidRPr="00C074EC">
        <w:rPr>
          <w:rFonts w:cs="Traditional Arabic"/>
          <w:sz w:val="32"/>
          <w:szCs w:val="32"/>
          <w:rtl/>
        </w:rPr>
        <w:br/>
        <w:t xml:space="preserve">فأنا وإن كنت ملطخاً بهذه المعصية إلا أن ذلك لا يمكن أن يبعدني عن ربي ؛ حيث لا ملجأ من الله إلا إليه . والأمر أمره والقضاء قضاؤه ضاق صدري وضاقت حيلتي ، قد يقول قائل : لماذا لا تبعد عنك الجهاز أو تبيعه وتستريح ؟ وأنا أقول : يا ليت ذلك ينفع وقد جربته مراراً . </w:t>
      </w:r>
      <w:r w:rsidRPr="00C074EC">
        <w:rPr>
          <w:rFonts w:cs="Traditional Arabic"/>
          <w:sz w:val="32"/>
          <w:szCs w:val="32"/>
          <w:rtl/>
        </w:rPr>
        <w:br/>
        <w:t xml:space="preserve">كم من جهازٍ كسرته ، وخسارة خسرتها ، ومع كل ذلك أعود لما أنا عليه . </w:t>
      </w:r>
      <w:r w:rsidRPr="00C074EC">
        <w:rPr>
          <w:rFonts w:cs="Traditional Arabic"/>
          <w:sz w:val="32"/>
          <w:szCs w:val="32"/>
          <w:rtl/>
        </w:rPr>
        <w:br/>
        <w:t xml:space="preserve">لكل شيء نهاية ولكل أمر مستقر . </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 xml:space="preserve">كثرت علي المصائب وتوالت على الخسائر المالية ، وكثرت التعقيدات التي لا أعلم من أين تأتي ، أصبحت محطم الكيان ، دائم التفكير لا أعلم كيف أنجو وكيف أخرج من هذا الكهف المظلم . </w:t>
      </w:r>
    </w:p>
    <w:p w:rsidR="007B63DC" w:rsidRDefault="007B63DC" w:rsidP="007B63DC">
      <w:pPr>
        <w:jc w:val="both"/>
        <w:rPr>
          <w:rFonts w:cs="Traditional Arabic"/>
          <w:b/>
          <w:bCs/>
          <w:sz w:val="32"/>
          <w:szCs w:val="32"/>
          <w:rtl/>
        </w:rPr>
      </w:pPr>
      <w:r>
        <w:rPr>
          <w:rFonts w:cs="Traditional Arabic" w:hint="cs"/>
          <w:sz w:val="32"/>
          <w:szCs w:val="32"/>
          <w:rtl/>
        </w:rPr>
        <w:t xml:space="preserve">   </w:t>
      </w:r>
      <w:r w:rsidRPr="00C074EC">
        <w:rPr>
          <w:rFonts w:cs="Traditional Arabic"/>
          <w:sz w:val="32"/>
          <w:szCs w:val="32"/>
          <w:rtl/>
        </w:rPr>
        <w:t xml:space="preserve">مر حديث النبي صلى الله عليه وسلم أَنَّهُ قَالَ : </w:t>
      </w:r>
      <w:r w:rsidRPr="003D7239">
        <w:rPr>
          <w:rFonts w:cs="Traditional Arabic"/>
          <w:b/>
          <w:bCs/>
          <w:sz w:val="32"/>
          <w:szCs w:val="32"/>
          <w:rtl/>
        </w:rPr>
        <w:t xml:space="preserve">( لَأَعْلَمَنَّ أَقْوَامًا مِنْ أُمَّتِي يَأْتُونَ يَوْمَ الْقِيَامَةِ بِحَسَنَاتٍ أَمْثَالِ جِبَالِ تِهَامَةَ بِيضًا فَيَجْعَلُهَا اللَّهُ عَزَّ وَجَلَّ هَبَاءً مَنْثُورًا قَالَ ثَوْبَانُ يَا رَسُولَ اللَّهِ صِفْهُمْ لَنَا جَلِّهِمْ لَنَا أَنْ لَا نَكُونَ مِنْهُمْ وَنَحْنُ لَا نَعْلَمُ قَالَ أَمَا إِنَّهُمْ إِخْوَانُكُمْ وَمِنْ جِلْدَتِكُمْ وَيَأْخُذُونَ مِنْ اللَّيْلِ كَمَا تَأْخُذُونَ وَلَكِنَّهُمْ أَقْوَامٌ إِذَا خَلَوْا بِمَحَارِمِ اللَّهِ انْتَهَكُوهَا ) </w:t>
      </w:r>
    </w:p>
    <w:p w:rsidR="007B63DC" w:rsidRDefault="007B63DC" w:rsidP="007B63DC">
      <w:pPr>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قلت في نفسي هل كل أعمالي التي أعملها لله وأسعى في أن تكون خالصة له ستذهب هباءً منثوراً يوم القيامة ؟ </w:t>
      </w:r>
    </w:p>
    <w:p w:rsidR="007B63DC" w:rsidRDefault="007B63DC" w:rsidP="007B63DC">
      <w:pPr>
        <w:jc w:val="both"/>
        <w:rPr>
          <w:rFonts w:cs="Traditional Arabic"/>
          <w:sz w:val="32"/>
          <w:szCs w:val="32"/>
          <w:rtl/>
        </w:rPr>
      </w:pPr>
      <w:r>
        <w:rPr>
          <w:rFonts w:cs="Traditional Arabic" w:hint="cs"/>
          <w:sz w:val="32"/>
          <w:szCs w:val="32"/>
          <w:rtl/>
        </w:rPr>
        <w:lastRenderedPageBreak/>
        <w:t xml:space="preserve">   </w:t>
      </w:r>
      <w:r w:rsidRPr="00C074EC">
        <w:rPr>
          <w:rFonts w:cs="Traditional Arabic"/>
          <w:sz w:val="32"/>
          <w:szCs w:val="32"/>
          <w:rtl/>
        </w:rPr>
        <w:t>كانت الصدقة والصلاة من العبادات المحببة إلى قلبي : حفرت بئراً في إحدى الدول الإسلامية وكفلت فيها حلقة لتحفيظ القرآن الكريم ، وكفلت يتيماً ، لا أرد من يسألني مالا ً سواءً صدقة ، أو قرضاً ، كنت مقصد إخواني وأحبابي فيما يعترض لهم من حاجة .</w:t>
      </w:r>
    </w:p>
    <w:p w:rsidR="007B63DC" w:rsidRDefault="007B63DC" w:rsidP="00C9361E">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لا أريد أن أباهي بما عملت ، أو أعجب به ولكن هل هذا كله سيذهب هباءً منثوراً يوم القيامة ، عندما يستظل الناس في ظل صدقاتهم يوم الحر الشديد ، آتي أنا أبحث عن صدقاتي فأجدها هباءً منثوراً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يحرمني الله عز وجل من مصاحبة نبيه عندما قال صلى الله عليه وسلم : ( أنا وكافل اليتيم في الجنة كهاتين ...) بكيت على حالي ، وندمت على ما عملت ، هل هناك مقارنة بين لذة الساعة والساعتين التي أمكث فيها أمام الشاشة لرؤية العاريات ً وبين رضا الله عز وجل والدخول في الجنة والسلامة من النار ؟!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كنت وأنا أعمل هذه المعصية ، أبالغ في التحفظ والتأكد من أن أحداً لا يراني ، وأمحو من جهازي جميع ما يتبقى من صور أو روابط تدل على جريمتي . </w:t>
      </w:r>
    </w:p>
    <w:p w:rsidR="003A1A41" w:rsidRDefault="007B63DC" w:rsidP="00C9361E">
      <w:pPr>
        <w:rPr>
          <w:rFonts w:cs="Traditional Arabic"/>
          <w:sz w:val="32"/>
          <w:szCs w:val="32"/>
          <w:rtl/>
        </w:rPr>
      </w:pPr>
      <w:r w:rsidRPr="00C074EC">
        <w:rPr>
          <w:rFonts w:cs="Traditional Arabic"/>
          <w:sz w:val="32"/>
          <w:szCs w:val="32"/>
          <w:rtl/>
        </w:rPr>
        <w:t xml:space="preserve">غاب عني أن علام الغيوب يعلم ما أفعل ويسمع ويبصر!! </w:t>
      </w:r>
      <w:r w:rsidRPr="00C074EC">
        <w:rPr>
          <w:rFonts w:cs="Traditional Arabic"/>
          <w:sz w:val="32"/>
          <w:szCs w:val="32"/>
          <w:rtl/>
        </w:rPr>
        <w:br/>
        <w:t xml:space="preserve">" يستخفون من الناس ولا يستخفون من الله " </w:t>
      </w:r>
      <w:r w:rsidRPr="00C074EC">
        <w:rPr>
          <w:rFonts w:cs="Traditional Arabic"/>
          <w:sz w:val="32"/>
          <w:szCs w:val="32"/>
          <w:rtl/>
        </w:rPr>
        <w:br/>
        <w:t xml:space="preserve">إن سمعت في البيت صوتاً ، وأمراً غريباً خفت وارتعدت ، ولم أخف من الحي القيوم الذي لا يخفى عليه شيء في الأرض والسماء يا الله ما أحلمك ! ما ألطفك بي ! </w:t>
      </w:r>
      <w:r w:rsidRPr="00C074EC">
        <w:rPr>
          <w:rFonts w:cs="Traditional Arabic"/>
          <w:sz w:val="32"/>
          <w:szCs w:val="32"/>
          <w:rtl/>
        </w:rPr>
        <w:br/>
        <w:t xml:space="preserve">مرت الأيام تلو الأيام ، وعندما بلغ الأمر منتهاه ، صارحت زوجتي بحالي ، وما أنا فيه . </w:t>
      </w:r>
      <w:r w:rsidRPr="00C074EC">
        <w:rPr>
          <w:rFonts w:cs="Traditional Arabic"/>
          <w:sz w:val="32"/>
          <w:szCs w:val="32"/>
          <w:rtl/>
        </w:rPr>
        <w:br/>
        <w:t xml:space="preserve">تفاجأت المسكينة ، ونظرت إلى بنظرة استغراب واستحقار ، وكأني بها تقول لا أرى منك إلا كل خير فما الذي دهاك ؟ لقد شعرت بأني لا شيء ، وأني أحقر ما أكون ! </w:t>
      </w:r>
      <w:r w:rsidRPr="00C074EC">
        <w:rPr>
          <w:rFonts w:cs="Traditional Arabic"/>
          <w:sz w:val="32"/>
          <w:szCs w:val="32"/>
          <w:rtl/>
        </w:rPr>
        <w:br/>
        <w:t xml:space="preserve">طأطأت برأسي أمامها وقلت في أسى وحيرة : ما أدري ما أفعل ، لقد كنت منذ زمن بعيد وأنا على هذه الحال .... </w:t>
      </w:r>
      <w:r w:rsidRPr="00C074EC">
        <w:rPr>
          <w:rFonts w:cs="Traditional Arabic"/>
          <w:sz w:val="32"/>
          <w:szCs w:val="32"/>
          <w:rtl/>
        </w:rPr>
        <w:br/>
        <w:t xml:space="preserve">وأنا أقرأ كعادتي في كتاب الله مررت بقوله تعالى : " إن الذين يخشون ربهم بالغيب لهم مغفرة وأجر كبير تأملت هذه الآية ووقفت عندها كثيراً </w:t>
      </w:r>
      <w:proofErr w:type="spellStart"/>
      <w:r w:rsidRPr="00C074EC">
        <w:rPr>
          <w:rFonts w:cs="Traditional Arabic"/>
          <w:sz w:val="32"/>
          <w:szCs w:val="32"/>
          <w:rtl/>
        </w:rPr>
        <w:t>كثيراً</w:t>
      </w:r>
      <w:proofErr w:type="spellEnd"/>
      <w:r w:rsidRPr="00C074EC">
        <w:rPr>
          <w:rFonts w:cs="Traditional Arabic"/>
          <w:sz w:val="32"/>
          <w:szCs w:val="32"/>
          <w:rtl/>
        </w:rPr>
        <w:t xml:space="preserve"> أمام معناها ، الذين يخشون ربهم بالغيب . </w:t>
      </w:r>
      <w:r w:rsidRPr="00C074EC">
        <w:rPr>
          <w:rFonts w:cs="Traditional Arabic"/>
          <w:sz w:val="32"/>
          <w:szCs w:val="32"/>
          <w:rtl/>
        </w:rPr>
        <w:br/>
        <w:t xml:space="preserve">هل أنا منهم ؟ الغيب معناه ألا يراك أحد ، أن تكون غائباً عن الخلق فلا يراك أحد فتدعوك نفسك للشهوة ، ثم تقول إن كان أحدٌ لا يراني فالله يراني . </w:t>
      </w:r>
      <w:r w:rsidRPr="00C074EC">
        <w:rPr>
          <w:rFonts w:cs="Traditional Arabic"/>
          <w:sz w:val="32"/>
          <w:szCs w:val="32"/>
          <w:rtl/>
        </w:rPr>
        <w:br/>
      </w:r>
      <w:r w:rsidRPr="00C074EC">
        <w:rPr>
          <w:rFonts w:cs="Traditional Arabic"/>
          <w:sz w:val="32"/>
          <w:szCs w:val="32"/>
          <w:rtl/>
        </w:rPr>
        <w:lastRenderedPageBreak/>
        <w:t xml:space="preserve">ليس لي نصيب ؟ من أجر هذه الآية إن أنا بت على ما أنا عليه ! </w:t>
      </w:r>
      <w:r w:rsidRPr="00C074EC">
        <w:rPr>
          <w:rFonts w:cs="Traditional Arabic"/>
          <w:sz w:val="32"/>
          <w:szCs w:val="32"/>
          <w:rtl/>
        </w:rPr>
        <w:br/>
        <w:t xml:space="preserve">لقد بدأ النور يشع في قلبي ، وبدت أزاهير التقوى تتزين في روحي . </w:t>
      </w:r>
      <w:r w:rsidRPr="00C074EC">
        <w:rPr>
          <w:rFonts w:cs="Traditional Arabic"/>
          <w:sz w:val="32"/>
          <w:szCs w:val="32"/>
          <w:rtl/>
        </w:rPr>
        <w:br/>
        <w:t xml:space="preserve">عزمت على التوبة النصوح والندم الصادق ، توجهت إلى الخالق سبحانه ، بقلب منكسر ، ورح مفتقرة إليه ، ناديته تضرعت إليه ، توسلت إليه بأسمائه الحسنى وصفاته العلى ، مرغت وجهي في السجود إليه ، ناديت : يا ربي يا خالقي ، إن لم تغفر لي وترحمني لأكونن من الخاسرين ، يا رب ليس لي ربٌ سواك فأدعوه ، ليس لي مَن ألجأ إليه إلا أنت ضاقت الأبواب إلا بابك ، يا رب اعصمني من هذه الفتنة التي أنا فيها يا رب إني فقير إليك ليس بي حول ولا قوة إلا بك . </w:t>
      </w:r>
      <w:r w:rsidRPr="00C074EC">
        <w:rPr>
          <w:rFonts w:cs="Traditional Arabic"/>
          <w:sz w:val="32"/>
          <w:szCs w:val="32"/>
          <w:rtl/>
        </w:rPr>
        <w:br/>
        <w:t xml:space="preserve">ربنا كريم ربنا رحيم ، يجيب دعوة الداعي إذا دعاه ، في سجودي وقيامي وقعودي كان هذا همي وهذا دعائي ، أنتظر الفرج من الله الكريم فقد ضاقت بي الدنيا ، وأغلقت أبوبها في وجهي وليس لي إلا الله . </w:t>
      </w:r>
    </w:p>
    <w:p w:rsidR="003A1A41" w:rsidRDefault="007B63DC" w:rsidP="003A1A41">
      <w:pPr>
        <w:jc w:val="both"/>
        <w:rPr>
          <w:rFonts w:cs="Traditional Arabic"/>
          <w:sz w:val="32"/>
          <w:szCs w:val="32"/>
          <w:rtl/>
        </w:rPr>
      </w:pPr>
      <w:r w:rsidRPr="00C074EC">
        <w:rPr>
          <w:rFonts w:cs="Traditional Arabic"/>
          <w:sz w:val="32"/>
          <w:szCs w:val="32"/>
          <w:rtl/>
        </w:rPr>
        <w:t xml:space="preserve">لا يفتر لساني من ذكره ، وقلبي من التفكر فيه سبحانه في آلائه ومخلوقاته ، الحمد لله انكشفت الغمة وزالت الظلمة ، تركت هذه المعصية وانسلخ قلبي من التعلق بها ، أحسست أني أولد من جديد ، استنار قلبي ، وانفرجت أسارير وجهي ، وتحسنت أحوالي . </w:t>
      </w:r>
    </w:p>
    <w:p w:rsidR="007B63DC" w:rsidRPr="00C074EC" w:rsidRDefault="007B63DC" w:rsidP="003A1A41">
      <w:pPr>
        <w:jc w:val="both"/>
        <w:rPr>
          <w:rFonts w:cs="Traditional Arabic"/>
          <w:sz w:val="32"/>
          <w:szCs w:val="32"/>
          <w:rtl/>
        </w:rPr>
      </w:pPr>
      <w:r w:rsidRPr="00C074EC">
        <w:rPr>
          <w:rFonts w:cs="Traditional Arabic"/>
          <w:sz w:val="32"/>
          <w:szCs w:val="32"/>
          <w:rtl/>
        </w:rPr>
        <w:t xml:space="preserve">أسأل الله العظيم بمنه وكرمة أن يرزقني شكر نعمته ، وأن يلزمني الطريق المستقيم ، والبقاء عليه ، وأن يحسن خاتمي ،،، هذه قصتي أقولها لكم ، كي تجتنبوا ما وقعت فيه ، ولتعلموا أن الله وحده هو </w:t>
      </w:r>
      <w:proofErr w:type="spellStart"/>
      <w:r w:rsidRPr="00C074EC">
        <w:rPr>
          <w:rFonts w:cs="Traditional Arabic"/>
          <w:sz w:val="32"/>
          <w:szCs w:val="32"/>
          <w:rtl/>
        </w:rPr>
        <w:t>المنجي</w:t>
      </w:r>
      <w:proofErr w:type="spellEnd"/>
      <w:r w:rsidRPr="00C074EC">
        <w:rPr>
          <w:rFonts w:cs="Traditional Arabic"/>
          <w:sz w:val="32"/>
          <w:szCs w:val="32"/>
          <w:rtl/>
        </w:rPr>
        <w:t xml:space="preserve"> فلا يتعلق أحد ٌ بغيره ، وهو يكشف الضر ويرفع البلاء ، وليعلم كل من وقع في الصور والمشاهد الخليعة أنه يقتل نفسه ، وينسفها إلى أسفل سافلين ،</w:t>
      </w:r>
    </w:p>
    <w:p w:rsidR="007B63DC" w:rsidRPr="000F0BB8" w:rsidRDefault="007B63DC" w:rsidP="007B63DC">
      <w:pPr>
        <w:pStyle w:val="11"/>
        <w:numPr>
          <w:ilvl w:val="0"/>
          <w:numId w:val="6"/>
        </w:numPr>
        <w:bidi/>
        <w:ind w:left="360"/>
        <w:rPr>
          <w:rFonts w:cs="Traditional Arabic"/>
          <w:color w:val="auto"/>
          <w:sz w:val="32"/>
          <w:szCs w:val="32"/>
          <w:rtl/>
        </w:rPr>
      </w:pPr>
      <w:r w:rsidRPr="000F0BB8">
        <w:rPr>
          <w:rFonts w:cs="Traditional Arabic"/>
          <w:color w:val="auto"/>
          <w:sz w:val="32"/>
          <w:szCs w:val="32"/>
          <w:rtl/>
        </w:rPr>
        <w:t>توبة مدمّر الأصنام</w:t>
      </w:r>
    </w:p>
    <w:p w:rsidR="003A1A41" w:rsidRDefault="007B63DC" w:rsidP="003A1A41">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إنّه شاب نيجيري ، تبدو على وجهه علامات القوّة والشكيمة ، بدأت رحلته من الإسلام الوراثي المغلوط ، إلى النصرانية المحرّفة ، ثم إلى الإسلام من جديد ، ولكنّه الإسلام الصحيح . </w:t>
      </w:r>
    </w:p>
    <w:p w:rsidR="003A1A41" w:rsidRDefault="007B63DC" w:rsidP="003A1A41">
      <w:pPr>
        <w:pStyle w:val="text"/>
        <w:bidi/>
        <w:jc w:val="both"/>
        <w:rPr>
          <w:rFonts w:cs="Traditional Arabic"/>
          <w:b w:val="0"/>
          <w:bCs w:val="0"/>
          <w:sz w:val="32"/>
          <w:szCs w:val="32"/>
          <w:rtl/>
        </w:rPr>
      </w:pPr>
      <w:r w:rsidRPr="00C074EC">
        <w:rPr>
          <w:rFonts w:cs="Traditional Arabic"/>
          <w:b w:val="0"/>
          <w:bCs w:val="0"/>
          <w:sz w:val="32"/>
          <w:szCs w:val="32"/>
          <w:rtl/>
        </w:rPr>
        <w:t xml:space="preserve">أمّا تفاصيل رحلته فيرويها بنفسه ، يقول : </w:t>
      </w:r>
    </w:p>
    <w:p w:rsidR="003A1A41" w:rsidRDefault="007B63DC" w:rsidP="003A1A41">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تعرّفت على الإسلام منذ طفولتي المبكّرة ، وهذا أمر بدهي بحكم إسلام الأسرة الوراثي ، وبدأت تجربتي مع الإسلام تقريباً في أوّل مرحلة للتعليم ، كنت في التاسعة من العمر حين التحقت بالمدرسة الإسلامية الصغرى في نيجريا بناء على رغبة والدي الذي كان يشجعني يحدّثني عن الإسلام ، ويقول لي </w:t>
      </w:r>
      <w:r w:rsidRPr="00C074EC">
        <w:rPr>
          <w:rFonts w:cs="Traditional Arabic"/>
          <w:b w:val="0"/>
          <w:bCs w:val="0"/>
          <w:sz w:val="32"/>
          <w:szCs w:val="32"/>
          <w:rtl/>
        </w:rPr>
        <w:lastRenderedPageBreak/>
        <w:t xml:space="preserve">: إنّ الدين الإسلاميّ عُني بالحياة كلّها ، وبكلّ ما يمتدّ على أديم الأرض المضطرب ، وتشرّبتُ المعاني التي لقّنني إيّاها ، ورسخت في ذهني ، فقد تعلّمت منه أنّ الإسلام جعل لكلِّ مشكلة حلاً ، ولكلّ عملٍ صالحٍ ثواباً ، ولكلّ عملٍ سيءٍ عقاباً ، ولكلّ مستغفر وتائب أجراً ، وهذه القناعات لم تفارقني حتّى داخل الكنيسة يوم أن لبست ثوب النصرانية المحرّفة . </w:t>
      </w:r>
    </w:p>
    <w:p w:rsidR="003A1A41" w:rsidRDefault="007B63DC" w:rsidP="003A1A41">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ثمّ في عام 1390هـ التحقت بمدرسة ثانويّة حكوميّة ، وكانت تجربة مثيرة ، التقيت خلالها بالكثير من الطلاب المسلمين الذين على ديني ، وكوّنت علاقات طَوّرت معرفتي بالعبادات ، فكنّا نحيي ليالي رمضان بالقيام وتلاوة القرآن ، وننظّم برامج دينيّة ورحلات وزيارات في عيدي الفطر والأضحى ، وأدركت في تلك المرحلة أنّ الإسلام دين حنيف ، وهو دين الرحمة والقوّة والمحبّة . </w:t>
      </w:r>
      <w:r w:rsidRPr="00C074EC">
        <w:rPr>
          <w:rFonts w:cs="Traditional Arabic"/>
          <w:b w:val="0"/>
          <w:bCs w:val="0"/>
          <w:sz w:val="32"/>
          <w:szCs w:val="32"/>
          <w:rtl/>
        </w:rPr>
        <w:br/>
        <w:t xml:space="preserve">ربّما سألني سائل فقال : إذن ، لماذا تنصّرت ؟ </w:t>
      </w:r>
    </w:p>
    <w:p w:rsidR="007B63DC" w:rsidRDefault="007B63DC" w:rsidP="003A1A41">
      <w:pPr>
        <w:pStyle w:val="text"/>
        <w:bidi/>
        <w:jc w:val="both"/>
        <w:rPr>
          <w:rFonts w:cs="Traditional Arabic"/>
          <w:b w:val="0"/>
          <w:bCs w:val="0"/>
          <w:sz w:val="32"/>
          <w:szCs w:val="32"/>
          <w:rtl/>
        </w:rPr>
      </w:pPr>
      <w:r w:rsidRPr="00C074EC">
        <w:rPr>
          <w:rFonts w:cs="Traditional Arabic"/>
          <w:b w:val="0"/>
          <w:bCs w:val="0"/>
          <w:sz w:val="32"/>
          <w:szCs w:val="32"/>
          <w:rtl/>
        </w:rPr>
        <w:t xml:space="preserve">فأقول : إنّ هذا السؤال يذكّرني بجملة قرأتها لشيخ الإسلام ابن تيمية رحمه الله ، معناها : يجب علينا أن نعبد الله بالذوق والوجدان والقلب والروح والضمير . </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أمّا لماذا تنصّرت ، فأقول : تنصّرت عند ما لاحظت أنّ كثيراً ممّن حولي من المسلمين لا يأبهون بدينهم من ناحية الشعائر والسلوك والمعاملات ، وأنّ كثيراً منهم يتّجهون وجهة مغايرة لدينهم ، إنّهم </w:t>
      </w:r>
      <w:proofErr w:type="spellStart"/>
      <w:r w:rsidRPr="00C074EC">
        <w:rPr>
          <w:rFonts w:cs="Traditional Arabic"/>
          <w:b w:val="0"/>
          <w:bCs w:val="0"/>
          <w:sz w:val="32"/>
          <w:szCs w:val="32"/>
          <w:rtl/>
        </w:rPr>
        <w:t>يتزيّون</w:t>
      </w:r>
      <w:proofErr w:type="spellEnd"/>
      <w:r w:rsidRPr="00C074EC">
        <w:rPr>
          <w:rFonts w:cs="Traditional Arabic"/>
          <w:b w:val="0"/>
          <w:bCs w:val="0"/>
          <w:sz w:val="32"/>
          <w:szCs w:val="32"/>
          <w:rtl/>
        </w:rPr>
        <w:t xml:space="preserve"> فقط بزيّ الدين ، والإسلام عندهم اسم فقط ، تبيّن أنّ أعمالهم تناقض عقيدتهم في أصولها وقواعدها ومظاهرها ، نفاق ، وحقد ، وحسد ، وإخلاف للوعد ، ونقض للعهد .. ولهذا تركت بعضهم فوراً ، وتعرّفت على زملاء نصارى في المدرسة نفسها ، وصاحبت بعضهم ، ونمت علاقاتي معهم ، وقويت جداً ، وبعد فترة شعرت أن الشباب النصراني أحسن معاملة ، وأكثر وعياً ورحابة صدر ، وانتماؤهم إلى دينهم كان أقوى من انتماء المسلمين إلى دينهم. علاوة على المساعدات الماديّة والمعنوية التي تلقّيتها منهم  . ، ولذا قبلت الدعوة إلى اعتناق النصرانية المحرفة فور أن وجّهت إليّ . </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نعم .. لقد أخرجني سلوك المسلمين من الإسلام ، وأدخلني سلوك النصارى إلى النصرانية !! وبالطبع ، لو كنت على علم بالعقيدة الصحيحة وأصولها لكان إيماني بها قوّياً ، ولما تنصّرت . ولعلّي أذكر هنا مقولة مشهورة لأحد كبار المفكرين الذي اعتنق الإسلام مؤخّراً والتي تبيّن أثر السلوك في تحويل عقيدة الفرد ، حيث قال : (( الحمد لله الذي هداني للإسلام قبل أن أعرف سلوك المسلمين )) </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لكنّي منذ أن تنصّرت وأنا مضطرب الوجدان ، ويسكن في داخلي خوف كبير ، خوف لا تحدّه حدود ، وتنتابني حالات من القلق والأرق ولا أدري كنهها .. كنت أهرب إلى الكنيسة بحثاً عن السلوى واليقين ولكن هيهات .. وضاعف هذا الخوف إحساسي بالتمرّد على والدي ، وزعزعة استقرار الأسرة ، </w:t>
      </w:r>
      <w:r w:rsidRPr="00C074EC">
        <w:rPr>
          <w:rFonts w:cs="Traditional Arabic"/>
          <w:b w:val="0"/>
          <w:bCs w:val="0"/>
          <w:sz w:val="32"/>
          <w:szCs w:val="32"/>
          <w:rtl/>
        </w:rPr>
        <w:lastRenderedPageBreak/>
        <w:t xml:space="preserve">وكلّما تذكّرت والدي انتابتني حالة من الفزع والخوف ، وعلمت أنّ والدي لم يتخلّ عنّي ، ولم ييأس ، بل كان يبحث بشتّى الطرق إمكانية إعادتي إلى الإسلام .. لقد كانت لديّ قناعة تامّة بأنّ دعاء والدي سيكون هو السبب في أن يهديني ، وأعود إلى الإسلام من جديد . </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وبعد خمس سنوات عشتها في ظلام النصرانية وضلالها ، أسلمت مرة ثانية ، ودرست الإسلام دراسة حقيقية وعميقة ، فعدت إليه بقوّة حتّى حصلت على لقب ( مدّمر الأصنام ) ، وذلك لجهودي التي لم تتوقّف في تدمير الأصنام في قريتي والقرى المجاورة ، وكنت أفعل ذلك بعون من الله ، ودون خوف من وثنيّات أو عرقيّات ، وبسبب ذلك بُذلت محاولات جادّة للنيل منّي ، ولكنّ الله جلّت قدرته أيّدني بنصره ، فأصبحت ظاهراً عليهم ، وأنا فخور بهذا اللقب الذي أطلقه عليّ أستاذي الجليل . </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ثمّ حصلت على الثانوية الإنجليزية ، وشهادة معهد اللغة العربية ، والتحقت بعد ذلك بكليّة الآداب بجامعة الملك سعود بالرياض . </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عملت بعد ذلك في مجال الدعوة بقوّة ، فأسلم على يديّ سبعون شخصاً قبل دخولي الجامعة وبعده ، وفي العطلة الماضية فقط استطعت إقناع ثلاثة وعشرين نصرانياً بالإسلام ، فأسلموا ، وشهاداتهم معي الآن في الرياض ، ثمّ افتتحت مكتباً للدعوة الإسلامية في نيجيريا ، ومعهداً لتعليم الدراسات الإسلامية والعربية ، وأصبحنا ننظّم قوافل دعويّة بالتعاون مع الندوة العالمية للشباب الإسلاميّ ، وركّزنا جهودنا على العمل في أوساط الشباب النصرانيّ ، وكانت لنا مصادمات مع أساطين التنصير هناك ، اتّبعنا فيها أسلوب التأنّي والحكمة والموعظة الحسنة حتّى لا يتصوّر ضعاف النفوس أنّ الإسلام دين عنف وإرهاب ، ويحتاج العمل الدعوي هناك إلى زيادة عدد الدعاة ففي نيجيريا ثلاثون ولاية ، لا يتجاوز عدد الدعاة فيها جميعاً المائتي داعية . </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أما الكنيسة في أفريقية فلها دور بنّاء وفعّال في عملية التنصير في كلّ قارات العالم كما هو معروف ، ومن تجربتي مع النصارى أدركت أنّهم يستغّلون الكنيسة بزينتها وزخرفتها وأثاثها الفاخر في جذب قلوب الضعفاء باعتبارها مقرّ عبادة أفضل وأرقى من المسجد ، ومكان اجتماع الفقراء حيث يتلقون الهدايا والهبات ، ويمارسون الرياضات ، فيشعرونهم براحة نفسية آنية ، وسعادة كاذبة ، كما أنّهم يرسلون الصغار والشباب إلى المدارس بملابسهم الأنيقة ، على أنغام الطبول والدفوف . </w:t>
      </w:r>
      <w:r w:rsidRPr="00C074EC">
        <w:rPr>
          <w:rFonts w:cs="Traditional Arabic"/>
          <w:b w:val="0"/>
          <w:bCs w:val="0"/>
          <w:sz w:val="32"/>
          <w:szCs w:val="32"/>
          <w:rtl/>
        </w:rPr>
        <w:br/>
        <w:t xml:space="preserve">والكنيسة ذكية في التعامل مع المواطنين ، فهي توزّع الأموال على الفقراء ، ولا تفرّق بين الأبناء هناك من حيث اللون أو العرق أو الجنس . </w:t>
      </w:r>
    </w:p>
    <w:p w:rsidR="007B63DC" w:rsidRPr="00BD28D5" w:rsidRDefault="007B63DC" w:rsidP="007B63DC">
      <w:pPr>
        <w:pStyle w:val="11"/>
        <w:numPr>
          <w:ilvl w:val="0"/>
          <w:numId w:val="6"/>
        </w:numPr>
        <w:bidi/>
        <w:ind w:left="360"/>
        <w:rPr>
          <w:rFonts w:cs="Traditional Arabic"/>
          <w:color w:val="auto"/>
          <w:sz w:val="32"/>
          <w:szCs w:val="32"/>
          <w:rtl/>
        </w:rPr>
      </w:pPr>
      <w:r w:rsidRPr="00BD28D5">
        <w:rPr>
          <w:rFonts w:cs="Traditional Arabic"/>
          <w:color w:val="auto"/>
          <w:sz w:val="32"/>
          <w:szCs w:val="32"/>
          <w:rtl/>
        </w:rPr>
        <w:t xml:space="preserve">توبة شاب </w:t>
      </w:r>
      <w:r>
        <w:rPr>
          <w:rFonts w:cs="Traditional Arabic" w:hint="cs"/>
          <w:color w:val="auto"/>
          <w:sz w:val="32"/>
          <w:szCs w:val="32"/>
          <w:rtl/>
        </w:rPr>
        <w:t>عربي</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lastRenderedPageBreak/>
        <w:t xml:space="preserve">   </w:t>
      </w:r>
      <w:r w:rsidRPr="00C074EC">
        <w:rPr>
          <w:rFonts w:cs="Traditional Arabic"/>
          <w:b w:val="0"/>
          <w:bCs w:val="0"/>
          <w:sz w:val="32"/>
          <w:szCs w:val="32"/>
          <w:rtl/>
        </w:rPr>
        <w:t xml:space="preserve">يقول الحق تبارك وتعالى : </w:t>
      </w:r>
      <w:r w:rsidRPr="00BD28D5">
        <w:rPr>
          <w:rFonts w:cs="Traditional Arabic"/>
          <w:sz w:val="32"/>
          <w:szCs w:val="32"/>
          <w:rtl/>
        </w:rPr>
        <w:t>(( وَكَأَيِّن مِّن آيَةٍ فِي السَّمَاوَاتِ وَالأَرْضِ يَمُرُّونَ عَلَيْهَا وَهُمْ عَنْهَا مُعْرِضُونَ * وَمَا يُؤْمِنُ أَكْثَرُهُمْ بِاللّهِ إِلاَّ وَهُم مُّشْرِكُونَ ))</w:t>
      </w:r>
      <w:r w:rsidRPr="00C074EC">
        <w:rPr>
          <w:rFonts w:cs="Traditional Arabic"/>
          <w:b w:val="0"/>
          <w:bCs w:val="0"/>
          <w:sz w:val="32"/>
          <w:szCs w:val="32"/>
          <w:rtl/>
        </w:rPr>
        <w:t xml:space="preserve"> ( يوسف : 105، 106) . </w:t>
      </w:r>
    </w:p>
    <w:p w:rsidR="00C9361E"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وصدق الله العظيم ، فإن من تأمل حال الناس اليوم ، رأى مصداق هذه الآية ماثلاً للعيان ، فما أكثر المسلمين اليوم ، وأما أقل الموحدين منهم ، ومن أراد الدليل والبرهان فليطف ببعض مساجد المسلمين ليرى العجب العجاب من التعلق بالقبور والأموات والغائبين ، وهذا من أعظم أسباب تخلف المسلمين ، وتأخرهم . فإن للتوحيد الصحيح أثراً عظيماً في بث روح العزة والأنفة في نفس صاحبه ، فلا يركع إلا لله ، ولا ينحني لغيره ، ولا يدعو إلا إياه ، ولا يدع فعل الأسباب المشروعة بحجة التوكل ، لأن توحيده الصحيح يقول له : إن التوكل الحق لا ينافي فعل الأسباب ، بل لا </w:t>
      </w:r>
      <w:proofErr w:type="spellStart"/>
      <w:r w:rsidRPr="00C074EC">
        <w:rPr>
          <w:rFonts w:cs="Traditional Arabic"/>
          <w:b w:val="0"/>
          <w:bCs w:val="0"/>
          <w:sz w:val="32"/>
          <w:szCs w:val="32"/>
          <w:rtl/>
        </w:rPr>
        <w:t>بنفك</w:t>
      </w:r>
      <w:proofErr w:type="spellEnd"/>
      <w:r w:rsidRPr="00C074EC">
        <w:rPr>
          <w:rFonts w:cs="Traditional Arabic"/>
          <w:b w:val="0"/>
          <w:bCs w:val="0"/>
          <w:sz w:val="32"/>
          <w:szCs w:val="32"/>
          <w:rtl/>
        </w:rPr>
        <w:t xml:space="preserve"> عنها ، وإلا صار تواكلاً لا توكلاً ، ولعل في قصة هذا الشاب اليمني أوضح مثال لما أقول : </w:t>
      </w:r>
    </w:p>
    <w:p w:rsidR="007B63DC" w:rsidRDefault="007B63DC" w:rsidP="00C9361E">
      <w:pPr>
        <w:pStyle w:val="text"/>
        <w:bidi/>
        <w:jc w:val="both"/>
        <w:rPr>
          <w:rFonts w:cs="Traditional Arabic"/>
          <w:b w:val="0"/>
          <w:bCs w:val="0"/>
          <w:sz w:val="32"/>
          <w:szCs w:val="32"/>
          <w:rtl/>
        </w:rPr>
      </w:pPr>
      <w:r w:rsidRPr="00C074EC">
        <w:rPr>
          <w:rFonts w:cs="Traditional Arabic"/>
          <w:b w:val="0"/>
          <w:bCs w:val="0"/>
          <w:sz w:val="32"/>
          <w:szCs w:val="32"/>
          <w:rtl/>
        </w:rPr>
        <w:t xml:space="preserve">يقول هذا الشابّ : </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أنا شابّ من إحدى قرى اليمن ، نشأت منذ نعومة أظافري على المحافظة على الصلوات ، وحبّ المساجد ، فكنت – ولله الحمد – أقوم بالاعتناء بالمساجد وكنسها وتنظيفها .. وعلى الرغم من كثرة تردّدي عليها ، لم أجد من يقف بجانبي ، أو يعلّمني حتّى كيف أتوضّأ، فقد كنت لا أحسن الوضوء . </w:t>
      </w:r>
      <w:r w:rsidRPr="00C074EC">
        <w:rPr>
          <w:rFonts w:cs="Traditional Arabic"/>
          <w:b w:val="0"/>
          <w:bCs w:val="0"/>
          <w:sz w:val="32"/>
          <w:szCs w:val="32"/>
          <w:rtl/>
        </w:rPr>
        <w:br/>
        <w:t xml:space="preserve">المساجد كانت مليئة بالمصلّين ، لكنّها مليئة بالجهل والشرك والأفّاكين ، كيف وإمام المسجد الذي كنت أصلّي فيه كان من كبار الصوفية الذين يجوّزون دعاء الموتى والالتجاء إليهم في الملمّات ، ومن الذين يقولون بأن الله – جلّ جلاله موجود في كلّ مكان بذاته العليّة – تعالى الله عن ذلك – فالله عزّ وجلّ – بنصّ القرآن وإجماع السلف – في السماء مستوٍ على العرش استواء يليق بجلاله ، من غير تكييف ولا تمثيل ولا تأويل ولا تعطيل </w:t>
      </w:r>
      <w:r w:rsidRPr="00BD28D5">
        <w:rPr>
          <w:rFonts w:cs="Traditional Arabic"/>
          <w:sz w:val="32"/>
          <w:szCs w:val="32"/>
          <w:rtl/>
        </w:rPr>
        <w:t>: (( َ</w:t>
      </w:r>
      <w:r w:rsidRPr="00BD28D5">
        <w:rPr>
          <w:rFonts w:cs="Traditional Arabic" w:hint="cs"/>
          <w:sz w:val="32"/>
          <w:szCs w:val="32"/>
          <w:rtl/>
        </w:rPr>
        <w:t>ل</w:t>
      </w:r>
      <w:r w:rsidRPr="00BD28D5">
        <w:rPr>
          <w:rFonts w:cs="Traditional Arabic"/>
          <w:sz w:val="32"/>
          <w:szCs w:val="32"/>
          <w:rtl/>
        </w:rPr>
        <w:t>يْسَ كَمِثْلِهِ شَيْءٌ وَهُوَ السَّمِيعُ البَصِيرُ ))</w:t>
      </w:r>
      <w:r w:rsidRPr="00C074EC">
        <w:rPr>
          <w:rFonts w:cs="Traditional Arabic"/>
          <w:b w:val="0"/>
          <w:bCs w:val="0"/>
          <w:sz w:val="32"/>
          <w:szCs w:val="32"/>
          <w:rtl/>
        </w:rPr>
        <w:t xml:space="preserve"> ) الشورى : 11 ) . </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وكذلك كانت القرية مليئة بالسحر والشعوذة ، فمنهم من يدّعي علم الغيب ، ويستعين بالشياطين لمعرفة بعض المغيّبات الحادثة ، أمّا المستقبلية فلا سبيل إلى معرفتها ، ومنهم من يقوم بالشعوذة ورقية المرضى ، بالرقى </w:t>
      </w:r>
      <w:proofErr w:type="spellStart"/>
      <w:r w:rsidRPr="00C074EC">
        <w:rPr>
          <w:rFonts w:cs="Traditional Arabic"/>
          <w:b w:val="0"/>
          <w:bCs w:val="0"/>
          <w:sz w:val="32"/>
          <w:szCs w:val="32"/>
          <w:rtl/>
        </w:rPr>
        <w:t>الشركية</w:t>
      </w:r>
      <w:proofErr w:type="spellEnd"/>
      <w:r w:rsidRPr="00C074EC">
        <w:rPr>
          <w:rFonts w:cs="Traditional Arabic"/>
          <w:b w:val="0"/>
          <w:bCs w:val="0"/>
          <w:sz w:val="32"/>
          <w:szCs w:val="32"/>
          <w:rtl/>
        </w:rPr>
        <w:t xml:space="preserve"> الشيطانية ، ومنهم السحرة الذين يفرّقون بين المرء وزوجه ، ولكن ، حسبنا هذا الجزاء من الآية الكريمة </w:t>
      </w:r>
      <w:r w:rsidRPr="00BD28D5">
        <w:rPr>
          <w:rFonts w:cs="Traditional Arabic"/>
          <w:sz w:val="32"/>
          <w:szCs w:val="32"/>
          <w:rtl/>
        </w:rPr>
        <w:t>:(( وَمَا هُم بِضَآرِّينَ بِهِ مِنْ أَحَدٍ إِلاَّ بِإِذْنِ اللّهِ</w:t>
      </w:r>
      <w:r w:rsidRPr="00C074EC">
        <w:rPr>
          <w:rFonts w:cs="Traditional Arabic"/>
          <w:b w:val="0"/>
          <w:bCs w:val="0"/>
          <w:sz w:val="32"/>
          <w:szCs w:val="32"/>
          <w:rtl/>
        </w:rPr>
        <w:t xml:space="preserve"> )) ( البقرة : 102) . </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 نشأت وترعرعت ، والجهل مخيّم على هذه القرية ، كنّا – أنا وأفراد أسرتي – نقوم بزيارة بعض القبور المعروفة ، وكذا دأب الأسر الأخرى ، فكنّا نطلب من الأموات ما لا يقدر عليه إلا الله ، والله أعلم هل هؤلاء الموتى من أهل الجنّة أم من أهل النار ، وكنّا نأتي في كلّ عيد نسلّم على هذه الأحجار ، ونقبّلها ، وبينما أنا في هذه الحال ، أتخبط في لجج الظلام ، إذ أتى شهر رمضان المبارك من عام 1412هـ ، </w:t>
      </w:r>
      <w:r w:rsidRPr="00C074EC">
        <w:rPr>
          <w:rFonts w:cs="Traditional Arabic"/>
          <w:b w:val="0"/>
          <w:bCs w:val="0"/>
          <w:sz w:val="32"/>
          <w:szCs w:val="32"/>
          <w:rtl/>
        </w:rPr>
        <w:lastRenderedPageBreak/>
        <w:t xml:space="preserve">وكنت في قرية أخرى غير قريتي ، فدخلت أحد المساجد السلفية ، فلفت نظري دولاب صغير قد وضعت فيه بعض الكتيّبات للاستعارة ، فاستعرت بعضها ، ثمّ أعدت الكرّة ، حتّى قرأتها جميعاً في فترة وجيزة جدّاً ، وكان معظمها يتحدّث عن الشرك ، والتحذير من دعاء غير الله من الأموات والغائبين ، وبيان حقيقة التوحيد ومعنى لا إله إلا الله ، فإذا بأنوار التوحيد تحرق لجج الظلام في قلبي ، وتقتلع الشرك من جذوره ، ومنذ ذلك الحين وأنا أحرص على قراءة الكتب النافعة ، وسماع الأشرطة المفيدة ، وأعبّ منها عبّاً ، كالذي وجد الماء الزلال بعد عطش شديد كاد يودي بحياته . </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ثمّ بدأت أحضر حلقات العلم في المساجد ، وأتعلّم العقيدة السلفية النقيّة على يد من نذروا أنفسهم لنشر التوحيد، ومحو الشرك ، وكما جرت سنّة الله عزّ وجلّ في سائر العصور أن كلّ من دعا إلى التوحيد الخالص لا بدّ أن يؤذي ويُفترى عليه ، وتوجّه إليه التهم ، فقد أُوذينا في الله ، وواجهنا كثيراً من المصاعب ، وكانت الأعين تراقبنا ، والدعايات الكاذبة تلاحقنا من قبل أهل الأهواء والبدع ، فقد كان شغلهم الشاغل هو : ماذا يشيعون علينا من أخبار سيئة ، وافتراءات أثيمة ، فلم نأبه لهذه الافتراءات بل بدأنا – ولله الحمد – ننتشر في مساجد القرية ، ونقيم الدروس والمواعظ المختصرة بقدر ما فتح الله علينا من العلم ، وبدأ أنصار التوحيد والسنّة يتزايدون ، ثمّ بدأنا بالدعوة الفردية لأعيان البلد من أهل الشرك والشعوذة والسحر الذين يحكمون بغير ما أنزل الله ، فأخذتهم العزّة بالإثم ، وقابلوا النصح والتذكير بالسبّ والشتم والتهديد ، بل بعضهم هدّد بالقتل ، وهكذا وقف الجميع ، إلا من رحم الله – في وجه هذه الدعوة ، حتّى أُدخلنا السجن في بعض الفترات ، وأراد منّا من يدّعي الإصلاح أن نتأسف لمن نصحناه ، ونقبّل يده وركبته (!) ، فامتنعنا أشدّ الامتناع ، وقلنا بكلّ وضوح : لا دناءة في دين الله . </w:t>
      </w:r>
    </w:p>
    <w:p w:rsidR="007B63DC" w:rsidRPr="00C074E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ومع هذا كلّه ، فلله الحمد والشكر ، فقد أدّت هذه النصائح ثماراً طيبة ، فقد قبلها بعض الناس ، وترك ما هو فيه من ضلال وشرك . وما زلنا – ولله الحمد – ندعو إلى الله عزّ وجلّ بما دعا إليه رسول الله صلى الله عليه وسلم ، ودعا إليه سلف الأمّة رضوان الله عليهم ، نسأل الله أن يثبتنا على دينه . </w:t>
      </w:r>
      <w:r w:rsidRPr="00C074EC">
        <w:rPr>
          <w:rFonts w:cs="Traditional Arabic"/>
          <w:b w:val="0"/>
          <w:bCs w:val="0"/>
          <w:sz w:val="32"/>
          <w:szCs w:val="32"/>
          <w:rtl/>
        </w:rPr>
        <w:br/>
        <w:t>أخوكم أبو عبد الله من اليمن .</w:t>
      </w:r>
    </w:p>
    <w:p w:rsidR="007B63DC" w:rsidRPr="00A401F5" w:rsidRDefault="007B63DC" w:rsidP="007B63DC">
      <w:pPr>
        <w:numPr>
          <w:ilvl w:val="0"/>
          <w:numId w:val="6"/>
        </w:numPr>
        <w:ind w:left="360"/>
        <w:rPr>
          <w:rFonts w:cs="Traditional Arabic"/>
          <w:b/>
          <w:bCs/>
          <w:sz w:val="32"/>
          <w:szCs w:val="32"/>
          <w:rtl/>
        </w:rPr>
      </w:pPr>
      <w:r w:rsidRPr="00A401F5">
        <w:rPr>
          <w:rFonts w:cs="Traditional Arabic" w:hint="cs"/>
          <w:b/>
          <w:bCs/>
          <w:sz w:val="32"/>
          <w:szCs w:val="32"/>
          <w:rtl/>
        </w:rPr>
        <w:t>توبة السفاح</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هكذا كان يُلقب لكثرة جرائمه، التي لم تقف عند حد، فقد كان مضرب المثل في الجريمة والإرهاب، الكل يرهبه ويخافه، كان الناس يقولون: لو استقام العصاة والمجرمون كلهم ما استقام فلان -يعنونه- فسبحان من بيده قلوب العباد.. من كان يُصدّق أن مثل هذا القلب القاسي سَيَلِيْنُ في يوم من الأيام؟! لكنها إرادة الله عزّ وجلّ، ومشيئته: (</w:t>
      </w:r>
      <w:r w:rsidRPr="00A401F5">
        <w:rPr>
          <w:rFonts w:cs="Traditional Arabic"/>
          <w:sz w:val="32"/>
          <w:szCs w:val="32"/>
          <w:rtl/>
        </w:rPr>
        <w:t xml:space="preserve">اعْلَمُوْا أن الله يحيي الأرضَ بعد موتها قد بينا لكم الآيات </w:t>
      </w:r>
      <w:r w:rsidRPr="00A401F5">
        <w:rPr>
          <w:rFonts w:cs="Traditional Arabic"/>
          <w:sz w:val="32"/>
          <w:szCs w:val="32"/>
          <w:rtl/>
        </w:rPr>
        <w:lastRenderedPageBreak/>
        <w:t>لعلكم تعقلون)،</w:t>
      </w:r>
      <w:r w:rsidRPr="00C074EC">
        <w:rPr>
          <w:rFonts w:cs="Traditional Arabic"/>
          <w:b w:val="0"/>
          <w:bCs w:val="0"/>
          <w:sz w:val="32"/>
          <w:szCs w:val="32"/>
          <w:rtl/>
        </w:rPr>
        <w:t xml:space="preserve"> وقد روى لي قصته كاملة يوم أن هداه الله، فإذا فيها أمور عظام تقشعر منها الأبدان، وتمتعض لهولها القلوب، اقتصرت منها على ما يحسن ذكره في مثل هذا المقام، قال عفا الله عنا وعنه:</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توفي والدي قبل أن أتم التاسعة من عمري، وكنت أكبر أولاده فانتقلتْ أمي إلى بيت أبيها (جدي لأمي)، أما أنا فاستقر بي المقام عند أعمامي، في بيت جدّي لأبي، كنتُ بينهم كاللقيط، الذي لا يعرف نسبه، أو كاليتيم على مائدة اللثام، بل لقد كنتُ كذلك، وكأنهم لم يسمعوا قول الله عز وجل: </w:t>
      </w:r>
      <w:r w:rsidRPr="00A401F5">
        <w:rPr>
          <w:rFonts w:cs="Traditional Arabic"/>
          <w:sz w:val="32"/>
          <w:szCs w:val="32"/>
          <w:rtl/>
        </w:rPr>
        <w:t>(فأمّا اليتيمَ فلا تَقْهَرْ)</w:t>
      </w:r>
      <w:r w:rsidRPr="00C074EC">
        <w:rPr>
          <w:rFonts w:cs="Traditional Arabic"/>
          <w:b w:val="0"/>
          <w:bCs w:val="0"/>
          <w:sz w:val="32"/>
          <w:szCs w:val="32"/>
          <w:rtl/>
        </w:rPr>
        <w:t xml:space="preserve"> أو ما ورد في الأثر: (خير بيت في المسلمين فيه يتيم يُحسن إليه، وشر بيت في المسلمين بيت فيه يتيم يُساء إليه).</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وليتَ الأمر اقتصر على ذلك؛ بل كانت التهم دائماً توجه إليّ.. بالسرقة.. والفساد... وغير ذلك، في الوقت الذي كنت فيه أشد الحاجة إلى العطف والحنان واليد الرحيمة المشفقة، كنت أرى الآباء وهم يقبلون أبناءهم ويلاعبونهم، ويشترون لهم الحلوى واللُّعب والثياب الجديدة، أما أنا... فتدمع عيني، ويتقطع قلبي ألماً وحسرة.</w:t>
      </w:r>
    </w:p>
    <w:p w:rsidR="007B63DC" w:rsidRDefault="007B63DC" w:rsidP="007B63DC">
      <w:pPr>
        <w:pStyle w:val="text"/>
        <w:bidi/>
        <w:jc w:val="both"/>
        <w:rPr>
          <w:rFonts w:cs="Traditional Arabic"/>
          <w:b w:val="0"/>
          <w:bCs w:val="0"/>
          <w:sz w:val="32"/>
          <w:szCs w:val="32"/>
          <w:rtl/>
        </w:rPr>
      </w:pPr>
      <w:r w:rsidRPr="00C074EC">
        <w:rPr>
          <w:rFonts w:cs="Traditional Arabic"/>
          <w:b w:val="0"/>
          <w:bCs w:val="0"/>
          <w:sz w:val="32"/>
          <w:szCs w:val="32"/>
          <w:rtl/>
        </w:rPr>
        <w:t>أصبحتُ أكره كل من حولي.. انتظر اللحظة السانحة لأنتقم من الجميع.</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وحين بلغتُ سن الخامسة عشرة بدأتُ التمردَ.. تلفتُّ يميناً وشمالاً فلم أجد إلا رفقاء السوء، فانخرطتُ معهم في غيهم، وتعلمتُ منهم التدخيَن والسهرَ إلى أوقات متأخرة، وعلم عمي أنني أصبحتُ مدخناً فضربني دون مفاهمة وطردني من البيت وكأنه ينتظر هذه اللحظة، فلجأتُ إلى بيت جدي لأمي حيث تقيم والدتي، ولم تكن والدتي مع </w:t>
      </w:r>
      <w:r w:rsidRPr="00C074EC">
        <w:rPr>
          <w:rFonts w:cs="Traditional Arabic" w:hint="cs"/>
          <w:b w:val="0"/>
          <w:bCs w:val="0"/>
          <w:sz w:val="32"/>
          <w:szCs w:val="32"/>
          <w:rtl/>
        </w:rPr>
        <w:t>إخوتها</w:t>
      </w:r>
      <w:r w:rsidRPr="00C074EC">
        <w:rPr>
          <w:rFonts w:cs="Traditional Arabic"/>
          <w:b w:val="0"/>
          <w:bCs w:val="0"/>
          <w:sz w:val="32"/>
          <w:szCs w:val="32"/>
          <w:rtl/>
        </w:rPr>
        <w:t xml:space="preserve"> في بيت جدي أحسن حالاً مني، فقد كانوا يعاملونها هي الأخرى كالخادمة في البيت فهي التي تطبخ وتنظف وتغسل و... ولا أنسى مرة أنني دخلتُ عليها وأنا في أوج انحرافي وهي تبكي ألماً وتقول: يا بني، اعقل وعد إلى رشدك، وابحث لك عن وظيفة تنقذني بها من هذا العذاب، فلم أكن ألقي لها بالاً.</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وعلمتُ مع أخوالي في الزراعة والحرث تحت الضرب والتهديد، فضاقتْ بي الدنيا، فاقترضتُ من والدتي بعض المال، فاشتريتُ به سيارة، وتوظفتُّ في إحدى الشركات، فتعرفتُ على رفقاء جدد عرّفوني على المخدرات وأنواع أخرى من الشرور، فلما علمتْ والدتي أصابها الهمُ والحزن والمرض، وفزعَتْ إلى عمي وخالي لنصحي وإنقاذي قبل فوات الأوان، لكنهم انهالوا عليّ ضرباً وما هكذا تكون النصيحة؛ فلم أزدد إلا بعداً وتمرداً وتمادياً في الانحراف، وعرفتُ طريق الهروب من البيت، فكنتُ أقضي وقتي كله مع رفقاء السوء، ولم أعد أفرق بين الحلال والحرام، أما العقوق وقسوة القلب فقد بلغت فيها حداً لا يوصف.. وأذكر مرة أنني دخلتُ على والدتي وهي تبكي وقد أعياها المرض وشحب وجهها -فشتمتها، </w:t>
      </w:r>
      <w:r w:rsidRPr="00C074EC">
        <w:rPr>
          <w:rFonts w:cs="Traditional Arabic"/>
          <w:b w:val="0"/>
          <w:bCs w:val="0"/>
          <w:sz w:val="32"/>
          <w:szCs w:val="32"/>
          <w:rtl/>
        </w:rPr>
        <w:lastRenderedPageBreak/>
        <w:t xml:space="preserve">وقذفتها بكلام جارح جداً وخرجتُ، وكأن شيئاً لم يكن، أسأل الله أن يعفو عني بمنه وكرمه.. فلكِ الله يا أمي الحبيبة، ما ذنبك؟ </w:t>
      </w:r>
    </w:p>
    <w:p w:rsidR="007B63DC" w:rsidRDefault="007B63DC" w:rsidP="007B63DC">
      <w:pPr>
        <w:pStyle w:val="text"/>
        <w:bidi/>
        <w:jc w:val="both"/>
        <w:rPr>
          <w:rFonts w:cs="Traditional Arabic"/>
          <w:b w:val="0"/>
          <w:bCs w:val="0"/>
          <w:sz w:val="32"/>
          <w:szCs w:val="32"/>
          <w:rtl/>
        </w:rPr>
      </w:pPr>
      <w:r w:rsidRPr="00C074EC">
        <w:rPr>
          <w:rFonts w:cs="Traditional Arabic"/>
          <w:b w:val="0"/>
          <w:bCs w:val="0"/>
          <w:sz w:val="32"/>
          <w:szCs w:val="32"/>
          <w:rtl/>
        </w:rPr>
        <w:t xml:space="preserve">وقد </w:t>
      </w:r>
      <w:proofErr w:type="spellStart"/>
      <w:r w:rsidRPr="00C074EC">
        <w:rPr>
          <w:rFonts w:cs="Traditional Arabic"/>
          <w:b w:val="0"/>
          <w:bCs w:val="0"/>
          <w:sz w:val="32"/>
          <w:szCs w:val="32"/>
          <w:rtl/>
        </w:rPr>
        <w:t>ربيتيني</w:t>
      </w:r>
      <w:proofErr w:type="spellEnd"/>
      <w:r w:rsidRPr="00C074EC">
        <w:rPr>
          <w:rFonts w:cs="Traditional Arabic"/>
          <w:b w:val="0"/>
          <w:bCs w:val="0"/>
          <w:sz w:val="32"/>
          <w:szCs w:val="32"/>
          <w:rtl/>
        </w:rPr>
        <w:t xml:space="preserve"> وأنفقتِ عليّ، وربما كانت هدايتي بسبب دعوة صالحة في جوف الليل خرجتْ من قلبك الطاهر</w:t>
      </w:r>
      <w:r w:rsidRPr="00A401F5">
        <w:rPr>
          <w:rFonts w:cs="Traditional Arabic"/>
          <w:sz w:val="32"/>
          <w:szCs w:val="32"/>
          <w:rtl/>
        </w:rPr>
        <w:t>.. (قتل الإنسان ما أكفره)</w:t>
      </w:r>
    </w:p>
    <w:p w:rsidR="007B63DC" w:rsidRDefault="007B63DC" w:rsidP="007B63DC">
      <w:pPr>
        <w:pStyle w:val="text"/>
        <w:bidi/>
        <w:jc w:val="center"/>
        <w:rPr>
          <w:rFonts w:cs="Traditional Arabic"/>
          <w:b w:val="0"/>
          <w:bCs w:val="0"/>
          <w:sz w:val="32"/>
          <w:szCs w:val="32"/>
          <w:rtl/>
        </w:rPr>
      </w:pPr>
      <w:r w:rsidRPr="00C074EC">
        <w:rPr>
          <w:rFonts w:cs="Traditional Arabic"/>
          <w:b w:val="0"/>
          <w:bCs w:val="0"/>
          <w:sz w:val="32"/>
          <w:szCs w:val="32"/>
          <w:rtl/>
        </w:rPr>
        <w:t>أغـرى امرؤ يومـاُ غلامـاً جاهلاً *** بنقـوده حتى ينــال به الوطــر</w:t>
      </w:r>
      <w:r w:rsidRPr="00C074EC">
        <w:rPr>
          <w:rFonts w:cs="Traditional Arabic"/>
          <w:b w:val="0"/>
          <w:bCs w:val="0"/>
          <w:sz w:val="32"/>
          <w:szCs w:val="32"/>
          <w:rtl/>
        </w:rPr>
        <w:br/>
        <w:t xml:space="preserve">قال </w:t>
      </w:r>
      <w:proofErr w:type="spellStart"/>
      <w:r w:rsidRPr="00C074EC">
        <w:rPr>
          <w:rFonts w:cs="Traditional Arabic"/>
          <w:b w:val="0"/>
          <w:bCs w:val="0"/>
          <w:sz w:val="32"/>
          <w:szCs w:val="32"/>
          <w:rtl/>
        </w:rPr>
        <w:t>ائتنــي</w:t>
      </w:r>
      <w:proofErr w:type="spellEnd"/>
      <w:r w:rsidRPr="00C074EC">
        <w:rPr>
          <w:rFonts w:cs="Traditional Arabic"/>
          <w:b w:val="0"/>
          <w:bCs w:val="0"/>
          <w:sz w:val="32"/>
          <w:szCs w:val="32"/>
          <w:rtl/>
        </w:rPr>
        <w:t xml:space="preserve"> بفؤاد أمـك يا فتـى *** ولك </w:t>
      </w:r>
      <w:proofErr w:type="spellStart"/>
      <w:r w:rsidRPr="00C074EC">
        <w:rPr>
          <w:rFonts w:cs="Traditional Arabic"/>
          <w:b w:val="0"/>
          <w:bCs w:val="0"/>
          <w:sz w:val="32"/>
          <w:szCs w:val="32"/>
          <w:rtl/>
        </w:rPr>
        <w:t>الـدارهم</w:t>
      </w:r>
      <w:proofErr w:type="spellEnd"/>
      <w:r w:rsidRPr="00C074EC">
        <w:rPr>
          <w:rFonts w:cs="Traditional Arabic"/>
          <w:b w:val="0"/>
          <w:bCs w:val="0"/>
          <w:sz w:val="32"/>
          <w:szCs w:val="32"/>
          <w:rtl/>
        </w:rPr>
        <w:t xml:space="preserve"> والجواهــر والدرر</w:t>
      </w:r>
      <w:r w:rsidRPr="00C074EC">
        <w:rPr>
          <w:rFonts w:cs="Traditional Arabic"/>
          <w:b w:val="0"/>
          <w:bCs w:val="0"/>
          <w:sz w:val="32"/>
          <w:szCs w:val="32"/>
          <w:rtl/>
        </w:rPr>
        <w:br/>
        <w:t>فمضـى وأغمد خنجراً في صدرهـا *** والقلب أخرجـه وعـاد على الأثـر</w:t>
      </w:r>
      <w:r w:rsidRPr="00C074EC">
        <w:rPr>
          <w:rFonts w:cs="Traditional Arabic"/>
          <w:b w:val="0"/>
          <w:bCs w:val="0"/>
          <w:sz w:val="32"/>
          <w:szCs w:val="32"/>
          <w:rtl/>
        </w:rPr>
        <w:br/>
        <w:t>لكنـه من فرط دهشتـه هــوى *** فتـدحرج القلبُ المخضـب إذ عثـر</w:t>
      </w:r>
      <w:r w:rsidRPr="00C074EC">
        <w:rPr>
          <w:rFonts w:cs="Traditional Arabic"/>
          <w:b w:val="0"/>
          <w:bCs w:val="0"/>
          <w:sz w:val="32"/>
          <w:szCs w:val="32"/>
          <w:rtl/>
        </w:rPr>
        <w:br/>
        <w:t>فاستلّ خنجـره ليطعن نفســـه *** طعنــاً سيبقى عبـرة لمن اعتــبر</w:t>
      </w:r>
      <w:r w:rsidRPr="00C074EC">
        <w:rPr>
          <w:rFonts w:cs="Traditional Arabic"/>
          <w:b w:val="0"/>
          <w:bCs w:val="0"/>
          <w:sz w:val="32"/>
          <w:szCs w:val="32"/>
          <w:rtl/>
        </w:rPr>
        <w:br/>
        <w:t>نــاداه قلب الأم: كُفَّ بُنـيَّ لا *** تطعـن فؤادي مرتـين علـى الأثـر</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واشتهرتُ بالغناء والعزف على العود -وكان صوتي جميلاً-.. ثم </w:t>
      </w:r>
      <w:proofErr w:type="spellStart"/>
      <w:r w:rsidRPr="00C074EC">
        <w:rPr>
          <w:rFonts w:cs="Traditional Arabic"/>
          <w:b w:val="0"/>
          <w:bCs w:val="0"/>
          <w:sz w:val="32"/>
          <w:szCs w:val="32"/>
          <w:rtl/>
        </w:rPr>
        <w:t>بالتفحيط</w:t>
      </w:r>
      <w:proofErr w:type="spellEnd"/>
      <w:r w:rsidRPr="00C074EC">
        <w:rPr>
          <w:rFonts w:cs="Traditional Arabic"/>
          <w:b w:val="0"/>
          <w:bCs w:val="0"/>
          <w:sz w:val="32"/>
          <w:szCs w:val="32"/>
          <w:rtl/>
        </w:rPr>
        <w:t xml:space="preserve"> وما يصاحبه من أمور لا تخفى على الكثيرين حتى أُطلِقَ علىَّ لقب السفاح لكثرة الجرائم التي كنت أقوم بها، فكان لا يركب معي إلا الكبار الذين لا يخافون على أنفسهم، أما البقية فكانون يلوذون بالفرار.</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ودخلتُ السجن مرات عديدة، فلما أراد الله هدايتي هيأ لذلك الأسباب؛ فقد كان لي صديق عزيز، كنتُ أحبه كثيراً، فقد كان جميل الوجه، بهي الطلعة، فلم تكن هذه المحبة في الله، بل كانت مع الله، فسألت عنه يوماً فقيل لي إنه أدخل المستشفى في العناية المركزة، وهو في حالة خطرة جداً من جرّاء حادث مروع، فانطلقتُ مسرعاً لزيارته، فلما رأيته لم أكد أعرفه؛ فقد ذهب جماله </w:t>
      </w:r>
      <w:proofErr w:type="spellStart"/>
      <w:r w:rsidRPr="00C074EC">
        <w:rPr>
          <w:rFonts w:cs="Traditional Arabic"/>
          <w:b w:val="0"/>
          <w:bCs w:val="0"/>
          <w:sz w:val="32"/>
          <w:szCs w:val="32"/>
          <w:rtl/>
        </w:rPr>
        <w:t>وبهاؤه</w:t>
      </w:r>
      <w:proofErr w:type="spellEnd"/>
      <w:r w:rsidRPr="00C074EC">
        <w:rPr>
          <w:rFonts w:cs="Traditional Arabic"/>
          <w:b w:val="0"/>
          <w:bCs w:val="0"/>
          <w:sz w:val="32"/>
          <w:szCs w:val="32"/>
          <w:rtl/>
        </w:rPr>
        <w:t>، وصار منظره مخيفاً مفزعاً، فكنت كلما رأيته أبكي من هول ما أرى..!</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فلم تمض أيام معدودة حتى قيل أنه مات، فبكيتُ يومين كاملين خوفاً من الموت فكان هذا الحدث فاتحة خير لي، وكنتُ عندما أتوضأ أحس براحة نفسية عظيمة، وأتذكر الموت وسكراته وشدائده فأعزم على التوبة إلى الله قبل حلول الأجل.</w:t>
      </w:r>
    </w:p>
    <w:p w:rsidR="007B63DC" w:rsidRDefault="007B63DC" w:rsidP="003943F2">
      <w:pPr>
        <w:pStyle w:val="text"/>
        <w:bidi/>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وألقى الله في نفسي ب</w:t>
      </w:r>
      <w:r w:rsidR="003943F2">
        <w:rPr>
          <w:rFonts w:cs="Traditional Arabic" w:hint="cs"/>
          <w:b w:val="0"/>
          <w:bCs w:val="0"/>
          <w:sz w:val="32"/>
          <w:szCs w:val="32"/>
          <w:rtl/>
        </w:rPr>
        <w:t>غ</w:t>
      </w:r>
      <w:r w:rsidRPr="00C074EC">
        <w:rPr>
          <w:rFonts w:cs="Traditional Arabic"/>
          <w:b w:val="0"/>
          <w:bCs w:val="0"/>
          <w:sz w:val="32"/>
          <w:szCs w:val="32"/>
          <w:rtl/>
        </w:rPr>
        <w:t>ض المعاصي كلها، وحبب إليّ الإيمان والعمل الصالح، فجمّعتُ ما عندي من أشرطة الغناء والباطل وذهبتُ إلى مكتب الدعوة فاستبدلتها بأشرطة إسلامية نافعة.</w:t>
      </w:r>
      <w:r w:rsidRPr="00C074EC">
        <w:rPr>
          <w:rFonts w:cs="Traditional Arabic"/>
          <w:b w:val="0"/>
          <w:bCs w:val="0"/>
          <w:sz w:val="32"/>
          <w:szCs w:val="32"/>
          <w:rtl/>
        </w:rPr>
        <w:br/>
        <w:t xml:space="preserve">أما والدتي الحبيبة فقد عدتُّ إليها، وأخذتها معي معززةً مكرمةً، وطلبت منها العفو والسماح، فبكتْ </w:t>
      </w:r>
      <w:r w:rsidRPr="00C074EC">
        <w:rPr>
          <w:rFonts w:cs="Traditional Arabic"/>
          <w:b w:val="0"/>
          <w:bCs w:val="0"/>
          <w:sz w:val="32"/>
          <w:szCs w:val="32"/>
          <w:rtl/>
        </w:rPr>
        <w:lastRenderedPageBreak/>
        <w:t>فرحاً وسروراً، وحَمِدَتِ الله عزّ وجلّ على هدايتي، فما كانت تظن أن ذلك سيحدث في يوم من الأيام.</w:t>
      </w:r>
      <w:r w:rsidRPr="00C074EC">
        <w:rPr>
          <w:rFonts w:cs="Traditional Arabic"/>
          <w:b w:val="0"/>
          <w:bCs w:val="0"/>
          <w:sz w:val="32"/>
          <w:szCs w:val="32"/>
          <w:rtl/>
        </w:rPr>
        <w:br/>
        <w:t>ولكن هل تركني رفقاء السوء؟؟</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كلا، بل كانوا يزورونني، ويدعونني إلى الرجوع ما كنتُ عليه في الماضي، ويقولون لي: لا توسوس، ارجع إلى الفن، أين العزف؟ أين الشهرة؟ أين... وأخذوا يذكرونني بالعود والغناء </w:t>
      </w:r>
      <w:proofErr w:type="spellStart"/>
      <w:r w:rsidRPr="00C074EC">
        <w:rPr>
          <w:rFonts w:cs="Traditional Arabic"/>
          <w:b w:val="0"/>
          <w:bCs w:val="0"/>
          <w:sz w:val="32"/>
          <w:szCs w:val="32"/>
          <w:rtl/>
        </w:rPr>
        <w:t>والتفحيط</w:t>
      </w:r>
      <w:proofErr w:type="spellEnd"/>
      <w:r w:rsidRPr="00C074EC">
        <w:rPr>
          <w:rFonts w:cs="Traditional Arabic"/>
          <w:b w:val="0"/>
          <w:bCs w:val="0"/>
          <w:sz w:val="32"/>
          <w:szCs w:val="32"/>
          <w:rtl/>
        </w:rPr>
        <w:t xml:space="preserve"> والأمور التي أستحي من ذكرها، بل إن بعضهم -والعياذ بالله- لم يستح أن يعرض نفسه عليّ مقابل الرجوع!! فأي ضلال أعظم من هذا الضلال؟.</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ومضتْ شهور فغرني أحد السفهاء ودعاني إلى جلسة عود؛ فعزفت؛ لأني كنت حديث عهد بالتزام، وبدأتُ أضعف شيئاً فشيئاً، حتى عدتُ إلى سماع الغناء، وذات ليلة رأيت فيما يرى النائم أن ملك الموت قد هجم عليّ، فأخذتُ أذكر الله، وأحاول النطق بالشهادة، فحلفتُ بالله إن أصبحتُ حياً أن أتوب إلى الله توبة نصوحاً ولا أنصح أحداً بمفردي، لأن الأول قد غرني، فلما أصبح الصباح قمتُ بتحطيم جميع أشرطة الغناء، وقصّرتُ ثوبي، وعزمتُ على الاستقامة الحقة، وقد مضى على ذلك الآن أربع سنوات ولله الحمد والمنّة.</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أما حالي بعد التوبة فإني أشعر الآن بسعادة لا يعلمها إلا الله، وقد أشرق وجهي بنور الطاعة وذهب سواده وظلمته، وأحبني من كان يبغضني أيام الغفلة، أما والدتي الحبيبة فقد شفيَتْ من جميع الأمراض ولله الحمد.</w:t>
      </w:r>
    </w:p>
    <w:p w:rsidR="007B63DC" w:rsidRPr="00C074E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ومما زادني فرحاً وسروراً ما أجابني به أحد العلماء حينما سألته عن ذنوبي السابقة فقال: إن الله قد وعد بتبديل سيئات التائبين حسنات، فلله الحمد والمنة الذي لم يجعل منيتي قبل توبتي..</w:t>
      </w:r>
    </w:p>
    <w:p w:rsidR="007B63DC" w:rsidRPr="0089779B" w:rsidRDefault="007B63DC" w:rsidP="007B63DC">
      <w:pPr>
        <w:pStyle w:val="11"/>
        <w:numPr>
          <w:ilvl w:val="0"/>
          <w:numId w:val="6"/>
        </w:numPr>
        <w:bidi/>
        <w:ind w:left="360"/>
        <w:rPr>
          <w:rFonts w:cs="Traditional Arabic"/>
          <w:color w:val="auto"/>
          <w:sz w:val="32"/>
          <w:szCs w:val="32"/>
          <w:rtl/>
        </w:rPr>
      </w:pPr>
      <w:r w:rsidRPr="0089779B">
        <w:rPr>
          <w:rFonts w:cs="Traditional Arabic"/>
          <w:color w:val="auto"/>
          <w:sz w:val="32"/>
          <w:szCs w:val="32"/>
          <w:rtl/>
        </w:rPr>
        <w:t>توبة امرأة مغربية بعد إصابتها بالسرطان وشفائها منه في بيت الله</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ليلى الحلوة) امرأة مغربية، أصيبت بالمرض الخبيث (السرطان)، فعجز الأطباء عن علاجها، ففقدت الأمل إلا بالله الذي لم تكن تعرفه من قبل، فتوجهت إليه في بيته الحرام، وهناك كان الشفاء، والآن -عزيزي القارئ- أتركك مع الأخت ليلى لتروي تفاصيل قصتها بنفسها، فتقول:</w:t>
      </w:r>
    </w:p>
    <w:p w:rsidR="007B63DC" w:rsidRDefault="007B63DC" w:rsidP="007B63DC">
      <w:pPr>
        <w:jc w:val="both"/>
        <w:rPr>
          <w:rFonts w:cs="Traditional Arabic"/>
          <w:sz w:val="32"/>
          <w:szCs w:val="32"/>
          <w:rtl/>
        </w:rPr>
      </w:pPr>
      <w:r w:rsidRPr="00C074EC">
        <w:rPr>
          <w:rFonts w:cs="Traditional Arabic"/>
          <w:sz w:val="32"/>
          <w:szCs w:val="32"/>
          <w:rtl/>
        </w:rPr>
        <w:t>منذ تسع سنوات أصبتُ بمرض خطير جداً، وهو مرض السرطان، والجميع يعرف أن هذا الاسم مخيف جداً وهناك في المغرب لا نسميه السرطان، وإنما نسميه (الغول) أو (المرض الخبيث).</w:t>
      </w:r>
    </w:p>
    <w:p w:rsidR="007B63DC" w:rsidRDefault="007B63DC" w:rsidP="007B63DC">
      <w:pPr>
        <w:jc w:val="both"/>
        <w:rPr>
          <w:rFonts w:cs="Traditional Arabic"/>
          <w:sz w:val="32"/>
          <w:szCs w:val="32"/>
          <w:rtl/>
        </w:rPr>
      </w:pPr>
      <w:r>
        <w:rPr>
          <w:rFonts w:cs="Traditional Arabic" w:hint="cs"/>
          <w:sz w:val="32"/>
          <w:szCs w:val="32"/>
          <w:rtl/>
        </w:rPr>
        <w:lastRenderedPageBreak/>
        <w:t xml:space="preserve">    </w:t>
      </w:r>
      <w:r w:rsidRPr="00C074EC">
        <w:rPr>
          <w:rFonts w:cs="Traditional Arabic"/>
          <w:sz w:val="32"/>
          <w:szCs w:val="32"/>
          <w:rtl/>
        </w:rPr>
        <w:t xml:space="preserve">أصبتُ بالتاج الأيسر، وكان إيماني بالله ضعيفاً جداً، كنتُ غافلة عن الله تعالى، وكنت أظن أن جمال الإنسان يدوم طوال حياته، وأن شبابه وصحته كذلك، وما كنت أظن أبداً أني سأصاب بمرض خطير كالسرطان، فلما أصبتُ بهذا المرض زلزلني زلزالاً شديداً، وفكرت في الهروب، ولكن إلى أين؟! ومرضي معي أينما كنت، فكرت في الانتحار، ولكني كنتُ أحب زوجي وأولادي، وما فكرت أن </w:t>
      </w:r>
    </w:p>
    <w:p w:rsidR="007B63DC" w:rsidRDefault="007B63DC" w:rsidP="007B63DC">
      <w:pPr>
        <w:jc w:val="both"/>
        <w:rPr>
          <w:rFonts w:cs="Traditional Arabic"/>
          <w:sz w:val="32"/>
          <w:szCs w:val="32"/>
          <w:rtl/>
        </w:rPr>
      </w:pPr>
      <w:r w:rsidRPr="00C074EC">
        <w:rPr>
          <w:rFonts w:cs="Traditional Arabic"/>
          <w:sz w:val="32"/>
          <w:szCs w:val="32"/>
          <w:rtl/>
        </w:rPr>
        <w:t>الله سيعاقبني إذا انتحرت، لأني كنت غافلة عن الله كما أسلفت.</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وأراد الله سبحانه وتعالى أن يهديني بهذا المرض، وأن يهديني بي كثيراً من الناس فبدأت الأمور تتطور.</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لما أصبتُ بهذا المرض رحلت إلى بلجيكا، وزرت عدداً من الأطباء هناك، فقالوا لزوجي لابدّ من إزالة الثدي.. وبعد ذلك استعمال أدوية حادّة تُسقط الشعر وتزيل الرموش والحاجبين، وتعطي لحية على الوجه، كما تسقط الأظافر والأسنان، فرفضتُ رفضاً كلياً، وقلت: إني أفضل أن أموت بثديي وشعري وكل ما خلق الله بي ولا أشوّه، وطلبتُ من الأطباء أن يكتبوا لي علاجاً خفيفاً ففعلوا. فرجعتُ إلى المغرب، واستعملتُ الدواء فلم يؤثر علىّ ففرحتُ بذلك، وقلت في نفسي: لعل الأطباء قد أخطئوا، وأني لم أصب بمرض السرطان.</w:t>
      </w:r>
    </w:p>
    <w:p w:rsidR="007B63DC" w:rsidRDefault="007B63DC" w:rsidP="003943F2">
      <w:pPr>
        <w:rPr>
          <w:rFonts w:cs="Traditional Arabic"/>
          <w:sz w:val="32"/>
          <w:szCs w:val="32"/>
          <w:rtl/>
        </w:rPr>
      </w:pPr>
      <w:r>
        <w:rPr>
          <w:rFonts w:cs="Traditional Arabic" w:hint="cs"/>
          <w:sz w:val="32"/>
          <w:szCs w:val="32"/>
          <w:rtl/>
        </w:rPr>
        <w:t xml:space="preserve">   </w:t>
      </w:r>
      <w:r w:rsidRPr="00C074EC">
        <w:rPr>
          <w:rFonts w:cs="Traditional Arabic"/>
          <w:sz w:val="32"/>
          <w:szCs w:val="32"/>
          <w:rtl/>
        </w:rPr>
        <w:t>ولكن بعد ستة أشهر تقريباً، بدأت أشعر بنقص في الوزن، لوني تغير كثيراً وكنت أحس بالآلام، كانت معي دائماً، فنصحني طبيبي في المغرب أن أتوجه إلى بلجيكا، فتوجهت إلى هناك.</w:t>
      </w:r>
      <w:r w:rsidRPr="00C074EC">
        <w:rPr>
          <w:rFonts w:cs="Traditional Arabic"/>
          <w:sz w:val="32"/>
          <w:szCs w:val="32"/>
          <w:rtl/>
        </w:rPr>
        <w:br/>
        <w:t>وهناك، كانت المصيبة، فقد قال الأطباء لزوجي: إن المرض قد عمّ، وأصيبت الرئتان، وأنهم الآن ليس لديهم دواء لهذه الحالة.. ثم قالوا لزوجي من الأحسن أن تأخذ زوجتك إلى بلدها حتى تموت هناك.</w:t>
      </w:r>
      <w:r w:rsidRPr="00C074EC">
        <w:rPr>
          <w:rFonts w:cs="Traditional Arabic"/>
          <w:sz w:val="32"/>
          <w:szCs w:val="32"/>
          <w:rtl/>
        </w:rPr>
        <w:br/>
        <w:t>فُجِعَ زوجي بما سمع، وبدلاً من الذهاب إلى المغرب ذهبنا إلى فرنسا حيث ظننا أننا سنجد العلاج هناك، ولكنا ولم نجد شيئاً، وأخيراً حرصنا على أن نستعين بأحد هناك لأدخل المستشفى وأقطع ثديي وأستعمل العلاج الحاد.</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لكن زوجي يذكر شيئاً كنا قد نسيناه، وغفلنا عنه طوال حياتنا، لقد ألهم الله زوجي أن نقوم بزيارة إلى بيت الله الحرام، لنقف بين يديه سبحانه ونسأله أن يكشف ما بنا من ضرّ، وذلك ما فعلنا.</w:t>
      </w:r>
      <w:r w:rsidRPr="00C074EC">
        <w:rPr>
          <w:rFonts w:cs="Traditional Arabic"/>
          <w:sz w:val="32"/>
          <w:szCs w:val="32"/>
          <w:rtl/>
        </w:rPr>
        <w:br/>
        <w:t>خرجنا من باريس ونحن نهلل ونكبر، وفرحتُ كثيراً لأنني لأول مرة سأدخل بيت الله الحرام، وأرى الكعبة المشرفة، واشتريتُ مصحفاً من مدينة باريس، وتوجهنا إلى مكة المكرمة.</w:t>
      </w:r>
    </w:p>
    <w:p w:rsidR="007B63DC" w:rsidRDefault="007B63DC" w:rsidP="007B63DC">
      <w:pPr>
        <w:jc w:val="both"/>
        <w:rPr>
          <w:rFonts w:cs="Traditional Arabic"/>
          <w:sz w:val="32"/>
          <w:szCs w:val="32"/>
          <w:rtl/>
        </w:rPr>
      </w:pPr>
      <w:r>
        <w:rPr>
          <w:rFonts w:cs="Traditional Arabic" w:hint="cs"/>
          <w:sz w:val="32"/>
          <w:szCs w:val="32"/>
          <w:rtl/>
        </w:rPr>
        <w:lastRenderedPageBreak/>
        <w:t xml:space="preserve">    </w:t>
      </w:r>
      <w:r w:rsidRPr="00C074EC">
        <w:rPr>
          <w:rFonts w:cs="Traditional Arabic"/>
          <w:sz w:val="32"/>
          <w:szCs w:val="32"/>
          <w:rtl/>
        </w:rPr>
        <w:t>وصلنا إلى بيت الله الحرام، فلما دخلنا ورأيتُ الكعبة بكيتُ كثيراً لأنني ندمت على ما فاتني من فرائض وصلاة وخشوع وتضرع إلى الله، وقلت: يا رب.. لقد استعصى علاجي على الأطباء، وأنت منك الداء ومنك الدواء، وقد أغلقتْ في وجهي جميع الأبواب، وليس لي إلا بابك فلا تغلقه في وجهي وطفتُ حول بيت الله، وكنت أسأل الله كثيراً بأن لا يخيبني، وأن يخذلني، وإن يحيّر الأطباء في أمري.</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وكما ذكرت آنفاً، فقد كنت غافلة عن الله، جاهلة بدين الله، فكنت أطوف على العلماء والمشايخ الذين كانوا هناك، وأسألهم أن يدلوني على كتب وأدعية سهلة وبسيطة حتى أستفيد منها، فنصحوني كثيراً بتلاوة كتاب الله والتضلع من ماء زمزم -والتضلع هو أن يشرب الإنسان حتى يشعر أن الماء قد وصلى أضلاعه- كما نصحوني بالإكثار من ذكر الله، والصلاة على رسوله صلى الله عليه وسلم.</w:t>
      </w:r>
      <w:r w:rsidRPr="00C074EC">
        <w:rPr>
          <w:rFonts w:cs="Traditional Arabic"/>
          <w:sz w:val="32"/>
          <w:szCs w:val="32"/>
          <w:rtl/>
        </w:rPr>
        <w:br/>
        <w:t>شعرت براحة نفسية واطمئنان في حرم الله، فطلبتُ من زوجي أن يسمح لي بالبقاء في الحرم، وعدم الرجوع إلى الفندق، فأذن لي.</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وفي الحرم كان بحواري بعض الأخوات المصريات والتركيات كنَّ يرينني أبكي كثيراً، فسألنني عن سبب بكائي فقلت: لأنني وصلتُ إلى بيت الله، وما كنت أظن أني سأحبه هذا الحب، وثانياً لأنني مصابة بالسرطان.</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فلازمنني ولم يكن يفارقنني، فأخبرتهن أنني معتكفة في بيت الله، فأخبرن أزواجهن ومكثن معي، فكنا لا ننام أبداً، ولا نأكل من الطعام إلا القليل، لكنا كنا نشرب كثيراً من ماء زمزم، والنبي صلى الله عليه وسلم، يقول: (ماء زمزم لما شرب له)، إن شربتَه لتشفى شفاك الله، وإن شربته لظمأك قطعه الله، وإن شربته مستعيذاً </w:t>
      </w:r>
      <w:proofErr w:type="spellStart"/>
      <w:r w:rsidRPr="00C074EC">
        <w:rPr>
          <w:rFonts w:cs="Traditional Arabic"/>
          <w:sz w:val="32"/>
          <w:szCs w:val="32"/>
          <w:rtl/>
        </w:rPr>
        <w:t>أعاذك</w:t>
      </w:r>
      <w:proofErr w:type="spellEnd"/>
      <w:r w:rsidRPr="00C074EC">
        <w:rPr>
          <w:rFonts w:cs="Traditional Arabic"/>
          <w:sz w:val="32"/>
          <w:szCs w:val="32"/>
          <w:rtl/>
        </w:rPr>
        <w:t xml:space="preserve"> الله، فقطع الله جوعنا، وكنا نطوف دون انقطاع، حيث نصلي ركعتين ثم نعاود الطواف، ونشرب من ماء زمزم ونكثر من تلاوة القرآن، وهكذا كنا في الليل والنهار لا ننام إلا قليلاً، عندما وصلتُ إلى بيت الله كنت هزيلة جداً، وكان في نصفي الأعلى كثير من الكويرات والأورام، التي تؤكد أن السرطان قد عمّ جسمي الأعلى، فكنّ ينصحنني أغسل نصفي الأعلى بماء زمزم، ولكني كنت أخاف أن ألمس تلك الأورام والكويرات، فأتذكر ذلك المرض فيشغلني ذلك عن ذكر الله وعبادته، فغسلته دون أن ألمس جسدي.</w:t>
      </w:r>
    </w:p>
    <w:p w:rsidR="007B63DC" w:rsidRDefault="007B63DC" w:rsidP="00CE3645">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وفي اليوم الخامس ألحّ عليّ رفيقاتي أن أمسح جسدي بشيء من ماء زمزم فرفضتُ في بداية الأمر، لكني أحسستُ بقوة تدفعني إلى أن آخذ شيئاً من ماء زمزم وأمسح بيدي على جسدي، فخفت في المرة </w:t>
      </w:r>
      <w:r w:rsidRPr="00C074EC">
        <w:rPr>
          <w:rFonts w:cs="Traditional Arabic"/>
          <w:sz w:val="32"/>
          <w:szCs w:val="32"/>
          <w:rtl/>
        </w:rPr>
        <w:lastRenderedPageBreak/>
        <w:t xml:space="preserve">الأولى، ثم أحسست بهذه القوة مرة ثانية، فترددت ولكن في المرة الثالثة ودون أن أشعر أخذت يدي ومسحت بها على جسدي وثديي الذي كان </w:t>
      </w:r>
      <w:proofErr w:type="spellStart"/>
      <w:r w:rsidRPr="00C074EC">
        <w:rPr>
          <w:rFonts w:cs="Traditional Arabic"/>
          <w:sz w:val="32"/>
          <w:szCs w:val="32"/>
          <w:rtl/>
        </w:rPr>
        <w:t>مملوءاً</w:t>
      </w:r>
      <w:proofErr w:type="spellEnd"/>
      <w:r w:rsidRPr="00C074EC">
        <w:rPr>
          <w:rFonts w:cs="Traditional Arabic"/>
          <w:sz w:val="32"/>
          <w:szCs w:val="32"/>
          <w:rtl/>
        </w:rPr>
        <w:t xml:space="preserve"> كله دماً وصديداً وكويرات، وحدث ما لم يكن في الحسبان، كل الكويرات ذهبت ولم أجد شيئاً في جسدي، لا ألماً ولا دماً ولا صديداً.</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فاندهشتُ في أول الأمر، فأدخلت يدي في قميصي لأبحث عما في جسدي فلم أجد شيئاً من تلك الأورام، فارتعشتُ، ولكن تذكرتُ أن الله على كل شيء قدير، فطلبت من إحدى رفيقاتي أن تلمس جسدي، وأن تبحث عن هذه الكويرات، فصحن كلهن دون شعور: الله أكبر الله أكبر.</w:t>
      </w:r>
      <w:r w:rsidRPr="00C074EC">
        <w:rPr>
          <w:rFonts w:cs="Traditional Arabic"/>
          <w:sz w:val="32"/>
          <w:szCs w:val="32"/>
          <w:rtl/>
        </w:rPr>
        <w:br/>
        <w:t xml:space="preserve">فانطلقتُ لأخبر زوجي، ودخلتُ الفندق، فلما وقفتُ أمامه مزقتُ قميصي وأنا أقول، انظر رحمة الله، وأخبرته بما حدث فلم يصدق ذلك، وأخذ يبكي ويصيح بصوت عالٍ ويقول: هل علمتِ أن الأطباء أقسموا على موتك بعد ثلاثة أسابيع فقط؟ </w:t>
      </w:r>
    </w:p>
    <w:p w:rsidR="007B63DC" w:rsidRDefault="007B63DC" w:rsidP="007B63DC">
      <w:pPr>
        <w:jc w:val="both"/>
        <w:rPr>
          <w:rFonts w:cs="Traditional Arabic"/>
          <w:sz w:val="32"/>
          <w:szCs w:val="32"/>
          <w:rtl/>
        </w:rPr>
      </w:pPr>
      <w:r w:rsidRPr="00C074EC">
        <w:rPr>
          <w:rFonts w:cs="Traditional Arabic"/>
          <w:sz w:val="32"/>
          <w:szCs w:val="32"/>
          <w:rtl/>
        </w:rPr>
        <w:t>فقلت له: إن الآجال بيد الله سبحانه وتعالى ولا يعلم الغيب إلا الله.</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مكثنا في بيت الله أسبوعاً كاملاً، فكنت أحمد الله وأشكره على نعمه التي لا تُحصى، ثم زرنا المسجد النبوي بالمدينة المنورة ورجعنا إلى فرنسا.</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وهناك حار الأطباء في أمري واندهشوا وكادوا يُجنّون، وصاروا يسألونني هل أنت فلانة؟! فأقول لهم: نعم –بافتخار- وزوجي فلان، وقد رجعت إلى ربي، وما عدت أخاف من شيء إلا من الله سبحانه، فالقضاء قضاء الله، والأمر أمره.</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فقالوا لي: إن حالتك غريبة جداً وإن الأورام قد زالت، فلابد من إعادة الفحص.</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أعادوا فحصي مرة ثانية فلم يجدوا شيئاً وكنت من قبل لا أستطيع التنفس من تلك الأورام، ولكن عندما وصلت إلى بيت الحرام وطلبت الشفاء من الله ذهب ذلك عني.</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بعد ذلك كنتُ أبحث عن سيرة النبي صلى الله عليه وسلم، وعن سيرة أصحابه رضي الله عنهم وأبكي كثيراً، كنت أبكي ندماً على ما فاتني من حُب الله ورسوله، وعلى تلك الأيام التي قضيتها بعيدة عن الله عز وجل، وأسأل الله أن يقبلني وأن يتوب عليّ وعلى زوجي وعلى جميع المسلمين.</w:t>
      </w:r>
    </w:p>
    <w:p w:rsidR="003A1A41" w:rsidRPr="00C074EC" w:rsidRDefault="003A1A41" w:rsidP="007B63DC">
      <w:pPr>
        <w:jc w:val="both"/>
        <w:rPr>
          <w:rFonts w:cs="Traditional Arabic"/>
          <w:sz w:val="32"/>
          <w:szCs w:val="32"/>
          <w:rtl/>
        </w:rPr>
      </w:pPr>
    </w:p>
    <w:p w:rsidR="007B63DC" w:rsidRPr="00191C24" w:rsidRDefault="007B63DC" w:rsidP="007B63DC">
      <w:pPr>
        <w:pStyle w:val="11"/>
        <w:numPr>
          <w:ilvl w:val="0"/>
          <w:numId w:val="6"/>
        </w:numPr>
        <w:bidi/>
        <w:ind w:left="360"/>
        <w:rPr>
          <w:rFonts w:cs="Traditional Arabic"/>
          <w:color w:val="auto"/>
          <w:sz w:val="32"/>
          <w:szCs w:val="32"/>
          <w:rtl/>
        </w:rPr>
      </w:pPr>
      <w:r w:rsidRPr="00191C24">
        <w:rPr>
          <w:rFonts w:cs="Traditional Arabic"/>
          <w:color w:val="auto"/>
          <w:sz w:val="32"/>
          <w:szCs w:val="32"/>
          <w:rtl/>
        </w:rPr>
        <w:lastRenderedPageBreak/>
        <w:t>توبة شاب رأى الموت بعينيه</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شاب من ضحايا رفقاء السوء، كانت له صولات وجولات في عالم الضياع والمخدرات، حدثت في حياته حادثة أيقظته من غفلته، وأعادته إلى خالقه، التقيتُ به في أحد مساجد الرياض، فحدثني عن قصته، فقال:</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نشأتُ في بيت متدين جدّاً، في حي من أحياء مدينة الرياض، والدي رحمه الله كان شديد التدين، فلم يكن يسمح بدخول شيء من آلات اللهو والفساد إلى البيت.</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ومضتِ الأيام، وتجاوزت مرحلة الطفولة البريئة، ولما بلغت الرابعة عشرة من عمري -وكنت في السنة الثانية من المرحلة المتوسطة- حدث في حياتي حادث كان سبباً في تعاستي وشقائي فترة من الزمن، فقد تعرفت على (شلة) من رفقاء السوء، فكانوا ينتظرون الفرصة المناسبة لإيقاعي في شباكهم </w:t>
      </w:r>
      <w:r>
        <w:rPr>
          <w:rFonts w:cs="Traditional Arabic" w:hint="cs"/>
          <w:b w:val="0"/>
          <w:bCs w:val="0"/>
          <w:sz w:val="32"/>
          <w:szCs w:val="32"/>
          <w:rtl/>
        </w:rPr>
        <w:t xml:space="preserve">  </w:t>
      </w:r>
      <w:r w:rsidRPr="00C074EC">
        <w:rPr>
          <w:rFonts w:cs="Traditional Arabic"/>
          <w:b w:val="0"/>
          <w:bCs w:val="0"/>
          <w:sz w:val="32"/>
          <w:szCs w:val="32"/>
          <w:rtl/>
        </w:rPr>
        <w:t>وجاءت الفرصة المناسبة، فترة الامتحانات، فجاءوني بحبوب بيضاء منبهة، فكنت أسهر عدداً من الليالي المتواليات في المذاكرة دون أن يغلبني نعاسٌ، أو أشعر بحاجة إلى نوم، وانتهتِ الامتحانات، ونجحتُ بتفوق!!</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وبعد الامتحانات داومت على تعاطي هذه الحبوب البيضاء، فأرهقني السهر، وتعبتُ تعباً شديداً، فجاءني أولئك (الشياطين)، وقدموا لي في هذه المرة حبوباً حمراء (مخدرات)، وقالوا لي: إنها تطرد عني السهر وتجلبُ لي النوم والراحة، ولم أكن -لصغر سني- أدرك حقيقة هذه اللعبة، وهذا التآمر وهذا المكر الخبيث من هؤلاء الشياطين، شياطين الإنس.</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أخذت أتعاطى هذه الحبوب الحمراء يومياً وبالعشرات، وبقيتُ على هذه الحال ثلاث سنوات تقريباً أو أكثر، وفشلت في دراستي، ولم أتمكن من إتمام المرحلة المتوسطة من الدراسة والحصول على الشهادة، فصرتُ أنتقل من مدرسة إلى مدرسة عليّ أحصل عليها، ولكن دون جدوى، وبعد هذا الفشل الذريع الذي كان سببه هذه الحبوب المشؤومة، فكرتُ في الانتقال إلى مدينة أخرى، حيث يقيم عمي وأولاده في محاولة أخيرة لإتمام الدراسة.</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Pr>
          <w:rFonts w:cs="Traditional Arabic"/>
          <w:b w:val="0"/>
          <w:bCs w:val="0"/>
          <w:sz w:val="32"/>
          <w:szCs w:val="32"/>
          <w:rtl/>
        </w:rPr>
        <w:t>وفي ليلة من ليالي الشتاء الب</w:t>
      </w:r>
      <w:r>
        <w:rPr>
          <w:rFonts w:cs="Traditional Arabic" w:hint="cs"/>
          <w:b w:val="0"/>
          <w:bCs w:val="0"/>
          <w:sz w:val="32"/>
          <w:szCs w:val="32"/>
          <w:rtl/>
        </w:rPr>
        <w:t>اردة</w:t>
      </w:r>
      <w:r w:rsidRPr="00C074EC">
        <w:rPr>
          <w:rFonts w:cs="Traditional Arabic"/>
          <w:b w:val="0"/>
          <w:bCs w:val="0"/>
          <w:sz w:val="32"/>
          <w:szCs w:val="32"/>
          <w:rtl/>
        </w:rPr>
        <w:t xml:space="preserve"> -وكان والدي قد اشترى سيارة جديدة- أخذت هذه السيارة دون علم والدي، واتجهتُ إلى تلك المدينة، وكنتُ أحمل في جيبي كمية كبيرة من الحبوب الحمراء.</w:t>
      </w:r>
      <w:r w:rsidRPr="00C074EC">
        <w:rPr>
          <w:rFonts w:cs="Traditional Arabic"/>
          <w:b w:val="0"/>
          <w:bCs w:val="0"/>
          <w:sz w:val="32"/>
          <w:szCs w:val="32"/>
          <w:rtl/>
        </w:rPr>
        <w:br/>
        <w:t>وفي الطريق توقفت عند بعض الأصحاب، وفي تلك الليلة أسرفتُ في تناول هذه الحبوب حتى أصبحتُ في وضع يرثى له.</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lastRenderedPageBreak/>
        <w:t xml:space="preserve">   </w:t>
      </w:r>
      <w:r w:rsidRPr="00C074EC">
        <w:rPr>
          <w:rFonts w:cs="Traditional Arabic"/>
          <w:b w:val="0"/>
          <w:bCs w:val="0"/>
          <w:sz w:val="32"/>
          <w:szCs w:val="32"/>
          <w:rtl/>
        </w:rPr>
        <w:t>وقبيل الفجر، ركبتُ السيارة وانطلقت في طريقي، وما هي إلا دقائق حتى غبتُ عن الدنيا ولم أفق إلا وأنا في المستشفى في حالة سيئة، قد كسرت ساقي اليمنى، وأصبحت بجروح كثيرة، بعد أن مكثت في غرفة الإنعاش ثمانٍ وأربعين ساعةً، فقد كان حادثاً شنيعاً حيث دخلتُ بسيارتي تحت سيارة نقل كبيرة، ومن رحمة الله بي أن كتب لي الحياة، ومنحنى فرصة جديدة، لعلي أتوب وأقلع عمّا أنا فيه، ولكن شيئاً من ذلك لم يحدث.</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 xml:space="preserve">نقلت من المستشفى إلى بيت والدي بالرياض، وفي البيت كنت أتعاطى هذه الحبوب </w:t>
      </w:r>
      <w:proofErr w:type="spellStart"/>
      <w:r w:rsidRPr="00C074EC">
        <w:rPr>
          <w:rFonts w:cs="Traditional Arabic"/>
          <w:b w:val="0"/>
          <w:bCs w:val="0"/>
          <w:sz w:val="32"/>
          <w:szCs w:val="32"/>
          <w:rtl/>
        </w:rPr>
        <w:t>النكدة</w:t>
      </w:r>
      <w:proofErr w:type="spellEnd"/>
      <w:r w:rsidRPr="00C074EC">
        <w:rPr>
          <w:rFonts w:cs="Traditional Arabic"/>
          <w:b w:val="0"/>
          <w:bCs w:val="0"/>
          <w:sz w:val="32"/>
          <w:szCs w:val="32"/>
          <w:rtl/>
        </w:rPr>
        <w:t>.</w:t>
      </w:r>
      <w:r w:rsidRPr="00C074EC">
        <w:rPr>
          <w:rFonts w:cs="Traditional Arabic"/>
          <w:b w:val="0"/>
          <w:bCs w:val="0"/>
          <w:sz w:val="32"/>
          <w:szCs w:val="32"/>
          <w:rtl/>
        </w:rPr>
        <w:br/>
        <w:t>قد تسألني وتقول: كيف تحصل على هذه الحبوب، وأنت على فراش المرض؟</w:t>
      </w:r>
    </w:p>
    <w:p w:rsidR="007B63DC" w:rsidRDefault="007B63DC" w:rsidP="007B63DC">
      <w:pPr>
        <w:pStyle w:val="text"/>
        <w:bidi/>
        <w:jc w:val="both"/>
        <w:rPr>
          <w:rFonts w:cs="Traditional Arabic"/>
          <w:b w:val="0"/>
          <w:bCs w:val="0"/>
          <w:sz w:val="32"/>
          <w:szCs w:val="32"/>
          <w:rtl/>
        </w:rPr>
      </w:pPr>
      <w:r w:rsidRPr="00C074EC">
        <w:rPr>
          <w:rFonts w:cs="Traditional Arabic"/>
          <w:b w:val="0"/>
          <w:bCs w:val="0"/>
          <w:sz w:val="32"/>
          <w:szCs w:val="32"/>
          <w:rtl/>
        </w:rPr>
        <w:t>فأقول: لقد كان أولئك الشياطين يأتون إليّ في البيت فيعرضون علي بضاعتهم، فأشتري منهم، بالرغم من حالتي السيئة.</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بقيتُ على هذه الحال أياماً، حتى أحسست بتحسن بسيط، وكانت فكرة السفر تراودني حتى تلك اللحظة أملاً في إكمال دراستي المتوسطة.</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وفي عصر أحد الأيام، وبعد أن تناولت كمية كبيرة من هذه الحبوب، خرجت أتوكأ على عكازي وأخذت أبحث عن سيارة تنقلني إلى المدينة، حاولت أن أوقف عدداً من السيارات إلا أن أحداً لم يقف لي، فذهبت إلى موقف سيارات الأجرة واستأجرت سيارة أوصلتني إلى هناك.</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وهناك، بادرت بالتسجيل في إحدى المدارس المتوسطة بعد جهود بذلها عمي وغيره في قبولي، وحصلتُ على شهادة الكفاءة، وكنت أثناء الدراسة مستمراً على تعاطي المسكرات، إلا أنني تركتُ المخدرات ووقعتُ في الشراب (الخمر)، وفي الوقت نفسه كنت أقوم بترويج تلك الحبوب الحمراء، وبيعها بسعر مضاعف، ولم أكن أدرك فداحة هذا الأمر وخطورته، فقد كان همي جمع المال -أسأل الله أن يتوب عليّ-.</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ثم وقعتُ بعد ذلك في الحشيش وأدمته، وكنت أتعاطاه عن طريق التدخين، فكنت أذهب إلى المدرسة وأنا في حالة هستيرية فأرى الناس من حولي كأنهم ذباب أو حشرات صغيرة، لكني لم أكن أتعرض لأحد، لأن الذي يتعاطى هذا البلاء يكون جباناً يخاف من كل شيء.</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بقيت على هذه الحال سنتين تقريباً، وكنت آنذاك أسكن بمفردي في بيت يقع في مكان ناءٍ في طرف البلد.</w:t>
      </w:r>
    </w:p>
    <w:p w:rsidR="007B63DC" w:rsidRDefault="007B63DC" w:rsidP="007B63DC">
      <w:pPr>
        <w:pStyle w:val="text"/>
        <w:bidi/>
        <w:rPr>
          <w:rFonts w:cs="Traditional Arabic"/>
          <w:b w:val="0"/>
          <w:bCs w:val="0"/>
          <w:sz w:val="32"/>
          <w:szCs w:val="32"/>
          <w:rtl/>
        </w:rPr>
      </w:pPr>
      <w:r>
        <w:rPr>
          <w:rFonts w:cs="Traditional Arabic" w:hint="cs"/>
          <w:b w:val="0"/>
          <w:bCs w:val="0"/>
          <w:sz w:val="32"/>
          <w:szCs w:val="32"/>
          <w:rtl/>
        </w:rPr>
        <w:lastRenderedPageBreak/>
        <w:t xml:space="preserve">    </w:t>
      </w:r>
      <w:r w:rsidRPr="00C074EC">
        <w:rPr>
          <w:rFonts w:cs="Traditional Arabic"/>
          <w:b w:val="0"/>
          <w:bCs w:val="0"/>
          <w:sz w:val="32"/>
          <w:szCs w:val="32"/>
          <w:rtl/>
        </w:rPr>
        <w:t>وفي يوم من الأيام جاءني اثنان من شياطين الإنس الذين أعرفهم -وكان أحدهم متزوجاً- أوقفت سيارتي وركبت معهم، وكان ذلك بعد صلاة العصر، فأخذنا ندور وندور في شوارع البلد.</w:t>
      </w:r>
      <w:r w:rsidRPr="00C074EC">
        <w:rPr>
          <w:rFonts w:cs="Traditional Arabic"/>
          <w:b w:val="0"/>
          <w:bCs w:val="0"/>
          <w:sz w:val="32"/>
          <w:szCs w:val="32"/>
          <w:rtl/>
        </w:rPr>
        <w:br/>
        <w:t>وبعد جولة دامت عدة ساعات، أوقفوني عند سيارتي، فركبتها واتجهت إلى البيت فلم أستطع لوصول إليه، فقد كنت في حالة سكر شديد.</w:t>
      </w:r>
      <w:r w:rsidRPr="00C074EC">
        <w:rPr>
          <w:rFonts w:cs="Traditional Arabic"/>
          <w:b w:val="0"/>
          <w:bCs w:val="0"/>
          <w:sz w:val="32"/>
          <w:szCs w:val="32"/>
          <w:rtl/>
        </w:rPr>
        <w:br/>
        <w:t>ظللت مدة ساعتين أو أكثر أبحث عن البيت فلم أجده!!!</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وفي نهاية المطاف وبعد جهد جهيد وجدته... فلما رأيته فرحتُ فرحاً شديداً، فلما هممتُ بالنزول من السيارة أحسستُ بألم شديد جداً في قلبي، وبصعوبة بالغة نزلت ودخلت البيت، وفي اللحظات تذكرت الموت.</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 xml:space="preserve">نعم، والله أيها </w:t>
      </w:r>
      <w:r w:rsidRPr="00C074EC">
        <w:rPr>
          <w:rFonts w:cs="Traditional Arabic" w:hint="cs"/>
          <w:b w:val="0"/>
          <w:bCs w:val="0"/>
          <w:sz w:val="32"/>
          <w:szCs w:val="32"/>
          <w:rtl/>
        </w:rPr>
        <w:t>الإخوة</w:t>
      </w:r>
      <w:r w:rsidRPr="00C074EC">
        <w:rPr>
          <w:rFonts w:cs="Traditional Arabic"/>
          <w:b w:val="0"/>
          <w:bCs w:val="0"/>
          <w:sz w:val="32"/>
          <w:szCs w:val="32"/>
          <w:rtl/>
        </w:rPr>
        <w:t xml:space="preserve"> لقد تذكرتُ الموت كأنه أمامي يريد أن يهجم عليّ، ورأيت أشياء عجيبة </w:t>
      </w:r>
      <w:r>
        <w:rPr>
          <w:rFonts w:cs="Traditional Arabic" w:hint="cs"/>
          <w:b w:val="0"/>
          <w:bCs w:val="0"/>
          <w:sz w:val="32"/>
          <w:szCs w:val="32"/>
          <w:rtl/>
        </w:rPr>
        <w:t>أ</w:t>
      </w:r>
      <w:r w:rsidRPr="00C074EC">
        <w:rPr>
          <w:rFonts w:cs="Traditional Arabic"/>
          <w:b w:val="0"/>
          <w:bCs w:val="0"/>
          <w:sz w:val="32"/>
          <w:szCs w:val="32"/>
          <w:rtl/>
        </w:rPr>
        <w:t>عجز عن وصفها الآن فقمتُ مسرعاً ومن غير شعور، ودخلت دورة المياه وتوضأت، وبعد خروجي من الدورة عدتُّ وتوضأت ثانية.. ثم أسرعت إلى إحدى الغرف وكبرت ودخلت في الصلاة، وأتذكر أني قرأت في الركعة الأولى بالفاتحة، و (قل هو الله أحد) ولا أتذكر ما قرأته في الركعة الثانية</w:t>
      </w:r>
      <w:r>
        <w:rPr>
          <w:rFonts w:cs="Traditional Arabic" w:hint="cs"/>
          <w:b w:val="0"/>
          <w:bCs w:val="0"/>
          <w:sz w:val="32"/>
          <w:szCs w:val="32"/>
          <w:rtl/>
        </w:rPr>
        <w:t xml:space="preserve"> </w:t>
      </w:r>
      <w:r w:rsidRPr="00C074EC">
        <w:rPr>
          <w:rFonts w:cs="Traditional Arabic"/>
          <w:b w:val="0"/>
          <w:bCs w:val="0"/>
          <w:sz w:val="32"/>
          <w:szCs w:val="32"/>
          <w:rtl/>
        </w:rPr>
        <w:t>المهم أنني أديت تلك الصلاة بسرعة شديد قبل أن أموت!!</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 xml:space="preserve">وألقيت بنفسي على الأرض، على جنبي الأيسر، واستسلمت للموت، فتذكرت تلك اللحظات أنني سمعت أن الميت من الأفضل أن يوضع على جنبه الأيمن فتحولت إلى الجنب </w:t>
      </w:r>
      <w:proofErr w:type="spellStart"/>
      <w:r w:rsidRPr="00C074EC">
        <w:rPr>
          <w:rFonts w:cs="Traditional Arabic"/>
          <w:b w:val="0"/>
          <w:bCs w:val="0"/>
          <w:sz w:val="32"/>
          <w:szCs w:val="32"/>
          <w:rtl/>
        </w:rPr>
        <w:t>الأيمن،وأنا</w:t>
      </w:r>
      <w:proofErr w:type="spellEnd"/>
      <w:r w:rsidRPr="00C074EC">
        <w:rPr>
          <w:rFonts w:cs="Traditional Arabic"/>
          <w:b w:val="0"/>
          <w:bCs w:val="0"/>
          <w:sz w:val="32"/>
          <w:szCs w:val="32"/>
          <w:rtl/>
        </w:rPr>
        <w:t xml:space="preserve"> أحس بأن شيئاً ما يهز كياني هزاً عنيفاً.</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ومرت في خاطري صور متلاحقة من سجل حياتي الحافل بالضياع والمجون، وأيقنت أن روحي قد أوشكت على الخروج.</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ومرّت لحظات كنت أنتظر فيها الموت، وفجأة حرّكتُ قدمي فتحركتْ، ففرحتُ بذلك فرحاً شديداً، ورأيت بصيصاً من الأمل يشعّ من بين تلك الظلمات الحالكة، فقمت مسرعاً وخرجت من البيت وركبت سيارتي، وتوجهت إلى بيت عمي.</w:t>
      </w:r>
      <w:r w:rsidRPr="00C074EC">
        <w:rPr>
          <w:rFonts w:cs="Traditional Arabic"/>
          <w:b w:val="0"/>
          <w:bCs w:val="0"/>
          <w:sz w:val="32"/>
          <w:szCs w:val="32"/>
          <w:rtl/>
        </w:rPr>
        <w:br/>
        <w:t>دفعت الباب ودخلت، فوجدتهم مجتمعين يتناولون طعام العشاء، فألقيت بنفسي بينهم.</w:t>
      </w:r>
      <w:r w:rsidRPr="00C074EC">
        <w:rPr>
          <w:rFonts w:cs="Traditional Arabic"/>
          <w:b w:val="0"/>
          <w:bCs w:val="0"/>
          <w:sz w:val="32"/>
          <w:szCs w:val="32"/>
          <w:rtl/>
        </w:rPr>
        <w:br/>
        <w:t>قام عمي فزعاٍ وسألني: ما بك؟!!</w:t>
      </w:r>
      <w:r w:rsidRPr="00C074EC">
        <w:rPr>
          <w:rFonts w:cs="Traditional Arabic"/>
          <w:b w:val="0"/>
          <w:bCs w:val="0"/>
          <w:sz w:val="32"/>
          <w:szCs w:val="32"/>
          <w:rtl/>
        </w:rPr>
        <w:br/>
        <w:t>فقلت له: إن قلبي يؤلمني.</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 xml:space="preserve">فقام أحد أبناء عمي، وأخذني إلى المستشفى، وفي الطريق أخبرته بحالي وأنني قد أسرفت في تعاطي ذلك البلاء، وطلبتُ منه أن يذهب بي إلى طبيب يعرفه، فذهب بي إلى مستوصف أهلي، فلما كشف عليّ الطبيب وجد حالتي في غاية السوء حيث بلغت نسبة الكحول في جسمي 94%، فامتنع عن علاجي، وقال لابدّ من حضور رجال الشرطة، وبعد محاولات مستمرة وإلحاح شديد وإغراءات وافق على علاجي، فقاموا بتخطيط للقلب ثم </w:t>
      </w:r>
      <w:proofErr w:type="spellStart"/>
      <w:r w:rsidRPr="00C074EC">
        <w:rPr>
          <w:rFonts w:cs="Traditional Arabic"/>
          <w:b w:val="0"/>
          <w:bCs w:val="0"/>
          <w:sz w:val="32"/>
          <w:szCs w:val="32"/>
          <w:rtl/>
        </w:rPr>
        <w:t>بدءوا</w:t>
      </w:r>
      <w:proofErr w:type="spellEnd"/>
      <w:r w:rsidRPr="00C074EC">
        <w:rPr>
          <w:rFonts w:cs="Traditional Arabic"/>
          <w:b w:val="0"/>
          <w:bCs w:val="0"/>
          <w:sz w:val="32"/>
          <w:szCs w:val="32"/>
          <w:rtl/>
        </w:rPr>
        <w:t xml:space="preserve"> بعلاجي.</w:t>
      </w:r>
      <w:r w:rsidRPr="00C074EC">
        <w:rPr>
          <w:rFonts w:cs="Traditional Arabic"/>
          <w:b w:val="0"/>
          <w:bCs w:val="0"/>
          <w:sz w:val="32"/>
          <w:szCs w:val="32"/>
          <w:rtl/>
        </w:rPr>
        <w:br/>
      </w:r>
      <w:r>
        <w:rPr>
          <w:rFonts w:cs="Traditional Arabic" w:hint="cs"/>
          <w:b w:val="0"/>
          <w:bCs w:val="0"/>
          <w:sz w:val="32"/>
          <w:szCs w:val="32"/>
          <w:rtl/>
        </w:rPr>
        <w:lastRenderedPageBreak/>
        <w:t xml:space="preserve">   </w:t>
      </w:r>
      <w:r w:rsidRPr="00C074EC">
        <w:rPr>
          <w:rFonts w:cs="Traditional Arabic"/>
          <w:b w:val="0"/>
          <w:bCs w:val="0"/>
          <w:sz w:val="32"/>
          <w:szCs w:val="32"/>
          <w:rtl/>
        </w:rPr>
        <w:t>كان والدي في ذلك الوقت موجوداً في تلك المدينة، فلما علم أني في المستشفى جاء ليزورني، وقد رأيته وقف فوق رأسي فلما شم رائحتي ضاق صدره فخرج ولم يتكلم.</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أمضيت ليلة تحت العلاج، وقبل خروجي نصحني الطبيب بالابتعاد عن المخدرات، وأخبرني بأن حالتي سيئة جداً.</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وخرجت من المستشفى، وأحسست بأني قد منحت حياة أخرى جديدة، وأراد الله بي خيراً، فكنت فيما بعد كلما شممت رائحة الحشيش أصابني مثل ما أصابني في تلك الليلة وتذكرت الموت، فأطفئ السيجارة، وكنتُ كلما نمت بالليل أشعر بأن أحداً يوقظني ويقول لي: قم، فأستيقظ وأنا أنتفض من الخوف، فأتذكر الموت والجنة والنار والقبر، كما كنت أتذكر صاحبين لي من رفقاء السوء لقيا حتفهما قبل وقت قصير، فأخاف أن يكون مصيري كمصيرهما، فكنت أقوم آخر الليل فأصلي ركعتين -ولم أكن أعرف صلاة الوتر في ذلك الحين- ثم بدأت أحافظ على الصلوات المفروضة، وكنتُ كلما شممت رائحة الحشيش أو الدخان أتذكر الموت فأتركهما.</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وبقيت على هذه الحال أربعة أشهر أو أكثر حتى قيض الله لي أجد الشباب الصالحين فالتقطني من بين أولئك الأشرار، وأخذني معه إلى مكة المكرمة لأداء العمرة، وبعدها ولله الحمد تبت إلى الله وعدت إليه.</w:t>
      </w:r>
    </w:p>
    <w:p w:rsidR="007B63DC" w:rsidRDefault="007B63DC" w:rsidP="007B63DC">
      <w:pPr>
        <w:pStyle w:val="text"/>
        <w:bidi/>
        <w:jc w:val="both"/>
        <w:rPr>
          <w:rFonts w:cs="Traditional Arabic"/>
          <w:b w:val="0"/>
          <w:bCs w:val="0"/>
          <w:sz w:val="32"/>
          <w:szCs w:val="32"/>
          <w:rtl/>
        </w:rPr>
      </w:pPr>
      <w:r>
        <w:rPr>
          <w:rFonts w:cs="Traditional Arabic" w:hint="cs"/>
          <w:b w:val="0"/>
          <w:bCs w:val="0"/>
          <w:sz w:val="32"/>
          <w:szCs w:val="32"/>
          <w:rtl/>
        </w:rPr>
        <w:t xml:space="preserve">   </w:t>
      </w:r>
      <w:r w:rsidRPr="00C074EC">
        <w:rPr>
          <w:rFonts w:cs="Traditional Arabic"/>
          <w:b w:val="0"/>
          <w:bCs w:val="0"/>
          <w:sz w:val="32"/>
          <w:szCs w:val="32"/>
          <w:rtl/>
        </w:rPr>
        <w:t>ونصيحتي للشباب المسلم أن يحذروا كل الحذر من شياطين الإنس، ورفقاء السوء، الذين كانوا سبباً في شقاقي وتعاستي سنوات طويلة، ولولا رأفة الله ورحمته حيث أنقذني من بين أيديهم لكنت من الخاسرين.</w:t>
      </w:r>
    </w:p>
    <w:p w:rsidR="007B63DC" w:rsidRPr="00C074EC" w:rsidRDefault="007B63DC" w:rsidP="007B63DC">
      <w:pPr>
        <w:pStyle w:val="text"/>
        <w:bidi/>
        <w:jc w:val="both"/>
        <w:rPr>
          <w:rFonts w:cs="Traditional Arabic"/>
          <w:b w:val="0"/>
          <w:bCs w:val="0"/>
          <w:sz w:val="32"/>
          <w:szCs w:val="32"/>
          <w:rtl/>
        </w:rPr>
      </w:pPr>
      <w:r w:rsidRPr="00C074EC">
        <w:rPr>
          <w:rFonts w:cs="Traditional Arabic"/>
          <w:b w:val="0"/>
          <w:bCs w:val="0"/>
          <w:sz w:val="32"/>
          <w:szCs w:val="32"/>
          <w:rtl/>
        </w:rPr>
        <w:t>وأسال الله أن يتوب عليّ، وعلى جميع المذنبين والعاصيين إنه توّاب رحيم.</w:t>
      </w:r>
    </w:p>
    <w:p w:rsidR="007B63DC" w:rsidRPr="004A55EC" w:rsidRDefault="007B63DC" w:rsidP="003943F2">
      <w:pPr>
        <w:pStyle w:val="11"/>
        <w:numPr>
          <w:ilvl w:val="0"/>
          <w:numId w:val="6"/>
        </w:numPr>
        <w:bidi/>
        <w:ind w:left="360"/>
        <w:rPr>
          <w:rFonts w:cs="Traditional Arabic"/>
          <w:color w:val="auto"/>
          <w:sz w:val="32"/>
          <w:szCs w:val="32"/>
          <w:rtl/>
        </w:rPr>
      </w:pPr>
      <w:r w:rsidRPr="004A55EC">
        <w:rPr>
          <w:rFonts w:cs="Traditional Arabic"/>
          <w:color w:val="auto"/>
          <w:sz w:val="32"/>
          <w:szCs w:val="32"/>
          <w:rtl/>
        </w:rPr>
        <w:t xml:space="preserve">توبة المفكر سيد قطب رحمه الله </w:t>
      </w:r>
    </w:p>
    <w:p w:rsidR="007B63DC" w:rsidRDefault="007B63DC" w:rsidP="007B63DC">
      <w:pPr>
        <w:rPr>
          <w:rFonts w:cs="Traditional Arabic"/>
          <w:sz w:val="32"/>
          <w:szCs w:val="32"/>
          <w:rtl/>
        </w:rPr>
      </w:pPr>
      <w:r>
        <w:rPr>
          <w:rFonts w:cs="Traditional Arabic" w:hint="cs"/>
          <w:sz w:val="32"/>
          <w:szCs w:val="32"/>
          <w:rtl/>
        </w:rPr>
        <w:t xml:space="preserve">    </w:t>
      </w:r>
      <w:r w:rsidRPr="00C074EC">
        <w:rPr>
          <w:rFonts w:cs="Traditional Arabic"/>
          <w:sz w:val="32"/>
          <w:szCs w:val="32"/>
          <w:rtl/>
        </w:rPr>
        <w:t>في قرية صغير في صعيد مصر ولد سيد قطب رحمه الله، ونشأ في أسرة متدينة متوسطة الثراء، وقد حرص والداه على تحفيظه القرآن الكريم في صغره، فما أتمّ العاشرة إلا وقد حفظه كاملاً ..</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ولما بلغ التاسعة عشرة عاش فترة من الضياع، وصفها بنفسه بأنه كانت (فترة إلحاد) حيث قال: (ظللت ملحداً أحد عشر عاماً حتى عثرت على الطريق إلى الله، وعرفت طمأنينة الإيمان.</w:t>
      </w:r>
      <w:r w:rsidRPr="00C074EC">
        <w:rPr>
          <w:rFonts w:cs="Traditional Arabic"/>
          <w:sz w:val="32"/>
          <w:szCs w:val="32"/>
          <w:rtl/>
        </w:rPr>
        <w:br/>
        <w:t xml:space="preserve">وفي سنة 1948م غادر سيد القاهرة متوجهاً إلى أمريكا في بعثة لوزارة المعارف آنذاك، فكانت تلك </w:t>
      </w:r>
      <w:r w:rsidRPr="00C074EC">
        <w:rPr>
          <w:rFonts w:cs="Traditional Arabic"/>
          <w:sz w:val="32"/>
          <w:szCs w:val="32"/>
          <w:rtl/>
        </w:rPr>
        <w:lastRenderedPageBreak/>
        <w:t>الرحلة هي بداية الطريق الجديد الذي هداه الله إليه، ووفقه لسلوكه والسير فيه.</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كان سفره على ظهر باخرة عبرت به البحر المتوسط والمحيط الأطلسي... وهناك على ظهر الباخرة، جرت له عدة حوادث أثرت في حياته فيما بعد، وحددت له طريقه، ولذلك ما إن غادر الباخرة في الميناء الأمريكي الذي وصل إليه، وما إن وطئت قدماه أرض أمريكا حتى كان قد عرف طريقه، وحدد رسالته، ورسم معالم حياته في الدنيا الجديدة.</w:t>
      </w:r>
      <w:r w:rsidRPr="00C074EC">
        <w:rPr>
          <w:rFonts w:cs="Traditional Arabic"/>
          <w:sz w:val="32"/>
          <w:szCs w:val="32"/>
          <w:rtl/>
        </w:rPr>
        <w:br/>
        <w:t>والآن… لنترك الحديث لسيد ليخبرنا عما حدث له على ظهر السفينة يقول:</w:t>
      </w:r>
      <w:r w:rsidRPr="00C074EC">
        <w:rPr>
          <w:rFonts w:cs="Traditional Arabic"/>
          <w:sz w:val="32"/>
          <w:szCs w:val="32"/>
          <w:rtl/>
        </w:rPr>
        <w:br/>
        <w:t>(منذ حوالي خمسة عشر عاماً… كنا ستة نفر من المنتسبين إلى الإسلام، على ظهر سفينة مصرية تمخر بنا عباب المحيط الأطلسي إلى نيويورك، من بين عشرين ومائة راكب وراكبة ليس فيهم مسلم.</w:t>
      </w:r>
      <w:r w:rsidRPr="00C074EC">
        <w:rPr>
          <w:rFonts w:cs="Traditional Arabic"/>
          <w:sz w:val="32"/>
          <w:szCs w:val="32"/>
          <w:rtl/>
        </w:rPr>
        <w:br/>
        <w:t>وخطر لنا أن نقيم صلاة الجمعة في المحيط على ظهر السفينة!</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والله يعلم أنه لم يكن بنا أن نقيم الصلاة ذاتها أكثر مما كان بنا حماسة دينية إزاء مبشر كان يزاول عمله على ظهر السفينة، وحاول أن يزاول تبشيره معنا!</w:t>
      </w:r>
      <w:r w:rsidRPr="00C074EC">
        <w:rPr>
          <w:rFonts w:cs="Traditional Arabic"/>
          <w:sz w:val="32"/>
          <w:szCs w:val="32"/>
          <w:rtl/>
        </w:rPr>
        <w:br/>
        <w:t xml:space="preserve">وقد يسر لنا قائد السفينة -وكان إنجليزياً- أن نقيم صلاتنا، وسمح لبحارة السفينة وطهاتها وخدمها -وكلهم </w:t>
      </w:r>
      <w:proofErr w:type="spellStart"/>
      <w:r w:rsidRPr="00C074EC">
        <w:rPr>
          <w:rFonts w:cs="Traditional Arabic"/>
          <w:sz w:val="32"/>
          <w:szCs w:val="32"/>
          <w:rtl/>
        </w:rPr>
        <w:t>نوبيون</w:t>
      </w:r>
      <w:proofErr w:type="spellEnd"/>
      <w:r w:rsidRPr="00C074EC">
        <w:rPr>
          <w:rFonts w:cs="Traditional Arabic"/>
          <w:sz w:val="32"/>
          <w:szCs w:val="32"/>
          <w:rtl/>
        </w:rPr>
        <w:t xml:space="preserve"> مسلمون- أن يصلي منهم معنا من لا يكون في (الخدمة) وقت الصلاة. </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وقد فرحوا بهذا فرحاً شديداً إذ كانت هذه هي المرة الأولى التي تقام فيها صلاة الجمعة على ظهر السفينة.</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وقمت بخطبة الجمعة، وإمامة الصلاة، والركاب الأجانب معظمهم متحلقون، يرقبون صلاتنا!</w:t>
      </w:r>
      <w:r w:rsidRPr="00C074EC">
        <w:rPr>
          <w:rFonts w:cs="Traditional Arabic"/>
          <w:sz w:val="32"/>
          <w:szCs w:val="32"/>
          <w:rtl/>
        </w:rPr>
        <w:br/>
        <w:t>وبعد الصلاة جاءنا كثيرون منهم يهنئوننا على نجاح (القداس)!! فقد كان هذا أقصى ما يفهمونه من صلاتنا.</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ولكن سيدة من هذا الحشد -عرفنا فيما بعد أنها يوغسلافية مسيحية هاربة من جحيم (</w:t>
      </w:r>
      <w:proofErr w:type="spellStart"/>
      <w:r w:rsidRPr="00C074EC">
        <w:rPr>
          <w:rFonts w:cs="Traditional Arabic"/>
          <w:sz w:val="32"/>
          <w:szCs w:val="32"/>
          <w:rtl/>
        </w:rPr>
        <w:t>تيتو</w:t>
      </w:r>
      <w:proofErr w:type="spellEnd"/>
      <w:r w:rsidRPr="00C074EC">
        <w:rPr>
          <w:rFonts w:cs="Traditional Arabic"/>
          <w:sz w:val="32"/>
          <w:szCs w:val="32"/>
          <w:rtl/>
        </w:rPr>
        <w:t xml:space="preserve">) </w:t>
      </w:r>
      <w:proofErr w:type="spellStart"/>
      <w:r w:rsidRPr="00C074EC">
        <w:rPr>
          <w:rFonts w:cs="Traditional Arabic"/>
          <w:sz w:val="32"/>
          <w:szCs w:val="32"/>
          <w:rtl/>
        </w:rPr>
        <w:t>وشيوعيته</w:t>
      </w:r>
      <w:proofErr w:type="spellEnd"/>
      <w:r w:rsidR="003943F2">
        <w:rPr>
          <w:rFonts w:cs="Traditional Arabic" w:hint="cs"/>
          <w:sz w:val="32"/>
          <w:szCs w:val="32"/>
          <w:rtl/>
        </w:rPr>
        <w:t xml:space="preserve"> </w:t>
      </w:r>
      <w:r w:rsidRPr="00C074EC">
        <w:rPr>
          <w:rFonts w:cs="Traditional Arabic"/>
          <w:sz w:val="32"/>
          <w:szCs w:val="32"/>
          <w:rtl/>
        </w:rPr>
        <w:t xml:space="preserve">- كانت شديدة التأثر والانفعال، تفيض عيناها بالدمع، ولا تتمالك مشاعره… جاءت تشد على أيدينا بحرارة وتقول -في إنجليزية ضعيفة- إنها لا تملك نفسها من التأثر العميق بصلاتنا هذه، وما فيها من خشوع، ونظام وروح…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وبعد ذلك كله… وفي ظلال هذه الحالة الإيمانية، راح سيد يخاطب نفسه قائلا:</w:t>
      </w:r>
    </w:p>
    <w:p w:rsidR="007B63DC" w:rsidRDefault="007B63DC" w:rsidP="007B63DC">
      <w:pPr>
        <w:jc w:val="both"/>
        <w:rPr>
          <w:rFonts w:cs="Traditional Arabic"/>
          <w:sz w:val="32"/>
          <w:szCs w:val="32"/>
          <w:rtl/>
        </w:rPr>
      </w:pPr>
      <w:r w:rsidRPr="00C074EC">
        <w:rPr>
          <w:rFonts w:cs="Traditional Arabic"/>
          <w:sz w:val="32"/>
          <w:szCs w:val="32"/>
          <w:rtl/>
        </w:rPr>
        <w:lastRenderedPageBreak/>
        <w:t>(أأذهب إلى أمريكا وأسير فيها سير المبتعثين العاديين، الذين يكتفون بالأكل والنوم، أم لابدّ من التميز بسمات معينة؟!</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وهل غير الإسلام والتمسك بآدابه، والالتزام بمناهجه في الحياة وسط المعمعان المترف المزوّد بكل وسائل الشهوة واللذة الحرام؟...)</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قال: ورأيت أن أكون الرجل الثاني، (المسلم الملتزم)، وأراد الله أن يمتحنني هل أنا صادق فيما اتجهت إليه أم هو مجرد خاطرة؟!</w:t>
      </w:r>
    </w:p>
    <w:p w:rsidR="003A1A41"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وكان ابتلاء الله لي بعد دقائق من اختياري طريق الإسلام، إذ ما إن دخلتُ غرفتي حتى كان الباب يقرع… وفتحتُ… فإذا أنا بفتاة هيفاء جميلة، فارعة الطول، شبه عارية، يبدو من مفاتن جسمها كل ما يغري… وبدأتني بالإنجليزية قائلة: هل يسمح لي سيدي بأن أكون ضيفة عنده هذه الليلة؟</w:t>
      </w:r>
      <w:r w:rsidRPr="00C074EC">
        <w:rPr>
          <w:rFonts w:cs="Traditional Arabic"/>
          <w:sz w:val="32"/>
          <w:szCs w:val="32"/>
          <w:rtl/>
        </w:rPr>
        <w:br/>
        <w:t>فاعتذرتُ بأن الغرفة معدة لسرير واحد، وكذا السرير لشخص واحد… فقالت: وكثيراً ما يتسع السرير الواحد لاثنين!!</w:t>
      </w:r>
    </w:p>
    <w:p w:rsidR="007B63DC" w:rsidRDefault="007B63DC" w:rsidP="003943F2">
      <w:pPr>
        <w:jc w:val="both"/>
        <w:rPr>
          <w:rFonts w:cs="Traditional Arabic"/>
          <w:sz w:val="32"/>
          <w:szCs w:val="32"/>
          <w:rtl/>
        </w:rPr>
      </w:pPr>
      <w:r w:rsidRPr="00C074EC">
        <w:rPr>
          <w:rFonts w:cs="Traditional Arabic"/>
          <w:sz w:val="32"/>
          <w:szCs w:val="32"/>
          <w:rtl/>
        </w:rPr>
        <w:t>واضطررت أمام وقاحتها ومحاولتها الدخول عنوة لأن أدفع الباب في وجهها لتصبح خارج الغرفة، وسمعت ارتطامها بالأرض الخشبية في الممر، فقد كانت مخمورة… فقلت: الحمد لله… هذا أول ابتلاء… وشعرتُ باعتزاز ونشوة، إذ انتصرت على نفسي… وبدأت تسير في الطريق الذي رسمته له…</w:t>
      </w:r>
      <w:r w:rsidRPr="00C074EC">
        <w:rPr>
          <w:rFonts w:cs="Traditional Arabic"/>
          <w:sz w:val="32"/>
          <w:szCs w:val="32"/>
          <w:rtl/>
        </w:rPr>
        <w:br/>
        <w:t>ولقد واجه سيد رحمه الله ابتلاءات كثيرة بعد ذلك ولكنه تغلّب عليها وانتصر على نفسه الأمارة بالسوء!</w:t>
      </w:r>
      <w:r w:rsidRPr="00C074EC">
        <w:rPr>
          <w:rFonts w:cs="Traditional Arabic"/>
          <w:sz w:val="32"/>
          <w:szCs w:val="32"/>
          <w:rtl/>
        </w:rPr>
        <w:br/>
        <w:t xml:space="preserve">ولما وصل إلى أمريكا، يحدثنا عما رأى فيقول: ولقد كنت -في أثناء وجودي في الولايات المتحدة الأمريكية- أرى رأي العين مصداق قول الله تعالى: </w:t>
      </w:r>
      <w:r w:rsidRPr="003943F2">
        <w:rPr>
          <w:rFonts w:cs="Traditional Arabic"/>
          <w:b/>
          <w:bCs/>
          <w:sz w:val="32"/>
          <w:szCs w:val="32"/>
          <w:rtl/>
        </w:rPr>
        <w:t>(فلما نسوا ما ذكروا به فتحنا عليهم أبواب كل شيء حتى إذا فرحوا بما أوتوا أخذناهم بغتةً فإذا هم مُبلسون).</w:t>
      </w:r>
      <w:r w:rsidRPr="00C074EC">
        <w:rPr>
          <w:rFonts w:cs="Traditional Arabic"/>
          <w:sz w:val="32"/>
          <w:szCs w:val="32"/>
          <w:rtl/>
        </w:rPr>
        <w:t xml:space="preserve"> (سورة الأنعام الآية 44).</w:t>
      </w:r>
      <w:r w:rsidRPr="00C074EC">
        <w:rPr>
          <w:rFonts w:cs="Traditional Arabic"/>
          <w:sz w:val="32"/>
          <w:szCs w:val="32"/>
          <w:rtl/>
        </w:rPr>
        <w:br/>
        <w:t>فإن المشهد الذي ترسمه الآية مشهد تدفق كل شيء من الخيرات والأرزاق بلا حساب، لا يكاد يتمثل في الأرض كلها كما يتمثل هناك!</w:t>
      </w:r>
    </w:p>
    <w:p w:rsidR="007B63DC" w:rsidRPr="00C074EC" w:rsidRDefault="007B63DC" w:rsidP="007B63DC">
      <w:pPr>
        <w:rPr>
          <w:rFonts w:cs="Traditional Arabic"/>
          <w:sz w:val="32"/>
          <w:szCs w:val="32"/>
          <w:rtl/>
        </w:rPr>
      </w:pPr>
      <w:r>
        <w:rPr>
          <w:rFonts w:cs="Traditional Arabic" w:hint="cs"/>
          <w:sz w:val="32"/>
          <w:szCs w:val="32"/>
          <w:rtl/>
        </w:rPr>
        <w:t xml:space="preserve">       </w:t>
      </w:r>
      <w:r w:rsidRPr="00C074EC">
        <w:rPr>
          <w:rFonts w:cs="Traditional Arabic"/>
          <w:sz w:val="32"/>
          <w:szCs w:val="32"/>
          <w:rtl/>
        </w:rPr>
        <w:t>وكنت أرى غرور القوم بهذا الرخاء الذي هم فيه… وشعورهم بأنه وَقف على الرجل الأبيض</w:t>
      </w:r>
      <w:r>
        <w:rPr>
          <w:rFonts w:cs="Traditional Arabic" w:hint="cs"/>
          <w:sz w:val="32"/>
          <w:szCs w:val="32"/>
          <w:rtl/>
        </w:rPr>
        <w:t xml:space="preserve"> </w:t>
      </w:r>
      <w:r w:rsidRPr="00C074EC">
        <w:rPr>
          <w:rFonts w:cs="Traditional Arabic"/>
          <w:sz w:val="32"/>
          <w:szCs w:val="32"/>
          <w:rtl/>
        </w:rPr>
        <w:t xml:space="preserve">… وطريقة تعاملهم مع الملونين في عجرفة </w:t>
      </w:r>
      <w:proofErr w:type="spellStart"/>
      <w:r w:rsidRPr="00C074EC">
        <w:rPr>
          <w:rFonts w:cs="Traditional Arabic"/>
          <w:sz w:val="32"/>
          <w:szCs w:val="32"/>
          <w:rtl/>
        </w:rPr>
        <w:t>مرذولة</w:t>
      </w:r>
      <w:proofErr w:type="spellEnd"/>
      <w:r w:rsidRPr="00C074EC">
        <w:rPr>
          <w:rFonts w:cs="Traditional Arabic"/>
          <w:sz w:val="32"/>
          <w:szCs w:val="32"/>
          <w:rtl/>
        </w:rPr>
        <w:t xml:space="preserve">، وفي وحشية كذلك بشعة… وفي صلف على أهل الأرض كلهم، كنتُ أرى هذا كله فأذكر هذه الآية… وأتوقع سنة الله… وأكاد أرى خطواتها وهي تدبّ إلى </w:t>
      </w:r>
      <w:r w:rsidRPr="00C074EC">
        <w:rPr>
          <w:rFonts w:cs="Traditional Arabic"/>
          <w:sz w:val="32"/>
          <w:szCs w:val="32"/>
          <w:rtl/>
        </w:rPr>
        <w:lastRenderedPageBreak/>
        <w:t>الغافلين</w:t>
      </w:r>
      <w:r>
        <w:rPr>
          <w:rFonts w:cs="Traditional Arabic" w:hint="cs"/>
          <w:sz w:val="32"/>
          <w:szCs w:val="32"/>
          <w:rtl/>
        </w:rPr>
        <w:t xml:space="preserve"> </w:t>
      </w:r>
      <w:r w:rsidRPr="00C074EC">
        <w:rPr>
          <w:rFonts w:cs="Traditional Arabic"/>
          <w:sz w:val="32"/>
          <w:szCs w:val="32"/>
          <w:rtl/>
        </w:rPr>
        <w:t>.</w:t>
      </w:r>
      <w:r w:rsidRPr="00C074EC">
        <w:rPr>
          <w:rFonts w:cs="Traditional Arabic"/>
          <w:sz w:val="32"/>
          <w:szCs w:val="32"/>
          <w:rtl/>
        </w:rPr>
        <w:br/>
      </w:r>
      <w:r>
        <w:rPr>
          <w:rFonts w:cs="Traditional Arabic" w:hint="cs"/>
          <w:sz w:val="32"/>
          <w:szCs w:val="32"/>
          <w:rtl/>
        </w:rPr>
        <w:t xml:space="preserve">   </w:t>
      </w:r>
      <w:r w:rsidRPr="00C074EC">
        <w:rPr>
          <w:rFonts w:cs="Traditional Arabic"/>
          <w:sz w:val="32"/>
          <w:szCs w:val="32"/>
          <w:rtl/>
        </w:rPr>
        <w:t>وبعد سنتين قضاهما سيد في أمريكا، عاد رحمه الله إلى مصر… ولكنه عاد رجلاً آخر… رجلاً مؤمناً ملتزماً صاحب رسالة ودعوة وغاية.</w:t>
      </w:r>
      <w:r w:rsidRPr="00C074EC">
        <w:rPr>
          <w:rFonts w:cs="Traditional Arabic"/>
          <w:sz w:val="32"/>
          <w:szCs w:val="32"/>
          <w:rtl/>
        </w:rPr>
        <w:br/>
        <w:t>رحم الله سيداً وأسكنه فسيح جناته وعفا عنا وعنه.</w:t>
      </w:r>
      <w:r w:rsidRPr="00C074EC">
        <w:rPr>
          <w:rFonts w:cs="Traditional Arabic"/>
          <w:sz w:val="32"/>
          <w:szCs w:val="32"/>
          <w:rtl/>
        </w:rPr>
        <w:br/>
        <w:t xml:space="preserve"> انظر (أمريكا من الداخل بمنظار سيد قطب)، للدكتور صلاح الخالدي..</w:t>
      </w:r>
      <w:r w:rsidRPr="00C074EC">
        <w:rPr>
          <w:rFonts w:cs="Traditional Arabic"/>
          <w:sz w:val="32"/>
          <w:szCs w:val="32"/>
          <w:rtl/>
        </w:rPr>
        <w:br/>
        <w:t>من كتاب العائدون إلى الله لمحمد بن عبد</w:t>
      </w:r>
      <w:r>
        <w:rPr>
          <w:rFonts w:cs="Traditional Arabic" w:hint="cs"/>
          <w:sz w:val="32"/>
          <w:szCs w:val="32"/>
          <w:rtl/>
        </w:rPr>
        <w:t xml:space="preserve"> </w:t>
      </w:r>
      <w:r w:rsidRPr="00C074EC">
        <w:rPr>
          <w:rFonts w:cs="Traditional Arabic"/>
          <w:sz w:val="32"/>
          <w:szCs w:val="32"/>
          <w:rtl/>
        </w:rPr>
        <w:t>العزيز المسند</w:t>
      </w:r>
    </w:p>
    <w:p w:rsidR="007B63DC" w:rsidRPr="004A55EC" w:rsidRDefault="007B63DC" w:rsidP="007B63DC">
      <w:pPr>
        <w:pStyle w:val="11"/>
        <w:numPr>
          <w:ilvl w:val="0"/>
          <w:numId w:val="6"/>
        </w:numPr>
        <w:bidi/>
        <w:ind w:left="360"/>
        <w:rPr>
          <w:rFonts w:cs="Traditional Arabic"/>
          <w:color w:val="auto"/>
          <w:sz w:val="32"/>
          <w:szCs w:val="32"/>
          <w:rtl/>
        </w:rPr>
      </w:pPr>
      <w:r w:rsidRPr="004A55EC">
        <w:rPr>
          <w:rFonts w:cs="Traditional Arabic"/>
          <w:color w:val="auto"/>
          <w:sz w:val="32"/>
          <w:szCs w:val="32"/>
          <w:rtl/>
        </w:rPr>
        <w:t xml:space="preserve">عمرو خالد والفتاة </w:t>
      </w:r>
      <w:proofErr w:type="spellStart"/>
      <w:r w:rsidRPr="004A55EC">
        <w:rPr>
          <w:rFonts w:cs="Traditional Arabic"/>
          <w:color w:val="auto"/>
          <w:sz w:val="32"/>
          <w:szCs w:val="32"/>
          <w:rtl/>
        </w:rPr>
        <w:t>اللبنانيه</w:t>
      </w:r>
      <w:proofErr w:type="spellEnd"/>
    </w:p>
    <w:p w:rsidR="007B63DC" w:rsidRDefault="007B63DC" w:rsidP="007B63DC">
      <w:pPr>
        <w:pStyle w:val="text"/>
        <w:bidi/>
        <w:rPr>
          <w:rFonts w:cs="Traditional Arabic"/>
          <w:b w:val="0"/>
          <w:bCs w:val="0"/>
          <w:sz w:val="32"/>
          <w:szCs w:val="32"/>
          <w:rtl/>
        </w:rPr>
      </w:pPr>
      <w:r w:rsidRPr="00C074EC">
        <w:rPr>
          <w:rFonts w:cs="Traditional Arabic"/>
          <w:b w:val="0"/>
          <w:bCs w:val="0"/>
          <w:sz w:val="32"/>
          <w:szCs w:val="32"/>
          <w:rtl/>
        </w:rPr>
        <w:t xml:space="preserve">كتب محمد العوضي في جريدة الرأي العام الكويتية </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بعد أن شاركنا في مراسم غسل الكعبة المشرفة صباح يوم السبت الماضي،</w:t>
      </w:r>
      <w:r w:rsidRPr="00C074EC">
        <w:rPr>
          <w:rFonts w:cs="Traditional Arabic"/>
          <w:b w:val="0"/>
          <w:bCs w:val="0"/>
          <w:sz w:val="32"/>
          <w:szCs w:val="32"/>
          <w:rtl/>
        </w:rPr>
        <w:br/>
        <w:t xml:space="preserve">دعانا الشيخ / عبد العزيز </w:t>
      </w:r>
      <w:proofErr w:type="spellStart"/>
      <w:r w:rsidRPr="00C074EC">
        <w:rPr>
          <w:rFonts w:cs="Traditional Arabic"/>
          <w:b w:val="0"/>
          <w:bCs w:val="0"/>
          <w:sz w:val="32"/>
          <w:szCs w:val="32"/>
          <w:rtl/>
        </w:rPr>
        <w:t>الشيبي</w:t>
      </w:r>
      <w:proofErr w:type="spellEnd"/>
      <w:r w:rsidRPr="00C074EC">
        <w:rPr>
          <w:rFonts w:cs="Traditional Arabic"/>
          <w:b w:val="0"/>
          <w:bCs w:val="0"/>
          <w:sz w:val="32"/>
          <w:szCs w:val="32"/>
          <w:rtl/>
        </w:rPr>
        <w:t xml:space="preserve"> حامل مفاتيح الكعبة لتناول الفطور عنده، وهناك التقيت بعض من شارك في هذه المراسم منهم الداعية / عمرو خالد ، صاحب الضجة التي ثارت حوله في القاهرة بسبب تأثيره الإيجابي على الفنانات . ـ </w:t>
      </w:r>
      <w:r w:rsidRPr="00C074EC">
        <w:rPr>
          <w:rFonts w:cs="Traditional Arabic"/>
          <w:b w:val="0"/>
          <w:bCs w:val="0"/>
          <w:sz w:val="32"/>
          <w:szCs w:val="32"/>
          <w:rtl/>
        </w:rPr>
        <w:br/>
        <w:t>وعلمت منهما أن الأستاذ / عبد</w:t>
      </w:r>
      <w:r>
        <w:rPr>
          <w:rFonts w:cs="Traditional Arabic" w:hint="cs"/>
          <w:b w:val="0"/>
          <w:bCs w:val="0"/>
          <w:sz w:val="32"/>
          <w:szCs w:val="32"/>
          <w:rtl/>
        </w:rPr>
        <w:t xml:space="preserve"> </w:t>
      </w:r>
      <w:r w:rsidRPr="00C074EC">
        <w:rPr>
          <w:rFonts w:cs="Traditional Arabic"/>
          <w:b w:val="0"/>
          <w:bCs w:val="0"/>
          <w:sz w:val="32"/>
          <w:szCs w:val="32"/>
          <w:rtl/>
        </w:rPr>
        <w:t>الله الفايز وكيل إمارة مكة المكرمة، قد دعاهما إلى العشاء مساء الأحد مثلما دعاني، وجاء اللقاء،</w:t>
      </w:r>
      <w:r w:rsidRPr="00C074EC">
        <w:rPr>
          <w:rFonts w:cs="Traditional Arabic"/>
          <w:b w:val="0"/>
          <w:bCs w:val="0"/>
          <w:sz w:val="32"/>
          <w:szCs w:val="32"/>
          <w:rtl/>
        </w:rPr>
        <w:br/>
        <w:t xml:space="preserve">وكان من ضمن الضيوف، إمام الحرم الشيخ / سعود الشريم، والدكتور/ ناصر الزهراني، والدكتور / سعيد بن مسفر، ومن ضمن المسائل التي أُثيرت، سؤال طرحته على الحاضرين، قلت: كنت بين المغرب والعشاء في زيارة للأستاذ المفكر الإسلامي / محمد قطب ، وكونه حاصلا على جائزة الملك فيصل، على كتابه ?منهج التربية </w:t>
      </w:r>
      <w:proofErr w:type="spellStart"/>
      <w:r w:rsidRPr="00C074EC">
        <w:rPr>
          <w:rFonts w:cs="Traditional Arabic"/>
          <w:b w:val="0"/>
          <w:bCs w:val="0"/>
          <w:sz w:val="32"/>
          <w:szCs w:val="32"/>
          <w:rtl/>
        </w:rPr>
        <w:t>الإسلامية»سألته</w:t>
      </w:r>
      <w:proofErr w:type="spellEnd"/>
      <w:r w:rsidRPr="00C074EC">
        <w:rPr>
          <w:rFonts w:cs="Traditional Arabic"/>
          <w:b w:val="0"/>
          <w:bCs w:val="0"/>
          <w:sz w:val="32"/>
          <w:szCs w:val="32"/>
          <w:rtl/>
        </w:rPr>
        <w:t xml:space="preserve"> : يا أستاذ من وجهة النظر التربوية، ما رأيك في منهجية وإرشادات الداعية عمرو خالد؟؟</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فقال: إنه يملك موهبة فذة وظفها في خدمة دينه، قلت له: بعض الناس يرى أنه ليس عالماً ومن ثم لا يجوز أن يأخذ هذا الحجم من الانتشار،</w:t>
      </w:r>
    </w:p>
    <w:p w:rsidR="007B63DC" w:rsidRPr="009409EE" w:rsidRDefault="007B63DC" w:rsidP="00C9361E">
      <w:pPr>
        <w:pStyle w:val="text"/>
        <w:bidi/>
        <w:rPr>
          <w:rFonts w:cs="Traditional Arabic"/>
          <w:sz w:val="32"/>
          <w:szCs w:val="32"/>
          <w:rtl/>
        </w:rPr>
      </w:pPr>
      <w:r w:rsidRPr="00C074EC">
        <w:rPr>
          <w:rFonts w:cs="Traditional Arabic"/>
          <w:b w:val="0"/>
          <w:bCs w:val="0"/>
          <w:sz w:val="32"/>
          <w:szCs w:val="32"/>
          <w:rtl/>
        </w:rPr>
        <w:t xml:space="preserve"> قال قطب: كثير من العلماء عبارة عن خزانة معلومات مغـلقة، أو نسخة من مكتبة،</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وهذا الداعية لم يقل إنه فقيه، وكون عليه ملاحظات، فمن ذا الذي ليس عليه ملاحظات، علينا النصح والتجاوز عن هذه العثرات في سبيل الانتفاع من الخير الكثير الذي يعطيه للناس، لأن المقابل هو النسخ المكتبية !! ـ</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 xml:space="preserve">علق إمام الحرم الشيخ / سعود الشريم قائلاً: علينا أن لا نحصر معنى كلمة فقه» في مدلولها </w:t>
      </w:r>
      <w:r w:rsidRPr="00C074EC">
        <w:rPr>
          <w:rFonts w:cs="Traditional Arabic"/>
          <w:b w:val="0"/>
          <w:bCs w:val="0"/>
          <w:sz w:val="32"/>
          <w:szCs w:val="32"/>
          <w:rtl/>
        </w:rPr>
        <w:lastRenderedPageBreak/>
        <w:t>الاصطلاحي، وإنما الفقه في اللغة يعني الفهم،</w:t>
      </w:r>
      <w:r w:rsidRPr="00C074EC">
        <w:rPr>
          <w:rFonts w:cs="Traditional Arabic"/>
          <w:b w:val="0"/>
          <w:bCs w:val="0"/>
          <w:sz w:val="32"/>
          <w:szCs w:val="32"/>
          <w:rtl/>
        </w:rPr>
        <w:br/>
        <w:t>فكما أن هناك فقه الأحكام، هناك فقه الدعوة وفقه السيرة، وفقه المعاملة,,, وما يقوم به عمرو في جذب الناس ومعرفة مخاطبتهم هو أيضاً</w:t>
      </w:r>
      <w:r>
        <w:rPr>
          <w:rFonts w:cs="Traditional Arabic" w:hint="cs"/>
          <w:b w:val="0"/>
          <w:bCs w:val="0"/>
          <w:sz w:val="32"/>
          <w:szCs w:val="32"/>
          <w:rtl/>
        </w:rPr>
        <w:t xml:space="preserve"> </w:t>
      </w:r>
      <w:r w:rsidRPr="00C074EC">
        <w:rPr>
          <w:rFonts w:cs="Traditional Arabic"/>
          <w:b w:val="0"/>
          <w:bCs w:val="0"/>
          <w:sz w:val="32"/>
          <w:szCs w:val="32"/>
          <w:rtl/>
        </w:rPr>
        <w:t>نوع من أنواع فقه النفوس ،،، . ـ</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توجهت بالسؤال إلى عمرو خالد فقلت: حدثنا عن أكثر ما أثر فيك من نتائج بثك الفضائي؟ فأحنى رأسه وسكت قليلاً، ثم تدفق قائلاً: بعد أن تكلمت عن معنى العفة» في قناة ( ال بي سي ) جاءتني رسالة عبر البريد الإلكتروني، من فتاة تقول: أنا فتاة اسمي سارة» والدي لبناني مسلم،</w:t>
      </w:r>
      <w:r w:rsidRPr="00C074EC">
        <w:rPr>
          <w:rFonts w:cs="Traditional Arabic"/>
          <w:b w:val="0"/>
          <w:bCs w:val="0"/>
          <w:sz w:val="32"/>
          <w:szCs w:val="32"/>
          <w:rtl/>
        </w:rPr>
        <w:br/>
        <w:t>وأمي لبنانية مسيحية، انتقلا إلى فنزويلا، وبعد فترة انفصلا عن بعضهما ليتزوج كل منهما بمن يناسبه، وبقيت أنا حائرة شاردة، وقد رزقني</w:t>
      </w:r>
      <w:r>
        <w:rPr>
          <w:rFonts w:cs="Traditional Arabic" w:hint="cs"/>
          <w:b w:val="0"/>
          <w:bCs w:val="0"/>
          <w:sz w:val="32"/>
          <w:szCs w:val="32"/>
          <w:rtl/>
        </w:rPr>
        <w:t xml:space="preserve"> </w:t>
      </w:r>
      <w:r w:rsidRPr="00C074EC">
        <w:rPr>
          <w:rFonts w:cs="Traditional Arabic"/>
          <w:b w:val="0"/>
          <w:bCs w:val="0"/>
          <w:sz w:val="32"/>
          <w:szCs w:val="32"/>
          <w:rtl/>
        </w:rPr>
        <w:t>الله جمالاً أخاذاً فانزلقت قدمي لأنضم إلى مسابقات ملكات الجمال هناك، حتى انتهى بي المطاف إلى العمل في بار!! وصار لي بوي فرند» ـ</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ونسيت ديني بل نسيت أني مسلمة، ولم أعد أعرف عن الإسلام إلا اسمه ولا عن المصحف إلا رسمه وفجأة كنت أتابع قناة ( ال بي سي ) من فنزويلا لأنها قناة لبنانية، رأيتك يا عمرو خالد تتكلم عن العفة، فلأول مرة أشعر بالخجل من نفسي، وأنني أصبحتُ سلعة ًرخيصة ًفي أيدي لأوغاد،،، ـ</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انشرح صدري، وأنا لا أعرف مسلماً سواك . ثم قالت، سؤالي لك: هل يقبلني الله وأنا الغارقة في الموبقات والآثام</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أجبتها عن سعة رحمة الله وفضله وحبه للتائبين، فأرسلت تقول: أريد أن أصلي ولقد نسيت سورة الفاتحة،،، أريد أن أحفظ شيئا ًمن القرآن، قال</w:t>
      </w:r>
      <w:r w:rsidRPr="00C074EC">
        <w:rPr>
          <w:rFonts w:cs="Traditional Arabic"/>
          <w:b w:val="0"/>
          <w:bCs w:val="0"/>
          <w:sz w:val="32"/>
          <w:szCs w:val="32"/>
          <w:rtl/>
        </w:rPr>
        <w:br/>
        <w:t>عمرو: فأرسلت لها بالبريد المستعجل ختمة مسجلة كاملة بصوت إمام الحرم الشيخ / سعود الشريم - وكان يجلس بجوار عمرو ـ</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 xml:space="preserve">وبعد ثلاثة أيام أرسلت سارة تقول: إنني حفظت سورة الرحمن و النبأ» وبدأت أصلي، ثم أرسلت تقول: لقد هجرت' </w:t>
      </w:r>
      <w:proofErr w:type="spellStart"/>
      <w:r w:rsidRPr="00C074EC">
        <w:rPr>
          <w:rFonts w:cs="Traditional Arabic"/>
          <w:b w:val="0"/>
          <w:bCs w:val="0"/>
          <w:sz w:val="32"/>
          <w:szCs w:val="32"/>
          <w:rtl/>
        </w:rPr>
        <w:t>البوي</w:t>
      </w:r>
      <w:proofErr w:type="spellEnd"/>
      <w:r w:rsidRPr="00C074EC">
        <w:rPr>
          <w:rFonts w:cs="Traditional Arabic"/>
          <w:b w:val="0"/>
          <w:bCs w:val="0"/>
          <w:sz w:val="32"/>
          <w:szCs w:val="32"/>
          <w:rtl/>
        </w:rPr>
        <w:t xml:space="preserve"> فرند' وطردته، كما أنني انفصلت عن مسابقات الجمال، والبار،،، وبدأت تقبل الفتاة على الله سبحانه بصدق، لقد وجدت ذاتها لأنها عرفت ربها .</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 xml:space="preserve">بعد أسبوعين من المراسلات، أرسلت تقول: إنني متعبة لهذا انقطعت عن مراسلتكم وأصابها صداع وآلام شديدة، وبعد الفحوص والكشف الطبي، قالت لي : يا عمرو، إنني مصابة بسرطان في الدماغ، والعجيب أنها قالت: أنا لست زعلانة بل فرحانة، لأنني عرفت ربي وأحببته وأقبلت عليه قبل المرض والبلاء، وأنا داخلة على العملية المستعجلة بعد يومين، وأنا </w:t>
      </w:r>
      <w:proofErr w:type="spellStart"/>
      <w:r w:rsidRPr="00C074EC">
        <w:rPr>
          <w:rFonts w:cs="Traditional Arabic"/>
          <w:b w:val="0"/>
          <w:bCs w:val="0"/>
          <w:sz w:val="32"/>
          <w:szCs w:val="32"/>
          <w:rtl/>
        </w:rPr>
        <w:t>خايفة</w:t>
      </w:r>
      <w:proofErr w:type="spellEnd"/>
      <w:r w:rsidRPr="00C074EC">
        <w:rPr>
          <w:rFonts w:cs="Traditional Arabic"/>
          <w:b w:val="0"/>
          <w:bCs w:val="0"/>
          <w:sz w:val="32"/>
          <w:szCs w:val="32"/>
          <w:rtl/>
        </w:rPr>
        <w:t xml:space="preserve"> ألا يغفر الله لي إذا ُمت، ـ</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فقلت لها: كيف لا يغفرُ الله للتائبين لقد أكرمك الله بهذه العودة إليه وبحفظ سورة الرحمن» وأنت الآن بين يدي أرحم الراحمين،،، وفتحنا لها أبواب الرجاء وطردنا من نفسها اليأس ، فقالت: لقد وضعت أشرطتي لترتيل القرآن بصوت إمام الحرم الشريم في المسجد مع أشرطتك، لأنني قد أودع الحياة ، لتكون لي صدقة جارية، ـ</w:t>
      </w:r>
      <w:r w:rsidRPr="00C074EC">
        <w:rPr>
          <w:rFonts w:cs="Traditional Arabic"/>
          <w:b w:val="0"/>
          <w:bCs w:val="0"/>
          <w:sz w:val="32"/>
          <w:szCs w:val="32"/>
          <w:rtl/>
        </w:rPr>
        <w:br/>
      </w:r>
      <w:r>
        <w:rPr>
          <w:rFonts w:cs="Traditional Arabic" w:hint="cs"/>
          <w:b w:val="0"/>
          <w:bCs w:val="0"/>
          <w:sz w:val="32"/>
          <w:szCs w:val="32"/>
          <w:rtl/>
        </w:rPr>
        <w:lastRenderedPageBreak/>
        <w:t xml:space="preserve">   </w:t>
      </w:r>
      <w:r w:rsidRPr="00C074EC">
        <w:rPr>
          <w:rFonts w:cs="Traditional Arabic"/>
          <w:b w:val="0"/>
          <w:bCs w:val="0"/>
          <w:sz w:val="32"/>
          <w:szCs w:val="32"/>
          <w:rtl/>
        </w:rPr>
        <w:t>وبعد يوم أرسلت لنا صديقتها المسيحية تقول: لقد ماتت سارة،،، هذا موجز القصة وسيفصلها عمرو في سلسلة ندواته الرمضانية</w:t>
      </w:r>
      <w:r>
        <w:rPr>
          <w:rFonts w:cs="Traditional Arabic" w:hint="cs"/>
          <w:b w:val="0"/>
          <w:bCs w:val="0"/>
          <w:sz w:val="32"/>
          <w:szCs w:val="32"/>
          <w:rtl/>
        </w:rPr>
        <w:t xml:space="preserve"> </w:t>
      </w:r>
      <w:r w:rsidRPr="00C074EC">
        <w:rPr>
          <w:rFonts w:cs="Traditional Arabic"/>
          <w:b w:val="0"/>
          <w:bCs w:val="0"/>
          <w:sz w:val="32"/>
          <w:szCs w:val="32"/>
          <w:rtl/>
        </w:rPr>
        <w:t>لهذا العام ! . ـ</w:t>
      </w:r>
      <w:r w:rsidRPr="00C074EC">
        <w:rPr>
          <w:rFonts w:cs="Traditional Arabic"/>
          <w:b w:val="0"/>
          <w:bCs w:val="0"/>
          <w:sz w:val="32"/>
          <w:szCs w:val="32"/>
          <w:rtl/>
        </w:rPr>
        <w:br/>
      </w:r>
      <w:r>
        <w:rPr>
          <w:rFonts w:cs="Traditional Arabic" w:hint="cs"/>
          <w:b w:val="0"/>
          <w:bCs w:val="0"/>
          <w:sz w:val="32"/>
          <w:szCs w:val="32"/>
          <w:rtl/>
        </w:rPr>
        <w:t xml:space="preserve">   </w:t>
      </w:r>
      <w:r w:rsidRPr="00C074EC">
        <w:rPr>
          <w:rFonts w:cs="Traditional Arabic"/>
          <w:b w:val="0"/>
          <w:bCs w:val="0"/>
          <w:sz w:val="32"/>
          <w:szCs w:val="32"/>
          <w:rtl/>
        </w:rPr>
        <w:t xml:space="preserve">عندما خرجنا من العشاء كان الأخ كامل جمعة يقود السيارة ، وفي الخلف أنا وعمرو، قلت له ماذا نستطيع أن نقدم لسارة، فهمس في أذني </w:t>
      </w:r>
      <w:proofErr w:type="spellStart"/>
      <w:r w:rsidRPr="00C074EC">
        <w:rPr>
          <w:rFonts w:cs="Traditional Arabic"/>
          <w:b w:val="0"/>
          <w:bCs w:val="0"/>
          <w:sz w:val="32"/>
          <w:szCs w:val="32"/>
          <w:rtl/>
        </w:rPr>
        <w:t>قائلا:ً</w:t>
      </w:r>
      <w:proofErr w:type="spellEnd"/>
      <w:r w:rsidRPr="00C074EC">
        <w:rPr>
          <w:rFonts w:cs="Traditional Arabic"/>
          <w:b w:val="0"/>
          <w:bCs w:val="0"/>
          <w:sz w:val="32"/>
          <w:szCs w:val="32"/>
          <w:rtl/>
        </w:rPr>
        <w:br/>
        <w:t>إلى الآن اعتمر لها اثنان وأهديا ثواب العمرة لها، قلت من هما : قال الأول أنا والثاني زوجتي، كان للخبر أثر كبير على نفسي بعد أن وصلنا</w:t>
      </w:r>
      <w:r>
        <w:rPr>
          <w:rFonts w:cs="Traditional Arabic" w:hint="cs"/>
          <w:b w:val="0"/>
          <w:bCs w:val="0"/>
          <w:sz w:val="32"/>
          <w:szCs w:val="32"/>
          <w:rtl/>
        </w:rPr>
        <w:t xml:space="preserve"> </w:t>
      </w:r>
      <w:r w:rsidRPr="00C074EC">
        <w:rPr>
          <w:rFonts w:cs="Traditional Arabic"/>
          <w:b w:val="0"/>
          <w:bCs w:val="0"/>
          <w:sz w:val="32"/>
          <w:szCs w:val="32"/>
          <w:rtl/>
        </w:rPr>
        <w:t>إلى باب الفندق سلمت عليه قَبَّلْتُه على قصة سارة، ثم عانقني وعدنا إلى البلاد، ولن تنتهي خواطر الكعبة . ـ</w:t>
      </w:r>
      <w:r w:rsidRPr="00C074EC">
        <w:rPr>
          <w:rFonts w:cs="Traditional Arabic"/>
          <w:b w:val="0"/>
          <w:bCs w:val="0"/>
          <w:sz w:val="32"/>
          <w:szCs w:val="32"/>
          <w:rtl/>
        </w:rPr>
        <w:br/>
      </w:r>
      <w:r w:rsidRPr="00C074EC">
        <w:rPr>
          <w:rFonts w:cs="Traditional Arabic"/>
          <w:b w:val="0"/>
          <w:bCs w:val="0"/>
          <w:sz w:val="32"/>
          <w:szCs w:val="32"/>
          <w:rtl/>
        </w:rPr>
        <w:br/>
      </w:r>
      <w:r w:rsidR="00C9361E">
        <w:rPr>
          <w:rFonts w:cs="Traditional Arabic" w:hint="cs"/>
          <w:sz w:val="32"/>
          <w:szCs w:val="32"/>
          <w:rtl/>
        </w:rPr>
        <w:t xml:space="preserve">- </w:t>
      </w:r>
      <w:r>
        <w:rPr>
          <w:rFonts w:cs="Traditional Arabic" w:hint="cs"/>
          <w:sz w:val="32"/>
          <w:szCs w:val="32"/>
          <w:rtl/>
        </w:rPr>
        <w:t xml:space="preserve">  </w:t>
      </w:r>
      <w:r w:rsidRPr="009409EE">
        <w:rPr>
          <w:rFonts w:cs="Traditional Arabic"/>
          <w:sz w:val="32"/>
          <w:szCs w:val="32"/>
          <w:rtl/>
        </w:rPr>
        <w:t>على يدك يا استشهادي قد تبت</w:t>
      </w:r>
    </w:p>
    <w:p w:rsidR="007B63DC" w:rsidRDefault="007B63DC" w:rsidP="007B63DC">
      <w:pPr>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تقول صاحبة القصة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 أنا فتاة في السادسة عشرة من عمري عربية مسلمة والحمد لله ولكنى أعيش في بريطانيا. عشت فيها 4 سنين وقبلها كنت أعيش في أمريكا لسنة وقبلها كنت في سويسرا لمدة سنتين درست في أمريكا وسويسرا في مدرسة عربية فلم أتراجع ولم يحدث شيء لإسلامي أما في بريطانيا فقد أتيتها وأنا في 12 من عمري درست أول سنتين بالعربية ومن بعد درست في الإنجليزية وبدأت المصاعب فبدأت أرافق البنات التافهات ومن بعد تطورت وبدأت اتحدت مع الشباب ومن بعد بدوا يدعونني إلى المطاعم والسينما ومن تم إلى ..... وذلك كله في وقت الدراسة اليومي</w:t>
      </w:r>
      <w:r w:rsidRPr="00C074EC">
        <w:rPr>
          <w:rFonts w:cs="Traditional Arabic"/>
          <w:sz w:val="32"/>
          <w:szCs w:val="32"/>
          <w:cs/>
        </w:rPr>
        <w:t>‎</w:t>
      </w:r>
      <w:r w:rsidRPr="00C074EC">
        <w:rPr>
          <w:rFonts w:cs="Traditional Arabic"/>
          <w:sz w:val="32"/>
          <w:szCs w:val="32"/>
          <w:rtl/>
        </w:rPr>
        <w:t xml:space="preserve"> وهكذا استمررت سنتين وأنا مع الشباب أراسلهم عبر الإنترنت وبالبريد وبكل شيء وكل ذلك من دون علم أهلي . الذين لم يخطر على بالهم أنني بهذه الحالة المأساوية إذ كان أبى عابدا ومتمسكا بدينه كثيرا وكذلك أهلي واستمررت بهذا الحال حتى بدء الانتفاضة المباركة ورأيت ما يعانيه الشعب الفلسطيني ورأيت الشهداء فتأثرت كثيرا ووددت أن أكون في فلسطين لاستشهد </w:t>
      </w:r>
    </w:p>
    <w:p w:rsidR="007B63DC" w:rsidRDefault="007B63DC" w:rsidP="007B63DC">
      <w:pPr>
        <w:jc w:val="both"/>
        <w:rPr>
          <w:rFonts w:cs="Traditional Arabic"/>
          <w:sz w:val="32"/>
          <w:szCs w:val="32"/>
          <w:rtl/>
        </w:rPr>
      </w:pPr>
      <w:r>
        <w:rPr>
          <w:rFonts w:cs="Traditional Arabic" w:hint="cs"/>
          <w:sz w:val="32"/>
          <w:szCs w:val="32"/>
          <w:rtl/>
        </w:rPr>
        <w:t xml:space="preserve">    </w:t>
      </w:r>
      <w:r w:rsidRPr="00C074EC">
        <w:rPr>
          <w:rFonts w:cs="Traditional Arabic"/>
          <w:sz w:val="32"/>
          <w:szCs w:val="32"/>
          <w:rtl/>
        </w:rPr>
        <w:t xml:space="preserve">وبعد ذلك رأيت الاستشهاديين الأبطال فما أن انطلق أول استشهادي حتى انطلقت لأعلن توبتي وبدأت كلما </w:t>
      </w:r>
      <w:r w:rsidRPr="00C074EC">
        <w:rPr>
          <w:rFonts w:cs="Traditional Arabic" w:hint="cs"/>
          <w:sz w:val="32"/>
          <w:szCs w:val="32"/>
          <w:rtl/>
        </w:rPr>
        <w:t>أقدم</w:t>
      </w:r>
      <w:r w:rsidRPr="00C074EC">
        <w:rPr>
          <w:rFonts w:cs="Traditional Arabic"/>
          <w:sz w:val="32"/>
          <w:szCs w:val="32"/>
          <w:rtl/>
        </w:rPr>
        <w:t xml:space="preserve"> على شيء أقول هناك هم يقتلون وأنا هكذا وبدأت لا أقوم إلا بما يرضي الله عز وجل وكل ذلك لادعوا للفلسطينيين ويستجيب ربي دعائي لان الله لن يقبل دعاء شخص مثلي وهكذا تبت والحمد لله رب العالمين</w:t>
      </w:r>
      <w:r w:rsidRPr="00C074EC">
        <w:rPr>
          <w:rFonts w:cs="Traditional Arabic"/>
          <w:sz w:val="32"/>
          <w:szCs w:val="32"/>
          <w:cs/>
        </w:rPr>
        <w:t>‎</w:t>
      </w:r>
    </w:p>
    <w:p w:rsidR="007B63DC" w:rsidRDefault="007B63DC" w:rsidP="007B63DC">
      <w:pPr>
        <w:jc w:val="both"/>
        <w:rPr>
          <w:rFonts w:cs="Traditional Arabic"/>
          <w:sz w:val="32"/>
          <w:szCs w:val="32"/>
          <w:rtl/>
        </w:rPr>
      </w:pPr>
      <w:r>
        <w:rPr>
          <w:rFonts w:cs="Traditional Arabic" w:hint="cs"/>
          <w:sz w:val="32"/>
          <w:szCs w:val="32"/>
          <w:rtl/>
        </w:rPr>
        <w:lastRenderedPageBreak/>
        <w:t xml:space="preserve">  </w:t>
      </w:r>
      <w:r w:rsidRPr="00C074EC">
        <w:rPr>
          <w:rFonts w:cs="Traditional Arabic"/>
          <w:sz w:val="32"/>
          <w:szCs w:val="32"/>
          <w:rtl/>
        </w:rPr>
        <w:t xml:space="preserve"> أرجو ممن </w:t>
      </w:r>
      <w:r w:rsidRPr="00C074EC">
        <w:rPr>
          <w:rFonts w:cs="Traditional Arabic" w:hint="cs"/>
          <w:sz w:val="32"/>
          <w:szCs w:val="32"/>
          <w:rtl/>
        </w:rPr>
        <w:t>قرأ</w:t>
      </w:r>
      <w:r w:rsidRPr="00C074EC">
        <w:rPr>
          <w:rFonts w:cs="Traditional Arabic"/>
          <w:sz w:val="32"/>
          <w:szCs w:val="32"/>
          <w:rtl/>
        </w:rPr>
        <w:t xml:space="preserve"> قصتي أن يدعو للفلسطينيين بالنصر وان يدعو لي بالاستشهاد إذ طالما حلمت نيله وان أكفن بعلم فلسطين وفى تراب فلسطين الغالي اقبر</w:t>
      </w: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Default="00FC198E" w:rsidP="007B63DC">
      <w:pPr>
        <w:jc w:val="both"/>
        <w:rPr>
          <w:rFonts w:cs="Traditional Arabic"/>
          <w:sz w:val="32"/>
          <w:szCs w:val="32"/>
          <w:rtl/>
        </w:rPr>
      </w:pPr>
    </w:p>
    <w:p w:rsidR="00FC198E" w:rsidRPr="00C074EC" w:rsidRDefault="00FC198E" w:rsidP="007B63DC">
      <w:pPr>
        <w:jc w:val="both"/>
        <w:rPr>
          <w:rFonts w:cs="Traditional Arabic"/>
          <w:sz w:val="32"/>
          <w:szCs w:val="32"/>
        </w:rPr>
      </w:pPr>
    </w:p>
    <w:p w:rsidR="000F6FE3" w:rsidRDefault="000F6FE3" w:rsidP="003D617F">
      <w:pPr>
        <w:spacing w:after="0" w:line="440" w:lineRule="exact"/>
        <w:rPr>
          <w:rFonts w:ascii="Times New Roman" w:eastAsia="Times New Roman" w:hAnsi="Times New Roman" w:cs="Traditional Arabic"/>
          <w:b/>
          <w:bCs/>
          <w:color w:val="000000"/>
          <w:sz w:val="44"/>
          <w:szCs w:val="44"/>
          <w:rtl/>
        </w:rPr>
      </w:pPr>
    </w:p>
    <w:p w:rsidR="000F6FE3" w:rsidRDefault="000F6FE3" w:rsidP="003D617F">
      <w:pPr>
        <w:spacing w:after="0" w:line="440" w:lineRule="exact"/>
        <w:rPr>
          <w:rFonts w:ascii="Times New Roman" w:eastAsia="Times New Roman" w:hAnsi="Times New Roman" w:cs="Traditional Arabic"/>
          <w:b/>
          <w:bCs/>
          <w:color w:val="000000"/>
          <w:sz w:val="44"/>
          <w:szCs w:val="44"/>
          <w:rtl/>
        </w:rPr>
      </w:pPr>
    </w:p>
    <w:p w:rsidR="000F6FE3" w:rsidRDefault="000F6FE3" w:rsidP="003D617F">
      <w:pPr>
        <w:spacing w:after="0" w:line="440" w:lineRule="exact"/>
        <w:rPr>
          <w:rFonts w:ascii="Times New Roman" w:eastAsia="Times New Roman" w:hAnsi="Times New Roman" w:cs="Traditional Arabic"/>
          <w:b/>
          <w:bCs/>
          <w:color w:val="000000"/>
          <w:sz w:val="44"/>
          <w:szCs w:val="44"/>
          <w:rtl/>
        </w:rPr>
      </w:pPr>
    </w:p>
    <w:p w:rsidR="000F6FE3" w:rsidRDefault="000F6FE3" w:rsidP="003D617F">
      <w:pPr>
        <w:spacing w:after="0" w:line="440" w:lineRule="exact"/>
        <w:rPr>
          <w:rFonts w:ascii="Times New Roman" w:eastAsia="Times New Roman" w:hAnsi="Times New Roman" w:cs="Traditional Arabic"/>
          <w:b/>
          <w:bCs/>
          <w:color w:val="000000"/>
          <w:sz w:val="44"/>
          <w:szCs w:val="44"/>
          <w:rtl/>
        </w:rPr>
      </w:pPr>
    </w:p>
    <w:p w:rsidR="009006CC" w:rsidRPr="003D617F" w:rsidRDefault="003D617F" w:rsidP="003D617F">
      <w:pPr>
        <w:spacing w:after="0" w:line="440" w:lineRule="exact"/>
        <w:rPr>
          <w:rFonts w:ascii="Times New Roman" w:eastAsia="Times New Roman" w:hAnsi="Times New Roman" w:cs="Traditional Arabic"/>
          <w:b/>
          <w:bCs/>
          <w:color w:val="000000"/>
          <w:sz w:val="44"/>
          <w:szCs w:val="44"/>
          <w:rtl/>
        </w:rPr>
      </w:pPr>
      <w:r w:rsidRPr="003D617F">
        <w:rPr>
          <w:rFonts w:ascii="Times New Roman" w:eastAsia="Times New Roman" w:hAnsi="Times New Roman" w:cs="Traditional Arabic" w:hint="cs"/>
          <w:b/>
          <w:bCs/>
          <w:color w:val="000000"/>
          <w:sz w:val="44"/>
          <w:szCs w:val="44"/>
          <w:rtl/>
        </w:rPr>
        <w:t xml:space="preserve">فصل: </w:t>
      </w:r>
      <w:r w:rsidRPr="003D617F">
        <w:rPr>
          <w:b/>
          <w:bCs/>
          <w:sz w:val="44"/>
          <w:szCs w:val="44"/>
        </w:rPr>
        <w:t xml:space="preserve"> </w:t>
      </w:r>
      <w:hyperlink r:id="rId8" w:history="1">
        <w:r w:rsidR="009006CC" w:rsidRPr="003D617F">
          <w:rPr>
            <w:rFonts w:ascii="Arial" w:eastAsia="Times New Roman" w:hAnsi="Arial" w:cs="Traditional Arabic"/>
            <w:b/>
            <w:bCs/>
            <w:color w:val="000000"/>
            <w:sz w:val="44"/>
            <w:szCs w:val="44"/>
            <w:rtl/>
          </w:rPr>
          <w:t>مجموعة القصص الإسلامية</w:t>
        </w:r>
      </w:hyperlink>
      <w:r w:rsidRPr="003D617F">
        <w:rPr>
          <w:rFonts w:ascii="Times New Roman" w:eastAsia="Times New Roman" w:hAnsi="Times New Roman" w:cs="Traditional Arabic" w:hint="cs"/>
          <w:b/>
          <w:bCs/>
          <w:color w:val="000000"/>
          <w:sz w:val="44"/>
          <w:szCs w:val="44"/>
          <w:rtl/>
        </w:rPr>
        <w:t xml:space="preserve"> </w:t>
      </w:r>
    </w:p>
    <w:p w:rsidR="009006CC" w:rsidRPr="003D617F" w:rsidRDefault="009006CC" w:rsidP="003D617F">
      <w:pPr>
        <w:pStyle w:val="a3"/>
        <w:numPr>
          <w:ilvl w:val="0"/>
          <w:numId w:val="6"/>
        </w:numPr>
        <w:spacing w:after="100" w:line="440" w:lineRule="exact"/>
        <w:rPr>
          <w:rFonts w:ascii="Times New Roman" w:eastAsia="Times New Roman" w:hAnsi="Times New Roman" w:cs="Traditional Arabic"/>
          <w:b/>
          <w:bCs/>
          <w:sz w:val="36"/>
          <w:szCs w:val="36"/>
        </w:rPr>
      </w:pPr>
      <w:r w:rsidRPr="003D617F">
        <w:rPr>
          <w:rFonts w:ascii="Arial" w:eastAsia="Times New Roman" w:hAnsi="Arial" w:cs="Traditional Arabic"/>
          <w:b/>
          <w:bCs/>
          <w:sz w:val="36"/>
          <w:szCs w:val="36"/>
          <w:rtl/>
        </w:rPr>
        <w:t>حوار مع سيئة</w:t>
      </w:r>
    </w:p>
    <w:p w:rsidR="009006CC" w:rsidRPr="00EC1977" w:rsidRDefault="009006CC" w:rsidP="009006CC">
      <w:pPr>
        <w:spacing w:after="0" w:line="440" w:lineRule="exact"/>
        <w:jc w:val="both"/>
        <w:rPr>
          <w:rFonts w:ascii="Times New Roman" w:eastAsia="Times New Roman" w:hAnsi="Times New Roman" w:cs="Traditional Arabic"/>
          <w:sz w:val="32"/>
          <w:szCs w:val="32"/>
          <w:rtl/>
        </w:rPr>
      </w:pPr>
      <w:r w:rsidRPr="00EC1977">
        <w:rPr>
          <w:rFonts w:ascii="Arial" w:eastAsia="Times New Roman" w:hAnsi="Arial" w:cs="Traditional Arabic"/>
          <w:sz w:val="32"/>
          <w:szCs w:val="32"/>
          <w:rtl/>
        </w:rPr>
        <w:t>قرأت مقالة للشيخ جاسم المطوع ولما فيها من الفائدة العظيمة أحببت أن جميع الناس تتطلع عليها عسى الله أن يهدينا جميعا لما يحب ويرضى  </w:t>
      </w:r>
      <w:r w:rsidRPr="00EC1977">
        <w:rPr>
          <w:rFonts w:ascii="Times New Roman" w:eastAsia="Times New Roman" w:hAnsi="Times New Roman" w:cs="Traditional Arabic"/>
          <w:sz w:val="32"/>
          <w:szCs w:val="32"/>
          <w:rtl/>
        </w:rPr>
        <w:t xml:space="preserve"> </w:t>
      </w:r>
    </w:p>
    <w:p w:rsidR="009006CC" w:rsidRPr="00EC1977" w:rsidRDefault="009006CC" w:rsidP="009006CC">
      <w:pPr>
        <w:spacing w:line="440" w:lineRule="exact"/>
        <w:jc w:val="both"/>
        <w:rPr>
          <w:rFonts w:ascii="Times New Roman" w:eastAsia="Times New Roman" w:hAnsi="Times New Roman" w:cs="Traditional Arabic"/>
          <w:sz w:val="32"/>
          <w:szCs w:val="32"/>
          <w:rtl/>
        </w:rPr>
      </w:pPr>
      <w:r w:rsidRPr="00EC1977">
        <w:rPr>
          <w:rFonts w:ascii="Arial" w:eastAsia="Times New Roman" w:hAnsi="Arial" w:cs="Traditional Arabic"/>
          <w:sz w:val="32"/>
          <w:szCs w:val="32"/>
          <w:rtl/>
        </w:rPr>
        <w:t>ليلة الجمعة و بالتحديد الساعة 11مساءً انتهيت من كل أعمالي .  </w:t>
      </w:r>
    </w:p>
    <w:p w:rsidR="009006CC" w:rsidRPr="00EC1977" w:rsidRDefault="009006CC" w:rsidP="009006CC">
      <w:pPr>
        <w:spacing w:line="440" w:lineRule="exact"/>
        <w:jc w:val="both"/>
        <w:rPr>
          <w:rFonts w:ascii="Times New Roman" w:eastAsia="Times New Roman" w:hAnsi="Times New Roman" w:cs="Traditional Arabic"/>
          <w:sz w:val="32"/>
          <w:szCs w:val="32"/>
          <w:rtl/>
        </w:rPr>
      </w:pPr>
      <w:r w:rsidRPr="00EC1977">
        <w:rPr>
          <w:rFonts w:ascii="Arial" w:eastAsia="Times New Roman" w:hAnsi="Arial" w:cs="Traditional Arabic"/>
          <w:sz w:val="32"/>
          <w:szCs w:val="32"/>
          <w:rtl/>
        </w:rPr>
        <w:t>ماذا أفعل ؟ أين أذهب ؟ لدي فراغ كثير . خلوت بنفسي ، وتركت أهلي وأصحابي ، وأنا أفكر ماذا أفعل ؟ خطرت لي خاطرة ، عزمت على فعلها وكانت الخاطرة سيئة ، أغلقت الأبواب واطفأت الأنوار وخيم الظلام في غرفتي وقلت للمعصية (هيت لك) فسمعت صوتا ينشد يقول : أسفا لعبد كلما كثرت ذنوبه قل استغفاره ، وكلما قرب من القبور قوي عنده الفتور  </w:t>
      </w:r>
    </w:p>
    <w:p w:rsidR="009006CC" w:rsidRPr="00EC1977" w:rsidRDefault="009006CC" w:rsidP="009006CC">
      <w:pPr>
        <w:spacing w:line="440" w:lineRule="exact"/>
        <w:jc w:val="both"/>
        <w:rPr>
          <w:rFonts w:ascii="Times New Roman" w:eastAsia="Times New Roman" w:hAnsi="Times New Roman" w:cs="Traditional Arabic"/>
          <w:sz w:val="32"/>
          <w:szCs w:val="32"/>
          <w:rtl/>
        </w:rPr>
      </w:pP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 xml:space="preserve">يا مدمن الذنب أما تستحي ، والله في الخلوة </w:t>
      </w:r>
      <w:proofErr w:type="spellStart"/>
      <w:r w:rsidRPr="00EC1977">
        <w:rPr>
          <w:rFonts w:ascii="Arial" w:eastAsia="Times New Roman" w:hAnsi="Arial" w:cs="Traditional Arabic"/>
          <w:sz w:val="32"/>
          <w:szCs w:val="32"/>
          <w:rtl/>
        </w:rPr>
        <w:t>ثانيكا</w:t>
      </w:r>
      <w:proofErr w:type="spellEnd"/>
      <w:r w:rsidRPr="00EC1977">
        <w:rPr>
          <w:rFonts w:ascii="Arial" w:eastAsia="Times New Roman" w:hAnsi="Arial" w:cs="Traditional Arabic"/>
          <w:sz w:val="32"/>
          <w:szCs w:val="32"/>
          <w:rtl/>
        </w:rPr>
        <w:t xml:space="preserve"> ، غرك من ربك امهاله وستره طول مساويكا ، </w:t>
      </w:r>
      <w:proofErr w:type="spellStart"/>
      <w:r w:rsidRPr="00EC1977">
        <w:rPr>
          <w:rFonts w:ascii="Arial" w:eastAsia="Times New Roman" w:hAnsi="Arial" w:cs="Traditional Arabic"/>
          <w:sz w:val="32"/>
          <w:szCs w:val="32"/>
          <w:rtl/>
        </w:rPr>
        <w:t>فانبهت</w:t>
      </w:r>
      <w:proofErr w:type="spellEnd"/>
      <w:r w:rsidRPr="00EC1977">
        <w:rPr>
          <w:rFonts w:ascii="Arial" w:eastAsia="Times New Roman" w:hAnsi="Arial" w:cs="Traditional Arabic"/>
          <w:sz w:val="32"/>
          <w:szCs w:val="32"/>
          <w:rtl/>
        </w:rPr>
        <w:t xml:space="preserve"> وخفت وتلفت حولي وأخذت أردد يا ويلي من صاحب الصوت ؟ ماذا أفعل ؟ هل اطلع علي أحد ؟ ثم رأيت شيئاً لا أستطيع وصفه ، فقمت خائفا وفتحت الأنوار فرأيت </w:t>
      </w:r>
      <w:proofErr w:type="spellStart"/>
      <w:r w:rsidRPr="00EC1977">
        <w:rPr>
          <w:rFonts w:ascii="Arial" w:eastAsia="Times New Roman" w:hAnsi="Arial" w:cs="Traditional Arabic"/>
          <w:sz w:val="32"/>
          <w:szCs w:val="32"/>
          <w:rtl/>
        </w:rPr>
        <w:t>شيئأ</w:t>
      </w:r>
      <w:proofErr w:type="spellEnd"/>
      <w:r w:rsidRPr="00EC1977">
        <w:rPr>
          <w:rFonts w:ascii="Arial" w:eastAsia="Times New Roman" w:hAnsi="Arial" w:cs="Traditional Arabic"/>
          <w:sz w:val="32"/>
          <w:szCs w:val="32"/>
          <w:rtl/>
        </w:rPr>
        <w:t xml:space="preserve"> أسود لا أستطيع وصفه .  </w:t>
      </w:r>
      <w:r w:rsidRPr="00EC1977">
        <w:rPr>
          <w:rFonts w:ascii="Times New Roman" w:eastAsia="Times New Roman" w:hAnsi="Times New Roman" w:cs="Traditional Arabic"/>
          <w:sz w:val="32"/>
          <w:szCs w:val="32"/>
          <w:rtl/>
        </w:rPr>
        <w:t xml:space="preserve"> </w:t>
      </w:r>
    </w:p>
    <w:p w:rsidR="009006CC" w:rsidRPr="00EC1977" w:rsidRDefault="009006CC" w:rsidP="009006CC">
      <w:pPr>
        <w:spacing w:line="440" w:lineRule="exact"/>
        <w:jc w:val="both"/>
        <w:rPr>
          <w:rFonts w:ascii="Arial" w:eastAsia="Times New Roman" w:hAnsi="Arial" w:cs="Traditional Arabic"/>
          <w:sz w:val="32"/>
          <w:szCs w:val="32"/>
          <w:rtl/>
        </w:rPr>
      </w:pP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قلت : من أنت ؟ قالت : أنا سيئتك . قلت : وما سبب مجيئك إلي في هذا الوقت المتأخر من الليل ؟ السيئة : جئت لأنصحك وإن كان النصح لا يقبل مني ولكن ( الحق ما شهدت به الأعداء ) قلت : هيا تكلمي ماذا عساك أن تقولي السيئة : هل تظن أنك وحيد هنا ؟ قلت : وماذا وراء هذا السؤال ؟ السيئة : إني رأيتك مطمئنا</w:t>
      </w: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أثناء فعل المعصية ، وكأنك أمنت من حساب الله تعالى ، قلت غاضبا : هذا ليس من شأنك ولا أحب أحداً أن يتدخل في أمور حياتي ، السيئة : لقد قلت لك إني ناصحة ويبدو أنك لا تريد النصيحة  </w:t>
      </w:r>
    </w:p>
    <w:p w:rsidR="009006CC" w:rsidRPr="00EC1977" w:rsidRDefault="009006CC" w:rsidP="009006CC">
      <w:pPr>
        <w:spacing w:line="440" w:lineRule="exact"/>
        <w:jc w:val="both"/>
        <w:rPr>
          <w:rFonts w:ascii="Times New Roman" w:eastAsia="Times New Roman" w:hAnsi="Times New Roman" w:cs="Traditional Arabic"/>
          <w:sz w:val="32"/>
          <w:szCs w:val="32"/>
          <w:rtl/>
        </w:rPr>
      </w:pP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ثم تحركت السيئة خارجة من الغرفة وهي تقول : توارى بجدران البيوت عن الورى ، وأنت بعين الله لو</w:t>
      </w: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كنت تشعر وتخشى عيون الناس أن ينظروا بها ولم تخشى عين الله والله ينظر فتدبرت ما قالت وتأثرت به نفسي وقلت لها : كرري علي ما ذكرت فأعادت الكلام علي حتى ندمت على ما كنت ناويا فعله  </w:t>
      </w:r>
    </w:p>
    <w:p w:rsidR="009006CC" w:rsidRPr="00EC1977" w:rsidRDefault="009006CC" w:rsidP="009006CC">
      <w:pPr>
        <w:spacing w:line="440" w:lineRule="exact"/>
        <w:jc w:val="both"/>
        <w:rPr>
          <w:rFonts w:ascii="Arial" w:eastAsia="Times New Roman" w:hAnsi="Arial" w:cs="Traditional Arabic"/>
          <w:sz w:val="32"/>
          <w:szCs w:val="32"/>
          <w:rtl/>
        </w:rPr>
      </w:pP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فناديتها قائلا : تعالي يا سيئة وهاتي ما عندك . السيئة : وشرطي أن تسمع ما عندي ولا تكن متكبرا علي وعلى نصحي . قلت : تفضلي . السيئة : إني أراك كثيرا ما تخلو بمعاصي الله وهذه صفة سيئة تفسد عليك علاقتك بالله تبارك وتعالى وتبطل أعمالك كما أخبر النبي صلى الله عليه وسلم (لأعلمن أقواما من أمتي يأتون يوم القيامة بحسنات أمثال جبال تهامة بيضاء فيجعلها الله عز</w:t>
      </w: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 xml:space="preserve">وجل هباءً منثورا) قال الصحابي ثوبان : يا رسول الله صفهم لنا ، جلهم لنا ، ألا نكون منهم ونحن لا نعلم ؟ قال : أما إنهم إخوانكم ومن جلدتكم ويأخذون من الليل كما تأخذون ولكنهم أقوام إذا خلو بمحارم الله </w:t>
      </w:r>
      <w:r w:rsidRPr="00EC1977">
        <w:rPr>
          <w:rFonts w:ascii="Arial" w:eastAsia="Times New Roman" w:hAnsi="Arial" w:cs="Traditional Arabic"/>
          <w:sz w:val="32"/>
          <w:szCs w:val="32"/>
          <w:rtl/>
        </w:rPr>
        <w:lastRenderedPageBreak/>
        <w:t xml:space="preserve">انتهكوها . قلت : إنه لحديث خطير . السيئة : نعم </w:t>
      </w:r>
      <w:r w:rsidRPr="00EC1977">
        <w:rPr>
          <w:rFonts w:ascii="Arial" w:eastAsia="Times New Roman" w:hAnsi="Arial" w:cs="Traditional Arabic" w:hint="cs"/>
          <w:sz w:val="32"/>
          <w:szCs w:val="32"/>
          <w:rtl/>
        </w:rPr>
        <w:t>ولهذا</w:t>
      </w:r>
      <w:r w:rsidRPr="00EC1977">
        <w:rPr>
          <w:rFonts w:ascii="Arial" w:eastAsia="Times New Roman" w:hAnsi="Arial" w:cs="Traditional Arabic"/>
          <w:sz w:val="32"/>
          <w:szCs w:val="32"/>
          <w:rtl/>
        </w:rPr>
        <w:t xml:space="preserve"> أشفقت عليك وأردت نصحك قبل أن تكون أعمالك هباء منثورا ، فالحق بنفسك يا عبد</w:t>
      </w: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الله .  </w:t>
      </w:r>
    </w:p>
    <w:p w:rsidR="009006CC" w:rsidRPr="00EC1977" w:rsidRDefault="009006CC" w:rsidP="009006CC">
      <w:pPr>
        <w:spacing w:line="440" w:lineRule="exact"/>
        <w:jc w:val="both"/>
        <w:rPr>
          <w:rFonts w:ascii="Arial" w:eastAsia="Times New Roman" w:hAnsi="Arial" w:cs="Traditional Arabic"/>
          <w:sz w:val="32"/>
          <w:szCs w:val="32"/>
          <w:rtl/>
        </w:rPr>
      </w:pP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ثم قالت : وكما أن فعل السيئة في الخلوة يفسد علاقتك بالله فكذلك تفسد علاقاتك بالناس . قلت ولكن الناس لا يعلمون أني أفعل المعصية ؟ فكيف تفسد العلاقة بهم ؟ السيئة : هذا ما حكاه الصحابي أبو الدرداء حين قال (إن العبد يخلو بمعاصي الله ، فيلقي الله بغضبه في قلوب المؤمنين من حيث لا يشعر) فانتبه لنفسك يا عبد</w:t>
      </w: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 xml:space="preserve">الله ، واحكم زمام هواك ،فلا تفلته إلا لرضاء مولاك . قلت : ولكني إن عصيت الله فإن أكثر أعمالي السيئة صغيرة ولا أعتقد أنها تؤثر في صحيفتي يوم القيامة . السيئة : لا تكن كتلك المرأة الجاهلة التي تركت الغزل بحجة أنه ماذا </w:t>
      </w:r>
      <w:proofErr w:type="spellStart"/>
      <w:r w:rsidRPr="00EC1977">
        <w:rPr>
          <w:rFonts w:ascii="Arial" w:eastAsia="Times New Roman" w:hAnsi="Arial" w:cs="Traditional Arabic"/>
          <w:sz w:val="32"/>
          <w:szCs w:val="32"/>
          <w:rtl/>
        </w:rPr>
        <w:t>يفيدها</w:t>
      </w:r>
      <w:proofErr w:type="spellEnd"/>
      <w:r w:rsidRPr="00EC1977">
        <w:rPr>
          <w:rFonts w:ascii="Arial" w:eastAsia="Times New Roman" w:hAnsi="Arial" w:cs="Traditional Arabic"/>
          <w:sz w:val="32"/>
          <w:szCs w:val="32"/>
          <w:rtl/>
        </w:rPr>
        <w:t xml:space="preserve"> نسيج خيط على خيط كل ساعة . وما علمت هذه الجاهلة أن ثياب الدنيا قد اجتمعت خيطا </w:t>
      </w:r>
      <w:proofErr w:type="spellStart"/>
      <w:r w:rsidRPr="00EC1977">
        <w:rPr>
          <w:rFonts w:ascii="Arial" w:eastAsia="Times New Roman" w:hAnsi="Arial" w:cs="Traditional Arabic"/>
          <w:sz w:val="32"/>
          <w:szCs w:val="32"/>
          <w:rtl/>
        </w:rPr>
        <w:t>خيطا</w:t>
      </w:r>
      <w:proofErr w:type="spellEnd"/>
      <w:r w:rsidRPr="00EC1977">
        <w:rPr>
          <w:rFonts w:ascii="Arial" w:eastAsia="Times New Roman" w:hAnsi="Arial" w:cs="Traditional Arabic"/>
          <w:sz w:val="32"/>
          <w:szCs w:val="32"/>
          <w:rtl/>
        </w:rPr>
        <w:t xml:space="preserve"> . وأنا </w:t>
      </w:r>
      <w:proofErr w:type="spellStart"/>
      <w:r w:rsidRPr="00EC1977">
        <w:rPr>
          <w:rFonts w:ascii="Arial" w:eastAsia="Times New Roman" w:hAnsi="Arial" w:cs="Traditional Arabic"/>
          <w:sz w:val="32"/>
          <w:szCs w:val="32"/>
          <w:rtl/>
        </w:rPr>
        <w:t>يسئة</w:t>
      </w:r>
      <w:proofErr w:type="spellEnd"/>
      <w:r w:rsidRPr="00EC1977">
        <w:rPr>
          <w:rFonts w:ascii="Arial" w:eastAsia="Times New Roman" w:hAnsi="Arial" w:cs="Traditional Arabic"/>
          <w:sz w:val="32"/>
          <w:szCs w:val="32"/>
          <w:rtl/>
        </w:rPr>
        <w:t xml:space="preserve"> ، لكني أعلم منك بمدى تأثيري بصحائف الخلق يوم القيامة ، وكما قيل : (النملة أعلم بما في بيتها من الجمل بما في بيت النملة)قلت متسائلا : أين أنا من هذه المفاهيم ؟ لقد كنت في غفلة عمياء و إني غررت بالدنيا والله .السيئة : تحرك يا عبد</w:t>
      </w: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 xml:space="preserve">الله وما زال في الوقت متسع لتعوض تقصيرك بحق ربك . فأنا السيئة ، أنا سبب هلاكك يوم القيامة ، أنا سبب بغض العباد لك في الدنيا ، أنا سبب محق البركة من عملك ، أنا سبب ضعف حفظك وعلمك . قلت مقاطعا : وكل ذلك من آثارك . السيئة : بل وأكثر من ذلك ، فإنه يكفي أن من آثاري أن تولد السيئة </w:t>
      </w:r>
      <w:proofErr w:type="spellStart"/>
      <w:r w:rsidRPr="00EC1977">
        <w:rPr>
          <w:rFonts w:ascii="Arial" w:eastAsia="Times New Roman" w:hAnsi="Arial" w:cs="Traditional Arabic"/>
          <w:sz w:val="32"/>
          <w:szCs w:val="32"/>
          <w:rtl/>
        </w:rPr>
        <w:t>السيئة</w:t>
      </w:r>
      <w:proofErr w:type="spellEnd"/>
      <w:r w:rsidRPr="00EC1977">
        <w:rPr>
          <w:rFonts w:ascii="Arial" w:eastAsia="Times New Roman" w:hAnsi="Arial" w:cs="Traditional Arabic"/>
          <w:sz w:val="32"/>
          <w:szCs w:val="32"/>
          <w:rtl/>
        </w:rPr>
        <w:t xml:space="preserve"> ، كما أخبرنا بعض السلف عندما قالوا : (إن من ثواب الحسنة </w:t>
      </w:r>
      <w:proofErr w:type="spellStart"/>
      <w:r w:rsidRPr="00EC1977">
        <w:rPr>
          <w:rFonts w:ascii="Arial" w:eastAsia="Times New Roman" w:hAnsi="Arial" w:cs="Traditional Arabic"/>
          <w:sz w:val="32"/>
          <w:szCs w:val="32"/>
          <w:rtl/>
        </w:rPr>
        <w:t>الحسنة</w:t>
      </w:r>
      <w:proofErr w:type="spellEnd"/>
      <w:r w:rsidRPr="00EC1977">
        <w:rPr>
          <w:rFonts w:ascii="Arial" w:eastAsia="Times New Roman" w:hAnsi="Arial" w:cs="Traditional Arabic"/>
          <w:sz w:val="32"/>
          <w:szCs w:val="32"/>
          <w:rtl/>
        </w:rPr>
        <w:t xml:space="preserve"> بعدها ، وإن من عقاب السيئة </w:t>
      </w:r>
      <w:proofErr w:type="spellStart"/>
      <w:r w:rsidRPr="00EC1977">
        <w:rPr>
          <w:rFonts w:ascii="Arial" w:eastAsia="Times New Roman" w:hAnsi="Arial" w:cs="Traditional Arabic"/>
          <w:sz w:val="32"/>
          <w:szCs w:val="32"/>
          <w:rtl/>
        </w:rPr>
        <w:t>السيئة</w:t>
      </w:r>
      <w:proofErr w:type="spellEnd"/>
      <w:r w:rsidRPr="00EC1977">
        <w:rPr>
          <w:rFonts w:ascii="Arial" w:eastAsia="Times New Roman" w:hAnsi="Arial" w:cs="Traditional Arabic"/>
          <w:sz w:val="32"/>
          <w:szCs w:val="32"/>
          <w:rtl/>
        </w:rPr>
        <w:t xml:space="preserve"> بعدها) قلت : وما العمل الآن ، وقد نويت فعل السيئة وأحكمت غلق </w:t>
      </w:r>
      <w:r w:rsidRPr="00EC1977">
        <w:rPr>
          <w:rFonts w:ascii="Arial" w:eastAsia="Times New Roman" w:hAnsi="Arial" w:cs="Traditional Arabic" w:hint="cs"/>
          <w:sz w:val="32"/>
          <w:szCs w:val="32"/>
          <w:rtl/>
        </w:rPr>
        <w:t>الأبوا</w:t>
      </w:r>
      <w:r w:rsidRPr="00EC1977">
        <w:rPr>
          <w:rFonts w:ascii="Arial" w:eastAsia="Times New Roman" w:hAnsi="Arial" w:cs="Traditional Arabic" w:hint="eastAsia"/>
          <w:sz w:val="32"/>
          <w:szCs w:val="32"/>
          <w:rtl/>
        </w:rPr>
        <w:t>ب</w:t>
      </w:r>
      <w:r w:rsidRPr="00EC1977">
        <w:rPr>
          <w:rFonts w:ascii="Arial" w:eastAsia="Times New Roman" w:hAnsi="Arial" w:cs="Traditional Arabic"/>
          <w:sz w:val="32"/>
          <w:szCs w:val="32"/>
          <w:rtl/>
        </w:rPr>
        <w:t xml:space="preserve"> والنوافذ . السيئة : اعلم أن العبد إذا نوى السيئة فلم يفعلها فإنه تكتب له حسنة </w:t>
      </w:r>
      <w:r w:rsidRPr="00EC1977">
        <w:rPr>
          <w:rFonts w:ascii="Arial" w:eastAsia="Times New Roman" w:hAnsi="Arial" w:cs="Traditional Arabic" w:hint="cs"/>
          <w:sz w:val="32"/>
          <w:szCs w:val="32"/>
          <w:rtl/>
        </w:rPr>
        <w:t>أن</w:t>
      </w:r>
      <w:r w:rsidRPr="00EC1977">
        <w:rPr>
          <w:rFonts w:ascii="Arial" w:eastAsia="Times New Roman" w:hAnsi="Arial" w:cs="Traditional Arabic"/>
          <w:sz w:val="32"/>
          <w:szCs w:val="32"/>
          <w:rtl/>
        </w:rPr>
        <w:t xml:space="preserve"> تركها من أجل الله كما ذكر النبي صلى الله عليه وسلم (من هم بسيئة فلم يعملها كتبها الله له عنده حسنة كاملة) فتب إلى الله يا عبد</w:t>
      </w: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الله ، واستغفر لذنبك ، فإن الله غفور رحيم وأحكم غلق الأبواب والنوافذ و أطفئ الأنوار في غرفتك ولكن لطاعة الله تعالى فإن سيئة السر تمحوها حسنة السر (وهذه بتلك).  </w:t>
      </w:r>
    </w:p>
    <w:p w:rsidR="00B03CA6" w:rsidRPr="003E2E1F" w:rsidRDefault="00B03CA6" w:rsidP="00343F0D">
      <w:pPr>
        <w:spacing w:line="400" w:lineRule="exact"/>
        <w:rPr>
          <w:rFonts w:cs="Traditional Arabic"/>
          <w:sz w:val="32"/>
          <w:szCs w:val="32"/>
          <w:rtl/>
        </w:rPr>
      </w:pPr>
      <w:r w:rsidRPr="003E2E1F">
        <w:rPr>
          <w:rFonts w:cs="Traditional Arabic"/>
          <w:sz w:val="32"/>
          <w:szCs w:val="32"/>
          <w:rtl/>
        </w:rPr>
        <w:t>يقول الشاعر</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كفى بك داء أن ترى الموت شافيا…..وحسب المنايا أو يكون أماني</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يقول يكفي من عظم المصيبة أن ترى الموت هو الشفاء، وأن تكون المنية هي الأمنية</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نعم أيها الأخوة لقد تمناها ذلك الرجل المسكين الذي جاءه خبر وفاة ابنتيه</w:t>
      </w:r>
      <w:r w:rsidRPr="003E2E1F">
        <w:rPr>
          <w:rFonts w:cs="Traditional Arabic"/>
          <w:sz w:val="32"/>
          <w:szCs w:val="32"/>
        </w:rPr>
        <w:t xml:space="preserve"> </w:t>
      </w:r>
      <w:r w:rsidRPr="003E2E1F">
        <w:rPr>
          <w:rFonts w:cs="Traditional Arabic"/>
          <w:sz w:val="32"/>
          <w:szCs w:val="32"/>
          <w:rtl/>
        </w:rPr>
        <w:t>وهما في عمر الزهور</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الأولى زواجها بعد أشهر، والثانية في الجامعة تنتظر</w:t>
      </w:r>
      <w:r w:rsidRPr="003E2E1F">
        <w:rPr>
          <w:rFonts w:cs="Traditional Arabic"/>
          <w:sz w:val="32"/>
          <w:szCs w:val="32"/>
        </w:rPr>
        <w:t xml:space="preserve"> </w:t>
      </w:r>
      <w:r w:rsidRPr="003E2E1F">
        <w:rPr>
          <w:rFonts w:cs="Traditional Arabic"/>
          <w:sz w:val="32"/>
          <w:szCs w:val="32"/>
          <w:rtl/>
        </w:rPr>
        <w:t>فارس الأحلام</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أقبل ذلك الرجل وهو يصرخ بأعلى صوته ماتت! ماتت</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أما</w:t>
      </w:r>
      <w:r w:rsidRPr="003E2E1F">
        <w:rPr>
          <w:rFonts w:cs="Traditional Arabic"/>
          <w:sz w:val="32"/>
          <w:szCs w:val="32"/>
        </w:rPr>
        <w:t xml:space="preserve"> </w:t>
      </w:r>
      <w:r w:rsidRPr="003E2E1F">
        <w:rPr>
          <w:rFonts w:cs="Traditional Arabic"/>
          <w:sz w:val="32"/>
          <w:szCs w:val="32"/>
          <w:rtl/>
        </w:rPr>
        <w:t>الأخرى فلا تزال في المستشفى، ويرفع الرجل يديه</w:t>
      </w:r>
      <w:r w:rsidRPr="003E2E1F">
        <w:rPr>
          <w:rFonts w:cs="Traditional Arabic"/>
          <w:sz w:val="32"/>
          <w:szCs w:val="32"/>
        </w:rPr>
        <w:t xml:space="preserve">: </w:t>
      </w:r>
      <w:r w:rsidRPr="003E2E1F">
        <w:rPr>
          <w:rFonts w:cs="Traditional Arabic"/>
          <w:sz w:val="32"/>
          <w:szCs w:val="32"/>
        </w:rPr>
        <w:br/>
      </w:r>
      <w:proofErr w:type="spellStart"/>
      <w:r w:rsidRPr="003E2E1F">
        <w:rPr>
          <w:rFonts w:cs="Traditional Arabic"/>
          <w:sz w:val="32"/>
          <w:szCs w:val="32"/>
          <w:rtl/>
        </w:rPr>
        <w:t>يارب</w:t>
      </w:r>
      <w:proofErr w:type="spellEnd"/>
      <w:r w:rsidRPr="003E2E1F">
        <w:rPr>
          <w:rFonts w:cs="Traditional Arabic"/>
          <w:sz w:val="32"/>
          <w:szCs w:val="32"/>
          <w:rtl/>
        </w:rPr>
        <w:t xml:space="preserve">، </w:t>
      </w:r>
      <w:proofErr w:type="spellStart"/>
      <w:r w:rsidRPr="003E2E1F">
        <w:rPr>
          <w:rFonts w:cs="Traditional Arabic"/>
          <w:sz w:val="32"/>
          <w:szCs w:val="32"/>
          <w:rtl/>
        </w:rPr>
        <w:t>يارب</w:t>
      </w:r>
      <w:proofErr w:type="spellEnd"/>
      <w:r w:rsidRPr="003E2E1F">
        <w:rPr>
          <w:rFonts w:cs="Traditional Arabic"/>
          <w:sz w:val="32"/>
          <w:szCs w:val="32"/>
          <w:rtl/>
        </w:rPr>
        <w:t xml:space="preserve">، </w:t>
      </w:r>
      <w:proofErr w:type="spellStart"/>
      <w:r w:rsidRPr="003E2E1F">
        <w:rPr>
          <w:rFonts w:cs="Traditional Arabic"/>
          <w:sz w:val="32"/>
          <w:szCs w:val="32"/>
          <w:rtl/>
        </w:rPr>
        <w:t>يارب</w:t>
      </w:r>
      <w:proofErr w:type="spellEnd"/>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أتدرون بماذا يدعُ ؟</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هل تظن أنه يدع بشفاء ابنته بعد ما فجع بموت</w:t>
      </w:r>
      <w:r w:rsidRPr="003E2E1F">
        <w:rPr>
          <w:rFonts w:cs="Traditional Arabic"/>
          <w:sz w:val="32"/>
          <w:szCs w:val="32"/>
        </w:rPr>
        <w:t xml:space="preserve"> </w:t>
      </w:r>
      <w:r w:rsidRPr="003E2E1F">
        <w:rPr>
          <w:rFonts w:cs="Traditional Arabic"/>
          <w:sz w:val="32"/>
          <w:szCs w:val="32"/>
          <w:rtl/>
        </w:rPr>
        <w:t>شقيقتها؟</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lastRenderedPageBreak/>
        <w:t>لا… والله، إنه يدع على ابنته المصابة بالموت فاستجاب الله دعائه،</w:t>
      </w:r>
      <w:r w:rsidRPr="003E2E1F">
        <w:rPr>
          <w:rFonts w:cs="Traditional Arabic"/>
          <w:sz w:val="32"/>
          <w:szCs w:val="32"/>
        </w:rPr>
        <w:t xml:space="preserve"> </w:t>
      </w:r>
      <w:r w:rsidRPr="003E2E1F">
        <w:rPr>
          <w:rFonts w:cs="Traditional Arabic"/>
          <w:sz w:val="32"/>
          <w:szCs w:val="32"/>
          <w:rtl/>
        </w:rPr>
        <w:t>وما هي إلا لحظات حتى وصله الخبر أنها ماتت فحمد الله</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ولكن ما القصة ؟</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وما الذي جعل الوالد يدع على ابنتيه ؟</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إنه العار، إنه الفضيحة التي لطخته</w:t>
      </w:r>
      <w:r w:rsidRPr="003E2E1F">
        <w:rPr>
          <w:rFonts w:cs="Traditional Arabic"/>
          <w:sz w:val="32"/>
          <w:szCs w:val="32"/>
        </w:rPr>
        <w:t xml:space="preserve"> </w:t>
      </w:r>
      <w:r w:rsidRPr="003E2E1F">
        <w:rPr>
          <w:rFonts w:cs="Traditional Arabic"/>
          <w:sz w:val="32"/>
          <w:szCs w:val="32"/>
          <w:rtl/>
        </w:rPr>
        <w:t>بنزوة شيطانية من فتاة مراهقة لم تظن يوما أنها ستكون سببا في هذه الكارثة، ولكن</w:t>
      </w:r>
      <w:r w:rsidRPr="003E2E1F">
        <w:rPr>
          <w:rFonts w:cs="Traditional Arabic"/>
          <w:sz w:val="32"/>
          <w:szCs w:val="32"/>
        </w:rPr>
        <w:t xml:space="preserve"> </w:t>
      </w:r>
      <w:r w:rsidRPr="003E2E1F">
        <w:rPr>
          <w:rFonts w:cs="Traditional Arabic"/>
          <w:sz w:val="32"/>
          <w:szCs w:val="32"/>
          <w:rtl/>
        </w:rPr>
        <w:t>النار من مستصغر الشرر</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وكم مثلها كثير هذه الفتاة التي جعلت أمنية والدها</w:t>
      </w:r>
      <w:r w:rsidRPr="003E2E1F">
        <w:rPr>
          <w:rFonts w:cs="Traditional Arabic"/>
          <w:sz w:val="32"/>
          <w:szCs w:val="32"/>
        </w:rPr>
        <w:t xml:space="preserve"> </w:t>
      </w:r>
      <w:r w:rsidRPr="003E2E1F">
        <w:rPr>
          <w:rFonts w:cs="Traditional Arabic"/>
          <w:sz w:val="32"/>
          <w:szCs w:val="32"/>
          <w:rtl/>
        </w:rPr>
        <w:t>أن تموت هي</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وحسب المنايا أن يكون أماني</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تعرفت هذه الفتاة الكبيرة</w:t>
      </w:r>
      <w:r w:rsidRPr="003E2E1F">
        <w:rPr>
          <w:rFonts w:cs="Traditional Arabic"/>
          <w:sz w:val="32"/>
          <w:szCs w:val="32"/>
        </w:rPr>
        <w:t xml:space="preserve"> </w:t>
      </w:r>
      <w:r w:rsidRPr="003E2E1F">
        <w:rPr>
          <w:rFonts w:cs="Traditional Arabic"/>
          <w:sz w:val="32"/>
          <w:szCs w:val="32"/>
          <w:rtl/>
        </w:rPr>
        <w:t>على شاب، وإن قلت فهو ذئب، ودارت علاقة شيطانية واتصالات هاتفية في ساعات متأخرة،</w:t>
      </w:r>
      <w:r w:rsidRPr="003E2E1F">
        <w:rPr>
          <w:rFonts w:cs="Traditional Arabic"/>
          <w:sz w:val="32"/>
          <w:szCs w:val="32"/>
        </w:rPr>
        <w:t xml:space="preserve"> </w:t>
      </w:r>
      <w:r w:rsidRPr="003E2E1F">
        <w:rPr>
          <w:rFonts w:cs="Traditional Arabic"/>
          <w:sz w:val="32"/>
          <w:szCs w:val="32"/>
          <w:rtl/>
        </w:rPr>
        <w:t>وتبادلت العواطف وتداعبت المشاعر، وتأججت الشهوة عبر الأسلاك</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وكانت هذه هي</w:t>
      </w:r>
      <w:r w:rsidRPr="003E2E1F">
        <w:rPr>
          <w:rFonts w:cs="Traditional Arabic"/>
          <w:sz w:val="32"/>
          <w:szCs w:val="32"/>
        </w:rPr>
        <w:t xml:space="preserve"> </w:t>
      </w:r>
      <w:r w:rsidRPr="003E2E1F">
        <w:rPr>
          <w:rFonts w:cs="Traditional Arabic"/>
          <w:sz w:val="32"/>
          <w:szCs w:val="32"/>
          <w:rtl/>
        </w:rPr>
        <w:t>الخطوات الأولى، مكالمات بعد مكالمات، ولكن هل بقي الأمر على المكالمات؟ كلا…فقد</w:t>
      </w:r>
      <w:r w:rsidRPr="003E2E1F">
        <w:rPr>
          <w:rFonts w:cs="Traditional Arabic"/>
          <w:sz w:val="32"/>
          <w:szCs w:val="32"/>
        </w:rPr>
        <w:t xml:space="preserve"> </w:t>
      </w:r>
      <w:r w:rsidRPr="003E2E1F">
        <w:rPr>
          <w:rFonts w:cs="Traditional Arabic"/>
          <w:sz w:val="32"/>
          <w:szCs w:val="32"/>
          <w:rtl/>
        </w:rPr>
        <w:t>نقلهم الشيطان إلى الخطوة الأخرى</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لأن الشيطان يقود الإنسان خطوات</w:t>
      </w:r>
      <w:r w:rsidRPr="003E2E1F">
        <w:rPr>
          <w:rFonts w:cs="Traditional Arabic"/>
          <w:sz w:val="32"/>
          <w:szCs w:val="32"/>
        </w:rPr>
        <w:t xml:space="preserve">: </w:t>
      </w:r>
      <w:r w:rsidRPr="003E2E1F">
        <w:rPr>
          <w:rFonts w:cs="Traditional Arabic"/>
          <w:sz w:val="32"/>
          <w:szCs w:val="32"/>
        </w:rPr>
        <w:br/>
      </w:r>
      <w:r w:rsidR="003E2E1F">
        <w:rPr>
          <w:rFonts w:cs="Traditional Arabic"/>
          <w:sz w:val="32"/>
          <w:szCs w:val="32"/>
        </w:rPr>
        <w:t>)</w:t>
      </w:r>
      <w:r w:rsidRPr="003E2E1F">
        <w:rPr>
          <w:rFonts w:cs="Traditional Arabic"/>
          <w:b/>
          <w:bCs/>
          <w:sz w:val="32"/>
          <w:szCs w:val="32"/>
          <w:rtl/>
        </w:rPr>
        <w:t>يا أيها الذين أمنوا لا تتبعوا خطوات الشيطان، إنه لكم عدو مبين، إنما</w:t>
      </w:r>
      <w:r w:rsidRPr="003E2E1F">
        <w:rPr>
          <w:rFonts w:cs="Traditional Arabic"/>
          <w:b/>
          <w:bCs/>
          <w:sz w:val="32"/>
          <w:szCs w:val="32"/>
        </w:rPr>
        <w:t xml:space="preserve"> </w:t>
      </w:r>
      <w:r w:rsidRPr="003E2E1F">
        <w:rPr>
          <w:rFonts w:cs="Traditional Arabic"/>
          <w:b/>
          <w:bCs/>
          <w:sz w:val="32"/>
          <w:szCs w:val="32"/>
          <w:rtl/>
        </w:rPr>
        <w:t>يأمركم بالسوء والفحشاء، وأن تقولوا على الله ما لا تعلمون</w:t>
      </w:r>
      <w:r w:rsidR="003E2E1F">
        <w:rPr>
          <w:rFonts w:cs="Traditional Arabic"/>
          <w:sz w:val="32"/>
          <w:szCs w:val="32"/>
        </w:rPr>
        <w:t>(</w:t>
      </w:r>
      <w:r w:rsidRPr="003E2E1F">
        <w:rPr>
          <w:rFonts w:cs="Traditional Arabic"/>
          <w:sz w:val="32"/>
          <w:szCs w:val="32"/>
        </w:rPr>
        <w:t xml:space="preserve">. </w:t>
      </w:r>
      <w:r w:rsidRPr="003E2E1F">
        <w:rPr>
          <w:rFonts w:cs="Traditional Arabic"/>
          <w:sz w:val="32"/>
          <w:szCs w:val="32"/>
        </w:rPr>
        <w:br/>
      </w:r>
      <w:r w:rsidR="003E2E1F">
        <w:rPr>
          <w:rFonts w:cs="Traditional Arabic" w:hint="cs"/>
          <w:sz w:val="32"/>
          <w:szCs w:val="32"/>
          <w:rtl/>
        </w:rPr>
        <w:t>ا</w:t>
      </w:r>
      <w:r w:rsidRPr="003E2E1F">
        <w:rPr>
          <w:rFonts w:cs="Traditional Arabic"/>
          <w:sz w:val="32"/>
          <w:szCs w:val="32"/>
          <w:rtl/>
        </w:rPr>
        <w:t>نتقل هذا</w:t>
      </w:r>
      <w:r w:rsidRPr="003E2E1F">
        <w:rPr>
          <w:rFonts w:cs="Traditional Arabic"/>
          <w:sz w:val="32"/>
          <w:szCs w:val="32"/>
        </w:rPr>
        <w:t xml:space="preserve"> </w:t>
      </w:r>
      <w:r w:rsidRPr="003E2E1F">
        <w:rPr>
          <w:rFonts w:cs="Traditional Arabic"/>
          <w:sz w:val="32"/>
          <w:szCs w:val="32"/>
          <w:rtl/>
        </w:rPr>
        <w:t>الهتاف، وهذا النداء، أنتقل إلى طلب موعد ولقاء، ولكن بدون أي شيء، مجرد رؤية ومجرد</w:t>
      </w:r>
      <w:r w:rsidRPr="003E2E1F">
        <w:rPr>
          <w:rFonts w:cs="Traditional Arabic"/>
          <w:sz w:val="32"/>
          <w:szCs w:val="32"/>
        </w:rPr>
        <w:t xml:space="preserve"> </w:t>
      </w:r>
      <w:r w:rsidRPr="003E2E1F">
        <w:rPr>
          <w:rFonts w:cs="Traditional Arabic"/>
          <w:sz w:val="32"/>
          <w:szCs w:val="32"/>
          <w:rtl/>
        </w:rPr>
        <w:t>جلسة نزيهة</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الثقة متوفرة، وأنا أحرص على عرضي، وأحرص على عرضك، كيف ونحن</w:t>
      </w:r>
      <w:r w:rsidRPr="003E2E1F">
        <w:rPr>
          <w:rFonts w:cs="Traditional Arabic"/>
          <w:sz w:val="32"/>
          <w:szCs w:val="32"/>
        </w:rPr>
        <w:t xml:space="preserve"> </w:t>
      </w:r>
      <w:r w:rsidRPr="003E2E1F">
        <w:rPr>
          <w:rFonts w:cs="Traditional Arabic"/>
          <w:sz w:val="32"/>
          <w:szCs w:val="32"/>
          <w:rtl/>
        </w:rPr>
        <w:t>سنكون زوجين في المستقبل، لكن نجلس يرى بعضنا بعض، نحقق لنا شيء من الراحة، بهذه</w:t>
      </w:r>
      <w:r w:rsidRPr="003E2E1F">
        <w:rPr>
          <w:rFonts w:cs="Traditional Arabic"/>
          <w:sz w:val="32"/>
          <w:szCs w:val="32"/>
        </w:rPr>
        <w:t xml:space="preserve"> </w:t>
      </w:r>
      <w:r w:rsidRPr="003E2E1F">
        <w:rPr>
          <w:rFonts w:cs="Traditional Arabic"/>
          <w:sz w:val="32"/>
          <w:szCs w:val="32"/>
          <w:rtl/>
        </w:rPr>
        <w:t>العبارات أغرى هذه المسكينة، وحدد لها موعدا زمانا ومكانا عبر الثقة التي تتوق</w:t>
      </w:r>
      <w:r w:rsidRPr="003E2E1F">
        <w:rPr>
          <w:rFonts w:cs="Traditional Arabic"/>
          <w:sz w:val="32"/>
          <w:szCs w:val="32"/>
        </w:rPr>
        <w:t xml:space="preserve"> </w:t>
      </w:r>
      <w:r w:rsidRPr="003E2E1F">
        <w:rPr>
          <w:rFonts w:cs="Traditional Arabic"/>
          <w:sz w:val="32"/>
          <w:szCs w:val="32"/>
          <w:rtl/>
        </w:rPr>
        <w:t>إليها النفوس المريضة، ويخطط لها الأوغاد، حتى إذا وقعت الفريسة في الشباك أمسك</w:t>
      </w:r>
      <w:r w:rsidRPr="003E2E1F">
        <w:rPr>
          <w:rFonts w:cs="Traditional Arabic"/>
          <w:sz w:val="32"/>
          <w:szCs w:val="32"/>
        </w:rPr>
        <w:t xml:space="preserve"> </w:t>
      </w:r>
      <w:r w:rsidRPr="003E2E1F">
        <w:rPr>
          <w:rFonts w:cs="Traditional Arabic"/>
          <w:sz w:val="32"/>
          <w:szCs w:val="32"/>
          <w:rtl/>
        </w:rPr>
        <w:t>بزمام الأمر وباع واشترى في العرض</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Pr>
        <w:br/>
      </w:r>
      <w:r w:rsidRPr="003E2E1F">
        <w:rPr>
          <w:rFonts w:cs="Traditional Arabic"/>
          <w:sz w:val="32"/>
          <w:szCs w:val="32"/>
          <w:rtl/>
        </w:rPr>
        <w:t>خرجا مرارا وتقابلا تكرارا، وفي المرة</w:t>
      </w:r>
      <w:r w:rsidRPr="003E2E1F">
        <w:rPr>
          <w:rFonts w:cs="Traditional Arabic"/>
          <w:sz w:val="32"/>
          <w:szCs w:val="32"/>
        </w:rPr>
        <w:t xml:space="preserve"> </w:t>
      </w:r>
      <w:r w:rsidRPr="003E2E1F">
        <w:rPr>
          <w:rFonts w:cs="Traditional Arabic"/>
          <w:sz w:val="32"/>
          <w:szCs w:val="32"/>
          <w:rtl/>
        </w:rPr>
        <w:t>الأولى وهي تركب في السيارة مدت يده من باب الفضول عليه، فقال لها</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لا</w:t>
      </w:r>
      <w:r w:rsidRPr="003E2E1F">
        <w:rPr>
          <w:rFonts w:cs="Traditional Arabic"/>
          <w:sz w:val="32"/>
          <w:szCs w:val="32"/>
        </w:rPr>
        <w:t xml:space="preserve">.. </w:t>
      </w:r>
      <w:r w:rsidRPr="003E2E1F">
        <w:rPr>
          <w:rFonts w:cs="Traditional Arabic"/>
          <w:sz w:val="32"/>
          <w:szCs w:val="32"/>
          <w:rtl/>
        </w:rPr>
        <w:t>حرام عليك هذا لا يجوز… نحن الآن نستغفر الله عن هذه الجلسة</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فتزداد ثقة</w:t>
      </w:r>
      <w:r w:rsidRPr="003E2E1F">
        <w:rPr>
          <w:rFonts w:cs="Traditional Arabic"/>
          <w:sz w:val="32"/>
          <w:szCs w:val="32"/>
        </w:rPr>
        <w:t xml:space="preserve"> </w:t>
      </w:r>
      <w:r w:rsidRPr="003E2E1F">
        <w:rPr>
          <w:rFonts w:cs="Traditional Arabic"/>
          <w:sz w:val="32"/>
          <w:szCs w:val="32"/>
          <w:rtl/>
        </w:rPr>
        <w:t>البنت وقالت هذا الذي أثق فيه</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وبعد ذلك أوقعها في شراكه ثم بدل أن تمد</w:t>
      </w:r>
      <w:r w:rsidRPr="003E2E1F">
        <w:rPr>
          <w:rFonts w:cs="Traditional Arabic"/>
          <w:sz w:val="32"/>
          <w:szCs w:val="32"/>
        </w:rPr>
        <w:t xml:space="preserve"> </w:t>
      </w:r>
      <w:r w:rsidRPr="003E2E1F">
        <w:rPr>
          <w:rFonts w:cs="Traditional Arabic"/>
          <w:sz w:val="32"/>
          <w:szCs w:val="32"/>
          <w:rtl/>
        </w:rPr>
        <w:t>يدها هي أنزلها من السيارة وأدخلها في البيت ووقع معها في الفاحشة، اغتال بكارتها</w:t>
      </w:r>
      <w:r w:rsidRPr="003E2E1F">
        <w:rPr>
          <w:rFonts w:cs="Traditional Arabic"/>
          <w:sz w:val="32"/>
          <w:szCs w:val="32"/>
        </w:rPr>
        <w:t xml:space="preserve"> </w:t>
      </w:r>
      <w:r w:rsidRPr="003E2E1F">
        <w:rPr>
          <w:rFonts w:cs="Traditional Arabic"/>
          <w:sz w:val="32"/>
          <w:szCs w:val="32"/>
          <w:rtl/>
        </w:rPr>
        <w:t>وأوقعها في حبائله، وصادف قلبها الخالي من ذكر الله فأحتله</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أتاني هواها</w:t>
      </w:r>
      <w:r w:rsidRPr="003E2E1F">
        <w:rPr>
          <w:rFonts w:cs="Traditional Arabic"/>
          <w:sz w:val="32"/>
          <w:szCs w:val="32"/>
        </w:rPr>
        <w:t xml:space="preserve"> </w:t>
      </w:r>
      <w:r w:rsidRPr="003E2E1F">
        <w:rPr>
          <w:rFonts w:cs="Traditional Arabic"/>
          <w:sz w:val="32"/>
          <w:szCs w:val="32"/>
          <w:rtl/>
        </w:rPr>
        <w:t>قبل أن أعرف الهوى……فصادف قلبا خاليا فتمكن</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وفي مغامرته مع أختها، أردت</w:t>
      </w:r>
      <w:r w:rsidRPr="003E2E1F">
        <w:rPr>
          <w:rFonts w:cs="Traditional Arabic"/>
          <w:sz w:val="32"/>
          <w:szCs w:val="32"/>
        </w:rPr>
        <w:t xml:space="preserve"> </w:t>
      </w:r>
      <w:r w:rsidRPr="003E2E1F">
        <w:rPr>
          <w:rFonts w:cs="Traditional Arabic"/>
          <w:sz w:val="32"/>
          <w:szCs w:val="32"/>
          <w:rtl/>
        </w:rPr>
        <w:t>الأخت أن تستدرج الصغيرة، أن تعلمها لتطبق لها دروسا نظرية قد أعطتها في البيت،</w:t>
      </w:r>
      <w:r w:rsidRPr="003E2E1F">
        <w:rPr>
          <w:rFonts w:cs="Traditional Arabic"/>
          <w:sz w:val="32"/>
          <w:szCs w:val="32"/>
        </w:rPr>
        <w:t xml:space="preserve"> </w:t>
      </w:r>
      <w:r w:rsidRPr="003E2E1F">
        <w:rPr>
          <w:rFonts w:cs="Traditional Arabic"/>
          <w:sz w:val="32"/>
          <w:szCs w:val="32"/>
          <w:rtl/>
        </w:rPr>
        <w:t>لتطبقها عمليا في عالم الواقع</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وركبت مع أختها مع العشيق وليتهما ما ركبا،</w:t>
      </w:r>
      <w:r w:rsidRPr="003E2E1F">
        <w:rPr>
          <w:rFonts w:cs="Traditional Arabic"/>
          <w:sz w:val="32"/>
          <w:szCs w:val="32"/>
        </w:rPr>
        <w:t xml:space="preserve"> </w:t>
      </w:r>
      <w:r w:rsidRPr="003E2E1F">
        <w:rPr>
          <w:rFonts w:cs="Traditional Arabic"/>
          <w:sz w:val="32"/>
          <w:szCs w:val="32"/>
          <w:rtl/>
        </w:rPr>
        <w:t>فانطلقا بسيارته وأصبح لديه بدل الفريسة فريستين، وبدل العشيقة عشيقتين</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ولكن الله يمهل ولا يهمل، وفي الطريق والسيارة مسرعة يقع الحادث، وتموت</w:t>
      </w:r>
      <w:r w:rsidRPr="003E2E1F">
        <w:rPr>
          <w:rFonts w:cs="Traditional Arabic"/>
          <w:sz w:val="32"/>
          <w:szCs w:val="32"/>
        </w:rPr>
        <w:t xml:space="preserve"> </w:t>
      </w:r>
      <w:r w:rsidRPr="003E2E1F">
        <w:rPr>
          <w:rFonts w:cs="Traditional Arabic"/>
          <w:sz w:val="32"/>
          <w:szCs w:val="32"/>
          <w:rtl/>
        </w:rPr>
        <w:t xml:space="preserve">الكبرى في الحال، وتنقل </w:t>
      </w:r>
      <w:r w:rsidRPr="003E2E1F">
        <w:rPr>
          <w:rFonts w:cs="Traditional Arabic"/>
          <w:sz w:val="32"/>
          <w:szCs w:val="32"/>
          <w:rtl/>
        </w:rPr>
        <w:lastRenderedPageBreak/>
        <w:t>الأخرى إلى العناية المركزة، ويدعوا عليها الأب والأم</w:t>
      </w:r>
      <w:r w:rsidRPr="003E2E1F">
        <w:rPr>
          <w:rFonts w:cs="Traditional Arabic"/>
          <w:sz w:val="32"/>
          <w:szCs w:val="32"/>
        </w:rPr>
        <w:t xml:space="preserve"> </w:t>
      </w:r>
      <w:r w:rsidRPr="003E2E1F">
        <w:rPr>
          <w:rFonts w:cs="Traditional Arabic"/>
          <w:sz w:val="32"/>
          <w:szCs w:val="32"/>
          <w:rtl/>
        </w:rPr>
        <w:t>والأهل قاطبة بأن لا يبقيها، وتلحق بأختها وتموت</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إنهم لا يستطيعون رأيتها</w:t>
      </w:r>
      <w:r w:rsidRPr="003E2E1F">
        <w:rPr>
          <w:rFonts w:cs="Traditional Arabic"/>
          <w:sz w:val="32"/>
          <w:szCs w:val="32"/>
        </w:rPr>
        <w:t xml:space="preserve"> </w:t>
      </w:r>
      <w:r w:rsidRPr="003E2E1F">
        <w:rPr>
          <w:rFonts w:cs="Traditional Arabic"/>
          <w:sz w:val="32"/>
          <w:szCs w:val="32"/>
          <w:rtl/>
        </w:rPr>
        <w:t>أو معايشة من دنست عرضهم ونكست رؤوسهم في الرمال</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إن هذا الأمر مستحيل</w:t>
      </w:r>
      <w:r w:rsidRPr="003E2E1F">
        <w:rPr>
          <w:rFonts w:cs="Traditional Arabic"/>
          <w:sz w:val="32"/>
          <w:szCs w:val="32"/>
        </w:rPr>
        <w:t xml:space="preserve">. </w:t>
      </w:r>
      <w:r w:rsidRPr="003E2E1F">
        <w:rPr>
          <w:rFonts w:cs="Traditional Arabic"/>
          <w:sz w:val="32"/>
          <w:szCs w:val="32"/>
        </w:rPr>
        <w:br/>
      </w:r>
      <w:r w:rsidRPr="003E2E1F">
        <w:rPr>
          <w:rFonts w:cs="Traditional Arabic"/>
          <w:sz w:val="32"/>
          <w:szCs w:val="32"/>
          <w:rtl/>
        </w:rPr>
        <w:t>وأسدل الستار على مسرحية دامية فلا زواج بعد شهر، ولا فرح مدى الدهر، فقد</w:t>
      </w:r>
      <w:r w:rsidRPr="003E2E1F">
        <w:rPr>
          <w:rFonts w:cs="Traditional Arabic"/>
          <w:sz w:val="32"/>
          <w:szCs w:val="32"/>
        </w:rPr>
        <w:t xml:space="preserve"> </w:t>
      </w:r>
      <w:r w:rsidRPr="003E2E1F">
        <w:rPr>
          <w:rFonts w:cs="Traditional Arabic"/>
          <w:sz w:val="32"/>
          <w:szCs w:val="32"/>
          <w:rtl/>
        </w:rPr>
        <w:t>راحت البنت ضحية والأسرة ضحية والشرف ضحية</w:t>
      </w:r>
    </w:p>
    <w:p w:rsidR="003E2E1F" w:rsidRDefault="003E2E1F" w:rsidP="00343F0D">
      <w:pPr>
        <w:spacing w:after="100" w:line="400" w:lineRule="exact"/>
        <w:rPr>
          <w:rFonts w:ascii="Times New Roman" w:eastAsia="Times New Roman" w:hAnsi="Times New Roman" w:cs="Traditional Arabic"/>
          <w:sz w:val="32"/>
          <w:szCs w:val="32"/>
          <w:rtl/>
        </w:rPr>
      </w:pPr>
    </w:p>
    <w:p w:rsidR="00B03CA6" w:rsidRPr="00343F0D" w:rsidRDefault="00B03CA6" w:rsidP="00343F0D">
      <w:pPr>
        <w:pStyle w:val="a3"/>
        <w:numPr>
          <w:ilvl w:val="0"/>
          <w:numId w:val="6"/>
        </w:numPr>
        <w:spacing w:line="400" w:lineRule="exact"/>
        <w:rPr>
          <w:rFonts w:cs="Traditional Arabic"/>
          <w:b/>
          <w:bCs/>
          <w:sz w:val="36"/>
          <w:szCs w:val="36"/>
          <w:rtl/>
        </w:rPr>
      </w:pPr>
      <w:r w:rsidRPr="00343F0D">
        <w:rPr>
          <w:rFonts w:cs="Traditional Arabic" w:hint="cs"/>
          <w:b/>
          <w:bCs/>
          <w:sz w:val="36"/>
          <w:szCs w:val="36"/>
          <w:rtl/>
        </w:rPr>
        <w:t xml:space="preserve">شؤم المعصية </w:t>
      </w:r>
    </w:p>
    <w:p w:rsidR="00B03CA6" w:rsidRPr="00EC1977" w:rsidRDefault="00B03CA6" w:rsidP="00343F0D">
      <w:pPr>
        <w:spacing w:after="100" w:line="400" w:lineRule="exact"/>
        <w:rPr>
          <w:rFonts w:ascii="Times New Roman" w:eastAsia="Times New Roman" w:hAnsi="Times New Roman" w:cs="Traditional Arabic"/>
          <w:sz w:val="32"/>
          <w:szCs w:val="32"/>
        </w:rPr>
      </w:pPr>
      <w:r w:rsidRPr="00EC1977">
        <w:rPr>
          <w:rFonts w:ascii="Arial" w:eastAsia="Times New Roman" w:hAnsi="Arial" w:cs="Traditional Arabic"/>
          <w:b/>
          <w:bCs/>
          <w:sz w:val="36"/>
          <w:szCs w:val="36"/>
          <w:rtl/>
        </w:rPr>
        <w:t>والدتنا المتبرجة عندما ماتت</w:t>
      </w:r>
    </w:p>
    <w:p w:rsidR="00B03CA6" w:rsidRPr="00EC1977" w:rsidRDefault="00B03CA6" w:rsidP="00343F0D">
      <w:pPr>
        <w:spacing w:after="0" w:line="400" w:lineRule="exact"/>
        <w:jc w:val="both"/>
        <w:rPr>
          <w:rFonts w:ascii="Times New Roman" w:eastAsia="Times New Roman" w:hAnsi="Times New Roman" w:cs="Traditional Arabic"/>
          <w:sz w:val="32"/>
          <w:szCs w:val="32"/>
          <w:rtl/>
        </w:rPr>
      </w:pPr>
      <w:r w:rsidRPr="00EC1977">
        <w:rPr>
          <w:rFonts w:ascii="Arial" w:eastAsia="Times New Roman" w:hAnsi="Arial" w:cs="Traditional Arabic" w:hint="cs"/>
          <w:sz w:val="32"/>
          <w:szCs w:val="32"/>
          <w:rtl/>
        </w:rPr>
        <w:t xml:space="preserve">  </w:t>
      </w:r>
      <w:r w:rsidRPr="00EC1977">
        <w:rPr>
          <w:rFonts w:ascii="Arial" w:eastAsia="Times New Roman" w:hAnsi="Arial" w:cs="Traditional Arabic"/>
          <w:sz w:val="32"/>
          <w:szCs w:val="32"/>
          <w:rtl/>
        </w:rPr>
        <w:t xml:space="preserve">يقول راوي القصة : كنت في مصر أثناء أزمة الكويت، وقد تعودت دفن الموتى منذ أن كنت في الكويت قبل الأزمة، وعرفت بين الناس بذلك، فاتصلت بي إحدى العوائل طالبة مني دفن أمهم التي توفيت، فذهبت إلى المقبرة، وانتظرت عند مكان غسل الموتى، وإذا بي أرى أربع نساء محجبات يخرجن مسرعات من مكان الغسل، ولم أسأل عن سبب خروجهن وسرعتهن بالخروج لأن ذلك أمر لا يعنيني، وبعد ذلك بفترة وجيزة خرجت المرأة التي تغسل الأموات وطلبت مني مساعدتها بغسل الميتة فقلت لها أن هذا الأمر لا يجوز، فلا يحل لرجل أن يطلع على عورة المرأة، فعللت لي طلبها بسبب ضخامة جثة الميتة، ثم دخلت المرأة وغسلتها ثم كفنتها ثم نادتنا لحمل الجثة، فدخلنا نحو أحد عشر رجلا وحملنا الجثة لثقلها، ولما وصلنا إلى فتحة القبر وكعادة أهل مصر فإن قبورهم مثل الغرف ينزلون من الفتحة العلوية بسلم إلى قاع الغرفة، حيث يضعون موتاهم دون دفن أو إهالة للتراب، فتحنا الباب العلوي وأنزلنا الجثة من على أكتافنا، وإذا بها تنزلق وتسقط منا داخل الغرفة دون أن نتمكن من إدراكها، حتى أنني سمعت قعقعة عظامها وهي تتكسر أثناء سقوطها، فنظرت من الفتحة وإذا بالكفن ينفتح قليلا فيظهر شيء من العورة، فقفزت مسرعا إلى الجثة </w:t>
      </w:r>
      <w:proofErr w:type="spellStart"/>
      <w:r w:rsidRPr="00EC1977">
        <w:rPr>
          <w:rFonts w:ascii="Arial" w:eastAsia="Times New Roman" w:hAnsi="Arial" w:cs="Traditional Arabic"/>
          <w:sz w:val="32"/>
          <w:szCs w:val="32"/>
          <w:rtl/>
        </w:rPr>
        <w:t>وغطيتها</w:t>
      </w:r>
      <w:proofErr w:type="spellEnd"/>
      <w:r w:rsidRPr="00EC1977">
        <w:rPr>
          <w:rFonts w:ascii="Arial" w:eastAsia="Times New Roman" w:hAnsi="Arial" w:cs="Traditional Arabic"/>
          <w:sz w:val="32"/>
          <w:szCs w:val="32"/>
          <w:rtl/>
        </w:rPr>
        <w:t xml:space="preserve"> ثم سحبتها بصعوبة بالغة إلى اتجاه القبلة، ثم فتحت شيئا من الكفن تجاه وجه الجثة وإذا بي أرى منظرا عجيبا رأيت عينيها قد </w:t>
      </w:r>
      <w:proofErr w:type="spellStart"/>
      <w:r w:rsidRPr="00EC1977">
        <w:rPr>
          <w:rFonts w:ascii="Arial" w:eastAsia="Times New Roman" w:hAnsi="Arial" w:cs="Traditional Arabic"/>
          <w:sz w:val="32"/>
          <w:szCs w:val="32"/>
          <w:rtl/>
        </w:rPr>
        <w:t>حجظت</w:t>
      </w:r>
      <w:proofErr w:type="spellEnd"/>
      <w:r w:rsidRPr="00EC1977">
        <w:rPr>
          <w:rFonts w:ascii="Arial" w:eastAsia="Times New Roman" w:hAnsi="Arial" w:cs="Traditional Arabic"/>
          <w:sz w:val="32"/>
          <w:szCs w:val="32"/>
          <w:rtl/>
        </w:rPr>
        <w:t xml:space="preserve">، ووجهها قد اسود، فرعبت لهول المنظر، وخرجت مسرعا للأعلى، لا ألوي على شيء، بعد وصولي إلى شقتي اتصلت بي إحدى بنات المتوفاة واستحلفتني أن أخبرها بما جرى لوالدتها أثناء إدخالها القبر فأردت التهرب من الإجابة، ولكنها كانت تصر على لإخبارها، حتى أخبرتها، فإذا بها تقول لي يا شيخ عندما رأيتنا نخرج من مكان الغسل مسرعات فإن ذلك كان بسبب ما رأيناه من اسوداد وجه والدتنا، يا شيخ إن سبب ذلك أن والدتنا لم تصل لله ركعة، وأنها ماتت وهي متبرجة </w:t>
      </w:r>
    </w:p>
    <w:p w:rsidR="00B03CA6" w:rsidRPr="00EC1977" w:rsidRDefault="00B03CA6" w:rsidP="00343F0D">
      <w:pPr>
        <w:spacing w:after="0" w:line="400" w:lineRule="exact"/>
        <w:rPr>
          <w:rFonts w:ascii="Arial" w:eastAsia="Times New Roman" w:hAnsi="Arial" w:cs="Traditional Arabic"/>
          <w:sz w:val="32"/>
          <w:szCs w:val="32"/>
          <w:rtl/>
        </w:rPr>
      </w:pPr>
      <w:r w:rsidRPr="00EC1977">
        <w:rPr>
          <w:rFonts w:ascii="Arial" w:eastAsia="Times New Roman" w:hAnsi="Arial" w:cs="Traditional Arabic"/>
          <w:sz w:val="32"/>
          <w:szCs w:val="32"/>
          <w:rtl/>
        </w:rPr>
        <w:t>هذه قصة واقعية تؤكد أن الله سبحانه وتعالى يشاء أحيانا أن يري بعض عباده بعض آثار الخاتمة السيئة على بعض عباده العصاة ليكون ذلك عبرة للأحياء منهم، إن في ذلك لعبرة لأولي الألباب ؟؟ </w:t>
      </w:r>
    </w:p>
    <w:p w:rsidR="00B03CA6" w:rsidRPr="00EC1977" w:rsidRDefault="00B03CA6" w:rsidP="00B03CA6">
      <w:pPr>
        <w:spacing w:line="440" w:lineRule="exact"/>
        <w:rPr>
          <w:rFonts w:cs="Traditional Arabic"/>
          <w:sz w:val="32"/>
          <w:szCs w:val="32"/>
        </w:rPr>
      </w:pPr>
    </w:p>
    <w:p w:rsidR="003E2E1F" w:rsidRDefault="003E2E1F" w:rsidP="00B07FBB">
      <w:pPr>
        <w:rPr>
          <w:rFonts w:cs="Traditional Arabic"/>
          <w:b/>
          <w:bCs/>
          <w:sz w:val="40"/>
          <w:szCs w:val="40"/>
          <w:rtl/>
        </w:rPr>
      </w:pPr>
    </w:p>
    <w:p w:rsidR="00E42913" w:rsidRPr="00E42913" w:rsidRDefault="00E42913" w:rsidP="00B07FBB">
      <w:pPr>
        <w:rPr>
          <w:rFonts w:cs="Traditional Arabic"/>
          <w:sz w:val="32"/>
          <w:szCs w:val="32"/>
          <w:rtl/>
        </w:rPr>
      </w:pPr>
    </w:p>
    <w:p w:rsidR="001A3C01" w:rsidRPr="001A3C01" w:rsidRDefault="00841EFF" w:rsidP="0047703D">
      <w:pPr>
        <w:pStyle w:val="text"/>
        <w:numPr>
          <w:ilvl w:val="0"/>
          <w:numId w:val="14"/>
        </w:numPr>
        <w:bidi/>
        <w:jc w:val="both"/>
        <w:rPr>
          <w:rFonts w:cs="Traditional Arabic"/>
          <w:sz w:val="40"/>
          <w:szCs w:val="40"/>
          <w:rtl/>
        </w:rPr>
      </w:pPr>
      <w:r>
        <w:rPr>
          <w:rFonts w:cs="Traditional Arabic" w:hint="cs"/>
          <w:sz w:val="40"/>
          <w:szCs w:val="40"/>
          <w:rtl/>
        </w:rPr>
        <w:lastRenderedPageBreak/>
        <w:t xml:space="preserve">فصل : </w:t>
      </w:r>
      <w:r w:rsidR="001A3C01" w:rsidRPr="001A3C01">
        <w:rPr>
          <w:rFonts w:cs="Traditional Arabic"/>
          <w:sz w:val="40"/>
          <w:szCs w:val="40"/>
          <w:rtl/>
        </w:rPr>
        <w:t>هل لماء زمزم ميزة على غيره في التركيب؟</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نعم ماء زمزم له مزية من حيث التركيب , فقد قام بعض الباحثين من الباكستانيين من فترة طويلة فأثبتوا هذا , وقام مركز أبحاث الحج بدراسات حول ماء زمزم , فوجدوا أن ماء زمزم ماء عجيب يختلف عن غيره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 قال المهندس " سامي عنقاوي " مدير – رئيس مركز أبحاث الحج .. عندما كنا نحفر في زمزم عند التوسعة الجديدة للحرم كنا كلما أخذنا من ماء زمزم زادنا عطاء .. كلما أخذنا من الماء زاد .. </w:t>
      </w:r>
    </w:p>
    <w:p w:rsidR="001A3C01" w:rsidRDefault="001A3C01" w:rsidP="001A3C01">
      <w:pPr>
        <w:pStyle w:val="text"/>
        <w:bidi/>
        <w:jc w:val="both"/>
        <w:rPr>
          <w:rFonts w:cs="Traditional Arabic"/>
          <w:b w:val="0"/>
          <w:bCs w:val="0"/>
          <w:sz w:val="32"/>
          <w:szCs w:val="32"/>
          <w:rtl/>
        </w:rPr>
      </w:pPr>
      <w:r w:rsidRPr="00001D47">
        <w:rPr>
          <w:rFonts w:cs="Traditional Arabic"/>
          <w:b w:val="0"/>
          <w:bCs w:val="0"/>
          <w:sz w:val="32"/>
          <w:szCs w:val="32"/>
          <w:rtl/>
        </w:rPr>
        <w:t xml:space="preserve">.. شَغّلنا ثلاث مضخات لكي ننزح ماء زمزم حتى يتيسر لنا وضع الأسس , ثم قمنا بدراسة لماء زمزم من منبعه لنرى هل فيه جراثيم ؟! فوجدنا أنه لا يوجد فيه جرثومة واحدة !! نقي طاهر , لكن قد يحدث نوع من التلوث بعد ذلك في استعمال الآنية أو أنابيب المياه أو الدلو يأتي التلوث من غيره ! , ولكنه نقي طاهر ليس فيه أدنى شيء . هذا عن خصوصيته ومن خصوصية ماء زمزم أيضا أنك تجده دائما .. ودائما يعطي منذ عهد الرسول صلى الله عليه سلم إلى اليوم وهو يفيض كم تستمر الآبار التي غير ماء زمزم ؟! خمسين سنة , مائة سنة .. ويغور ماؤها وتنتهي فما بال هذا البئر دائما لا تنفذ ماءه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قال صلى الله عليه وسلم : ( </w:t>
      </w:r>
      <w:r w:rsidRPr="00001D47">
        <w:rPr>
          <w:rFonts w:cs="Traditional Arabic"/>
          <w:sz w:val="32"/>
          <w:szCs w:val="32"/>
          <w:rtl/>
        </w:rPr>
        <w:t>ماء زمزم لما شرب له</w:t>
      </w:r>
      <w:r w:rsidRPr="00001D47">
        <w:rPr>
          <w:rFonts w:cs="Traditional Arabic"/>
          <w:b w:val="0"/>
          <w:bCs w:val="0"/>
          <w:sz w:val="32"/>
          <w:szCs w:val="32"/>
          <w:rtl/>
        </w:rPr>
        <w:t xml:space="preserve"> ) أخرجه أحمد - حق أنا علمت علما قاطعا بقصة رجل من اليمن – أعرفه فهو صديقي - هذا رجل كبير , نظره كان ضعيفا .. بسبب كبر السن وكاد يفقد بصره ! , وكان يقرأ القرآن وهو حريص على قراءة القرآن .. وهو يكثر من قراءة القرآن وعنده مصحف صغير .. هذا المصحف لا يريد مفارقته , ولكن ضعف نظره فكيف يفعل ؟ ! قال : سمعت أن زمزم شفاء فجئت إلى زمزم , وأخذت أشرب منه فرأيته أنا , أنا رأيته يأخذ المصحف الصغير من جيبه ويفتحه ويقرأ , أي والله يفتحه ويقرأ وكان لا يستطيع أن يقرأ في حروف هي أكبر من مصحفه هذا , وقال : هذا بعد شربي لزمزم . فيا أخي الكريم هذا حديث رسول الله صلى الله عليه وسلم , ولكن الدعاء شرطه أن يكون صاحبه موقنا بالإجابة شرط أن تكون مستجيبا , شرطه أن تحقق شرط الجواب : </w:t>
      </w:r>
      <w:r>
        <w:rPr>
          <w:rFonts w:cs="Traditional Arabic"/>
          <w:sz w:val="32"/>
          <w:szCs w:val="32"/>
        </w:rPr>
        <w:sym w:font="AGA Arabesque" w:char="F05D"/>
      </w:r>
      <w:r w:rsidRPr="00001D47">
        <w:rPr>
          <w:rFonts w:cs="Traditional Arabic"/>
          <w:sz w:val="32"/>
          <w:szCs w:val="32"/>
          <w:rtl/>
        </w:rPr>
        <w:t xml:space="preserve"> إذا سألك عبادي عني فإني قريب أجيب دعوة الداع إذا دعان فليستجيبوا لي وليؤمنوا بي لعلهم يرشدون</w:t>
      </w:r>
      <w:r w:rsidRPr="00001D47">
        <w:rPr>
          <w:rFonts w:cs="Traditional Arabic"/>
          <w:b w:val="0"/>
          <w:bCs w:val="0"/>
          <w:sz w:val="32"/>
          <w:szCs w:val="32"/>
          <w:rtl/>
        </w:rPr>
        <w:t xml:space="preserve"> </w:t>
      </w:r>
      <w:r>
        <w:rPr>
          <w:rFonts w:cs="Traditional Arabic"/>
          <w:b w:val="0"/>
          <w:bCs w:val="0"/>
          <w:sz w:val="32"/>
          <w:szCs w:val="32"/>
        </w:rPr>
        <w:sym w:font="AGA Arabesque" w:char="F05B"/>
      </w:r>
      <w:r w:rsidRPr="00001D47">
        <w:rPr>
          <w:rFonts w:cs="Traditional Arabic"/>
          <w:b w:val="0"/>
          <w:bCs w:val="0"/>
          <w:sz w:val="32"/>
          <w:szCs w:val="32"/>
          <w:rtl/>
        </w:rPr>
        <w:t xml:space="preserve"> - البقرة : 186 </w:t>
      </w:r>
    </w:p>
    <w:p w:rsidR="00B03CA6" w:rsidRDefault="00B03CA6" w:rsidP="00B03CA6">
      <w:pPr>
        <w:pStyle w:val="text"/>
        <w:bidi/>
        <w:jc w:val="both"/>
        <w:rPr>
          <w:rFonts w:cs="Traditional Arabic"/>
          <w:b w:val="0"/>
          <w:bCs w:val="0"/>
          <w:sz w:val="32"/>
          <w:szCs w:val="32"/>
          <w:rtl/>
        </w:rPr>
      </w:pPr>
    </w:p>
    <w:p w:rsidR="001A3C01" w:rsidRPr="00001D47" w:rsidRDefault="001A3C01" w:rsidP="001A3C01">
      <w:pPr>
        <w:pStyle w:val="text"/>
        <w:bidi/>
        <w:jc w:val="both"/>
        <w:rPr>
          <w:rFonts w:cs="Traditional Arabic"/>
          <w:sz w:val="32"/>
          <w:szCs w:val="32"/>
          <w:rtl/>
        </w:rPr>
      </w:pPr>
      <w:r>
        <w:rPr>
          <w:rFonts w:cs="Traditional Arabic" w:hint="cs"/>
          <w:sz w:val="32"/>
          <w:szCs w:val="32"/>
          <w:rtl/>
        </w:rPr>
        <w:t xml:space="preserve">- </w:t>
      </w:r>
      <w:r w:rsidRPr="00001D47">
        <w:rPr>
          <w:rFonts w:cs="Traditional Arabic"/>
          <w:sz w:val="32"/>
          <w:szCs w:val="32"/>
          <w:rtl/>
        </w:rPr>
        <w:t xml:space="preserve">يسرية شفيت من قرحة قرمزية في عينها اليسرى بعد استعمالها ماء زمزم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lastRenderedPageBreak/>
        <w:t xml:space="preserve">  </w:t>
      </w:r>
      <w:r w:rsidRPr="00001D47">
        <w:rPr>
          <w:rFonts w:cs="Traditional Arabic"/>
          <w:b w:val="0"/>
          <w:bCs w:val="0"/>
          <w:sz w:val="32"/>
          <w:szCs w:val="32"/>
          <w:rtl/>
        </w:rPr>
        <w:t xml:space="preserve">يذكر أحد الإخوة المسلمين بعد عودته من أداء فريضة الحج فيقول : حدثتني سيدة فاضلة اسمها – يسرية عبد الرحمن حراز – كانت تؤدي معنا فريضة الحج ضمن وزارة الأوقاف عن المعجزة التي حدثت لها ببركات ماء زمزم فقال : إنها أصيبت منذ سنوات بقرحة قرمزية في عينها اليسرى نتج عنها صداع نصفي لا يفارقها ليل نهار , ولا تهدئ منه المسكنات .. كما أنها كادت تفقد الرؤية تماما بالعين المصابة لوجود غشاوة بيضاء عليها .. وذهبت إلى أحد كبار أطباء العيون فأكد أنه لا سبيل إلى وقف الصداع إلا </w:t>
      </w:r>
      <w:r w:rsidRPr="00001D47">
        <w:rPr>
          <w:rFonts w:cs="Traditional Arabic" w:hint="cs"/>
          <w:b w:val="0"/>
          <w:bCs w:val="0"/>
          <w:sz w:val="32"/>
          <w:szCs w:val="32"/>
          <w:rtl/>
        </w:rPr>
        <w:t>بإعطائها</w:t>
      </w:r>
      <w:r w:rsidRPr="00001D47">
        <w:rPr>
          <w:rFonts w:cs="Traditional Arabic"/>
          <w:b w:val="0"/>
          <w:bCs w:val="0"/>
          <w:sz w:val="32"/>
          <w:szCs w:val="32"/>
          <w:rtl/>
        </w:rPr>
        <w:t xml:space="preserve"> حقنة تقضي عليه , وفي نفس الوقت تقضي على العين المصابة فلا ترى إلى الأبد وفزعت السيدة يسرية لهذا النبأ القاسي , ولكنها كانت واثقة برحمة الله تعالى ومطمئنة إلى أنه سيهيئ لها أسباب الشفاء رغم جزم الطب والأطباء بتضاؤل الأمل في ذلك .. ففكرت في أداء عمرة , كي تتمكن من التماس الشفاء مباشرة من الله عند بيته المحرم وجاءت إلى مكة وطافت بالكعبة , ولم يكن عدد الطائفين كبيرا وقتئذ , مما أتاح لها – كما تقول – أن تقبل الحجر الأسود , وتمس عينها المريضة به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 ثم اتجهت إلى ماء زمزم لتملأ كوبا منه وتغسل به عينها .. وبعد ذلك أتمت السعي وعادت إلى الفندق الذي تنزل به فوجئت بعد عودتها إلى الفندق أن عينها المريضة أصبحت سليمة تماما , وأن أعراض القرحة القرمزية توارت ولم يعد لها أثر يذكر كيف تم استئصال قرحة بدون جراحة ؟! .. كيف تعود عين </w:t>
      </w:r>
      <w:proofErr w:type="spellStart"/>
      <w:r w:rsidRPr="00001D47">
        <w:rPr>
          <w:rFonts w:cs="Traditional Arabic"/>
          <w:b w:val="0"/>
          <w:bCs w:val="0"/>
          <w:sz w:val="32"/>
          <w:szCs w:val="32"/>
          <w:rtl/>
        </w:rPr>
        <w:t>ميئوس</w:t>
      </w:r>
      <w:proofErr w:type="spellEnd"/>
      <w:r w:rsidRPr="00001D47">
        <w:rPr>
          <w:rFonts w:cs="Traditional Arabic"/>
          <w:b w:val="0"/>
          <w:bCs w:val="0"/>
          <w:sz w:val="32"/>
          <w:szCs w:val="32"/>
          <w:rtl/>
        </w:rPr>
        <w:t xml:space="preserve"> من شفائها إلى حالتها الطبيعية بدون علاج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وعلم الطبيب المعالج بما حدث , فلم يملك إلا أن يصيح من أعماقه الله أكبر إن هذه المريضة التي فشل الطب في علاجها عالجها الطبيب الأعظم في عيادته الإلهية التي أخبر عنها رسوله الكريم صلى الله عليه وسلم : </w:t>
      </w:r>
      <w:r w:rsidRPr="004E325A">
        <w:rPr>
          <w:rFonts w:cs="Traditional Arabic"/>
          <w:sz w:val="32"/>
          <w:szCs w:val="32"/>
          <w:rtl/>
        </w:rPr>
        <w:t>( ماء زمزم لما شرب له , إن شربته تستشفي شفاك الله , وإن شربته لشبعك أشبعك الله – وإن شربته لقطع ظمئك قطعه الله , وهي هزمة جبرائيل وسقيا الله إسماعيل</w:t>
      </w:r>
      <w:r w:rsidRPr="00001D47">
        <w:rPr>
          <w:rFonts w:cs="Traditional Arabic"/>
          <w:b w:val="0"/>
          <w:bCs w:val="0"/>
          <w:sz w:val="32"/>
          <w:szCs w:val="32"/>
          <w:rtl/>
        </w:rPr>
        <w:t xml:space="preserve"> ) رواه الدار</w:t>
      </w:r>
      <w:r>
        <w:rPr>
          <w:rFonts w:cs="Traditional Arabic" w:hint="cs"/>
          <w:b w:val="0"/>
          <w:bCs w:val="0"/>
          <w:sz w:val="32"/>
          <w:szCs w:val="32"/>
          <w:rtl/>
        </w:rPr>
        <w:t xml:space="preserve"> </w:t>
      </w:r>
      <w:r w:rsidRPr="00001D47">
        <w:rPr>
          <w:rFonts w:cs="Traditional Arabic"/>
          <w:b w:val="0"/>
          <w:bCs w:val="0"/>
          <w:sz w:val="32"/>
          <w:szCs w:val="32"/>
          <w:rtl/>
        </w:rPr>
        <w:t xml:space="preserve">قطني والحكم وزاد إخراج حصاة بدون جراحة ومثل هذه الحكاية وحكايات أخرى نسمع عنها من أصحابها أو </w:t>
      </w:r>
      <w:proofErr w:type="spellStart"/>
      <w:r w:rsidRPr="00001D47">
        <w:rPr>
          <w:rFonts w:cs="Traditional Arabic"/>
          <w:b w:val="0"/>
          <w:bCs w:val="0"/>
          <w:sz w:val="32"/>
          <w:szCs w:val="32"/>
          <w:rtl/>
        </w:rPr>
        <w:t>نقرؤها</w:t>
      </w:r>
      <w:proofErr w:type="spellEnd"/>
      <w:r w:rsidRPr="00001D47">
        <w:rPr>
          <w:rFonts w:cs="Traditional Arabic"/>
          <w:b w:val="0"/>
          <w:bCs w:val="0"/>
          <w:sz w:val="32"/>
          <w:szCs w:val="32"/>
          <w:rtl/>
        </w:rPr>
        <w:t xml:space="preserve"> , وهي إن دلت على شيء فإنما تدل على صدق ما قاله الرسول صلى الله عليه لم عن هذه البئر المباركة زمزم فيروي صاحب هذه الحكاية الدكتور فاروق عنتر فيقول لقد أصبت منذ سنوات بحصاة في الحالب , وقرر الأطباء استحالة إخراجها إلا بعملية جراحية , ولكنني أجلت إجراء العلمية مرتين .. ثم عن لي أن أؤدي عمرة , وأسأل الله أن يمن علي بنعمة الشفاء وإخراج هذه الحصاة بدون جراحة ؟ </w:t>
      </w:r>
    </w:p>
    <w:p w:rsidR="001A3C01" w:rsidRPr="00001D47" w:rsidRDefault="001A3C01" w:rsidP="00E42913">
      <w:pPr>
        <w:pStyle w:val="text"/>
        <w:bidi/>
        <w:jc w:val="both"/>
        <w:rPr>
          <w:rFonts w:cs="Traditional Arabic"/>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وبالفعل سافر الدكتور فاروق إلى مكة , وأدى العمرة وشرب من ماء زمزم , وقبل الحجر الأسود , ثم صلى ركعتين قبل خروجه من الحرم , فأحس بشيء يخزه في الحالب , فأسرع إلى دورة المياه , فإذا بالمعجزة تحدث , وتخرج الحصاة الكبيرة , ويشفى دون أن يدخل غرفة العمليات لقد كان خروج هذه </w:t>
      </w:r>
      <w:r w:rsidRPr="00001D47">
        <w:rPr>
          <w:rFonts w:cs="Traditional Arabic"/>
          <w:b w:val="0"/>
          <w:bCs w:val="0"/>
          <w:sz w:val="32"/>
          <w:szCs w:val="32"/>
          <w:rtl/>
        </w:rPr>
        <w:lastRenderedPageBreak/>
        <w:t xml:space="preserve">الحصاة مفاجأة له وللأطباء الذين كانوا يقومون على علاجه , ويتابعون حالته </w:t>
      </w:r>
      <w:r>
        <w:rPr>
          <w:rFonts w:ascii="Tahoma" w:hAnsi="Tahoma" w:cs="Traditional Arabic"/>
          <w:sz w:val="32"/>
          <w:szCs w:val="32"/>
        </w:rPr>
        <w:t xml:space="preserve"> </w:t>
      </w:r>
      <w:r w:rsidRPr="001701DF">
        <w:rPr>
          <w:rFonts w:cs="Traditional Arabic" w:hint="cs"/>
          <w:color w:val="000000"/>
          <w:sz w:val="32"/>
          <w:szCs w:val="32"/>
          <w:vertAlign w:val="superscript"/>
          <w:rtl/>
        </w:rPr>
        <w:t>(</w:t>
      </w:r>
      <w:r w:rsidRPr="001701DF">
        <w:rPr>
          <w:rStyle w:val="a7"/>
          <w:rFonts w:cs="Traditional Arabic"/>
          <w:color w:val="000000"/>
          <w:sz w:val="32"/>
          <w:szCs w:val="32"/>
          <w:rtl/>
        </w:rPr>
        <w:footnoteReference w:id="64"/>
      </w:r>
      <w:r w:rsidRPr="001701DF">
        <w:rPr>
          <w:rFonts w:cs="Traditional Arabic" w:hint="cs"/>
          <w:color w:val="000000"/>
          <w:sz w:val="32"/>
          <w:szCs w:val="32"/>
          <w:vertAlign w:val="superscript"/>
          <w:rtl/>
        </w:rPr>
        <w:t>)</w:t>
      </w:r>
      <w:r w:rsidRPr="00001D47">
        <w:rPr>
          <w:rFonts w:cs="Traditional Arabic"/>
          <w:b w:val="0"/>
          <w:bCs w:val="0"/>
          <w:sz w:val="32"/>
          <w:szCs w:val="32"/>
          <w:rtl/>
        </w:rPr>
        <w:br/>
      </w:r>
      <w:r w:rsidRPr="00001D47">
        <w:rPr>
          <w:rFonts w:cs="Traditional Arabic"/>
          <w:b w:val="0"/>
          <w:bCs w:val="0"/>
          <w:sz w:val="32"/>
          <w:szCs w:val="32"/>
          <w:rtl/>
        </w:rPr>
        <w:br/>
      </w:r>
      <w:r w:rsidR="00E42913">
        <w:rPr>
          <w:rFonts w:cs="Traditional Arabic" w:hint="cs"/>
          <w:sz w:val="32"/>
          <w:szCs w:val="32"/>
          <w:rtl/>
        </w:rPr>
        <w:t xml:space="preserve">- </w:t>
      </w:r>
      <w:r w:rsidRPr="00001D47">
        <w:rPr>
          <w:rFonts w:cs="Traditional Arabic" w:hint="cs"/>
          <w:sz w:val="32"/>
          <w:szCs w:val="32"/>
          <w:rtl/>
        </w:rPr>
        <w:t>الشفاء بماء زمزم</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هذه القصة مشهورة بين الناس نجدها في بعض الكتب والمنشورات وأيضا على شريط مسجل بصوتها ليلى الحلو امرأة مغربية ، أصيبت بالمرض الخبيث ( السرطان ) فعجز الأطباء عن علاجها ، ففقدت الأمل إلا بالله الذي لم تكن تعرفه من قبل ، فتوجهت إليه في البيت الحرام ، فماذا حصل نترككم مع الأخت ليلى لتروى تفاصيل قصتها بنفسها ، فتقول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00841EFF">
        <w:rPr>
          <w:rFonts w:cs="Traditional Arabic" w:hint="cs"/>
          <w:b w:val="0"/>
          <w:bCs w:val="0"/>
          <w:sz w:val="32"/>
          <w:szCs w:val="32"/>
          <w:rtl/>
        </w:rPr>
        <w:t xml:space="preserve">  </w:t>
      </w:r>
      <w:r>
        <w:rPr>
          <w:rFonts w:cs="Traditional Arabic" w:hint="cs"/>
          <w:b w:val="0"/>
          <w:bCs w:val="0"/>
          <w:sz w:val="32"/>
          <w:szCs w:val="32"/>
          <w:rtl/>
        </w:rPr>
        <w:t xml:space="preserve"> </w:t>
      </w:r>
      <w:r w:rsidRPr="00001D47">
        <w:rPr>
          <w:rFonts w:cs="Traditional Arabic"/>
          <w:b w:val="0"/>
          <w:bCs w:val="0"/>
          <w:sz w:val="32"/>
          <w:szCs w:val="32"/>
          <w:rtl/>
        </w:rPr>
        <w:t xml:space="preserve">منذ تسع سنوات أصبت بمرض خطير جدا ، وهو مرض السرطان ، والجميع يعرف أن هذا الاسم مخيف جدا ، وهناك في المغرب لا نسميه السرطان ، وإنما نسميه ( الغول ) أو المرض الخبيث . </w:t>
      </w:r>
      <w:r w:rsidRPr="00001D47">
        <w:rPr>
          <w:rFonts w:cs="Traditional Arabic"/>
          <w:b w:val="0"/>
          <w:bCs w:val="0"/>
          <w:sz w:val="32"/>
          <w:szCs w:val="32"/>
          <w:rtl/>
        </w:rPr>
        <w:br/>
      </w:r>
      <w:r>
        <w:rPr>
          <w:rFonts w:cs="Traditional Arabic" w:hint="cs"/>
          <w:b w:val="0"/>
          <w:bCs w:val="0"/>
          <w:sz w:val="32"/>
          <w:szCs w:val="32"/>
          <w:rtl/>
        </w:rPr>
        <w:t xml:space="preserve">   </w:t>
      </w:r>
      <w:r w:rsidRPr="00001D47">
        <w:rPr>
          <w:rFonts w:cs="Traditional Arabic"/>
          <w:b w:val="0"/>
          <w:bCs w:val="0"/>
          <w:sz w:val="32"/>
          <w:szCs w:val="32"/>
          <w:rtl/>
        </w:rPr>
        <w:t xml:space="preserve">أصبت بالتاج الأيسر ، وكان إيماني بالله ضعيفا جدا ، كنت غافلة عن الله تعالى ، وكنت أظن أن جمال الإنسان يدوم طوال حياته ، وأن شبابه وصحته كذلك ، وما كنت أظن أبدا أنني سأصاب بمرض خطير كالسرطان . فلما أصبت بهذا المرض زلزلني زلزالا شديدا ، وفكرت في الهروب ، ولكن إلى أين ؟ ومرضي معي أينما كنت ، فكرت في الانتحار ، ولكني كنت أحب زوجي وأولادي ، وما فكرت أن الله سيعاقبني إذا انتحرت لأني كنت غافلة عن الله كما أسلفت . وأراد الله سبحانه أن يهديني بهذا المرض وأن يهدي بي كثيرا من الناس فبدأت الأمور تتطور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لما أصبت بهذا المرض رحلت إلى بلجيكا وزرت عددا من الأطباء هناك ، وقالوا لزوجي لا بد من إزالة الثدي ، وبعد ذلك استعمال أدوية حادة تسقط الشعر وتزيل الرموش والحاجبين وتعطي لحية على الوجه كما تسقط الأظافر والأسنان . فرفضت رفضا كليا وقلت أني أفضل أن أموت بثديي وشعري وكل ما خلق الله بي ولا أشوه . وطلبت من الأطباء أن يكتبوا لي علاجا خفيفا ففعلوا . فرجعت إلى المغرب واستعملت الدواء فلم يؤثر علي ، ففرحت بذلك وقلت في نفسي لعل الأطباء قد أخطأوا وأني لم أصب بمرض السرطان ، ولكن بعد ستة أشهر تقريبا بدأت أشعر بنقص في الوزن ، لوني تغير كثيرا وكنت أحس بالآلام كانت معي دائما ، فنصحني طبيبي في المغرب أن أتوجه إلى بلجيكا فتوجهت إلى هناك ، وهناك كانت المصيبة فقد قال الأطباء لزوجي إن المرض قد عم وأصيبت الرئتان وأنهم الآن ليس لديهم دواء لهذه الحالة ، ثم قالوا لزوجي من الأحسن أن تأخذ زوجتك إلى بلدها حتى تموت هناك.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lastRenderedPageBreak/>
        <w:t xml:space="preserve">   </w:t>
      </w:r>
      <w:r w:rsidRPr="00001D47">
        <w:rPr>
          <w:rFonts w:cs="Traditional Arabic"/>
          <w:b w:val="0"/>
          <w:bCs w:val="0"/>
          <w:sz w:val="32"/>
          <w:szCs w:val="32"/>
          <w:rtl/>
        </w:rPr>
        <w:t xml:space="preserve">فجع زوجي بما سمع ، وبدلا من الذهاب إلى المغرب ذهبنا إلى فرنسا ، حيث ظننا أننا سنجد العلاج هناك ، ولكنا لم نجد شيئا ، وأخيرا حرصنا على أن نستعين بأحد هناك لأدخل المستشفى وأقطع ثديي وأستعمل العلاج الحاد ، لكن زوجي تذكر شيئا كنا قد نسيناه وغفلنا عنه طوال حياتنا ، لقد ألهم الله زوجي أن نقوم بزيارة إلى بيت الله الحرام لنقف بين يديه سبحانه ونسأله أن يكشف ما بنا من ضر ، وذلك ما فعلناه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خرجنا من باريس ونحن نهلل ونكبر ، فرحت كثيرا لأنني لأول مرة سأدخل بيت الله الحرام وأرى الكعبة المشرفة ، واشتريت مصحفا من مدينة باريس وتوجهنا إلى مكة المكرمة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وصلنا إلى بيت الله الحرام فلما دخلنا ورأيت الكعبة بكيت كثيرا لأنني ندمت على ما فاتني من فرائض وصلاة وخشوع وتضرع إلى الله ، وقلت يا رب لقد استعصى علاجي على الأطباء وأنت منك الداء ومنك الدواء وقد أغلقت في وجهي جميع الأبواب وليس لي إلا بابك فلا تغلقه في وجهي ، وطفت حول بيت الله وكنت أسأل الله كثيرا بأن لا يخيبني وأن لا يخذلني وأن لا يحير الأطباء في أمري ، وكما ذكرت آنفا فقد كنت غافلة عن الله جاهلة بدين الله ، فكنت أطوف على العلماء والمشايخ الذين كانوا هناك وأسألهم أن يدلوني على كتب وأدعية سهلة وبسيطة حتى أستفيد منها فنصحوني كثيرا بتلاوة كتاب الله والتضلع من ماء زمزم ( والتضلع هو أن يشرب الإنسان حتى يشعر أن الماء قد وصل إلى أضلاعه ) كما نصحوني بالإكثار من ذكر الله والصلاة على رسوله صلى الله عليه وسلم . </w:t>
      </w:r>
    </w:p>
    <w:p w:rsidR="001A3C01" w:rsidRDefault="001A3C01" w:rsidP="001A3C01">
      <w:pPr>
        <w:pStyle w:val="text"/>
        <w:bidi/>
        <w:jc w:val="both"/>
        <w:rPr>
          <w:rFonts w:cs="Traditional Arabic"/>
          <w:b w:val="0"/>
          <w:bCs w:val="0"/>
          <w:sz w:val="32"/>
          <w:szCs w:val="32"/>
          <w:rtl/>
        </w:rPr>
      </w:pPr>
      <w:r w:rsidRPr="00001D47">
        <w:rPr>
          <w:rFonts w:cs="Traditional Arabic"/>
          <w:b w:val="0"/>
          <w:bCs w:val="0"/>
          <w:sz w:val="32"/>
          <w:szCs w:val="32"/>
          <w:rtl/>
        </w:rPr>
        <w:t xml:space="preserve">شعرت براحة نفسية واطمئنان في حرم الله ، فطلبت من زوجي أن يسمح لي بالبقاء في الحرم وعدم الرجوع إلى الفندق فأذن لي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وفي الحرم كان بجواري بعض الأخوات المصريات ، والتركيات ، كن يريني أبكي كثيرا ، فسألنني عن سبب بكائي ، فقلت :لأنني وصلت بيت الله ، وما كنت أظن أني سأحبه هذا الحب . وثانيا . لأنني مصابة بالسرطان . فلازمنني ولم يفارقنني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فأخبرتهن أنني معتكفة في بيت الله ، فأخبرن أزواجهن ومكثن معي ، فكنا لا ننام أبدا ، ولا نأكل من الطعام إلا القليل ، لكنا نشرب كثيرا من ماء زمزم ، والنبي صلى الله عليه وسلم يقول : ' ماء زمزم لما شرب له ' . إن شربته لتشفى شفاك الله وإن شربته لظمأك قطعه الله ، وإن شربته مستعيذا </w:t>
      </w:r>
      <w:proofErr w:type="spellStart"/>
      <w:r w:rsidRPr="00001D47">
        <w:rPr>
          <w:rFonts w:cs="Traditional Arabic"/>
          <w:b w:val="0"/>
          <w:bCs w:val="0"/>
          <w:sz w:val="32"/>
          <w:szCs w:val="32"/>
          <w:rtl/>
        </w:rPr>
        <w:t>أعاذك</w:t>
      </w:r>
      <w:proofErr w:type="spellEnd"/>
      <w:r w:rsidRPr="00001D47">
        <w:rPr>
          <w:rFonts w:cs="Traditional Arabic"/>
          <w:b w:val="0"/>
          <w:bCs w:val="0"/>
          <w:sz w:val="32"/>
          <w:szCs w:val="32"/>
          <w:rtl/>
        </w:rPr>
        <w:t xml:space="preserve"> الله ، فقطع الله جوعنا ، وكنا نطوف دون انقطاع حيث نصلي ركعتين ونعاود الطواف ، ونشرب من ماء زمزم ونكثر من تلاوة القرآن ، وهكذا كنا في الليل والنها</w:t>
      </w:r>
      <w:r>
        <w:rPr>
          <w:rFonts w:cs="Traditional Arabic" w:hint="cs"/>
          <w:b w:val="0"/>
          <w:bCs w:val="0"/>
          <w:sz w:val="32"/>
          <w:szCs w:val="32"/>
          <w:rtl/>
        </w:rPr>
        <w:t>ر</w:t>
      </w:r>
      <w:r w:rsidRPr="00001D47">
        <w:rPr>
          <w:rFonts w:cs="Traditional Arabic"/>
          <w:b w:val="0"/>
          <w:bCs w:val="0"/>
          <w:sz w:val="32"/>
          <w:szCs w:val="32"/>
          <w:rtl/>
        </w:rPr>
        <w:t xml:space="preserve"> لا ننام إلا قليلا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lastRenderedPageBreak/>
        <w:t xml:space="preserve">   </w:t>
      </w:r>
      <w:r w:rsidRPr="00001D47">
        <w:rPr>
          <w:rFonts w:cs="Traditional Arabic"/>
          <w:b w:val="0"/>
          <w:bCs w:val="0"/>
          <w:sz w:val="32"/>
          <w:szCs w:val="32"/>
          <w:rtl/>
        </w:rPr>
        <w:t xml:space="preserve">عندما وصلت إلى بيت الله كنت هزيلة جدا ، وكان في نصفي الأعلى كويرات وأورام التي تؤكد أن السرطان قد عم جسمي الأعلى ، فكن ينصحنني بأن أغسل نصفي الأعلى بماء زمزم ، ولكني كنت أخاف أن ألمس تلك الأورام والكويرات فأتذكر ذلك المرض فيشغلني عن ذكر الله وعبادته . فغسلته دون أن ألمس جسدي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وفي اليوم الخامس ألححن علي رفيقاتي أن أمسح جسدي بش</w:t>
      </w:r>
      <w:r>
        <w:rPr>
          <w:rFonts w:cs="Traditional Arabic" w:hint="cs"/>
          <w:b w:val="0"/>
          <w:bCs w:val="0"/>
          <w:sz w:val="32"/>
          <w:szCs w:val="32"/>
          <w:rtl/>
        </w:rPr>
        <w:t>يء</w:t>
      </w:r>
      <w:r w:rsidRPr="00001D47">
        <w:rPr>
          <w:rFonts w:cs="Traditional Arabic"/>
          <w:b w:val="0"/>
          <w:bCs w:val="0"/>
          <w:sz w:val="32"/>
          <w:szCs w:val="32"/>
          <w:rtl/>
        </w:rPr>
        <w:t xml:space="preserve"> من ماء زمزم ، فرفضت في بداية الأمر ، لكني أحسست بقوة تدفعني إلى أن آخذ شيئا من ماء زمزم وأمسح بيدي على جسدي ، فخفت في المرة الأولى ثم أحسست بهذه القوة مرة ثانية ، فترددت ، ولكن في المرة الثالثة ودون أن أشعر أخذت يدي ومسحت بها على جسدي وثديي الذي كان </w:t>
      </w:r>
      <w:proofErr w:type="spellStart"/>
      <w:r w:rsidRPr="00001D47">
        <w:rPr>
          <w:rFonts w:cs="Traditional Arabic"/>
          <w:b w:val="0"/>
          <w:bCs w:val="0"/>
          <w:sz w:val="32"/>
          <w:szCs w:val="32"/>
          <w:rtl/>
        </w:rPr>
        <w:t>مملوءا</w:t>
      </w:r>
      <w:proofErr w:type="spellEnd"/>
      <w:r w:rsidRPr="00001D47">
        <w:rPr>
          <w:rFonts w:cs="Traditional Arabic"/>
          <w:b w:val="0"/>
          <w:bCs w:val="0"/>
          <w:sz w:val="32"/>
          <w:szCs w:val="32"/>
          <w:rtl/>
        </w:rPr>
        <w:t xml:space="preserve"> كله دما وصديدا وكويرات ، وحدث ما لم يكن في الحسبان ، كل الكويرات ذهبت ولم أجد شيئا في جسدي ، لا ألما ولا دما ولا صديد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فاندهشت في أول الأمر فأدخلت يدي في قميصي لأبحث عما في جسدي فلم أجد شيئا من تلك الأورام ، فارتعشت ، ولكني تذكرت أن الله على كل ش</w:t>
      </w:r>
      <w:r>
        <w:rPr>
          <w:rFonts w:cs="Traditional Arabic" w:hint="cs"/>
          <w:b w:val="0"/>
          <w:bCs w:val="0"/>
          <w:sz w:val="32"/>
          <w:szCs w:val="32"/>
          <w:rtl/>
        </w:rPr>
        <w:t>يء</w:t>
      </w:r>
      <w:r w:rsidRPr="00001D47">
        <w:rPr>
          <w:rFonts w:cs="Traditional Arabic"/>
          <w:b w:val="0"/>
          <w:bCs w:val="0"/>
          <w:sz w:val="32"/>
          <w:szCs w:val="32"/>
          <w:rtl/>
        </w:rPr>
        <w:t xml:space="preserve"> قدير ، فطلبت من إحدى رفيقاتي أن تلمس جسدي وأن تبحث عن هذه الكويرات ، فصحن كلهن دون شعور الله أكبر ، الله أكبر . </w:t>
      </w:r>
    </w:p>
    <w:p w:rsidR="001A3C01" w:rsidRDefault="001A3C01" w:rsidP="001A3C01">
      <w:pPr>
        <w:pStyle w:val="text"/>
        <w:bidi/>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فانطلقت لأخبر زوجي ودخلت الفندق، ، فلما وقفت أمامه مزقت قميصي وأنا أقول ، أنظر رحمة الله ، وأخبرته بما حدث فلم يصدق ذلك </w:t>
      </w:r>
      <w:r w:rsidRPr="00001D47">
        <w:rPr>
          <w:rFonts w:cs="Traditional Arabic"/>
          <w:b w:val="0"/>
          <w:bCs w:val="0"/>
          <w:sz w:val="32"/>
          <w:szCs w:val="32"/>
          <w:rtl/>
        </w:rPr>
        <w:br/>
      </w:r>
      <w:r>
        <w:rPr>
          <w:rFonts w:cs="Traditional Arabic" w:hint="cs"/>
          <w:b w:val="0"/>
          <w:bCs w:val="0"/>
          <w:sz w:val="32"/>
          <w:szCs w:val="32"/>
          <w:rtl/>
        </w:rPr>
        <w:t xml:space="preserve">   </w:t>
      </w:r>
      <w:r w:rsidRPr="00001D47">
        <w:rPr>
          <w:rFonts w:cs="Traditional Arabic"/>
          <w:b w:val="0"/>
          <w:bCs w:val="0"/>
          <w:sz w:val="32"/>
          <w:szCs w:val="32"/>
          <w:rtl/>
        </w:rPr>
        <w:t>وأخذ يبكي ويصيح بصوت عال ويقول : هل علمت أن الأطباء قد أقسموا على موتك بعد ثلاثة أسابيع فقط ؟</w:t>
      </w:r>
    </w:p>
    <w:p w:rsidR="001A3C01" w:rsidRPr="00001D47" w:rsidRDefault="001A3C01" w:rsidP="001A3C01">
      <w:pPr>
        <w:pStyle w:val="text"/>
        <w:bidi/>
        <w:rPr>
          <w:rFonts w:cs="Traditional Arabic"/>
          <w:b w:val="0"/>
          <w:bCs w:val="0"/>
          <w:sz w:val="32"/>
          <w:szCs w:val="32"/>
          <w:rtl/>
        </w:rPr>
      </w:pPr>
      <w:r w:rsidRPr="00001D47">
        <w:rPr>
          <w:rFonts w:cs="Traditional Arabic"/>
          <w:b w:val="0"/>
          <w:bCs w:val="0"/>
          <w:sz w:val="32"/>
          <w:szCs w:val="32"/>
          <w:rtl/>
        </w:rPr>
        <w:t xml:space="preserve"> فقلت له : إن الآجال بيد الله سبحانه </w:t>
      </w:r>
      <w:r w:rsidRPr="00001D47">
        <w:rPr>
          <w:rFonts w:cs="Traditional Arabic"/>
          <w:b w:val="0"/>
          <w:bCs w:val="0"/>
          <w:sz w:val="32"/>
          <w:szCs w:val="32"/>
          <w:rtl/>
        </w:rPr>
        <w:br/>
        <w:t xml:space="preserve">وتعالى ، ولا يعلم الغيب إلا الله . </w:t>
      </w:r>
      <w:r w:rsidRPr="00001D47">
        <w:rPr>
          <w:rFonts w:cs="Traditional Arabic"/>
          <w:b w:val="0"/>
          <w:bCs w:val="0"/>
          <w:sz w:val="32"/>
          <w:szCs w:val="32"/>
          <w:rtl/>
        </w:rPr>
        <w:br/>
        <w:t xml:space="preserve">مكثنا في بيت الله أسبوعا كاملا ، فكنت أحمد الله وأشكره على نعمه التي لا تحصى ، ثم زرنا المسجد النبوي بالمدينة المنورة ، ورجعنا إلى فرنسا . </w:t>
      </w:r>
      <w:r w:rsidRPr="00001D47">
        <w:rPr>
          <w:rFonts w:cs="Traditional Arabic"/>
          <w:b w:val="0"/>
          <w:bCs w:val="0"/>
          <w:sz w:val="32"/>
          <w:szCs w:val="32"/>
          <w:rtl/>
        </w:rPr>
        <w:br/>
      </w:r>
      <w:r>
        <w:rPr>
          <w:rFonts w:cs="Traditional Arabic" w:hint="cs"/>
          <w:b w:val="0"/>
          <w:bCs w:val="0"/>
          <w:sz w:val="32"/>
          <w:szCs w:val="32"/>
          <w:rtl/>
        </w:rPr>
        <w:t xml:space="preserve">  </w:t>
      </w:r>
      <w:r w:rsidRPr="00001D47">
        <w:rPr>
          <w:rFonts w:cs="Traditional Arabic"/>
          <w:b w:val="0"/>
          <w:bCs w:val="0"/>
          <w:sz w:val="32"/>
          <w:szCs w:val="32"/>
          <w:rtl/>
        </w:rPr>
        <w:t xml:space="preserve">وهناك ، حار الأطباء في أمري واندهشوا وكادوا يجنون ، وصاروا يسألونني ، هل أنت فلانة ؟ فأقول لهم نعم بافتخار وزوجي فلان ، وقد رجعت إلى ربي ، وما عدت أخاف من </w:t>
      </w:r>
      <w:proofErr w:type="spellStart"/>
      <w:r w:rsidRPr="00001D47">
        <w:rPr>
          <w:rFonts w:cs="Traditional Arabic"/>
          <w:b w:val="0"/>
          <w:bCs w:val="0"/>
          <w:sz w:val="32"/>
          <w:szCs w:val="32"/>
          <w:rtl/>
        </w:rPr>
        <w:t>شئ</w:t>
      </w:r>
      <w:proofErr w:type="spellEnd"/>
      <w:r w:rsidRPr="00001D47">
        <w:rPr>
          <w:rFonts w:cs="Traditional Arabic"/>
          <w:b w:val="0"/>
          <w:bCs w:val="0"/>
          <w:sz w:val="32"/>
          <w:szCs w:val="32"/>
          <w:rtl/>
        </w:rPr>
        <w:t xml:space="preserve"> إلا من الله سبحانه وتعالى ، فالقضاء قضاء الله والأمر أمره . </w:t>
      </w:r>
      <w:r w:rsidRPr="00001D47">
        <w:rPr>
          <w:rFonts w:cs="Traditional Arabic"/>
          <w:b w:val="0"/>
          <w:bCs w:val="0"/>
          <w:sz w:val="32"/>
          <w:szCs w:val="32"/>
          <w:rtl/>
        </w:rPr>
        <w:br/>
        <w:t xml:space="preserve">فقالوا لي إن حالتك غريبة جدا ، وأن الأورام قد زالت ، فلا بد من إعادة الفحص . </w:t>
      </w:r>
      <w:r w:rsidRPr="00001D47">
        <w:rPr>
          <w:rFonts w:cs="Traditional Arabic"/>
          <w:b w:val="0"/>
          <w:bCs w:val="0"/>
          <w:sz w:val="32"/>
          <w:szCs w:val="32"/>
          <w:rtl/>
        </w:rPr>
        <w:br/>
        <w:t xml:space="preserve">أعادوا فحصي مرة ثانية فلم يجدوا شيئا ، وكنت من قبل لا أستطيع التنفس من تلك الأورام ، ولكن عندما وصلت إلى بيت الله الحرام وطلبت الشفاء من الله ذهب ذلك عني . </w:t>
      </w:r>
      <w:r w:rsidRPr="00001D47">
        <w:rPr>
          <w:rFonts w:cs="Traditional Arabic"/>
          <w:b w:val="0"/>
          <w:bCs w:val="0"/>
          <w:sz w:val="32"/>
          <w:szCs w:val="32"/>
          <w:rtl/>
        </w:rPr>
        <w:br/>
      </w:r>
      <w:r>
        <w:rPr>
          <w:rFonts w:cs="Traditional Arabic" w:hint="cs"/>
          <w:b w:val="0"/>
          <w:bCs w:val="0"/>
          <w:sz w:val="32"/>
          <w:szCs w:val="32"/>
          <w:rtl/>
        </w:rPr>
        <w:lastRenderedPageBreak/>
        <w:t xml:space="preserve">  </w:t>
      </w:r>
      <w:r w:rsidRPr="00001D47">
        <w:rPr>
          <w:rFonts w:cs="Traditional Arabic"/>
          <w:b w:val="0"/>
          <w:bCs w:val="0"/>
          <w:sz w:val="32"/>
          <w:szCs w:val="32"/>
          <w:rtl/>
        </w:rPr>
        <w:t>بعد ذلك كنت أبحث عن سيرة النبي صلى الله عليه وسلم وعن سيرة أصحابه رضي الله عنهم وأبكي كثيرا ، كنت أبكي ندما على ما فاتني من حب لله ورسوله وعلى تلك الأيام التي قضيتها بعيدة عن الله عز وجل ، وأسأل الله أن يقبلني وأن يتوب علي وعلى زوجي وعلى جميع المسلمين</w:t>
      </w:r>
    </w:p>
    <w:p w:rsidR="001A3C01" w:rsidRDefault="001A3C01" w:rsidP="001A3C01">
      <w:pPr>
        <w:pStyle w:val="text"/>
        <w:bidi/>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نور... نور.. نور" صرخات قوية ومدوية من الشاب في " صالون الحلاق"، يهرع الحلاق خوفاً، ويأتي والد الشاب مسرعاً، " ماذا حدث"؟!، والشاب يصيح بأعلى صوته " نور.. نور.. </w:t>
      </w:r>
      <w:proofErr w:type="spellStart"/>
      <w:r w:rsidRPr="00001D47">
        <w:rPr>
          <w:rFonts w:cs="Traditional Arabic"/>
          <w:b w:val="0"/>
          <w:bCs w:val="0"/>
          <w:sz w:val="32"/>
          <w:szCs w:val="32"/>
          <w:rtl/>
        </w:rPr>
        <w:t>ن"ور</w:t>
      </w:r>
      <w:proofErr w:type="spellEnd"/>
      <w:r w:rsidRPr="00001D47">
        <w:rPr>
          <w:rFonts w:cs="Traditional Arabic"/>
          <w:b w:val="0"/>
          <w:bCs w:val="0"/>
          <w:sz w:val="32"/>
          <w:szCs w:val="32"/>
          <w:rtl/>
        </w:rPr>
        <w:t>" هنا تأكد الوالد أن منة من الله وفضل أعاد البصر لأبنه الضرير بعد ثلاث سنوات..</w:t>
      </w:r>
      <w:r w:rsidRPr="00001D47">
        <w:rPr>
          <w:rFonts w:cs="Traditional Arabic"/>
          <w:b w:val="0"/>
          <w:bCs w:val="0"/>
          <w:sz w:val="32"/>
          <w:szCs w:val="32"/>
          <w:rtl/>
        </w:rPr>
        <w:br/>
        <w:t xml:space="preserve">القصة كلها عبرة وعظات، لمن يريد أن يعتبر أو من كان له قلب يخشع؟! خاصة أن شهودها عيان منهم مراسل الوفاق </w:t>
      </w:r>
      <w:r w:rsidRPr="00001D47">
        <w:rPr>
          <w:rFonts w:cs="Traditional Arabic"/>
          <w:b w:val="0"/>
          <w:bCs w:val="0"/>
          <w:sz w:val="32"/>
          <w:szCs w:val="32"/>
          <w:rtl/>
        </w:rPr>
        <w:br/>
        <w:t>وبدأت الحكاية عندما أصطحب الأب أبنه الشاب- 16 سنة- إلى صالون الحلاقة، الواقع بالقرب من تقاطع شارع العام بطريق خريص</w:t>
      </w:r>
      <w:r>
        <w:rPr>
          <w:rFonts w:cs="Traditional Arabic" w:hint="cs"/>
          <w:b w:val="0"/>
          <w:bCs w:val="0"/>
          <w:sz w:val="32"/>
          <w:szCs w:val="32"/>
          <w:rtl/>
        </w:rPr>
        <w:t xml:space="preserve"> </w:t>
      </w:r>
      <w:r w:rsidRPr="00001D47">
        <w:rPr>
          <w:rFonts w:cs="Traditional Arabic"/>
          <w:b w:val="0"/>
          <w:bCs w:val="0"/>
          <w:sz w:val="32"/>
          <w:szCs w:val="32"/>
          <w:rtl/>
        </w:rPr>
        <w:t>، بالعاصمة السعودية الرياض..</w:t>
      </w:r>
      <w:r w:rsidRPr="00001D47">
        <w:rPr>
          <w:rFonts w:cs="Traditional Arabic"/>
          <w:b w:val="0"/>
          <w:bCs w:val="0"/>
          <w:sz w:val="32"/>
          <w:szCs w:val="32"/>
          <w:rtl/>
        </w:rPr>
        <w:br/>
        <w:t>وانتظر الشاب دوره لكي يقوم الحلاق بقص شعره، في حين انشغل والده بقراءة بعض الكتب والمجلات ومشاهدة التلفاز في صالون الحلاقة..</w:t>
      </w:r>
      <w:r w:rsidRPr="00001D47">
        <w:rPr>
          <w:rFonts w:cs="Traditional Arabic"/>
          <w:b w:val="0"/>
          <w:bCs w:val="0"/>
          <w:sz w:val="32"/>
          <w:szCs w:val="32"/>
          <w:rtl/>
        </w:rPr>
        <w:br/>
      </w:r>
      <w:r>
        <w:rPr>
          <w:rFonts w:cs="Traditional Arabic" w:hint="cs"/>
          <w:b w:val="0"/>
          <w:bCs w:val="0"/>
          <w:sz w:val="32"/>
          <w:szCs w:val="32"/>
          <w:rtl/>
        </w:rPr>
        <w:t xml:space="preserve">  </w:t>
      </w:r>
      <w:r w:rsidRPr="00001D47">
        <w:rPr>
          <w:rFonts w:cs="Traditional Arabic"/>
          <w:b w:val="0"/>
          <w:bCs w:val="0"/>
          <w:sz w:val="32"/>
          <w:szCs w:val="32"/>
          <w:rtl/>
        </w:rPr>
        <w:t xml:space="preserve">وعندما جاء الدور على الشاب الضرير، طلب منه الحلاق أن يتقدم ويجلس على كرسي الحلاقة، وأخذ بيده، ولكن الشاب اصطدم بقوة في جبهته بجهاز تصفيف الشعر " السيشوار" وسقط على الأرض، وذهل الحلاق من الصدمة، وحاول ان </w:t>
      </w:r>
      <w:proofErr w:type="spellStart"/>
      <w:r w:rsidRPr="00001D47">
        <w:rPr>
          <w:rFonts w:cs="Traditional Arabic"/>
          <w:b w:val="0"/>
          <w:bCs w:val="0"/>
          <w:sz w:val="32"/>
          <w:szCs w:val="32"/>
          <w:rtl/>
        </w:rPr>
        <w:t>ياخذ</w:t>
      </w:r>
      <w:proofErr w:type="spellEnd"/>
      <w:r w:rsidRPr="00001D47">
        <w:rPr>
          <w:rFonts w:cs="Traditional Arabic"/>
          <w:b w:val="0"/>
          <w:bCs w:val="0"/>
          <w:sz w:val="32"/>
          <w:szCs w:val="32"/>
          <w:rtl/>
        </w:rPr>
        <w:t xml:space="preserve"> بيده لكي يعيده لأعلى. وإذا بالشاب الضرير يصيح " نور.. نور.. نور"، الحلاق فزع من الصدمة، ووالد الشاب هرع إلى أبنه، يستوضح ماذا بك..!!</w:t>
      </w:r>
      <w:r w:rsidRPr="00001D47">
        <w:rPr>
          <w:rFonts w:cs="Traditional Arabic"/>
          <w:b w:val="0"/>
          <w:bCs w:val="0"/>
          <w:sz w:val="32"/>
          <w:szCs w:val="32"/>
          <w:rtl/>
        </w:rPr>
        <w:br/>
        <w:t>الشاب: نور.. نور.. نور..</w:t>
      </w:r>
      <w:r w:rsidRPr="00001D47">
        <w:rPr>
          <w:rFonts w:cs="Traditional Arabic"/>
          <w:b w:val="0"/>
          <w:bCs w:val="0"/>
          <w:sz w:val="32"/>
          <w:szCs w:val="32"/>
          <w:rtl/>
        </w:rPr>
        <w:br/>
        <w:t>وبيقظة الأب وقلبه العامر بالإيمان وهو يبتهل إلى الله بالدعاء، وعلى الفور يطلب طبيب العيون بالجوال الذي يتابع حالة أبنه، الذي فقد بصره منذ ثلاث سنوات، عندما استيقظ من نومه ولا يرى أي شيء..</w:t>
      </w:r>
      <w:r w:rsidRPr="00001D47">
        <w:rPr>
          <w:rFonts w:cs="Traditional Arabic"/>
          <w:b w:val="0"/>
          <w:bCs w:val="0"/>
          <w:sz w:val="32"/>
          <w:szCs w:val="32"/>
          <w:rtl/>
        </w:rPr>
        <w:br/>
        <w:t>الطبيب: أنتظر مكانك ولا تتحرك سوف أحضر لك مسرعاً..</w:t>
      </w:r>
      <w:r w:rsidRPr="00001D47">
        <w:rPr>
          <w:rFonts w:cs="Traditional Arabic"/>
          <w:b w:val="0"/>
          <w:bCs w:val="0"/>
          <w:sz w:val="32"/>
          <w:szCs w:val="32"/>
          <w:rtl/>
        </w:rPr>
        <w:br/>
      </w:r>
      <w:r>
        <w:rPr>
          <w:rFonts w:cs="Traditional Arabic" w:hint="cs"/>
          <w:b w:val="0"/>
          <w:bCs w:val="0"/>
          <w:sz w:val="32"/>
          <w:szCs w:val="32"/>
          <w:rtl/>
        </w:rPr>
        <w:t xml:space="preserve">  </w:t>
      </w:r>
      <w:r w:rsidRPr="00001D47">
        <w:rPr>
          <w:rFonts w:cs="Traditional Arabic"/>
          <w:b w:val="0"/>
          <w:bCs w:val="0"/>
          <w:sz w:val="32"/>
          <w:szCs w:val="32"/>
          <w:rtl/>
        </w:rPr>
        <w:t>وفي دقائق معدودة جاء الطبيب إلى صالون الحلاقة ومعه أدواته وأجهزته الطبية، ويبدأ عملية فحص عيون الشاب..</w:t>
      </w:r>
      <w:r w:rsidRPr="00001D47">
        <w:rPr>
          <w:rFonts w:cs="Traditional Arabic"/>
          <w:b w:val="0"/>
          <w:bCs w:val="0"/>
          <w:sz w:val="32"/>
          <w:szCs w:val="32"/>
          <w:rtl/>
        </w:rPr>
        <w:br/>
      </w:r>
      <w:r>
        <w:rPr>
          <w:rFonts w:cs="Traditional Arabic" w:hint="cs"/>
          <w:b w:val="0"/>
          <w:bCs w:val="0"/>
          <w:sz w:val="32"/>
          <w:szCs w:val="32"/>
          <w:rtl/>
        </w:rPr>
        <w:t xml:space="preserve">   </w:t>
      </w:r>
      <w:r w:rsidRPr="00001D47">
        <w:rPr>
          <w:rFonts w:cs="Traditional Arabic"/>
          <w:b w:val="0"/>
          <w:bCs w:val="0"/>
          <w:sz w:val="32"/>
          <w:szCs w:val="32"/>
          <w:rtl/>
        </w:rPr>
        <w:t>وإذا بالطبيب يحمد الله ويثني عليه وعلى فضل المولى عز وجل، ويكثر الدعاء " الحمد</w:t>
      </w:r>
      <w:r>
        <w:rPr>
          <w:rFonts w:cs="Traditional Arabic" w:hint="cs"/>
          <w:b w:val="0"/>
          <w:bCs w:val="0"/>
          <w:sz w:val="32"/>
          <w:szCs w:val="32"/>
          <w:rtl/>
        </w:rPr>
        <w:t xml:space="preserve"> </w:t>
      </w:r>
      <w:r w:rsidRPr="00001D47">
        <w:rPr>
          <w:rFonts w:cs="Traditional Arabic"/>
          <w:b w:val="0"/>
          <w:bCs w:val="0"/>
          <w:sz w:val="32"/>
          <w:szCs w:val="32"/>
          <w:rtl/>
        </w:rPr>
        <w:t>لله.. الحمد</w:t>
      </w:r>
      <w:r>
        <w:rPr>
          <w:rFonts w:cs="Traditional Arabic" w:hint="cs"/>
          <w:b w:val="0"/>
          <w:bCs w:val="0"/>
          <w:sz w:val="32"/>
          <w:szCs w:val="32"/>
          <w:rtl/>
        </w:rPr>
        <w:t xml:space="preserve"> </w:t>
      </w:r>
      <w:r w:rsidRPr="00001D47">
        <w:rPr>
          <w:rFonts w:cs="Traditional Arabic"/>
          <w:b w:val="0"/>
          <w:bCs w:val="0"/>
          <w:sz w:val="32"/>
          <w:szCs w:val="32"/>
          <w:rtl/>
        </w:rPr>
        <w:t>لله.. الحمد</w:t>
      </w:r>
      <w:r>
        <w:rPr>
          <w:rFonts w:cs="Traditional Arabic" w:hint="cs"/>
          <w:b w:val="0"/>
          <w:bCs w:val="0"/>
          <w:sz w:val="32"/>
          <w:szCs w:val="32"/>
          <w:rtl/>
        </w:rPr>
        <w:t xml:space="preserve"> </w:t>
      </w:r>
      <w:r w:rsidRPr="00001D47">
        <w:rPr>
          <w:rFonts w:cs="Traditional Arabic"/>
          <w:b w:val="0"/>
          <w:bCs w:val="0"/>
          <w:sz w:val="32"/>
          <w:szCs w:val="32"/>
          <w:rtl/>
        </w:rPr>
        <w:t>لله".</w:t>
      </w:r>
      <w:r w:rsidRPr="00001D47">
        <w:rPr>
          <w:rFonts w:cs="Traditional Arabic"/>
          <w:b w:val="0"/>
          <w:bCs w:val="0"/>
          <w:sz w:val="32"/>
          <w:szCs w:val="32"/>
          <w:rtl/>
        </w:rPr>
        <w:br/>
        <w:t>ويتساءل والد الشاب بلهفة: ماذا يا دكتور!!</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الطبيب: أنها نعمة من الله، البصر عاد إلى أبنك، والآن كل شيء طبيعي، أنها نعمة الله..</w:t>
      </w:r>
    </w:p>
    <w:p w:rsidR="001A3C01" w:rsidRDefault="001A3C01" w:rsidP="001A3C01">
      <w:pPr>
        <w:pStyle w:val="text"/>
        <w:bidi/>
        <w:jc w:val="both"/>
        <w:rPr>
          <w:rFonts w:cs="Traditional Arabic"/>
          <w:b w:val="0"/>
          <w:bCs w:val="0"/>
          <w:sz w:val="32"/>
          <w:szCs w:val="32"/>
          <w:rtl/>
        </w:rPr>
      </w:pPr>
      <w:r w:rsidRPr="00001D47">
        <w:rPr>
          <w:rFonts w:cs="Traditional Arabic"/>
          <w:b w:val="0"/>
          <w:bCs w:val="0"/>
          <w:sz w:val="32"/>
          <w:szCs w:val="32"/>
          <w:rtl/>
        </w:rPr>
        <w:lastRenderedPageBreak/>
        <w:t>الوالد يخر ساجداً لله، ويبتهل بالدعاء، ثم يطلب والدته عبر الجوال، ويخبرها بأحلى " وأحسن خبر كانت تنتظره منذ سنوات، فتبكي الأم من شدة الدعاء، ويصحب الطبيب الشاب ووالده إلى المستشفى لعمل الإجراءات اللازمة، والاطمئنان على عودة البصر للشاب.</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هذه القصة حدثت قبيل صلاة العشاء يوم الثلاثاء بصالون الحلاقة، والشاب اسمه كاملاً فيصل بن محمد السعدان وقد شاهد المارة الواقعة وتجمعوا أمام صالون الحلاقة، والجميع يبتهل إلى الله بالدعاء</w:t>
      </w:r>
      <w:r w:rsidRPr="00001D47">
        <w:rPr>
          <w:rFonts w:cs="Traditional Arabic"/>
          <w:b w:val="0"/>
          <w:bCs w:val="0"/>
          <w:sz w:val="32"/>
          <w:szCs w:val="32"/>
          <w:rtl/>
        </w:rPr>
        <w:br/>
      </w:r>
      <w:proofErr w:type="spellStart"/>
      <w:r w:rsidRPr="00001D47">
        <w:rPr>
          <w:rFonts w:cs="Traditional Arabic"/>
          <w:b w:val="0"/>
          <w:bCs w:val="0"/>
          <w:sz w:val="32"/>
          <w:szCs w:val="32"/>
          <w:rtl/>
        </w:rPr>
        <w:t>سبحـآآن</w:t>
      </w:r>
      <w:proofErr w:type="spellEnd"/>
      <w:r w:rsidRPr="00001D47">
        <w:rPr>
          <w:rFonts w:cs="Traditional Arabic"/>
          <w:b w:val="0"/>
          <w:bCs w:val="0"/>
          <w:sz w:val="32"/>
          <w:szCs w:val="32"/>
          <w:rtl/>
        </w:rPr>
        <w:t xml:space="preserve"> الله العظيم على كل </w:t>
      </w:r>
      <w:proofErr w:type="spellStart"/>
      <w:r w:rsidRPr="00001D47">
        <w:rPr>
          <w:rFonts w:cs="Traditional Arabic"/>
          <w:b w:val="0"/>
          <w:bCs w:val="0"/>
          <w:sz w:val="32"/>
          <w:szCs w:val="32"/>
          <w:rtl/>
        </w:rPr>
        <w:t>شيئ</w:t>
      </w:r>
      <w:proofErr w:type="spellEnd"/>
      <w:r w:rsidRPr="00001D47">
        <w:rPr>
          <w:rFonts w:cs="Traditional Arabic"/>
          <w:b w:val="0"/>
          <w:bCs w:val="0"/>
          <w:sz w:val="32"/>
          <w:szCs w:val="32"/>
          <w:rtl/>
        </w:rPr>
        <w:t xml:space="preserve"> قدير</w:t>
      </w:r>
    </w:p>
    <w:p w:rsidR="001A3C01" w:rsidRPr="0010570A" w:rsidRDefault="001A3C01" w:rsidP="0047703D">
      <w:pPr>
        <w:pStyle w:val="text"/>
        <w:numPr>
          <w:ilvl w:val="0"/>
          <w:numId w:val="14"/>
        </w:numPr>
        <w:bidi/>
        <w:rPr>
          <w:rFonts w:cs="Traditional Arabic"/>
          <w:sz w:val="32"/>
          <w:szCs w:val="32"/>
          <w:rtl/>
        </w:rPr>
      </w:pPr>
      <w:r w:rsidRPr="0010570A">
        <w:rPr>
          <w:rFonts w:cs="Traditional Arabic" w:hint="cs"/>
          <w:sz w:val="32"/>
          <w:szCs w:val="32"/>
          <w:rtl/>
        </w:rPr>
        <w:t xml:space="preserve">عاد إليها بصرها عند الكعبة :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 xml:space="preserve">عاد البصر مرة أخرى لامرأة عمرها ( سبعة وعشرون عاماً ) بجوار الكعبة المشرّفة بعد أن فقدته لعدة أشهر إثر سقوطها في المنزل بعد إصابتها بدوار ، وقد راجعت خلال تلك الأشهر التي فقدت فيها بصرها أكثر من مستشفى داخل المملكة إلا أن جميع الأطباء أكدوا بأن الأمر يحتاج إلى صبر وإرادة ، كما أن العلاج قد يكون نفسياً وفيما كانت أسرتها تتابع الحالة هنا وهناك وتنتقل بين أكثر من مستشفى أشار عليهم بعض المقربين بأن </w:t>
      </w:r>
      <w:proofErr w:type="spellStart"/>
      <w:r w:rsidRPr="00001D47">
        <w:rPr>
          <w:rFonts w:cs="Traditional Arabic"/>
          <w:b w:val="0"/>
          <w:bCs w:val="0"/>
          <w:sz w:val="32"/>
          <w:szCs w:val="32"/>
          <w:rtl/>
        </w:rPr>
        <w:t>يذهبو</w:t>
      </w:r>
      <w:proofErr w:type="spellEnd"/>
      <w:r w:rsidRPr="00001D47">
        <w:rPr>
          <w:rFonts w:cs="Traditional Arabic"/>
          <w:b w:val="0"/>
          <w:bCs w:val="0"/>
          <w:sz w:val="32"/>
          <w:szCs w:val="32"/>
          <w:rtl/>
        </w:rPr>
        <w:t xml:space="preserve"> بها إلى مكة المكرمة لأداء العمرة والدعاء إلى الله بأن يعيد إليها بصرها .</w:t>
      </w:r>
    </w:p>
    <w:p w:rsidR="001A3C01" w:rsidRDefault="001A3C01" w:rsidP="001A3C01">
      <w:pPr>
        <w:pStyle w:val="text"/>
        <w:bidi/>
        <w:jc w:val="both"/>
        <w:rPr>
          <w:rFonts w:cs="Traditional Arabic"/>
          <w:b w:val="0"/>
          <w:bCs w:val="0"/>
          <w:sz w:val="32"/>
          <w:szCs w:val="32"/>
          <w:rtl/>
        </w:rPr>
      </w:pPr>
      <w:r>
        <w:rPr>
          <w:rFonts w:cs="Traditional Arabic" w:hint="cs"/>
          <w:b w:val="0"/>
          <w:bCs w:val="0"/>
          <w:sz w:val="32"/>
          <w:szCs w:val="32"/>
          <w:rtl/>
        </w:rPr>
        <w:t xml:space="preserve">    </w:t>
      </w:r>
      <w:r w:rsidRPr="00001D47">
        <w:rPr>
          <w:rFonts w:cs="Traditional Arabic"/>
          <w:b w:val="0"/>
          <w:bCs w:val="0"/>
          <w:sz w:val="32"/>
          <w:szCs w:val="32"/>
          <w:rtl/>
        </w:rPr>
        <w:t>وفي أحد الأيام وحسب رواية شقيقها الذي كان سعيداً جداً وهو يتحدث قال : إن شقيقته عندما كانت تؤدي مناسك العمرة بصحبة أسرتها شعرت بدوار وهي حول الكعبة ومن ثم سقطت وعندما أفاقت داخل الحرم المكي أبصرت أسرتها والحرم في وقت غمرت فيها السعادة الجميع الذين رفعو</w:t>
      </w:r>
      <w:r>
        <w:rPr>
          <w:rFonts w:cs="Traditional Arabic" w:hint="cs"/>
          <w:b w:val="0"/>
          <w:bCs w:val="0"/>
          <w:sz w:val="32"/>
          <w:szCs w:val="32"/>
          <w:rtl/>
        </w:rPr>
        <w:t>ا</w:t>
      </w:r>
      <w:r w:rsidRPr="00001D47">
        <w:rPr>
          <w:rFonts w:cs="Traditional Arabic"/>
          <w:b w:val="0"/>
          <w:bCs w:val="0"/>
          <w:sz w:val="32"/>
          <w:szCs w:val="32"/>
          <w:rtl/>
        </w:rPr>
        <w:t xml:space="preserve"> أيديهم إلى الله شاكرين .</w:t>
      </w:r>
    </w:p>
    <w:p w:rsidR="001A3C01" w:rsidRPr="00001D47" w:rsidRDefault="001A3C01" w:rsidP="001A3C01">
      <w:pPr>
        <w:pStyle w:val="text"/>
        <w:bidi/>
        <w:jc w:val="both"/>
        <w:rPr>
          <w:rFonts w:cs="Traditional Arabic"/>
          <w:b w:val="0"/>
          <w:bCs w:val="0"/>
          <w:sz w:val="32"/>
          <w:szCs w:val="32"/>
          <w:rtl/>
        </w:rPr>
      </w:pPr>
      <w:r w:rsidRPr="00001D47">
        <w:rPr>
          <w:rFonts w:cs="Traditional Arabic"/>
          <w:b w:val="0"/>
          <w:bCs w:val="0"/>
          <w:sz w:val="32"/>
          <w:szCs w:val="32"/>
          <w:rtl/>
        </w:rPr>
        <w:t xml:space="preserve">بينما أصرت الفتاة على البقاء داخل الحرم عدة أيام للصلاة والدعاء وشكر الله </w:t>
      </w:r>
    </w:p>
    <w:p w:rsidR="00097DFC" w:rsidRDefault="00097DFC" w:rsidP="00097DFC">
      <w:pPr>
        <w:rPr>
          <w:rFonts w:ascii="Traditional Arabic" w:hAnsi="Times New Roman" w:cs="Traditional Arabic"/>
          <w:color w:val="000000"/>
          <w:sz w:val="32"/>
          <w:szCs w:val="32"/>
          <w:rtl/>
        </w:rPr>
      </w:pPr>
    </w:p>
    <w:p w:rsidR="00FC198E" w:rsidRDefault="00FC198E" w:rsidP="00097DFC">
      <w:pPr>
        <w:rPr>
          <w:rFonts w:ascii="Traditional Arabic" w:hAnsi="Times New Roman" w:cs="Traditional Arabic"/>
          <w:color w:val="000000"/>
          <w:sz w:val="32"/>
          <w:szCs w:val="32"/>
          <w:rtl/>
        </w:rPr>
      </w:pPr>
    </w:p>
    <w:p w:rsidR="00FC198E" w:rsidRDefault="00FC198E" w:rsidP="00097DFC">
      <w:pPr>
        <w:rPr>
          <w:rFonts w:ascii="Traditional Arabic" w:hAnsi="Times New Roman" w:cs="Traditional Arabic"/>
          <w:color w:val="000000"/>
          <w:sz w:val="32"/>
          <w:szCs w:val="32"/>
          <w:rtl/>
        </w:rPr>
      </w:pPr>
    </w:p>
    <w:p w:rsidR="00FC198E" w:rsidRDefault="00FC198E" w:rsidP="00097DFC">
      <w:pPr>
        <w:rPr>
          <w:rFonts w:ascii="Traditional Arabic" w:hAnsi="Times New Roman" w:cs="Traditional Arabic"/>
          <w:color w:val="000000"/>
          <w:sz w:val="32"/>
          <w:szCs w:val="32"/>
          <w:rtl/>
        </w:rPr>
      </w:pPr>
    </w:p>
    <w:p w:rsidR="00FC198E" w:rsidRDefault="00FC198E" w:rsidP="00097DFC">
      <w:pPr>
        <w:rPr>
          <w:rFonts w:ascii="Traditional Arabic" w:hAnsi="Times New Roman" w:cs="Traditional Arabic"/>
          <w:color w:val="000000"/>
          <w:sz w:val="32"/>
          <w:szCs w:val="32"/>
          <w:rtl/>
        </w:rPr>
      </w:pPr>
    </w:p>
    <w:p w:rsidR="00661C4B" w:rsidRPr="00B03CA6" w:rsidRDefault="00B03CA6" w:rsidP="00661C4B">
      <w:pPr>
        <w:numPr>
          <w:ilvl w:val="0"/>
          <w:numId w:val="15"/>
        </w:numPr>
        <w:rPr>
          <w:rFonts w:cs="Traditional Arabic"/>
          <w:b/>
          <w:bCs/>
          <w:sz w:val="40"/>
          <w:szCs w:val="40"/>
          <w:rtl/>
        </w:rPr>
      </w:pPr>
      <w:r w:rsidRPr="00B03CA6">
        <w:rPr>
          <w:rFonts w:cs="Traditional Arabic" w:hint="cs"/>
          <w:b/>
          <w:bCs/>
          <w:sz w:val="40"/>
          <w:szCs w:val="40"/>
          <w:rtl/>
        </w:rPr>
        <w:lastRenderedPageBreak/>
        <w:t>فصل :</w:t>
      </w:r>
      <w:r w:rsidR="00661C4B" w:rsidRPr="00B03CA6">
        <w:rPr>
          <w:rFonts w:cs="Traditional Arabic" w:hint="eastAsia"/>
          <w:b/>
          <w:bCs/>
          <w:sz w:val="40"/>
          <w:szCs w:val="40"/>
          <w:rtl/>
        </w:rPr>
        <w:t>أكل</w:t>
      </w:r>
      <w:r w:rsidR="00661C4B" w:rsidRPr="00B03CA6">
        <w:rPr>
          <w:rFonts w:cs="Traditional Arabic"/>
          <w:b/>
          <w:bCs/>
          <w:sz w:val="40"/>
          <w:szCs w:val="40"/>
          <w:rtl/>
        </w:rPr>
        <w:t xml:space="preserve"> </w:t>
      </w:r>
      <w:r w:rsidR="00661C4B" w:rsidRPr="00B03CA6">
        <w:rPr>
          <w:rFonts w:cs="Traditional Arabic" w:hint="eastAsia"/>
          <w:b/>
          <w:bCs/>
          <w:sz w:val="40"/>
          <w:szCs w:val="40"/>
          <w:rtl/>
        </w:rPr>
        <w:t>مال</w:t>
      </w:r>
      <w:r w:rsidR="00661C4B" w:rsidRPr="00B03CA6">
        <w:rPr>
          <w:rFonts w:cs="Traditional Arabic"/>
          <w:b/>
          <w:bCs/>
          <w:sz w:val="40"/>
          <w:szCs w:val="40"/>
          <w:rtl/>
        </w:rPr>
        <w:t xml:space="preserve"> </w:t>
      </w:r>
      <w:r w:rsidR="00661C4B" w:rsidRPr="00B03CA6">
        <w:rPr>
          <w:rFonts w:cs="Traditional Arabic" w:hint="eastAsia"/>
          <w:b/>
          <w:bCs/>
          <w:sz w:val="40"/>
          <w:szCs w:val="40"/>
          <w:rtl/>
        </w:rPr>
        <w:t>اليتيم</w:t>
      </w:r>
      <w:r w:rsidR="00661C4B" w:rsidRPr="00B03CA6">
        <w:rPr>
          <w:rFonts w:cs="Traditional Arabic"/>
          <w:b/>
          <w:bCs/>
          <w:sz w:val="40"/>
          <w:szCs w:val="40"/>
          <w:rtl/>
        </w:rPr>
        <w:t xml:space="preserve"> </w:t>
      </w:r>
      <w:r w:rsidR="00661C4B" w:rsidRPr="00B03CA6">
        <w:rPr>
          <w:rFonts w:cs="Traditional Arabic" w:hint="eastAsia"/>
          <w:b/>
          <w:bCs/>
          <w:sz w:val="40"/>
          <w:szCs w:val="40"/>
          <w:rtl/>
        </w:rPr>
        <w:t>وظلمه</w:t>
      </w:r>
    </w:p>
    <w:p w:rsidR="00661C4B" w:rsidRDefault="00661C4B" w:rsidP="00661C4B">
      <w:pPr>
        <w:jc w:val="both"/>
        <w:rPr>
          <w:rFonts w:cs="Traditional Arabic"/>
          <w:sz w:val="32"/>
          <w:szCs w:val="32"/>
          <w:rtl/>
        </w:rPr>
      </w:pPr>
      <w:r>
        <w:rPr>
          <w:rFonts w:cs="Traditional Arabic" w:hint="cs"/>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تعالى</w:t>
      </w:r>
      <w:r w:rsidRPr="00A5125E">
        <w:rPr>
          <w:rFonts w:cs="Traditional Arabic"/>
          <w:sz w:val="32"/>
          <w:szCs w:val="32"/>
          <w:rtl/>
        </w:rPr>
        <w:t xml:space="preserve"> </w:t>
      </w:r>
      <w:r>
        <w:rPr>
          <w:rFonts w:cs="Traditional Arabic"/>
          <w:sz w:val="32"/>
          <w:szCs w:val="32"/>
        </w:rPr>
        <w:sym w:font="AGA Arabesque" w:char="F05D"/>
      </w:r>
      <w:r w:rsidRPr="00A5125E">
        <w:rPr>
          <w:rFonts w:cs="Traditional Arabic"/>
          <w:sz w:val="32"/>
          <w:szCs w:val="32"/>
          <w:rtl/>
        </w:rPr>
        <w:t xml:space="preserve"> </w:t>
      </w:r>
      <w:r w:rsidRPr="00A5125E">
        <w:rPr>
          <w:rFonts w:cs="Traditional Arabic" w:hint="eastAsia"/>
          <w:b/>
          <w:bCs/>
          <w:sz w:val="32"/>
          <w:szCs w:val="32"/>
          <w:rtl/>
        </w:rPr>
        <w:t>إن</w:t>
      </w:r>
      <w:r w:rsidRPr="00A5125E">
        <w:rPr>
          <w:rFonts w:cs="Traditional Arabic"/>
          <w:b/>
          <w:bCs/>
          <w:sz w:val="32"/>
          <w:szCs w:val="32"/>
          <w:rtl/>
        </w:rPr>
        <w:t xml:space="preserve"> </w:t>
      </w:r>
      <w:r w:rsidRPr="00A5125E">
        <w:rPr>
          <w:rFonts w:cs="Traditional Arabic" w:hint="eastAsia"/>
          <w:b/>
          <w:bCs/>
          <w:sz w:val="32"/>
          <w:szCs w:val="32"/>
          <w:rtl/>
        </w:rPr>
        <w:t>الذين</w:t>
      </w:r>
      <w:r w:rsidRPr="00A5125E">
        <w:rPr>
          <w:rFonts w:cs="Traditional Arabic"/>
          <w:b/>
          <w:bCs/>
          <w:sz w:val="32"/>
          <w:szCs w:val="32"/>
          <w:rtl/>
        </w:rPr>
        <w:t xml:space="preserve"> </w:t>
      </w:r>
      <w:r w:rsidRPr="00A5125E">
        <w:rPr>
          <w:rFonts w:cs="Traditional Arabic" w:hint="eastAsia"/>
          <w:b/>
          <w:bCs/>
          <w:sz w:val="32"/>
          <w:szCs w:val="32"/>
          <w:rtl/>
        </w:rPr>
        <w:t>يأكلون</w:t>
      </w:r>
      <w:r w:rsidRPr="00A5125E">
        <w:rPr>
          <w:rFonts w:cs="Traditional Arabic"/>
          <w:b/>
          <w:bCs/>
          <w:sz w:val="32"/>
          <w:szCs w:val="32"/>
          <w:rtl/>
        </w:rPr>
        <w:t xml:space="preserve"> </w:t>
      </w:r>
      <w:r w:rsidRPr="00A5125E">
        <w:rPr>
          <w:rFonts w:cs="Traditional Arabic" w:hint="eastAsia"/>
          <w:b/>
          <w:bCs/>
          <w:sz w:val="32"/>
          <w:szCs w:val="32"/>
          <w:rtl/>
        </w:rPr>
        <w:t>أموال</w:t>
      </w:r>
      <w:r w:rsidRPr="00A5125E">
        <w:rPr>
          <w:rFonts w:cs="Traditional Arabic"/>
          <w:b/>
          <w:bCs/>
          <w:sz w:val="32"/>
          <w:szCs w:val="32"/>
          <w:rtl/>
        </w:rPr>
        <w:t xml:space="preserve"> </w:t>
      </w:r>
      <w:r w:rsidRPr="00A5125E">
        <w:rPr>
          <w:rFonts w:cs="Traditional Arabic" w:hint="eastAsia"/>
          <w:b/>
          <w:bCs/>
          <w:sz w:val="32"/>
          <w:szCs w:val="32"/>
          <w:rtl/>
        </w:rPr>
        <w:t>اليتامى</w:t>
      </w:r>
      <w:r w:rsidRPr="00A5125E">
        <w:rPr>
          <w:rFonts w:cs="Traditional Arabic"/>
          <w:b/>
          <w:bCs/>
          <w:sz w:val="32"/>
          <w:szCs w:val="32"/>
          <w:rtl/>
        </w:rPr>
        <w:t xml:space="preserve"> </w:t>
      </w:r>
      <w:r w:rsidRPr="00A5125E">
        <w:rPr>
          <w:rFonts w:cs="Traditional Arabic" w:hint="eastAsia"/>
          <w:b/>
          <w:bCs/>
          <w:sz w:val="32"/>
          <w:szCs w:val="32"/>
          <w:rtl/>
        </w:rPr>
        <w:t>ظلما</w:t>
      </w:r>
      <w:r w:rsidRPr="00A5125E">
        <w:rPr>
          <w:rFonts w:cs="Traditional Arabic"/>
          <w:b/>
          <w:bCs/>
          <w:sz w:val="32"/>
          <w:szCs w:val="32"/>
          <w:rtl/>
        </w:rPr>
        <w:t xml:space="preserve"> </w:t>
      </w:r>
      <w:r w:rsidRPr="00A5125E">
        <w:rPr>
          <w:rFonts w:cs="Traditional Arabic" w:hint="eastAsia"/>
          <w:b/>
          <w:bCs/>
          <w:sz w:val="32"/>
          <w:szCs w:val="32"/>
          <w:rtl/>
        </w:rPr>
        <w:t>إنما</w:t>
      </w:r>
      <w:r w:rsidRPr="00A5125E">
        <w:rPr>
          <w:rFonts w:cs="Traditional Arabic"/>
          <w:b/>
          <w:bCs/>
          <w:sz w:val="32"/>
          <w:szCs w:val="32"/>
          <w:rtl/>
        </w:rPr>
        <w:t xml:space="preserve"> </w:t>
      </w:r>
      <w:r w:rsidRPr="00A5125E">
        <w:rPr>
          <w:rFonts w:cs="Traditional Arabic" w:hint="eastAsia"/>
          <w:b/>
          <w:bCs/>
          <w:sz w:val="32"/>
          <w:szCs w:val="32"/>
          <w:rtl/>
        </w:rPr>
        <w:t>يأكلون</w:t>
      </w:r>
      <w:r w:rsidRPr="00A5125E">
        <w:rPr>
          <w:rFonts w:cs="Traditional Arabic"/>
          <w:b/>
          <w:bCs/>
          <w:sz w:val="32"/>
          <w:szCs w:val="32"/>
          <w:rtl/>
        </w:rPr>
        <w:t xml:space="preserve"> </w:t>
      </w:r>
      <w:r w:rsidRPr="00A5125E">
        <w:rPr>
          <w:rFonts w:cs="Traditional Arabic" w:hint="eastAsia"/>
          <w:b/>
          <w:bCs/>
          <w:sz w:val="32"/>
          <w:szCs w:val="32"/>
          <w:rtl/>
        </w:rPr>
        <w:t>في</w:t>
      </w:r>
      <w:r w:rsidRPr="00A5125E">
        <w:rPr>
          <w:rFonts w:cs="Traditional Arabic"/>
          <w:b/>
          <w:bCs/>
          <w:sz w:val="32"/>
          <w:szCs w:val="32"/>
          <w:rtl/>
        </w:rPr>
        <w:t xml:space="preserve"> </w:t>
      </w:r>
      <w:r w:rsidRPr="00A5125E">
        <w:rPr>
          <w:rFonts w:cs="Traditional Arabic" w:hint="eastAsia"/>
          <w:b/>
          <w:bCs/>
          <w:sz w:val="32"/>
          <w:szCs w:val="32"/>
          <w:rtl/>
        </w:rPr>
        <w:t>بطونهم</w:t>
      </w:r>
      <w:r w:rsidRPr="00A5125E">
        <w:rPr>
          <w:rFonts w:cs="Traditional Arabic"/>
          <w:b/>
          <w:bCs/>
          <w:sz w:val="32"/>
          <w:szCs w:val="32"/>
          <w:rtl/>
        </w:rPr>
        <w:t xml:space="preserve"> </w:t>
      </w:r>
      <w:r w:rsidRPr="00A5125E">
        <w:rPr>
          <w:rFonts w:cs="Traditional Arabic" w:hint="eastAsia"/>
          <w:b/>
          <w:bCs/>
          <w:sz w:val="32"/>
          <w:szCs w:val="32"/>
          <w:rtl/>
        </w:rPr>
        <w:t>نارا</w:t>
      </w:r>
      <w:r w:rsidRPr="00A5125E">
        <w:rPr>
          <w:rFonts w:cs="Traditional Arabic"/>
          <w:b/>
          <w:bCs/>
          <w:sz w:val="32"/>
          <w:szCs w:val="32"/>
          <w:rtl/>
        </w:rPr>
        <w:t xml:space="preserve"> </w:t>
      </w:r>
      <w:r w:rsidRPr="00A5125E">
        <w:rPr>
          <w:rFonts w:cs="Traditional Arabic" w:hint="eastAsia"/>
          <w:b/>
          <w:bCs/>
          <w:sz w:val="32"/>
          <w:szCs w:val="32"/>
          <w:rtl/>
        </w:rPr>
        <w:t>وسيصلون</w:t>
      </w:r>
      <w:r w:rsidRPr="00A5125E">
        <w:rPr>
          <w:rFonts w:cs="Traditional Arabic"/>
          <w:b/>
          <w:bCs/>
          <w:sz w:val="32"/>
          <w:szCs w:val="32"/>
          <w:rtl/>
        </w:rPr>
        <w:t xml:space="preserve"> </w:t>
      </w:r>
      <w:r w:rsidRPr="00A5125E">
        <w:rPr>
          <w:rFonts w:cs="Traditional Arabic" w:hint="eastAsia"/>
          <w:b/>
          <w:bCs/>
          <w:sz w:val="32"/>
          <w:szCs w:val="32"/>
          <w:rtl/>
        </w:rPr>
        <w:t>سعيرا</w:t>
      </w:r>
      <w:r w:rsidRPr="00A5125E">
        <w:rPr>
          <w:rFonts w:cs="Traditional Arabic"/>
          <w:sz w:val="32"/>
          <w:szCs w:val="32"/>
          <w:rtl/>
        </w:rPr>
        <w:t xml:space="preserve"> </w:t>
      </w:r>
      <w:r>
        <w:rPr>
          <w:rFonts w:cs="Traditional Arabic"/>
          <w:sz w:val="32"/>
          <w:szCs w:val="32"/>
        </w:rPr>
        <w:sym w:font="AGA Arabesque" w:char="F05B"/>
      </w:r>
      <w:r w:rsidRPr="00A5125E">
        <w:rPr>
          <w:rFonts w:cs="Traditional Arabic"/>
          <w:sz w:val="32"/>
          <w:szCs w:val="32"/>
          <w:rtl/>
        </w:rPr>
        <w:t xml:space="preserve"> </w:t>
      </w:r>
      <w:r w:rsidRPr="00A5125E">
        <w:rPr>
          <w:rFonts w:cs="Traditional Arabic" w:hint="eastAsia"/>
          <w:sz w:val="32"/>
          <w:szCs w:val="32"/>
          <w:rtl/>
        </w:rPr>
        <w:t>وقال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تعالى</w:t>
      </w:r>
      <w:r w:rsidRPr="00A5125E">
        <w:rPr>
          <w:rFonts w:cs="Traditional Arabic"/>
          <w:sz w:val="32"/>
          <w:szCs w:val="32"/>
          <w:rtl/>
        </w:rPr>
        <w:t xml:space="preserve"> </w:t>
      </w:r>
      <w:r w:rsidRPr="00A5125E">
        <w:rPr>
          <w:rFonts w:cs="Traditional Arabic"/>
          <w:b/>
          <w:bCs/>
          <w:sz w:val="32"/>
          <w:szCs w:val="32"/>
        </w:rPr>
        <w:sym w:font="AGA Arabesque" w:char="F05D"/>
      </w:r>
      <w:r w:rsidRPr="00A5125E">
        <w:rPr>
          <w:rFonts w:cs="Traditional Arabic"/>
          <w:b/>
          <w:bCs/>
          <w:sz w:val="32"/>
          <w:szCs w:val="32"/>
          <w:rtl/>
        </w:rPr>
        <w:t xml:space="preserve"> </w:t>
      </w:r>
      <w:r w:rsidRPr="00A5125E">
        <w:rPr>
          <w:rFonts w:cs="Traditional Arabic" w:hint="eastAsia"/>
          <w:b/>
          <w:bCs/>
          <w:sz w:val="32"/>
          <w:szCs w:val="32"/>
          <w:rtl/>
        </w:rPr>
        <w:t>ولا</w:t>
      </w:r>
      <w:r w:rsidRPr="00A5125E">
        <w:rPr>
          <w:rFonts w:cs="Traditional Arabic"/>
          <w:b/>
          <w:bCs/>
          <w:sz w:val="32"/>
          <w:szCs w:val="32"/>
          <w:rtl/>
        </w:rPr>
        <w:t xml:space="preserve"> </w:t>
      </w:r>
      <w:r w:rsidRPr="00A5125E">
        <w:rPr>
          <w:rFonts w:cs="Traditional Arabic" w:hint="eastAsia"/>
          <w:b/>
          <w:bCs/>
          <w:sz w:val="32"/>
          <w:szCs w:val="32"/>
          <w:rtl/>
        </w:rPr>
        <w:t>تقربوا</w:t>
      </w:r>
      <w:r w:rsidRPr="00A5125E">
        <w:rPr>
          <w:rFonts w:cs="Traditional Arabic"/>
          <w:b/>
          <w:bCs/>
          <w:sz w:val="32"/>
          <w:szCs w:val="32"/>
          <w:rtl/>
        </w:rPr>
        <w:t xml:space="preserve"> </w:t>
      </w:r>
      <w:r w:rsidRPr="00A5125E">
        <w:rPr>
          <w:rFonts w:cs="Traditional Arabic" w:hint="eastAsia"/>
          <w:b/>
          <w:bCs/>
          <w:sz w:val="32"/>
          <w:szCs w:val="32"/>
          <w:rtl/>
        </w:rPr>
        <w:t>مال</w:t>
      </w:r>
      <w:r w:rsidRPr="00A5125E">
        <w:rPr>
          <w:rFonts w:cs="Traditional Arabic"/>
          <w:b/>
          <w:bCs/>
          <w:sz w:val="32"/>
          <w:szCs w:val="32"/>
          <w:rtl/>
        </w:rPr>
        <w:t xml:space="preserve"> </w:t>
      </w:r>
      <w:r w:rsidRPr="00A5125E">
        <w:rPr>
          <w:rFonts w:cs="Traditional Arabic" w:hint="eastAsia"/>
          <w:b/>
          <w:bCs/>
          <w:sz w:val="32"/>
          <w:szCs w:val="32"/>
          <w:rtl/>
        </w:rPr>
        <w:t>اليتيم</w:t>
      </w:r>
      <w:r w:rsidRPr="00A5125E">
        <w:rPr>
          <w:rFonts w:cs="Traditional Arabic"/>
          <w:b/>
          <w:bCs/>
          <w:sz w:val="32"/>
          <w:szCs w:val="32"/>
          <w:rtl/>
        </w:rPr>
        <w:t xml:space="preserve"> </w:t>
      </w:r>
      <w:r w:rsidRPr="00A5125E">
        <w:rPr>
          <w:rFonts w:cs="Traditional Arabic" w:hint="eastAsia"/>
          <w:b/>
          <w:bCs/>
          <w:sz w:val="32"/>
          <w:szCs w:val="32"/>
          <w:rtl/>
        </w:rPr>
        <w:t>إلا</w:t>
      </w:r>
      <w:r w:rsidRPr="00A5125E">
        <w:rPr>
          <w:rFonts w:cs="Traditional Arabic"/>
          <w:b/>
          <w:bCs/>
          <w:sz w:val="32"/>
          <w:szCs w:val="32"/>
          <w:rtl/>
        </w:rPr>
        <w:t xml:space="preserve"> </w:t>
      </w:r>
      <w:r w:rsidRPr="00A5125E">
        <w:rPr>
          <w:rFonts w:cs="Traditional Arabic" w:hint="eastAsia"/>
          <w:b/>
          <w:bCs/>
          <w:sz w:val="32"/>
          <w:szCs w:val="32"/>
          <w:rtl/>
        </w:rPr>
        <w:t>بالتي</w:t>
      </w:r>
      <w:r w:rsidRPr="00A5125E">
        <w:rPr>
          <w:rFonts w:cs="Traditional Arabic"/>
          <w:b/>
          <w:bCs/>
          <w:sz w:val="32"/>
          <w:szCs w:val="32"/>
          <w:rtl/>
        </w:rPr>
        <w:t xml:space="preserve"> </w:t>
      </w:r>
      <w:r w:rsidRPr="00A5125E">
        <w:rPr>
          <w:rFonts w:cs="Traditional Arabic" w:hint="eastAsia"/>
          <w:b/>
          <w:bCs/>
          <w:sz w:val="32"/>
          <w:szCs w:val="32"/>
          <w:rtl/>
        </w:rPr>
        <w:t>هي</w:t>
      </w:r>
      <w:r w:rsidRPr="00A5125E">
        <w:rPr>
          <w:rFonts w:cs="Traditional Arabic"/>
          <w:b/>
          <w:bCs/>
          <w:sz w:val="32"/>
          <w:szCs w:val="32"/>
          <w:rtl/>
        </w:rPr>
        <w:t xml:space="preserve"> </w:t>
      </w:r>
      <w:r w:rsidRPr="00A5125E">
        <w:rPr>
          <w:rFonts w:cs="Traditional Arabic" w:hint="eastAsia"/>
          <w:b/>
          <w:bCs/>
          <w:sz w:val="32"/>
          <w:szCs w:val="32"/>
          <w:rtl/>
        </w:rPr>
        <w:t>أحسن</w:t>
      </w:r>
      <w:r w:rsidRPr="00A5125E">
        <w:rPr>
          <w:rFonts w:cs="Traditional Arabic"/>
          <w:b/>
          <w:bCs/>
          <w:sz w:val="32"/>
          <w:szCs w:val="32"/>
          <w:rtl/>
        </w:rPr>
        <w:t xml:space="preserve"> </w:t>
      </w:r>
      <w:r w:rsidRPr="00A5125E">
        <w:rPr>
          <w:rFonts w:cs="Traditional Arabic" w:hint="eastAsia"/>
          <w:b/>
          <w:bCs/>
          <w:sz w:val="32"/>
          <w:szCs w:val="32"/>
          <w:rtl/>
        </w:rPr>
        <w:t>حتى</w:t>
      </w:r>
      <w:r w:rsidRPr="00A5125E">
        <w:rPr>
          <w:rFonts w:cs="Traditional Arabic"/>
          <w:b/>
          <w:bCs/>
          <w:sz w:val="32"/>
          <w:szCs w:val="32"/>
          <w:rtl/>
        </w:rPr>
        <w:t xml:space="preserve"> </w:t>
      </w:r>
      <w:r w:rsidRPr="00A5125E">
        <w:rPr>
          <w:rFonts w:cs="Traditional Arabic" w:hint="eastAsia"/>
          <w:b/>
          <w:bCs/>
          <w:sz w:val="32"/>
          <w:szCs w:val="32"/>
          <w:rtl/>
        </w:rPr>
        <w:t>يبلغ</w:t>
      </w:r>
      <w:r w:rsidRPr="00A5125E">
        <w:rPr>
          <w:rFonts w:cs="Traditional Arabic"/>
          <w:b/>
          <w:bCs/>
          <w:sz w:val="32"/>
          <w:szCs w:val="32"/>
          <w:rtl/>
        </w:rPr>
        <w:t xml:space="preserve"> </w:t>
      </w:r>
      <w:r w:rsidRPr="00A5125E">
        <w:rPr>
          <w:rFonts w:cs="Traditional Arabic" w:hint="eastAsia"/>
          <w:b/>
          <w:bCs/>
          <w:sz w:val="32"/>
          <w:szCs w:val="32"/>
          <w:rtl/>
        </w:rPr>
        <w:t>أشده</w:t>
      </w:r>
      <w:r w:rsidRPr="00A5125E">
        <w:rPr>
          <w:rFonts w:cs="Traditional Arabic"/>
          <w:b/>
          <w:bCs/>
          <w:sz w:val="32"/>
          <w:szCs w:val="32"/>
          <w:rtl/>
        </w:rPr>
        <w:t xml:space="preserve"> </w:t>
      </w:r>
      <w:r w:rsidRPr="00A5125E">
        <w:rPr>
          <w:rFonts w:cs="Traditional Arabic"/>
          <w:b/>
          <w:bCs/>
          <w:sz w:val="32"/>
          <w:szCs w:val="32"/>
        </w:rPr>
        <w:sym w:font="AGA Arabesque" w:char="F05B"/>
      </w:r>
    </w:p>
    <w:p w:rsidR="00661C4B" w:rsidRDefault="00661C4B" w:rsidP="00661C4B">
      <w:pPr>
        <w:jc w:val="both"/>
        <w:rPr>
          <w:rFonts w:cs="Traditional Arabic"/>
          <w:sz w:val="32"/>
          <w:szCs w:val="32"/>
          <w:rtl/>
        </w:rPr>
      </w:pPr>
      <w:r>
        <w:rPr>
          <w:rFonts w:cs="Traditional Arabic" w:hint="cs"/>
          <w:sz w:val="32"/>
          <w:szCs w:val="32"/>
          <w:rtl/>
        </w:rPr>
        <w:t xml:space="preserve">   </w:t>
      </w:r>
      <w:r w:rsidRPr="00A5125E">
        <w:rPr>
          <w:rFonts w:cs="Traditional Arabic"/>
          <w:sz w:val="32"/>
          <w:szCs w:val="32"/>
          <w:rtl/>
        </w:rPr>
        <w:t xml:space="preserve"> </w:t>
      </w:r>
      <w:r w:rsidRPr="00A5125E">
        <w:rPr>
          <w:rFonts w:cs="Traditional Arabic" w:hint="eastAsia"/>
          <w:sz w:val="32"/>
          <w:szCs w:val="32"/>
          <w:rtl/>
        </w:rPr>
        <w:t>وعن</w:t>
      </w:r>
      <w:r w:rsidRPr="00A5125E">
        <w:rPr>
          <w:rFonts w:cs="Traditional Arabic"/>
          <w:sz w:val="32"/>
          <w:szCs w:val="32"/>
          <w:rtl/>
        </w:rPr>
        <w:t xml:space="preserve"> </w:t>
      </w:r>
      <w:r w:rsidRPr="00A5125E">
        <w:rPr>
          <w:rFonts w:cs="Traditional Arabic" w:hint="eastAsia"/>
          <w:sz w:val="32"/>
          <w:szCs w:val="32"/>
          <w:rtl/>
        </w:rPr>
        <w:t>أبي</w:t>
      </w:r>
      <w:r w:rsidRPr="00A5125E">
        <w:rPr>
          <w:rFonts w:cs="Traditional Arabic"/>
          <w:sz w:val="32"/>
          <w:szCs w:val="32"/>
          <w:rtl/>
        </w:rPr>
        <w:t xml:space="preserve"> </w:t>
      </w:r>
      <w:r w:rsidRPr="00A5125E">
        <w:rPr>
          <w:rFonts w:cs="Traditional Arabic" w:hint="eastAsia"/>
          <w:sz w:val="32"/>
          <w:szCs w:val="32"/>
          <w:rtl/>
        </w:rPr>
        <w:t>سعيد</w:t>
      </w:r>
      <w:r w:rsidRPr="00A5125E">
        <w:rPr>
          <w:rFonts w:cs="Traditional Arabic"/>
          <w:sz w:val="32"/>
          <w:szCs w:val="32"/>
          <w:rtl/>
        </w:rPr>
        <w:t xml:space="preserve"> </w:t>
      </w:r>
      <w:r w:rsidRPr="00A5125E">
        <w:rPr>
          <w:rFonts w:cs="Traditional Arabic" w:hint="eastAsia"/>
          <w:sz w:val="32"/>
          <w:szCs w:val="32"/>
          <w:rtl/>
        </w:rPr>
        <w:t>الخدري</w:t>
      </w:r>
      <w:r w:rsidRPr="00A5125E">
        <w:rPr>
          <w:rFonts w:cs="Traditional Arabic"/>
          <w:sz w:val="32"/>
          <w:szCs w:val="32"/>
          <w:rtl/>
        </w:rPr>
        <w:t xml:space="preserve">  </w:t>
      </w:r>
      <w:r w:rsidRPr="00A5125E">
        <w:rPr>
          <w:rFonts w:cs="Traditional Arabic" w:hint="eastAsia"/>
          <w:sz w:val="32"/>
          <w:szCs w:val="32"/>
          <w:rtl/>
        </w:rPr>
        <w:t>رضي</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المعراج</w:t>
      </w:r>
      <w:r w:rsidRPr="00A5125E">
        <w:rPr>
          <w:rFonts w:cs="Traditional Arabic"/>
          <w:sz w:val="32"/>
          <w:szCs w:val="32"/>
          <w:rtl/>
        </w:rPr>
        <w:t xml:space="preserve"> </w:t>
      </w:r>
      <w:r>
        <w:rPr>
          <w:rFonts w:cs="Traditional Arabic" w:hint="cs"/>
          <w:sz w:val="32"/>
          <w:szCs w:val="32"/>
          <w:rtl/>
        </w:rPr>
        <w:t xml:space="preserve">{ </w:t>
      </w:r>
      <w:r w:rsidRPr="00A5125E">
        <w:rPr>
          <w:rFonts w:cs="Traditional Arabic" w:hint="eastAsia"/>
          <w:b/>
          <w:bCs/>
          <w:sz w:val="32"/>
          <w:szCs w:val="32"/>
          <w:rtl/>
        </w:rPr>
        <w:t>فإذا</w:t>
      </w:r>
      <w:r w:rsidRPr="00A5125E">
        <w:rPr>
          <w:rFonts w:cs="Traditional Arabic"/>
          <w:b/>
          <w:bCs/>
          <w:sz w:val="32"/>
          <w:szCs w:val="32"/>
          <w:rtl/>
        </w:rPr>
        <w:t xml:space="preserve"> </w:t>
      </w:r>
      <w:r w:rsidRPr="00A5125E">
        <w:rPr>
          <w:rFonts w:cs="Traditional Arabic" w:hint="eastAsia"/>
          <w:b/>
          <w:bCs/>
          <w:sz w:val="32"/>
          <w:szCs w:val="32"/>
          <w:rtl/>
        </w:rPr>
        <w:t>أنا</w:t>
      </w:r>
      <w:r w:rsidRPr="00A5125E">
        <w:rPr>
          <w:rFonts w:cs="Traditional Arabic"/>
          <w:b/>
          <w:bCs/>
          <w:sz w:val="32"/>
          <w:szCs w:val="32"/>
          <w:rtl/>
        </w:rPr>
        <w:t xml:space="preserve"> </w:t>
      </w:r>
      <w:r w:rsidRPr="00A5125E">
        <w:rPr>
          <w:rFonts w:cs="Traditional Arabic" w:hint="eastAsia"/>
          <w:b/>
          <w:bCs/>
          <w:sz w:val="32"/>
          <w:szCs w:val="32"/>
          <w:rtl/>
        </w:rPr>
        <w:t>برجال</w:t>
      </w:r>
      <w:r w:rsidRPr="00A5125E">
        <w:rPr>
          <w:rFonts w:cs="Traditional Arabic"/>
          <w:b/>
          <w:bCs/>
          <w:sz w:val="32"/>
          <w:szCs w:val="32"/>
          <w:rtl/>
        </w:rPr>
        <w:t xml:space="preserve"> </w:t>
      </w:r>
      <w:r w:rsidRPr="00A5125E">
        <w:rPr>
          <w:rFonts w:cs="Traditional Arabic" w:hint="eastAsia"/>
          <w:b/>
          <w:bCs/>
          <w:sz w:val="32"/>
          <w:szCs w:val="32"/>
          <w:rtl/>
        </w:rPr>
        <w:t>وقد</w:t>
      </w:r>
      <w:r w:rsidRPr="00A5125E">
        <w:rPr>
          <w:rFonts w:cs="Traditional Arabic"/>
          <w:b/>
          <w:bCs/>
          <w:sz w:val="32"/>
          <w:szCs w:val="32"/>
          <w:rtl/>
        </w:rPr>
        <w:t xml:space="preserve"> </w:t>
      </w:r>
      <w:r w:rsidRPr="00A5125E">
        <w:rPr>
          <w:rFonts w:cs="Traditional Arabic" w:hint="eastAsia"/>
          <w:b/>
          <w:bCs/>
          <w:sz w:val="32"/>
          <w:szCs w:val="32"/>
          <w:rtl/>
        </w:rPr>
        <w:t>وكل</w:t>
      </w:r>
      <w:r w:rsidRPr="00A5125E">
        <w:rPr>
          <w:rFonts w:cs="Traditional Arabic"/>
          <w:b/>
          <w:bCs/>
          <w:sz w:val="32"/>
          <w:szCs w:val="32"/>
          <w:rtl/>
        </w:rPr>
        <w:t xml:space="preserve"> </w:t>
      </w:r>
      <w:r w:rsidRPr="00A5125E">
        <w:rPr>
          <w:rFonts w:cs="Traditional Arabic" w:hint="eastAsia"/>
          <w:b/>
          <w:bCs/>
          <w:sz w:val="32"/>
          <w:szCs w:val="32"/>
          <w:rtl/>
        </w:rPr>
        <w:t>بهم</w:t>
      </w:r>
      <w:r w:rsidRPr="00A5125E">
        <w:rPr>
          <w:rFonts w:cs="Traditional Arabic"/>
          <w:b/>
          <w:bCs/>
          <w:sz w:val="32"/>
          <w:szCs w:val="32"/>
          <w:rtl/>
        </w:rPr>
        <w:t xml:space="preserve"> </w:t>
      </w:r>
      <w:r w:rsidRPr="00A5125E">
        <w:rPr>
          <w:rFonts w:cs="Traditional Arabic" w:hint="eastAsia"/>
          <w:b/>
          <w:bCs/>
          <w:sz w:val="32"/>
          <w:szCs w:val="32"/>
          <w:rtl/>
        </w:rPr>
        <w:t>رجال</w:t>
      </w:r>
      <w:r w:rsidRPr="00A5125E">
        <w:rPr>
          <w:rFonts w:cs="Traditional Arabic"/>
          <w:b/>
          <w:bCs/>
          <w:sz w:val="32"/>
          <w:szCs w:val="32"/>
          <w:rtl/>
        </w:rPr>
        <w:t xml:space="preserve"> </w:t>
      </w:r>
      <w:r w:rsidRPr="00A5125E">
        <w:rPr>
          <w:rFonts w:cs="Traditional Arabic" w:hint="eastAsia"/>
          <w:b/>
          <w:bCs/>
          <w:sz w:val="32"/>
          <w:szCs w:val="32"/>
          <w:rtl/>
        </w:rPr>
        <w:t>يفكون</w:t>
      </w:r>
      <w:r w:rsidRPr="00A5125E">
        <w:rPr>
          <w:rFonts w:cs="Traditional Arabic"/>
          <w:b/>
          <w:bCs/>
          <w:sz w:val="32"/>
          <w:szCs w:val="32"/>
          <w:rtl/>
        </w:rPr>
        <w:t xml:space="preserve"> </w:t>
      </w:r>
      <w:r w:rsidRPr="00A5125E">
        <w:rPr>
          <w:rFonts w:cs="Traditional Arabic" w:hint="eastAsia"/>
          <w:b/>
          <w:bCs/>
          <w:sz w:val="32"/>
          <w:szCs w:val="32"/>
          <w:rtl/>
        </w:rPr>
        <w:t>لحاهم</w:t>
      </w:r>
      <w:r w:rsidRPr="00A5125E">
        <w:rPr>
          <w:rFonts w:cs="Traditional Arabic"/>
          <w:b/>
          <w:bCs/>
          <w:sz w:val="32"/>
          <w:szCs w:val="32"/>
          <w:rtl/>
        </w:rPr>
        <w:t xml:space="preserve"> </w:t>
      </w:r>
      <w:r w:rsidRPr="00A5125E">
        <w:rPr>
          <w:rFonts w:cs="Traditional Arabic" w:hint="eastAsia"/>
          <w:b/>
          <w:bCs/>
          <w:sz w:val="32"/>
          <w:szCs w:val="32"/>
          <w:rtl/>
        </w:rPr>
        <w:t>وآخرون</w:t>
      </w:r>
      <w:r w:rsidRPr="00A5125E">
        <w:rPr>
          <w:rFonts w:cs="Traditional Arabic"/>
          <w:b/>
          <w:bCs/>
          <w:sz w:val="32"/>
          <w:szCs w:val="32"/>
          <w:rtl/>
        </w:rPr>
        <w:t xml:space="preserve"> </w:t>
      </w:r>
      <w:r w:rsidRPr="00A5125E">
        <w:rPr>
          <w:rFonts w:cs="Traditional Arabic" w:hint="eastAsia"/>
          <w:b/>
          <w:bCs/>
          <w:sz w:val="32"/>
          <w:szCs w:val="32"/>
          <w:rtl/>
        </w:rPr>
        <w:t>يجيئون</w:t>
      </w:r>
      <w:r w:rsidRPr="00A5125E">
        <w:rPr>
          <w:rFonts w:cs="Traditional Arabic"/>
          <w:b/>
          <w:bCs/>
          <w:sz w:val="32"/>
          <w:szCs w:val="32"/>
          <w:rtl/>
        </w:rPr>
        <w:t xml:space="preserve"> </w:t>
      </w:r>
      <w:r w:rsidRPr="00A5125E">
        <w:rPr>
          <w:rFonts w:cs="Traditional Arabic" w:hint="eastAsia"/>
          <w:b/>
          <w:bCs/>
          <w:sz w:val="32"/>
          <w:szCs w:val="32"/>
          <w:rtl/>
        </w:rPr>
        <w:t>بالصخور</w:t>
      </w:r>
      <w:r w:rsidRPr="00A5125E">
        <w:rPr>
          <w:rFonts w:cs="Traditional Arabic"/>
          <w:b/>
          <w:bCs/>
          <w:sz w:val="32"/>
          <w:szCs w:val="32"/>
          <w:rtl/>
        </w:rPr>
        <w:t xml:space="preserve"> </w:t>
      </w:r>
      <w:r w:rsidRPr="00A5125E">
        <w:rPr>
          <w:rFonts w:cs="Traditional Arabic" w:hint="eastAsia"/>
          <w:b/>
          <w:bCs/>
          <w:sz w:val="32"/>
          <w:szCs w:val="32"/>
          <w:rtl/>
        </w:rPr>
        <w:t>من</w:t>
      </w:r>
      <w:r w:rsidRPr="00A5125E">
        <w:rPr>
          <w:rFonts w:cs="Traditional Arabic"/>
          <w:b/>
          <w:bCs/>
          <w:sz w:val="32"/>
          <w:szCs w:val="32"/>
          <w:rtl/>
        </w:rPr>
        <w:t xml:space="preserve"> </w:t>
      </w:r>
      <w:r w:rsidRPr="00A5125E">
        <w:rPr>
          <w:rFonts w:cs="Traditional Arabic" w:hint="eastAsia"/>
          <w:b/>
          <w:bCs/>
          <w:sz w:val="32"/>
          <w:szCs w:val="32"/>
          <w:rtl/>
        </w:rPr>
        <w:t>النار</w:t>
      </w:r>
      <w:r w:rsidRPr="00A5125E">
        <w:rPr>
          <w:rFonts w:cs="Traditional Arabic"/>
          <w:b/>
          <w:bCs/>
          <w:sz w:val="32"/>
          <w:szCs w:val="32"/>
          <w:rtl/>
        </w:rPr>
        <w:t xml:space="preserve"> </w:t>
      </w:r>
      <w:r w:rsidRPr="00A5125E">
        <w:rPr>
          <w:rFonts w:cs="Traditional Arabic" w:hint="eastAsia"/>
          <w:b/>
          <w:bCs/>
          <w:sz w:val="32"/>
          <w:szCs w:val="32"/>
          <w:rtl/>
        </w:rPr>
        <w:t>فيقذفونها</w:t>
      </w:r>
      <w:r w:rsidRPr="00A5125E">
        <w:rPr>
          <w:rFonts w:cs="Traditional Arabic"/>
          <w:b/>
          <w:bCs/>
          <w:sz w:val="32"/>
          <w:szCs w:val="32"/>
          <w:rtl/>
        </w:rPr>
        <w:t xml:space="preserve"> </w:t>
      </w:r>
      <w:r w:rsidRPr="00A5125E">
        <w:rPr>
          <w:rFonts w:cs="Traditional Arabic" w:hint="eastAsia"/>
          <w:b/>
          <w:bCs/>
          <w:sz w:val="32"/>
          <w:szCs w:val="32"/>
          <w:rtl/>
        </w:rPr>
        <w:t>بأفواههم</w:t>
      </w:r>
      <w:r w:rsidRPr="00A5125E">
        <w:rPr>
          <w:rFonts w:cs="Traditional Arabic"/>
          <w:b/>
          <w:bCs/>
          <w:sz w:val="32"/>
          <w:szCs w:val="32"/>
          <w:rtl/>
        </w:rPr>
        <w:t xml:space="preserve"> </w:t>
      </w:r>
      <w:r w:rsidRPr="00A5125E">
        <w:rPr>
          <w:rFonts w:cs="Traditional Arabic" w:hint="eastAsia"/>
          <w:b/>
          <w:bCs/>
          <w:sz w:val="32"/>
          <w:szCs w:val="32"/>
          <w:rtl/>
        </w:rPr>
        <w:t>وتخرج</w:t>
      </w:r>
      <w:r w:rsidRPr="00A5125E">
        <w:rPr>
          <w:rFonts w:cs="Traditional Arabic"/>
          <w:b/>
          <w:bCs/>
          <w:sz w:val="32"/>
          <w:szCs w:val="32"/>
          <w:rtl/>
        </w:rPr>
        <w:t xml:space="preserve"> </w:t>
      </w:r>
      <w:r w:rsidRPr="00A5125E">
        <w:rPr>
          <w:rFonts w:cs="Traditional Arabic" w:hint="eastAsia"/>
          <w:b/>
          <w:bCs/>
          <w:sz w:val="32"/>
          <w:szCs w:val="32"/>
          <w:rtl/>
        </w:rPr>
        <w:t>من</w:t>
      </w:r>
      <w:r w:rsidRPr="00A5125E">
        <w:rPr>
          <w:rFonts w:cs="Traditional Arabic"/>
          <w:b/>
          <w:bCs/>
          <w:sz w:val="32"/>
          <w:szCs w:val="32"/>
          <w:rtl/>
        </w:rPr>
        <w:t xml:space="preserve"> </w:t>
      </w:r>
      <w:r w:rsidRPr="00A5125E">
        <w:rPr>
          <w:rFonts w:cs="Traditional Arabic" w:hint="eastAsia"/>
          <w:b/>
          <w:bCs/>
          <w:sz w:val="32"/>
          <w:szCs w:val="32"/>
          <w:rtl/>
        </w:rPr>
        <w:t>أدبارهم</w:t>
      </w:r>
      <w:r w:rsidRPr="00A5125E">
        <w:rPr>
          <w:rFonts w:cs="Traditional Arabic"/>
          <w:b/>
          <w:bCs/>
          <w:sz w:val="32"/>
          <w:szCs w:val="32"/>
          <w:rtl/>
        </w:rPr>
        <w:t xml:space="preserve"> </w:t>
      </w:r>
      <w:r w:rsidRPr="00A5125E">
        <w:rPr>
          <w:rFonts w:cs="Traditional Arabic" w:hint="eastAsia"/>
          <w:b/>
          <w:bCs/>
          <w:sz w:val="32"/>
          <w:szCs w:val="32"/>
          <w:rtl/>
        </w:rPr>
        <w:t>فقلت</w:t>
      </w:r>
      <w:r w:rsidRPr="00A5125E">
        <w:rPr>
          <w:rFonts w:cs="Traditional Arabic"/>
          <w:b/>
          <w:bCs/>
          <w:sz w:val="32"/>
          <w:szCs w:val="32"/>
          <w:rtl/>
        </w:rPr>
        <w:t xml:space="preserve"> </w:t>
      </w:r>
      <w:r w:rsidRPr="00A5125E">
        <w:rPr>
          <w:rFonts w:cs="Traditional Arabic" w:hint="eastAsia"/>
          <w:b/>
          <w:bCs/>
          <w:sz w:val="32"/>
          <w:szCs w:val="32"/>
          <w:rtl/>
        </w:rPr>
        <w:t>يا</w:t>
      </w:r>
      <w:r w:rsidRPr="00A5125E">
        <w:rPr>
          <w:rFonts w:cs="Traditional Arabic"/>
          <w:b/>
          <w:bCs/>
          <w:sz w:val="32"/>
          <w:szCs w:val="32"/>
          <w:rtl/>
        </w:rPr>
        <w:t xml:space="preserve"> </w:t>
      </w:r>
      <w:r w:rsidRPr="00A5125E">
        <w:rPr>
          <w:rFonts w:cs="Traditional Arabic" w:hint="eastAsia"/>
          <w:b/>
          <w:bCs/>
          <w:sz w:val="32"/>
          <w:szCs w:val="32"/>
          <w:rtl/>
        </w:rPr>
        <w:t>جبريل</w:t>
      </w:r>
      <w:r w:rsidRPr="00A5125E">
        <w:rPr>
          <w:rFonts w:cs="Traditional Arabic"/>
          <w:b/>
          <w:bCs/>
          <w:sz w:val="32"/>
          <w:szCs w:val="32"/>
          <w:rtl/>
        </w:rPr>
        <w:t xml:space="preserve"> </w:t>
      </w:r>
      <w:r w:rsidRPr="00A5125E">
        <w:rPr>
          <w:rFonts w:cs="Traditional Arabic" w:hint="eastAsia"/>
          <w:b/>
          <w:bCs/>
          <w:sz w:val="32"/>
          <w:szCs w:val="32"/>
          <w:rtl/>
        </w:rPr>
        <w:t>من</w:t>
      </w:r>
      <w:r w:rsidRPr="00A5125E">
        <w:rPr>
          <w:rFonts w:cs="Traditional Arabic"/>
          <w:b/>
          <w:bCs/>
          <w:sz w:val="32"/>
          <w:szCs w:val="32"/>
          <w:rtl/>
        </w:rPr>
        <w:t xml:space="preserve"> </w:t>
      </w:r>
      <w:r w:rsidRPr="00A5125E">
        <w:rPr>
          <w:rFonts w:cs="Traditional Arabic" w:hint="eastAsia"/>
          <w:b/>
          <w:bCs/>
          <w:sz w:val="32"/>
          <w:szCs w:val="32"/>
          <w:rtl/>
        </w:rPr>
        <w:t>هؤلاء</w:t>
      </w:r>
      <w:r w:rsidRPr="00A5125E">
        <w:rPr>
          <w:rFonts w:cs="Traditional Arabic"/>
          <w:b/>
          <w:bCs/>
          <w:sz w:val="32"/>
          <w:szCs w:val="32"/>
          <w:rtl/>
        </w:rPr>
        <w:t xml:space="preserve"> </w:t>
      </w:r>
      <w:r w:rsidRPr="00A5125E">
        <w:rPr>
          <w:rFonts w:cs="Traditional Arabic" w:hint="eastAsia"/>
          <w:b/>
          <w:bCs/>
          <w:sz w:val="32"/>
          <w:szCs w:val="32"/>
          <w:rtl/>
        </w:rPr>
        <w:t>قال</w:t>
      </w:r>
      <w:r w:rsidRPr="00A5125E">
        <w:rPr>
          <w:rFonts w:cs="Traditional Arabic"/>
          <w:b/>
          <w:bCs/>
          <w:sz w:val="32"/>
          <w:szCs w:val="32"/>
          <w:rtl/>
        </w:rPr>
        <w:t xml:space="preserve"> </w:t>
      </w:r>
      <w:r w:rsidRPr="00A5125E">
        <w:rPr>
          <w:rFonts w:cs="Traditional Arabic" w:hint="eastAsia"/>
          <w:b/>
          <w:bCs/>
          <w:sz w:val="32"/>
          <w:szCs w:val="32"/>
          <w:rtl/>
        </w:rPr>
        <w:t>الذين</w:t>
      </w:r>
      <w:r w:rsidRPr="00A5125E">
        <w:rPr>
          <w:rFonts w:cs="Traditional Arabic"/>
          <w:b/>
          <w:bCs/>
          <w:sz w:val="32"/>
          <w:szCs w:val="32"/>
          <w:rtl/>
        </w:rPr>
        <w:t xml:space="preserve"> </w:t>
      </w:r>
      <w:r w:rsidRPr="00A5125E">
        <w:rPr>
          <w:rFonts w:cs="Traditional Arabic" w:hint="eastAsia"/>
          <w:b/>
          <w:bCs/>
          <w:sz w:val="32"/>
          <w:szCs w:val="32"/>
          <w:rtl/>
        </w:rPr>
        <w:t>يأكلون</w:t>
      </w:r>
      <w:r w:rsidRPr="00A5125E">
        <w:rPr>
          <w:rFonts w:cs="Traditional Arabic"/>
          <w:b/>
          <w:bCs/>
          <w:sz w:val="32"/>
          <w:szCs w:val="32"/>
          <w:rtl/>
        </w:rPr>
        <w:t xml:space="preserve"> </w:t>
      </w:r>
      <w:r w:rsidRPr="00A5125E">
        <w:rPr>
          <w:rFonts w:cs="Traditional Arabic" w:hint="eastAsia"/>
          <w:b/>
          <w:bCs/>
          <w:sz w:val="32"/>
          <w:szCs w:val="32"/>
          <w:rtl/>
        </w:rPr>
        <w:t>أموال</w:t>
      </w:r>
      <w:r w:rsidRPr="00A5125E">
        <w:rPr>
          <w:rFonts w:cs="Traditional Arabic"/>
          <w:b/>
          <w:bCs/>
          <w:sz w:val="32"/>
          <w:szCs w:val="32"/>
          <w:rtl/>
        </w:rPr>
        <w:t xml:space="preserve"> </w:t>
      </w:r>
      <w:r w:rsidRPr="00A5125E">
        <w:rPr>
          <w:rFonts w:cs="Traditional Arabic" w:hint="eastAsia"/>
          <w:b/>
          <w:bCs/>
          <w:sz w:val="32"/>
          <w:szCs w:val="32"/>
          <w:rtl/>
        </w:rPr>
        <w:t>اليتامى</w:t>
      </w:r>
      <w:r w:rsidRPr="00A5125E">
        <w:rPr>
          <w:rFonts w:cs="Traditional Arabic"/>
          <w:b/>
          <w:bCs/>
          <w:sz w:val="32"/>
          <w:szCs w:val="32"/>
          <w:rtl/>
        </w:rPr>
        <w:t xml:space="preserve"> </w:t>
      </w:r>
      <w:r w:rsidRPr="00A5125E">
        <w:rPr>
          <w:rFonts w:cs="Traditional Arabic" w:hint="eastAsia"/>
          <w:b/>
          <w:bCs/>
          <w:sz w:val="32"/>
          <w:szCs w:val="32"/>
          <w:rtl/>
        </w:rPr>
        <w:t>ظلما</w:t>
      </w:r>
      <w:r w:rsidRPr="00A5125E">
        <w:rPr>
          <w:rFonts w:cs="Traditional Arabic"/>
          <w:b/>
          <w:bCs/>
          <w:sz w:val="32"/>
          <w:szCs w:val="32"/>
          <w:rtl/>
        </w:rPr>
        <w:t xml:space="preserve"> </w:t>
      </w:r>
      <w:r w:rsidRPr="00A5125E">
        <w:rPr>
          <w:rFonts w:cs="Traditional Arabic" w:hint="eastAsia"/>
          <w:b/>
          <w:bCs/>
          <w:sz w:val="32"/>
          <w:szCs w:val="32"/>
          <w:rtl/>
        </w:rPr>
        <w:t>إنما</w:t>
      </w:r>
      <w:r w:rsidRPr="00A5125E">
        <w:rPr>
          <w:rFonts w:cs="Traditional Arabic"/>
          <w:b/>
          <w:bCs/>
          <w:sz w:val="32"/>
          <w:szCs w:val="32"/>
          <w:rtl/>
        </w:rPr>
        <w:t xml:space="preserve"> </w:t>
      </w:r>
      <w:r w:rsidRPr="00A5125E">
        <w:rPr>
          <w:rFonts w:cs="Traditional Arabic" w:hint="eastAsia"/>
          <w:b/>
          <w:bCs/>
          <w:sz w:val="32"/>
          <w:szCs w:val="32"/>
          <w:rtl/>
        </w:rPr>
        <w:t>يأكلون</w:t>
      </w:r>
      <w:r w:rsidRPr="00A5125E">
        <w:rPr>
          <w:rFonts w:cs="Traditional Arabic"/>
          <w:b/>
          <w:bCs/>
          <w:sz w:val="32"/>
          <w:szCs w:val="32"/>
          <w:rtl/>
        </w:rPr>
        <w:t xml:space="preserve"> </w:t>
      </w:r>
      <w:r w:rsidRPr="00A5125E">
        <w:rPr>
          <w:rFonts w:cs="Traditional Arabic" w:hint="eastAsia"/>
          <w:b/>
          <w:bCs/>
          <w:sz w:val="32"/>
          <w:szCs w:val="32"/>
          <w:rtl/>
        </w:rPr>
        <w:t>في</w:t>
      </w:r>
      <w:r w:rsidRPr="00A5125E">
        <w:rPr>
          <w:rFonts w:cs="Traditional Arabic"/>
          <w:b/>
          <w:bCs/>
          <w:sz w:val="32"/>
          <w:szCs w:val="32"/>
          <w:rtl/>
        </w:rPr>
        <w:t xml:space="preserve"> </w:t>
      </w:r>
      <w:r w:rsidRPr="00A5125E">
        <w:rPr>
          <w:rFonts w:cs="Traditional Arabic" w:hint="eastAsia"/>
          <w:b/>
          <w:bCs/>
          <w:sz w:val="32"/>
          <w:szCs w:val="32"/>
          <w:rtl/>
        </w:rPr>
        <w:t>بطونهم</w:t>
      </w:r>
      <w:r w:rsidRPr="00A5125E">
        <w:rPr>
          <w:rFonts w:cs="Traditional Arabic"/>
          <w:b/>
          <w:bCs/>
          <w:sz w:val="32"/>
          <w:szCs w:val="32"/>
          <w:rtl/>
        </w:rPr>
        <w:t xml:space="preserve"> </w:t>
      </w:r>
      <w:r w:rsidRPr="00A5125E">
        <w:rPr>
          <w:rFonts w:cs="Traditional Arabic" w:hint="eastAsia"/>
          <w:b/>
          <w:bCs/>
          <w:sz w:val="32"/>
          <w:szCs w:val="32"/>
          <w:rtl/>
        </w:rPr>
        <w:t>نارا</w:t>
      </w:r>
      <w:r w:rsidRPr="00A5125E">
        <w:rPr>
          <w:rFonts w:cs="Traditional Arabic"/>
          <w:b/>
          <w:bCs/>
          <w:sz w:val="32"/>
          <w:szCs w:val="32"/>
          <w:rtl/>
        </w:rPr>
        <w:t xml:space="preserve"> </w:t>
      </w:r>
      <w:r>
        <w:rPr>
          <w:rFonts w:cs="Traditional Arabic" w:hint="cs"/>
          <w:sz w:val="32"/>
          <w:szCs w:val="32"/>
          <w:rtl/>
        </w:rPr>
        <w:t xml:space="preserve">} </w:t>
      </w:r>
      <w:r w:rsidRPr="00A5125E">
        <w:rPr>
          <w:rFonts w:cs="Traditional Arabic" w:hint="eastAsia"/>
          <w:sz w:val="32"/>
          <w:szCs w:val="32"/>
          <w:rtl/>
        </w:rPr>
        <w:t>رواه</w:t>
      </w:r>
      <w:r w:rsidRPr="00A5125E">
        <w:rPr>
          <w:rFonts w:cs="Traditional Arabic"/>
          <w:sz w:val="32"/>
          <w:szCs w:val="32"/>
          <w:rtl/>
        </w:rPr>
        <w:t xml:space="preserve"> </w:t>
      </w:r>
      <w:r w:rsidRPr="00A5125E">
        <w:rPr>
          <w:rFonts w:cs="Traditional Arabic" w:hint="eastAsia"/>
          <w:sz w:val="32"/>
          <w:szCs w:val="32"/>
          <w:rtl/>
        </w:rPr>
        <w:t>مسلم</w:t>
      </w:r>
      <w:r w:rsidRPr="00A5125E">
        <w:rPr>
          <w:rFonts w:cs="Traditional Arabic"/>
          <w:sz w:val="32"/>
          <w:szCs w:val="32"/>
          <w:rtl/>
        </w:rPr>
        <w:t xml:space="preserve"> </w:t>
      </w:r>
    </w:p>
    <w:p w:rsidR="00661C4B" w:rsidRDefault="00661C4B" w:rsidP="00661C4B">
      <w:pPr>
        <w:jc w:val="both"/>
        <w:rPr>
          <w:rFonts w:cs="Traditional Arabic"/>
          <w:sz w:val="32"/>
          <w:szCs w:val="32"/>
          <w:rtl/>
        </w:rPr>
      </w:pPr>
      <w:r>
        <w:rPr>
          <w:rFonts w:cs="Traditional Arabic" w:hint="cs"/>
          <w:sz w:val="32"/>
          <w:szCs w:val="32"/>
          <w:rtl/>
        </w:rPr>
        <w:t xml:space="preserve">   </w:t>
      </w:r>
      <w:r w:rsidRPr="00A5125E">
        <w:rPr>
          <w:rFonts w:cs="Traditional Arabic" w:hint="eastAsia"/>
          <w:sz w:val="32"/>
          <w:szCs w:val="32"/>
          <w:rtl/>
        </w:rPr>
        <w:t>وعن</w:t>
      </w:r>
      <w:r w:rsidRPr="00A5125E">
        <w:rPr>
          <w:rFonts w:cs="Traditional Arabic"/>
          <w:sz w:val="32"/>
          <w:szCs w:val="32"/>
          <w:rtl/>
        </w:rPr>
        <w:t xml:space="preserve"> </w:t>
      </w:r>
      <w:r w:rsidRPr="00A5125E">
        <w:rPr>
          <w:rFonts w:cs="Traditional Arabic" w:hint="eastAsia"/>
          <w:sz w:val="32"/>
          <w:szCs w:val="32"/>
          <w:rtl/>
        </w:rPr>
        <w:t>أبي</w:t>
      </w:r>
      <w:r w:rsidRPr="00A5125E">
        <w:rPr>
          <w:rFonts w:cs="Traditional Arabic"/>
          <w:sz w:val="32"/>
          <w:szCs w:val="32"/>
          <w:rtl/>
        </w:rPr>
        <w:t xml:space="preserve"> </w:t>
      </w:r>
      <w:r w:rsidRPr="00A5125E">
        <w:rPr>
          <w:rFonts w:cs="Traditional Arabic" w:hint="eastAsia"/>
          <w:sz w:val="32"/>
          <w:szCs w:val="32"/>
          <w:rtl/>
        </w:rPr>
        <w:t>هريرة</w:t>
      </w:r>
      <w:r w:rsidRPr="00A5125E">
        <w:rPr>
          <w:rFonts w:cs="Traditional Arabic"/>
          <w:sz w:val="32"/>
          <w:szCs w:val="32"/>
          <w:rtl/>
        </w:rPr>
        <w:t xml:space="preserve">  </w:t>
      </w:r>
      <w:r w:rsidRPr="00A5125E">
        <w:rPr>
          <w:rFonts w:cs="Traditional Arabic" w:hint="eastAsia"/>
          <w:sz w:val="32"/>
          <w:szCs w:val="32"/>
          <w:rtl/>
        </w:rPr>
        <w:t>رضي</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عنه</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Pr>
          <w:rFonts w:cs="Traditional Arabic" w:hint="cs"/>
          <w:sz w:val="32"/>
          <w:szCs w:val="32"/>
          <w:rtl/>
        </w:rPr>
        <w:t xml:space="preserve">{ </w:t>
      </w:r>
      <w:r w:rsidRPr="00A5125E">
        <w:rPr>
          <w:rFonts w:cs="Traditional Arabic" w:hint="eastAsia"/>
          <w:b/>
          <w:bCs/>
          <w:sz w:val="32"/>
          <w:szCs w:val="32"/>
          <w:rtl/>
        </w:rPr>
        <w:t>يبعث</w:t>
      </w:r>
      <w:r w:rsidRPr="00A5125E">
        <w:rPr>
          <w:rFonts w:cs="Traditional Arabic"/>
          <w:b/>
          <w:bCs/>
          <w:sz w:val="32"/>
          <w:szCs w:val="32"/>
          <w:rtl/>
        </w:rPr>
        <w:t xml:space="preserve"> </w:t>
      </w:r>
      <w:r w:rsidRPr="00A5125E">
        <w:rPr>
          <w:rFonts w:cs="Traditional Arabic" w:hint="eastAsia"/>
          <w:b/>
          <w:bCs/>
          <w:sz w:val="32"/>
          <w:szCs w:val="32"/>
          <w:rtl/>
        </w:rPr>
        <w:t>الله</w:t>
      </w:r>
      <w:r w:rsidRPr="00A5125E">
        <w:rPr>
          <w:rFonts w:cs="Traditional Arabic"/>
          <w:b/>
          <w:bCs/>
          <w:sz w:val="32"/>
          <w:szCs w:val="32"/>
          <w:rtl/>
        </w:rPr>
        <w:t xml:space="preserve"> </w:t>
      </w:r>
      <w:r w:rsidRPr="00A5125E">
        <w:rPr>
          <w:rFonts w:cs="Traditional Arabic" w:hint="eastAsia"/>
          <w:b/>
          <w:bCs/>
          <w:sz w:val="32"/>
          <w:szCs w:val="32"/>
          <w:rtl/>
        </w:rPr>
        <w:t>عز</w:t>
      </w:r>
      <w:r w:rsidRPr="00A5125E">
        <w:rPr>
          <w:rFonts w:cs="Traditional Arabic" w:hint="cs"/>
          <w:b/>
          <w:bCs/>
          <w:sz w:val="32"/>
          <w:szCs w:val="32"/>
          <w:rtl/>
        </w:rPr>
        <w:t xml:space="preserve"> </w:t>
      </w:r>
      <w:r w:rsidRPr="00A5125E">
        <w:rPr>
          <w:rFonts w:cs="Traditional Arabic" w:hint="eastAsia"/>
          <w:b/>
          <w:bCs/>
          <w:sz w:val="32"/>
          <w:szCs w:val="32"/>
          <w:rtl/>
        </w:rPr>
        <w:t>وجل</w:t>
      </w:r>
      <w:r w:rsidRPr="00A5125E">
        <w:rPr>
          <w:rFonts w:cs="Traditional Arabic"/>
          <w:b/>
          <w:bCs/>
          <w:sz w:val="32"/>
          <w:szCs w:val="32"/>
          <w:rtl/>
        </w:rPr>
        <w:t xml:space="preserve"> </w:t>
      </w:r>
      <w:r w:rsidRPr="00A5125E">
        <w:rPr>
          <w:rFonts w:cs="Traditional Arabic" w:hint="eastAsia"/>
          <w:b/>
          <w:bCs/>
          <w:sz w:val="32"/>
          <w:szCs w:val="32"/>
          <w:rtl/>
        </w:rPr>
        <w:t>قوما</w:t>
      </w:r>
      <w:r w:rsidRPr="00A5125E">
        <w:rPr>
          <w:rFonts w:cs="Traditional Arabic"/>
          <w:b/>
          <w:bCs/>
          <w:sz w:val="32"/>
          <w:szCs w:val="32"/>
          <w:rtl/>
        </w:rPr>
        <w:t xml:space="preserve"> </w:t>
      </w:r>
      <w:r w:rsidRPr="00A5125E">
        <w:rPr>
          <w:rFonts w:cs="Traditional Arabic" w:hint="eastAsia"/>
          <w:b/>
          <w:bCs/>
          <w:sz w:val="32"/>
          <w:szCs w:val="32"/>
          <w:rtl/>
        </w:rPr>
        <w:t>من</w:t>
      </w:r>
      <w:r w:rsidRPr="00A5125E">
        <w:rPr>
          <w:rFonts w:cs="Traditional Arabic"/>
          <w:b/>
          <w:bCs/>
          <w:sz w:val="32"/>
          <w:szCs w:val="32"/>
          <w:rtl/>
        </w:rPr>
        <w:t xml:space="preserve"> </w:t>
      </w:r>
      <w:r w:rsidRPr="00A5125E">
        <w:rPr>
          <w:rFonts w:cs="Traditional Arabic" w:hint="eastAsia"/>
          <w:b/>
          <w:bCs/>
          <w:sz w:val="32"/>
          <w:szCs w:val="32"/>
          <w:rtl/>
        </w:rPr>
        <w:t>قبورهم</w:t>
      </w:r>
      <w:r w:rsidRPr="00A5125E">
        <w:rPr>
          <w:rFonts w:cs="Traditional Arabic"/>
          <w:b/>
          <w:bCs/>
          <w:sz w:val="32"/>
          <w:szCs w:val="32"/>
          <w:rtl/>
        </w:rPr>
        <w:t xml:space="preserve"> </w:t>
      </w:r>
      <w:r w:rsidRPr="00A5125E">
        <w:rPr>
          <w:rFonts w:cs="Traditional Arabic" w:hint="eastAsia"/>
          <w:b/>
          <w:bCs/>
          <w:sz w:val="32"/>
          <w:szCs w:val="32"/>
          <w:rtl/>
        </w:rPr>
        <w:t>تخرج</w:t>
      </w:r>
      <w:r w:rsidRPr="00A5125E">
        <w:rPr>
          <w:rFonts w:cs="Traditional Arabic"/>
          <w:b/>
          <w:bCs/>
          <w:sz w:val="32"/>
          <w:szCs w:val="32"/>
          <w:rtl/>
        </w:rPr>
        <w:t xml:space="preserve"> </w:t>
      </w:r>
      <w:r w:rsidRPr="00A5125E">
        <w:rPr>
          <w:rFonts w:cs="Traditional Arabic" w:hint="eastAsia"/>
          <w:b/>
          <w:bCs/>
          <w:sz w:val="32"/>
          <w:szCs w:val="32"/>
          <w:rtl/>
        </w:rPr>
        <w:t>النار</w:t>
      </w:r>
      <w:r w:rsidRPr="00A5125E">
        <w:rPr>
          <w:rFonts w:cs="Traditional Arabic"/>
          <w:b/>
          <w:bCs/>
          <w:sz w:val="32"/>
          <w:szCs w:val="32"/>
          <w:rtl/>
        </w:rPr>
        <w:t xml:space="preserve"> </w:t>
      </w:r>
      <w:r w:rsidRPr="00A5125E">
        <w:rPr>
          <w:rFonts w:cs="Traditional Arabic" w:hint="eastAsia"/>
          <w:b/>
          <w:bCs/>
          <w:sz w:val="32"/>
          <w:szCs w:val="32"/>
          <w:rtl/>
        </w:rPr>
        <w:t>من</w:t>
      </w:r>
      <w:r w:rsidRPr="00A5125E">
        <w:rPr>
          <w:rFonts w:cs="Traditional Arabic"/>
          <w:b/>
          <w:bCs/>
          <w:sz w:val="32"/>
          <w:szCs w:val="32"/>
          <w:rtl/>
        </w:rPr>
        <w:t xml:space="preserve"> </w:t>
      </w:r>
      <w:r w:rsidRPr="00A5125E">
        <w:rPr>
          <w:rFonts w:cs="Traditional Arabic" w:hint="eastAsia"/>
          <w:b/>
          <w:bCs/>
          <w:sz w:val="32"/>
          <w:szCs w:val="32"/>
          <w:rtl/>
        </w:rPr>
        <w:t>بطونهم</w:t>
      </w:r>
      <w:r w:rsidRPr="00A5125E">
        <w:rPr>
          <w:rFonts w:cs="Traditional Arabic"/>
          <w:b/>
          <w:bCs/>
          <w:sz w:val="32"/>
          <w:szCs w:val="32"/>
          <w:rtl/>
        </w:rPr>
        <w:t xml:space="preserve"> </w:t>
      </w:r>
      <w:r w:rsidRPr="00A5125E">
        <w:rPr>
          <w:rFonts w:cs="Traditional Arabic" w:hint="eastAsia"/>
          <w:b/>
          <w:bCs/>
          <w:sz w:val="32"/>
          <w:szCs w:val="32"/>
          <w:rtl/>
        </w:rPr>
        <w:t>تأجج</w:t>
      </w:r>
      <w:r w:rsidRPr="00A5125E">
        <w:rPr>
          <w:rFonts w:cs="Traditional Arabic"/>
          <w:b/>
          <w:bCs/>
          <w:sz w:val="32"/>
          <w:szCs w:val="32"/>
          <w:rtl/>
        </w:rPr>
        <w:t xml:space="preserve"> </w:t>
      </w:r>
      <w:r w:rsidRPr="00A5125E">
        <w:rPr>
          <w:rFonts w:cs="Traditional Arabic" w:hint="eastAsia"/>
          <w:b/>
          <w:bCs/>
          <w:sz w:val="32"/>
          <w:szCs w:val="32"/>
          <w:rtl/>
        </w:rPr>
        <w:t>أفواههم</w:t>
      </w:r>
      <w:r w:rsidRPr="00A5125E">
        <w:rPr>
          <w:rFonts w:cs="Traditional Arabic"/>
          <w:b/>
          <w:bCs/>
          <w:sz w:val="32"/>
          <w:szCs w:val="32"/>
          <w:rtl/>
        </w:rPr>
        <w:t xml:space="preserve"> </w:t>
      </w:r>
      <w:r w:rsidRPr="00A5125E">
        <w:rPr>
          <w:rFonts w:cs="Traditional Arabic" w:hint="eastAsia"/>
          <w:b/>
          <w:bCs/>
          <w:sz w:val="32"/>
          <w:szCs w:val="32"/>
          <w:rtl/>
        </w:rPr>
        <w:t>نارا</w:t>
      </w:r>
      <w:r w:rsidRPr="00A5125E">
        <w:rPr>
          <w:rFonts w:cs="Traditional Arabic"/>
          <w:b/>
          <w:bCs/>
          <w:sz w:val="32"/>
          <w:szCs w:val="32"/>
          <w:rtl/>
        </w:rPr>
        <w:t xml:space="preserve"> </w:t>
      </w:r>
      <w:r w:rsidRPr="00A5125E">
        <w:rPr>
          <w:rFonts w:cs="Traditional Arabic" w:hint="eastAsia"/>
          <w:b/>
          <w:bCs/>
          <w:sz w:val="32"/>
          <w:szCs w:val="32"/>
          <w:rtl/>
        </w:rPr>
        <w:t>فقيل</w:t>
      </w:r>
      <w:r w:rsidRPr="00A5125E">
        <w:rPr>
          <w:rFonts w:cs="Traditional Arabic"/>
          <w:b/>
          <w:bCs/>
          <w:sz w:val="32"/>
          <w:szCs w:val="32"/>
          <w:rtl/>
        </w:rPr>
        <w:t xml:space="preserve"> </w:t>
      </w:r>
      <w:r w:rsidRPr="00A5125E">
        <w:rPr>
          <w:rFonts w:cs="Traditional Arabic" w:hint="eastAsia"/>
          <w:b/>
          <w:bCs/>
          <w:sz w:val="32"/>
          <w:szCs w:val="32"/>
          <w:rtl/>
        </w:rPr>
        <w:t>من</w:t>
      </w:r>
      <w:r w:rsidRPr="00A5125E">
        <w:rPr>
          <w:rFonts w:cs="Traditional Arabic"/>
          <w:b/>
          <w:bCs/>
          <w:sz w:val="32"/>
          <w:szCs w:val="32"/>
          <w:rtl/>
        </w:rPr>
        <w:t xml:space="preserve"> </w:t>
      </w:r>
      <w:r w:rsidRPr="00A5125E">
        <w:rPr>
          <w:rFonts w:cs="Traditional Arabic" w:hint="eastAsia"/>
          <w:b/>
          <w:bCs/>
          <w:sz w:val="32"/>
          <w:szCs w:val="32"/>
          <w:rtl/>
        </w:rPr>
        <w:t>هم</w:t>
      </w:r>
      <w:r w:rsidRPr="00A5125E">
        <w:rPr>
          <w:rFonts w:cs="Traditional Arabic"/>
          <w:b/>
          <w:bCs/>
          <w:sz w:val="32"/>
          <w:szCs w:val="32"/>
          <w:rtl/>
        </w:rPr>
        <w:t xml:space="preserve"> </w:t>
      </w:r>
      <w:r w:rsidRPr="00A5125E">
        <w:rPr>
          <w:rFonts w:cs="Traditional Arabic" w:hint="eastAsia"/>
          <w:b/>
          <w:bCs/>
          <w:sz w:val="32"/>
          <w:szCs w:val="32"/>
          <w:rtl/>
        </w:rPr>
        <w:t>يا</w:t>
      </w:r>
      <w:r w:rsidRPr="00A5125E">
        <w:rPr>
          <w:rFonts w:cs="Traditional Arabic"/>
          <w:b/>
          <w:bCs/>
          <w:sz w:val="32"/>
          <w:szCs w:val="32"/>
          <w:rtl/>
        </w:rPr>
        <w:t xml:space="preserve"> </w:t>
      </w:r>
      <w:r w:rsidRPr="00A5125E">
        <w:rPr>
          <w:rFonts w:cs="Traditional Arabic" w:hint="eastAsia"/>
          <w:b/>
          <w:bCs/>
          <w:sz w:val="32"/>
          <w:szCs w:val="32"/>
          <w:rtl/>
        </w:rPr>
        <w:t>رسول</w:t>
      </w:r>
      <w:r w:rsidRPr="00A5125E">
        <w:rPr>
          <w:rFonts w:cs="Traditional Arabic"/>
          <w:b/>
          <w:bCs/>
          <w:sz w:val="32"/>
          <w:szCs w:val="32"/>
          <w:rtl/>
        </w:rPr>
        <w:t xml:space="preserve"> </w:t>
      </w:r>
      <w:r w:rsidRPr="00A5125E">
        <w:rPr>
          <w:rFonts w:cs="Traditional Arabic" w:hint="eastAsia"/>
          <w:b/>
          <w:bCs/>
          <w:sz w:val="32"/>
          <w:szCs w:val="32"/>
          <w:rtl/>
        </w:rPr>
        <w:t>الله</w:t>
      </w:r>
      <w:r w:rsidRPr="00A5125E">
        <w:rPr>
          <w:rFonts w:cs="Traditional Arabic"/>
          <w:b/>
          <w:bCs/>
          <w:sz w:val="32"/>
          <w:szCs w:val="32"/>
          <w:rtl/>
        </w:rPr>
        <w:t xml:space="preserve"> </w:t>
      </w:r>
      <w:r w:rsidRPr="00A5125E">
        <w:rPr>
          <w:rFonts w:cs="Traditional Arabic" w:hint="eastAsia"/>
          <w:b/>
          <w:bCs/>
          <w:sz w:val="32"/>
          <w:szCs w:val="32"/>
          <w:rtl/>
        </w:rPr>
        <w:t>قال</w:t>
      </w:r>
      <w:r w:rsidRPr="00A5125E">
        <w:rPr>
          <w:rFonts w:cs="Traditional Arabic"/>
          <w:b/>
          <w:bCs/>
          <w:sz w:val="32"/>
          <w:szCs w:val="32"/>
          <w:rtl/>
        </w:rPr>
        <w:t xml:space="preserve"> </w:t>
      </w:r>
      <w:r w:rsidRPr="00A5125E">
        <w:rPr>
          <w:rFonts w:cs="Traditional Arabic" w:hint="eastAsia"/>
          <w:b/>
          <w:bCs/>
          <w:sz w:val="32"/>
          <w:szCs w:val="32"/>
          <w:rtl/>
        </w:rPr>
        <w:t>ألم</w:t>
      </w:r>
      <w:r w:rsidRPr="00A5125E">
        <w:rPr>
          <w:rFonts w:cs="Traditional Arabic"/>
          <w:b/>
          <w:bCs/>
          <w:sz w:val="32"/>
          <w:szCs w:val="32"/>
          <w:rtl/>
        </w:rPr>
        <w:t xml:space="preserve"> </w:t>
      </w:r>
      <w:r w:rsidRPr="00A5125E">
        <w:rPr>
          <w:rFonts w:cs="Traditional Arabic" w:hint="eastAsia"/>
          <w:b/>
          <w:bCs/>
          <w:sz w:val="32"/>
          <w:szCs w:val="32"/>
          <w:rtl/>
        </w:rPr>
        <w:t>تر</w:t>
      </w:r>
      <w:r w:rsidRPr="00A5125E">
        <w:rPr>
          <w:rFonts w:cs="Traditional Arabic"/>
          <w:b/>
          <w:bCs/>
          <w:sz w:val="32"/>
          <w:szCs w:val="32"/>
          <w:rtl/>
        </w:rPr>
        <w:t xml:space="preserve"> </w:t>
      </w:r>
      <w:r w:rsidRPr="00A5125E">
        <w:rPr>
          <w:rFonts w:cs="Traditional Arabic" w:hint="eastAsia"/>
          <w:b/>
          <w:bCs/>
          <w:sz w:val="32"/>
          <w:szCs w:val="32"/>
          <w:rtl/>
        </w:rPr>
        <w:t>أن</w:t>
      </w:r>
      <w:r w:rsidRPr="00A5125E">
        <w:rPr>
          <w:rFonts w:cs="Traditional Arabic"/>
          <w:b/>
          <w:bCs/>
          <w:sz w:val="32"/>
          <w:szCs w:val="32"/>
          <w:rtl/>
        </w:rPr>
        <w:t xml:space="preserve"> </w:t>
      </w:r>
      <w:r w:rsidRPr="00A5125E">
        <w:rPr>
          <w:rFonts w:cs="Traditional Arabic" w:hint="eastAsia"/>
          <w:b/>
          <w:bCs/>
          <w:sz w:val="32"/>
          <w:szCs w:val="32"/>
          <w:rtl/>
        </w:rPr>
        <w:t>الله</w:t>
      </w:r>
      <w:r w:rsidRPr="00A5125E">
        <w:rPr>
          <w:rFonts w:cs="Traditional Arabic"/>
          <w:b/>
          <w:bCs/>
          <w:sz w:val="32"/>
          <w:szCs w:val="32"/>
          <w:rtl/>
        </w:rPr>
        <w:t xml:space="preserve"> </w:t>
      </w:r>
      <w:r w:rsidRPr="00A5125E">
        <w:rPr>
          <w:rFonts w:cs="Traditional Arabic" w:hint="eastAsia"/>
          <w:b/>
          <w:bCs/>
          <w:sz w:val="32"/>
          <w:szCs w:val="32"/>
          <w:rtl/>
        </w:rPr>
        <w:t>تعالى</w:t>
      </w:r>
      <w:r w:rsidRPr="00A5125E">
        <w:rPr>
          <w:rFonts w:cs="Traditional Arabic"/>
          <w:b/>
          <w:bCs/>
          <w:sz w:val="32"/>
          <w:szCs w:val="32"/>
          <w:rtl/>
        </w:rPr>
        <w:t xml:space="preserve"> </w:t>
      </w:r>
      <w:r w:rsidRPr="00A5125E">
        <w:rPr>
          <w:rFonts w:cs="Traditional Arabic" w:hint="eastAsia"/>
          <w:b/>
          <w:bCs/>
          <w:sz w:val="32"/>
          <w:szCs w:val="32"/>
          <w:rtl/>
        </w:rPr>
        <w:t>يقول</w:t>
      </w:r>
      <w:r w:rsidRPr="00A5125E">
        <w:rPr>
          <w:rFonts w:cs="Traditional Arabic"/>
          <w:b/>
          <w:bCs/>
          <w:sz w:val="32"/>
          <w:szCs w:val="32"/>
          <w:rtl/>
        </w:rPr>
        <w:t xml:space="preserve"> </w:t>
      </w:r>
      <w:r w:rsidRPr="00A5125E">
        <w:rPr>
          <w:rFonts w:cs="Traditional Arabic"/>
          <w:b/>
          <w:bCs/>
          <w:sz w:val="32"/>
          <w:szCs w:val="32"/>
        </w:rPr>
        <w:sym w:font="AGA Arabesque" w:char="F05D"/>
      </w:r>
      <w:r w:rsidRPr="00A5125E">
        <w:rPr>
          <w:rFonts w:cs="Traditional Arabic"/>
          <w:b/>
          <w:bCs/>
          <w:sz w:val="32"/>
          <w:szCs w:val="32"/>
          <w:rtl/>
        </w:rPr>
        <w:t xml:space="preserve"> </w:t>
      </w:r>
      <w:r w:rsidRPr="00A5125E">
        <w:rPr>
          <w:rFonts w:cs="Traditional Arabic" w:hint="eastAsia"/>
          <w:b/>
          <w:bCs/>
          <w:sz w:val="32"/>
          <w:szCs w:val="32"/>
          <w:rtl/>
        </w:rPr>
        <w:t>إن</w:t>
      </w:r>
      <w:r w:rsidRPr="00A5125E">
        <w:rPr>
          <w:rFonts w:cs="Traditional Arabic"/>
          <w:b/>
          <w:bCs/>
          <w:sz w:val="32"/>
          <w:szCs w:val="32"/>
          <w:rtl/>
        </w:rPr>
        <w:t xml:space="preserve"> </w:t>
      </w:r>
      <w:r w:rsidRPr="00A5125E">
        <w:rPr>
          <w:rFonts w:cs="Traditional Arabic" w:hint="eastAsia"/>
          <w:b/>
          <w:bCs/>
          <w:sz w:val="32"/>
          <w:szCs w:val="32"/>
          <w:rtl/>
        </w:rPr>
        <w:t>الذين</w:t>
      </w:r>
      <w:r w:rsidRPr="00A5125E">
        <w:rPr>
          <w:rFonts w:cs="Traditional Arabic"/>
          <w:b/>
          <w:bCs/>
          <w:sz w:val="32"/>
          <w:szCs w:val="32"/>
          <w:rtl/>
        </w:rPr>
        <w:t xml:space="preserve"> </w:t>
      </w:r>
      <w:r w:rsidRPr="00A5125E">
        <w:rPr>
          <w:rFonts w:cs="Traditional Arabic" w:hint="eastAsia"/>
          <w:b/>
          <w:bCs/>
          <w:sz w:val="32"/>
          <w:szCs w:val="32"/>
          <w:rtl/>
        </w:rPr>
        <w:t>يأكلون</w:t>
      </w:r>
      <w:r w:rsidRPr="00A5125E">
        <w:rPr>
          <w:rFonts w:cs="Traditional Arabic"/>
          <w:b/>
          <w:bCs/>
          <w:sz w:val="32"/>
          <w:szCs w:val="32"/>
          <w:rtl/>
        </w:rPr>
        <w:t xml:space="preserve"> </w:t>
      </w:r>
      <w:r w:rsidRPr="00A5125E">
        <w:rPr>
          <w:rFonts w:cs="Traditional Arabic" w:hint="eastAsia"/>
          <w:b/>
          <w:bCs/>
          <w:sz w:val="32"/>
          <w:szCs w:val="32"/>
          <w:rtl/>
        </w:rPr>
        <w:t>أموال</w:t>
      </w:r>
      <w:r w:rsidRPr="00A5125E">
        <w:rPr>
          <w:rFonts w:cs="Traditional Arabic"/>
          <w:b/>
          <w:bCs/>
          <w:sz w:val="32"/>
          <w:szCs w:val="32"/>
          <w:rtl/>
        </w:rPr>
        <w:t xml:space="preserve"> </w:t>
      </w:r>
      <w:r w:rsidRPr="00A5125E">
        <w:rPr>
          <w:rFonts w:cs="Traditional Arabic" w:hint="eastAsia"/>
          <w:b/>
          <w:bCs/>
          <w:sz w:val="32"/>
          <w:szCs w:val="32"/>
          <w:rtl/>
        </w:rPr>
        <w:t>اليتامى</w:t>
      </w:r>
      <w:r w:rsidRPr="00A5125E">
        <w:rPr>
          <w:rFonts w:cs="Traditional Arabic"/>
          <w:b/>
          <w:bCs/>
          <w:sz w:val="32"/>
          <w:szCs w:val="32"/>
          <w:rtl/>
        </w:rPr>
        <w:t xml:space="preserve"> </w:t>
      </w:r>
      <w:r w:rsidRPr="00A5125E">
        <w:rPr>
          <w:rFonts w:cs="Traditional Arabic" w:hint="eastAsia"/>
          <w:b/>
          <w:bCs/>
          <w:sz w:val="32"/>
          <w:szCs w:val="32"/>
          <w:rtl/>
        </w:rPr>
        <w:t>ظلما</w:t>
      </w:r>
      <w:r w:rsidRPr="00A5125E">
        <w:rPr>
          <w:rFonts w:cs="Traditional Arabic"/>
          <w:b/>
          <w:bCs/>
          <w:sz w:val="32"/>
          <w:szCs w:val="32"/>
          <w:rtl/>
        </w:rPr>
        <w:t xml:space="preserve"> </w:t>
      </w:r>
      <w:r w:rsidRPr="00A5125E">
        <w:rPr>
          <w:rFonts w:cs="Traditional Arabic" w:hint="eastAsia"/>
          <w:b/>
          <w:bCs/>
          <w:sz w:val="32"/>
          <w:szCs w:val="32"/>
          <w:rtl/>
        </w:rPr>
        <w:t>إنما</w:t>
      </w:r>
      <w:r w:rsidRPr="00A5125E">
        <w:rPr>
          <w:rFonts w:cs="Traditional Arabic"/>
          <w:b/>
          <w:bCs/>
          <w:sz w:val="32"/>
          <w:szCs w:val="32"/>
          <w:rtl/>
        </w:rPr>
        <w:t xml:space="preserve"> </w:t>
      </w:r>
      <w:r w:rsidRPr="00A5125E">
        <w:rPr>
          <w:rFonts w:cs="Traditional Arabic" w:hint="eastAsia"/>
          <w:b/>
          <w:bCs/>
          <w:sz w:val="32"/>
          <w:szCs w:val="32"/>
          <w:rtl/>
        </w:rPr>
        <w:t>يأكلون</w:t>
      </w:r>
      <w:r w:rsidRPr="00A5125E">
        <w:rPr>
          <w:rFonts w:cs="Traditional Arabic"/>
          <w:b/>
          <w:bCs/>
          <w:sz w:val="32"/>
          <w:szCs w:val="32"/>
          <w:rtl/>
        </w:rPr>
        <w:t xml:space="preserve"> </w:t>
      </w:r>
      <w:r w:rsidRPr="00A5125E">
        <w:rPr>
          <w:rFonts w:cs="Traditional Arabic" w:hint="eastAsia"/>
          <w:b/>
          <w:bCs/>
          <w:sz w:val="32"/>
          <w:szCs w:val="32"/>
          <w:rtl/>
        </w:rPr>
        <w:t>في</w:t>
      </w:r>
      <w:r w:rsidRPr="00A5125E">
        <w:rPr>
          <w:rFonts w:cs="Traditional Arabic"/>
          <w:b/>
          <w:bCs/>
          <w:sz w:val="32"/>
          <w:szCs w:val="32"/>
          <w:rtl/>
        </w:rPr>
        <w:t xml:space="preserve"> </w:t>
      </w:r>
      <w:r w:rsidRPr="00A5125E">
        <w:rPr>
          <w:rFonts w:cs="Traditional Arabic" w:hint="eastAsia"/>
          <w:b/>
          <w:bCs/>
          <w:sz w:val="32"/>
          <w:szCs w:val="32"/>
          <w:rtl/>
        </w:rPr>
        <w:t>بطونهم</w:t>
      </w:r>
      <w:r w:rsidRPr="00A5125E">
        <w:rPr>
          <w:rFonts w:cs="Traditional Arabic"/>
          <w:b/>
          <w:bCs/>
          <w:sz w:val="32"/>
          <w:szCs w:val="32"/>
          <w:rtl/>
        </w:rPr>
        <w:t xml:space="preserve"> </w:t>
      </w:r>
      <w:r w:rsidRPr="00A5125E">
        <w:rPr>
          <w:rFonts w:cs="Traditional Arabic" w:hint="eastAsia"/>
          <w:b/>
          <w:bCs/>
          <w:sz w:val="32"/>
          <w:szCs w:val="32"/>
          <w:rtl/>
        </w:rPr>
        <w:t>نارا</w:t>
      </w:r>
      <w:r w:rsidRPr="00A5125E">
        <w:rPr>
          <w:rFonts w:cs="Traditional Arabic"/>
          <w:sz w:val="32"/>
          <w:szCs w:val="32"/>
          <w:rtl/>
        </w:rPr>
        <w:t xml:space="preserve"> </w:t>
      </w:r>
      <w:r>
        <w:rPr>
          <w:rFonts w:cs="Traditional Arabic"/>
          <w:sz w:val="32"/>
          <w:szCs w:val="32"/>
        </w:rPr>
        <w:sym w:font="AGA Arabesque" w:char="F05B"/>
      </w:r>
      <w:r>
        <w:rPr>
          <w:rFonts w:cs="Traditional Arabic" w:hint="cs"/>
          <w:sz w:val="32"/>
          <w:szCs w:val="32"/>
          <w:rtl/>
        </w:rPr>
        <w:t xml:space="preserve"> }</w:t>
      </w:r>
    </w:p>
    <w:p w:rsidR="00661C4B" w:rsidRDefault="00661C4B" w:rsidP="00661C4B">
      <w:pPr>
        <w:jc w:val="both"/>
        <w:rPr>
          <w:rFonts w:cs="Traditional Arabic"/>
          <w:sz w:val="32"/>
          <w:szCs w:val="32"/>
          <w:rtl/>
        </w:rPr>
      </w:pPr>
      <w:r w:rsidRPr="00A5125E">
        <w:rPr>
          <w:rFonts w:cs="Traditional Arabic"/>
          <w:sz w:val="32"/>
          <w:szCs w:val="32"/>
          <w:rtl/>
        </w:rPr>
        <w:t xml:space="preserve"> </w:t>
      </w:r>
      <w:r w:rsidRPr="00A5125E">
        <w:rPr>
          <w:rFonts w:cs="Traditional Arabic" w:hint="eastAsia"/>
          <w:sz w:val="32"/>
          <w:szCs w:val="32"/>
          <w:rtl/>
        </w:rPr>
        <w:t>وقال</w:t>
      </w:r>
      <w:r w:rsidRPr="00A5125E">
        <w:rPr>
          <w:rFonts w:cs="Traditional Arabic"/>
          <w:sz w:val="32"/>
          <w:szCs w:val="32"/>
          <w:rtl/>
        </w:rPr>
        <w:t xml:space="preserve"> </w:t>
      </w:r>
      <w:r w:rsidRPr="00A5125E">
        <w:rPr>
          <w:rFonts w:cs="Traditional Arabic" w:hint="eastAsia"/>
          <w:sz w:val="32"/>
          <w:szCs w:val="32"/>
          <w:rtl/>
        </w:rPr>
        <w:t>السدي</w:t>
      </w:r>
      <w:r w:rsidRPr="00A5125E">
        <w:rPr>
          <w:rFonts w:cs="Traditional Arabic"/>
          <w:sz w:val="32"/>
          <w:szCs w:val="32"/>
          <w:rtl/>
        </w:rPr>
        <w:t xml:space="preserve"> </w:t>
      </w:r>
      <w:r w:rsidRPr="00A5125E">
        <w:rPr>
          <w:rFonts w:cs="Traditional Arabic" w:hint="eastAsia"/>
          <w:sz w:val="32"/>
          <w:szCs w:val="32"/>
          <w:rtl/>
        </w:rPr>
        <w:t>رحمه</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تعالى</w:t>
      </w:r>
      <w:r w:rsidRPr="00A5125E">
        <w:rPr>
          <w:rFonts w:cs="Traditional Arabic"/>
          <w:sz w:val="32"/>
          <w:szCs w:val="32"/>
          <w:rtl/>
        </w:rPr>
        <w:t xml:space="preserve"> </w:t>
      </w:r>
      <w:r>
        <w:rPr>
          <w:rFonts w:cs="Traditional Arabic" w:hint="cs"/>
          <w:sz w:val="32"/>
          <w:szCs w:val="32"/>
          <w:rtl/>
        </w:rPr>
        <w:t xml:space="preserve">: </w:t>
      </w:r>
      <w:r w:rsidRPr="00A5125E">
        <w:rPr>
          <w:rFonts w:cs="Traditional Arabic" w:hint="eastAsia"/>
          <w:sz w:val="32"/>
          <w:szCs w:val="32"/>
          <w:rtl/>
        </w:rPr>
        <w:t>يحشر</w:t>
      </w:r>
      <w:r w:rsidRPr="00A5125E">
        <w:rPr>
          <w:rFonts w:cs="Traditional Arabic"/>
          <w:sz w:val="32"/>
          <w:szCs w:val="32"/>
          <w:rtl/>
        </w:rPr>
        <w:t xml:space="preserve"> </w:t>
      </w:r>
      <w:r w:rsidRPr="00A5125E">
        <w:rPr>
          <w:rFonts w:cs="Traditional Arabic" w:hint="eastAsia"/>
          <w:sz w:val="32"/>
          <w:szCs w:val="32"/>
          <w:rtl/>
        </w:rPr>
        <w:t>آكل</w:t>
      </w:r>
      <w:r w:rsidRPr="00A5125E">
        <w:rPr>
          <w:rFonts w:cs="Traditional Arabic"/>
          <w:sz w:val="32"/>
          <w:szCs w:val="32"/>
          <w:rtl/>
        </w:rPr>
        <w:t xml:space="preserve"> </w:t>
      </w:r>
      <w:r w:rsidRPr="00A5125E">
        <w:rPr>
          <w:rFonts w:cs="Traditional Arabic" w:hint="eastAsia"/>
          <w:sz w:val="32"/>
          <w:szCs w:val="32"/>
          <w:rtl/>
        </w:rPr>
        <w:t>مال</w:t>
      </w:r>
      <w:r w:rsidRPr="00A5125E">
        <w:rPr>
          <w:rFonts w:cs="Traditional Arabic"/>
          <w:sz w:val="32"/>
          <w:szCs w:val="32"/>
          <w:rtl/>
        </w:rPr>
        <w:t xml:space="preserve"> </w:t>
      </w:r>
      <w:r w:rsidRPr="00A5125E">
        <w:rPr>
          <w:rFonts w:cs="Traditional Arabic" w:hint="eastAsia"/>
          <w:sz w:val="32"/>
          <w:szCs w:val="32"/>
          <w:rtl/>
        </w:rPr>
        <w:t>اليتيم</w:t>
      </w:r>
      <w:r w:rsidRPr="00A5125E">
        <w:rPr>
          <w:rFonts w:cs="Traditional Arabic"/>
          <w:sz w:val="32"/>
          <w:szCs w:val="32"/>
          <w:rtl/>
        </w:rPr>
        <w:t xml:space="preserve"> </w:t>
      </w:r>
      <w:r w:rsidRPr="00A5125E">
        <w:rPr>
          <w:rFonts w:cs="Traditional Arabic" w:hint="eastAsia"/>
          <w:sz w:val="32"/>
          <w:szCs w:val="32"/>
          <w:rtl/>
        </w:rPr>
        <w:t>ظلما</w:t>
      </w:r>
      <w:r w:rsidRPr="00A5125E">
        <w:rPr>
          <w:rFonts w:cs="Traditional Arabic"/>
          <w:sz w:val="32"/>
          <w:szCs w:val="32"/>
          <w:rtl/>
        </w:rPr>
        <w:t xml:space="preserve"> </w:t>
      </w:r>
      <w:r w:rsidRPr="00A5125E">
        <w:rPr>
          <w:rFonts w:cs="Traditional Arabic" w:hint="eastAsia"/>
          <w:sz w:val="32"/>
          <w:szCs w:val="32"/>
          <w:rtl/>
        </w:rPr>
        <w:t>يوم</w:t>
      </w:r>
      <w:r w:rsidRPr="00A5125E">
        <w:rPr>
          <w:rFonts w:cs="Traditional Arabic"/>
          <w:sz w:val="32"/>
          <w:szCs w:val="32"/>
          <w:rtl/>
        </w:rPr>
        <w:t xml:space="preserve"> </w:t>
      </w:r>
      <w:r w:rsidRPr="00A5125E">
        <w:rPr>
          <w:rFonts w:cs="Traditional Arabic" w:hint="eastAsia"/>
          <w:sz w:val="32"/>
          <w:szCs w:val="32"/>
          <w:rtl/>
        </w:rPr>
        <w:t>القيامة</w:t>
      </w:r>
      <w:r w:rsidRPr="00A5125E">
        <w:rPr>
          <w:rFonts w:cs="Traditional Arabic"/>
          <w:sz w:val="32"/>
          <w:szCs w:val="32"/>
          <w:rtl/>
        </w:rPr>
        <w:t xml:space="preserve"> </w:t>
      </w:r>
      <w:r w:rsidRPr="00A5125E">
        <w:rPr>
          <w:rFonts w:cs="Traditional Arabic" w:hint="eastAsia"/>
          <w:sz w:val="32"/>
          <w:szCs w:val="32"/>
          <w:rtl/>
        </w:rPr>
        <w:t>ولهب</w:t>
      </w:r>
      <w:r w:rsidRPr="00A5125E">
        <w:rPr>
          <w:rFonts w:cs="Traditional Arabic"/>
          <w:sz w:val="32"/>
          <w:szCs w:val="32"/>
          <w:rtl/>
        </w:rPr>
        <w:t xml:space="preserve"> </w:t>
      </w:r>
      <w:r w:rsidRPr="00A5125E">
        <w:rPr>
          <w:rFonts w:cs="Traditional Arabic" w:hint="eastAsia"/>
          <w:sz w:val="32"/>
          <w:szCs w:val="32"/>
          <w:rtl/>
        </w:rPr>
        <w:t>النار</w:t>
      </w:r>
      <w:r w:rsidRPr="00A5125E">
        <w:rPr>
          <w:rFonts w:cs="Traditional Arabic"/>
          <w:sz w:val="32"/>
          <w:szCs w:val="32"/>
          <w:rtl/>
        </w:rPr>
        <w:t xml:space="preserve"> </w:t>
      </w:r>
      <w:r w:rsidRPr="00A5125E">
        <w:rPr>
          <w:rFonts w:cs="Traditional Arabic" w:hint="eastAsia"/>
          <w:sz w:val="32"/>
          <w:szCs w:val="32"/>
          <w:rtl/>
        </w:rPr>
        <w:t>يخرج</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فيه</w:t>
      </w:r>
      <w:r w:rsidRPr="00A5125E">
        <w:rPr>
          <w:rFonts w:cs="Traditional Arabic"/>
          <w:sz w:val="32"/>
          <w:szCs w:val="32"/>
          <w:rtl/>
        </w:rPr>
        <w:t xml:space="preserve"> </w:t>
      </w:r>
      <w:r w:rsidRPr="00A5125E">
        <w:rPr>
          <w:rFonts w:cs="Traditional Arabic" w:hint="eastAsia"/>
          <w:sz w:val="32"/>
          <w:szCs w:val="32"/>
          <w:rtl/>
        </w:rPr>
        <w:t>ومن</w:t>
      </w:r>
      <w:r w:rsidRPr="00A5125E">
        <w:rPr>
          <w:rFonts w:cs="Traditional Arabic"/>
          <w:sz w:val="32"/>
          <w:szCs w:val="32"/>
          <w:rtl/>
        </w:rPr>
        <w:t xml:space="preserve"> </w:t>
      </w:r>
      <w:r w:rsidRPr="00A5125E">
        <w:rPr>
          <w:rFonts w:cs="Traditional Arabic" w:hint="eastAsia"/>
          <w:sz w:val="32"/>
          <w:szCs w:val="32"/>
          <w:rtl/>
        </w:rPr>
        <w:t>مسامعه</w:t>
      </w:r>
      <w:r w:rsidRPr="00A5125E">
        <w:rPr>
          <w:rFonts w:cs="Traditional Arabic"/>
          <w:sz w:val="32"/>
          <w:szCs w:val="32"/>
          <w:rtl/>
        </w:rPr>
        <w:t xml:space="preserve"> </w:t>
      </w:r>
      <w:r w:rsidRPr="00A5125E">
        <w:rPr>
          <w:rFonts w:cs="Traditional Arabic" w:hint="eastAsia"/>
          <w:sz w:val="32"/>
          <w:szCs w:val="32"/>
          <w:rtl/>
        </w:rPr>
        <w:t>وأنفه</w:t>
      </w:r>
      <w:r w:rsidRPr="00A5125E">
        <w:rPr>
          <w:rFonts w:cs="Traditional Arabic"/>
          <w:sz w:val="32"/>
          <w:szCs w:val="32"/>
          <w:rtl/>
        </w:rPr>
        <w:t xml:space="preserve"> </w:t>
      </w:r>
      <w:r w:rsidRPr="00A5125E">
        <w:rPr>
          <w:rFonts w:cs="Traditional Arabic" w:hint="eastAsia"/>
          <w:sz w:val="32"/>
          <w:szCs w:val="32"/>
          <w:rtl/>
        </w:rPr>
        <w:t>وعينه</w:t>
      </w:r>
      <w:r w:rsidRPr="00A5125E">
        <w:rPr>
          <w:rFonts w:cs="Traditional Arabic"/>
          <w:sz w:val="32"/>
          <w:szCs w:val="32"/>
          <w:rtl/>
        </w:rPr>
        <w:t xml:space="preserve"> </w:t>
      </w:r>
      <w:r w:rsidRPr="00A5125E">
        <w:rPr>
          <w:rFonts w:cs="Traditional Arabic" w:hint="eastAsia"/>
          <w:sz w:val="32"/>
          <w:szCs w:val="32"/>
          <w:rtl/>
        </w:rPr>
        <w:t>كل</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رآه</w:t>
      </w:r>
      <w:r w:rsidRPr="00A5125E">
        <w:rPr>
          <w:rFonts w:cs="Traditional Arabic"/>
          <w:sz w:val="32"/>
          <w:szCs w:val="32"/>
          <w:rtl/>
        </w:rPr>
        <w:t xml:space="preserve"> </w:t>
      </w:r>
      <w:r w:rsidRPr="00A5125E">
        <w:rPr>
          <w:rFonts w:cs="Traditional Arabic" w:hint="eastAsia"/>
          <w:sz w:val="32"/>
          <w:szCs w:val="32"/>
          <w:rtl/>
        </w:rPr>
        <w:t>يعرفه</w:t>
      </w:r>
      <w:r w:rsidRPr="00A5125E">
        <w:rPr>
          <w:rFonts w:cs="Traditional Arabic"/>
          <w:sz w:val="32"/>
          <w:szCs w:val="32"/>
          <w:rtl/>
        </w:rPr>
        <w:t xml:space="preserve"> </w:t>
      </w:r>
      <w:r w:rsidRPr="00A5125E">
        <w:rPr>
          <w:rFonts w:cs="Traditional Arabic" w:hint="eastAsia"/>
          <w:sz w:val="32"/>
          <w:szCs w:val="32"/>
          <w:rtl/>
        </w:rPr>
        <w:t>أنه</w:t>
      </w:r>
      <w:r w:rsidRPr="00A5125E">
        <w:rPr>
          <w:rFonts w:cs="Traditional Arabic"/>
          <w:sz w:val="32"/>
          <w:szCs w:val="32"/>
          <w:rtl/>
        </w:rPr>
        <w:t xml:space="preserve"> </w:t>
      </w:r>
      <w:r w:rsidRPr="00A5125E">
        <w:rPr>
          <w:rFonts w:cs="Traditional Arabic" w:hint="eastAsia"/>
          <w:sz w:val="32"/>
          <w:szCs w:val="32"/>
          <w:rtl/>
        </w:rPr>
        <w:t>آكل</w:t>
      </w:r>
      <w:r w:rsidRPr="00A5125E">
        <w:rPr>
          <w:rFonts w:cs="Traditional Arabic"/>
          <w:sz w:val="32"/>
          <w:szCs w:val="32"/>
          <w:rtl/>
        </w:rPr>
        <w:t xml:space="preserve"> </w:t>
      </w:r>
      <w:r w:rsidRPr="00A5125E">
        <w:rPr>
          <w:rFonts w:cs="Traditional Arabic" w:hint="eastAsia"/>
          <w:sz w:val="32"/>
          <w:szCs w:val="32"/>
          <w:rtl/>
        </w:rPr>
        <w:t>مال</w:t>
      </w:r>
      <w:r w:rsidRPr="00A5125E">
        <w:rPr>
          <w:rFonts w:cs="Traditional Arabic"/>
          <w:sz w:val="32"/>
          <w:szCs w:val="32"/>
          <w:rtl/>
        </w:rPr>
        <w:t xml:space="preserve"> </w:t>
      </w:r>
      <w:r w:rsidRPr="00A5125E">
        <w:rPr>
          <w:rFonts w:cs="Traditional Arabic" w:hint="eastAsia"/>
          <w:sz w:val="32"/>
          <w:szCs w:val="32"/>
          <w:rtl/>
        </w:rPr>
        <w:t>اليتيم</w:t>
      </w:r>
      <w:r w:rsidRPr="00A5125E">
        <w:rPr>
          <w:rFonts w:cs="Traditional Arabic"/>
          <w:sz w:val="32"/>
          <w:szCs w:val="32"/>
          <w:rtl/>
        </w:rPr>
        <w:t xml:space="preserve"> </w:t>
      </w:r>
      <w:r w:rsidRPr="00A5125E">
        <w:rPr>
          <w:rFonts w:cs="Traditional Arabic"/>
          <w:sz w:val="32"/>
          <w:szCs w:val="32"/>
          <w:vertAlign w:val="superscript"/>
          <w:rtl/>
        </w:rPr>
        <w:t xml:space="preserve"> (</w:t>
      </w:r>
      <w:r w:rsidRPr="00A5125E">
        <w:rPr>
          <w:rStyle w:val="a7"/>
          <w:rFonts w:eastAsia="Calibri" w:cs="Traditional Arabic"/>
          <w:sz w:val="32"/>
          <w:szCs w:val="32"/>
          <w:rtl/>
        </w:rPr>
        <w:footnoteReference w:id="65"/>
      </w:r>
      <w:r w:rsidRPr="00A5125E">
        <w:rPr>
          <w:rFonts w:cs="Traditional Arabic"/>
          <w:sz w:val="32"/>
          <w:szCs w:val="32"/>
          <w:vertAlign w:val="superscript"/>
          <w:rtl/>
        </w:rPr>
        <w:t>)</w:t>
      </w:r>
    </w:p>
    <w:p w:rsidR="00661C4B" w:rsidRDefault="00661C4B" w:rsidP="00661C4B">
      <w:pPr>
        <w:jc w:val="both"/>
        <w:rPr>
          <w:rFonts w:cs="Traditional Arabic"/>
          <w:sz w:val="32"/>
          <w:szCs w:val="32"/>
          <w:vertAlign w:val="superscript"/>
          <w:rtl/>
        </w:rPr>
      </w:pPr>
      <w:r>
        <w:rPr>
          <w:rFonts w:cs="Traditional Arabic" w:hint="cs"/>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العلماء</w:t>
      </w:r>
      <w:r w:rsidRPr="00A5125E">
        <w:rPr>
          <w:rFonts w:cs="Traditional Arabic"/>
          <w:sz w:val="32"/>
          <w:szCs w:val="32"/>
          <w:rtl/>
        </w:rPr>
        <w:t xml:space="preserve"> </w:t>
      </w:r>
      <w:r>
        <w:rPr>
          <w:rFonts w:cs="Traditional Arabic" w:hint="cs"/>
          <w:sz w:val="32"/>
          <w:szCs w:val="32"/>
          <w:rtl/>
        </w:rPr>
        <w:t xml:space="preserve">: </w:t>
      </w:r>
      <w:r w:rsidRPr="00A5125E">
        <w:rPr>
          <w:rFonts w:cs="Traditional Arabic" w:hint="eastAsia"/>
          <w:sz w:val="32"/>
          <w:szCs w:val="32"/>
          <w:rtl/>
        </w:rPr>
        <w:t>فكل</w:t>
      </w:r>
      <w:r w:rsidRPr="00A5125E">
        <w:rPr>
          <w:rFonts w:cs="Traditional Arabic"/>
          <w:sz w:val="32"/>
          <w:szCs w:val="32"/>
          <w:rtl/>
        </w:rPr>
        <w:t xml:space="preserve"> </w:t>
      </w:r>
      <w:r w:rsidRPr="00A5125E">
        <w:rPr>
          <w:rFonts w:cs="Traditional Arabic" w:hint="eastAsia"/>
          <w:sz w:val="32"/>
          <w:szCs w:val="32"/>
          <w:rtl/>
        </w:rPr>
        <w:t>ولي</w:t>
      </w:r>
      <w:r w:rsidRPr="00A5125E">
        <w:rPr>
          <w:rFonts w:cs="Traditional Arabic"/>
          <w:sz w:val="32"/>
          <w:szCs w:val="32"/>
          <w:rtl/>
        </w:rPr>
        <w:t xml:space="preserve"> </w:t>
      </w:r>
      <w:r w:rsidRPr="00A5125E">
        <w:rPr>
          <w:rFonts w:cs="Traditional Arabic" w:hint="eastAsia"/>
          <w:sz w:val="32"/>
          <w:szCs w:val="32"/>
          <w:rtl/>
        </w:rPr>
        <w:t>ليتيم</w:t>
      </w:r>
      <w:r w:rsidRPr="00A5125E">
        <w:rPr>
          <w:rFonts w:cs="Traditional Arabic"/>
          <w:sz w:val="32"/>
          <w:szCs w:val="32"/>
          <w:rtl/>
        </w:rPr>
        <w:t xml:space="preserve"> </w:t>
      </w:r>
      <w:r w:rsidRPr="00A5125E">
        <w:rPr>
          <w:rFonts w:cs="Traditional Arabic" w:hint="eastAsia"/>
          <w:sz w:val="32"/>
          <w:szCs w:val="32"/>
          <w:rtl/>
        </w:rPr>
        <w:t>إذا</w:t>
      </w:r>
      <w:r w:rsidRPr="00A5125E">
        <w:rPr>
          <w:rFonts w:cs="Traditional Arabic"/>
          <w:sz w:val="32"/>
          <w:szCs w:val="32"/>
          <w:rtl/>
        </w:rPr>
        <w:t xml:space="preserve"> </w:t>
      </w:r>
      <w:r w:rsidRPr="00A5125E">
        <w:rPr>
          <w:rFonts w:cs="Traditional Arabic" w:hint="eastAsia"/>
          <w:sz w:val="32"/>
          <w:szCs w:val="32"/>
          <w:rtl/>
        </w:rPr>
        <w:t>كان</w:t>
      </w:r>
      <w:r w:rsidRPr="00A5125E">
        <w:rPr>
          <w:rFonts w:cs="Traditional Arabic"/>
          <w:sz w:val="32"/>
          <w:szCs w:val="32"/>
          <w:rtl/>
        </w:rPr>
        <w:t xml:space="preserve"> </w:t>
      </w:r>
      <w:r w:rsidRPr="00A5125E">
        <w:rPr>
          <w:rFonts w:cs="Traditional Arabic" w:hint="eastAsia"/>
          <w:sz w:val="32"/>
          <w:szCs w:val="32"/>
          <w:rtl/>
        </w:rPr>
        <w:t>فقيرا</w:t>
      </w:r>
      <w:r w:rsidRPr="00A5125E">
        <w:rPr>
          <w:rFonts w:cs="Traditional Arabic"/>
          <w:sz w:val="32"/>
          <w:szCs w:val="32"/>
          <w:rtl/>
        </w:rPr>
        <w:t xml:space="preserve"> </w:t>
      </w:r>
      <w:r w:rsidRPr="00A5125E">
        <w:rPr>
          <w:rFonts w:cs="Traditional Arabic" w:hint="eastAsia"/>
          <w:sz w:val="32"/>
          <w:szCs w:val="32"/>
          <w:rtl/>
        </w:rPr>
        <w:t>فأكل</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ماله</w:t>
      </w:r>
      <w:r w:rsidRPr="00A5125E">
        <w:rPr>
          <w:rFonts w:cs="Traditional Arabic"/>
          <w:sz w:val="32"/>
          <w:szCs w:val="32"/>
          <w:rtl/>
        </w:rPr>
        <w:t xml:space="preserve"> </w:t>
      </w:r>
      <w:r w:rsidRPr="00A5125E">
        <w:rPr>
          <w:rFonts w:cs="Traditional Arabic" w:hint="eastAsia"/>
          <w:sz w:val="32"/>
          <w:szCs w:val="32"/>
          <w:rtl/>
        </w:rPr>
        <w:t>بالمعروف</w:t>
      </w:r>
      <w:r w:rsidRPr="00A5125E">
        <w:rPr>
          <w:rFonts w:cs="Traditional Arabic"/>
          <w:sz w:val="32"/>
          <w:szCs w:val="32"/>
          <w:rtl/>
        </w:rPr>
        <w:t xml:space="preserve"> </w:t>
      </w:r>
      <w:r w:rsidRPr="00A5125E">
        <w:rPr>
          <w:rFonts w:cs="Traditional Arabic" w:hint="eastAsia"/>
          <w:sz w:val="32"/>
          <w:szCs w:val="32"/>
          <w:rtl/>
        </w:rPr>
        <w:t>بقدر</w:t>
      </w:r>
      <w:r w:rsidRPr="00A5125E">
        <w:rPr>
          <w:rFonts w:cs="Traditional Arabic"/>
          <w:sz w:val="32"/>
          <w:szCs w:val="32"/>
          <w:rtl/>
        </w:rPr>
        <w:t xml:space="preserve"> </w:t>
      </w:r>
      <w:r w:rsidRPr="00A5125E">
        <w:rPr>
          <w:rFonts w:cs="Traditional Arabic" w:hint="eastAsia"/>
          <w:sz w:val="32"/>
          <w:szCs w:val="32"/>
          <w:rtl/>
        </w:rPr>
        <w:t>قيامه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مصالحه</w:t>
      </w:r>
      <w:r w:rsidRPr="00A5125E">
        <w:rPr>
          <w:rFonts w:cs="Traditional Arabic"/>
          <w:sz w:val="32"/>
          <w:szCs w:val="32"/>
          <w:rtl/>
        </w:rPr>
        <w:t xml:space="preserve"> </w:t>
      </w:r>
      <w:r w:rsidRPr="00A5125E">
        <w:rPr>
          <w:rFonts w:cs="Traditional Arabic" w:hint="eastAsia"/>
          <w:sz w:val="32"/>
          <w:szCs w:val="32"/>
          <w:rtl/>
        </w:rPr>
        <w:t>وتنمية</w:t>
      </w:r>
      <w:r w:rsidRPr="00A5125E">
        <w:rPr>
          <w:rFonts w:cs="Traditional Arabic"/>
          <w:sz w:val="32"/>
          <w:szCs w:val="32"/>
          <w:rtl/>
        </w:rPr>
        <w:t xml:space="preserve"> </w:t>
      </w:r>
      <w:r w:rsidRPr="00A5125E">
        <w:rPr>
          <w:rFonts w:cs="Traditional Arabic" w:hint="eastAsia"/>
          <w:sz w:val="32"/>
          <w:szCs w:val="32"/>
          <w:rtl/>
        </w:rPr>
        <w:t>ماله</w:t>
      </w:r>
      <w:r w:rsidRPr="00A5125E">
        <w:rPr>
          <w:rFonts w:cs="Traditional Arabic"/>
          <w:sz w:val="32"/>
          <w:szCs w:val="32"/>
          <w:rtl/>
        </w:rPr>
        <w:t xml:space="preserve"> </w:t>
      </w:r>
      <w:r w:rsidRPr="00A5125E">
        <w:rPr>
          <w:rFonts w:cs="Traditional Arabic" w:hint="eastAsia"/>
          <w:sz w:val="32"/>
          <w:szCs w:val="32"/>
          <w:rtl/>
        </w:rPr>
        <w:t>فلا</w:t>
      </w:r>
      <w:r w:rsidRPr="00A5125E">
        <w:rPr>
          <w:rFonts w:cs="Traditional Arabic"/>
          <w:sz w:val="32"/>
          <w:szCs w:val="32"/>
          <w:rtl/>
        </w:rPr>
        <w:t xml:space="preserve"> </w:t>
      </w:r>
      <w:r w:rsidRPr="00A5125E">
        <w:rPr>
          <w:rFonts w:cs="Traditional Arabic" w:hint="eastAsia"/>
          <w:sz w:val="32"/>
          <w:szCs w:val="32"/>
          <w:rtl/>
        </w:rPr>
        <w:t>بأس</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وما</w:t>
      </w:r>
      <w:r w:rsidRPr="00A5125E">
        <w:rPr>
          <w:rFonts w:cs="Traditional Arabic"/>
          <w:sz w:val="32"/>
          <w:szCs w:val="32"/>
          <w:rtl/>
        </w:rPr>
        <w:t xml:space="preserve"> </w:t>
      </w:r>
      <w:r w:rsidRPr="00A5125E">
        <w:rPr>
          <w:rFonts w:cs="Traditional Arabic" w:hint="eastAsia"/>
          <w:sz w:val="32"/>
          <w:szCs w:val="32"/>
          <w:rtl/>
        </w:rPr>
        <w:t>زاد</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المعروف</w:t>
      </w:r>
      <w:r w:rsidRPr="00A5125E">
        <w:rPr>
          <w:rFonts w:cs="Traditional Arabic"/>
          <w:sz w:val="32"/>
          <w:szCs w:val="32"/>
          <w:rtl/>
        </w:rPr>
        <w:t xml:space="preserve"> </w:t>
      </w:r>
      <w:r w:rsidRPr="00A5125E">
        <w:rPr>
          <w:rFonts w:cs="Traditional Arabic" w:hint="eastAsia"/>
          <w:sz w:val="32"/>
          <w:szCs w:val="32"/>
          <w:rtl/>
        </w:rPr>
        <w:t>فسحت</w:t>
      </w:r>
      <w:r w:rsidRPr="00A5125E">
        <w:rPr>
          <w:rFonts w:cs="Traditional Arabic"/>
          <w:sz w:val="32"/>
          <w:szCs w:val="32"/>
          <w:rtl/>
        </w:rPr>
        <w:t xml:space="preserve"> </w:t>
      </w:r>
      <w:r w:rsidRPr="00A5125E">
        <w:rPr>
          <w:rFonts w:cs="Traditional Arabic" w:hint="eastAsia"/>
          <w:sz w:val="32"/>
          <w:szCs w:val="32"/>
          <w:rtl/>
        </w:rPr>
        <w:t>حرام</w:t>
      </w:r>
      <w:r w:rsidRPr="00A5125E">
        <w:rPr>
          <w:rFonts w:cs="Traditional Arabic"/>
          <w:sz w:val="32"/>
          <w:szCs w:val="32"/>
          <w:rtl/>
        </w:rPr>
        <w:t xml:space="preserve"> </w:t>
      </w:r>
      <w:r w:rsidRPr="00A5125E">
        <w:rPr>
          <w:rFonts w:cs="Traditional Arabic"/>
          <w:sz w:val="32"/>
          <w:szCs w:val="32"/>
          <w:vertAlign w:val="superscript"/>
          <w:rtl/>
        </w:rPr>
        <w:t xml:space="preserve"> (</w:t>
      </w:r>
      <w:r w:rsidRPr="00A5125E">
        <w:rPr>
          <w:rStyle w:val="a7"/>
          <w:rFonts w:eastAsia="Calibri" w:cs="Traditional Arabic"/>
          <w:sz w:val="32"/>
          <w:szCs w:val="32"/>
          <w:rtl/>
        </w:rPr>
        <w:footnoteReference w:id="66"/>
      </w:r>
      <w:r w:rsidRPr="00A5125E">
        <w:rPr>
          <w:rFonts w:cs="Traditional Arabic"/>
          <w:sz w:val="32"/>
          <w:szCs w:val="32"/>
          <w:vertAlign w:val="superscript"/>
          <w:rtl/>
        </w:rPr>
        <w:t>)</w:t>
      </w:r>
    </w:p>
    <w:p w:rsidR="00661C4B" w:rsidRDefault="00661C4B" w:rsidP="00661C4B">
      <w:pPr>
        <w:jc w:val="both"/>
        <w:rPr>
          <w:rFonts w:cs="Traditional Arabic"/>
          <w:sz w:val="32"/>
          <w:szCs w:val="32"/>
          <w:rtl/>
        </w:rPr>
      </w:pPr>
      <w:r w:rsidRPr="00A5125E">
        <w:rPr>
          <w:rFonts w:cs="Traditional Arabic" w:hint="eastAsia"/>
          <w:sz w:val="32"/>
          <w:szCs w:val="32"/>
          <w:rtl/>
        </w:rPr>
        <w:t>لقول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تعالى</w:t>
      </w:r>
      <w:r w:rsidRPr="00A5125E">
        <w:rPr>
          <w:rFonts w:cs="Traditional Arabic"/>
          <w:sz w:val="32"/>
          <w:szCs w:val="32"/>
          <w:rtl/>
        </w:rPr>
        <w:t xml:space="preserve"> </w:t>
      </w:r>
      <w:r>
        <w:rPr>
          <w:rFonts w:cs="Traditional Arabic"/>
          <w:sz w:val="32"/>
          <w:szCs w:val="32"/>
        </w:rPr>
        <w:sym w:font="AGA Arabesque" w:char="F05D"/>
      </w:r>
      <w:r w:rsidRPr="00A5125E">
        <w:rPr>
          <w:rFonts w:cs="Traditional Arabic"/>
          <w:sz w:val="32"/>
          <w:szCs w:val="32"/>
          <w:rtl/>
        </w:rPr>
        <w:t xml:space="preserve"> </w:t>
      </w:r>
      <w:r w:rsidRPr="00E301EA">
        <w:rPr>
          <w:rFonts w:cs="Traditional Arabic" w:hint="eastAsia"/>
          <w:b/>
          <w:bCs/>
          <w:sz w:val="32"/>
          <w:szCs w:val="32"/>
          <w:rtl/>
        </w:rPr>
        <w:t>ومن</w:t>
      </w:r>
      <w:r w:rsidRPr="00E301EA">
        <w:rPr>
          <w:rFonts w:cs="Traditional Arabic"/>
          <w:b/>
          <w:bCs/>
          <w:sz w:val="32"/>
          <w:szCs w:val="32"/>
          <w:rtl/>
        </w:rPr>
        <w:t xml:space="preserve"> </w:t>
      </w:r>
      <w:r w:rsidRPr="00E301EA">
        <w:rPr>
          <w:rFonts w:cs="Traditional Arabic" w:hint="eastAsia"/>
          <w:b/>
          <w:bCs/>
          <w:sz w:val="32"/>
          <w:szCs w:val="32"/>
          <w:rtl/>
        </w:rPr>
        <w:t>كان</w:t>
      </w:r>
      <w:r w:rsidRPr="00E301EA">
        <w:rPr>
          <w:rFonts w:cs="Traditional Arabic"/>
          <w:b/>
          <w:bCs/>
          <w:sz w:val="32"/>
          <w:szCs w:val="32"/>
          <w:rtl/>
        </w:rPr>
        <w:t xml:space="preserve"> </w:t>
      </w:r>
      <w:r w:rsidRPr="00E301EA">
        <w:rPr>
          <w:rFonts w:cs="Traditional Arabic" w:hint="eastAsia"/>
          <w:b/>
          <w:bCs/>
          <w:sz w:val="32"/>
          <w:szCs w:val="32"/>
          <w:rtl/>
        </w:rPr>
        <w:t>غنيا</w:t>
      </w:r>
      <w:r w:rsidRPr="00E301EA">
        <w:rPr>
          <w:rFonts w:cs="Traditional Arabic"/>
          <w:b/>
          <w:bCs/>
          <w:sz w:val="32"/>
          <w:szCs w:val="32"/>
          <w:rtl/>
        </w:rPr>
        <w:t xml:space="preserve"> </w:t>
      </w:r>
      <w:r w:rsidRPr="00E301EA">
        <w:rPr>
          <w:rFonts w:cs="Traditional Arabic" w:hint="eastAsia"/>
          <w:b/>
          <w:bCs/>
          <w:sz w:val="32"/>
          <w:szCs w:val="32"/>
          <w:rtl/>
        </w:rPr>
        <w:t>فليستعفف</w:t>
      </w:r>
      <w:r w:rsidRPr="00E301EA">
        <w:rPr>
          <w:rFonts w:cs="Traditional Arabic"/>
          <w:b/>
          <w:bCs/>
          <w:sz w:val="32"/>
          <w:szCs w:val="32"/>
          <w:rtl/>
        </w:rPr>
        <w:t xml:space="preserve"> </w:t>
      </w:r>
      <w:r w:rsidRPr="00E301EA">
        <w:rPr>
          <w:rFonts w:cs="Traditional Arabic" w:hint="eastAsia"/>
          <w:b/>
          <w:bCs/>
          <w:sz w:val="32"/>
          <w:szCs w:val="32"/>
          <w:rtl/>
        </w:rPr>
        <w:t>ومن</w:t>
      </w:r>
      <w:r w:rsidRPr="00E301EA">
        <w:rPr>
          <w:rFonts w:cs="Traditional Arabic"/>
          <w:b/>
          <w:bCs/>
          <w:sz w:val="32"/>
          <w:szCs w:val="32"/>
          <w:rtl/>
        </w:rPr>
        <w:t xml:space="preserve"> </w:t>
      </w:r>
      <w:r w:rsidRPr="00E301EA">
        <w:rPr>
          <w:rFonts w:cs="Traditional Arabic" w:hint="eastAsia"/>
          <w:b/>
          <w:bCs/>
          <w:sz w:val="32"/>
          <w:szCs w:val="32"/>
          <w:rtl/>
        </w:rPr>
        <w:t>كان</w:t>
      </w:r>
      <w:r w:rsidRPr="00E301EA">
        <w:rPr>
          <w:rFonts w:cs="Traditional Arabic"/>
          <w:b/>
          <w:bCs/>
          <w:sz w:val="32"/>
          <w:szCs w:val="32"/>
          <w:rtl/>
        </w:rPr>
        <w:t xml:space="preserve"> </w:t>
      </w:r>
      <w:r w:rsidRPr="00E301EA">
        <w:rPr>
          <w:rFonts w:cs="Traditional Arabic" w:hint="eastAsia"/>
          <w:b/>
          <w:bCs/>
          <w:sz w:val="32"/>
          <w:szCs w:val="32"/>
          <w:rtl/>
        </w:rPr>
        <w:t>فقيرا</w:t>
      </w:r>
      <w:r w:rsidRPr="00E301EA">
        <w:rPr>
          <w:rFonts w:cs="Traditional Arabic"/>
          <w:b/>
          <w:bCs/>
          <w:sz w:val="32"/>
          <w:szCs w:val="32"/>
          <w:rtl/>
        </w:rPr>
        <w:t xml:space="preserve"> </w:t>
      </w:r>
      <w:r w:rsidRPr="00E301EA">
        <w:rPr>
          <w:rFonts w:cs="Traditional Arabic" w:hint="eastAsia"/>
          <w:b/>
          <w:bCs/>
          <w:sz w:val="32"/>
          <w:szCs w:val="32"/>
          <w:rtl/>
        </w:rPr>
        <w:t>فليأكل</w:t>
      </w:r>
      <w:r w:rsidRPr="00E301EA">
        <w:rPr>
          <w:rFonts w:cs="Traditional Arabic"/>
          <w:b/>
          <w:bCs/>
          <w:sz w:val="32"/>
          <w:szCs w:val="32"/>
          <w:rtl/>
        </w:rPr>
        <w:t xml:space="preserve"> </w:t>
      </w:r>
      <w:r w:rsidRPr="00E301EA">
        <w:rPr>
          <w:rFonts w:cs="Traditional Arabic" w:hint="eastAsia"/>
          <w:b/>
          <w:bCs/>
          <w:sz w:val="32"/>
          <w:szCs w:val="32"/>
          <w:rtl/>
        </w:rPr>
        <w:t>بالمعروف</w:t>
      </w:r>
      <w:r w:rsidRPr="00A5125E">
        <w:rPr>
          <w:rFonts w:cs="Traditional Arabic"/>
          <w:sz w:val="32"/>
          <w:szCs w:val="32"/>
          <w:rtl/>
        </w:rPr>
        <w:t xml:space="preserve"> </w:t>
      </w:r>
      <w:r>
        <w:rPr>
          <w:rFonts w:cs="Traditional Arabic"/>
          <w:sz w:val="32"/>
          <w:szCs w:val="32"/>
        </w:rPr>
        <w:sym w:font="AGA Arabesque" w:char="F05B"/>
      </w:r>
      <w:r w:rsidRPr="00A5125E">
        <w:rPr>
          <w:rFonts w:cs="Traditional Arabic"/>
          <w:sz w:val="32"/>
          <w:szCs w:val="32"/>
          <w:rtl/>
        </w:rPr>
        <w:t xml:space="preserve"> </w:t>
      </w:r>
    </w:p>
    <w:p w:rsidR="00661C4B" w:rsidRPr="00E301EA" w:rsidRDefault="00661C4B" w:rsidP="00661C4B">
      <w:pPr>
        <w:jc w:val="both"/>
        <w:rPr>
          <w:rFonts w:cs="Traditional Arabic"/>
          <w:b/>
          <w:bCs/>
          <w:sz w:val="32"/>
          <w:szCs w:val="32"/>
          <w:rtl/>
        </w:rPr>
      </w:pPr>
      <w:r w:rsidRPr="00E301EA">
        <w:rPr>
          <w:rFonts w:cs="Traditional Arabic" w:hint="eastAsia"/>
          <w:b/>
          <w:bCs/>
          <w:sz w:val="32"/>
          <w:szCs w:val="32"/>
          <w:rtl/>
        </w:rPr>
        <w:t>وفي</w:t>
      </w:r>
      <w:r w:rsidRPr="00E301EA">
        <w:rPr>
          <w:rFonts w:cs="Traditional Arabic"/>
          <w:b/>
          <w:bCs/>
          <w:sz w:val="32"/>
          <w:szCs w:val="32"/>
          <w:rtl/>
        </w:rPr>
        <w:t xml:space="preserve"> </w:t>
      </w:r>
      <w:r w:rsidRPr="00E301EA">
        <w:rPr>
          <w:rFonts w:cs="Traditional Arabic" w:hint="eastAsia"/>
          <w:b/>
          <w:bCs/>
          <w:sz w:val="32"/>
          <w:szCs w:val="32"/>
          <w:rtl/>
        </w:rPr>
        <w:t>الأكل</w:t>
      </w:r>
      <w:r w:rsidRPr="00E301EA">
        <w:rPr>
          <w:rFonts w:cs="Traditional Arabic"/>
          <w:b/>
          <w:bCs/>
          <w:sz w:val="32"/>
          <w:szCs w:val="32"/>
          <w:rtl/>
        </w:rPr>
        <w:t xml:space="preserve"> </w:t>
      </w:r>
      <w:r w:rsidRPr="00E301EA">
        <w:rPr>
          <w:rFonts w:cs="Traditional Arabic" w:hint="eastAsia"/>
          <w:b/>
          <w:bCs/>
          <w:sz w:val="32"/>
          <w:szCs w:val="32"/>
          <w:rtl/>
        </w:rPr>
        <w:t>بالمعروف</w:t>
      </w:r>
      <w:r w:rsidRPr="00E301EA">
        <w:rPr>
          <w:rFonts w:cs="Traditional Arabic"/>
          <w:b/>
          <w:bCs/>
          <w:sz w:val="32"/>
          <w:szCs w:val="32"/>
          <w:rtl/>
        </w:rPr>
        <w:t xml:space="preserve"> </w:t>
      </w:r>
      <w:r w:rsidRPr="00E301EA">
        <w:rPr>
          <w:rFonts w:cs="Traditional Arabic" w:hint="eastAsia"/>
          <w:b/>
          <w:bCs/>
          <w:sz w:val="32"/>
          <w:szCs w:val="32"/>
          <w:rtl/>
        </w:rPr>
        <w:t>أربعة</w:t>
      </w:r>
      <w:r w:rsidRPr="00E301EA">
        <w:rPr>
          <w:rFonts w:cs="Traditional Arabic"/>
          <w:b/>
          <w:bCs/>
          <w:sz w:val="32"/>
          <w:szCs w:val="32"/>
          <w:rtl/>
        </w:rPr>
        <w:t xml:space="preserve"> </w:t>
      </w:r>
      <w:r w:rsidRPr="00E301EA">
        <w:rPr>
          <w:rFonts w:cs="Traditional Arabic" w:hint="eastAsia"/>
          <w:b/>
          <w:bCs/>
          <w:sz w:val="32"/>
          <w:szCs w:val="32"/>
          <w:rtl/>
        </w:rPr>
        <w:t>أقوال</w:t>
      </w:r>
      <w:r w:rsidRPr="00E301EA">
        <w:rPr>
          <w:rFonts w:cs="Traditional Arabic" w:hint="cs"/>
          <w:b/>
          <w:bCs/>
          <w:sz w:val="32"/>
          <w:szCs w:val="32"/>
          <w:rtl/>
        </w:rPr>
        <w:t xml:space="preserve"> : </w:t>
      </w:r>
    </w:p>
    <w:p w:rsidR="00661C4B" w:rsidRDefault="00661C4B" w:rsidP="00661C4B">
      <w:pPr>
        <w:jc w:val="both"/>
        <w:rPr>
          <w:rFonts w:cs="Traditional Arabic"/>
          <w:sz w:val="32"/>
          <w:szCs w:val="32"/>
          <w:rtl/>
        </w:rPr>
      </w:pPr>
      <w:r w:rsidRPr="00A5125E">
        <w:rPr>
          <w:rFonts w:cs="Traditional Arabic"/>
          <w:sz w:val="32"/>
          <w:szCs w:val="32"/>
          <w:rtl/>
        </w:rPr>
        <w:t xml:space="preserve">( </w:t>
      </w:r>
      <w:r w:rsidRPr="00A5125E">
        <w:rPr>
          <w:rFonts w:cs="Traditional Arabic" w:hint="eastAsia"/>
          <w:sz w:val="32"/>
          <w:szCs w:val="32"/>
          <w:rtl/>
        </w:rPr>
        <w:t>أحدها</w:t>
      </w:r>
      <w:r w:rsidRPr="00A5125E">
        <w:rPr>
          <w:rFonts w:cs="Traditional Arabic"/>
          <w:sz w:val="32"/>
          <w:szCs w:val="32"/>
          <w:rtl/>
        </w:rPr>
        <w:t xml:space="preserve"> ) </w:t>
      </w:r>
      <w:r w:rsidRPr="00A5125E">
        <w:rPr>
          <w:rFonts w:cs="Traditional Arabic" w:hint="eastAsia"/>
          <w:sz w:val="32"/>
          <w:szCs w:val="32"/>
          <w:rtl/>
        </w:rPr>
        <w:t>أنه</w:t>
      </w:r>
      <w:r w:rsidRPr="00A5125E">
        <w:rPr>
          <w:rFonts w:cs="Traditional Arabic"/>
          <w:sz w:val="32"/>
          <w:szCs w:val="32"/>
          <w:rtl/>
        </w:rPr>
        <w:t xml:space="preserve"> </w:t>
      </w:r>
      <w:r w:rsidRPr="00A5125E">
        <w:rPr>
          <w:rFonts w:cs="Traditional Arabic" w:hint="eastAsia"/>
          <w:sz w:val="32"/>
          <w:szCs w:val="32"/>
          <w:rtl/>
        </w:rPr>
        <w:t>الأخذ</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وجه</w:t>
      </w:r>
      <w:r w:rsidRPr="00A5125E">
        <w:rPr>
          <w:rFonts w:cs="Traditional Arabic"/>
          <w:sz w:val="32"/>
          <w:szCs w:val="32"/>
          <w:rtl/>
        </w:rPr>
        <w:t xml:space="preserve"> </w:t>
      </w:r>
      <w:r w:rsidRPr="00A5125E">
        <w:rPr>
          <w:rFonts w:cs="Traditional Arabic" w:hint="eastAsia"/>
          <w:sz w:val="32"/>
          <w:szCs w:val="32"/>
          <w:rtl/>
        </w:rPr>
        <w:t>القرض</w:t>
      </w:r>
      <w:r w:rsidRPr="00A5125E">
        <w:rPr>
          <w:rFonts w:cs="Traditional Arabic"/>
          <w:sz w:val="32"/>
          <w:szCs w:val="32"/>
          <w:rtl/>
        </w:rPr>
        <w:t xml:space="preserve"> </w:t>
      </w:r>
    </w:p>
    <w:p w:rsidR="00661C4B" w:rsidRDefault="00661C4B" w:rsidP="00661C4B">
      <w:pPr>
        <w:jc w:val="both"/>
        <w:rPr>
          <w:rFonts w:cs="Traditional Arabic"/>
          <w:sz w:val="32"/>
          <w:szCs w:val="32"/>
          <w:rtl/>
        </w:rPr>
      </w:pPr>
      <w:r w:rsidRPr="00A5125E">
        <w:rPr>
          <w:rFonts w:cs="Traditional Arabic"/>
          <w:sz w:val="32"/>
          <w:szCs w:val="32"/>
          <w:rtl/>
        </w:rPr>
        <w:t xml:space="preserve">( </w:t>
      </w:r>
      <w:r w:rsidRPr="00A5125E">
        <w:rPr>
          <w:rFonts w:cs="Traditional Arabic" w:hint="eastAsia"/>
          <w:sz w:val="32"/>
          <w:szCs w:val="32"/>
          <w:rtl/>
        </w:rPr>
        <w:t>والثاني</w:t>
      </w:r>
      <w:r w:rsidRPr="00A5125E">
        <w:rPr>
          <w:rFonts w:cs="Traditional Arabic"/>
          <w:sz w:val="32"/>
          <w:szCs w:val="32"/>
          <w:rtl/>
        </w:rPr>
        <w:t xml:space="preserve"> ) </w:t>
      </w:r>
      <w:r w:rsidRPr="00A5125E">
        <w:rPr>
          <w:rFonts w:cs="Traditional Arabic" w:hint="eastAsia"/>
          <w:sz w:val="32"/>
          <w:szCs w:val="32"/>
          <w:rtl/>
        </w:rPr>
        <w:t>الأكل</w:t>
      </w:r>
      <w:r w:rsidRPr="00A5125E">
        <w:rPr>
          <w:rFonts w:cs="Traditional Arabic"/>
          <w:sz w:val="32"/>
          <w:szCs w:val="32"/>
          <w:rtl/>
        </w:rPr>
        <w:t xml:space="preserve"> </w:t>
      </w:r>
      <w:r w:rsidRPr="00A5125E">
        <w:rPr>
          <w:rFonts w:cs="Traditional Arabic" w:hint="eastAsia"/>
          <w:sz w:val="32"/>
          <w:szCs w:val="32"/>
          <w:rtl/>
        </w:rPr>
        <w:t>بقدر</w:t>
      </w:r>
      <w:r w:rsidRPr="00A5125E">
        <w:rPr>
          <w:rFonts w:cs="Traditional Arabic"/>
          <w:sz w:val="32"/>
          <w:szCs w:val="32"/>
          <w:rtl/>
        </w:rPr>
        <w:t xml:space="preserve"> </w:t>
      </w:r>
      <w:r w:rsidRPr="00A5125E">
        <w:rPr>
          <w:rFonts w:cs="Traditional Arabic" w:hint="eastAsia"/>
          <w:sz w:val="32"/>
          <w:szCs w:val="32"/>
          <w:rtl/>
        </w:rPr>
        <w:t>الحاجة</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غير</w:t>
      </w:r>
      <w:r w:rsidRPr="00A5125E">
        <w:rPr>
          <w:rFonts w:cs="Traditional Arabic"/>
          <w:sz w:val="32"/>
          <w:szCs w:val="32"/>
          <w:rtl/>
        </w:rPr>
        <w:t xml:space="preserve"> </w:t>
      </w:r>
      <w:r w:rsidRPr="00A5125E">
        <w:rPr>
          <w:rFonts w:cs="Traditional Arabic" w:hint="eastAsia"/>
          <w:sz w:val="32"/>
          <w:szCs w:val="32"/>
          <w:rtl/>
        </w:rPr>
        <w:t>إسراف</w:t>
      </w:r>
      <w:r w:rsidRPr="00A5125E">
        <w:rPr>
          <w:rFonts w:cs="Traditional Arabic"/>
          <w:sz w:val="32"/>
          <w:szCs w:val="32"/>
          <w:rtl/>
        </w:rPr>
        <w:t xml:space="preserve"> </w:t>
      </w:r>
    </w:p>
    <w:p w:rsidR="00661C4B" w:rsidRDefault="00661C4B" w:rsidP="00661C4B">
      <w:pPr>
        <w:jc w:val="both"/>
        <w:rPr>
          <w:rFonts w:cs="Traditional Arabic"/>
          <w:sz w:val="32"/>
          <w:szCs w:val="32"/>
          <w:rtl/>
        </w:rPr>
      </w:pPr>
      <w:r w:rsidRPr="00A5125E">
        <w:rPr>
          <w:rFonts w:cs="Traditional Arabic" w:hint="eastAsia"/>
          <w:sz w:val="32"/>
          <w:szCs w:val="32"/>
          <w:rtl/>
        </w:rPr>
        <w:lastRenderedPageBreak/>
        <w:t>و</w:t>
      </w:r>
      <w:r w:rsidRPr="00A5125E">
        <w:rPr>
          <w:rFonts w:cs="Traditional Arabic"/>
          <w:sz w:val="32"/>
          <w:szCs w:val="32"/>
          <w:rtl/>
        </w:rPr>
        <w:t xml:space="preserve"> ( </w:t>
      </w:r>
      <w:r w:rsidRPr="00A5125E">
        <w:rPr>
          <w:rFonts w:cs="Traditional Arabic" w:hint="eastAsia"/>
          <w:sz w:val="32"/>
          <w:szCs w:val="32"/>
          <w:rtl/>
        </w:rPr>
        <w:t>الثالث</w:t>
      </w:r>
      <w:r w:rsidRPr="00A5125E">
        <w:rPr>
          <w:rFonts w:cs="Traditional Arabic"/>
          <w:sz w:val="32"/>
          <w:szCs w:val="32"/>
          <w:rtl/>
        </w:rPr>
        <w:t xml:space="preserve"> ) </w:t>
      </w:r>
      <w:r w:rsidRPr="00A5125E">
        <w:rPr>
          <w:rFonts w:cs="Traditional Arabic" w:hint="eastAsia"/>
          <w:sz w:val="32"/>
          <w:szCs w:val="32"/>
          <w:rtl/>
        </w:rPr>
        <w:t>أنه</w:t>
      </w:r>
      <w:r w:rsidRPr="00A5125E">
        <w:rPr>
          <w:rFonts w:cs="Traditional Arabic"/>
          <w:sz w:val="32"/>
          <w:szCs w:val="32"/>
          <w:rtl/>
        </w:rPr>
        <w:t xml:space="preserve"> </w:t>
      </w:r>
      <w:r w:rsidRPr="00A5125E">
        <w:rPr>
          <w:rFonts w:cs="Traditional Arabic" w:hint="eastAsia"/>
          <w:sz w:val="32"/>
          <w:szCs w:val="32"/>
          <w:rtl/>
        </w:rPr>
        <w:t>أخذ</w:t>
      </w:r>
      <w:r w:rsidRPr="00A5125E">
        <w:rPr>
          <w:rFonts w:cs="Traditional Arabic"/>
          <w:sz w:val="32"/>
          <w:szCs w:val="32"/>
          <w:rtl/>
        </w:rPr>
        <w:t xml:space="preserve"> </w:t>
      </w:r>
      <w:r w:rsidRPr="00A5125E">
        <w:rPr>
          <w:rFonts w:cs="Traditional Arabic" w:hint="eastAsia"/>
          <w:sz w:val="32"/>
          <w:szCs w:val="32"/>
          <w:rtl/>
        </w:rPr>
        <w:t>بقدر</w:t>
      </w:r>
      <w:r w:rsidRPr="00A5125E">
        <w:rPr>
          <w:rFonts w:cs="Traditional Arabic"/>
          <w:sz w:val="32"/>
          <w:szCs w:val="32"/>
          <w:rtl/>
        </w:rPr>
        <w:t xml:space="preserve"> </w:t>
      </w:r>
      <w:r w:rsidRPr="00A5125E">
        <w:rPr>
          <w:rFonts w:cs="Traditional Arabic" w:hint="eastAsia"/>
          <w:sz w:val="32"/>
          <w:szCs w:val="32"/>
          <w:rtl/>
        </w:rPr>
        <w:t>إذا</w:t>
      </w:r>
      <w:r w:rsidRPr="00A5125E">
        <w:rPr>
          <w:rFonts w:cs="Traditional Arabic"/>
          <w:sz w:val="32"/>
          <w:szCs w:val="32"/>
          <w:rtl/>
        </w:rPr>
        <w:t xml:space="preserve"> </w:t>
      </w:r>
      <w:r w:rsidRPr="00A5125E">
        <w:rPr>
          <w:rFonts w:cs="Traditional Arabic" w:hint="eastAsia"/>
          <w:sz w:val="32"/>
          <w:szCs w:val="32"/>
          <w:rtl/>
        </w:rPr>
        <w:t>عمل</w:t>
      </w:r>
      <w:r w:rsidRPr="00A5125E">
        <w:rPr>
          <w:rFonts w:cs="Traditional Arabic"/>
          <w:sz w:val="32"/>
          <w:szCs w:val="32"/>
          <w:rtl/>
        </w:rPr>
        <w:t xml:space="preserve"> </w:t>
      </w:r>
      <w:r w:rsidRPr="00A5125E">
        <w:rPr>
          <w:rFonts w:cs="Traditional Arabic" w:hint="eastAsia"/>
          <w:sz w:val="32"/>
          <w:szCs w:val="32"/>
          <w:rtl/>
        </w:rPr>
        <w:t>لليتيم</w:t>
      </w:r>
      <w:r w:rsidRPr="00A5125E">
        <w:rPr>
          <w:rFonts w:cs="Traditional Arabic"/>
          <w:sz w:val="32"/>
          <w:szCs w:val="32"/>
          <w:rtl/>
        </w:rPr>
        <w:t xml:space="preserve"> </w:t>
      </w:r>
      <w:r w:rsidRPr="00A5125E">
        <w:rPr>
          <w:rFonts w:cs="Traditional Arabic" w:hint="eastAsia"/>
          <w:sz w:val="32"/>
          <w:szCs w:val="32"/>
          <w:rtl/>
        </w:rPr>
        <w:t>عملا</w:t>
      </w:r>
    </w:p>
    <w:p w:rsidR="00661C4B" w:rsidRDefault="00661C4B" w:rsidP="00661C4B">
      <w:pPr>
        <w:jc w:val="both"/>
        <w:rPr>
          <w:rFonts w:cs="Traditional Arabic"/>
          <w:sz w:val="32"/>
          <w:szCs w:val="32"/>
          <w:rtl/>
        </w:rPr>
      </w:pPr>
      <w:r w:rsidRPr="00A5125E">
        <w:rPr>
          <w:rFonts w:cs="Traditional Arabic"/>
          <w:sz w:val="32"/>
          <w:szCs w:val="32"/>
          <w:rtl/>
        </w:rPr>
        <w:t xml:space="preserve"> ( </w:t>
      </w:r>
      <w:r w:rsidRPr="00A5125E">
        <w:rPr>
          <w:rFonts w:cs="Traditional Arabic" w:hint="eastAsia"/>
          <w:sz w:val="32"/>
          <w:szCs w:val="32"/>
          <w:rtl/>
        </w:rPr>
        <w:t>والرابع</w:t>
      </w:r>
      <w:r w:rsidRPr="00A5125E">
        <w:rPr>
          <w:rFonts w:cs="Traditional Arabic"/>
          <w:sz w:val="32"/>
          <w:szCs w:val="32"/>
          <w:rtl/>
        </w:rPr>
        <w:t xml:space="preserve"> ) </w:t>
      </w:r>
      <w:r w:rsidRPr="00A5125E">
        <w:rPr>
          <w:rFonts w:cs="Traditional Arabic" w:hint="eastAsia"/>
          <w:sz w:val="32"/>
          <w:szCs w:val="32"/>
          <w:rtl/>
        </w:rPr>
        <w:t>أنه</w:t>
      </w:r>
      <w:r w:rsidRPr="00A5125E">
        <w:rPr>
          <w:rFonts w:cs="Traditional Arabic"/>
          <w:sz w:val="32"/>
          <w:szCs w:val="32"/>
          <w:rtl/>
        </w:rPr>
        <w:t xml:space="preserve"> </w:t>
      </w:r>
      <w:r w:rsidRPr="00A5125E">
        <w:rPr>
          <w:rFonts w:cs="Traditional Arabic" w:hint="eastAsia"/>
          <w:sz w:val="32"/>
          <w:szCs w:val="32"/>
          <w:rtl/>
        </w:rPr>
        <w:t>الأخذ</w:t>
      </w:r>
      <w:r w:rsidRPr="00A5125E">
        <w:rPr>
          <w:rFonts w:cs="Traditional Arabic"/>
          <w:sz w:val="32"/>
          <w:szCs w:val="32"/>
          <w:rtl/>
        </w:rPr>
        <w:t xml:space="preserve"> </w:t>
      </w:r>
      <w:r w:rsidRPr="00A5125E">
        <w:rPr>
          <w:rFonts w:cs="Traditional Arabic" w:hint="eastAsia"/>
          <w:sz w:val="32"/>
          <w:szCs w:val="32"/>
          <w:rtl/>
        </w:rPr>
        <w:t>عند</w:t>
      </w:r>
      <w:r w:rsidRPr="00A5125E">
        <w:rPr>
          <w:rFonts w:cs="Traditional Arabic"/>
          <w:sz w:val="32"/>
          <w:szCs w:val="32"/>
          <w:rtl/>
        </w:rPr>
        <w:t xml:space="preserve"> </w:t>
      </w:r>
      <w:r w:rsidRPr="00A5125E">
        <w:rPr>
          <w:rFonts w:cs="Traditional Arabic" w:hint="eastAsia"/>
          <w:sz w:val="32"/>
          <w:szCs w:val="32"/>
          <w:rtl/>
        </w:rPr>
        <w:t>الضرورة</w:t>
      </w:r>
      <w:r w:rsidRPr="00A5125E">
        <w:rPr>
          <w:rFonts w:cs="Traditional Arabic"/>
          <w:sz w:val="32"/>
          <w:szCs w:val="32"/>
          <w:rtl/>
        </w:rPr>
        <w:t xml:space="preserve"> </w:t>
      </w:r>
      <w:r w:rsidRPr="00A5125E">
        <w:rPr>
          <w:rFonts w:cs="Traditional Arabic" w:hint="eastAsia"/>
          <w:sz w:val="32"/>
          <w:szCs w:val="32"/>
          <w:rtl/>
        </w:rPr>
        <w:t>فإن</w:t>
      </w:r>
      <w:r w:rsidRPr="00A5125E">
        <w:rPr>
          <w:rFonts w:cs="Traditional Arabic"/>
          <w:sz w:val="32"/>
          <w:szCs w:val="32"/>
          <w:rtl/>
        </w:rPr>
        <w:t xml:space="preserve"> </w:t>
      </w:r>
      <w:r w:rsidRPr="00A5125E">
        <w:rPr>
          <w:rFonts w:cs="Traditional Arabic" w:hint="eastAsia"/>
          <w:sz w:val="32"/>
          <w:szCs w:val="32"/>
          <w:rtl/>
        </w:rPr>
        <w:t>أيسر</w:t>
      </w:r>
      <w:r w:rsidRPr="00A5125E">
        <w:rPr>
          <w:rFonts w:cs="Traditional Arabic"/>
          <w:sz w:val="32"/>
          <w:szCs w:val="32"/>
          <w:rtl/>
        </w:rPr>
        <w:t xml:space="preserve"> </w:t>
      </w:r>
      <w:r w:rsidRPr="00A5125E">
        <w:rPr>
          <w:rFonts w:cs="Traditional Arabic" w:hint="eastAsia"/>
          <w:sz w:val="32"/>
          <w:szCs w:val="32"/>
          <w:rtl/>
        </w:rPr>
        <w:t>قضاه</w:t>
      </w:r>
      <w:r w:rsidRPr="00A5125E">
        <w:rPr>
          <w:rFonts w:cs="Traditional Arabic"/>
          <w:sz w:val="32"/>
          <w:szCs w:val="32"/>
          <w:rtl/>
        </w:rPr>
        <w:t xml:space="preserve"> </w:t>
      </w:r>
      <w:r w:rsidRPr="00A5125E">
        <w:rPr>
          <w:rFonts w:cs="Traditional Arabic" w:hint="eastAsia"/>
          <w:sz w:val="32"/>
          <w:szCs w:val="32"/>
          <w:rtl/>
        </w:rPr>
        <w:t>وإن</w:t>
      </w:r>
      <w:r w:rsidRPr="00A5125E">
        <w:rPr>
          <w:rFonts w:cs="Traditional Arabic"/>
          <w:sz w:val="32"/>
          <w:szCs w:val="32"/>
          <w:rtl/>
        </w:rPr>
        <w:t xml:space="preserve"> </w:t>
      </w:r>
      <w:r w:rsidRPr="00A5125E">
        <w:rPr>
          <w:rFonts w:cs="Traditional Arabic" w:hint="eastAsia"/>
          <w:sz w:val="32"/>
          <w:szCs w:val="32"/>
          <w:rtl/>
        </w:rPr>
        <w:t>لم</w:t>
      </w:r>
      <w:r w:rsidRPr="00A5125E">
        <w:rPr>
          <w:rFonts w:cs="Traditional Arabic"/>
          <w:sz w:val="32"/>
          <w:szCs w:val="32"/>
          <w:rtl/>
        </w:rPr>
        <w:t xml:space="preserve"> </w:t>
      </w:r>
      <w:r w:rsidRPr="00A5125E">
        <w:rPr>
          <w:rFonts w:cs="Traditional Arabic" w:hint="eastAsia"/>
          <w:sz w:val="32"/>
          <w:szCs w:val="32"/>
          <w:rtl/>
        </w:rPr>
        <w:t>يوسر</w:t>
      </w:r>
      <w:r w:rsidRPr="00A5125E">
        <w:rPr>
          <w:rFonts w:cs="Traditional Arabic"/>
          <w:sz w:val="32"/>
          <w:szCs w:val="32"/>
          <w:rtl/>
        </w:rPr>
        <w:t xml:space="preserve"> </w:t>
      </w:r>
      <w:r w:rsidRPr="00A5125E">
        <w:rPr>
          <w:rFonts w:cs="Traditional Arabic" w:hint="eastAsia"/>
          <w:sz w:val="32"/>
          <w:szCs w:val="32"/>
          <w:rtl/>
        </w:rPr>
        <w:t>فهو</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حل</w:t>
      </w:r>
      <w:r w:rsidRPr="00A5125E">
        <w:rPr>
          <w:rFonts w:cs="Traditional Arabic"/>
          <w:sz w:val="32"/>
          <w:szCs w:val="32"/>
          <w:rtl/>
        </w:rPr>
        <w:t xml:space="preserve"> </w:t>
      </w:r>
      <w:r w:rsidRPr="00A5125E">
        <w:rPr>
          <w:rFonts w:cs="Traditional Arabic"/>
          <w:sz w:val="32"/>
          <w:szCs w:val="32"/>
          <w:vertAlign w:val="superscript"/>
          <w:rtl/>
        </w:rPr>
        <w:t>(</w:t>
      </w:r>
      <w:r w:rsidRPr="00A5125E">
        <w:rPr>
          <w:rStyle w:val="a7"/>
          <w:rFonts w:eastAsia="Calibri" w:cs="Traditional Arabic"/>
          <w:sz w:val="32"/>
          <w:szCs w:val="32"/>
          <w:rtl/>
        </w:rPr>
        <w:footnoteReference w:id="67"/>
      </w:r>
      <w:r w:rsidRPr="00A5125E">
        <w:rPr>
          <w:rFonts w:cs="Traditional Arabic"/>
          <w:sz w:val="32"/>
          <w:szCs w:val="32"/>
          <w:vertAlign w:val="superscript"/>
          <w:rtl/>
        </w:rPr>
        <w:t>)</w:t>
      </w:r>
    </w:p>
    <w:p w:rsidR="00661C4B" w:rsidRPr="00E301EA" w:rsidRDefault="00661C4B" w:rsidP="00661C4B">
      <w:pPr>
        <w:jc w:val="both"/>
        <w:rPr>
          <w:rFonts w:cs="Traditional Arabic"/>
          <w:b/>
          <w:bCs/>
          <w:sz w:val="32"/>
          <w:szCs w:val="32"/>
          <w:rtl/>
        </w:rPr>
      </w:pPr>
      <w:r>
        <w:rPr>
          <w:rFonts w:cs="Traditional Arabic" w:hint="cs"/>
          <w:sz w:val="32"/>
          <w:szCs w:val="32"/>
          <w:rtl/>
        </w:rPr>
        <w:t xml:space="preserve">  </w:t>
      </w:r>
      <w:r w:rsidRPr="00A5125E">
        <w:rPr>
          <w:rFonts w:cs="Traditional Arabic" w:hint="eastAsia"/>
          <w:sz w:val="32"/>
          <w:szCs w:val="32"/>
          <w:rtl/>
        </w:rPr>
        <w:t>وفي</w:t>
      </w:r>
      <w:r w:rsidRPr="00A5125E">
        <w:rPr>
          <w:rFonts w:cs="Traditional Arabic"/>
          <w:sz w:val="32"/>
          <w:szCs w:val="32"/>
          <w:rtl/>
        </w:rPr>
        <w:t xml:space="preserve"> </w:t>
      </w:r>
      <w:r w:rsidRPr="00A5125E">
        <w:rPr>
          <w:rFonts w:cs="Traditional Arabic" w:hint="eastAsia"/>
          <w:sz w:val="32"/>
          <w:szCs w:val="32"/>
          <w:rtl/>
        </w:rPr>
        <w:t>البخاري</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sidRPr="00A5125E">
        <w:rPr>
          <w:rFonts w:cs="Traditional Arabic" w:hint="eastAsia"/>
          <w:sz w:val="32"/>
          <w:szCs w:val="32"/>
          <w:rtl/>
        </w:rPr>
        <w:t>قال</w:t>
      </w:r>
      <w:r>
        <w:rPr>
          <w:rFonts w:cs="Traditional Arabic" w:hint="cs"/>
          <w:sz w:val="32"/>
          <w:szCs w:val="32"/>
          <w:rtl/>
        </w:rPr>
        <w:t xml:space="preserve"> </w:t>
      </w:r>
      <w:r w:rsidRPr="00E301EA">
        <w:rPr>
          <w:rFonts w:cs="Traditional Arabic" w:hint="cs"/>
          <w:b/>
          <w:bCs/>
          <w:sz w:val="32"/>
          <w:szCs w:val="32"/>
          <w:rtl/>
        </w:rPr>
        <w:t>{</w:t>
      </w:r>
      <w:r w:rsidRPr="00E301EA">
        <w:rPr>
          <w:rFonts w:cs="Traditional Arabic"/>
          <w:b/>
          <w:bCs/>
          <w:sz w:val="32"/>
          <w:szCs w:val="32"/>
          <w:rtl/>
        </w:rPr>
        <w:t xml:space="preserve"> </w:t>
      </w:r>
      <w:r w:rsidRPr="00E301EA">
        <w:rPr>
          <w:rFonts w:cs="Traditional Arabic" w:hint="eastAsia"/>
          <w:b/>
          <w:bCs/>
          <w:sz w:val="32"/>
          <w:szCs w:val="32"/>
          <w:rtl/>
        </w:rPr>
        <w:t>أنا</w:t>
      </w:r>
      <w:r w:rsidRPr="00E301EA">
        <w:rPr>
          <w:rFonts w:cs="Traditional Arabic"/>
          <w:b/>
          <w:bCs/>
          <w:sz w:val="32"/>
          <w:szCs w:val="32"/>
          <w:rtl/>
        </w:rPr>
        <w:t xml:space="preserve"> </w:t>
      </w:r>
      <w:r w:rsidRPr="00E301EA">
        <w:rPr>
          <w:rFonts w:cs="Traditional Arabic" w:hint="eastAsia"/>
          <w:b/>
          <w:bCs/>
          <w:sz w:val="32"/>
          <w:szCs w:val="32"/>
          <w:rtl/>
        </w:rPr>
        <w:t>وكافل</w:t>
      </w:r>
      <w:r w:rsidRPr="00E301EA">
        <w:rPr>
          <w:rFonts w:cs="Traditional Arabic"/>
          <w:b/>
          <w:bCs/>
          <w:sz w:val="32"/>
          <w:szCs w:val="32"/>
          <w:rtl/>
        </w:rPr>
        <w:t xml:space="preserve"> </w:t>
      </w:r>
      <w:r w:rsidRPr="00E301EA">
        <w:rPr>
          <w:rFonts w:cs="Traditional Arabic" w:hint="eastAsia"/>
          <w:b/>
          <w:bCs/>
          <w:sz w:val="32"/>
          <w:szCs w:val="32"/>
          <w:rtl/>
        </w:rPr>
        <w:t>اليتيم</w:t>
      </w:r>
      <w:r w:rsidRPr="00E301EA">
        <w:rPr>
          <w:rFonts w:cs="Traditional Arabic"/>
          <w:b/>
          <w:bCs/>
          <w:sz w:val="32"/>
          <w:szCs w:val="32"/>
          <w:rtl/>
        </w:rPr>
        <w:t xml:space="preserve"> </w:t>
      </w:r>
      <w:r w:rsidRPr="00E301EA">
        <w:rPr>
          <w:rFonts w:cs="Traditional Arabic" w:hint="eastAsia"/>
          <w:b/>
          <w:bCs/>
          <w:sz w:val="32"/>
          <w:szCs w:val="32"/>
          <w:rtl/>
        </w:rPr>
        <w:t>في</w:t>
      </w:r>
      <w:r w:rsidRPr="00E301EA">
        <w:rPr>
          <w:rFonts w:cs="Traditional Arabic"/>
          <w:b/>
          <w:bCs/>
          <w:sz w:val="32"/>
          <w:szCs w:val="32"/>
          <w:rtl/>
        </w:rPr>
        <w:t xml:space="preserve"> </w:t>
      </w:r>
      <w:r w:rsidRPr="00E301EA">
        <w:rPr>
          <w:rFonts w:cs="Traditional Arabic" w:hint="eastAsia"/>
          <w:b/>
          <w:bCs/>
          <w:sz w:val="32"/>
          <w:szCs w:val="32"/>
          <w:rtl/>
        </w:rPr>
        <w:t>الجنة</w:t>
      </w:r>
      <w:r w:rsidRPr="00E301EA">
        <w:rPr>
          <w:rFonts w:cs="Traditional Arabic"/>
          <w:b/>
          <w:bCs/>
          <w:sz w:val="32"/>
          <w:szCs w:val="32"/>
          <w:rtl/>
        </w:rPr>
        <w:t xml:space="preserve"> </w:t>
      </w:r>
      <w:r w:rsidRPr="00E301EA">
        <w:rPr>
          <w:rFonts w:cs="Traditional Arabic" w:hint="eastAsia"/>
          <w:b/>
          <w:bCs/>
          <w:sz w:val="32"/>
          <w:szCs w:val="32"/>
          <w:rtl/>
        </w:rPr>
        <w:t>هكذا</w:t>
      </w:r>
      <w:r w:rsidRPr="00E301EA">
        <w:rPr>
          <w:rFonts w:cs="Traditional Arabic"/>
          <w:b/>
          <w:bCs/>
          <w:sz w:val="32"/>
          <w:szCs w:val="32"/>
          <w:rtl/>
        </w:rPr>
        <w:t xml:space="preserve"> </w:t>
      </w:r>
      <w:r w:rsidRPr="00E301EA">
        <w:rPr>
          <w:rFonts w:cs="Traditional Arabic" w:hint="eastAsia"/>
          <w:b/>
          <w:bCs/>
          <w:sz w:val="32"/>
          <w:szCs w:val="32"/>
          <w:rtl/>
        </w:rPr>
        <w:t>وأشار</w:t>
      </w:r>
      <w:r w:rsidRPr="00E301EA">
        <w:rPr>
          <w:rFonts w:cs="Traditional Arabic"/>
          <w:b/>
          <w:bCs/>
          <w:sz w:val="32"/>
          <w:szCs w:val="32"/>
          <w:rtl/>
        </w:rPr>
        <w:t xml:space="preserve"> </w:t>
      </w:r>
      <w:r w:rsidRPr="00E301EA">
        <w:rPr>
          <w:rFonts w:cs="Traditional Arabic" w:hint="eastAsia"/>
          <w:b/>
          <w:bCs/>
          <w:sz w:val="32"/>
          <w:szCs w:val="32"/>
          <w:rtl/>
        </w:rPr>
        <w:t>بالسبابة</w:t>
      </w:r>
      <w:r w:rsidRPr="00E301EA">
        <w:rPr>
          <w:rFonts w:cs="Traditional Arabic"/>
          <w:b/>
          <w:bCs/>
          <w:sz w:val="32"/>
          <w:szCs w:val="32"/>
          <w:rtl/>
        </w:rPr>
        <w:t xml:space="preserve"> </w:t>
      </w:r>
      <w:r w:rsidRPr="00E301EA">
        <w:rPr>
          <w:rFonts w:cs="Traditional Arabic" w:hint="eastAsia"/>
          <w:b/>
          <w:bCs/>
          <w:sz w:val="32"/>
          <w:szCs w:val="32"/>
          <w:rtl/>
        </w:rPr>
        <w:t>والوسطى</w:t>
      </w:r>
      <w:r w:rsidRPr="00E301EA">
        <w:rPr>
          <w:rFonts w:cs="Traditional Arabic"/>
          <w:b/>
          <w:bCs/>
          <w:sz w:val="32"/>
          <w:szCs w:val="32"/>
          <w:rtl/>
        </w:rPr>
        <w:t xml:space="preserve"> </w:t>
      </w:r>
      <w:r w:rsidRPr="00E301EA">
        <w:rPr>
          <w:rFonts w:cs="Traditional Arabic" w:hint="eastAsia"/>
          <w:b/>
          <w:bCs/>
          <w:sz w:val="32"/>
          <w:szCs w:val="32"/>
          <w:rtl/>
        </w:rPr>
        <w:t>وفرج</w:t>
      </w:r>
      <w:r w:rsidRPr="00E301EA">
        <w:rPr>
          <w:rFonts w:cs="Traditional Arabic"/>
          <w:b/>
          <w:bCs/>
          <w:sz w:val="32"/>
          <w:szCs w:val="32"/>
          <w:rtl/>
        </w:rPr>
        <w:t xml:space="preserve"> </w:t>
      </w:r>
      <w:r w:rsidRPr="00E301EA">
        <w:rPr>
          <w:rFonts w:cs="Traditional Arabic" w:hint="eastAsia"/>
          <w:b/>
          <w:bCs/>
          <w:sz w:val="32"/>
          <w:szCs w:val="32"/>
          <w:rtl/>
        </w:rPr>
        <w:t>بينهما</w:t>
      </w:r>
      <w:r w:rsidRPr="00E301EA">
        <w:rPr>
          <w:rFonts w:cs="Traditional Arabic"/>
          <w:b/>
          <w:bCs/>
          <w:sz w:val="32"/>
          <w:szCs w:val="32"/>
          <w:rtl/>
        </w:rPr>
        <w:t xml:space="preserve"> </w:t>
      </w:r>
      <w:r w:rsidRPr="00E301EA">
        <w:rPr>
          <w:rFonts w:cs="Traditional Arabic" w:hint="cs"/>
          <w:b/>
          <w:bCs/>
          <w:sz w:val="32"/>
          <w:szCs w:val="32"/>
          <w:rtl/>
        </w:rPr>
        <w:t xml:space="preserve">} </w:t>
      </w:r>
      <w:r w:rsidRPr="00A5125E">
        <w:rPr>
          <w:rFonts w:cs="Traditional Arabic"/>
          <w:sz w:val="32"/>
          <w:szCs w:val="32"/>
          <w:rtl/>
        </w:rPr>
        <w:t xml:space="preserve"> </w:t>
      </w:r>
      <w:r w:rsidRPr="00A5125E">
        <w:rPr>
          <w:rFonts w:cs="Traditional Arabic"/>
          <w:sz w:val="32"/>
          <w:szCs w:val="32"/>
          <w:vertAlign w:val="superscript"/>
          <w:rtl/>
        </w:rPr>
        <w:t>(</w:t>
      </w:r>
      <w:r w:rsidRPr="00A5125E">
        <w:rPr>
          <w:rStyle w:val="a7"/>
          <w:rFonts w:eastAsia="Calibri" w:cs="Traditional Arabic"/>
          <w:sz w:val="32"/>
          <w:szCs w:val="32"/>
          <w:rtl/>
        </w:rPr>
        <w:footnoteReference w:id="68"/>
      </w:r>
      <w:r w:rsidRPr="00A5125E">
        <w:rPr>
          <w:rFonts w:cs="Traditional Arabic"/>
          <w:sz w:val="32"/>
          <w:szCs w:val="32"/>
          <w:vertAlign w:val="superscript"/>
          <w:rtl/>
        </w:rPr>
        <w:t>)</w:t>
      </w:r>
    </w:p>
    <w:p w:rsidR="00661C4B" w:rsidRPr="00E301EA" w:rsidRDefault="00661C4B" w:rsidP="00661C4B">
      <w:pPr>
        <w:jc w:val="both"/>
        <w:rPr>
          <w:rFonts w:cs="Traditional Arabic"/>
          <w:b/>
          <w:bCs/>
          <w:sz w:val="32"/>
          <w:szCs w:val="32"/>
          <w:rtl/>
        </w:rPr>
      </w:pPr>
      <w:r w:rsidRPr="00A5125E">
        <w:rPr>
          <w:rFonts w:cs="Traditional Arabic" w:hint="eastAsia"/>
          <w:sz w:val="32"/>
          <w:szCs w:val="32"/>
          <w:rtl/>
        </w:rPr>
        <w:t>وفي</w:t>
      </w:r>
      <w:r w:rsidRPr="00A5125E">
        <w:rPr>
          <w:rFonts w:cs="Traditional Arabic"/>
          <w:sz w:val="32"/>
          <w:szCs w:val="32"/>
          <w:rtl/>
        </w:rPr>
        <w:t xml:space="preserve"> </w:t>
      </w:r>
      <w:r w:rsidRPr="00A5125E">
        <w:rPr>
          <w:rFonts w:cs="Traditional Arabic" w:hint="eastAsia"/>
          <w:sz w:val="32"/>
          <w:szCs w:val="32"/>
          <w:rtl/>
        </w:rPr>
        <w:t>صحيح</w:t>
      </w:r>
      <w:r w:rsidRPr="00A5125E">
        <w:rPr>
          <w:rFonts w:cs="Traditional Arabic"/>
          <w:sz w:val="32"/>
          <w:szCs w:val="32"/>
          <w:rtl/>
        </w:rPr>
        <w:t xml:space="preserve"> </w:t>
      </w:r>
      <w:r w:rsidRPr="00A5125E">
        <w:rPr>
          <w:rFonts w:cs="Traditional Arabic" w:hint="eastAsia"/>
          <w:sz w:val="32"/>
          <w:szCs w:val="32"/>
          <w:rtl/>
        </w:rPr>
        <w:t>مسلم</w:t>
      </w:r>
      <w:r w:rsidRPr="00A5125E">
        <w:rPr>
          <w:rFonts w:cs="Traditional Arabic"/>
          <w:sz w:val="32"/>
          <w:szCs w:val="32"/>
          <w:rtl/>
        </w:rPr>
        <w:t xml:space="preserve"> </w:t>
      </w:r>
      <w:r w:rsidRPr="00A5125E">
        <w:rPr>
          <w:rFonts w:cs="Traditional Arabic" w:hint="eastAsia"/>
          <w:sz w:val="32"/>
          <w:szCs w:val="32"/>
          <w:rtl/>
        </w:rPr>
        <w:t>عنه</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E301EA">
        <w:rPr>
          <w:rFonts w:cs="Traditional Arabic" w:hint="cs"/>
          <w:b/>
          <w:bCs/>
          <w:sz w:val="32"/>
          <w:szCs w:val="32"/>
          <w:rtl/>
        </w:rPr>
        <w:t>{</w:t>
      </w:r>
      <w:r>
        <w:rPr>
          <w:rFonts w:cs="Traditional Arabic" w:hint="cs"/>
          <w:b/>
          <w:bCs/>
          <w:sz w:val="32"/>
          <w:szCs w:val="32"/>
          <w:rtl/>
        </w:rPr>
        <w:t xml:space="preserve"> </w:t>
      </w:r>
      <w:r w:rsidRPr="00E301EA">
        <w:rPr>
          <w:rFonts w:cs="Traditional Arabic" w:hint="eastAsia"/>
          <w:b/>
          <w:bCs/>
          <w:sz w:val="32"/>
          <w:szCs w:val="32"/>
          <w:rtl/>
        </w:rPr>
        <w:t>كافل</w:t>
      </w:r>
      <w:r w:rsidRPr="00E301EA">
        <w:rPr>
          <w:rFonts w:cs="Traditional Arabic"/>
          <w:b/>
          <w:bCs/>
          <w:sz w:val="32"/>
          <w:szCs w:val="32"/>
          <w:rtl/>
        </w:rPr>
        <w:t xml:space="preserve"> </w:t>
      </w:r>
      <w:r w:rsidRPr="00E301EA">
        <w:rPr>
          <w:rFonts w:cs="Traditional Arabic" w:hint="eastAsia"/>
          <w:b/>
          <w:bCs/>
          <w:sz w:val="32"/>
          <w:szCs w:val="32"/>
          <w:rtl/>
        </w:rPr>
        <w:t>اليتيم</w:t>
      </w:r>
      <w:r w:rsidRPr="00E301EA">
        <w:rPr>
          <w:rFonts w:cs="Traditional Arabic"/>
          <w:b/>
          <w:bCs/>
          <w:sz w:val="32"/>
          <w:szCs w:val="32"/>
          <w:rtl/>
        </w:rPr>
        <w:t xml:space="preserve"> </w:t>
      </w:r>
      <w:r w:rsidRPr="00E301EA">
        <w:rPr>
          <w:rFonts w:cs="Traditional Arabic" w:hint="eastAsia"/>
          <w:b/>
          <w:bCs/>
          <w:sz w:val="32"/>
          <w:szCs w:val="32"/>
          <w:rtl/>
        </w:rPr>
        <w:t>له</w:t>
      </w:r>
      <w:r w:rsidRPr="00E301EA">
        <w:rPr>
          <w:rFonts w:cs="Traditional Arabic"/>
          <w:b/>
          <w:bCs/>
          <w:sz w:val="32"/>
          <w:szCs w:val="32"/>
          <w:rtl/>
        </w:rPr>
        <w:t xml:space="preserve"> </w:t>
      </w:r>
      <w:r w:rsidRPr="00E301EA">
        <w:rPr>
          <w:rFonts w:cs="Traditional Arabic" w:hint="eastAsia"/>
          <w:b/>
          <w:bCs/>
          <w:sz w:val="32"/>
          <w:szCs w:val="32"/>
          <w:rtl/>
        </w:rPr>
        <w:t>أو</w:t>
      </w:r>
      <w:r w:rsidRPr="00E301EA">
        <w:rPr>
          <w:rFonts w:cs="Traditional Arabic"/>
          <w:b/>
          <w:bCs/>
          <w:sz w:val="32"/>
          <w:szCs w:val="32"/>
          <w:rtl/>
        </w:rPr>
        <w:t xml:space="preserve"> </w:t>
      </w:r>
      <w:r w:rsidRPr="00E301EA">
        <w:rPr>
          <w:rFonts w:cs="Traditional Arabic" w:hint="eastAsia"/>
          <w:b/>
          <w:bCs/>
          <w:sz w:val="32"/>
          <w:szCs w:val="32"/>
          <w:rtl/>
        </w:rPr>
        <w:t>لغيره</w:t>
      </w:r>
      <w:r w:rsidRPr="00E301EA">
        <w:rPr>
          <w:rFonts w:cs="Traditional Arabic"/>
          <w:b/>
          <w:bCs/>
          <w:sz w:val="32"/>
          <w:szCs w:val="32"/>
          <w:rtl/>
        </w:rPr>
        <w:t xml:space="preserve"> </w:t>
      </w:r>
      <w:r w:rsidRPr="00E301EA">
        <w:rPr>
          <w:rFonts w:cs="Traditional Arabic" w:hint="eastAsia"/>
          <w:b/>
          <w:bCs/>
          <w:sz w:val="32"/>
          <w:szCs w:val="32"/>
          <w:rtl/>
        </w:rPr>
        <w:t>أنا</w:t>
      </w:r>
      <w:r w:rsidRPr="00E301EA">
        <w:rPr>
          <w:rFonts w:cs="Traditional Arabic"/>
          <w:b/>
          <w:bCs/>
          <w:sz w:val="32"/>
          <w:szCs w:val="32"/>
          <w:rtl/>
        </w:rPr>
        <w:t xml:space="preserve"> </w:t>
      </w:r>
      <w:r w:rsidRPr="00E301EA">
        <w:rPr>
          <w:rFonts w:cs="Traditional Arabic" w:hint="eastAsia"/>
          <w:b/>
          <w:bCs/>
          <w:sz w:val="32"/>
          <w:szCs w:val="32"/>
          <w:rtl/>
        </w:rPr>
        <w:t>وهو</w:t>
      </w:r>
      <w:r w:rsidRPr="00E301EA">
        <w:rPr>
          <w:rFonts w:cs="Traditional Arabic"/>
          <w:b/>
          <w:bCs/>
          <w:sz w:val="32"/>
          <w:szCs w:val="32"/>
          <w:rtl/>
        </w:rPr>
        <w:t xml:space="preserve"> </w:t>
      </w:r>
      <w:r w:rsidRPr="00E301EA">
        <w:rPr>
          <w:rFonts w:cs="Traditional Arabic" w:hint="eastAsia"/>
          <w:b/>
          <w:bCs/>
          <w:sz w:val="32"/>
          <w:szCs w:val="32"/>
          <w:rtl/>
        </w:rPr>
        <w:t>كهاتين</w:t>
      </w:r>
      <w:r w:rsidRPr="00E301EA">
        <w:rPr>
          <w:rFonts w:cs="Traditional Arabic"/>
          <w:b/>
          <w:bCs/>
          <w:sz w:val="32"/>
          <w:szCs w:val="32"/>
          <w:rtl/>
        </w:rPr>
        <w:t xml:space="preserve"> </w:t>
      </w:r>
      <w:r w:rsidRPr="00E301EA">
        <w:rPr>
          <w:rFonts w:cs="Traditional Arabic" w:hint="eastAsia"/>
          <w:b/>
          <w:bCs/>
          <w:sz w:val="32"/>
          <w:szCs w:val="32"/>
          <w:rtl/>
        </w:rPr>
        <w:t>في</w:t>
      </w:r>
      <w:r w:rsidRPr="00E301EA">
        <w:rPr>
          <w:rFonts w:cs="Traditional Arabic"/>
          <w:b/>
          <w:bCs/>
          <w:sz w:val="32"/>
          <w:szCs w:val="32"/>
          <w:rtl/>
        </w:rPr>
        <w:t xml:space="preserve"> </w:t>
      </w:r>
      <w:r w:rsidRPr="00E301EA">
        <w:rPr>
          <w:rFonts w:cs="Traditional Arabic" w:hint="eastAsia"/>
          <w:b/>
          <w:bCs/>
          <w:sz w:val="32"/>
          <w:szCs w:val="32"/>
          <w:rtl/>
        </w:rPr>
        <w:t>الجنة</w:t>
      </w:r>
      <w:r w:rsidRPr="00E301EA">
        <w:rPr>
          <w:rFonts w:cs="Traditional Arabic"/>
          <w:b/>
          <w:bCs/>
          <w:sz w:val="32"/>
          <w:szCs w:val="32"/>
          <w:rtl/>
        </w:rPr>
        <w:t xml:space="preserve"> </w:t>
      </w:r>
      <w:r w:rsidRPr="00E301EA">
        <w:rPr>
          <w:rFonts w:cs="Traditional Arabic" w:hint="eastAsia"/>
          <w:b/>
          <w:bCs/>
          <w:sz w:val="32"/>
          <w:szCs w:val="32"/>
          <w:rtl/>
        </w:rPr>
        <w:t>وأشار</w:t>
      </w:r>
      <w:r w:rsidRPr="00E301EA">
        <w:rPr>
          <w:rFonts w:cs="Traditional Arabic"/>
          <w:b/>
          <w:bCs/>
          <w:sz w:val="32"/>
          <w:szCs w:val="32"/>
          <w:rtl/>
        </w:rPr>
        <w:t xml:space="preserve"> </w:t>
      </w:r>
      <w:r w:rsidRPr="00E301EA">
        <w:rPr>
          <w:rFonts w:cs="Traditional Arabic" w:hint="eastAsia"/>
          <w:b/>
          <w:bCs/>
          <w:sz w:val="32"/>
          <w:szCs w:val="32"/>
          <w:rtl/>
        </w:rPr>
        <w:t>بالسبابة</w:t>
      </w:r>
      <w:r w:rsidRPr="00E301EA">
        <w:rPr>
          <w:rFonts w:cs="Traditional Arabic"/>
          <w:b/>
          <w:bCs/>
          <w:sz w:val="32"/>
          <w:szCs w:val="32"/>
          <w:rtl/>
        </w:rPr>
        <w:t xml:space="preserve"> </w:t>
      </w:r>
      <w:r w:rsidRPr="00E301EA">
        <w:rPr>
          <w:rFonts w:cs="Traditional Arabic" w:hint="eastAsia"/>
          <w:b/>
          <w:bCs/>
          <w:sz w:val="32"/>
          <w:szCs w:val="32"/>
          <w:rtl/>
        </w:rPr>
        <w:t>والوسطى</w:t>
      </w:r>
      <w:r w:rsidRPr="00E301EA">
        <w:rPr>
          <w:rFonts w:cs="Traditional Arabic"/>
          <w:b/>
          <w:bCs/>
          <w:sz w:val="32"/>
          <w:szCs w:val="32"/>
          <w:rtl/>
        </w:rPr>
        <w:t xml:space="preserve"> </w:t>
      </w:r>
      <w:r w:rsidRPr="00E301EA">
        <w:rPr>
          <w:rFonts w:cs="Traditional Arabic" w:hint="cs"/>
          <w:b/>
          <w:bCs/>
          <w:sz w:val="32"/>
          <w:szCs w:val="32"/>
          <w:rtl/>
        </w:rPr>
        <w:t xml:space="preserve">} </w:t>
      </w:r>
      <w:r w:rsidRPr="00A5125E">
        <w:rPr>
          <w:rFonts w:cs="Traditional Arabic"/>
          <w:sz w:val="32"/>
          <w:szCs w:val="32"/>
          <w:vertAlign w:val="superscript"/>
          <w:rtl/>
        </w:rPr>
        <w:t>(</w:t>
      </w:r>
      <w:r w:rsidRPr="00A5125E">
        <w:rPr>
          <w:rStyle w:val="a7"/>
          <w:rFonts w:eastAsia="Calibri" w:cs="Traditional Arabic"/>
          <w:sz w:val="32"/>
          <w:szCs w:val="32"/>
          <w:rtl/>
        </w:rPr>
        <w:footnoteReference w:id="69"/>
      </w:r>
      <w:r w:rsidRPr="00A5125E">
        <w:rPr>
          <w:rFonts w:cs="Traditional Arabic"/>
          <w:sz w:val="32"/>
          <w:szCs w:val="32"/>
          <w:vertAlign w:val="superscript"/>
          <w:rtl/>
        </w:rPr>
        <w:t>)</w:t>
      </w:r>
    </w:p>
    <w:p w:rsidR="00661C4B" w:rsidRDefault="00661C4B" w:rsidP="00661C4B">
      <w:pPr>
        <w:jc w:val="both"/>
        <w:rPr>
          <w:rFonts w:cs="Traditional Arabic"/>
          <w:sz w:val="32"/>
          <w:szCs w:val="32"/>
          <w:rtl/>
        </w:rPr>
      </w:pPr>
      <w:r>
        <w:rPr>
          <w:rFonts w:cs="Traditional Arabic" w:hint="cs"/>
          <w:sz w:val="32"/>
          <w:szCs w:val="32"/>
          <w:rtl/>
        </w:rPr>
        <w:t xml:space="preserve">   </w:t>
      </w:r>
      <w:r w:rsidRPr="00A5125E">
        <w:rPr>
          <w:rFonts w:cs="Traditional Arabic" w:hint="eastAsia"/>
          <w:sz w:val="32"/>
          <w:szCs w:val="32"/>
          <w:rtl/>
        </w:rPr>
        <w:t>كفالة</w:t>
      </w:r>
      <w:r w:rsidRPr="00A5125E">
        <w:rPr>
          <w:rFonts w:cs="Traditional Arabic"/>
          <w:sz w:val="32"/>
          <w:szCs w:val="32"/>
          <w:rtl/>
        </w:rPr>
        <w:t xml:space="preserve"> </w:t>
      </w:r>
      <w:r w:rsidRPr="00A5125E">
        <w:rPr>
          <w:rFonts w:cs="Traditional Arabic" w:hint="eastAsia"/>
          <w:sz w:val="32"/>
          <w:szCs w:val="32"/>
          <w:rtl/>
        </w:rPr>
        <w:t>اليتيم</w:t>
      </w:r>
      <w:r w:rsidRPr="00A5125E">
        <w:rPr>
          <w:rFonts w:cs="Traditional Arabic"/>
          <w:sz w:val="32"/>
          <w:szCs w:val="32"/>
          <w:rtl/>
        </w:rPr>
        <w:t xml:space="preserve"> </w:t>
      </w:r>
      <w:r w:rsidRPr="00A5125E">
        <w:rPr>
          <w:rFonts w:cs="Traditional Arabic" w:hint="eastAsia"/>
          <w:sz w:val="32"/>
          <w:szCs w:val="32"/>
          <w:rtl/>
        </w:rPr>
        <w:t>هي</w:t>
      </w:r>
      <w:r w:rsidRPr="00A5125E">
        <w:rPr>
          <w:rFonts w:cs="Traditional Arabic"/>
          <w:sz w:val="32"/>
          <w:szCs w:val="32"/>
          <w:rtl/>
        </w:rPr>
        <w:t xml:space="preserve"> </w:t>
      </w:r>
      <w:r w:rsidRPr="00A5125E">
        <w:rPr>
          <w:rFonts w:cs="Traditional Arabic" w:hint="eastAsia"/>
          <w:sz w:val="32"/>
          <w:szCs w:val="32"/>
          <w:rtl/>
        </w:rPr>
        <w:t>القيام</w:t>
      </w:r>
      <w:r w:rsidRPr="00A5125E">
        <w:rPr>
          <w:rFonts w:cs="Traditional Arabic"/>
          <w:sz w:val="32"/>
          <w:szCs w:val="32"/>
          <w:rtl/>
        </w:rPr>
        <w:t xml:space="preserve"> </w:t>
      </w:r>
      <w:r w:rsidRPr="00A5125E">
        <w:rPr>
          <w:rFonts w:cs="Traditional Arabic" w:hint="eastAsia"/>
          <w:sz w:val="32"/>
          <w:szCs w:val="32"/>
          <w:rtl/>
        </w:rPr>
        <w:t>بأموره</w:t>
      </w:r>
      <w:r w:rsidRPr="00A5125E">
        <w:rPr>
          <w:rFonts w:cs="Traditional Arabic"/>
          <w:sz w:val="32"/>
          <w:szCs w:val="32"/>
          <w:rtl/>
        </w:rPr>
        <w:t xml:space="preserve"> </w:t>
      </w:r>
      <w:r w:rsidRPr="00A5125E">
        <w:rPr>
          <w:rFonts w:cs="Traditional Arabic" w:hint="eastAsia"/>
          <w:sz w:val="32"/>
          <w:szCs w:val="32"/>
          <w:rtl/>
        </w:rPr>
        <w:t>والسعي</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مصالحه</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طعامه</w:t>
      </w:r>
      <w:r w:rsidRPr="00A5125E">
        <w:rPr>
          <w:rFonts w:cs="Traditional Arabic"/>
          <w:sz w:val="32"/>
          <w:szCs w:val="32"/>
          <w:rtl/>
        </w:rPr>
        <w:t xml:space="preserve"> </w:t>
      </w:r>
      <w:r w:rsidRPr="00A5125E">
        <w:rPr>
          <w:rFonts w:cs="Traditional Arabic" w:hint="eastAsia"/>
          <w:sz w:val="32"/>
          <w:szCs w:val="32"/>
          <w:rtl/>
        </w:rPr>
        <w:t>وكسوته</w:t>
      </w:r>
      <w:r w:rsidRPr="00A5125E">
        <w:rPr>
          <w:rFonts w:cs="Traditional Arabic"/>
          <w:sz w:val="32"/>
          <w:szCs w:val="32"/>
          <w:rtl/>
        </w:rPr>
        <w:t xml:space="preserve"> </w:t>
      </w:r>
      <w:r w:rsidRPr="00A5125E">
        <w:rPr>
          <w:rFonts w:cs="Traditional Arabic" w:hint="eastAsia"/>
          <w:sz w:val="32"/>
          <w:szCs w:val="32"/>
          <w:rtl/>
        </w:rPr>
        <w:t>وتنمية</w:t>
      </w:r>
      <w:r w:rsidRPr="00A5125E">
        <w:rPr>
          <w:rFonts w:cs="Traditional Arabic"/>
          <w:sz w:val="32"/>
          <w:szCs w:val="32"/>
          <w:rtl/>
        </w:rPr>
        <w:t xml:space="preserve"> </w:t>
      </w:r>
      <w:r w:rsidRPr="00A5125E">
        <w:rPr>
          <w:rFonts w:cs="Traditional Arabic" w:hint="eastAsia"/>
          <w:sz w:val="32"/>
          <w:szCs w:val="32"/>
          <w:rtl/>
        </w:rPr>
        <w:t>ماله</w:t>
      </w:r>
      <w:r w:rsidRPr="00A5125E">
        <w:rPr>
          <w:rFonts w:cs="Traditional Arabic"/>
          <w:sz w:val="32"/>
          <w:szCs w:val="32"/>
          <w:rtl/>
        </w:rPr>
        <w:t xml:space="preserve"> </w:t>
      </w:r>
      <w:r w:rsidRPr="00A5125E">
        <w:rPr>
          <w:rFonts w:cs="Traditional Arabic" w:hint="eastAsia"/>
          <w:sz w:val="32"/>
          <w:szCs w:val="32"/>
          <w:rtl/>
        </w:rPr>
        <w:t>إن</w:t>
      </w:r>
      <w:r w:rsidRPr="00A5125E">
        <w:rPr>
          <w:rFonts w:cs="Traditional Arabic"/>
          <w:sz w:val="32"/>
          <w:szCs w:val="32"/>
          <w:rtl/>
        </w:rPr>
        <w:t xml:space="preserve"> </w:t>
      </w:r>
      <w:r w:rsidRPr="00A5125E">
        <w:rPr>
          <w:rFonts w:cs="Traditional Arabic" w:hint="eastAsia"/>
          <w:sz w:val="32"/>
          <w:szCs w:val="32"/>
          <w:rtl/>
        </w:rPr>
        <w:t>كان</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مال</w:t>
      </w:r>
      <w:r w:rsidRPr="00A5125E">
        <w:rPr>
          <w:rFonts w:cs="Traditional Arabic"/>
          <w:sz w:val="32"/>
          <w:szCs w:val="32"/>
          <w:rtl/>
        </w:rPr>
        <w:t xml:space="preserve"> </w:t>
      </w:r>
      <w:r w:rsidRPr="00A5125E">
        <w:rPr>
          <w:rFonts w:cs="Traditional Arabic" w:hint="eastAsia"/>
          <w:sz w:val="32"/>
          <w:szCs w:val="32"/>
          <w:rtl/>
        </w:rPr>
        <w:t>وإن</w:t>
      </w:r>
      <w:r w:rsidRPr="00A5125E">
        <w:rPr>
          <w:rFonts w:cs="Traditional Arabic"/>
          <w:sz w:val="32"/>
          <w:szCs w:val="32"/>
          <w:rtl/>
        </w:rPr>
        <w:t xml:space="preserve"> </w:t>
      </w:r>
      <w:r w:rsidRPr="00A5125E">
        <w:rPr>
          <w:rFonts w:cs="Traditional Arabic" w:hint="eastAsia"/>
          <w:sz w:val="32"/>
          <w:szCs w:val="32"/>
          <w:rtl/>
        </w:rPr>
        <w:t>كان</w:t>
      </w:r>
      <w:r w:rsidRPr="00A5125E">
        <w:rPr>
          <w:rFonts w:cs="Traditional Arabic"/>
          <w:sz w:val="32"/>
          <w:szCs w:val="32"/>
          <w:rtl/>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مال</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أنفق</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وكساه</w:t>
      </w:r>
      <w:r w:rsidRPr="00A5125E">
        <w:rPr>
          <w:rFonts w:cs="Traditional Arabic"/>
          <w:sz w:val="32"/>
          <w:szCs w:val="32"/>
          <w:rtl/>
        </w:rPr>
        <w:t xml:space="preserve"> </w:t>
      </w:r>
      <w:r w:rsidRPr="00A5125E">
        <w:rPr>
          <w:rFonts w:cs="Traditional Arabic" w:hint="eastAsia"/>
          <w:sz w:val="32"/>
          <w:szCs w:val="32"/>
          <w:rtl/>
        </w:rPr>
        <w:t>ابتغاء</w:t>
      </w:r>
      <w:r w:rsidRPr="00A5125E">
        <w:rPr>
          <w:rFonts w:cs="Traditional Arabic"/>
          <w:sz w:val="32"/>
          <w:szCs w:val="32"/>
          <w:rtl/>
        </w:rPr>
        <w:t xml:space="preserve"> </w:t>
      </w:r>
      <w:r w:rsidRPr="00A5125E">
        <w:rPr>
          <w:rFonts w:cs="Traditional Arabic" w:hint="eastAsia"/>
          <w:sz w:val="32"/>
          <w:szCs w:val="32"/>
          <w:rtl/>
        </w:rPr>
        <w:t>وجه</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تعالى</w:t>
      </w:r>
      <w:r w:rsidRPr="00A5125E">
        <w:rPr>
          <w:rFonts w:cs="Traditional Arabic"/>
          <w:sz w:val="32"/>
          <w:szCs w:val="32"/>
          <w:rtl/>
        </w:rPr>
        <w:t xml:space="preserve"> </w:t>
      </w:r>
    </w:p>
    <w:p w:rsidR="00661C4B" w:rsidRDefault="00661C4B" w:rsidP="00661C4B">
      <w:pPr>
        <w:spacing w:line="440" w:lineRule="exact"/>
        <w:jc w:val="both"/>
        <w:rPr>
          <w:rFonts w:cs="Traditional Arabic"/>
          <w:sz w:val="32"/>
          <w:szCs w:val="32"/>
          <w:rtl/>
        </w:rPr>
      </w:pPr>
      <w:r>
        <w:rPr>
          <w:rFonts w:cs="Traditional Arabic" w:hint="cs"/>
          <w:sz w:val="32"/>
          <w:szCs w:val="32"/>
          <w:rtl/>
        </w:rPr>
        <w:t xml:space="preserve">   </w:t>
      </w:r>
      <w:r w:rsidRPr="00A5125E">
        <w:rPr>
          <w:rFonts w:cs="Traditional Arabic" w:hint="eastAsia"/>
          <w:sz w:val="32"/>
          <w:szCs w:val="32"/>
          <w:rtl/>
        </w:rPr>
        <w:t>وقوله</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الحديث</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لغيره</w:t>
      </w:r>
      <w:r w:rsidRPr="00A5125E">
        <w:rPr>
          <w:rFonts w:cs="Traditional Arabic"/>
          <w:sz w:val="32"/>
          <w:szCs w:val="32"/>
          <w:rtl/>
        </w:rPr>
        <w:t xml:space="preserve"> </w:t>
      </w:r>
      <w:r w:rsidRPr="00A5125E">
        <w:rPr>
          <w:rFonts w:cs="Traditional Arabic" w:hint="eastAsia"/>
          <w:sz w:val="32"/>
          <w:szCs w:val="32"/>
          <w:rtl/>
        </w:rPr>
        <w:t>أي</w:t>
      </w:r>
      <w:r w:rsidRPr="00A5125E">
        <w:rPr>
          <w:rFonts w:cs="Traditional Arabic"/>
          <w:sz w:val="32"/>
          <w:szCs w:val="32"/>
          <w:rtl/>
        </w:rPr>
        <w:t xml:space="preserve"> </w:t>
      </w:r>
      <w:r w:rsidRPr="00A5125E">
        <w:rPr>
          <w:rFonts w:cs="Traditional Arabic" w:hint="eastAsia"/>
          <w:sz w:val="32"/>
          <w:szCs w:val="32"/>
          <w:rtl/>
        </w:rPr>
        <w:t>سواء</w:t>
      </w:r>
      <w:r w:rsidRPr="00A5125E">
        <w:rPr>
          <w:rFonts w:cs="Traditional Arabic"/>
          <w:sz w:val="32"/>
          <w:szCs w:val="32"/>
          <w:rtl/>
        </w:rPr>
        <w:t xml:space="preserve"> </w:t>
      </w:r>
      <w:r w:rsidRPr="00A5125E">
        <w:rPr>
          <w:rFonts w:cs="Traditional Arabic" w:hint="eastAsia"/>
          <w:sz w:val="32"/>
          <w:szCs w:val="32"/>
          <w:rtl/>
        </w:rPr>
        <w:t>كان</w:t>
      </w:r>
      <w:r w:rsidRPr="00A5125E">
        <w:rPr>
          <w:rFonts w:cs="Traditional Arabic"/>
          <w:sz w:val="32"/>
          <w:szCs w:val="32"/>
          <w:rtl/>
        </w:rPr>
        <w:t xml:space="preserve"> </w:t>
      </w:r>
      <w:r w:rsidRPr="00A5125E">
        <w:rPr>
          <w:rFonts w:cs="Traditional Arabic" w:hint="eastAsia"/>
          <w:sz w:val="32"/>
          <w:szCs w:val="32"/>
          <w:rtl/>
        </w:rPr>
        <w:t>اليتيم</w:t>
      </w:r>
      <w:r w:rsidRPr="00A5125E">
        <w:rPr>
          <w:rFonts w:cs="Traditional Arabic"/>
          <w:sz w:val="32"/>
          <w:szCs w:val="32"/>
          <w:rtl/>
        </w:rPr>
        <w:t xml:space="preserve"> </w:t>
      </w:r>
      <w:r w:rsidRPr="00A5125E">
        <w:rPr>
          <w:rFonts w:cs="Traditional Arabic" w:hint="eastAsia"/>
          <w:sz w:val="32"/>
          <w:szCs w:val="32"/>
          <w:rtl/>
        </w:rPr>
        <w:t>قرابة</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أجنبيا</w:t>
      </w:r>
      <w:r w:rsidRPr="00A5125E">
        <w:rPr>
          <w:rFonts w:cs="Traditional Arabic"/>
          <w:sz w:val="32"/>
          <w:szCs w:val="32"/>
          <w:rtl/>
        </w:rPr>
        <w:t xml:space="preserve"> </w:t>
      </w:r>
      <w:r w:rsidRPr="00A5125E">
        <w:rPr>
          <w:rFonts w:cs="Traditional Arabic" w:hint="eastAsia"/>
          <w:sz w:val="32"/>
          <w:szCs w:val="32"/>
          <w:rtl/>
        </w:rPr>
        <w:t>منه</w:t>
      </w:r>
      <w:r w:rsidRPr="00A5125E">
        <w:rPr>
          <w:rFonts w:cs="Traditional Arabic"/>
          <w:sz w:val="32"/>
          <w:szCs w:val="32"/>
          <w:rtl/>
        </w:rPr>
        <w:t xml:space="preserve"> </w:t>
      </w:r>
      <w:r w:rsidRPr="00A5125E">
        <w:rPr>
          <w:rFonts w:cs="Traditional Arabic" w:hint="eastAsia"/>
          <w:sz w:val="32"/>
          <w:szCs w:val="32"/>
          <w:rtl/>
        </w:rPr>
        <w:t>فالقرابة</w:t>
      </w:r>
      <w:r w:rsidRPr="00A5125E">
        <w:rPr>
          <w:rFonts w:cs="Traditional Arabic"/>
          <w:sz w:val="32"/>
          <w:szCs w:val="32"/>
          <w:rtl/>
        </w:rPr>
        <w:t xml:space="preserve"> </w:t>
      </w:r>
      <w:r w:rsidRPr="00A5125E">
        <w:rPr>
          <w:rFonts w:cs="Traditional Arabic" w:hint="eastAsia"/>
          <w:sz w:val="32"/>
          <w:szCs w:val="32"/>
          <w:rtl/>
        </w:rPr>
        <w:t>مثل</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يكفله</w:t>
      </w:r>
      <w:r w:rsidRPr="00A5125E">
        <w:rPr>
          <w:rFonts w:cs="Traditional Arabic"/>
          <w:sz w:val="32"/>
          <w:szCs w:val="32"/>
          <w:rtl/>
        </w:rPr>
        <w:t xml:space="preserve"> </w:t>
      </w:r>
      <w:r w:rsidRPr="00A5125E">
        <w:rPr>
          <w:rFonts w:cs="Traditional Arabic" w:hint="eastAsia"/>
          <w:sz w:val="32"/>
          <w:szCs w:val="32"/>
          <w:rtl/>
        </w:rPr>
        <w:t>جده</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أخوه</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أمه</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عمه</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زوج</w:t>
      </w:r>
      <w:r w:rsidRPr="00A5125E">
        <w:rPr>
          <w:rFonts w:cs="Traditional Arabic"/>
          <w:sz w:val="32"/>
          <w:szCs w:val="32"/>
          <w:rtl/>
        </w:rPr>
        <w:t xml:space="preserve"> </w:t>
      </w:r>
      <w:r w:rsidRPr="00A5125E">
        <w:rPr>
          <w:rFonts w:cs="Traditional Arabic" w:hint="eastAsia"/>
          <w:sz w:val="32"/>
          <w:szCs w:val="32"/>
          <w:rtl/>
        </w:rPr>
        <w:t>أمه</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خاله</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غيره</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أقاربه</w:t>
      </w:r>
      <w:r w:rsidRPr="00A5125E">
        <w:rPr>
          <w:rFonts w:cs="Traditional Arabic"/>
          <w:sz w:val="32"/>
          <w:szCs w:val="32"/>
          <w:rtl/>
        </w:rPr>
        <w:t xml:space="preserve"> </w:t>
      </w:r>
      <w:r>
        <w:rPr>
          <w:rFonts w:cs="Traditional Arabic" w:hint="cs"/>
          <w:sz w:val="32"/>
          <w:szCs w:val="32"/>
          <w:rtl/>
        </w:rPr>
        <w:t xml:space="preserve">، </w:t>
      </w:r>
      <w:r w:rsidRPr="00A5125E">
        <w:rPr>
          <w:rFonts w:cs="Traditional Arabic" w:hint="eastAsia"/>
          <w:sz w:val="32"/>
          <w:szCs w:val="32"/>
          <w:rtl/>
        </w:rPr>
        <w:t>والأجنبي</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ليس</w:t>
      </w:r>
      <w:r w:rsidRPr="00A5125E">
        <w:rPr>
          <w:rFonts w:cs="Traditional Arabic"/>
          <w:sz w:val="32"/>
          <w:szCs w:val="32"/>
          <w:rtl/>
        </w:rPr>
        <w:t xml:space="preserve"> </w:t>
      </w:r>
      <w:r w:rsidRPr="00A5125E">
        <w:rPr>
          <w:rFonts w:cs="Traditional Arabic" w:hint="eastAsia"/>
          <w:sz w:val="32"/>
          <w:szCs w:val="32"/>
          <w:rtl/>
        </w:rPr>
        <w:t>بينه</w:t>
      </w:r>
      <w:r w:rsidRPr="00A5125E">
        <w:rPr>
          <w:rFonts w:cs="Traditional Arabic"/>
          <w:sz w:val="32"/>
          <w:szCs w:val="32"/>
          <w:rtl/>
        </w:rPr>
        <w:t xml:space="preserve"> </w:t>
      </w:r>
      <w:r w:rsidRPr="00A5125E">
        <w:rPr>
          <w:rFonts w:cs="Traditional Arabic" w:hint="eastAsia"/>
          <w:sz w:val="32"/>
          <w:szCs w:val="32"/>
          <w:rtl/>
        </w:rPr>
        <w:t>وبينه</w:t>
      </w:r>
      <w:r w:rsidRPr="00A5125E">
        <w:rPr>
          <w:rFonts w:cs="Traditional Arabic"/>
          <w:sz w:val="32"/>
          <w:szCs w:val="32"/>
          <w:rtl/>
        </w:rPr>
        <w:t xml:space="preserve"> </w:t>
      </w:r>
      <w:r w:rsidRPr="00A5125E">
        <w:rPr>
          <w:rFonts w:cs="Traditional Arabic" w:hint="eastAsia"/>
          <w:sz w:val="32"/>
          <w:szCs w:val="32"/>
          <w:rtl/>
        </w:rPr>
        <w:t>قرابة</w:t>
      </w:r>
      <w:r w:rsidRPr="00A5125E">
        <w:rPr>
          <w:rFonts w:cs="Traditional Arabic"/>
          <w:sz w:val="32"/>
          <w:szCs w:val="32"/>
          <w:rtl/>
        </w:rPr>
        <w:t xml:space="preserve"> </w:t>
      </w:r>
      <w:r w:rsidRPr="00A5125E">
        <w:rPr>
          <w:rFonts w:cs="Traditional Arabic" w:hint="eastAsia"/>
          <w:sz w:val="32"/>
          <w:szCs w:val="32"/>
          <w:rtl/>
        </w:rPr>
        <w:t>وقال</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sidRPr="00F07B3B">
        <w:rPr>
          <w:rFonts w:cs="Traditional Arabic" w:hint="cs"/>
          <w:b/>
          <w:bCs/>
          <w:sz w:val="32"/>
          <w:szCs w:val="32"/>
          <w:rtl/>
        </w:rPr>
        <w:t xml:space="preserve">{ </w:t>
      </w:r>
      <w:r w:rsidRPr="00F07B3B">
        <w:rPr>
          <w:rFonts w:cs="Traditional Arabic" w:hint="eastAsia"/>
          <w:b/>
          <w:bCs/>
          <w:sz w:val="32"/>
          <w:szCs w:val="32"/>
          <w:rtl/>
        </w:rPr>
        <w:t>من</w:t>
      </w:r>
      <w:r w:rsidRPr="00F07B3B">
        <w:rPr>
          <w:rFonts w:cs="Traditional Arabic"/>
          <w:b/>
          <w:bCs/>
          <w:sz w:val="32"/>
          <w:szCs w:val="32"/>
          <w:rtl/>
        </w:rPr>
        <w:t xml:space="preserve"> </w:t>
      </w:r>
      <w:r w:rsidRPr="00F07B3B">
        <w:rPr>
          <w:rFonts w:cs="Traditional Arabic" w:hint="eastAsia"/>
          <w:b/>
          <w:bCs/>
          <w:sz w:val="32"/>
          <w:szCs w:val="32"/>
          <w:rtl/>
        </w:rPr>
        <w:t>ضم</w:t>
      </w:r>
      <w:r w:rsidRPr="00F07B3B">
        <w:rPr>
          <w:rFonts w:cs="Traditional Arabic"/>
          <w:b/>
          <w:bCs/>
          <w:sz w:val="32"/>
          <w:szCs w:val="32"/>
          <w:rtl/>
        </w:rPr>
        <w:t xml:space="preserve"> </w:t>
      </w:r>
      <w:r w:rsidRPr="00F07B3B">
        <w:rPr>
          <w:rFonts w:cs="Traditional Arabic" w:hint="eastAsia"/>
          <w:b/>
          <w:bCs/>
          <w:sz w:val="32"/>
          <w:szCs w:val="32"/>
          <w:rtl/>
        </w:rPr>
        <w:t>يتيما</w:t>
      </w:r>
      <w:r w:rsidRPr="00F07B3B">
        <w:rPr>
          <w:rFonts w:cs="Traditional Arabic"/>
          <w:b/>
          <w:bCs/>
          <w:sz w:val="32"/>
          <w:szCs w:val="32"/>
          <w:rtl/>
        </w:rPr>
        <w:t xml:space="preserve"> </w:t>
      </w:r>
      <w:r w:rsidRPr="00F07B3B">
        <w:rPr>
          <w:rFonts w:cs="Traditional Arabic" w:hint="eastAsia"/>
          <w:b/>
          <w:bCs/>
          <w:sz w:val="32"/>
          <w:szCs w:val="32"/>
          <w:rtl/>
        </w:rPr>
        <w:t>من</w:t>
      </w:r>
      <w:r w:rsidRPr="00F07B3B">
        <w:rPr>
          <w:rFonts w:cs="Traditional Arabic"/>
          <w:b/>
          <w:bCs/>
          <w:sz w:val="32"/>
          <w:szCs w:val="32"/>
          <w:rtl/>
        </w:rPr>
        <w:t xml:space="preserve"> </w:t>
      </w:r>
      <w:r w:rsidRPr="00F07B3B">
        <w:rPr>
          <w:rFonts w:cs="Traditional Arabic" w:hint="eastAsia"/>
          <w:b/>
          <w:bCs/>
          <w:sz w:val="32"/>
          <w:szCs w:val="32"/>
          <w:rtl/>
        </w:rPr>
        <w:t>المسلمين</w:t>
      </w:r>
      <w:r w:rsidRPr="00F07B3B">
        <w:rPr>
          <w:rFonts w:cs="Traditional Arabic"/>
          <w:b/>
          <w:bCs/>
          <w:sz w:val="32"/>
          <w:szCs w:val="32"/>
          <w:rtl/>
        </w:rPr>
        <w:t xml:space="preserve"> </w:t>
      </w:r>
      <w:r w:rsidRPr="00F07B3B">
        <w:rPr>
          <w:rFonts w:cs="Traditional Arabic" w:hint="eastAsia"/>
          <w:b/>
          <w:bCs/>
          <w:sz w:val="32"/>
          <w:szCs w:val="32"/>
          <w:rtl/>
        </w:rPr>
        <w:t>إلى</w:t>
      </w:r>
      <w:r w:rsidRPr="00F07B3B">
        <w:rPr>
          <w:rFonts w:cs="Traditional Arabic"/>
          <w:b/>
          <w:bCs/>
          <w:sz w:val="32"/>
          <w:szCs w:val="32"/>
          <w:rtl/>
        </w:rPr>
        <w:t xml:space="preserve"> </w:t>
      </w:r>
      <w:r w:rsidRPr="00F07B3B">
        <w:rPr>
          <w:rFonts w:cs="Traditional Arabic" w:hint="eastAsia"/>
          <w:b/>
          <w:bCs/>
          <w:sz w:val="32"/>
          <w:szCs w:val="32"/>
          <w:rtl/>
        </w:rPr>
        <w:t>طعامه</w:t>
      </w:r>
      <w:r w:rsidRPr="00F07B3B">
        <w:rPr>
          <w:rFonts w:cs="Traditional Arabic"/>
          <w:b/>
          <w:bCs/>
          <w:sz w:val="32"/>
          <w:szCs w:val="32"/>
          <w:rtl/>
        </w:rPr>
        <w:t xml:space="preserve"> </w:t>
      </w:r>
      <w:r w:rsidRPr="00F07B3B">
        <w:rPr>
          <w:rFonts w:cs="Traditional Arabic" w:hint="eastAsia"/>
          <w:b/>
          <w:bCs/>
          <w:sz w:val="32"/>
          <w:szCs w:val="32"/>
          <w:rtl/>
        </w:rPr>
        <w:t>وشرابه</w:t>
      </w:r>
      <w:r w:rsidRPr="00F07B3B">
        <w:rPr>
          <w:rFonts w:cs="Traditional Arabic"/>
          <w:b/>
          <w:bCs/>
          <w:sz w:val="32"/>
          <w:szCs w:val="32"/>
          <w:rtl/>
        </w:rPr>
        <w:t xml:space="preserve"> </w:t>
      </w:r>
      <w:r w:rsidRPr="00F07B3B">
        <w:rPr>
          <w:rFonts w:cs="Traditional Arabic" w:hint="eastAsia"/>
          <w:b/>
          <w:bCs/>
          <w:sz w:val="32"/>
          <w:szCs w:val="32"/>
          <w:rtl/>
        </w:rPr>
        <w:t>حتى</w:t>
      </w:r>
      <w:r w:rsidRPr="00F07B3B">
        <w:rPr>
          <w:rFonts w:cs="Traditional Arabic"/>
          <w:b/>
          <w:bCs/>
          <w:sz w:val="32"/>
          <w:szCs w:val="32"/>
          <w:rtl/>
        </w:rPr>
        <w:t xml:space="preserve"> </w:t>
      </w:r>
      <w:r w:rsidRPr="00F07B3B">
        <w:rPr>
          <w:rFonts w:cs="Traditional Arabic" w:hint="eastAsia"/>
          <w:b/>
          <w:bCs/>
          <w:sz w:val="32"/>
          <w:szCs w:val="32"/>
          <w:rtl/>
        </w:rPr>
        <w:t>يغنيه</w:t>
      </w:r>
      <w:r w:rsidRPr="00F07B3B">
        <w:rPr>
          <w:rFonts w:cs="Traditional Arabic"/>
          <w:b/>
          <w:bCs/>
          <w:sz w:val="32"/>
          <w:szCs w:val="32"/>
          <w:rtl/>
        </w:rPr>
        <w:t xml:space="preserve"> </w:t>
      </w:r>
      <w:r w:rsidRPr="00F07B3B">
        <w:rPr>
          <w:rFonts w:cs="Traditional Arabic" w:hint="eastAsia"/>
          <w:b/>
          <w:bCs/>
          <w:sz w:val="32"/>
          <w:szCs w:val="32"/>
          <w:rtl/>
        </w:rPr>
        <w:t>الله</w:t>
      </w:r>
      <w:r w:rsidRPr="00F07B3B">
        <w:rPr>
          <w:rFonts w:cs="Traditional Arabic"/>
          <w:b/>
          <w:bCs/>
          <w:sz w:val="32"/>
          <w:szCs w:val="32"/>
          <w:rtl/>
        </w:rPr>
        <w:t xml:space="preserve"> </w:t>
      </w:r>
      <w:r w:rsidRPr="00F07B3B">
        <w:rPr>
          <w:rFonts w:cs="Traditional Arabic" w:hint="eastAsia"/>
          <w:b/>
          <w:bCs/>
          <w:sz w:val="32"/>
          <w:szCs w:val="32"/>
          <w:rtl/>
        </w:rPr>
        <w:t>تعالى</w:t>
      </w:r>
      <w:r w:rsidRPr="00F07B3B">
        <w:rPr>
          <w:rFonts w:cs="Traditional Arabic"/>
          <w:b/>
          <w:bCs/>
          <w:sz w:val="32"/>
          <w:szCs w:val="32"/>
          <w:rtl/>
        </w:rPr>
        <w:t xml:space="preserve"> </w:t>
      </w:r>
      <w:r w:rsidRPr="00F07B3B">
        <w:rPr>
          <w:rFonts w:cs="Traditional Arabic" w:hint="eastAsia"/>
          <w:b/>
          <w:bCs/>
          <w:sz w:val="32"/>
          <w:szCs w:val="32"/>
          <w:rtl/>
        </w:rPr>
        <w:t>أوجب</w:t>
      </w:r>
      <w:r w:rsidRPr="00F07B3B">
        <w:rPr>
          <w:rFonts w:cs="Traditional Arabic"/>
          <w:b/>
          <w:bCs/>
          <w:sz w:val="32"/>
          <w:szCs w:val="32"/>
          <w:rtl/>
        </w:rPr>
        <w:t xml:space="preserve"> </w:t>
      </w:r>
      <w:r w:rsidRPr="00F07B3B">
        <w:rPr>
          <w:rFonts w:cs="Traditional Arabic" w:hint="eastAsia"/>
          <w:b/>
          <w:bCs/>
          <w:sz w:val="32"/>
          <w:szCs w:val="32"/>
          <w:rtl/>
        </w:rPr>
        <w:t>الله</w:t>
      </w:r>
      <w:r w:rsidRPr="00F07B3B">
        <w:rPr>
          <w:rFonts w:cs="Traditional Arabic"/>
          <w:b/>
          <w:bCs/>
          <w:sz w:val="32"/>
          <w:szCs w:val="32"/>
          <w:rtl/>
        </w:rPr>
        <w:t xml:space="preserve"> </w:t>
      </w:r>
      <w:r w:rsidRPr="00F07B3B">
        <w:rPr>
          <w:rFonts w:cs="Traditional Arabic" w:hint="eastAsia"/>
          <w:b/>
          <w:bCs/>
          <w:sz w:val="32"/>
          <w:szCs w:val="32"/>
          <w:rtl/>
        </w:rPr>
        <w:t>له</w:t>
      </w:r>
      <w:r w:rsidRPr="00F07B3B">
        <w:rPr>
          <w:rFonts w:cs="Traditional Arabic"/>
          <w:b/>
          <w:bCs/>
          <w:sz w:val="32"/>
          <w:szCs w:val="32"/>
          <w:rtl/>
        </w:rPr>
        <w:t xml:space="preserve"> </w:t>
      </w:r>
      <w:r w:rsidRPr="00F07B3B">
        <w:rPr>
          <w:rFonts w:cs="Traditional Arabic" w:hint="eastAsia"/>
          <w:b/>
          <w:bCs/>
          <w:sz w:val="32"/>
          <w:szCs w:val="32"/>
          <w:rtl/>
        </w:rPr>
        <w:t>الجنة</w:t>
      </w:r>
      <w:r w:rsidRPr="00F07B3B">
        <w:rPr>
          <w:rFonts w:cs="Traditional Arabic"/>
          <w:b/>
          <w:bCs/>
          <w:sz w:val="32"/>
          <w:szCs w:val="32"/>
          <w:rtl/>
        </w:rPr>
        <w:t xml:space="preserve"> </w:t>
      </w:r>
      <w:r w:rsidRPr="00F07B3B">
        <w:rPr>
          <w:rFonts w:cs="Traditional Arabic" w:hint="eastAsia"/>
          <w:b/>
          <w:bCs/>
          <w:sz w:val="32"/>
          <w:szCs w:val="32"/>
          <w:rtl/>
        </w:rPr>
        <w:t>إلا</w:t>
      </w:r>
      <w:r w:rsidRPr="00F07B3B">
        <w:rPr>
          <w:rFonts w:cs="Traditional Arabic"/>
          <w:b/>
          <w:bCs/>
          <w:sz w:val="32"/>
          <w:szCs w:val="32"/>
          <w:rtl/>
        </w:rPr>
        <w:t xml:space="preserve"> </w:t>
      </w:r>
      <w:r w:rsidRPr="00F07B3B">
        <w:rPr>
          <w:rFonts w:cs="Traditional Arabic" w:hint="eastAsia"/>
          <w:b/>
          <w:bCs/>
          <w:sz w:val="32"/>
          <w:szCs w:val="32"/>
          <w:rtl/>
        </w:rPr>
        <w:t>أن</w:t>
      </w:r>
      <w:r w:rsidRPr="00F07B3B">
        <w:rPr>
          <w:rFonts w:cs="Traditional Arabic"/>
          <w:b/>
          <w:bCs/>
          <w:sz w:val="32"/>
          <w:szCs w:val="32"/>
          <w:rtl/>
        </w:rPr>
        <w:t xml:space="preserve"> </w:t>
      </w:r>
      <w:r w:rsidRPr="00F07B3B">
        <w:rPr>
          <w:rFonts w:cs="Traditional Arabic" w:hint="eastAsia"/>
          <w:b/>
          <w:bCs/>
          <w:sz w:val="32"/>
          <w:szCs w:val="32"/>
          <w:rtl/>
        </w:rPr>
        <w:t>يعمل</w:t>
      </w:r>
      <w:r w:rsidRPr="00F07B3B">
        <w:rPr>
          <w:rFonts w:cs="Traditional Arabic"/>
          <w:b/>
          <w:bCs/>
          <w:sz w:val="32"/>
          <w:szCs w:val="32"/>
          <w:rtl/>
        </w:rPr>
        <w:t xml:space="preserve"> </w:t>
      </w:r>
      <w:r w:rsidRPr="00F07B3B">
        <w:rPr>
          <w:rFonts w:cs="Traditional Arabic" w:hint="eastAsia"/>
          <w:b/>
          <w:bCs/>
          <w:sz w:val="32"/>
          <w:szCs w:val="32"/>
          <w:rtl/>
        </w:rPr>
        <w:t>ذنبا</w:t>
      </w:r>
      <w:r w:rsidRPr="00F07B3B">
        <w:rPr>
          <w:rFonts w:cs="Traditional Arabic"/>
          <w:b/>
          <w:bCs/>
          <w:sz w:val="32"/>
          <w:szCs w:val="32"/>
          <w:rtl/>
        </w:rPr>
        <w:t xml:space="preserve"> </w:t>
      </w:r>
      <w:r w:rsidRPr="00F07B3B">
        <w:rPr>
          <w:rFonts w:cs="Traditional Arabic" w:hint="eastAsia"/>
          <w:b/>
          <w:bCs/>
          <w:sz w:val="32"/>
          <w:szCs w:val="32"/>
          <w:rtl/>
        </w:rPr>
        <w:t>لا</w:t>
      </w:r>
      <w:r w:rsidRPr="00F07B3B">
        <w:rPr>
          <w:rFonts w:cs="Traditional Arabic"/>
          <w:b/>
          <w:bCs/>
          <w:sz w:val="32"/>
          <w:szCs w:val="32"/>
          <w:rtl/>
        </w:rPr>
        <w:t xml:space="preserve"> </w:t>
      </w:r>
      <w:r w:rsidRPr="00F07B3B">
        <w:rPr>
          <w:rFonts w:cs="Traditional Arabic" w:hint="eastAsia"/>
          <w:b/>
          <w:bCs/>
          <w:sz w:val="32"/>
          <w:szCs w:val="32"/>
          <w:rtl/>
        </w:rPr>
        <w:t>يغفر</w:t>
      </w:r>
      <w:r w:rsidRPr="00A5125E">
        <w:rPr>
          <w:rFonts w:cs="Traditional Arabic"/>
          <w:sz w:val="32"/>
          <w:szCs w:val="32"/>
          <w:rtl/>
        </w:rPr>
        <w:t xml:space="preserve"> </w:t>
      </w:r>
      <w:r>
        <w:rPr>
          <w:rFonts w:cs="Traditional Arabic" w:hint="cs"/>
          <w:sz w:val="32"/>
          <w:szCs w:val="32"/>
          <w:rtl/>
        </w:rPr>
        <w:t xml:space="preserve">} </w:t>
      </w:r>
      <w:r w:rsidRPr="00A5125E">
        <w:rPr>
          <w:rFonts w:cs="Traditional Arabic"/>
          <w:sz w:val="32"/>
          <w:szCs w:val="32"/>
          <w:vertAlign w:val="superscript"/>
          <w:rtl/>
        </w:rPr>
        <w:t>(</w:t>
      </w:r>
      <w:r w:rsidRPr="00A5125E">
        <w:rPr>
          <w:rStyle w:val="a7"/>
          <w:rFonts w:eastAsia="Calibri" w:cs="Traditional Arabic"/>
          <w:sz w:val="32"/>
          <w:szCs w:val="32"/>
          <w:rtl/>
        </w:rPr>
        <w:footnoteReference w:id="70"/>
      </w:r>
      <w:r w:rsidRPr="00A5125E">
        <w:rPr>
          <w:rFonts w:cs="Traditional Arabic"/>
          <w:sz w:val="32"/>
          <w:szCs w:val="32"/>
          <w:vertAlign w:val="superscript"/>
          <w:rtl/>
        </w:rPr>
        <w:t>)</w:t>
      </w:r>
      <w:r>
        <w:rPr>
          <w:rFonts w:cs="Traditional Arabic" w:hint="cs"/>
          <w:sz w:val="32"/>
          <w:szCs w:val="32"/>
          <w:rtl/>
        </w:rPr>
        <w:t xml:space="preserve"> </w:t>
      </w:r>
      <w:r w:rsidRPr="00A5125E">
        <w:rPr>
          <w:rFonts w:cs="Traditional Arabic" w:hint="eastAsia"/>
          <w:sz w:val="32"/>
          <w:szCs w:val="32"/>
          <w:rtl/>
        </w:rPr>
        <w:t>وقال</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Pr>
          <w:rFonts w:cs="Traditional Arabic" w:hint="cs"/>
          <w:sz w:val="32"/>
          <w:szCs w:val="32"/>
          <w:rtl/>
        </w:rPr>
        <w:t>{</w:t>
      </w:r>
      <w:r w:rsidRPr="00F07B3B">
        <w:rPr>
          <w:rFonts w:cs="Traditional Arabic" w:hint="cs"/>
          <w:b/>
          <w:bCs/>
          <w:sz w:val="32"/>
          <w:szCs w:val="32"/>
          <w:rtl/>
        </w:rPr>
        <w:t xml:space="preserve"> </w:t>
      </w:r>
      <w:r w:rsidRPr="00F07B3B">
        <w:rPr>
          <w:rFonts w:cs="Traditional Arabic" w:hint="eastAsia"/>
          <w:b/>
          <w:bCs/>
          <w:sz w:val="32"/>
          <w:szCs w:val="32"/>
          <w:rtl/>
        </w:rPr>
        <w:t>من</w:t>
      </w:r>
      <w:r w:rsidRPr="00F07B3B">
        <w:rPr>
          <w:rFonts w:cs="Traditional Arabic"/>
          <w:b/>
          <w:bCs/>
          <w:sz w:val="32"/>
          <w:szCs w:val="32"/>
          <w:rtl/>
        </w:rPr>
        <w:t xml:space="preserve"> </w:t>
      </w:r>
      <w:r w:rsidRPr="00F07B3B">
        <w:rPr>
          <w:rFonts w:cs="Traditional Arabic" w:hint="eastAsia"/>
          <w:b/>
          <w:bCs/>
          <w:sz w:val="32"/>
          <w:szCs w:val="32"/>
          <w:rtl/>
        </w:rPr>
        <w:t>مسح</w:t>
      </w:r>
      <w:r w:rsidRPr="00F07B3B">
        <w:rPr>
          <w:rFonts w:cs="Traditional Arabic"/>
          <w:b/>
          <w:bCs/>
          <w:sz w:val="32"/>
          <w:szCs w:val="32"/>
          <w:rtl/>
        </w:rPr>
        <w:t xml:space="preserve"> </w:t>
      </w:r>
      <w:r w:rsidRPr="00F07B3B">
        <w:rPr>
          <w:rFonts w:cs="Traditional Arabic" w:hint="eastAsia"/>
          <w:b/>
          <w:bCs/>
          <w:sz w:val="32"/>
          <w:szCs w:val="32"/>
          <w:rtl/>
        </w:rPr>
        <w:t>رأس</w:t>
      </w:r>
      <w:r w:rsidRPr="00F07B3B">
        <w:rPr>
          <w:rFonts w:cs="Traditional Arabic"/>
          <w:b/>
          <w:bCs/>
          <w:sz w:val="32"/>
          <w:szCs w:val="32"/>
          <w:rtl/>
        </w:rPr>
        <w:t xml:space="preserve"> </w:t>
      </w:r>
      <w:r w:rsidRPr="00F07B3B">
        <w:rPr>
          <w:rFonts w:cs="Traditional Arabic" w:hint="eastAsia"/>
          <w:b/>
          <w:bCs/>
          <w:sz w:val="32"/>
          <w:szCs w:val="32"/>
          <w:rtl/>
        </w:rPr>
        <w:t>يتيم</w:t>
      </w:r>
      <w:r w:rsidRPr="00F07B3B">
        <w:rPr>
          <w:rFonts w:cs="Traditional Arabic"/>
          <w:b/>
          <w:bCs/>
          <w:sz w:val="32"/>
          <w:szCs w:val="32"/>
          <w:rtl/>
        </w:rPr>
        <w:t xml:space="preserve"> </w:t>
      </w:r>
      <w:r w:rsidRPr="00F07B3B">
        <w:rPr>
          <w:rFonts w:cs="Traditional Arabic" w:hint="eastAsia"/>
          <w:b/>
          <w:bCs/>
          <w:sz w:val="32"/>
          <w:szCs w:val="32"/>
          <w:rtl/>
        </w:rPr>
        <w:t>لا</w:t>
      </w:r>
      <w:r w:rsidRPr="00F07B3B">
        <w:rPr>
          <w:rFonts w:cs="Traditional Arabic"/>
          <w:b/>
          <w:bCs/>
          <w:sz w:val="32"/>
          <w:szCs w:val="32"/>
          <w:rtl/>
        </w:rPr>
        <w:t xml:space="preserve"> </w:t>
      </w:r>
      <w:r w:rsidRPr="00F07B3B">
        <w:rPr>
          <w:rFonts w:cs="Traditional Arabic" w:hint="eastAsia"/>
          <w:b/>
          <w:bCs/>
          <w:sz w:val="32"/>
          <w:szCs w:val="32"/>
          <w:rtl/>
        </w:rPr>
        <w:t>يمسحه</w:t>
      </w:r>
      <w:r w:rsidRPr="00F07B3B">
        <w:rPr>
          <w:rFonts w:cs="Traditional Arabic"/>
          <w:b/>
          <w:bCs/>
          <w:sz w:val="32"/>
          <w:szCs w:val="32"/>
          <w:rtl/>
        </w:rPr>
        <w:t xml:space="preserve"> </w:t>
      </w:r>
      <w:r w:rsidRPr="00F07B3B">
        <w:rPr>
          <w:rFonts w:cs="Traditional Arabic" w:hint="eastAsia"/>
          <w:b/>
          <w:bCs/>
          <w:sz w:val="32"/>
          <w:szCs w:val="32"/>
          <w:rtl/>
        </w:rPr>
        <w:t>إلا</w:t>
      </w:r>
      <w:r w:rsidRPr="00F07B3B">
        <w:rPr>
          <w:rFonts w:cs="Traditional Arabic"/>
          <w:b/>
          <w:bCs/>
          <w:sz w:val="32"/>
          <w:szCs w:val="32"/>
          <w:rtl/>
        </w:rPr>
        <w:t xml:space="preserve"> </w:t>
      </w:r>
      <w:r w:rsidRPr="00F07B3B">
        <w:rPr>
          <w:rFonts w:cs="Traditional Arabic" w:hint="eastAsia"/>
          <w:b/>
          <w:bCs/>
          <w:sz w:val="32"/>
          <w:szCs w:val="32"/>
          <w:rtl/>
        </w:rPr>
        <w:t>لله</w:t>
      </w:r>
      <w:r w:rsidRPr="00F07B3B">
        <w:rPr>
          <w:rFonts w:cs="Traditional Arabic"/>
          <w:b/>
          <w:bCs/>
          <w:sz w:val="32"/>
          <w:szCs w:val="32"/>
          <w:rtl/>
        </w:rPr>
        <w:t xml:space="preserve"> </w:t>
      </w:r>
      <w:r w:rsidRPr="00F07B3B">
        <w:rPr>
          <w:rFonts w:cs="Traditional Arabic" w:hint="eastAsia"/>
          <w:b/>
          <w:bCs/>
          <w:sz w:val="32"/>
          <w:szCs w:val="32"/>
          <w:rtl/>
        </w:rPr>
        <w:t>كان</w:t>
      </w:r>
      <w:r w:rsidRPr="00F07B3B">
        <w:rPr>
          <w:rFonts w:cs="Traditional Arabic"/>
          <w:b/>
          <w:bCs/>
          <w:sz w:val="32"/>
          <w:szCs w:val="32"/>
          <w:rtl/>
        </w:rPr>
        <w:t xml:space="preserve"> </w:t>
      </w:r>
      <w:r w:rsidRPr="00F07B3B">
        <w:rPr>
          <w:rFonts w:cs="Traditional Arabic" w:hint="eastAsia"/>
          <w:b/>
          <w:bCs/>
          <w:sz w:val="32"/>
          <w:szCs w:val="32"/>
          <w:rtl/>
        </w:rPr>
        <w:t>له</w:t>
      </w:r>
      <w:r w:rsidRPr="00F07B3B">
        <w:rPr>
          <w:rFonts w:cs="Traditional Arabic"/>
          <w:b/>
          <w:bCs/>
          <w:sz w:val="32"/>
          <w:szCs w:val="32"/>
          <w:rtl/>
        </w:rPr>
        <w:t xml:space="preserve"> </w:t>
      </w:r>
      <w:r w:rsidRPr="00F07B3B">
        <w:rPr>
          <w:rFonts w:cs="Traditional Arabic" w:hint="eastAsia"/>
          <w:b/>
          <w:bCs/>
          <w:sz w:val="32"/>
          <w:szCs w:val="32"/>
          <w:rtl/>
        </w:rPr>
        <w:t>بكل</w:t>
      </w:r>
      <w:r w:rsidRPr="00F07B3B">
        <w:rPr>
          <w:rFonts w:cs="Traditional Arabic"/>
          <w:b/>
          <w:bCs/>
          <w:sz w:val="32"/>
          <w:szCs w:val="32"/>
          <w:rtl/>
        </w:rPr>
        <w:t xml:space="preserve"> </w:t>
      </w:r>
      <w:r w:rsidRPr="00F07B3B">
        <w:rPr>
          <w:rFonts w:cs="Traditional Arabic" w:hint="eastAsia"/>
          <w:b/>
          <w:bCs/>
          <w:sz w:val="32"/>
          <w:szCs w:val="32"/>
          <w:rtl/>
        </w:rPr>
        <w:t>شعرة</w:t>
      </w:r>
      <w:r w:rsidRPr="00F07B3B">
        <w:rPr>
          <w:rFonts w:cs="Traditional Arabic"/>
          <w:b/>
          <w:bCs/>
          <w:sz w:val="32"/>
          <w:szCs w:val="32"/>
          <w:rtl/>
        </w:rPr>
        <w:t xml:space="preserve"> </w:t>
      </w:r>
      <w:r w:rsidRPr="00F07B3B">
        <w:rPr>
          <w:rFonts w:cs="Traditional Arabic" w:hint="eastAsia"/>
          <w:b/>
          <w:bCs/>
          <w:sz w:val="32"/>
          <w:szCs w:val="32"/>
          <w:rtl/>
        </w:rPr>
        <w:t>مرت</w:t>
      </w:r>
      <w:r w:rsidRPr="00F07B3B">
        <w:rPr>
          <w:rFonts w:cs="Traditional Arabic"/>
          <w:b/>
          <w:bCs/>
          <w:sz w:val="32"/>
          <w:szCs w:val="32"/>
          <w:rtl/>
        </w:rPr>
        <w:t xml:space="preserve"> </w:t>
      </w:r>
      <w:r w:rsidRPr="00F07B3B">
        <w:rPr>
          <w:rFonts w:cs="Traditional Arabic" w:hint="eastAsia"/>
          <w:b/>
          <w:bCs/>
          <w:sz w:val="32"/>
          <w:szCs w:val="32"/>
          <w:rtl/>
        </w:rPr>
        <w:t>عليها</w:t>
      </w:r>
      <w:r w:rsidRPr="00F07B3B">
        <w:rPr>
          <w:rFonts w:cs="Traditional Arabic"/>
          <w:b/>
          <w:bCs/>
          <w:sz w:val="32"/>
          <w:szCs w:val="32"/>
          <w:rtl/>
        </w:rPr>
        <w:t xml:space="preserve"> </w:t>
      </w:r>
      <w:r w:rsidRPr="00F07B3B">
        <w:rPr>
          <w:rFonts w:cs="Traditional Arabic" w:hint="eastAsia"/>
          <w:b/>
          <w:bCs/>
          <w:sz w:val="32"/>
          <w:szCs w:val="32"/>
          <w:rtl/>
        </w:rPr>
        <w:t>يده</w:t>
      </w:r>
      <w:r w:rsidRPr="00F07B3B">
        <w:rPr>
          <w:rFonts w:cs="Traditional Arabic"/>
          <w:b/>
          <w:bCs/>
          <w:sz w:val="32"/>
          <w:szCs w:val="32"/>
          <w:rtl/>
        </w:rPr>
        <w:t xml:space="preserve"> </w:t>
      </w:r>
      <w:r w:rsidRPr="00F07B3B">
        <w:rPr>
          <w:rFonts w:cs="Traditional Arabic" w:hint="eastAsia"/>
          <w:b/>
          <w:bCs/>
          <w:sz w:val="32"/>
          <w:szCs w:val="32"/>
          <w:rtl/>
        </w:rPr>
        <w:t>حسنة</w:t>
      </w:r>
      <w:r w:rsidRPr="00F07B3B">
        <w:rPr>
          <w:rFonts w:cs="Traditional Arabic"/>
          <w:b/>
          <w:bCs/>
          <w:sz w:val="32"/>
          <w:szCs w:val="32"/>
          <w:rtl/>
        </w:rPr>
        <w:t xml:space="preserve"> </w:t>
      </w:r>
      <w:r w:rsidRPr="00F07B3B">
        <w:rPr>
          <w:rFonts w:cs="Traditional Arabic" w:hint="eastAsia"/>
          <w:b/>
          <w:bCs/>
          <w:sz w:val="32"/>
          <w:szCs w:val="32"/>
          <w:rtl/>
        </w:rPr>
        <w:t>ومن</w:t>
      </w:r>
      <w:r w:rsidRPr="00F07B3B">
        <w:rPr>
          <w:rFonts w:cs="Traditional Arabic"/>
          <w:b/>
          <w:bCs/>
          <w:sz w:val="32"/>
          <w:szCs w:val="32"/>
          <w:rtl/>
        </w:rPr>
        <w:t xml:space="preserve"> </w:t>
      </w:r>
      <w:r w:rsidRPr="00F07B3B">
        <w:rPr>
          <w:rFonts w:cs="Traditional Arabic" w:hint="eastAsia"/>
          <w:b/>
          <w:bCs/>
          <w:sz w:val="32"/>
          <w:szCs w:val="32"/>
          <w:rtl/>
        </w:rPr>
        <w:t>أحسن</w:t>
      </w:r>
      <w:r w:rsidRPr="00F07B3B">
        <w:rPr>
          <w:rFonts w:cs="Traditional Arabic"/>
          <w:b/>
          <w:bCs/>
          <w:sz w:val="32"/>
          <w:szCs w:val="32"/>
          <w:rtl/>
        </w:rPr>
        <w:t xml:space="preserve"> </w:t>
      </w:r>
      <w:r w:rsidRPr="00F07B3B">
        <w:rPr>
          <w:rFonts w:cs="Traditional Arabic" w:hint="eastAsia"/>
          <w:b/>
          <w:bCs/>
          <w:sz w:val="32"/>
          <w:szCs w:val="32"/>
          <w:rtl/>
        </w:rPr>
        <w:t>إلى</w:t>
      </w:r>
      <w:r w:rsidRPr="00F07B3B">
        <w:rPr>
          <w:rFonts w:cs="Traditional Arabic"/>
          <w:b/>
          <w:bCs/>
          <w:sz w:val="32"/>
          <w:szCs w:val="32"/>
          <w:rtl/>
        </w:rPr>
        <w:t xml:space="preserve"> </w:t>
      </w:r>
      <w:r w:rsidRPr="00F07B3B">
        <w:rPr>
          <w:rFonts w:cs="Traditional Arabic" w:hint="eastAsia"/>
          <w:b/>
          <w:bCs/>
          <w:sz w:val="32"/>
          <w:szCs w:val="32"/>
          <w:rtl/>
        </w:rPr>
        <w:t>يتيم</w:t>
      </w:r>
      <w:r w:rsidRPr="00F07B3B">
        <w:rPr>
          <w:rFonts w:cs="Traditional Arabic"/>
          <w:b/>
          <w:bCs/>
          <w:sz w:val="32"/>
          <w:szCs w:val="32"/>
          <w:rtl/>
        </w:rPr>
        <w:t xml:space="preserve"> </w:t>
      </w:r>
      <w:r w:rsidRPr="00F07B3B">
        <w:rPr>
          <w:rFonts w:cs="Traditional Arabic" w:hint="eastAsia"/>
          <w:b/>
          <w:bCs/>
          <w:sz w:val="32"/>
          <w:szCs w:val="32"/>
          <w:rtl/>
        </w:rPr>
        <w:t>أو</w:t>
      </w:r>
      <w:r w:rsidRPr="00F07B3B">
        <w:rPr>
          <w:rFonts w:cs="Traditional Arabic"/>
          <w:b/>
          <w:bCs/>
          <w:sz w:val="32"/>
          <w:szCs w:val="32"/>
          <w:rtl/>
        </w:rPr>
        <w:t xml:space="preserve"> </w:t>
      </w:r>
      <w:r w:rsidRPr="00F07B3B">
        <w:rPr>
          <w:rFonts w:cs="Traditional Arabic" w:hint="eastAsia"/>
          <w:b/>
          <w:bCs/>
          <w:sz w:val="32"/>
          <w:szCs w:val="32"/>
          <w:rtl/>
        </w:rPr>
        <w:t>يتيمة</w:t>
      </w:r>
      <w:r w:rsidRPr="00F07B3B">
        <w:rPr>
          <w:rFonts w:cs="Traditional Arabic"/>
          <w:b/>
          <w:bCs/>
          <w:sz w:val="32"/>
          <w:szCs w:val="32"/>
          <w:rtl/>
        </w:rPr>
        <w:t xml:space="preserve"> </w:t>
      </w:r>
      <w:r w:rsidRPr="00F07B3B">
        <w:rPr>
          <w:rFonts w:cs="Traditional Arabic" w:hint="eastAsia"/>
          <w:b/>
          <w:bCs/>
          <w:sz w:val="32"/>
          <w:szCs w:val="32"/>
          <w:rtl/>
        </w:rPr>
        <w:t>عنده</w:t>
      </w:r>
      <w:r w:rsidRPr="00F07B3B">
        <w:rPr>
          <w:rFonts w:cs="Traditional Arabic"/>
          <w:b/>
          <w:bCs/>
          <w:sz w:val="32"/>
          <w:szCs w:val="32"/>
          <w:rtl/>
        </w:rPr>
        <w:t xml:space="preserve"> </w:t>
      </w:r>
      <w:r w:rsidRPr="00F07B3B">
        <w:rPr>
          <w:rFonts w:cs="Traditional Arabic" w:hint="eastAsia"/>
          <w:b/>
          <w:bCs/>
          <w:sz w:val="32"/>
          <w:szCs w:val="32"/>
          <w:rtl/>
        </w:rPr>
        <w:t>كنت</w:t>
      </w:r>
      <w:r w:rsidRPr="00F07B3B">
        <w:rPr>
          <w:rFonts w:cs="Traditional Arabic"/>
          <w:b/>
          <w:bCs/>
          <w:sz w:val="32"/>
          <w:szCs w:val="32"/>
          <w:rtl/>
        </w:rPr>
        <w:t xml:space="preserve"> </w:t>
      </w:r>
      <w:r w:rsidRPr="00F07B3B">
        <w:rPr>
          <w:rFonts w:cs="Traditional Arabic" w:hint="eastAsia"/>
          <w:b/>
          <w:bCs/>
          <w:sz w:val="32"/>
          <w:szCs w:val="32"/>
          <w:rtl/>
        </w:rPr>
        <w:t>أنا</w:t>
      </w:r>
      <w:r w:rsidRPr="00F07B3B">
        <w:rPr>
          <w:rFonts w:cs="Traditional Arabic"/>
          <w:b/>
          <w:bCs/>
          <w:sz w:val="32"/>
          <w:szCs w:val="32"/>
          <w:rtl/>
        </w:rPr>
        <w:t xml:space="preserve"> </w:t>
      </w:r>
      <w:r w:rsidRPr="00F07B3B">
        <w:rPr>
          <w:rFonts w:cs="Traditional Arabic" w:hint="eastAsia"/>
          <w:b/>
          <w:bCs/>
          <w:sz w:val="32"/>
          <w:szCs w:val="32"/>
          <w:rtl/>
        </w:rPr>
        <w:t>وهو</w:t>
      </w:r>
      <w:r w:rsidRPr="00F07B3B">
        <w:rPr>
          <w:rFonts w:cs="Traditional Arabic"/>
          <w:b/>
          <w:bCs/>
          <w:sz w:val="32"/>
          <w:szCs w:val="32"/>
          <w:rtl/>
        </w:rPr>
        <w:t xml:space="preserve"> </w:t>
      </w:r>
      <w:r w:rsidRPr="00F07B3B">
        <w:rPr>
          <w:rFonts w:cs="Traditional Arabic" w:hint="eastAsia"/>
          <w:b/>
          <w:bCs/>
          <w:sz w:val="32"/>
          <w:szCs w:val="32"/>
          <w:rtl/>
        </w:rPr>
        <w:t>هكذا</w:t>
      </w:r>
      <w:r w:rsidRPr="00F07B3B">
        <w:rPr>
          <w:rFonts w:cs="Traditional Arabic"/>
          <w:b/>
          <w:bCs/>
          <w:sz w:val="32"/>
          <w:szCs w:val="32"/>
          <w:rtl/>
        </w:rPr>
        <w:t xml:space="preserve"> </w:t>
      </w:r>
      <w:r w:rsidRPr="00F07B3B">
        <w:rPr>
          <w:rFonts w:cs="Traditional Arabic" w:hint="eastAsia"/>
          <w:b/>
          <w:bCs/>
          <w:sz w:val="32"/>
          <w:szCs w:val="32"/>
          <w:rtl/>
        </w:rPr>
        <w:t>في</w:t>
      </w:r>
      <w:r w:rsidRPr="00F07B3B">
        <w:rPr>
          <w:rFonts w:cs="Traditional Arabic"/>
          <w:b/>
          <w:bCs/>
          <w:sz w:val="32"/>
          <w:szCs w:val="32"/>
          <w:rtl/>
        </w:rPr>
        <w:t xml:space="preserve"> </w:t>
      </w:r>
      <w:r w:rsidRPr="00F07B3B">
        <w:rPr>
          <w:rFonts w:cs="Traditional Arabic" w:hint="eastAsia"/>
          <w:b/>
          <w:bCs/>
          <w:sz w:val="32"/>
          <w:szCs w:val="32"/>
          <w:rtl/>
        </w:rPr>
        <w:t>الجنة</w:t>
      </w:r>
      <w:r w:rsidRPr="00F07B3B">
        <w:rPr>
          <w:rFonts w:cs="Traditional Arabic"/>
          <w:b/>
          <w:bCs/>
          <w:sz w:val="32"/>
          <w:szCs w:val="32"/>
          <w:rtl/>
        </w:rPr>
        <w:t xml:space="preserve"> </w:t>
      </w:r>
      <w:r w:rsidRPr="00F07B3B">
        <w:rPr>
          <w:rFonts w:cs="Traditional Arabic" w:hint="cs"/>
          <w:b/>
          <w:bCs/>
          <w:sz w:val="32"/>
          <w:szCs w:val="32"/>
          <w:rtl/>
        </w:rPr>
        <w:t xml:space="preserve">} </w:t>
      </w:r>
    </w:p>
    <w:p w:rsidR="00661C4B" w:rsidRDefault="00661C4B" w:rsidP="00661C4B">
      <w:pPr>
        <w:spacing w:line="440" w:lineRule="exact"/>
        <w:jc w:val="both"/>
        <w:rPr>
          <w:rFonts w:cs="Traditional Arabic"/>
          <w:sz w:val="32"/>
          <w:szCs w:val="32"/>
          <w:rtl/>
        </w:rPr>
      </w:pPr>
      <w:r>
        <w:rPr>
          <w:rFonts w:cs="Traditional Arabic" w:hint="cs"/>
          <w:sz w:val="32"/>
          <w:szCs w:val="32"/>
          <w:rtl/>
        </w:rPr>
        <w:t xml:space="preserve">   </w:t>
      </w:r>
      <w:r w:rsidRPr="00A5125E">
        <w:rPr>
          <w:rFonts w:cs="Traditional Arabic"/>
          <w:sz w:val="32"/>
          <w:szCs w:val="32"/>
          <w:rtl/>
        </w:rPr>
        <w:t xml:space="preserve"> </w:t>
      </w:r>
      <w:r w:rsidRPr="00A5125E">
        <w:rPr>
          <w:rFonts w:cs="Traditional Arabic" w:hint="eastAsia"/>
          <w:sz w:val="32"/>
          <w:szCs w:val="32"/>
          <w:rtl/>
        </w:rPr>
        <w:t>وقال</w:t>
      </w:r>
      <w:r w:rsidRPr="00A5125E">
        <w:rPr>
          <w:rFonts w:cs="Traditional Arabic"/>
          <w:sz w:val="32"/>
          <w:szCs w:val="32"/>
          <w:rtl/>
        </w:rPr>
        <w:t xml:space="preserve"> </w:t>
      </w:r>
      <w:r w:rsidRPr="00A5125E">
        <w:rPr>
          <w:rFonts w:cs="Traditional Arabic" w:hint="eastAsia"/>
          <w:sz w:val="32"/>
          <w:szCs w:val="32"/>
          <w:rtl/>
        </w:rPr>
        <w:t>رجل</w:t>
      </w:r>
      <w:r w:rsidRPr="00A5125E">
        <w:rPr>
          <w:rFonts w:cs="Traditional Arabic"/>
          <w:sz w:val="32"/>
          <w:szCs w:val="32"/>
          <w:rtl/>
        </w:rPr>
        <w:t xml:space="preserve"> </w:t>
      </w:r>
      <w:r w:rsidRPr="00A5125E">
        <w:rPr>
          <w:rFonts w:cs="Traditional Arabic" w:hint="eastAsia"/>
          <w:sz w:val="32"/>
          <w:szCs w:val="32"/>
          <w:rtl/>
        </w:rPr>
        <w:t>لأبي</w:t>
      </w:r>
      <w:r w:rsidRPr="00A5125E">
        <w:rPr>
          <w:rFonts w:cs="Traditional Arabic"/>
          <w:sz w:val="32"/>
          <w:szCs w:val="32"/>
          <w:rtl/>
        </w:rPr>
        <w:t xml:space="preserve"> </w:t>
      </w:r>
      <w:r w:rsidRPr="00A5125E">
        <w:rPr>
          <w:rFonts w:cs="Traditional Arabic" w:hint="eastAsia"/>
          <w:sz w:val="32"/>
          <w:szCs w:val="32"/>
          <w:rtl/>
        </w:rPr>
        <w:t>الدرداء</w:t>
      </w:r>
      <w:r w:rsidRPr="00A5125E">
        <w:rPr>
          <w:rFonts w:cs="Traditional Arabic"/>
          <w:sz w:val="32"/>
          <w:szCs w:val="32"/>
          <w:rtl/>
        </w:rPr>
        <w:t xml:space="preserve"> </w:t>
      </w:r>
      <w:r w:rsidRPr="00A5125E">
        <w:rPr>
          <w:rFonts w:cs="Traditional Arabic" w:hint="eastAsia"/>
          <w:sz w:val="32"/>
          <w:szCs w:val="32"/>
          <w:rtl/>
        </w:rPr>
        <w:t>رضي</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عنه</w:t>
      </w:r>
      <w:r w:rsidRPr="00A5125E">
        <w:rPr>
          <w:rFonts w:cs="Traditional Arabic"/>
          <w:sz w:val="32"/>
          <w:szCs w:val="32"/>
          <w:rtl/>
        </w:rPr>
        <w:t xml:space="preserve"> </w:t>
      </w:r>
      <w:r w:rsidRPr="00A5125E">
        <w:rPr>
          <w:rFonts w:cs="Traditional Arabic" w:hint="eastAsia"/>
          <w:sz w:val="32"/>
          <w:szCs w:val="32"/>
          <w:rtl/>
        </w:rPr>
        <w:t>أوصني</w:t>
      </w:r>
      <w:r w:rsidRPr="00A5125E">
        <w:rPr>
          <w:rFonts w:cs="Traditional Arabic"/>
          <w:sz w:val="32"/>
          <w:szCs w:val="32"/>
          <w:rtl/>
        </w:rPr>
        <w:t xml:space="preserve"> </w:t>
      </w:r>
      <w:r w:rsidRPr="00A5125E">
        <w:rPr>
          <w:rFonts w:cs="Traditional Arabic" w:hint="eastAsia"/>
          <w:sz w:val="32"/>
          <w:szCs w:val="32"/>
          <w:rtl/>
        </w:rPr>
        <w:t>بوصية</w:t>
      </w:r>
      <w:r w:rsidRPr="00A5125E">
        <w:rPr>
          <w:rFonts w:cs="Traditional Arabic"/>
          <w:sz w:val="32"/>
          <w:szCs w:val="32"/>
          <w:rtl/>
        </w:rPr>
        <w:t xml:space="preserve"> </w:t>
      </w:r>
      <w:r>
        <w:rPr>
          <w:rFonts w:cs="Traditional Arabic" w:hint="cs"/>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proofErr w:type="spellStart"/>
      <w:r>
        <w:rPr>
          <w:rFonts w:cs="Traditional Arabic" w:hint="cs"/>
          <w:sz w:val="32"/>
          <w:szCs w:val="32"/>
          <w:rtl/>
        </w:rPr>
        <w:t>إ</w:t>
      </w:r>
      <w:r w:rsidRPr="00A5125E">
        <w:rPr>
          <w:rFonts w:cs="Traditional Arabic" w:hint="eastAsia"/>
          <w:sz w:val="32"/>
          <w:szCs w:val="32"/>
          <w:rtl/>
        </w:rPr>
        <w:t>رحم</w:t>
      </w:r>
      <w:proofErr w:type="spellEnd"/>
      <w:r w:rsidRPr="00A5125E">
        <w:rPr>
          <w:rFonts w:cs="Traditional Arabic"/>
          <w:sz w:val="32"/>
          <w:szCs w:val="32"/>
          <w:rtl/>
        </w:rPr>
        <w:t xml:space="preserve"> </w:t>
      </w:r>
      <w:r w:rsidRPr="00A5125E">
        <w:rPr>
          <w:rFonts w:cs="Traditional Arabic" w:hint="eastAsia"/>
          <w:sz w:val="32"/>
          <w:szCs w:val="32"/>
          <w:rtl/>
        </w:rPr>
        <w:t>اليتيم</w:t>
      </w:r>
      <w:r w:rsidRPr="00A5125E">
        <w:rPr>
          <w:rFonts w:cs="Traditional Arabic"/>
          <w:sz w:val="32"/>
          <w:szCs w:val="32"/>
          <w:rtl/>
        </w:rPr>
        <w:t xml:space="preserve"> </w:t>
      </w:r>
      <w:r w:rsidRPr="00A5125E">
        <w:rPr>
          <w:rFonts w:cs="Traditional Arabic" w:hint="eastAsia"/>
          <w:sz w:val="32"/>
          <w:szCs w:val="32"/>
          <w:rtl/>
        </w:rPr>
        <w:t>وأدنه</w:t>
      </w:r>
      <w:r w:rsidRPr="00A5125E">
        <w:rPr>
          <w:rFonts w:cs="Traditional Arabic"/>
          <w:sz w:val="32"/>
          <w:szCs w:val="32"/>
          <w:rtl/>
        </w:rPr>
        <w:t xml:space="preserve"> </w:t>
      </w:r>
      <w:r w:rsidRPr="00A5125E">
        <w:rPr>
          <w:rFonts w:cs="Traditional Arabic" w:hint="eastAsia"/>
          <w:sz w:val="32"/>
          <w:szCs w:val="32"/>
          <w:rtl/>
        </w:rPr>
        <w:t>منك</w:t>
      </w:r>
      <w:r w:rsidRPr="00A5125E">
        <w:rPr>
          <w:rFonts w:cs="Traditional Arabic"/>
          <w:sz w:val="32"/>
          <w:szCs w:val="32"/>
          <w:rtl/>
        </w:rPr>
        <w:t xml:space="preserve"> </w:t>
      </w:r>
      <w:r w:rsidRPr="00A5125E">
        <w:rPr>
          <w:rFonts w:cs="Traditional Arabic" w:hint="eastAsia"/>
          <w:sz w:val="32"/>
          <w:szCs w:val="32"/>
          <w:rtl/>
        </w:rPr>
        <w:t>وأطعمه</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طعامك</w:t>
      </w:r>
      <w:r w:rsidRPr="00A5125E">
        <w:rPr>
          <w:rFonts w:cs="Traditional Arabic"/>
          <w:sz w:val="32"/>
          <w:szCs w:val="32"/>
          <w:rtl/>
        </w:rPr>
        <w:t xml:space="preserve"> </w:t>
      </w:r>
      <w:r w:rsidRPr="00A5125E">
        <w:rPr>
          <w:rFonts w:cs="Traditional Arabic" w:hint="eastAsia"/>
          <w:sz w:val="32"/>
          <w:szCs w:val="32"/>
          <w:rtl/>
        </w:rPr>
        <w:t>فإني</w:t>
      </w:r>
      <w:r w:rsidRPr="00A5125E">
        <w:rPr>
          <w:rFonts w:cs="Traditional Arabic"/>
          <w:sz w:val="32"/>
          <w:szCs w:val="32"/>
          <w:rtl/>
        </w:rPr>
        <w:t xml:space="preserve"> </w:t>
      </w:r>
      <w:r w:rsidRPr="00A5125E">
        <w:rPr>
          <w:rFonts w:cs="Traditional Arabic" w:hint="eastAsia"/>
          <w:sz w:val="32"/>
          <w:szCs w:val="32"/>
          <w:rtl/>
        </w:rPr>
        <w:t>سمعت</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sidRPr="00A5125E">
        <w:rPr>
          <w:rFonts w:cs="Traditional Arabic" w:hint="eastAsia"/>
          <w:sz w:val="32"/>
          <w:szCs w:val="32"/>
          <w:rtl/>
        </w:rPr>
        <w:t>أتاه</w:t>
      </w:r>
      <w:r w:rsidRPr="00A5125E">
        <w:rPr>
          <w:rFonts w:cs="Traditional Arabic"/>
          <w:sz w:val="32"/>
          <w:szCs w:val="32"/>
          <w:rtl/>
        </w:rPr>
        <w:t xml:space="preserve"> </w:t>
      </w:r>
      <w:r w:rsidRPr="00A5125E">
        <w:rPr>
          <w:rFonts w:cs="Traditional Arabic" w:hint="eastAsia"/>
          <w:sz w:val="32"/>
          <w:szCs w:val="32"/>
          <w:rtl/>
        </w:rPr>
        <w:t>رجل</w:t>
      </w:r>
      <w:r w:rsidRPr="00A5125E">
        <w:rPr>
          <w:rFonts w:cs="Traditional Arabic"/>
          <w:sz w:val="32"/>
          <w:szCs w:val="32"/>
          <w:rtl/>
        </w:rPr>
        <w:t xml:space="preserve"> </w:t>
      </w:r>
      <w:r w:rsidRPr="00A5125E">
        <w:rPr>
          <w:rFonts w:cs="Traditional Arabic" w:hint="eastAsia"/>
          <w:sz w:val="32"/>
          <w:szCs w:val="32"/>
          <w:rtl/>
        </w:rPr>
        <w:t>يشتكي</w:t>
      </w:r>
      <w:r w:rsidRPr="00A5125E">
        <w:rPr>
          <w:rFonts w:cs="Traditional Arabic"/>
          <w:sz w:val="32"/>
          <w:szCs w:val="32"/>
          <w:rtl/>
        </w:rPr>
        <w:t xml:space="preserve"> </w:t>
      </w:r>
      <w:r w:rsidRPr="00A5125E">
        <w:rPr>
          <w:rFonts w:cs="Traditional Arabic" w:hint="eastAsia"/>
          <w:sz w:val="32"/>
          <w:szCs w:val="32"/>
          <w:rtl/>
        </w:rPr>
        <w:t>قسوة</w:t>
      </w:r>
      <w:r w:rsidRPr="00A5125E">
        <w:rPr>
          <w:rFonts w:cs="Traditional Arabic"/>
          <w:sz w:val="32"/>
          <w:szCs w:val="32"/>
          <w:rtl/>
        </w:rPr>
        <w:t xml:space="preserve"> </w:t>
      </w:r>
      <w:r w:rsidRPr="00A5125E">
        <w:rPr>
          <w:rFonts w:cs="Traditional Arabic" w:hint="eastAsia"/>
          <w:sz w:val="32"/>
          <w:szCs w:val="32"/>
          <w:rtl/>
        </w:rPr>
        <w:t>قلبه</w:t>
      </w:r>
      <w:r w:rsidRPr="00A5125E">
        <w:rPr>
          <w:rFonts w:cs="Traditional Arabic"/>
          <w:sz w:val="32"/>
          <w:szCs w:val="32"/>
          <w:rtl/>
        </w:rPr>
        <w:t xml:space="preserve">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Pr>
          <w:rFonts w:cs="Traditional Arabic" w:hint="cs"/>
          <w:sz w:val="32"/>
          <w:szCs w:val="32"/>
          <w:rtl/>
        </w:rPr>
        <w:t xml:space="preserve">{ </w:t>
      </w:r>
      <w:r w:rsidRPr="00F07B3B">
        <w:rPr>
          <w:rFonts w:cs="Traditional Arabic" w:hint="eastAsia"/>
          <w:b/>
          <w:bCs/>
          <w:sz w:val="32"/>
          <w:szCs w:val="32"/>
          <w:rtl/>
        </w:rPr>
        <w:t>إن</w:t>
      </w:r>
      <w:r w:rsidRPr="00F07B3B">
        <w:rPr>
          <w:rFonts w:cs="Traditional Arabic"/>
          <w:b/>
          <w:bCs/>
          <w:sz w:val="32"/>
          <w:szCs w:val="32"/>
          <w:rtl/>
        </w:rPr>
        <w:t xml:space="preserve"> </w:t>
      </w:r>
      <w:r w:rsidRPr="00F07B3B">
        <w:rPr>
          <w:rFonts w:cs="Traditional Arabic" w:hint="eastAsia"/>
          <w:b/>
          <w:bCs/>
          <w:sz w:val="32"/>
          <w:szCs w:val="32"/>
          <w:rtl/>
        </w:rPr>
        <w:t>أردت</w:t>
      </w:r>
      <w:r w:rsidRPr="00F07B3B">
        <w:rPr>
          <w:rFonts w:cs="Traditional Arabic"/>
          <w:b/>
          <w:bCs/>
          <w:sz w:val="32"/>
          <w:szCs w:val="32"/>
          <w:rtl/>
        </w:rPr>
        <w:t xml:space="preserve"> </w:t>
      </w:r>
      <w:r w:rsidRPr="00F07B3B">
        <w:rPr>
          <w:rFonts w:cs="Traditional Arabic" w:hint="eastAsia"/>
          <w:b/>
          <w:bCs/>
          <w:sz w:val="32"/>
          <w:szCs w:val="32"/>
          <w:rtl/>
        </w:rPr>
        <w:t>أن</w:t>
      </w:r>
      <w:r w:rsidRPr="00F07B3B">
        <w:rPr>
          <w:rFonts w:cs="Traditional Arabic"/>
          <w:b/>
          <w:bCs/>
          <w:sz w:val="32"/>
          <w:szCs w:val="32"/>
          <w:rtl/>
        </w:rPr>
        <w:t xml:space="preserve"> </w:t>
      </w:r>
      <w:r w:rsidRPr="00F07B3B">
        <w:rPr>
          <w:rFonts w:cs="Traditional Arabic" w:hint="eastAsia"/>
          <w:b/>
          <w:bCs/>
          <w:sz w:val="32"/>
          <w:szCs w:val="32"/>
          <w:rtl/>
        </w:rPr>
        <w:t>يلين</w:t>
      </w:r>
      <w:r w:rsidRPr="00F07B3B">
        <w:rPr>
          <w:rFonts w:cs="Traditional Arabic"/>
          <w:b/>
          <w:bCs/>
          <w:sz w:val="32"/>
          <w:szCs w:val="32"/>
          <w:rtl/>
        </w:rPr>
        <w:t xml:space="preserve"> </w:t>
      </w:r>
      <w:r w:rsidRPr="00F07B3B">
        <w:rPr>
          <w:rFonts w:cs="Traditional Arabic" w:hint="eastAsia"/>
          <w:b/>
          <w:bCs/>
          <w:sz w:val="32"/>
          <w:szCs w:val="32"/>
          <w:rtl/>
        </w:rPr>
        <w:t>قلبك</w:t>
      </w:r>
      <w:r w:rsidRPr="00F07B3B">
        <w:rPr>
          <w:rFonts w:cs="Traditional Arabic"/>
          <w:b/>
          <w:bCs/>
          <w:sz w:val="32"/>
          <w:szCs w:val="32"/>
          <w:rtl/>
        </w:rPr>
        <w:t xml:space="preserve"> </w:t>
      </w:r>
      <w:r w:rsidRPr="00F07B3B">
        <w:rPr>
          <w:rFonts w:cs="Traditional Arabic" w:hint="eastAsia"/>
          <w:b/>
          <w:bCs/>
          <w:sz w:val="32"/>
          <w:szCs w:val="32"/>
          <w:rtl/>
        </w:rPr>
        <w:t>فأدن</w:t>
      </w:r>
      <w:r w:rsidRPr="00F07B3B">
        <w:rPr>
          <w:rFonts w:cs="Traditional Arabic"/>
          <w:b/>
          <w:bCs/>
          <w:sz w:val="32"/>
          <w:szCs w:val="32"/>
          <w:rtl/>
        </w:rPr>
        <w:t xml:space="preserve"> </w:t>
      </w:r>
      <w:r w:rsidRPr="00F07B3B">
        <w:rPr>
          <w:rFonts w:cs="Traditional Arabic" w:hint="eastAsia"/>
          <w:b/>
          <w:bCs/>
          <w:sz w:val="32"/>
          <w:szCs w:val="32"/>
          <w:rtl/>
        </w:rPr>
        <w:t>اليتيم</w:t>
      </w:r>
      <w:r w:rsidRPr="00F07B3B">
        <w:rPr>
          <w:rFonts w:cs="Traditional Arabic"/>
          <w:b/>
          <w:bCs/>
          <w:sz w:val="32"/>
          <w:szCs w:val="32"/>
          <w:rtl/>
        </w:rPr>
        <w:t xml:space="preserve"> </w:t>
      </w:r>
      <w:r w:rsidRPr="00F07B3B">
        <w:rPr>
          <w:rFonts w:cs="Traditional Arabic" w:hint="eastAsia"/>
          <w:b/>
          <w:bCs/>
          <w:sz w:val="32"/>
          <w:szCs w:val="32"/>
          <w:rtl/>
        </w:rPr>
        <w:t>منك</w:t>
      </w:r>
      <w:r w:rsidRPr="00F07B3B">
        <w:rPr>
          <w:rFonts w:cs="Traditional Arabic"/>
          <w:b/>
          <w:bCs/>
          <w:sz w:val="32"/>
          <w:szCs w:val="32"/>
          <w:rtl/>
        </w:rPr>
        <w:t xml:space="preserve"> </w:t>
      </w:r>
      <w:r w:rsidRPr="00F07B3B">
        <w:rPr>
          <w:rFonts w:cs="Traditional Arabic" w:hint="eastAsia"/>
          <w:b/>
          <w:bCs/>
          <w:sz w:val="32"/>
          <w:szCs w:val="32"/>
          <w:rtl/>
        </w:rPr>
        <w:t>وامسح</w:t>
      </w:r>
      <w:r w:rsidRPr="00F07B3B">
        <w:rPr>
          <w:rFonts w:cs="Traditional Arabic"/>
          <w:b/>
          <w:bCs/>
          <w:sz w:val="32"/>
          <w:szCs w:val="32"/>
          <w:rtl/>
        </w:rPr>
        <w:t xml:space="preserve"> </w:t>
      </w:r>
      <w:r w:rsidRPr="00F07B3B">
        <w:rPr>
          <w:rFonts w:cs="Traditional Arabic" w:hint="eastAsia"/>
          <w:b/>
          <w:bCs/>
          <w:sz w:val="32"/>
          <w:szCs w:val="32"/>
          <w:rtl/>
        </w:rPr>
        <w:t>رأسه</w:t>
      </w:r>
      <w:r w:rsidRPr="00F07B3B">
        <w:rPr>
          <w:rFonts w:cs="Traditional Arabic"/>
          <w:b/>
          <w:bCs/>
          <w:sz w:val="32"/>
          <w:szCs w:val="32"/>
          <w:rtl/>
        </w:rPr>
        <w:t xml:space="preserve"> </w:t>
      </w:r>
      <w:r w:rsidRPr="00F07B3B">
        <w:rPr>
          <w:rFonts w:cs="Traditional Arabic" w:hint="eastAsia"/>
          <w:b/>
          <w:bCs/>
          <w:sz w:val="32"/>
          <w:szCs w:val="32"/>
          <w:rtl/>
        </w:rPr>
        <w:t>وأطعمه</w:t>
      </w:r>
      <w:r w:rsidRPr="00F07B3B">
        <w:rPr>
          <w:rFonts w:cs="Traditional Arabic"/>
          <w:b/>
          <w:bCs/>
          <w:sz w:val="32"/>
          <w:szCs w:val="32"/>
          <w:rtl/>
        </w:rPr>
        <w:t xml:space="preserve"> </w:t>
      </w:r>
      <w:r w:rsidRPr="00F07B3B">
        <w:rPr>
          <w:rFonts w:cs="Traditional Arabic" w:hint="eastAsia"/>
          <w:b/>
          <w:bCs/>
          <w:sz w:val="32"/>
          <w:szCs w:val="32"/>
          <w:rtl/>
        </w:rPr>
        <w:t>من</w:t>
      </w:r>
      <w:r w:rsidRPr="00F07B3B">
        <w:rPr>
          <w:rFonts w:cs="Traditional Arabic"/>
          <w:b/>
          <w:bCs/>
          <w:sz w:val="32"/>
          <w:szCs w:val="32"/>
          <w:rtl/>
        </w:rPr>
        <w:t xml:space="preserve"> </w:t>
      </w:r>
      <w:r w:rsidRPr="00F07B3B">
        <w:rPr>
          <w:rFonts w:cs="Traditional Arabic" w:hint="eastAsia"/>
          <w:b/>
          <w:bCs/>
          <w:sz w:val="32"/>
          <w:szCs w:val="32"/>
          <w:rtl/>
        </w:rPr>
        <w:t>طعامك</w:t>
      </w:r>
      <w:r w:rsidRPr="00F07B3B">
        <w:rPr>
          <w:rFonts w:cs="Traditional Arabic"/>
          <w:b/>
          <w:bCs/>
          <w:sz w:val="32"/>
          <w:szCs w:val="32"/>
          <w:rtl/>
        </w:rPr>
        <w:t xml:space="preserve"> </w:t>
      </w:r>
      <w:r w:rsidRPr="00F07B3B">
        <w:rPr>
          <w:rFonts w:cs="Traditional Arabic" w:hint="eastAsia"/>
          <w:b/>
          <w:bCs/>
          <w:sz w:val="32"/>
          <w:szCs w:val="32"/>
          <w:rtl/>
        </w:rPr>
        <w:t>فإن</w:t>
      </w:r>
      <w:r w:rsidRPr="00F07B3B">
        <w:rPr>
          <w:rFonts w:cs="Traditional Arabic"/>
          <w:b/>
          <w:bCs/>
          <w:sz w:val="32"/>
          <w:szCs w:val="32"/>
          <w:rtl/>
        </w:rPr>
        <w:t xml:space="preserve"> </w:t>
      </w:r>
      <w:r w:rsidRPr="00F07B3B">
        <w:rPr>
          <w:rFonts w:cs="Traditional Arabic" w:hint="eastAsia"/>
          <w:b/>
          <w:bCs/>
          <w:sz w:val="32"/>
          <w:szCs w:val="32"/>
          <w:rtl/>
        </w:rPr>
        <w:t>ذلك</w:t>
      </w:r>
      <w:r w:rsidRPr="00F07B3B">
        <w:rPr>
          <w:rFonts w:cs="Traditional Arabic"/>
          <w:b/>
          <w:bCs/>
          <w:sz w:val="32"/>
          <w:szCs w:val="32"/>
          <w:rtl/>
        </w:rPr>
        <w:t xml:space="preserve"> </w:t>
      </w:r>
      <w:r w:rsidRPr="00F07B3B">
        <w:rPr>
          <w:rFonts w:cs="Traditional Arabic" w:hint="eastAsia"/>
          <w:b/>
          <w:bCs/>
          <w:sz w:val="32"/>
          <w:szCs w:val="32"/>
          <w:rtl/>
        </w:rPr>
        <w:t>يلين</w:t>
      </w:r>
      <w:r w:rsidRPr="00F07B3B">
        <w:rPr>
          <w:rFonts w:cs="Traditional Arabic"/>
          <w:b/>
          <w:bCs/>
          <w:sz w:val="32"/>
          <w:szCs w:val="32"/>
          <w:rtl/>
        </w:rPr>
        <w:t xml:space="preserve"> </w:t>
      </w:r>
      <w:r w:rsidRPr="00F07B3B">
        <w:rPr>
          <w:rFonts w:cs="Traditional Arabic" w:hint="eastAsia"/>
          <w:b/>
          <w:bCs/>
          <w:sz w:val="32"/>
          <w:szCs w:val="32"/>
          <w:rtl/>
        </w:rPr>
        <w:t>قلبك</w:t>
      </w:r>
      <w:r w:rsidRPr="00F07B3B">
        <w:rPr>
          <w:rFonts w:cs="Traditional Arabic"/>
          <w:b/>
          <w:bCs/>
          <w:sz w:val="32"/>
          <w:szCs w:val="32"/>
          <w:rtl/>
        </w:rPr>
        <w:t xml:space="preserve"> </w:t>
      </w:r>
      <w:r w:rsidRPr="00F07B3B">
        <w:rPr>
          <w:rFonts w:cs="Traditional Arabic" w:hint="eastAsia"/>
          <w:b/>
          <w:bCs/>
          <w:sz w:val="32"/>
          <w:szCs w:val="32"/>
          <w:rtl/>
        </w:rPr>
        <w:t>وتقدر</w:t>
      </w:r>
      <w:r w:rsidRPr="00F07B3B">
        <w:rPr>
          <w:rFonts w:cs="Traditional Arabic"/>
          <w:b/>
          <w:bCs/>
          <w:sz w:val="32"/>
          <w:szCs w:val="32"/>
          <w:rtl/>
        </w:rPr>
        <w:t xml:space="preserve"> </w:t>
      </w:r>
      <w:r w:rsidRPr="00F07B3B">
        <w:rPr>
          <w:rFonts w:cs="Traditional Arabic" w:hint="eastAsia"/>
          <w:b/>
          <w:bCs/>
          <w:sz w:val="32"/>
          <w:szCs w:val="32"/>
          <w:rtl/>
        </w:rPr>
        <w:t>على</w:t>
      </w:r>
      <w:r w:rsidRPr="00F07B3B">
        <w:rPr>
          <w:rFonts w:cs="Traditional Arabic"/>
          <w:b/>
          <w:bCs/>
          <w:sz w:val="32"/>
          <w:szCs w:val="32"/>
          <w:rtl/>
        </w:rPr>
        <w:t xml:space="preserve"> </w:t>
      </w:r>
      <w:r w:rsidRPr="00F07B3B">
        <w:rPr>
          <w:rFonts w:cs="Traditional Arabic" w:hint="eastAsia"/>
          <w:b/>
          <w:bCs/>
          <w:sz w:val="32"/>
          <w:szCs w:val="32"/>
          <w:rtl/>
        </w:rPr>
        <w:t>حاجتك</w:t>
      </w:r>
      <w:r w:rsidRPr="00A5125E">
        <w:rPr>
          <w:rFonts w:cs="Traditional Arabic"/>
          <w:sz w:val="32"/>
          <w:szCs w:val="32"/>
          <w:rtl/>
        </w:rPr>
        <w:t xml:space="preserve"> </w:t>
      </w:r>
      <w:r>
        <w:rPr>
          <w:rFonts w:cs="Traditional Arabic" w:hint="cs"/>
          <w:sz w:val="32"/>
          <w:szCs w:val="32"/>
          <w:rtl/>
        </w:rPr>
        <w:t>}</w:t>
      </w:r>
    </w:p>
    <w:p w:rsidR="00661C4B" w:rsidRDefault="00661C4B" w:rsidP="00661C4B">
      <w:pPr>
        <w:spacing w:line="440" w:lineRule="exact"/>
        <w:jc w:val="both"/>
        <w:rPr>
          <w:rFonts w:cs="Traditional Arabic"/>
          <w:sz w:val="32"/>
          <w:szCs w:val="32"/>
          <w:rtl/>
        </w:rPr>
      </w:pPr>
      <w:r>
        <w:rPr>
          <w:rFonts w:cs="Traditional Arabic" w:hint="cs"/>
          <w:sz w:val="32"/>
          <w:szCs w:val="32"/>
          <w:rtl/>
        </w:rPr>
        <w:lastRenderedPageBreak/>
        <w:t xml:space="preserve">   </w:t>
      </w:r>
      <w:r w:rsidRPr="00A5125E">
        <w:rPr>
          <w:rFonts w:cs="Traditional Arabic" w:hint="eastAsia"/>
          <w:sz w:val="32"/>
          <w:szCs w:val="32"/>
          <w:rtl/>
        </w:rPr>
        <w:t>ومما</w:t>
      </w:r>
      <w:r w:rsidRPr="00A5125E">
        <w:rPr>
          <w:rFonts w:cs="Traditional Arabic"/>
          <w:sz w:val="32"/>
          <w:szCs w:val="32"/>
          <w:rtl/>
        </w:rPr>
        <w:t xml:space="preserve"> </w:t>
      </w:r>
      <w:r w:rsidRPr="00A5125E">
        <w:rPr>
          <w:rFonts w:cs="Traditional Arabic" w:hint="eastAsia"/>
          <w:sz w:val="32"/>
          <w:szCs w:val="32"/>
          <w:rtl/>
        </w:rPr>
        <w:t>حكي</w:t>
      </w:r>
      <w:r w:rsidRPr="00A5125E">
        <w:rPr>
          <w:rFonts w:cs="Traditional Arabic"/>
          <w:sz w:val="32"/>
          <w:szCs w:val="32"/>
          <w:rtl/>
        </w:rPr>
        <w:t xml:space="preserve"> </w:t>
      </w:r>
      <w:r w:rsidRPr="00A5125E">
        <w:rPr>
          <w:rFonts w:cs="Traditional Arabic" w:hint="eastAsia"/>
          <w:sz w:val="32"/>
          <w:szCs w:val="32"/>
          <w:rtl/>
        </w:rPr>
        <w:t>عن</w:t>
      </w:r>
      <w:r w:rsidRPr="00A5125E">
        <w:rPr>
          <w:rFonts w:cs="Traditional Arabic"/>
          <w:sz w:val="32"/>
          <w:szCs w:val="32"/>
          <w:rtl/>
        </w:rPr>
        <w:t xml:space="preserve"> </w:t>
      </w:r>
      <w:r w:rsidRPr="00A5125E">
        <w:rPr>
          <w:rFonts w:cs="Traditional Arabic" w:hint="eastAsia"/>
          <w:sz w:val="32"/>
          <w:szCs w:val="32"/>
          <w:rtl/>
        </w:rPr>
        <w:t>بعض</w:t>
      </w:r>
      <w:r w:rsidRPr="00A5125E">
        <w:rPr>
          <w:rFonts w:cs="Traditional Arabic"/>
          <w:sz w:val="32"/>
          <w:szCs w:val="32"/>
          <w:rtl/>
        </w:rPr>
        <w:t xml:space="preserve"> </w:t>
      </w:r>
      <w:r w:rsidRPr="00A5125E">
        <w:rPr>
          <w:rFonts w:cs="Traditional Arabic" w:hint="eastAsia"/>
          <w:sz w:val="32"/>
          <w:szCs w:val="32"/>
          <w:rtl/>
        </w:rPr>
        <w:t>السلف</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كنت</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بداية</w:t>
      </w:r>
      <w:r w:rsidRPr="00A5125E">
        <w:rPr>
          <w:rFonts w:cs="Traditional Arabic"/>
          <w:sz w:val="32"/>
          <w:szCs w:val="32"/>
          <w:rtl/>
        </w:rPr>
        <w:t xml:space="preserve"> </w:t>
      </w:r>
      <w:r w:rsidRPr="00A5125E">
        <w:rPr>
          <w:rFonts w:cs="Traditional Arabic" w:hint="eastAsia"/>
          <w:sz w:val="32"/>
          <w:szCs w:val="32"/>
          <w:rtl/>
        </w:rPr>
        <w:t>أمري</w:t>
      </w:r>
      <w:r w:rsidRPr="00A5125E">
        <w:rPr>
          <w:rFonts w:cs="Traditional Arabic"/>
          <w:sz w:val="32"/>
          <w:szCs w:val="32"/>
          <w:rtl/>
        </w:rPr>
        <w:t xml:space="preserve"> </w:t>
      </w:r>
      <w:r w:rsidRPr="00A5125E">
        <w:rPr>
          <w:rFonts w:cs="Traditional Arabic" w:hint="eastAsia"/>
          <w:sz w:val="32"/>
          <w:szCs w:val="32"/>
          <w:rtl/>
        </w:rPr>
        <w:t>مكبا</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المعاصي</w:t>
      </w:r>
      <w:r w:rsidRPr="00A5125E">
        <w:rPr>
          <w:rFonts w:cs="Traditional Arabic"/>
          <w:sz w:val="32"/>
          <w:szCs w:val="32"/>
          <w:rtl/>
        </w:rPr>
        <w:t xml:space="preserve"> </w:t>
      </w:r>
      <w:r w:rsidRPr="00A5125E">
        <w:rPr>
          <w:rFonts w:cs="Traditional Arabic" w:hint="eastAsia"/>
          <w:sz w:val="32"/>
          <w:szCs w:val="32"/>
          <w:rtl/>
        </w:rPr>
        <w:t>وشرب</w:t>
      </w:r>
      <w:r w:rsidRPr="00A5125E">
        <w:rPr>
          <w:rFonts w:cs="Traditional Arabic"/>
          <w:sz w:val="32"/>
          <w:szCs w:val="32"/>
          <w:rtl/>
        </w:rPr>
        <w:t xml:space="preserve"> </w:t>
      </w:r>
      <w:r w:rsidRPr="00A5125E">
        <w:rPr>
          <w:rFonts w:cs="Traditional Arabic" w:hint="eastAsia"/>
          <w:sz w:val="32"/>
          <w:szCs w:val="32"/>
          <w:rtl/>
        </w:rPr>
        <w:t>الخمر</w:t>
      </w:r>
      <w:r w:rsidRPr="00A5125E">
        <w:rPr>
          <w:rFonts w:cs="Traditional Arabic"/>
          <w:sz w:val="32"/>
          <w:szCs w:val="32"/>
          <w:rtl/>
        </w:rPr>
        <w:t xml:space="preserve"> </w:t>
      </w:r>
      <w:r w:rsidRPr="00A5125E">
        <w:rPr>
          <w:rFonts w:cs="Traditional Arabic" w:hint="eastAsia"/>
          <w:sz w:val="32"/>
          <w:szCs w:val="32"/>
          <w:rtl/>
        </w:rPr>
        <w:t>فظفرت</w:t>
      </w:r>
      <w:r w:rsidRPr="00A5125E">
        <w:rPr>
          <w:rFonts w:cs="Traditional Arabic"/>
          <w:sz w:val="32"/>
          <w:szCs w:val="32"/>
          <w:rtl/>
        </w:rPr>
        <w:t xml:space="preserve"> </w:t>
      </w:r>
      <w:r w:rsidRPr="00A5125E">
        <w:rPr>
          <w:rFonts w:cs="Traditional Arabic" w:hint="eastAsia"/>
          <w:sz w:val="32"/>
          <w:szCs w:val="32"/>
          <w:rtl/>
        </w:rPr>
        <w:t>يوما</w:t>
      </w:r>
      <w:r w:rsidRPr="00A5125E">
        <w:rPr>
          <w:rFonts w:cs="Traditional Arabic"/>
          <w:sz w:val="32"/>
          <w:szCs w:val="32"/>
          <w:rtl/>
        </w:rPr>
        <w:t xml:space="preserve"> </w:t>
      </w:r>
      <w:r w:rsidRPr="00A5125E">
        <w:rPr>
          <w:rFonts w:cs="Traditional Arabic" w:hint="eastAsia"/>
          <w:sz w:val="32"/>
          <w:szCs w:val="32"/>
          <w:rtl/>
        </w:rPr>
        <w:t>بصبي</w:t>
      </w:r>
      <w:r w:rsidRPr="00A5125E">
        <w:rPr>
          <w:rFonts w:cs="Traditional Arabic"/>
          <w:sz w:val="32"/>
          <w:szCs w:val="32"/>
          <w:rtl/>
        </w:rPr>
        <w:t xml:space="preserve"> </w:t>
      </w:r>
      <w:r w:rsidRPr="00A5125E">
        <w:rPr>
          <w:rFonts w:cs="Traditional Arabic" w:hint="eastAsia"/>
          <w:sz w:val="32"/>
          <w:szCs w:val="32"/>
          <w:rtl/>
        </w:rPr>
        <w:t>يتيم</w:t>
      </w:r>
      <w:r w:rsidRPr="00A5125E">
        <w:rPr>
          <w:rFonts w:cs="Traditional Arabic"/>
          <w:sz w:val="32"/>
          <w:szCs w:val="32"/>
          <w:rtl/>
        </w:rPr>
        <w:t xml:space="preserve"> </w:t>
      </w:r>
      <w:r w:rsidRPr="00A5125E">
        <w:rPr>
          <w:rFonts w:cs="Traditional Arabic" w:hint="eastAsia"/>
          <w:sz w:val="32"/>
          <w:szCs w:val="32"/>
          <w:rtl/>
        </w:rPr>
        <w:t>فقير</w:t>
      </w:r>
      <w:r w:rsidRPr="00A5125E">
        <w:rPr>
          <w:rFonts w:cs="Traditional Arabic"/>
          <w:sz w:val="32"/>
          <w:szCs w:val="32"/>
          <w:rtl/>
        </w:rPr>
        <w:t xml:space="preserve"> </w:t>
      </w:r>
      <w:r w:rsidRPr="00A5125E">
        <w:rPr>
          <w:rFonts w:cs="Traditional Arabic" w:hint="eastAsia"/>
          <w:sz w:val="32"/>
          <w:szCs w:val="32"/>
          <w:rtl/>
        </w:rPr>
        <w:t>فأخذته</w:t>
      </w:r>
      <w:r w:rsidRPr="00A5125E">
        <w:rPr>
          <w:rFonts w:cs="Traditional Arabic"/>
          <w:sz w:val="32"/>
          <w:szCs w:val="32"/>
          <w:rtl/>
        </w:rPr>
        <w:t xml:space="preserve"> </w:t>
      </w:r>
      <w:r w:rsidRPr="00A5125E">
        <w:rPr>
          <w:rFonts w:cs="Traditional Arabic" w:hint="eastAsia"/>
          <w:sz w:val="32"/>
          <w:szCs w:val="32"/>
          <w:rtl/>
        </w:rPr>
        <w:t>وأحسنت</w:t>
      </w:r>
      <w:r w:rsidRPr="00A5125E">
        <w:rPr>
          <w:rFonts w:cs="Traditional Arabic"/>
          <w:sz w:val="32"/>
          <w:szCs w:val="32"/>
          <w:rtl/>
        </w:rPr>
        <w:t xml:space="preserve"> </w:t>
      </w:r>
      <w:r w:rsidRPr="00A5125E">
        <w:rPr>
          <w:rFonts w:cs="Traditional Arabic" w:hint="eastAsia"/>
          <w:sz w:val="32"/>
          <w:szCs w:val="32"/>
          <w:rtl/>
        </w:rPr>
        <w:t>أليه</w:t>
      </w:r>
      <w:r w:rsidRPr="00A5125E">
        <w:rPr>
          <w:rFonts w:cs="Traditional Arabic"/>
          <w:sz w:val="32"/>
          <w:szCs w:val="32"/>
          <w:rtl/>
        </w:rPr>
        <w:t xml:space="preserve"> </w:t>
      </w:r>
      <w:r w:rsidRPr="00A5125E">
        <w:rPr>
          <w:rFonts w:cs="Traditional Arabic" w:hint="eastAsia"/>
          <w:sz w:val="32"/>
          <w:szCs w:val="32"/>
          <w:rtl/>
        </w:rPr>
        <w:t>وأطعمته</w:t>
      </w:r>
      <w:r>
        <w:rPr>
          <w:rFonts w:cs="Traditional Arabic" w:hint="cs"/>
          <w:sz w:val="32"/>
          <w:szCs w:val="32"/>
          <w:rtl/>
        </w:rPr>
        <w:t xml:space="preserve">   </w:t>
      </w:r>
      <w:r w:rsidRPr="00A5125E">
        <w:rPr>
          <w:rFonts w:cs="Traditional Arabic" w:hint="eastAsia"/>
          <w:sz w:val="32"/>
          <w:szCs w:val="32"/>
          <w:rtl/>
        </w:rPr>
        <w:t>وكسوته</w:t>
      </w:r>
      <w:r w:rsidRPr="00A5125E">
        <w:rPr>
          <w:rFonts w:cs="Traditional Arabic"/>
          <w:sz w:val="32"/>
          <w:szCs w:val="32"/>
          <w:rtl/>
        </w:rPr>
        <w:t xml:space="preserve"> </w:t>
      </w:r>
      <w:r w:rsidRPr="00A5125E">
        <w:rPr>
          <w:rFonts w:cs="Traditional Arabic" w:hint="eastAsia"/>
          <w:sz w:val="32"/>
          <w:szCs w:val="32"/>
          <w:rtl/>
        </w:rPr>
        <w:t>وأدخلته</w:t>
      </w:r>
      <w:r w:rsidRPr="00A5125E">
        <w:rPr>
          <w:rFonts w:cs="Traditional Arabic"/>
          <w:sz w:val="32"/>
          <w:szCs w:val="32"/>
          <w:rtl/>
        </w:rPr>
        <w:t xml:space="preserve"> </w:t>
      </w:r>
      <w:r w:rsidRPr="00A5125E">
        <w:rPr>
          <w:rFonts w:cs="Traditional Arabic" w:hint="eastAsia"/>
          <w:sz w:val="32"/>
          <w:szCs w:val="32"/>
          <w:rtl/>
        </w:rPr>
        <w:t>الحمام</w:t>
      </w:r>
      <w:r w:rsidRPr="00A5125E">
        <w:rPr>
          <w:rFonts w:cs="Traditional Arabic"/>
          <w:sz w:val="32"/>
          <w:szCs w:val="32"/>
          <w:rtl/>
        </w:rPr>
        <w:t xml:space="preserve"> </w:t>
      </w:r>
      <w:r w:rsidRPr="00A5125E">
        <w:rPr>
          <w:rFonts w:cs="Traditional Arabic" w:hint="eastAsia"/>
          <w:sz w:val="32"/>
          <w:szCs w:val="32"/>
          <w:rtl/>
        </w:rPr>
        <w:t>وأزلت</w:t>
      </w:r>
      <w:r w:rsidRPr="00A5125E">
        <w:rPr>
          <w:rFonts w:cs="Traditional Arabic"/>
          <w:sz w:val="32"/>
          <w:szCs w:val="32"/>
          <w:rtl/>
        </w:rPr>
        <w:t xml:space="preserve"> </w:t>
      </w:r>
      <w:r w:rsidRPr="00A5125E">
        <w:rPr>
          <w:rFonts w:cs="Traditional Arabic" w:hint="eastAsia"/>
          <w:sz w:val="32"/>
          <w:szCs w:val="32"/>
          <w:rtl/>
        </w:rPr>
        <w:t>شعثه</w:t>
      </w:r>
      <w:r w:rsidRPr="00A5125E">
        <w:rPr>
          <w:rFonts w:cs="Traditional Arabic"/>
          <w:sz w:val="32"/>
          <w:szCs w:val="32"/>
          <w:rtl/>
        </w:rPr>
        <w:t xml:space="preserve"> </w:t>
      </w:r>
      <w:r w:rsidRPr="00A5125E">
        <w:rPr>
          <w:rFonts w:cs="Traditional Arabic" w:hint="eastAsia"/>
          <w:sz w:val="32"/>
          <w:szCs w:val="32"/>
          <w:rtl/>
        </w:rPr>
        <w:t>وأكرمته</w:t>
      </w:r>
      <w:r w:rsidRPr="00A5125E">
        <w:rPr>
          <w:rFonts w:cs="Traditional Arabic"/>
          <w:sz w:val="32"/>
          <w:szCs w:val="32"/>
          <w:rtl/>
        </w:rPr>
        <w:t xml:space="preserve"> </w:t>
      </w:r>
      <w:r w:rsidRPr="00A5125E">
        <w:rPr>
          <w:rFonts w:cs="Traditional Arabic" w:hint="eastAsia"/>
          <w:sz w:val="32"/>
          <w:szCs w:val="32"/>
          <w:rtl/>
        </w:rPr>
        <w:t>كما</w:t>
      </w:r>
      <w:r w:rsidRPr="00A5125E">
        <w:rPr>
          <w:rFonts w:cs="Traditional Arabic"/>
          <w:sz w:val="32"/>
          <w:szCs w:val="32"/>
          <w:rtl/>
        </w:rPr>
        <w:t xml:space="preserve"> </w:t>
      </w:r>
      <w:r w:rsidRPr="00A5125E">
        <w:rPr>
          <w:rFonts w:cs="Traditional Arabic" w:hint="eastAsia"/>
          <w:sz w:val="32"/>
          <w:szCs w:val="32"/>
          <w:rtl/>
        </w:rPr>
        <w:t>يكرم</w:t>
      </w:r>
      <w:r w:rsidRPr="00A5125E">
        <w:rPr>
          <w:rFonts w:cs="Traditional Arabic"/>
          <w:sz w:val="32"/>
          <w:szCs w:val="32"/>
          <w:rtl/>
        </w:rPr>
        <w:t xml:space="preserve"> </w:t>
      </w:r>
      <w:r w:rsidRPr="00A5125E">
        <w:rPr>
          <w:rFonts w:cs="Traditional Arabic" w:hint="eastAsia"/>
          <w:sz w:val="32"/>
          <w:szCs w:val="32"/>
          <w:rtl/>
        </w:rPr>
        <w:t>الرجل</w:t>
      </w:r>
      <w:r w:rsidRPr="00A5125E">
        <w:rPr>
          <w:rFonts w:cs="Traditional Arabic"/>
          <w:sz w:val="32"/>
          <w:szCs w:val="32"/>
          <w:rtl/>
        </w:rPr>
        <w:t xml:space="preserve"> </w:t>
      </w:r>
      <w:r w:rsidRPr="00A5125E">
        <w:rPr>
          <w:rFonts w:cs="Traditional Arabic" w:hint="eastAsia"/>
          <w:sz w:val="32"/>
          <w:szCs w:val="32"/>
          <w:rtl/>
        </w:rPr>
        <w:t>ولده</w:t>
      </w:r>
      <w:r w:rsidRPr="00A5125E">
        <w:rPr>
          <w:rFonts w:cs="Traditional Arabic"/>
          <w:sz w:val="32"/>
          <w:szCs w:val="32"/>
          <w:rtl/>
        </w:rPr>
        <w:t xml:space="preserve"> </w:t>
      </w:r>
      <w:r w:rsidRPr="00A5125E">
        <w:rPr>
          <w:rFonts w:cs="Traditional Arabic" w:hint="eastAsia"/>
          <w:sz w:val="32"/>
          <w:szCs w:val="32"/>
          <w:rtl/>
        </w:rPr>
        <w:t>بل</w:t>
      </w:r>
      <w:r w:rsidRPr="00A5125E">
        <w:rPr>
          <w:rFonts w:cs="Traditional Arabic"/>
          <w:sz w:val="32"/>
          <w:szCs w:val="32"/>
          <w:rtl/>
        </w:rPr>
        <w:t xml:space="preserve"> </w:t>
      </w:r>
      <w:r w:rsidRPr="00A5125E">
        <w:rPr>
          <w:rFonts w:cs="Traditional Arabic" w:hint="eastAsia"/>
          <w:sz w:val="32"/>
          <w:szCs w:val="32"/>
          <w:rtl/>
        </w:rPr>
        <w:t>أكثر</w:t>
      </w:r>
    </w:p>
    <w:p w:rsidR="00661C4B" w:rsidRDefault="00661C4B" w:rsidP="00661C4B">
      <w:pPr>
        <w:spacing w:line="440" w:lineRule="exact"/>
        <w:jc w:val="both"/>
        <w:rPr>
          <w:rFonts w:cs="Traditional Arabic"/>
          <w:sz w:val="32"/>
          <w:szCs w:val="32"/>
          <w:rtl/>
        </w:rPr>
      </w:pPr>
      <w:r>
        <w:rPr>
          <w:rFonts w:cs="Traditional Arabic" w:hint="cs"/>
          <w:sz w:val="32"/>
          <w:szCs w:val="32"/>
          <w:rtl/>
        </w:rPr>
        <w:t xml:space="preserve">    </w:t>
      </w:r>
      <w:r w:rsidRPr="00A5125E">
        <w:rPr>
          <w:rFonts w:cs="Traditional Arabic"/>
          <w:sz w:val="32"/>
          <w:szCs w:val="32"/>
          <w:rtl/>
        </w:rPr>
        <w:t xml:space="preserve"> </w:t>
      </w:r>
      <w:r w:rsidRPr="00A5125E">
        <w:rPr>
          <w:rFonts w:cs="Traditional Arabic" w:hint="eastAsia"/>
          <w:sz w:val="32"/>
          <w:szCs w:val="32"/>
          <w:rtl/>
        </w:rPr>
        <w:t>فبت</w:t>
      </w:r>
      <w:r w:rsidRPr="00A5125E">
        <w:rPr>
          <w:rFonts w:cs="Traditional Arabic"/>
          <w:sz w:val="32"/>
          <w:szCs w:val="32"/>
          <w:rtl/>
        </w:rPr>
        <w:t xml:space="preserve"> </w:t>
      </w:r>
      <w:r w:rsidRPr="00A5125E">
        <w:rPr>
          <w:rFonts w:cs="Traditional Arabic" w:hint="eastAsia"/>
          <w:sz w:val="32"/>
          <w:szCs w:val="32"/>
          <w:rtl/>
        </w:rPr>
        <w:t>ليلة</w:t>
      </w:r>
      <w:r w:rsidRPr="00A5125E">
        <w:rPr>
          <w:rFonts w:cs="Traditional Arabic"/>
          <w:sz w:val="32"/>
          <w:szCs w:val="32"/>
          <w:rtl/>
        </w:rPr>
        <w:t xml:space="preserve"> </w:t>
      </w:r>
      <w:r w:rsidRPr="00A5125E">
        <w:rPr>
          <w:rFonts w:cs="Traditional Arabic" w:hint="eastAsia"/>
          <w:sz w:val="32"/>
          <w:szCs w:val="32"/>
          <w:rtl/>
        </w:rPr>
        <w:t>بعد</w:t>
      </w:r>
      <w:r w:rsidRPr="00A5125E">
        <w:rPr>
          <w:rFonts w:cs="Traditional Arabic"/>
          <w:sz w:val="32"/>
          <w:szCs w:val="32"/>
          <w:rtl/>
        </w:rPr>
        <w:t xml:space="preserve"> </w:t>
      </w:r>
      <w:r w:rsidRPr="00A5125E">
        <w:rPr>
          <w:rFonts w:cs="Traditional Arabic" w:hint="eastAsia"/>
          <w:sz w:val="32"/>
          <w:szCs w:val="32"/>
          <w:rtl/>
        </w:rPr>
        <w:t>ذلك</w:t>
      </w:r>
      <w:r w:rsidRPr="00A5125E">
        <w:rPr>
          <w:rFonts w:cs="Traditional Arabic"/>
          <w:sz w:val="32"/>
          <w:szCs w:val="32"/>
          <w:rtl/>
        </w:rPr>
        <w:t xml:space="preserve"> </w:t>
      </w:r>
      <w:r w:rsidRPr="00A5125E">
        <w:rPr>
          <w:rFonts w:cs="Traditional Arabic" w:hint="eastAsia"/>
          <w:sz w:val="32"/>
          <w:szCs w:val="32"/>
          <w:rtl/>
        </w:rPr>
        <w:t>فرأيت</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النوم</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القيامة</w:t>
      </w:r>
      <w:r w:rsidRPr="00A5125E">
        <w:rPr>
          <w:rFonts w:cs="Traditional Arabic"/>
          <w:sz w:val="32"/>
          <w:szCs w:val="32"/>
          <w:rtl/>
        </w:rPr>
        <w:t xml:space="preserve"> </w:t>
      </w:r>
      <w:r w:rsidRPr="00A5125E">
        <w:rPr>
          <w:rFonts w:cs="Traditional Arabic" w:hint="eastAsia"/>
          <w:sz w:val="32"/>
          <w:szCs w:val="32"/>
          <w:rtl/>
        </w:rPr>
        <w:t>قامت</w:t>
      </w:r>
      <w:r w:rsidRPr="00A5125E">
        <w:rPr>
          <w:rFonts w:cs="Traditional Arabic"/>
          <w:sz w:val="32"/>
          <w:szCs w:val="32"/>
          <w:rtl/>
        </w:rPr>
        <w:t xml:space="preserve"> </w:t>
      </w:r>
      <w:r w:rsidRPr="00A5125E">
        <w:rPr>
          <w:rFonts w:cs="Traditional Arabic" w:hint="eastAsia"/>
          <w:sz w:val="32"/>
          <w:szCs w:val="32"/>
          <w:rtl/>
        </w:rPr>
        <w:t>ودعيت</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الحساب</w:t>
      </w:r>
      <w:r w:rsidRPr="00A5125E">
        <w:rPr>
          <w:rFonts w:cs="Traditional Arabic"/>
          <w:sz w:val="32"/>
          <w:szCs w:val="32"/>
          <w:rtl/>
        </w:rPr>
        <w:t xml:space="preserve"> </w:t>
      </w:r>
      <w:r w:rsidRPr="00A5125E">
        <w:rPr>
          <w:rFonts w:cs="Traditional Arabic" w:hint="eastAsia"/>
          <w:sz w:val="32"/>
          <w:szCs w:val="32"/>
          <w:rtl/>
        </w:rPr>
        <w:t>وأمر</w:t>
      </w:r>
      <w:r w:rsidRPr="00A5125E">
        <w:rPr>
          <w:rFonts w:cs="Traditional Arabic"/>
          <w:sz w:val="32"/>
          <w:szCs w:val="32"/>
          <w:rtl/>
        </w:rPr>
        <w:t xml:space="preserve"> </w:t>
      </w:r>
      <w:r w:rsidRPr="00A5125E">
        <w:rPr>
          <w:rFonts w:cs="Traditional Arabic" w:hint="eastAsia"/>
          <w:sz w:val="32"/>
          <w:szCs w:val="32"/>
          <w:rtl/>
        </w:rPr>
        <w:t>بي</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النار</w:t>
      </w:r>
      <w:r w:rsidRPr="00A5125E">
        <w:rPr>
          <w:rFonts w:cs="Traditional Arabic"/>
          <w:sz w:val="32"/>
          <w:szCs w:val="32"/>
          <w:rtl/>
        </w:rPr>
        <w:t xml:space="preserve"> </w:t>
      </w:r>
      <w:r w:rsidRPr="00A5125E">
        <w:rPr>
          <w:rFonts w:cs="Traditional Arabic" w:hint="eastAsia"/>
          <w:sz w:val="32"/>
          <w:szCs w:val="32"/>
          <w:rtl/>
        </w:rPr>
        <w:t>لسوء</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كنت</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المعاصي</w:t>
      </w:r>
      <w:r w:rsidRPr="00A5125E">
        <w:rPr>
          <w:rFonts w:cs="Traditional Arabic"/>
          <w:sz w:val="32"/>
          <w:szCs w:val="32"/>
          <w:rtl/>
        </w:rPr>
        <w:t xml:space="preserve"> </w:t>
      </w:r>
      <w:r w:rsidRPr="00A5125E">
        <w:rPr>
          <w:rFonts w:cs="Traditional Arabic" w:hint="eastAsia"/>
          <w:sz w:val="32"/>
          <w:szCs w:val="32"/>
          <w:rtl/>
        </w:rPr>
        <w:t>فسحبتني</w:t>
      </w:r>
      <w:r w:rsidRPr="00A5125E">
        <w:rPr>
          <w:rFonts w:cs="Traditional Arabic"/>
          <w:sz w:val="32"/>
          <w:szCs w:val="32"/>
          <w:rtl/>
        </w:rPr>
        <w:t xml:space="preserve"> </w:t>
      </w:r>
      <w:r w:rsidRPr="00A5125E">
        <w:rPr>
          <w:rFonts w:cs="Traditional Arabic" w:hint="eastAsia"/>
          <w:sz w:val="32"/>
          <w:szCs w:val="32"/>
          <w:rtl/>
        </w:rPr>
        <w:t>الزبانية</w:t>
      </w:r>
      <w:r w:rsidRPr="00A5125E">
        <w:rPr>
          <w:rFonts w:cs="Traditional Arabic"/>
          <w:sz w:val="32"/>
          <w:szCs w:val="32"/>
          <w:rtl/>
        </w:rPr>
        <w:t xml:space="preserve"> </w:t>
      </w:r>
      <w:r w:rsidRPr="00A5125E">
        <w:rPr>
          <w:rFonts w:cs="Traditional Arabic" w:hint="eastAsia"/>
          <w:sz w:val="32"/>
          <w:szCs w:val="32"/>
          <w:rtl/>
        </w:rPr>
        <w:t>ليمضوا</w:t>
      </w:r>
      <w:r w:rsidRPr="00A5125E">
        <w:rPr>
          <w:rFonts w:cs="Traditional Arabic"/>
          <w:sz w:val="32"/>
          <w:szCs w:val="32"/>
          <w:rtl/>
        </w:rPr>
        <w:t xml:space="preserve"> </w:t>
      </w:r>
      <w:r w:rsidRPr="00A5125E">
        <w:rPr>
          <w:rFonts w:cs="Traditional Arabic" w:hint="eastAsia"/>
          <w:sz w:val="32"/>
          <w:szCs w:val="32"/>
          <w:rtl/>
        </w:rPr>
        <w:t>بي</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النار</w:t>
      </w:r>
      <w:r w:rsidRPr="00A5125E">
        <w:rPr>
          <w:rFonts w:cs="Traditional Arabic"/>
          <w:sz w:val="32"/>
          <w:szCs w:val="32"/>
          <w:rtl/>
        </w:rPr>
        <w:t xml:space="preserve"> </w:t>
      </w:r>
      <w:r w:rsidRPr="00A5125E">
        <w:rPr>
          <w:rFonts w:cs="Traditional Arabic" w:hint="eastAsia"/>
          <w:sz w:val="32"/>
          <w:szCs w:val="32"/>
          <w:rtl/>
        </w:rPr>
        <w:t>وأنا</w:t>
      </w:r>
      <w:r w:rsidRPr="00A5125E">
        <w:rPr>
          <w:rFonts w:cs="Traditional Arabic"/>
          <w:sz w:val="32"/>
          <w:szCs w:val="32"/>
          <w:rtl/>
        </w:rPr>
        <w:t xml:space="preserve"> </w:t>
      </w:r>
      <w:r w:rsidRPr="00A5125E">
        <w:rPr>
          <w:rFonts w:cs="Traditional Arabic" w:hint="eastAsia"/>
          <w:sz w:val="32"/>
          <w:szCs w:val="32"/>
          <w:rtl/>
        </w:rPr>
        <w:t>بين</w:t>
      </w:r>
      <w:r w:rsidRPr="00A5125E">
        <w:rPr>
          <w:rFonts w:cs="Traditional Arabic"/>
          <w:sz w:val="32"/>
          <w:szCs w:val="32"/>
          <w:rtl/>
        </w:rPr>
        <w:t xml:space="preserve"> </w:t>
      </w:r>
      <w:r w:rsidRPr="00A5125E">
        <w:rPr>
          <w:rFonts w:cs="Traditional Arabic" w:hint="eastAsia"/>
          <w:sz w:val="32"/>
          <w:szCs w:val="32"/>
          <w:rtl/>
        </w:rPr>
        <w:t>أيديهم</w:t>
      </w:r>
      <w:r w:rsidRPr="00A5125E">
        <w:rPr>
          <w:rFonts w:cs="Traditional Arabic"/>
          <w:sz w:val="32"/>
          <w:szCs w:val="32"/>
          <w:rtl/>
        </w:rPr>
        <w:t xml:space="preserve"> </w:t>
      </w:r>
      <w:r w:rsidRPr="00A5125E">
        <w:rPr>
          <w:rFonts w:cs="Traditional Arabic" w:hint="eastAsia"/>
          <w:sz w:val="32"/>
          <w:szCs w:val="32"/>
          <w:rtl/>
        </w:rPr>
        <w:t>حقير</w:t>
      </w:r>
      <w:r w:rsidRPr="00A5125E">
        <w:rPr>
          <w:rFonts w:cs="Traditional Arabic"/>
          <w:sz w:val="32"/>
          <w:szCs w:val="32"/>
          <w:rtl/>
        </w:rPr>
        <w:t xml:space="preserve"> </w:t>
      </w:r>
      <w:r w:rsidRPr="00A5125E">
        <w:rPr>
          <w:rFonts w:cs="Traditional Arabic" w:hint="eastAsia"/>
          <w:sz w:val="32"/>
          <w:szCs w:val="32"/>
          <w:rtl/>
        </w:rPr>
        <w:t>ذليل</w:t>
      </w:r>
      <w:r w:rsidRPr="00A5125E">
        <w:rPr>
          <w:rFonts w:cs="Traditional Arabic"/>
          <w:sz w:val="32"/>
          <w:szCs w:val="32"/>
          <w:rtl/>
        </w:rPr>
        <w:t xml:space="preserve"> </w:t>
      </w:r>
      <w:r w:rsidRPr="00A5125E">
        <w:rPr>
          <w:rFonts w:cs="Traditional Arabic" w:hint="eastAsia"/>
          <w:sz w:val="32"/>
          <w:szCs w:val="32"/>
          <w:rtl/>
        </w:rPr>
        <w:t>يجروني</w:t>
      </w:r>
      <w:r w:rsidRPr="00A5125E">
        <w:rPr>
          <w:rFonts w:cs="Traditional Arabic"/>
          <w:sz w:val="32"/>
          <w:szCs w:val="32"/>
          <w:rtl/>
        </w:rPr>
        <w:t xml:space="preserve"> </w:t>
      </w:r>
      <w:r w:rsidRPr="00A5125E">
        <w:rPr>
          <w:rFonts w:cs="Traditional Arabic" w:hint="eastAsia"/>
          <w:sz w:val="32"/>
          <w:szCs w:val="32"/>
          <w:rtl/>
        </w:rPr>
        <w:t>سحبا</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النار</w:t>
      </w:r>
      <w:r w:rsidRPr="00A5125E">
        <w:rPr>
          <w:rFonts w:cs="Traditional Arabic"/>
          <w:sz w:val="32"/>
          <w:szCs w:val="32"/>
          <w:rtl/>
        </w:rPr>
        <w:t xml:space="preserve"> </w:t>
      </w:r>
      <w:r w:rsidRPr="00A5125E">
        <w:rPr>
          <w:rFonts w:cs="Traditional Arabic" w:hint="eastAsia"/>
          <w:sz w:val="32"/>
          <w:szCs w:val="32"/>
          <w:rtl/>
        </w:rPr>
        <w:t>وإذا</w:t>
      </w:r>
      <w:r w:rsidRPr="00A5125E">
        <w:rPr>
          <w:rFonts w:cs="Traditional Arabic"/>
          <w:sz w:val="32"/>
          <w:szCs w:val="32"/>
          <w:rtl/>
        </w:rPr>
        <w:t xml:space="preserve"> </w:t>
      </w:r>
      <w:r w:rsidRPr="00A5125E">
        <w:rPr>
          <w:rFonts w:cs="Traditional Arabic" w:hint="eastAsia"/>
          <w:sz w:val="32"/>
          <w:szCs w:val="32"/>
          <w:rtl/>
        </w:rPr>
        <w:t>بذلك</w:t>
      </w:r>
      <w:r w:rsidRPr="00A5125E">
        <w:rPr>
          <w:rFonts w:cs="Traditional Arabic"/>
          <w:sz w:val="32"/>
          <w:szCs w:val="32"/>
          <w:rtl/>
        </w:rPr>
        <w:t xml:space="preserve"> </w:t>
      </w:r>
      <w:r w:rsidRPr="00A5125E">
        <w:rPr>
          <w:rFonts w:cs="Traditional Arabic" w:hint="eastAsia"/>
          <w:sz w:val="32"/>
          <w:szCs w:val="32"/>
          <w:rtl/>
        </w:rPr>
        <w:t>اليتيم</w:t>
      </w:r>
      <w:r w:rsidRPr="00A5125E">
        <w:rPr>
          <w:rFonts w:cs="Traditional Arabic"/>
          <w:sz w:val="32"/>
          <w:szCs w:val="32"/>
          <w:rtl/>
        </w:rPr>
        <w:t xml:space="preserve"> </w:t>
      </w:r>
      <w:r w:rsidRPr="00A5125E">
        <w:rPr>
          <w:rFonts w:cs="Traditional Arabic" w:hint="eastAsia"/>
          <w:sz w:val="32"/>
          <w:szCs w:val="32"/>
          <w:rtl/>
        </w:rPr>
        <w:t>قد</w:t>
      </w:r>
      <w:r w:rsidRPr="00A5125E">
        <w:rPr>
          <w:rFonts w:cs="Traditional Arabic"/>
          <w:sz w:val="32"/>
          <w:szCs w:val="32"/>
          <w:rtl/>
        </w:rPr>
        <w:t xml:space="preserve"> </w:t>
      </w:r>
      <w:r w:rsidRPr="00A5125E">
        <w:rPr>
          <w:rFonts w:cs="Traditional Arabic" w:hint="eastAsia"/>
          <w:sz w:val="32"/>
          <w:szCs w:val="32"/>
          <w:rtl/>
        </w:rPr>
        <w:t>اعترضني</w:t>
      </w:r>
      <w:r w:rsidRPr="00A5125E">
        <w:rPr>
          <w:rFonts w:cs="Traditional Arabic"/>
          <w:sz w:val="32"/>
          <w:szCs w:val="32"/>
          <w:rtl/>
        </w:rPr>
        <w:t xml:space="preserve"> </w:t>
      </w:r>
      <w:r w:rsidRPr="00A5125E">
        <w:rPr>
          <w:rFonts w:cs="Traditional Arabic" w:hint="eastAsia"/>
          <w:sz w:val="32"/>
          <w:szCs w:val="32"/>
          <w:rtl/>
        </w:rPr>
        <w:t>بالطريق</w:t>
      </w:r>
      <w:r w:rsidRPr="00A5125E">
        <w:rPr>
          <w:rFonts w:cs="Traditional Arabic"/>
          <w:sz w:val="32"/>
          <w:szCs w:val="32"/>
          <w:rtl/>
        </w:rPr>
        <w:t xml:space="preserve"> </w:t>
      </w:r>
      <w:r w:rsidRPr="00A5125E">
        <w:rPr>
          <w:rFonts w:cs="Traditional Arabic" w:hint="eastAsia"/>
          <w:sz w:val="32"/>
          <w:szCs w:val="32"/>
          <w:rtl/>
        </w:rPr>
        <w:t>وقال</w:t>
      </w:r>
      <w:r w:rsidRPr="00A5125E">
        <w:rPr>
          <w:rFonts w:cs="Traditional Arabic"/>
          <w:sz w:val="32"/>
          <w:szCs w:val="32"/>
          <w:rtl/>
        </w:rPr>
        <w:t xml:space="preserve"> </w:t>
      </w:r>
      <w:r w:rsidRPr="00A5125E">
        <w:rPr>
          <w:rFonts w:cs="Traditional Arabic" w:hint="eastAsia"/>
          <w:sz w:val="32"/>
          <w:szCs w:val="32"/>
          <w:rtl/>
        </w:rPr>
        <w:t>خلوا</w:t>
      </w:r>
      <w:r w:rsidRPr="00A5125E">
        <w:rPr>
          <w:rFonts w:cs="Traditional Arabic"/>
          <w:sz w:val="32"/>
          <w:szCs w:val="32"/>
          <w:rtl/>
        </w:rPr>
        <w:t xml:space="preserve"> </w:t>
      </w:r>
      <w:r w:rsidRPr="00A5125E">
        <w:rPr>
          <w:rFonts w:cs="Traditional Arabic" w:hint="eastAsia"/>
          <w:sz w:val="32"/>
          <w:szCs w:val="32"/>
          <w:rtl/>
        </w:rPr>
        <w:t>عنه</w:t>
      </w:r>
      <w:r w:rsidRPr="00A5125E">
        <w:rPr>
          <w:rFonts w:cs="Traditional Arabic"/>
          <w:sz w:val="32"/>
          <w:szCs w:val="32"/>
          <w:rtl/>
        </w:rPr>
        <w:t xml:space="preserve"> </w:t>
      </w:r>
      <w:r w:rsidRPr="00A5125E">
        <w:rPr>
          <w:rFonts w:cs="Traditional Arabic" w:hint="eastAsia"/>
          <w:sz w:val="32"/>
          <w:szCs w:val="32"/>
          <w:rtl/>
        </w:rPr>
        <w:t>يا</w:t>
      </w:r>
      <w:r w:rsidRPr="00A5125E">
        <w:rPr>
          <w:rFonts w:cs="Traditional Arabic"/>
          <w:sz w:val="32"/>
          <w:szCs w:val="32"/>
          <w:rtl/>
        </w:rPr>
        <w:t xml:space="preserve"> </w:t>
      </w:r>
      <w:r w:rsidRPr="00A5125E">
        <w:rPr>
          <w:rFonts w:cs="Traditional Arabic" w:hint="eastAsia"/>
          <w:sz w:val="32"/>
          <w:szCs w:val="32"/>
          <w:rtl/>
        </w:rPr>
        <w:t>ملائكة</w:t>
      </w:r>
      <w:r w:rsidRPr="00A5125E">
        <w:rPr>
          <w:rFonts w:cs="Traditional Arabic"/>
          <w:sz w:val="32"/>
          <w:szCs w:val="32"/>
          <w:rtl/>
        </w:rPr>
        <w:t xml:space="preserve"> </w:t>
      </w:r>
      <w:r w:rsidRPr="00A5125E">
        <w:rPr>
          <w:rFonts w:cs="Traditional Arabic" w:hint="eastAsia"/>
          <w:sz w:val="32"/>
          <w:szCs w:val="32"/>
          <w:rtl/>
        </w:rPr>
        <w:t>ربي</w:t>
      </w:r>
      <w:r w:rsidRPr="00A5125E">
        <w:rPr>
          <w:rFonts w:cs="Traditional Arabic"/>
          <w:sz w:val="32"/>
          <w:szCs w:val="32"/>
          <w:rtl/>
        </w:rPr>
        <w:t xml:space="preserve"> </w:t>
      </w:r>
      <w:r w:rsidRPr="00A5125E">
        <w:rPr>
          <w:rFonts w:cs="Traditional Arabic" w:hint="eastAsia"/>
          <w:sz w:val="32"/>
          <w:szCs w:val="32"/>
          <w:rtl/>
        </w:rPr>
        <w:t>حتى</w:t>
      </w:r>
      <w:r w:rsidRPr="00A5125E">
        <w:rPr>
          <w:rFonts w:cs="Traditional Arabic"/>
          <w:sz w:val="32"/>
          <w:szCs w:val="32"/>
          <w:rtl/>
        </w:rPr>
        <w:t xml:space="preserve"> </w:t>
      </w:r>
      <w:r w:rsidRPr="00A5125E">
        <w:rPr>
          <w:rFonts w:cs="Traditional Arabic" w:hint="eastAsia"/>
          <w:sz w:val="32"/>
          <w:szCs w:val="32"/>
          <w:rtl/>
        </w:rPr>
        <w:t>أشفع</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ربي</w:t>
      </w:r>
      <w:r w:rsidRPr="00A5125E">
        <w:rPr>
          <w:rFonts w:cs="Traditional Arabic"/>
          <w:sz w:val="32"/>
          <w:szCs w:val="32"/>
          <w:rtl/>
        </w:rPr>
        <w:t xml:space="preserve"> </w:t>
      </w:r>
      <w:r w:rsidRPr="00A5125E">
        <w:rPr>
          <w:rFonts w:cs="Traditional Arabic" w:hint="eastAsia"/>
          <w:sz w:val="32"/>
          <w:szCs w:val="32"/>
          <w:rtl/>
        </w:rPr>
        <w:t>فإنه</w:t>
      </w:r>
      <w:r w:rsidRPr="00A5125E">
        <w:rPr>
          <w:rFonts w:cs="Traditional Arabic"/>
          <w:sz w:val="32"/>
          <w:szCs w:val="32"/>
          <w:rtl/>
        </w:rPr>
        <w:t xml:space="preserve"> </w:t>
      </w:r>
      <w:r w:rsidRPr="00A5125E">
        <w:rPr>
          <w:rFonts w:cs="Traditional Arabic" w:hint="eastAsia"/>
          <w:sz w:val="32"/>
          <w:szCs w:val="32"/>
          <w:rtl/>
        </w:rPr>
        <w:t>قد</w:t>
      </w:r>
      <w:r w:rsidRPr="00A5125E">
        <w:rPr>
          <w:rFonts w:cs="Traditional Arabic"/>
          <w:sz w:val="32"/>
          <w:szCs w:val="32"/>
          <w:rtl/>
        </w:rPr>
        <w:t xml:space="preserve"> </w:t>
      </w:r>
      <w:r w:rsidRPr="00A5125E">
        <w:rPr>
          <w:rFonts w:cs="Traditional Arabic" w:hint="eastAsia"/>
          <w:sz w:val="32"/>
          <w:szCs w:val="32"/>
          <w:rtl/>
        </w:rPr>
        <w:t>أحسن</w:t>
      </w:r>
      <w:r w:rsidRPr="00A5125E">
        <w:rPr>
          <w:rFonts w:cs="Traditional Arabic"/>
          <w:sz w:val="32"/>
          <w:szCs w:val="32"/>
          <w:rtl/>
        </w:rPr>
        <w:t xml:space="preserve"> </w:t>
      </w:r>
      <w:r w:rsidRPr="00A5125E">
        <w:rPr>
          <w:rFonts w:cs="Traditional Arabic" w:hint="eastAsia"/>
          <w:sz w:val="32"/>
          <w:szCs w:val="32"/>
          <w:rtl/>
        </w:rPr>
        <w:t>إلي</w:t>
      </w:r>
      <w:r w:rsidRPr="00A5125E">
        <w:rPr>
          <w:rFonts w:cs="Traditional Arabic"/>
          <w:sz w:val="32"/>
          <w:szCs w:val="32"/>
          <w:rtl/>
        </w:rPr>
        <w:t xml:space="preserve"> </w:t>
      </w:r>
      <w:r w:rsidRPr="00A5125E">
        <w:rPr>
          <w:rFonts w:cs="Traditional Arabic" w:hint="eastAsia"/>
          <w:sz w:val="32"/>
          <w:szCs w:val="32"/>
          <w:rtl/>
        </w:rPr>
        <w:t>وأكرمني</w:t>
      </w:r>
      <w:r w:rsidRPr="00A5125E">
        <w:rPr>
          <w:rFonts w:cs="Traditional Arabic"/>
          <w:sz w:val="32"/>
          <w:szCs w:val="32"/>
          <w:rtl/>
        </w:rPr>
        <w:t xml:space="preserve"> </w:t>
      </w:r>
    </w:p>
    <w:p w:rsidR="00661C4B" w:rsidRDefault="00661C4B" w:rsidP="00661C4B">
      <w:pPr>
        <w:spacing w:line="440" w:lineRule="exact"/>
        <w:jc w:val="both"/>
        <w:rPr>
          <w:rFonts w:cs="Traditional Arabic"/>
          <w:sz w:val="32"/>
          <w:szCs w:val="32"/>
          <w:rtl/>
        </w:rPr>
      </w:pPr>
      <w:r>
        <w:rPr>
          <w:rFonts w:cs="Traditional Arabic" w:hint="cs"/>
          <w:sz w:val="32"/>
          <w:szCs w:val="32"/>
          <w:rtl/>
        </w:rPr>
        <w:t xml:space="preserve">   </w:t>
      </w:r>
      <w:r w:rsidRPr="00A5125E">
        <w:rPr>
          <w:rFonts w:cs="Traditional Arabic" w:hint="eastAsia"/>
          <w:sz w:val="32"/>
          <w:szCs w:val="32"/>
          <w:rtl/>
        </w:rPr>
        <w:t>فقالت</w:t>
      </w:r>
      <w:r w:rsidRPr="00A5125E">
        <w:rPr>
          <w:rFonts w:cs="Traditional Arabic"/>
          <w:sz w:val="32"/>
          <w:szCs w:val="32"/>
          <w:rtl/>
        </w:rPr>
        <w:t xml:space="preserve"> </w:t>
      </w:r>
      <w:r w:rsidRPr="00A5125E">
        <w:rPr>
          <w:rFonts w:cs="Traditional Arabic" w:hint="eastAsia"/>
          <w:sz w:val="32"/>
          <w:szCs w:val="32"/>
          <w:rtl/>
        </w:rPr>
        <w:t>الملائكة</w:t>
      </w:r>
      <w:r w:rsidRPr="00A5125E">
        <w:rPr>
          <w:rFonts w:cs="Traditional Arabic"/>
          <w:sz w:val="32"/>
          <w:szCs w:val="32"/>
          <w:rtl/>
        </w:rPr>
        <w:t xml:space="preserve"> </w:t>
      </w:r>
      <w:r>
        <w:rPr>
          <w:rFonts w:cs="Traditional Arabic" w:hint="cs"/>
          <w:sz w:val="32"/>
          <w:szCs w:val="32"/>
          <w:rtl/>
        </w:rPr>
        <w:t xml:space="preserve">: </w:t>
      </w:r>
      <w:r w:rsidRPr="00A5125E">
        <w:rPr>
          <w:rFonts w:cs="Traditional Arabic" w:hint="eastAsia"/>
          <w:sz w:val="32"/>
          <w:szCs w:val="32"/>
          <w:rtl/>
        </w:rPr>
        <w:t>إنا</w:t>
      </w:r>
      <w:r w:rsidRPr="00A5125E">
        <w:rPr>
          <w:rFonts w:cs="Traditional Arabic"/>
          <w:sz w:val="32"/>
          <w:szCs w:val="32"/>
          <w:rtl/>
        </w:rPr>
        <w:t xml:space="preserve"> </w:t>
      </w:r>
      <w:r w:rsidRPr="00A5125E">
        <w:rPr>
          <w:rFonts w:cs="Traditional Arabic" w:hint="eastAsia"/>
          <w:sz w:val="32"/>
          <w:szCs w:val="32"/>
          <w:rtl/>
        </w:rPr>
        <w:t>لم</w:t>
      </w:r>
      <w:r w:rsidRPr="00A5125E">
        <w:rPr>
          <w:rFonts w:cs="Traditional Arabic"/>
          <w:sz w:val="32"/>
          <w:szCs w:val="32"/>
          <w:rtl/>
        </w:rPr>
        <w:t xml:space="preserve"> </w:t>
      </w:r>
      <w:r w:rsidRPr="00A5125E">
        <w:rPr>
          <w:rFonts w:cs="Traditional Arabic" w:hint="eastAsia"/>
          <w:sz w:val="32"/>
          <w:szCs w:val="32"/>
          <w:rtl/>
        </w:rPr>
        <w:t>نؤمر</w:t>
      </w:r>
      <w:r w:rsidRPr="00A5125E">
        <w:rPr>
          <w:rFonts w:cs="Traditional Arabic"/>
          <w:sz w:val="32"/>
          <w:szCs w:val="32"/>
          <w:rtl/>
        </w:rPr>
        <w:t xml:space="preserve"> </w:t>
      </w:r>
      <w:r w:rsidRPr="00A5125E">
        <w:rPr>
          <w:rFonts w:cs="Traditional Arabic" w:hint="eastAsia"/>
          <w:sz w:val="32"/>
          <w:szCs w:val="32"/>
          <w:rtl/>
        </w:rPr>
        <w:t>بذلك</w:t>
      </w:r>
      <w:r w:rsidRPr="00A5125E">
        <w:rPr>
          <w:rFonts w:cs="Traditional Arabic"/>
          <w:sz w:val="32"/>
          <w:szCs w:val="32"/>
          <w:rtl/>
        </w:rPr>
        <w:t xml:space="preserve"> </w:t>
      </w:r>
    </w:p>
    <w:p w:rsidR="00661C4B" w:rsidRDefault="00661C4B" w:rsidP="00661C4B">
      <w:pPr>
        <w:spacing w:line="440" w:lineRule="exact"/>
        <w:jc w:val="both"/>
        <w:rPr>
          <w:rFonts w:cs="Traditional Arabic"/>
          <w:sz w:val="32"/>
          <w:szCs w:val="32"/>
          <w:rtl/>
        </w:rPr>
      </w:pPr>
      <w:r w:rsidRPr="00A5125E">
        <w:rPr>
          <w:rFonts w:cs="Traditional Arabic" w:hint="eastAsia"/>
          <w:sz w:val="32"/>
          <w:szCs w:val="32"/>
          <w:rtl/>
        </w:rPr>
        <w:t>وإذا</w:t>
      </w:r>
      <w:r w:rsidRPr="00A5125E">
        <w:rPr>
          <w:rFonts w:cs="Traditional Arabic"/>
          <w:sz w:val="32"/>
          <w:szCs w:val="32"/>
          <w:rtl/>
        </w:rPr>
        <w:t xml:space="preserve"> </w:t>
      </w:r>
      <w:r w:rsidRPr="00A5125E">
        <w:rPr>
          <w:rFonts w:cs="Traditional Arabic" w:hint="eastAsia"/>
          <w:sz w:val="32"/>
          <w:szCs w:val="32"/>
          <w:rtl/>
        </w:rPr>
        <w:t>النداء</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قبل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تعالى</w:t>
      </w:r>
      <w:r w:rsidRPr="00A5125E">
        <w:rPr>
          <w:rFonts w:cs="Traditional Arabic"/>
          <w:sz w:val="32"/>
          <w:szCs w:val="32"/>
          <w:rtl/>
        </w:rPr>
        <w:t xml:space="preserve"> </w:t>
      </w:r>
      <w:r w:rsidRPr="00A5125E">
        <w:rPr>
          <w:rFonts w:cs="Traditional Arabic" w:hint="eastAsia"/>
          <w:sz w:val="32"/>
          <w:szCs w:val="32"/>
          <w:rtl/>
        </w:rPr>
        <w:t>يقول</w:t>
      </w:r>
      <w:r w:rsidRPr="00A5125E">
        <w:rPr>
          <w:rFonts w:cs="Traditional Arabic"/>
          <w:sz w:val="32"/>
          <w:szCs w:val="32"/>
          <w:rtl/>
        </w:rPr>
        <w:t xml:space="preserve"> </w:t>
      </w:r>
      <w:r>
        <w:rPr>
          <w:rFonts w:cs="Traditional Arabic" w:hint="cs"/>
          <w:sz w:val="32"/>
          <w:szCs w:val="32"/>
          <w:rtl/>
        </w:rPr>
        <w:t xml:space="preserve">: </w:t>
      </w:r>
      <w:r w:rsidRPr="00A5125E">
        <w:rPr>
          <w:rFonts w:cs="Traditional Arabic" w:hint="eastAsia"/>
          <w:sz w:val="32"/>
          <w:szCs w:val="32"/>
          <w:rtl/>
        </w:rPr>
        <w:t>خلوا</w:t>
      </w:r>
      <w:r w:rsidRPr="00A5125E">
        <w:rPr>
          <w:rFonts w:cs="Traditional Arabic"/>
          <w:sz w:val="32"/>
          <w:szCs w:val="32"/>
          <w:rtl/>
        </w:rPr>
        <w:t xml:space="preserve"> </w:t>
      </w:r>
      <w:r w:rsidRPr="00A5125E">
        <w:rPr>
          <w:rFonts w:cs="Traditional Arabic" w:hint="eastAsia"/>
          <w:sz w:val="32"/>
          <w:szCs w:val="32"/>
          <w:rtl/>
        </w:rPr>
        <w:t>عنه</w:t>
      </w:r>
      <w:r w:rsidRPr="00A5125E">
        <w:rPr>
          <w:rFonts w:cs="Traditional Arabic"/>
          <w:sz w:val="32"/>
          <w:szCs w:val="32"/>
          <w:rtl/>
        </w:rPr>
        <w:t xml:space="preserve"> </w:t>
      </w:r>
      <w:r w:rsidRPr="00A5125E">
        <w:rPr>
          <w:rFonts w:cs="Traditional Arabic" w:hint="eastAsia"/>
          <w:sz w:val="32"/>
          <w:szCs w:val="32"/>
          <w:rtl/>
        </w:rPr>
        <w:t>فقد</w:t>
      </w:r>
      <w:r w:rsidRPr="00A5125E">
        <w:rPr>
          <w:rFonts w:cs="Traditional Arabic"/>
          <w:sz w:val="32"/>
          <w:szCs w:val="32"/>
          <w:rtl/>
        </w:rPr>
        <w:t xml:space="preserve"> </w:t>
      </w:r>
      <w:r w:rsidRPr="00A5125E">
        <w:rPr>
          <w:rFonts w:cs="Traditional Arabic" w:hint="eastAsia"/>
          <w:sz w:val="32"/>
          <w:szCs w:val="32"/>
          <w:rtl/>
        </w:rPr>
        <w:t>وهبت</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كان</w:t>
      </w:r>
      <w:r w:rsidRPr="00A5125E">
        <w:rPr>
          <w:rFonts w:cs="Traditional Arabic"/>
          <w:sz w:val="32"/>
          <w:szCs w:val="32"/>
          <w:rtl/>
        </w:rPr>
        <w:t xml:space="preserve"> </w:t>
      </w:r>
      <w:r w:rsidRPr="00A5125E">
        <w:rPr>
          <w:rFonts w:cs="Traditional Arabic" w:hint="eastAsia"/>
          <w:sz w:val="32"/>
          <w:szCs w:val="32"/>
          <w:rtl/>
        </w:rPr>
        <w:t>منه</w:t>
      </w:r>
      <w:r w:rsidRPr="00A5125E">
        <w:rPr>
          <w:rFonts w:cs="Traditional Arabic"/>
          <w:sz w:val="32"/>
          <w:szCs w:val="32"/>
          <w:rtl/>
        </w:rPr>
        <w:t xml:space="preserve"> </w:t>
      </w:r>
      <w:r w:rsidRPr="00A5125E">
        <w:rPr>
          <w:rFonts w:cs="Traditional Arabic" w:hint="eastAsia"/>
          <w:sz w:val="32"/>
          <w:szCs w:val="32"/>
          <w:rtl/>
        </w:rPr>
        <w:t>بشفاعة</w:t>
      </w:r>
      <w:r w:rsidRPr="00A5125E">
        <w:rPr>
          <w:rFonts w:cs="Traditional Arabic"/>
          <w:sz w:val="32"/>
          <w:szCs w:val="32"/>
          <w:rtl/>
        </w:rPr>
        <w:t xml:space="preserve"> </w:t>
      </w:r>
      <w:r w:rsidRPr="00A5125E">
        <w:rPr>
          <w:rFonts w:cs="Traditional Arabic" w:hint="eastAsia"/>
          <w:sz w:val="32"/>
          <w:szCs w:val="32"/>
          <w:rtl/>
        </w:rPr>
        <w:t>اليتيم</w:t>
      </w:r>
      <w:r w:rsidRPr="00A5125E">
        <w:rPr>
          <w:rFonts w:cs="Traditional Arabic"/>
          <w:sz w:val="32"/>
          <w:szCs w:val="32"/>
          <w:rtl/>
        </w:rPr>
        <w:t xml:space="preserve"> </w:t>
      </w:r>
      <w:r w:rsidRPr="00A5125E">
        <w:rPr>
          <w:rFonts w:cs="Traditional Arabic" w:hint="eastAsia"/>
          <w:sz w:val="32"/>
          <w:szCs w:val="32"/>
          <w:rtl/>
        </w:rPr>
        <w:t>وإحسانه</w:t>
      </w:r>
      <w:r w:rsidRPr="00A5125E">
        <w:rPr>
          <w:rFonts w:cs="Traditional Arabic"/>
          <w:sz w:val="32"/>
          <w:szCs w:val="32"/>
          <w:rtl/>
        </w:rPr>
        <w:t xml:space="preserve"> </w:t>
      </w:r>
      <w:r w:rsidRPr="00A5125E">
        <w:rPr>
          <w:rFonts w:cs="Traditional Arabic" w:hint="eastAsia"/>
          <w:sz w:val="32"/>
          <w:szCs w:val="32"/>
          <w:rtl/>
        </w:rPr>
        <w:t>إليه</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فاستيقظت</w:t>
      </w:r>
      <w:r w:rsidRPr="00A5125E">
        <w:rPr>
          <w:rFonts w:cs="Traditional Arabic"/>
          <w:sz w:val="32"/>
          <w:szCs w:val="32"/>
          <w:rtl/>
        </w:rPr>
        <w:t xml:space="preserve"> </w:t>
      </w:r>
      <w:r w:rsidRPr="00A5125E">
        <w:rPr>
          <w:rFonts w:cs="Traditional Arabic" w:hint="eastAsia"/>
          <w:sz w:val="32"/>
          <w:szCs w:val="32"/>
          <w:rtl/>
        </w:rPr>
        <w:t>وتبت</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عز</w:t>
      </w:r>
      <w:r w:rsidRPr="00A5125E">
        <w:rPr>
          <w:rFonts w:cs="Traditional Arabic"/>
          <w:sz w:val="32"/>
          <w:szCs w:val="32"/>
          <w:rtl/>
        </w:rPr>
        <w:t xml:space="preserve"> </w:t>
      </w:r>
      <w:r w:rsidRPr="00A5125E">
        <w:rPr>
          <w:rFonts w:cs="Traditional Arabic" w:hint="eastAsia"/>
          <w:sz w:val="32"/>
          <w:szCs w:val="32"/>
          <w:rtl/>
        </w:rPr>
        <w:t>وجل</w:t>
      </w:r>
      <w:r w:rsidRPr="00A5125E">
        <w:rPr>
          <w:rFonts w:cs="Traditional Arabic"/>
          <w:sz w:val="32"/>
          <w:szCs w:val="32"/>
          <w:rtl/>
        </w:rPr>
        <w:t xml:space="preserve"> </w:t>
      </w:r>
      <w:r w:rsidRPr="00A5125E">
        <w:rPr>
          <w:rFonts w:cs="Traditional Arabic" w:hint="eastAsia"/>
          <w:sz w:val="32"/>
          <w:szCs w:val="32"/>
          <w:rtl/>
        </w:rPr>
        <w:t>وبذلت</w:t>
      </w:r>
      <w:r w:rsidRPr="00A5125E">
        <w:rPr>
          <w:rFonts w:cs="Traditional Arabic"/>
          <w:sz w:val="32"/>
          <w:szCs w:val="32"/>
          <w:rtl/>
        </w:rPr>
        <w:t xml:space="preserve"> </w:t>
      </w:r>
      <w:r w:rsidRPr="00A5125E">
        <w:rPr>
          <w:rFonts w:cs="Traditional Arabic" w:hint="eastAsia"/>
          <w:sz w:val="32"/>
          <w:szCs w:val="32"/>
          <w:rtl/>
        </w:rPr>
        <w:t>جهدي</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إيصال</w:t>
      </w:r>
      <w:r w:rsidRPr="00A5125E">
        <w:rPr>
          <w:rFonts w:cs="Traditional Arabic"/>
          <w:sz w:val="32"/>
          <w:szCs w:val="32"/>
          <w:rtl/>
        </w:rPr>
        <w:t xml:space="preserve"> </w:t>
      </w:r>
      <w:r w:rsidRPr="00A5125E">
        <w:rPr>
          <w:rFonts w:cs="Traditional Arabic" w:hint="eastAsia"/>
          <w:sz w:val="32"/>
          <w:szCs w:val="32"/>
          <w:rtl/>
        </w:rPr>
        <w:t>الرحمة</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الأيتام</w:t>
      </w:r>
      <w:r w:rsidRPr="00A5125E">
        <w:rPr>
          <w:rFonts w:cs="Traditional Arabic"/>
          <w:sz w:val="32"/>
          <w:szCs w:val="32"/>
          <w:rtl/>
        </w:rPr>
        <w:t xml:space="preserve"> </w:t>
      </w:r>
    </w:p>
    <w:p w:rsidR="00661C4B" w:rsidRDefault="00661C4B" w:rsidP="00661C4B">
      <w:pPr>
        <w:spacing w:line="440" w:lineRule="exact"/>
        <w:jc w:val="both"/>
        <w:rPr>
          <w:rFonts w:cs="Traditional Arabic"/>
          <w:sz w:val="32"/>
          <w:szCs w:val="32"/>
          <w:rtl/>
        </w:rPr>
      </w:pPr>
      <w:r>
        <w:rPr>
          <w:rFonts w:cs="Traditional Arabic" w:hint="cs"/>
          <w:sz w:val="32"/>
          <w:szCs w:val="32"/>
          <w:rtl/>
        </w:rPr>
        <w:t xml:space="preserve">   </w:t>
      </w:r>
      <w:r w:rsidRPr="00A5125E">
        <w:rPr>
          <w:rFonts w:cs="Traditional Arabic" w:hint="eastAsia"/>
          <w:sz w:val="32"/>
          <w:szCs w:val="32"/>
          <w:rtl/>
        </w:rPr>
        <w:t>ولهذا</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أنس</w:t>
      </w:r>
      <w:r w:rsidRPr="00A5125E">
        <w:rPr>
          <w:rFonts w:cs="Traditional Arabic"/>
          <w:sz w:val="32"/>
          <w:szCs w:val="32"/>
          <w:rtl/>
        </w:rPr>
        <w:t xml:space="preserve"> </w:t>
      </w:r>
      <w:r w:rsidRPr="00A5125E">
        <w:rPr>
          <w:rFonts w:cs="Traditional Arabic" w:hint="eastAsia"/>
          <w:sz w:val="32"/>
          <w:szCs w:val="32"/>
          <w:rtl/>
        </w:rPr>
        <w:t>بن</w:t>
      </w:r>
      <w:r w:rsidRPr="00A5125E">
        <w:rPr>
          <w:rFonts w:cs="Traditional Arabic"/>
          <w:sz w:val="32"/>
          <w:szCs w:val="32"/>
          <w:rtl/>
        </w:rPr>
        <w:t xml:space="preserve"> </w:t>
      </w:r>
      <w:r w:rsidRPr="00A5125E">
        <w:rPr>
          <w:rFonts w:cs="Traditional Arabic" w:hint="eastAsia"/>
          <w:sz w:val="32"/>
          <w:szCs w:val="32"/>
          <w:rtl/>
        </w:rPr>
        <w:t>مالك</w:t>
      </w:r>
      <w:r w:rsidRPr="00A5125E">
        <w:rPr>
          <w:rFonts w:cs="Traditional Arabic"/>
          <w:sz w:val="32"/>
          <w:szCs w:val="32"/>
          <w:rtl/>
        </w:rPr>
        <w:t xml:space="preserve"> </w:t>
      </w:r>
      <w:r w:rsidRPr="00A5125E">
        <w:rPr>
          <w:rFonts w:cs="Traditional Arabic" w:hint="eastAsia"/>
          <w:sz w:val="32"/>
          <w:szCs w:val="32"/>
          <w:rtl/>
        </w:rPr>
        <w:t>رضي</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عنه</w:t>
      </w:r>
      <w:r w:rsidRPr="00A5125E">
        <w:rPr>
          <w:rFonts w:cs="Traditional Arabic"/>
          <w:sz w:val="32"/>
          <w:szCs w:val="32"/>
          <w:rtl/>
        </w:rPr>
        <w:t xml:space="preserve"> </w:t>
      </w:r>
      <w:r w:rsidRPr="00A5125E">
        <w:rPr>
          <w:rFonts w:cs="Traditional Arabic" w:hint="eastAsia"/>
          <w:sz w:val="32"/>
          <w:szCs w:val="32"/>
          <w:rtl/>
        </w:rPr>
        <w:t>خادم</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sidRPr="00A5125E">
        <w:rPr>
          <w:rFonts w:cs="Traditional Arabic" w:hint="eastAsia"/>
          <w:sz w:val="32"/>
          <w:szCs w:val="32"/>
          <w:rtl/>
        </w:rPr>
        <w:t>خير</w:t>
      </w:r>
      <w:r w:rsidRPr="00A5125E">
        <w:rPr>
          <w:rFonts w:cs="Traditional Arabic"/>
          <w:sz w:val="32"/>
          <w:szCs w:val="32"/>
          <w:rtl/>
        </w:rPr>
        <w:t xml:space="preserve"> </w:t>
      </w:r>
      <w:r w:rsidRPr="00A5125E">
        <w:rPr>
          <w:rFonts w:cs="Traditional Arabic" w:hint="eastAsia"/>
          <w:sz w:val="32"/>
          <w:szCs w:val="32"/>
          <w:rtl/>
        </w:rPr>
        <w:t>البيوت</w:t>
      </w:r>
      <w:r w:rsidRPr="00A5125E">
        <w:rPr>
          <w:rFonts w:cs="Traditional Arabic"/>
          <w:sz w:val="32"/>
          <w:szCs w:val="32"/>
          <w:rtl/>
        </w:rPr>
        <w:t xml:space="preserve"> </w:t>
      </w:r>
      <w:r w:rsidRPr="00A5125E">
        <w:rPr>
          <w:rFonts w:cs="Traditional Arabic" w:hint="eastAsia"/>
          <w:sz w:val="32"/>
          <w:szCs w:val="32"/>
          <w:rtl/>
        </w:rPr>
        <w:t>بيت</w:t>
      </w:r>
      <w:r w:rsidRPr="00A5125E">
        <w:rPr>
          <w:rFonts w:cs="Traditional Arabic"/>
          <w:sz w:val="32"/>
          <w:szCs w:val="32"/>
          <w:rtl/>
        </w:rPr>
        <w:t xml:space="preserve"> </w:t>
      </w:r>
      <w:r w:rsidRPr="00A5125E">
        <w:rPr>
          <w:rFonts w:cs="Traditional Arabic" w:hint="eastAsia"/>
          <w:sz w:val="32"/>
          <w:szCs w:val="32"/>
          <w:rtl/>
        </w:rPr>
        <w:t>فيه</w:t>
      </w:r>
      <w:r w:rsidRPr="00A5125E">
        <w:rPr>
          <w:rFonts w:cs="Traditional Arabic"/>
          <w:sz w:val="32"/>
          <w:szCs w:val="32"/>
          <w:rtl/>
        </w:rPr>
        <w:t xml:space="preserve"> </w:t>
      </w:r>
      <w:r w:rsidRPr="00A5125E">
        <w:rPr>
          <w:rFonts w:cs="Traditional Arabic" w:hint="eastAsia"/>
          <w:sz w:val="32"/>
          <w:szCs w:val="32"/>
          <w:rtl/>
        </w:rPr>
        <w:t>يتيم</w:t>
      </w:r>
      <w:r w:rsidRPr="00A5125E">
        <w:rPr>
          <w:rFonts w:cs="Traditional Arabic"/>
          <w:sz w:val="32"/>
          <w:szCs w:val="32"/>
          <w:rtl/>
        </w:rPr>
        <w:t xml:space="preserve"> </w:t>
      </w:r>
      <w:r w:rsidRPr="00A5125E">
        <w:rPr>
          <w:rFonts w:cs="Traditional Arabic" w:hint="eastAsia"/>
          <w:sz w:val="32"/>
          <w:szCs w:val="32"/>
          <w:rtl/>
        </w:rPr>
        <w:t>يحسن</w:t>
      </w:r>
      <w:r w:rsidRPr="00A5125E">
        <w:rPr>
          <w:rFonts w:cs="Traditional Arabic"/>
          <w:sz w:val="32"/>
          <w:szCs w:val="32"/>
          <w:rtl/>
        </w:rPr>
        <w:t xml:space="preserve"> </w:t>
      </w:r>
      <w:r w:rsidRPr="00A5125E">
        <w:rPr>
          <w:rFonts w:cs="Traditional Arabic" w:hint="eastAsia"/>
          <w:sz w:val="32"/>
          <w:szCs w:val="32"/>
          <w:rtl/>
        </w:rPr>
        <w:t>إليه</w:t>
      </w:r>
      <w:r w:rsidRPr="00A5125E">
        <w:rPr>
          <w:rFonts w:cs="Traditional Arabic"/>
          <w:sz w:val="32"/>
          <w:szCs w:val="32"/>
          <w:rtl/>
        </w:rPr>
        <w:t xml:space="preserve"> </w:t>
      </w:r>
      <w:r w:rsidRPr="00A5125E">
        <w:rPr>
          <w:rFonts w:cs="Traditional Arabic" w:hint="eastAsia"/>
          <w:sz w:val="32"/>
          <w:szCs w:val="32"/>
          <w:rtl/>
        </w:rPr>
        <w:t>وشر</w:t>
      </w:r>
      <w:r w:rsidRPr="00A5125E">
        <w:rPr>
          <w:rFonts w:cs="Traditional Arabic"/>
          <w:sz w:val="32"/>
          <w:szCs w:val="32"/>
          <w:rtl/>
        </w:rPr>
        <w:t xml:space="preserve"> </w:t>
      </w:r>
      <w:r w:rsidRPr="00A5125E">
        <w:rPr>
          <w:rFonts w:cs="Traditional Arabic" w:hint="eastAsia"/>
          <w:sz w:val="32"/>
          <w:szCs w:val="32"/>
          <w:rtl/>
        </w:rPr>
        <w:t>البيوت</w:t>
      </w:r>
      <w:r w:rsidRPr="00A5125E">
        <w:rPr>
          <w:rFonts w:cs="Traditional Arabic"/>
          <w:sz w:val="32"/>
          <w:szCs w:val="32"/>
          <w:rtl/>
        </w:rPr>
        <w:t xml:space="preserve"> </w:t>
      </w:r>
      <w:r w:rsidRPr="00A5125E">
        <w:rPr>
          <w:rFonts w:cs="Traditional Arabic" w:hint="eastAsia"/>
          <w:sz w:val="32"/>
          <w:szCs w:val="32"/>
          <w:rtl/>
        </w:rPr>
        <w:t>بيت</w:t>
      </w:r>
      <w:r w:rsidRPr="00A5125E">
        <w:rPr>
          <w:rFonts w:cs="Traditional Arabic"/>
          <w:sz w:val="32"/>
          <w:szCs w:val="32"/>
          <w:rtl/>
        </w:rPr>
        <w:t xml:space="preserve"> </w:t>
      </w:r>
      <w:r w:rsidRPr="00A5125E">
        <w:rPr>
          <w:rFonts w:cs="Traditional Arabic" w:hint="eastAsia"/>
          <w:sz w:val="32"/>
          <w:szCs w:val="32"/>
          <w:rtl/>
        </w:rPr>
        <w:t>فيه</w:t>
      </w:r>
      <w:r w:rsidRPr="00A5125E">
        <w:rPr>
          <w:rFonts w:cs="Traditional Arabic"/>
          <w:sz w:val="32"/>
          <w:szCs w:val="32"/>
          <w:rtl/>
        </w:rPr>
        <w:t xml:space="preserve"> </w:t>
      </w:r>
      <w:r w:rsidRPr="00A5125E">
        <w:rPr>
          <w:rFonts w:cs="Traditional Arabic" w:hint="eastAsia"/>
          <w:sz w:val="32"/>
          <w:szCs w:val="32"/>
          <w:rtl/>
        </w:rPr>
        <w:t>يتيم</w:t>
      </w:r>
      <w:r w:rsidRPr="00A5125E">
        <w:rPr>
          <w:rFonts w:cs="Traditional Arabic"/>
          <w:sz w:val="32"/>
          <w:szCs w:val="32"/>
          <w:rtl/>
        </w:rPr>
        <w:t xml:space="preserve"> </w:t>
      </w:r>
      <w:r w:rsidRPr="00A5125E">
        <w:rPr>
          <w:rFonts w:cs="Traditional Arabic" w:hint="eastAsia"/>
          <w:sz w:val="32"/>
          <w:szCs w:val="32"/>
          <w:rtl/>
        </w:rPr>
        <w:t>يساء</w:t>
      </w:r>
      <w:r w:rsidRPr="00A5125E">
        <w:rPr>
          <w:rFonts w:cs="Traditional Arabic"/>
          <w:sz w:val="32"/>
          <w:szCs w:val="32"/>
          <w:rtl/>
        </w:rPr>
        <w:t xml:space="preserve"> </w:t>
      </w:r>
      <w:r w:rsidRPr="00A5125E">
        <w:rPr>
          <w:rFonts w:cs="Traditional Arabic" w:hint="eastAsia"/>
          <w:sz w:val="32"/>
          <w:szCs w:val="32"/>
          <w:rtl/>
        </w:rPr>
        <w:t>إليه</w:t>
      </w:r>
      <w:r w:rsidRPr="00A5125E">
        <w:rPr>
          <w:rFonts w:cs="Traditional Arabic"/>
          <w:sz w:val="32"/>
          <w:szCs w:val="32"/>
          <w:rtl/>
        </w:rPr>
        <w:t xml:space="preserve"> </w:t>
      </w:r>
      <w:r w:rsidRPr="00A5125E">
        <w:rPr>
          <w:rFonts w:cs="Traditional Arabic" w:hint="eastAsia"/>
          <w:sz w:val="32"/>
          <w:szCs w:val="32"/>
          <w:rtl/>
        </w:rPr>
        <w:t>وأحب</w:t>
      </w:r>
      <w:r w:rsidRPr="00A5125E">
        <w:rPr>
          <w:rFonts w:cs="Traditional Arabic"/>
          <w:sz w:val="32"/>
          <w:szCs w:val="32"/>
          <w:rtl/>
        </w:rPr>
        <w:t xml:space="preserve"> </w:t>
      </w:r>
      <w:r w:rsidRPr="00A5125E">
        <w:rPr>
          <w:rFonts w:cs="Traditional Arabic" w:hint="eastAsia"/>
          <w:sz w:val="32"/>
          <w:szCs w:val="32"/>
          <w:rtl/>
        </w:rPr>
        <w:t>عباد</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تعالى</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اصطنع</w:t>
      </w:r>
      <w:r w:rsidRPr="00A5125E">
        <w:rPr>
          <w:rFonts w:cs="Traditional Arabic"/>
          <w:sz w:val="32"/>
          <w:szCs w:val="32"/>
          <w:rtl/>
        </w:rPr>
        <w:t xml:space="preserve"> </w:t>
      </w:r>
      <w:r w:rsidRPr="00A5125E">
        <w:rPr>
          <w:rFonts w:cs="Traditional Arabic" w:hint="eastAsia"/>
          <w:sz w:val="32"/>
          <w:szCs w:val="32"/>
          <w:rtl/>
        </w:rPr>
        <w:t>صنعا</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يتيم</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أرملة</w:t>
      </w:r>
      <w:r w:rsidRPr="00A5125E">
        <w:rPr>
          <w:rFonts w:cs="Traditional Arabic"/>
          <w:sz w:val="32"/>
          <w:szCs w:val="32"/>
          <w:rtl/>
        </w:rPr>
        <w:t xml:space="preserve"> </w:t>
      </w:r>
    </w:p>
    <w:p w:rsidR="00661C4B" w:rsidRDefault="00661C4B" w:rsidP="00661C4B">
      <w:pPr>
        <w:spacing w:line="440" w:lineRule="exact"/>
        <w:jc w:val="both"/>
        <w:rPr>
          <w:rFonts w:cs="Traditional Arabic"/>
          <w:sz w:val="32"/>
          <w:szCs w:val="32"/>
          <w:rtl/>
        </w:rPr>
      </w:pPr>
      <w:r>
        <w:rPr>
          <w:rFonts w:cs="Traditional Arabic" w:hint="cs"/>
          <w:sz w:val="32"/>
          <w:szCs w:val="32"/>
          <w:rtl/>
        </w:rPr>
        <w:t xml:space="preserve">   </w:t>
      </w:r>
      <w:r w:rsidRPr="00A5125E">
        <w:rPr>
          <w:rFonts w:cs="Traditional Arabic" w:hint="eastAsia"/>
          <w:sz w:val="32"/>
          <w:szCs w:val="32"/>
          <w:rtl/>
        </w:rPr>
        <w:t>وروي</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تعالى</w:t>
      </w:r>
      <w:r w:rsidRPr="00A5125E">
        <w:rPr>
          <w:rFonts w:cs="Traditional Arabic"/>
          <w:sz w:val="32"/>
          <w:szCs w:val="32"/>
          <w:rtl/>
        </w:rPr>
        <w:t xml:space="preserve"> </w:t>
      </w:r>
      <w:r w:rsidRPr="00A5125E">
        <w:rPr>
          <w:rFonts w:cs="Traditional Arabic" w:hint="eastAsia"/>
          <w:sz w:val="32"/>
          <w:szCs w:val="32"/>
          <w:rtl/>
        </w:rPr>
        <w:t>أوحى</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داود</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السلام</w:t>
      </w:r>
      <w:r w:rsidRPr="00A5125E">
        <w:rPr>
          <w:rFonts w:cs="Traditional Arabic"/>
          <w:sz w:val="32"/>
          <w:szCs w:val="32"/>
          <w:rtl/>
        </w:rPr>
        <w:t xml:space="preserve"> </w:t>
      </w:r>
      <w:r w:rsidRPr="00A5125E">
        <w:rPr>
          <w:rFonts w:cs="Traditional Arabic" w:hint="eastAsia"/>
          <w:sz w:val="32"/>
          <w:szCs w:val="32"/>
          <w:rtl/>
        </w:rPr>
        <w:t>يا</w:t>
      </w:r>
      <w:r w:rsidRPr="00A5125E">
        <w:rPr>
          <w:rFonts w:cs="Traditional Arabic"/>
          <w:sz w:val="32"/>
          <w:szCs w:val="32"/>
          <w:rtl/>
        </w:rPr>
        <w:t xml:space="preserve"> </w:t>
      </w:r>
      <w:r w:rsidRPr="00A5125E">
        <w:rPr>
          <w:rFonts w:cs="Traditional Arabic" w:hint="eastAsia"/>
          <w:sz w:val="32"/>
          <w:szCs w:val="32"/>
          <w:rtl/>
        </w:rPr>
        <w:t>داود</w:t>
      </w:r>
      <w:r w:rsidRPr="00A5125E">
        <w:rPr>
          <w:rFonts w:cs="Traditional Arabic"/>
          <w:sz w:val="32"/>
          <w:szCs w:val="32"/>
          <w:rtl/>
        </w:rPr>
        <w:t xml:space="preserve"> </w:t>
      </w:r>
      <w:r w:rsidRPr="00A5125E">
        <w:rPr>
          <w:rFonts w:cs="Traditional Arabic" w:hint="eastAsia"/>
          <w:sz w:val="32"/>
          <w:szCs w:val="32"/>
          <w:rtl/>
        </w:rPr>
        <w:t>كن</w:t>
      </w:r>
      <w:r w:rsidRPr="00A5125E">
        <w:rPr>
          <w:rFonts w:cs="Traditional Arabic"/>
          <w:sz w:val="32"/>
          <w:szCs w:val="32"/>
          <w:rtl/>
        </w:rPr>
        <w:t xml:space="preserve"> </w:t>
      </w:r>
      <w:r w:rsidRPr="00A5125E">
        <w:rPr>
          <w:rFonts w:cs="Traditional Arabic" w:hint="eastAsia"/>
          <w:sz w:val="32"/>
          <w:szCs w:val="32"/>
          <w:rtl/>
        </w:rPr>
        <w:t>لليتيم</w:t>
      </w:r>
      <w:r w:rsidRPr="00A5125E">
        <w:rPr>
          <w:rFonts w:cs="Traditional Arabic"/>
          <w:sz w:val="32"/>
          <w:szCs w:val="32"/>
          <w:rtl/>
        </w:rPr>
        <w:t xml:space="preserve"> </w:t>
      </w:r>
      <w:r w:rsidRPr="00A5125E">
        <w:rPr>
          <w:rFonts w:cs="Traditional Arabic" w:hint="eastAsia"/>
          <w:sz w:val="32"/>
          <w:szCs w:val="32"/>
          <w:rtl/>
        </w:rPr>
        <w:t>كالأب</w:t>
      </w:r>
      <w:r w:rsidRPr="00A5125E">
        <w:rPr>
          <w:rFonts w:cs="Traditional Arabic"/>
          <w:sz w:val="32"/>
          <w:szCs w:val="32"/>
          <w:rtl/>
        </w:rPr>
        <w:t xml:space="preserve"> </w:t>
      </w:r>
      <w:r w:rsidRPr="00A5125E">
        <w:rPr>
          <w:rFonts w:cs="Traditional Arabic" w:hint="eastAsia"/>
          <w:sz w:val="32"/>
          <w:szCs w:val="32"/>
          <w:rtl/>
        </w:rPr>
        <w:t>الرحيم</w:t>
      </w:r>
      <w:r w:rsidRPr="00A5125E">
        <w:rPr>
          <w:rFonts w:cs="Traditional Arabic"/>
          <w:sz w:val="32"/>
          <w:szCs w:val="32"/>
          <w:rtl/>
        </w:rPr>
        <w:t xml:space="preserve"> </w:t>
      </w:r>
      <w:r w:rsidRPr="00A5125E">
        <w:rPr>
          <w:rFonts w:cs="Traditional Arabic" w:hint="eastAsia"/>
          <w:sz w:val="32"/>
          <w:szCs w:val="32"/>
          <w:rtl/>
        </w:rPr>
        <w:t>وكن</w:t>
      </w:r>
      <w:r w:rsidRPr="00A5125E">
        <w:rPr>
          <w:rFonts w:cs="Traditional Arabic"/>
          <w:sz w:val="32"/>
          <w:szCs w:val="32"/>
          <w:rtl/>
        </w:rPr>
        <w:t xml:space="preserve"> </w:t>
      </w:r>
      <w:r w:rsidRPr="00A5125E">
        <w:rPr>
          <w:rFonts w:cs="Traditional Arabic" w:hint="eastAsia"/>
          <w:sz w:val="32"/>
          <w:szCs w:val="32"/>
          <w:rtl/>
        </w:rPr>
        <w:t>للأرملة</w:t>
      </w:r>
      <w:r w:rsidRPr="00A5125E">
        <w:rPr>
          <w:rFonts w:cs="Traditional Arabic"/>
          <w:sz w:val="32"/>
          <w:szCs w:val="32"/>
          <w:rtl/>
        </w:rPr>
        <w:t xml:space="preserve"> </w:t>
      </w:r>
      <w:r w:rsidRPr="00A5125E">
        <w:rPr>
          <w:rFonts w:cs="Traditional Arabic" w:hint="eastAsia"/>
          <w:sz w:val="32"/>
          <w:szCs w:val="32"/>
          <w:rtl/>
        </w:rPr>
        <w:t>كالزوج</w:t>
      </w:r>
      <w:r w:rsidRPr="00A5125E">
        <w:rPr>
          <w:rFonts w:cs="Traditional Arabic"/>
          <w:sz w:val="32"/>
          <w:szCs w:val="32"/>
          <w:rtl/>
        </w:rPr>
        <w:t xml:space="preserve"> </w:t>
      </w:r>
      <w:r w:rsidRPr="00A5125E">
        <w:rPr>
          <w:rFonts w:cs="Traditional Arabic" w:hint="eastAsia"/>
          <w:sz w:val="32"/>
          <w:szCs w:val="32"/>
          <w:rtl/>
        </w:rPr>
        <w:t>الشفيق</w:t>
      </w:r>
      <w:r w:rsidRPr="00A5125E">
        <w:rPr>
          <w:rFonts w:cs="Traditional Arabic"/>
          <w:sz w:val="32"/>
          <w:szCs w:val="32"/>
          <w:rtl/>
        </w:rPr>
        <w:t xml:space="preserve"> </w:t>
      </w:r>
      <w:r w:rsidRPr="00A5125E">
        <w:rPr>
          <w:rFonts w:cs="Traditional Arabic" w:hint="eastAsia"/>
          <w:sz w:val="32"/>
          <w:szCs w:val="32"/>
          <w:rtl/>
        </w:rPr>
        <w:t>واعلم</w:t>
      </w:r>
      <w:r w:rsidRPr="00A5125E">
        <w:rPr>
          <w:rFonts w:cs="Traditional Arabic"/>
          <w:sz w:val="32"/>
          <w:szCs w:val="32"/>
          <w:rtl/>
        </w:rPr>
        <w:t xml:space="preserve"> </w:t>
      </w:r>
      <w:r w:rsidRPr="00A5125E">
        <w:rPr>
          <w:rFonts w:cs="Traditional Arabic" w:hint="eastAsia"/>
          <w:sz w:val="32"/>
          <w:szCs w:val="32"/>
          <w:rtl/>
        </w:rPr>
        <w:t>كما</w:t>
      </w:r>
      <w:r w:rsidRPr="00A5125E">
        <w:rPr>
          <w:rFonts w:cs="Traditional Arabic"/>
          <w:sz w:val="32"/>
          <w:szCs w:val="32"/>
          <w:rtl/>
        </w:rPr>
        <w:t xml:space="preserve"> </w:t>
      </w:r>
      <w:r w:rsidRPr="00A5125E">
        <w:rPr>
          <w:rFonts w:cs="Traditional Arabic" w:hint="eastAsia"/>
          <w:sz w:val="32"/>
          <w:szCs w:val="32"/>
          <w:rtl/>
        </w:rPr>
        <w:t>تزرع</w:t>
      </w:r>
      <w:r w:rsidRPr="00A5125E">
        <w:rPr>
          <w:rFonts w:cs="Traditional Arabic"/>
          <w:sz w:val="32"/>
          <w:szCs w:val="32"/>
          <w:rtl/>
        </w:rPr>
        <w:t xml:space="preserve"> </w:t>
      </w:r>
      <w:r w:rsidRPr="00A5125E">
        <w:rPr>
          <w:rFonts w:cs="Traditional Arabic" w:hint="eastAsia"/>
          <w:sz w:val="32"/>
          <w:szCs w:val="32"/>
          <w:rtl/>
        </w:rPr>
        <w:t>كذا</w:t>
      </w:r>
      <w:r w:rsidRPr="00A5125E">
        <w:rPr>
          <w:rFonts w:cs="Traditional Arabic"/>
          <w:sz w:val="32"/>
          <w:szCs w:val="32"/>
          <w:rtl/>
        </w:rPr>
        <w:t xml:space="preserve"> </w:t>
      </w:r>
      <w:r w:rsidRPr="00A5125E">
        <w:rPr>
          <w:rFonts w:cs="Traditional Arabic" w:hint="eastAsia"/>
          <w:sz w:val="32"/>
          <w:szCs w:val="32"/>
          <w:rtl/>
        </w:rPr>
        <w:t>تحصد</w:t>
      </w:r>
      <w:r w:rsidRPr="00A5125E">
        <w:rPr>
          <w:rFonts w:cs="Traditional Arabic"/>
          <w:sz w:val="32"/>
          <w:szCs w:val="32"/>
          <w:rtl/>
        </w:rPr>
        <w:t xml:space="preserve"> </w:t>
      </w:r>
      <w:r w:rsidRPr="00A5125E">
        <w:rPr>
          <w:rFonts w:cs="Traditional Arabic" w:hint="eastAsia"/>
          <w:sz w:val="32"/>
          <w:szCs w:val="32"/>
          <w:rtl/>
        </w:rPr>
        <w:t>معناه</w:t>
      </w:r>
      <w:r w:rsidRPr="00A5125E">
        <w:rPr>
          <w:rFonts w:cs="Traditional Arabic"/>
          <w:sz w:val="32"/>
          <w:szCs w:val="32"/>
          <w:rtl/>
        </w:rPr>
        <w:t xml:space="preserve"> </w:t>
      </w:r>
      <w:r w:rsidRPr="00A5125E">
        <w:rPr>
          <w:rFonts w:cs="Traditional Arabic" w:hint="eastAsia"/>
          <w:sz w:val="32"/>
          <w:szCs w:val="32"/>
          <w:rtl/>
        </w:rPr>
        <w:t>أنك</w:t>
      </w:r>
      <w:r w:rsidRPr="00A5125E">
        <w:rPr>
          <w:rFonts w:cs="Traditional Arabic"/>
          <w:sz w:val="32"/>
          <w:szCs w:val="32"/>
          <w:rtl/>
        </w:rPr>
        <w:t xml:space="preserve"> </w:t>
      </w:r>
      <w:r w:rsidRPr="00A5125E">
        <w:rPr>
          <w:rFonts w:cs="Traditional Arabic" w:hint="eastAsia"/>
          <w:sz w:val="32"/>
          <w:szCs w:val="32"/>
          <w:rtl/>
        </w:rPr>
        <w:t>كما</w:t>
      </w:r>
      <w:r w:rsidRPr="00A5125E">
        <w:rPr>
          <w:rFonts w:cs="Traditional Arabic"/>
          <w:sz w:val="32"/>
          <w:szCs w:val="32"/>
          <w:rtl/>
        </w:rPr>
        <w:t xml:space="preserve"> </w:t>
      </w:r>
      <w:r w:rsidRPr="00A5125E">
        <w:rPr>
          <w:rFonts w:cs="Traditional Arabic" w:hint="eastAsia"/>
          <w:sz w:val="32"/>
          <w:szCs w:val="32"/>
          <w:rtl/>
        </w:rPr>
        <w:t>تفعل</w:t>
      </w:r>
      <w:r w:rsidRPr="00A5125E">
        <w:rPr>
          <w:rFonts w:cs="Traditional Arabic"/>
          <w:sz w:val="32"/>
          <w:szCs w:val="32"/>
          <w:rtl/>
        </w:rPr>
        <w:t xml:space="preserve"> </w:t>
      </w:r>
      <w:r w:rsidRPr="00A5125E">
        <w:rPr>
          <w:rFonts w:cs="Traditional Arabic" w:hint="eastAsia"/>
          <w:sz w:val="32"/>
          <w:szCs w:val="32"/>
          <w:rtl/>
        </w:rPr>
        <w:t>كذلك</w:t>
      </w:r>
      <w:r w:rsidRPr="00A5125E">
        <w:rPr>
          <w:rFonts w:cs="Traditional Arabic"/>
          <w:sz w:val="32"/>
          <w:szCs w:val="32"/>
          <w:rtl/>
        </w:rPr>
        <w:t xml:space="preserve"> </w:t>
      </w:r>
      <w:r w:rsidRPr="00A5125E">
        <w:rPr>
          <w:rFonts w:cs="Traditional Arabic" w:hint="eastAsia"/>
          <w:sz w:val="32"/>
          <w:szCs w:val="32"/>
          <w:rtl/>
        </w:rPr>
        <w:t>يفعل</w:t>
      </w:r>
      <w:r w:rsidRPr="00A5125E">
        <w:rPr>
          <w:rFonts w:cs="Traditional Arabic"/>
          <w:sz w:val="32"/>
          <w:szCs w:val="32"/>
          <w:rtl/>
        </w:rPr>
        <w:t xml:space="preserve"> </w:t>
      </w:r>
      <w:r w:rsidRPr="00A5125E">
        <w:rPr>
          <w:rFonts w:cs="Traditional Arabic" w:hint="eastAsia"/>
          <w:sz w:val="32"/>
          <w:szCs w:val="32"/>
          <w:rtl/>
        </w:rPr>
        <w:t>معك</w:t>
      </w:r>
      <w:r w:rsidRPr="00A5125E">
        <w:rPr>
          <w:rFonts w:cs="Traditional Arabic"/>
          <w:sz w:val="32"/>
          <w:szCs w:val="32"/>
          <w:rtl/>
        </w:rPr>
        <w:t xml:space="preserve"> </w:t>
      </w:r>
      <w:r w:rsidRPr="00A5125E">
        <w:rPr>
          <w:rFonts w:cs="Traditional Arabic" w:hint="eastAsia"/>
          <w:sz w:val="32"/>
          <w:szCs w:val="32"/>
          <w:rtl/>
        </w:rPr>
        <w:t>أي</w:t>
      </w:r>
      <w:r w:rsidRPr="00A5125E">
        <w:rPr>
          <w:rFonts w:cs="Traditional Arabic"/>
          <w:sz w:val="32"/>
          <w:szCs w:val="32"/>
          <w:rtl/>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بد</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تموت</w:t>
      </w:r>
      <w:r w:rsidRPr="00A5125E">
        <w:rPr>
          <w:rFonts w:cs="Traditional Arabic"/>
          <w:sz w:val="32"/>
          <w:szCs w:val="32"/>
          <w:rtl/>
        </w:rPr>
        <w:t xml:space="preserve"> </w:t>
      </w:r>
      <w:r w:rsidRPr="00A5125E">
        <w:rPr>
          <w:rFonts w:cs="Traditional Arabic" w:hint="eastAsia"/>
          <w:sz w:val="32"/>
          <w:szCs w:val="32"/>
          <w:rtl/>
        </w:rPr>
        <w:t>ويبقى</w:t>
      </w:r>
      <w:r w:rsidRPr="00A5125E">
        <w:rPr>
          <w:rFonts w:cs="Traditional Arabic"/>
          <w:sz w:val="32"/>
          <w:szCs w:val="32"/>
          <w:rtl/>
        </w:rPr>
        <w:t xml:space="preserve"> </w:t>
      </w:r>
      <w:r w:rsidRPr="00A5125E">
        <w:rPr>
          <w:rFonts w:cs="Traditional Arabic" w:hint="eastAsia"/>
          <w:sz w:val="32"/>
          <w:szCs w:val="32"/>
          <w:rtl/>
        </w:rPr>
        <w:t>لك</w:t>
      </w:r>
      <w:r w:rsidRPr="00A5125E">
        <w:rPr>
          <w:rFonts w:cs="Traditional Arabic"/>
          <w:sz w:val="32"/>
          <w:szCs w:val="32"/>
          <w:rtl/>
        </w:rPr>
        <w:t xml:space="preserve"> </w:t>
      </w:r>
      <w:r w:rsidRPr="00A5125E">
        <w:rPr>
          <w:rFonts w:cs="Traditional Arabic" w:hint="eastAsia"/>
          <w:sz w:val="32"/>
          <w:szCs w:val="32"/>
          <w:rtl/>
        </w:rPr>
        <w:t>ولد</w:t>
      </w:r>
      <w:r w:rsidRPr="00A5125E">
        <w:rPr>
          <w:rFonts w:cs="Traditional Arabic"/>
          <w:sz w:val="32"/>
          <w:szCs w:val="32"/>
          <w:rtl/>
        </w:rPr>
        <w:t xml:space="preserve"> </w:t>
      </w:r>
      <w:r w:rsidRPr="00A5125E">
        <w:rPr>
          <w:rFonts w:cs="Traditional Arabic" w:hint="eastAsia"/>
          <w:sz w:val="32"/>
          <w:szCs w:val="32"/>
          <w:rtl/>
        </w:rPr>
        <w:t>يتيم</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امرأة</w:t>
      </w:r>
      <w:r w:rsidRPr="00A5125E">
        <w:rPr>
          <w:rFonts w:cs="Traditional Arabic"/>
          <w:sz w:val="32"/>
          <w:szCs w:val="32"/>
          <w:rtl/>
        </w:rPr>
        <w:t xml:space="preserve"> </w:t>
      </w:r>
      <w:r w:rsidRPr="00A5125E">
        <w:rPr>
          <w:rFonts w:cs="Traditional Arabic" w:hint="eastAsia"/>
          <w:sz w:val="32"/>
          <w:szCs w:val="32"/>
          <w:rtl/>
        </w:rPr>
        <w:t>أرملة</w:t>
      </w:r>
    </w:p>
    <w:p w:rsidR="00661C4B" w:rsidRDefault="00661C4B" w:rsidP="00661C4B">
      <w:pPr>
        <w:spacing w:line="440" w:lineRule="exact"/>
        <w:jc w:val="both"/>
        <w:rPr>
          <w:rFonts w:cs="Traditional Arabic"/>
          <w:sz w:val="32"/>
          <w:szCs w:val="32"/>
          <w:rtl/>
        </w:rPr>
      </w:pPr>
      <w:r>
        <w:rPr>
          <w:rFonts w:cs="Traditional Arabic" w:hint="cs"/>
          <w:sz w:val="32"/>
          <w:szCs w:val="32"/>
          <w:rtl/>
        </w:rPr>
        <w:t xml:space="preserve">  </w:t>
      </w:r>
      <w:r w:rsidRPr="00A5125E">
        <w:rPr>
          <w:rFonts w:cs="Traditional Arabic"/>
          <w:sz w:val="32"/>
          <w:szCs w:val="32"/>
          <w:rtl/>
        </w:rPr>
        <w:t xml:space="preserve"> </w:t>
      </w:r>
      <w:r w:rsidRPr="00A5125E">
        <w:rPr>
          <w:rFonts w:cs="Traditional Arabic" w:hint="eastAsia"/>
          <w:sz w:val="32"/>
          <w:szCs w:val="32"/>
          <w:rtl/>
        </w:rPr>
        <w:t>وقال</w:t>
      </w:r>
      <w:r w:rsidRPr="00A5125E">
        <w:rPr>
          <w:rFonts w:cs="Traditional Arabic"/>
          <w:sz w:val="32"/>
          <w:szCs w:val="32"/>
          <w:rtl/>
        </w:rPr>
        <w:t xml:space="preserve"> </w:t>
      </w:r>
      <w:r w:rsidRPr="00A5125E">
        <w:rPr>
          <w:rFonts w:cs="Traditional Arabic" w:hint="eastAsia"/>
          <w:sz w:val="32"/>
          <w:szCs w:val="32"/>
          <w:rtl/>
        </w:rPr>
        <w:t>داود</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السلام</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مناجاته</w:t>
      </w:r>
      <w:r w:rsidRPr="00A5125E">
        <w:rPr>
          <w:rFonts w:cs="Traditional Arabic"/>
          <w:sz w:val="32"/>
          <w:szCs w:val="32"/>
          <w:rtl/>
        </w:rPr>
        <w:t xml:space="preserve"> </w:t>
      </w:r>
      <w:r w:rsidRPr="00A5125E">
        <w:rPr>
          <w:rFonts w:cs="Traditional Arabic" w:hint="eastAsia"/>
          <w:sz w:val="32"/>
          <w:szCs w:val="32"/>
          <w:rtl/>
        </w:rPr>
        <w:t>إلهي</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جزاء</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أسند</w:t>
      </w:r>
      <w:r w:rsidRPr="00A5125E">
        <w:rPr>
          <w:rFonts w:cs="Traditional Arabic"/>
          <w:sz w:val="32"/>
          <w:szCs w:val="32"/>
          <w:rtl/>
        </w:rPr>
        <w:t xml:space="preserve"> </w:t>
      </w:r>
      <w:r w:rsidRPr="00A5125E">
        <w:rPr>
          <w:rFonts w:cs="Traditional Arabic" w:hint="eastAsia"/>
          <w:sz w:val="32"/>
          <w:szCs w:val="32"/>
          <w:rtl/>
        </w:rPr>
        <w:t>اليتيم</w:t>
      </w:r>
      <w:r w:rsidRPr="00A5125E">
        <w:rPr>
          <w:rFonts w:cs="Traditional Arabic"/>
          <w:sz w:val="32"/>
          <w:szCs w:val="32"/>
          <w:rtl/>
        </w:rPr>
        <w:t xml:space="preserve"> </w:t>
      </w:r>
      <w:r w:rsidRPr="00A5125E">
        <w:rPr>
          <w:rFonts w:cs="Traditional Arabic" w:hint="eastAsia"/>
          <w:sz w:val="32"/>
          <w:szCs w:val="32"/>
          <w:rtl/>
        </w:rPr>
        <w:t>والأرملة</w:t>
      </w:r>
      <w:r w:rsidRPr="00A5125E">
        <w:rPr>
          <w:rFonts w:cs="Traditional Arabic"/>
          <w:sz w:val="32"/>
          <w:szCs w:val="32"/>
          <w:rtl/>
        </w:rPr>
        <w:t xml:space="preserve"> </w:t>
      </w:r>
      <w:r w:rsidRPr="00A5125E">
        <w:rPr>
          <w:rFonts w:cs="Traditional Arabic" w:hint="eastAsia"/>
          <w:sz w:val="32"/>
          <w:szCs w:val="32"/>
          <w:rtl/>
        </w:rPr>
        <w:t>ابتغاء</w:t>
      </w:r>
      <w:r w:rsidRPr="00A5125E">
        <w:rPr>
          <w:rFonts w:cs="Traditional Arabic"/>
          <w:sz w:val="32"/>
          <w:szCs w:val="32"/>
          <w:rtl/>
        </w:rPr>
        <w:t xml:space="preserve"> </w:t>
      </w:r>
      <w:r w:rsidRPr="00A5125E">
        <w:rPr>
          <w:rFonts w:cs="Traditional Arabic" w:hint="eastAsia"/>
          <w:sz w:val="32"/>
          <w:szCs w:val="32"/>
          <w:rtl/>
        </w:rPr>
        <w:t>وجهك</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جزاؤه</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أظله</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ظلي</w:t>
      </w:r>
      <w:r w:rsidRPr="00A5125E">
        <w:rPr>
          <w:rFonts w:cs="Traditional Arabic"/>
          <w:sz w:val="32"/>
          <w:szCs w:val="32"/>
          <w:rtl/>
        </w:rPr>
        <w:t xml:space="preserve"> </w:t>
      </w:r>
      <w:r w:rsidRPr="00A5125E">
        <w:rPr>
          <w:rFonts w:cs="Traditional Arabic" w:hint="eastAsia"/>
          <w:sz w:val="32"/>
          <w:szCs w:val="32"/>
          <w:rtl/>
        </w:rPr>
        <w:t>يوم</w:t>
      </w:r>
      <w:r w:rsidRPr="00A5125E">
        <w:rPr>
          <w:rFonts w:cs="Traditional Arabic"/>
          <w:sz w:val="32"/>
          <w:szCs w:val="32"/>
          <w:rtl/>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ظل</w:t>
      </w:r>
      <w:r w:rsidRPr="00A5125E">
        <w:rPr>
          <w:rFonts w:cs="Traditional Arabic"/>
          <w:sz w:val="32"/>
          <w:szCs w:val="32"/>
          <w:rtl/>
        </w:rPr>
        <w:t xml:space="preserve"> </w:t>
      </w:r>
      <w:r w:rsidRPr="00A5125E">
        <w:rPr>
          <w:rFonts w:cs="Traditional Arabic" w:hint="eastAsia"/>
          <w:sz w:val="32"/>
          <w:szCs w:val="32"/>
          <w:rtl/>
        </w:rPr>
        <w:t>إلا</w:t>
      </w:r>
      <w:r w:rsidRPr="00A5125E">
        <w:rPr>
          <w:rFonts w:cs="Traditional Arabic"/>
          <w:sz w:val="32"/>
          <w:szCs w:val="32"/>
          <w:rtl/>
        </w:rPr>
        <w:t xml:space="preserve"> </w:t>
      </w:r>
      <w:r w:rsidRPr="00A5125E">
        <w:rPr>
          <w:rFonts w:cs="Traditional Arabic" w:hint="eastAsia"/>
          <w:sz w:val="32"/>
          <w:szCs w:val="32"/>
          <w:rtl/>
        </w:rPr>
        <w:t>ظلي</w:t>
      </w:r>
      <w:r w:rsidRPr="00A5125E">
        <w:rPr>
          <w:rFonts w:cs="Traditional Arabic"/>
          <w:sz w:val="32"/>
          <w:szCs w:val="32"/>
          <w:rtl/>
        </w:rPr>
        <w:t xml:space="preserve"> </w:t>
      </w:r>
      <w:r w:rsidRPr="00A5125E">
        <w:rPr>
          <w:rFonts w:cs="Traditional Arabic" w:hint="eastAsia"/>
          <w:sz w:val="32"/>
          <w:szCs w:val="32"/>
          <w:rtl/>
        </w:rPr>
        <w:t>معناه</w:t>
      </w:r>
      <w:r w:rsidRPr="00A5125E">
        <w:rPr>
          <w:rFonts w:cs="Traditional Arabic"/>
          <w:sz w:val="32"/>
          <w:szCs w:val="32"/>
          <w:rtl/>
        </w:rPr>
        <w:t xml:space="preserve"> </w:t>
      </w:r>
      <w:r w:rsidRPr="00A5125E">
        <w:rPr>
          <w:rFonts w:cs="Traditional Arabic" w:hint="eastAsia"/>
          <w:sz w:val="32"/>
          <w:szCs w:val="32"/>
          <w:rtl/>
        </w:rPr>
        <w:t>ظل</w:t>
      </w:r>
      <w:r w:rsidRPr="00A5125E">
        <w:rPr>
          <w:rFonts w:cs="Traditional Arabic"/>
          <w:sz w:val="32"/>
          <w:szCs w:val="32"/>
          <w:rtl/>
        </w:rPr>
        <w:t xml:space="preserve"> </w:t>
      </w:r>
      <w:r w:rsidRPr="00A5125E">
        <w:rPr>
          <w:rFonts w:cs="Traditional Arabic" w:hint="eastAsia"/>
          <w:sz w:val="32"/>
          <w:szCs w:val="32"/>
          <w:rtl/>
        </w:rPr>
        <w:t>عرشي</w:t>
      </w:r>
      <w:r w:rsidRPr="00A5125E">
        <w:rPr>
          <w:rFonts w:cs="Traditional Arabic"/>
          <w:sz w:val="32"/>
          <w:szCs w:val="32"/>
          <w:rtl/>
        </w:rPr>
        <w:t xml:space="preserve"> </w:t>
      </w:r>
      <w:r w:rsidRPr="00A5125E">
        <w:rPr>
          <w:rFonts w:cs="Traditional Arabic" w:hint="eastAsia"/>
          <w:sz w:val="32"/>
          <w:szCs w:val="32"/>
          <w:rtl/>
        </w:rPr>
        <w:t>يوم</w:t>
      </w:r>
      <w:r w:rsidRPr="00A5125E">
        <w:rPr>
          <w:rFonts w:cs="Traditional Arabic"/>
          <w:sz w:val="32"/>
          <w:szCs w:val="32"/>
          <w:rtl/>
        </w:rPr>
        <w:t xml:space="preserve"> </w:t>
      </w:r>
      <w:r w:rsidRPr="00A5125E">
        <w:rPr>
          <w:rFonts w:cs="Traditional Arabic" w:hint="eastAsia"/>
          <w:sz w:val="32"/>
          <w:szCs w:val="32"/>
          <w:rtl/>
        </w:rPr>
        <w:t>القيامة</w:t>
      </w:r>
      <w:r w:rsidRPr="00A5125E">
        <w:rPr>
          <w:rFonts w:cs="Traditional Arabic"/>
          <w:sz w:val="32"/>
          <w:szCs w:val="32"/>
          <w:rtl/>
        </w:rPr>
        <w:t xml:space="preserve"> </w:t>
      </w:r>
    </w:p>
    <w:p w:rsidR="00661C4B" w:rsidRPr="00A5125E" w:rsidRDefault="00661C4B" w:rsidP="00661C4B">
      <w:pPr>
        <w:spacing w:line="440" w:lineRule="exact"/>
        <w:jc w:val="both"/>
        <w:rPr>
          <w:rFonts w:cs="Traditional Arabic"/>
          <w:sz w:val="32"/>
          <w:szCs w:val="32"/>
          <w:rtl/>
        </w:rPr>
      </w:pPr>
      <w:r>
        <w:rPr>
          <w:rFonts w:cs="Traditional Arabic" w:hint="cs"/>
          <w:sz w:val="32"/>
          <w:szCs w:val="32"/>
          <w:rtl/>
        </w:rPr>
        <w:t xml:space="preserve">  </w:t>
      </w:r>
      <w:r w:rsidRPr="00A5125E">
        <w:rPr>
          <w:rFonts w:cs="Traditional Arabic" w:hint="eastAsia"/>
          <w:sz w:val="32"/>
          <w:szCs w:val="32"/>
          <w:rtl/>
        </w:rPr>
        <w:t>فانظر</w:t>
      </w:r>
      <w:r w:rsidRPr="00A5125E">
        <w:rPr>
          <w:rFonts w:cs="Traditional Arabic"/>
          <w:sz w:val="32"/>
          <w:szCs w:val="32"/>
          <w:rtl/>
        </w:rPr>
        <w:t xml:space="preserve"> </w:t>
      </w:r>
      <w:r w:rsidRPr="00A5125E">
        <w:rPr>
          <w:rFonts w:cs="Traditional Arabic" w:hint="eastAsia"/>
          <w:sz w:val="32"/>
          <w:szCs w:val="32"/>
          <w:rtl/>
        </w:rPr>
        <w:t>رحمك</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بركة</w:t>
      </w:r>
      <w:r w:rsidRPr="00A5125E">
        <w:rPr>
          <w:rFonts w:cs="Traditional Arabic"/>
          <w:sz w:val="32"/>
          <w:szCs w:val="32"/>
          <w:rtl/>
        </w:rPr>
        <w:t xml:space="preserve"> </w:t>
      </w:r>
      <w:r w:rsidRPr="00A5125E">
        <w:rPr>
          <w:rFonts w:cs="Traditional Arabic" w:hint="eastAsia"/>
          <w:sz w:val="32"/>
          <w:szCs w:val="32"/>
          <w:rtl/>
        </w:rPr>
        <w:t>الإحسان</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الأرملة</w:t>
      </w:r>
      <w:r w:rsidRPr="00A5125E">
        <w:rPr>
          <w:rFonts w:cs="Traditional Arabic"/>
          <w:sz w:val="32"/>
          <w:szCs w:val="32"/>
          <w:rtl/>
        </w:rPr>
        <w:t xml:space="preserve"> </w:t>
      </w:r>
      <w:r w:rsidRPr="00A5125E">
        <w:rPr>
          <w:rFonts w:cs="Traditional Arabic" w:hint="eastAsia"/>
          <w:sz w:val="32"/>
          <w:szCs w:val="32"/>
          <w:rtl/>
        </w:rPr>
        <w:t>والأيتام</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أعقب</w:t>
      </w:r>
      <w:r w:rsidRPr="00A5125E">
        <w:rPr>
          <w:rFonts w:cs="Traditional Arabic"/>
          <w:sz w:val="32"/>
          <w:szCs w:val="32"/>
          <w:rtl/>
        </w:rPr>
        <w:t xml:space="preserve"> </w:t>
      </w:r>
      <w:r w:rsidRPr="00A5125E">
        <w:rPr>
          <w:rFonts w:cs="Traditional Arabic" w:hint="eastAsia"/>
          <w:sz w:val="32"/>
          <w:szCs w:val="32"/>
          <w:rtl/>
        </w:rPr>
        <w:t>صاحبه</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الكرامة</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الدنيا</w:t>
      </w:r>
      <w:r>
        <w:rPr>
          <w:rFonts w:cs="Traditional Arabic" w:hint="cs"/>
          <w:sz w:val="32"/>
          <w:szCs w:val="32"/>
          <w:rtl/>
        </w:rPr>
        <w:t xml:space="preserve"> </w:t>
      </w:r>
      <w:r w:rsidRPr="00A5125E">
        <w:rPr>
          <w:rFonts w:cs="Traditional Arabic"/>
          <w:sz w:val="32"/>
          <w:szCs w:val="32"/>
          <w:vertAlign w:val="superscript"/>
          <w:rtl/>
        </w:rPr>
        <w:t>(</w:t>
      </w:r>
      <w:r w:rsidRPr="00A5125E">
        <w:rPr>
          <w:rStyle w:val="a7"/>
          <w:rFonts w:eastAsia="Calibri" w:cs="Traditional Arabic"/>
          <w:sz w:val="32"/>
          <w:szCs w:val="32"/>
          <w:rtl/>
        </w:rPr>
        <w:footnoteReference w:id="71"/>
      </w:r>
      <w:r w:rsidRPr="00A5125E">
        <w:rPr>
          <w:rFonts w:cs="Traditional Arabic"/>
          <w:sz w:val="32"/>
          <w:szCs w:val="32"/>
          <w:vertAlign w:val="superscript"/>
          <w:rtl/>
        </w:rPr>
        <w:t>)</w:t>
      </w:r>
    </w:p>
    <w:p w:rsidR="00097DFC" w:rsidRDefault="00097DFC" w:rsidP="00097DFC">
      <w:pPr>
        <w:spacing w:line="480" w:lineRule="exact"/>
        <w:rPr>
          <w:rFonts w:cs="Traditional Arabic"/>
          <w:sz w:val="32"/>
          <w:szCs w:val="32"/>
          <w:rtl/>
        </w:rPr>
      </w:pPr>
    </w:p>
    <w:p w:rsidR="00661C4B" w:rsidRDefault="00661C4B" w:rsidP="00097DFC">
      <w:pPr>
        <w:spacing w:line="480" w:lineRule="exact"/>
        <w:rPr>
          <w:rFonts w:cs="Traditional Arabic" w:hint="cs"/>
          <w:sz w:val="32"/>
          <w:szCs w:val="32"/>
          <w:rtl/>
        </w:rPr>
      </w:pPr>
    </w:p>
    <w:p w:rsidR="00B922E9" w:rsidRDefault="00B922E9" w:rsidP="00097DFC">
      <w:pPr>
        <w:spacing w:line="480" w:lineRule="exact"/>
        <w:rPr>
          <w:rFonts w:cs="Traditional Arabic" w:hint="cs"/>
          <w:sz w:val="32"/>
          <w:szCs w:val="32"/>
          <w:rtl/>
        </w:rPr>
      </w:pPr>
    </w:p>
    <w:p w:rsidR="00B922E9" w:rsidRDefault="00B922E9" w:rsidP="00097DFC">
      <w:pPr>
        <w:spacing w:line="480" w:lineRule="exact"/>
        <w:rPr>
          <w:rFonts w:cs="Traditional Arabic"/>
          <w:sz w:val="32"/>
          <w:szCs w:val="32"/>
          <w:rtl/>
        </w:rPr>
      </w:pPr>
    </w:p>
    <w:p w:rsidR="00661C4B" w:rsidRPr="00A5125E" w:rsidRDefault="00661C4B" w:rsidP="00097DFC">
      <w:pPr>
        <w:spacing w:line="480" w:lineRule="exact"/>
        <w:rPr>
          <w:rFonts w:cs="Traditional Arabic"/>
          <w:sz w:val="32"/>
          <w:szCs w:val="32"/>
          <w:rtl/>
        </w:rPr>
      </w:pPr>
    </w:p>
    <w:p w:rsidR="00097DFC" w:rsidRPr="00A5125E" w:rsidRDefault="00097DFC" w:rsidP="0047703D">
      <w:pPr>
        <w:numPr>
          <w:ilvl w:val="0"/>
          <w:numId w:val="15"/>
        </w:numPr>
        <w:spacing w:line="480" w:lineRule="exact"/>
        <w:rPr>
          <w:rFonts w:cs="Traditional Arabic"/>
          <w:b/>
          <w:bCs/>
          <w:sz w:val="32"/>
          <w:szCs w:val="32"/>
          <w:rtl/>
        </w:rPr>
      </w:pPr>
      <w:r w:rsidRPr="00A5125E">
        <w:rPr>
          <w:rFonts w:cs="Traditional Arabic" w:hint="eastAsia"/>
          <w:b/>
          <w:bCs/>
          <w:sz w:val="32"/>
          <w:szCs w:val="32"/>
          <w:rtl/>
        </w:rPr>
        <w:t>قصة</w:t>
      </w:r>
      <w:r w:rsidRPr="00A5125E">
        <w:rPr>
          <w:rFonts w:cs="Traditional Arabic"/>
          <w:b/>
          <w:bCs/>
          <w:sz w:val="32"/>
          <w:szCs w:val="32"/>
          <w:rtl/>
        </w:rPr>
        <w:t xml:space="preserve"> </w:t>
      </w:r>
      <w:r w:rsidRPr="00A5125E">
        <w:rPr>
          <w:rFonts w:cs="Traditional Arabic" w:hint="eastAsia"/>
          <w:b/>
          <w:bCs/>
          <w:sz w:val="32"/>
          <w:szCs w:val="32"/>
          <w:rtl/>
        </w:rPr>
        <w:t>في</w:t>
      </w:r>
      <w:r w:rsidRPr="00A5125E">
        <w:rPr>
          <w:rFonts w:cs="Traditional Arabic"/>
          <w:b/>
          <w:bCs/>
          <w:sz w:val="32"/>
          <w:szCs w:val="32"/>
          <w:rtl/>
        </w:rPr>
        <w:t xml:space="preserve"> </w:t>
      </w:r>
      <w:r w:rsidRPr="00A5125E">
        <w:rPr>
          <w:rFonts w:cs="Traditional Arabic" w:hint="eastAsia"/>
          <w:b/>
          <w:bCs/>
          <w:sz w:val="32"/>
          <w:szCs w:val="32"/>
          <w:rtl/>
        </w:rPr>
        <w:t>الإحسان</w:t>
      </w:r>
      <w:r w:rsidRPr="00A5125E">
        <w:rPr>
          <w:rFonts w:cs="Traditional Arabic"/>
          <w:b/>
          <w:bCs/>
          <w:sz w:val="32"/>
          <w:szCs w:val="32"/>
          <w:rtl/>
        </w:rPr>
        <w:t xml:space="preserve"> </w:t>
      </w:r>
      <w:r w:rsidRPr="00A5125E">
        <w:rPr>
          <w:rFonts w:cs="Traditional Arabic" w:hint="eastAsia"/>
          <w:b/>
          <w:bCs/>
          <w:sz w:val="32"/>
          <w:szCs w:val="32"/>
          <w:rtl/>
        </w:rPr>
        <w:t>إلى</w:t>
      </w:r>
      <w:r w:rsidRPr="00A5125E">
        <w:rPr>
          <w:rFonts w:cs="Traditional Arabic"/>
          <w:b/>
          <w:bCs/>
          <w:sz w:val="32"/>
          <w:szCs w:val="32"/>
          <w:rtl/>
        </w:rPr>
        <w:t xml:space="preserve"> </w:t>
      </w:r>
      <w:r w:rsidRPr="00A5125E">
        <w:rPr>
          <w:rFonts w:cs="Traditional Arabic" w:hint="eastAsia"/>
          <w:b/>
          <w:bCs/>
          <w:sz w:val="32"/>
          <w:szCs w:val="32"/>
          <w:rtl/>
        </w:rPr>
        <w:t>اليتيم</w:t>
      </w:r>
      <w:r w:rsidRPr="00A5125E">
        <w:rPr>
          <w:rFonts w:cs="Traditional Arabic"/>
          <w:b/>
          <w:bCs/>
          <w:sz w:val="32"/>
          <w:szCs w:val="32"/>
          <w:rtl/>
        </w:rPr>
        <w:t xml:space="preserve"> :</w:t>
      </w:r>
    </w:p>
    <w:p w:rsidR="00097DFC" w:rsidRPr="00A5125E" w:rsidRDefault="00097DFC" w:rsidP="00097DFC">
      <w:pPr>
        <w:spacing w:line="480" w:lineRule="exact"/>
        <w:jc w:val="both"/>
        <w:rPr>
          <w:rFonts w:cs="Traditional Arabic"/>
          <w:sz w:val="32"/>
          <w:szCs w:val="32"/>
          <w:rtl/>
        </w:rPr>
      </w:pPr>
      <w:r w:rsidRPr="00A5125E">
        <w:rPr>
          <w:rFonts w:cs="Traditional Arabic"/>
          <w:sz w:val="32"/>
          <w:szCs w:val="32"/>
          <w:rtl/>
        </w:rPr>
        <w:t xml:space="preserve">   </w:t>
      </w:r>
      <w:r w:rsidRPr="00A5125E">
        <w:rPr>
          <w:rFonts w:cs="Traditional Arabic" w:hint="eastAsia"/>
          <w:sz w:val="32"/>
          <w:szCs w:val="32"/>
          <w:rtl/>
        </w:rPr>
        <w:t>ومما</w:t>
      </w:r>
      <w:r w:rsidRPr="00A5125E">
        <w:rPr>
          <w:rFonts w:cs="Traditional Arabic"/>
          <w:sz w:val="32"/>
          <w:szCs w:val="32"/>
          <w:rtl/>
        </w:rPr>
        <w:t xml:space="preserve"> </w:t>
      </w:r>
      <w:r w:rsidRPr="00A5125E">
        <w:rPr>
          <w:rFonts w:cs="Traditional Arabic" w:hint="eastAsia"/>
          <w:sz w:val="32"/>
          <w:szCs w:val="32"/>
          <w:rtl/>
        </w:rPr>
        <w:t>حكي</w:t>
      </w:r>
      <w:r w:rsidRPr="00A5125E">
        <w:rPr>
          <w:rFonts w:cs="Traditional Arabic"/>
          <w:sz w:val="32"/>
          <w:szCs w:val="32"/>
          <w:rtl/>
        </w:rPr>
        <w:t xml:space="preserve"> </w:t>
      </w:r>
      <w:r w:rsidRPr="00A5125E">
        <w:rPr>
          <w:rFonts w:cs="Traditional Arabic" w:hint="eastAsia"/>
          <w:sz w:val="32"/>
          <w:szCs w:val="32"/>
          <w:rtl/>
        </w:rPr>
        <w:t>عن</w:t>
      </w:r>
      <w:r w:rsidRPr="00A5125E">
        <w:rPr>
          <w:rFonts w:cs="Traditional Arabic"/>
          <w:sz w:val="32"/>
          <w:szCs w:val="32"/>
          <w:rtl/>
        </w:rPr>
        <w:t xml:space="preserve"> </w:t>
      </w:r>
      <w:r w:rsidRPr="00A5125E">
        <w:rPr>
          <w:rFonts w:cs="Traditional Arabic" w:hint="eastAsia"/>
          <w:sz w:val="32"/>
          <w:szCs w:val="32"/>
          <w:rtl/>
        </w:rPr>
        <w:t>بعض</w:t>
      </w:r>
      <w:r w:rsidRPr="00A5125E">
        <w:rPr>
          <w:rFonts w:cs="Traditional Arabic"/>
          <w:sz w:val="32"/>
          <w:szCs w:val="32"/>
          <w:rtl/>
        </w:rPr>
        <w:t xml:space="preserve"> </w:t>
      </w:r>
      <w:r w:rsidRPr="00A5125E">
        <w:rPr>
          <w:rFonts w:cs="Traditional Arabic" w:hint="eastAsia"/>
          <w:sz w:val="32"/>
          <w:szCs w:val="32"/>
          <w:rtl/>
        </w:rPr>
        <w:t>السلف</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كنت</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بداية</w:t>
      </w:r>
      <w:r w:rsidRPr="00A5125E">
        <w:rPr>
          <w:rFonts w:cs="Traditional Arabic"/>
          <w:sz w:val="32"/>
          <w:szCs w:val="32"/>
          <w:rtl/>
        </w:rPr>
        <w:t xml:space="preserve"> </w:t>
      </w:r>
      <w:r w:rsidRPr="00A5125E">
        <w:rPr>
          <w:rFonts w:cs="Traditional Arabic" w:hint="eastAsia"/>
          <w:sz w:val="32"/>
          <w:szCs w:val="32"/>
          <w:rtl/>
        </w:rPr>
        <w:t>أمري</w:t>
      </w:r>
      <w:r w:rsidRPr="00A5125E">
        <w:rPr>
          <w:rFonts w:cs="Traditional Arabic"/>
          <w:sz w:val="32"/>
          <w:szCs w:val="32"/>
          <w:rtl/>
        </w:rPr>
        <w:t xml:space="preserve"> </w:t>
      </w:r>
      <w:r w:rsidRPr="00A5125E">
        <w:rPr>
          <w:rFonts w:cs="Traditional Arabic" w:hint="eastAsia"/>
          <w:sz w:val="32"/>
          <w:szCs w:val="32"/>
          <w:rtl/>
        </w:rPr>
        <w:t>مكبا</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المعاصي</w:t>
      </w:r>
      <w:r w:rsidRPr="00A5125E">
        <w:rPr>
          <w:rFonts w:cs="Traditional Arabic"/>
          <w:sz w:val="32"/>
          <w:szCs w:val="32"/>
          <w:rtl/>
        </w:rPr>
        <w:t xml:space="preserve"> </w:t>
      </w:r>
      <w:r w:rsidRPr="00A5125E">
        <w:rPr>
          <w:rFonts w:cs="Traditional Arabic" w:hint="eastAsia"/>
          <w:sz w:val="32"/>
          <w:szCs w:val="32"/>
          <w:rtl/>
        </w:rPr>
        <w:t>وشرب</w:t>
      </w:r>
      <w:r w:rsidRPr="00A5125E">
        <w:rPr>
          <w:rFonts w:cs="Traditional Arabic"/>
          <w:sz w:val="32"/>
          <w:szCs w:val="32"/>
          <w:rtl/>
        </w:rPr>
        <w:t xml:space="preserve"> </w:t>
      </w:r>
      <w:r w:rsidRPr="00A5125E">
        <w:rPr>
          <w:rFonts w:cs="Traditional Arabic" w:hint="eastAsia"/>
          <w:sz w:val="32"/>
          <w:szCs w:val="32"/>
          <w:rtl/>
        </w:rPr>
        <w:t>الخمر</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فظفرت</w:t>
      </w:r>
      <w:r w:rsidRPr="00A5125E">
        <w:rPr>
          <w:rFonts w:cs="Traditional Arabic"/>
          <w:sz w:val="32"/>
          <w:szCs w:val="32"/>
          <w:rtl/>
        </w:rPr>
        <w:t xml:space="preserve"> </w:t>
      </w:r>
      <w:r w:rsidRPr="00A5125E">
        <w:rPr>
          <w:rFonts w:cs="Traditional Arabic" w:hint="eastAsia"/>
          <w:sz w:val="32"/>
          <w:szCs w:val="32"/>
          <w:rtl/>
        </w:rPr>
        <w:t>يوما</w:t>
      </w:r>
      <w:r w:rsidRPr="00A5125E">
        <w:rPr>
          <w:rFonts w:cs="Traditional Arabic"/>
          <w:sz w:val="32"/>
          <w:szCs w:val="32"/>
          <w:rtl/>
        </w:rPr>
        <w:t xml:space="preserve"> </w:t>
      </w:r>
      <w:r w:rsidRPr="00A5125E">
        <w:rPr>
          <w:rFonts w:cs="Traditional Arabic" w:hint="eastAsia"/>
          <w:sz w:val="32"/>
          <w:szCs w:val="32"/>
          <w:rtl/>
        </w:rPr>
        <w:t>بصبي</w:t>
      </w:r>
      <w:r w:rsidRPr="00A5125E">
        <w:rPr>
          <w:rFonts w:cs="Traditional Arabic"/>
          <w:sz w:val="32"/>
          <w:szCs w:val="32"/>
          <w:rtl/>
        </w:rPr>
        <w:t xml:space="preserve"> </w:t>
      </w:r>
      <w:r w:rsidRPr="00A5125E">
        <w:rPr>
          <w:rFonts w:cs="Traditional Arabic" w:hint="eastAsia"/>
          <w:sz w:val="32"/>
          <w:szCs w:val="32"/>
          <w:rtl/>
        </w:rPr>
        <w:t>يتيم</w:t>
      </w:r>
      <w:r w:rsidRPr="00A5125E">
        <w:rPr>
          <w:rFonts w:cs="Traditional Arabic"/>
          <w:sz w:val="32"/>
          <w:szCs w:val="32"/>
          <w:rtl/>
        </w:rPr>
        <w:t xml:space="preserve"> </w:t>
      </w:r>
      <w:r w:rsidRPr="00A5125E">
        <w:rPr>
          <w:rFonts w:cs="Traditional Arabic" w:hint="eastAsia"/>
          <w:sz w:val="32"/>
          <w:szCs w:val="32"/>
          <w:rtl/>
        </w:rPr>
        <w:t>فقير</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فأخذته</w:t>
      </w:r>
      <w:r w:rsidRPr="00A5125E">
        <w:rPr>
          <w:rFonts w:cs="Traditional Arabic"/>
          <w:sz w:val="32"/>
          <w:szCs w:val="32"/>
          <w:rtl/>
        </w:rPr>
        <w:t xml:space="preserve"> </w:t>
      </w:r>
      <w:r w:rsidRPr="00A5125E">
        <w:rPr>
          <w:rFonts w:cs="Traditional Arabic" w:hint="eastAsia"/>
          <w:sz w:val="32"/>
          <w:szCs w:val="32"/>
          <w:rtl/>
        </w:rPr>
        <w:t>وأحسنت</w:t>
      </w:r>
      <w:r w:rsidRPr="00A5125E">
        <w:rPr>
          <w:rFonts w:cs="Traditional Arabic"/>
          <w:sz w:val="32"/>
          <w:szCs w:val="32"/>
          <w:rtl/>
        </w:rPr>
        <w:t xml:space="preserve"> </w:t>
      </w:r>
      <w:r w:rsidRPr="00A5125E">
        <w:rPr>
          <w:rFonts w:cs="Traditional Arabic" w:hint="eastAsia"/>
          <w:sz w:val="32"/>
          <w:szCs w:val="32"/>
          <w:rtl/>
        </w:rPr>
        <w:t>أليه</w:t>
      </w:r>
      <w:r w:rsidRPr="00A5125E">
        <w:rPr>
          <w:rFonts w:cs="Traditional Arabic"/>
          <w:sz w:val="32"/>
          <w:szCs w:val="32"/>
          <w:rtl/>
        </w:rPr>
        <w:t xml:space="preserve"> </w:t>
      </w:r>
      <w:r w:rsidRPr="00A5125E">
        <w:rPr>
          <w:rFonts w:cs="Traditional Arabic" w:hint="eastAsia"/>
          <w:sz w:val="32"/>
          <w:szCs w:val="32"/>
          <w:rtl/>
        </w:rPr>
        <w:t>وأطعمته</w:t>
      </w:r>
      <w:r w:rsidRPr="00A5125E">
        <w:rPr>
          <w:rFonts w:cs="Traditional Arabic"/>
          <w:sz w:val="32"/>
          <w:szCs w:val="32"/>
          <w:rtl/>
        </w:rPr>
        <w:t xml:space="preserve"> </w:t>
      </w:r>
      <w:r w:rsidRPr="00A5125E">
        <w:rPr>
          <w:rFonts w:cs="Traditional Arabic" w:hint="eastAsia"/>
          <w:sz w:val="32"/>
          <w:szCs w:val="32"/>
          <w:rtl/>
        </w:rPr>
        <w:t>وكسوته</w:t>
      </w:r>
      <w:r w:rsidRPr="00A5125E">
        <w:rPr>
          <w:rFonts w:cs="Traditional Arabic"/>
          <w:sz w:val="32"/>
          <w:szCs w:val="32"/>
          <w:rtl/>
        </w:rPr>
        <w:t xml:space="preserve"> </w:t>
      </w:r>
      <w:r w:rsidRPr="00A5125E">
        <w:rPr>
          <w:rFonts w:cs="Traditional Arabic" w:hint="eastAsia"/>
          <w:sz w:val="32"/>
          <w:szCs w:val="32"/>
          <w:rtl/>
        </w:rPr>
        <w:t>وأدخلته</w:t>
      </w:r>
      <w:r w:rsidRPr="00A5125E">
        <w:rPr>
          <w:rFonts w:cs="Traditional Arabic"/>
          <w:sz w:val="32"/>
          <w:szCs w:val="32"/>
          <w:rtl/>
        </w:rPr>
        <w:t xml:space="preserve"> </w:t>
      </w:r>
      <w:r w:rsidRPr="00A5125E">
        <w:rPr>
          <w:rFonts w:cs="Traditional Arabic" w:hint="eastAsia"/>
          <w:sz w:val="32"/>
          <w:szCs w:val="32"/>
          <w:rtl/>
        </w:rPr>
        <w:t>الحمام</w:t>
      </w:r>
      <w:r w:rsidRPr="00A5125E">
        <w:rPr>
          <w:rFonts w:cs="Traditional Arabic"/>
          <w:sz w:val="32"/>
          <w:szCs w:val="32"/>
          <w:rtl/>
        </w:rPr>
        <w:t xml:space="preserve"> </w:t>
      </w:r>
      <w:r w:rsidRPr="00A5125E">
        <w:rPr>
          <w:rFonts w:cs="Traditional Arabic" w:hint="eastAsia"/>
          <w:sz w:val="32"/>
          <w:szCs w:val="32"/>
          <w:rtl/>
        </w:rPr>
        <w:t>وأزلت</w:t>
      </w:r>
      <w:r w:rsidRPr="00A5125E">
        <w:rPr>
          <w:rFonts w:cs="Traditional Arabic"/>
          <w:sz w:val="32"/>
          <w:szCs w:val="32"/>
          <w:rtl/>
        </w:rPr>
        <w:t xml:space="preserve"> </w:t>
      </w:r>
      <w:r w:rsidRPr="00A5125E">
        <w:rPr>
          <w:rFonts w:cs="Traditional Arabic" w:hint="eastAsia"/>
          <w:sz w:val="32"/>
          <w:szCs w:val="32"/>
          <w:rtl/>
        </w:rPr>
        <w:t>شعثه</w:t>
      </w:r>
      <w:r w:rsidRPr="00A5125E">
        <w:rPr>
          <w:rFonts w:cs="Traditional Arabic"/>
          <w:sz w:val="32"/>
          <w:szCs w:val="32"/>
          <w:rtl/>
        </w:rPr>
        <w:t xml:space="preserve"> </w:t>
      </w:r>
      <w:r w:rsidRPr="00A5125E">
        <w:rPr>
          <w:rFonts w:cs="Traditional Arabic" w:hint="eastAsia"/>
          <w:sz w:val="32"/>
          <w:szCs w:val="32"/>
          <w:rtl/>
        </w:rPr>
        <w:t>وأكرمته</w:t>
      </w:r>
      <w:r w:rsidRPr="00A5125E">
        <w:rPr>
          <w:rFonts w:cs="Traditional Arabic"/>
          <w:sz w:val="32"/>
          <w:szCs w:val="32"/>
          <w:rtl/>
        </w:rPr>
        <w:t xml:space="preserve"> </w:t>
      </w:r>
      <w:r w:rsidRPr="00A5125E">
        <w:rPr>
          <w:rFonts w:cs="Traditional Arabic" w:hint="eastAsia"/>
          <w:sz w:val="32"/>
          <w:szCs w:val="32"/>
          <w:rtl/>
        </w:rPr>
        <w:t>كما</w:t>
      </w:r>
      <w:r w:rsidRPr="00A5125E">
        <w:rPr>
          <w:rFonts w:cs="Traditional Arabic"/>
          <w:sz w:val="32"/>
          <w:szCs w:val="32"/>
          <w:rtl/>
        </w:rPr>
        <w:t xml:space="preserve"> </w:t>
      </w:r>
      <w:r w:rsidRPr="00A5125E">
        <w:rPr>
          <w:rFonts w:cs="Traditional Arabic" w:hint="eastAsia"/>
          <w:sz w:val="32"/>
          <w:szCs w:val="32"/>
          <w:rtl/>
        </w:rPr>
        <w:t>يكرم</w:t>
      </w:r>
      <w:r w:rsidRPr="00A5125E">
        <w:rPr>
          <w:rFonts w:cs="Traditional Arabic"/>
          <w:sz w:val="32"/>
          <w:szCs w:val="32"/>
          <w:rtl/>
        </w:rPr>
        <w:t xml:space="preserve"> </w:t>
      </w:r>
      <w:r w:rsidRPr="00A5125E">
        <w:rPr>
          <w:rFonts w:cs="Traditional Arabic" w:hint="eastAsia"/>
          <w:sz w:val="32"/>
          <w:szCs w:val="32"/>
          <w:rtl/>
        </w:rPr>
        <w:t>الرجل</w:t>
      </w:r>
      <w:r w:rsidRPr="00A5125E">
        <w:rPr>
          <w:rFonts w:cs="Traditional Arabic"/>
          <w:sz w:val="32"/>
          <w:szCs w:val="32"/>
          <w:rtl/>
        </w:rPr>
        <w:t xml:space="preserve"> </w:t>
      </w:r>
      <w:r w:rsidRPr="00A5125E">
        <w:rPr>
          <w:rFonts w:cs="Traditional Arabic" w:hint="eastAsia"/>
          <w:sz w:val="32"/>
          <w:szCs w:val="32"/>
          <w:rtl/>
        </w:rPr>
        <w:t>ولده</w:t>
      </w:r>
      <w:r w:rsidRPr="00A5125E">
        <w:rPr>
          <w:rFonts w:cs="Traditional Arabic"/>
          <w:sz w:val="32"/>
          <w:szCs w:val="32"/>
          <w:rtl/>
        </w:rPr>
        <w:t xml:space="preserve"> </w:t>
      </w:r>
      <w:r w:rsidRPr="00A5125E">
        <w:rPr>
          <w:rFonts w:cs="Traditional Arabic" w:hint="eastAsia"/>
          <w:sz w:val="32"/>
          <w:szCs w:val="32"/>
          <w:rtl/>
        </w:rPr>
        <w:t>بل</w:t>
      </w:r>
      <w:r w:rsidRPr="00A5125E">
        <w:rPr>
          <w:rFonts w:cs="Traditional Arabic"/>
          <w:sz w:val="32"/>
          <w:szCs w:val="32"/>
          <w:rtl/>
        </w:rPr>
        <w:t xml:space="preserve"> </w:t>
      </w:r>
      <w:r w:rsidRPr="00A5125E">
        <w:rPr>
          <w:rFonts w:cs="Traditional Arabic" w:hint="eastAsia"/>
          <w:sz w:val="32"/>
          <w:szCs w:val="32"/>
          <w:rtl/>
        </w:rPr>
        <w:t>أكثر</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فبت</w:t>
      </w:r>
      <w:r w:rsidRPr="00A5125E">
        <w:rPr>
          <w:rFonts w:cs="Traditional Arabic"/>
          <w:sz w:val="32"/>
          <w:szCs w:val="32"/>
          <w:rtl/>
        </w:rPr>
        <w:t xml:space="preserve"> </w:t>
      </w:r>
      <w:r w:rsidRPr="00A5125E">
        <w:rPr>
          <w:rFonts w:cs="Traditional Arabic" w:hint="eastAsia"/>
          <w:sz w:val="32"/>
          <w:szCs w:val="32"/>
          <w:rtl/>
        </w:rPr>
        <w:t>ليلة</w:t>
      </w:r>
      <w:r w:rsidRPr="00A5125E">
        <w:rPr>
          <w:rFonts w:cs="Traditional Arabic"/>
          <w:sz w:val="32"/>
          <w:szCs w:val="32"/>
          <w:rtl/>
        </w:rPr>
        <w:t xml:space="preserve"> </w:t>
      </w:r>
      <w:r w:rsidRPr="00A5125E">
        <w:rPr>
          <w:rFonts w:cs="Traditional Arabic" w:hint="eastAsia"/>
          <w:sz w:val="32"/>
          <w:szCs w:val="32"/>
          <w:rtl/>
        </w:rPr>
        <w:t>بعد</w:t>
      </w:r>
      <w:r w:rsidRPr="00A5125E">
        <w:rPr>
          <w:rFonts w:cs="Traditional Arabic"/>
          <w:sz w:val="32"/>
          <w:szCs w:val="32"/>
          <w:rtl/>
        </w:rPr>
        <w:t xml:space="preserve"> </w:t>
      </w:r>
      <w:r w:rsidRPr="00A5125E">
        <w:rPr>
          <w:rFonts w:cs="Traditional Arabic" w:hint="eastAsia"/>
          <w:sz w:val="32"/>
          <w:szCs w:val="32"/>
          <w:rtl/>
        </w:rPr>
        <w:t>ذلك</w:t>
      </w:r>
      <w:r w:rsidRPr="00A5125E">
        <w:rPr>
          <w:rFonts w:cs="Traditional Arabic"/>
          <w:sz w:val="32"/>
          <w:szCs w:val="32"/>
          <w:rtl/>
        </w:rPr>
        <w:t xml:space="preserve"> </w:t>
      </w:r>
      <w:r w:rsidRPr="00A5125E">
        <w:rPr>
          <w:rFonts w:cs="Traditional Arabic" w:hint="eastAsia"/>
          <w:sz w:val="32"/>
          <w:szCs w:val="32"/>
          <w:rtl/>
        </w:rPr>
        <w:t>فرأيت</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النوم</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القيامة</w:t>
      </w:r>
      <w:r w:rsidRPr="00A5125E">
        <w:rPr>
          <w:rFonts w:cs="Traditional Arabic"/>
          <w:sz w:val="32"/>
          <w:szCs w:val="32"/>
          <w:rtl/>
        </w:rPr>
        <w:t xml:space="preserve"> </w:t>
      </w:r>
      <w:r w:rsidRPr="00A5125E">
        <w:rPr>
          <w:rFonts w:cs="Traditional Arabic" w:hint="eastAsia"/>
          <w:sz w:val="32"/>
          <w:szCs w:val="32"/>
          <w:rtl/>
        </w:rPr>
        <w:t>قامت</w:t>
      </w:r>
      <w:r w:rsidRPr="00A5125E">
        <w:rPr>
          <w:rFonts w:cs="Traditional Arabic"/>
          <w:sz w:val="32"/>
          <w:szCs w:val="32"/>
          <w:rtl/>
        </w:rPr>
        <w:t xml:space="preserve"> </w:t>
      </w:r>
      <w:r w:rsidRPr="00A5125E">
        <w:rPr>
          <w:rFonts w:cs="Traditional Arabic" w:hint="eastAsia"/>
          <w:sz w:val="32"/>
          <w:szCs w:val="32"/>
          <w:rtl/>
        </w:rPr>
        <w:t>ودعيت</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الحساب</w:t>
      </w:r>
      <w:r w:rsidRPr="00A5125E">
        <w:rPr>
          <w:rFonts w:cs="Traditional Arabic"/>
          <w:sz w:val="32"/>
          <w:szCs w:val="32"/>
          <w:rtl/>
        </w:rPr>
        <w:t xml:space="preserve"> </w:t>
      </w:r>
      <w:r w:rsidRPr="00A5125E">
        <w:rPr>
          <w:rFonts w:cs="Traditional Arabic" w:hint="eastAsia"/>
          <w:sz w:val="32"/>
          <w:szCs w:val="32"/>
          <w:rtl/>
        </w:rPr>
        <w:t>وأمر</w:t>
      </w:r>
      <w:r w:rsidRPr="00A5125E">
        <w:rPr>
          <w:rFonts w:cs="Traditional Arabic"/>
          <w:sz w:val="32"/>
          <w:szCs w:val="32"/>
          <w:rtl/>
        </w:rPr>
        <w:t xml:space="preserve"> </w:t>
      </w:r>
      <w:r w:rsidRPr="00A5125E">
        <w:rPr>
          <w:rFonts w:cs="Traditional Arabic" w:hint="eastAsia"/>
          <w:sz w:val="32"/>
          <w:szCs w:val="32"/>
          <w:rtl/>
        </w:rPr>
        <w:t>بي</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النار</w:t>
      </w:r>
      <w:r w:rsidRPr="00A5125E">
        <w:rPr>
          <w:rFonts w:cs="Traditional Arabic"/>
          <w:sz w:val="32"/>
          <w:szCs w:val="32"/>
          <w:rtl/>
        </w:rPr>
        <w:t xml:space="preserve"> </w:t>
      </w:r>
      <w:r w:rsidRPr="00A5125E">
        <w:rPr>
          <w:rFonts w:cs="Traditional Arabic" w:hint="eastAsia"/>
          <w:sz w:val="32"/>
          <w:szCs w:val="32"/>
          <w:rtl/>
        </w:rPr>
        <w:t>لسوء</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كنت</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المعاصي</w:t>
      </w:r>
      <w:r w:rsidRPr="00A5125E">
        <w:rPr>
          <w:rFonts w:cs="Traditional Arabic"/>
          <w:sz w:val="32"/>
          <w:szCs w:val="32"/>
          <w:rtl/>
        </w:rPr>
        <w:t xml:space="preserve"> </w:t>
      </w:r>
      <w:r w:rsidRPr="00A5125E">
        <w:rPr>
          <w:rFonts w:cs="Traditional Arabic" w:hint="eastAsia"/>
          <w:sz w:val="32"/>
          <w:szCs w:val="32"/>
          <w:rtl/>
        </w:rPr>
        <w:t>فسحبتني</w:t>
      </w:r>
      <w:r w:rsidRPr="00A5125E">
        <w:rPr>
          <w:rFonts w:cs="Traditional Arabic"/>
          <w:sz w:val="32"/>
          <w:szCs w:val="32"/>
          <w:rtl/>
        </w:rPr>
        <w:t xml:space="preserve"> </w:t>
      </w:r>
      <w:r w:rsidRPr="00A5125E">
        <w:rPr>
          <w:rFonts w:cs="Traditional Arabic" w:hint="eastAsia"/>
          <w:sz w:val="32"/>
          <w:szCs w:val="32"/>
          <w:rtl/>
        </w:rPr>
        <w:t>الزبانية</w:t>
      </w:r>
      <w:r w:rsidRPr="00A5125E">
        <w:rPr>
          <w:rFonts w:cs="Traditional Arabic"/>
          <w:sz w:val="32"/>
          <w:szCs w:val="32"/>
          <w:rtl/>
        </w:rPr>
        <w:t xml:space="preserve"> </w:t>
      </w:r>
      <w:r w:rsidRPr="00A5125E">
        <w:rPr>
          <w:rFonts w:cs="Traditional Arabic" w:hint="eastAsia"/>
          <w:sz w:val="32"/>
          <w:szCs w:val="32"/>
          <w:rtl/>
        </w:rPr>
        <w:t>ليمضوا</w:t>
      </w:r>
      <w:r w:rsidRPr="00A5125E">
        <w:rPr>
          <w:rFonts w:cs="Traditional Arabic"/>
          <w:sz w:val="32"/>
          <w:szCs w:val="32"/>
          <w:rtl/>
        </w:rPr>
        <w:t xml:space="preserve"> </w:t>
      </w:r>
      <w:r w:rsidRPr="00A5125E">
        <w:rPr>
          <w:rFonts w:cs="Traditional Arabic" w:hint="eastAsia"/>
          <w:sz w:val="32"/>
          <w:szCs w:val="32"/>
          <w:rtl/>
        </w:rPr>
        <w:t>بي</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النار</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وأنا</w:t>
      </w:r>
      <w:r w:rsidRPr="00A5125E">
        <w:rPr>
          <w:rFonts w:cs="Traditional Arabic"/>
          <w:sz w:val="32"/>
          <w:szCs w:val="32"/>
          <w:rtl/>
        </w:rPr>
        <w:t xml:space="preserve"> </w:t>
      </w:r>
      <w:r w:rsidRPr="00A5125E">
        <w:rPr>
          <w:rFonts w:cs="Traditional Arabic" w:hint="eastAsia"/>
          <w:sz w:val="32"/>
          <w:szCs w:val="32"/>
          <w:rtl/>
        </w:rPr>
        <w:t>بين</w:t>
      </w:r>
      <w:r w:rsidRPr="00A5125E">
        <w:rPr>
          <w:rFonts w:cs="Traditional Arabic"/>
          <w:sz w:val="32"/>
          <w:szCs w:val="32"/>
          <w:rtl/>
        </w:rPr>
        <w:t xml:space="preserve"> </w:t>
      </w:r>
      <w:r w:rsidRPr="00A5125E">
        <w:rPr>
          <w:rFonts w:cs="Traditional Arabic" w:hint="eastAsia"/>
          <w:sz w:val="32"/>
          <w:szCs w:val="32"/>
          <w:rtl/>
        </w:rPr>
        <w:t>أيديهم</w:t>
      </w:r>
      <w:r w:rsidRPr="00A5125E">
        <w:rPr>
          <w:rFonts w:cs="Traditional Arabic"/>
          <w:sz w:val="32"/>
          <w:szCs w:val="32"/>
          <w:rtl/>
        </w:rPr>
        <w:t xml:space="preserve"> </w:t>
      </w:r>
      <w:r w:rsidRPr="00A5125E">
        <w:rPr>
          <w:rFonts w:cs="Traditional Arabic" w:hint="eastAsia"/>
          <w:sz w:val="32"/>
          <w:szCs w:val="32"/>
          <w:rtl/>
        </w:rPr>
        <w:t>حقير</w:t>
      </w:r>
      <w:r w:rsidRPr="00A5125E">
        <w:rPr>
          <w:rFonts w:cs="Traditional Arabic"/>
          <w:sz w:val="32"/>
          <w:szCs w:val="32"/>
          <w:rtl/>
        </w:rPr>
        <w:t xml:space="preserve"> </w:t>
      </w:r>
      <w:r w:rsidRPr="00A5125E">
        <w:rPr>
          <w:rFonts w:cs="Traditional Arabic" w:hint="eastAsia"/>
          <w:sz w:val="32"/>
          <w:szCs w:val="32"/>
          <w:rtl/>
        </w:rPr>
        <w:t>ذليل</w:t>
      </w:r>
      <w:r w:rsidRPr="00A5125E">
        <w:rPr>
          <w:rFonts w:cs="Traditional Arabic"/>
          <w:sz w:val="32"/>
          <w:szCs w:val="32"/>
          <w:rtl/>
        </w:rPr>
        <w:t xml:space="preserve"> </w:t>
      </w:r>
      <w:r w:rsidRPr="00A5125E">
        <w:rPr>
          <w:rFonts w:cs="Traditional Arabic" w:hint="eastAsia"/>
          <w:sz w:val="32"/>
          <w:szCs w:val="32"/>
          <w:rtl/>
        </w:rPr>
        <w:t>يجروني</w:t>
      </w:r>
      <w:r w:rsidRPr="00A5125E">
        <w:rPr>
          <w:rFonts w:cs="Traditional Arabic"/>
          <w:sz w:val="32"/>
          <w:szCs w:val="32"/>
          <w:rtl/>
        </w:rPr>
        <w:t xml:space="preserve"> </w:t>
      </w:r>
      <w:r w:rsidRPr="00A5125E">
        <w:rPr>
          <w:rFonts w:cs="Traditional Arabic" w:hint="eastAsia"/>
          <w:sz w:val="32"/>
          <w:szCs w:val="32"/>
          <w:rtl/>
        </w:rPr>
        <w:t>سحبا</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النار</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p>
    <w:p w:rsidR="00097DFC" w:rsidRPr="00A5125E" w:rsidRDefault="00097DFC" w:rsidP="00097DFC">
      <w:pPr>
        <w:spacing w:line="480" w:lineRule="exact"/>
        <w:rPr>
          <w:rFonts w:cs="Traditional Arabic"/>
          <w:sz w:val="32"/>
          <w:szCs w:val="32"/>
          <w:rtl/>
        </w:rPr>
      </w:pPr>
      <w:r w:rsidRPr="00A5125E">
        <w:rPr>
          <w:rFonts w:cs="Traditional Arabic"/>
          <w:sz w:val="32"/>
          <w:szCs w:val="32"/>
          <w:rtl/>
        </w:rPr>
        <w:t xml:space="preserve">  </w:t>
      </w:r>
      <w:r w:rsidRPr="00A5125E">
        <w:rPr>
          <w:rFonts w:cs="Traditional Arabic" w:hint="eastAsia"/>
          <w:sz w:val="32"/>
          <w:szCs w:val="32"/>
          <w:rtl/>
        </w:rPr>
        <w:t>وإذا</w:t>
      </w:r>
      <w:r w:rsidRPr="00A5125E">
        <w:rPr>
          <w:rFonts w:cs="Traditional Arabic"/>
          <w:sz w:val="32"/>
          <w:szCs w:val="32"/>
          <w:rtl/>
        </w:rPr>
        <w:t xml:space="preserve"> </w:t>
      </w:r>
      <w:r w:rsidRPr="00A5125E">
        <w:rPr>
          <w:rFonts w:cs="Traditional Arabic" w:hint="eastAsia"/>
          <w:sz w:val="32"/>
          <w:szCs w:val="32"/>
          <w:rtl/>
        </w:rPr>
        <w:t>بذلك</w:t>
      </w:r>
      <w:r w:rsidRPr="00A5125E">
        <w:rPr>
          <w:rFonts w:cs="Traditional Arabic"/>
          <w:sz w:val="32"/>
          <w:szCs w:val="32"/>
          <w:rtl/>
        </w:rPr>
        <w:t xml:space="preserve"> </w:t>
      </w:r>
      <w:r w:rsidRPr="00A5125E">
        <w:rPr>
          <w:rFonts w:cs="Traditional Arabic" w:hint="eastAsia"/>
          <w:sz w:val="32"/>
          <w:szCs w:val="32"/>
          <w:rtl/>
        </w:rPr>
        <w:t>اليتيم</w:t>
      </w:r>
      <w:r w:rsidRPr="00A5125E">
        <w:rPr>
          <w:rFonts w:cs="Traditional Arabic"/>
          <w:sz w:val="32"/>
          <w:szCs w:val="32"/>
          <w:rtl/>
        </w:rPr>
        <w:t xml:space="preserve"> </w:t>
      </w:r>
      <w:r w:rsidRPr="00A5125E">
        <w:rPr>
          <w:rFonts w:cs="Traditional Arabic" w:hint="eastAsia"/>
          <w:sz w:val="32"/>
          <w:szCs w:val="32"/>
          <w:rtl/>
        </w:rPr>
        <w:t>قد</w:t>
      </w:r>
      <w:r w:rsidRPr="00A5125E">
        <w:rPr>
          <w:rFonts w:cs="Traditional Arabic"/>
          <w:sz w:val="32"/>
          <w:szCs w:val="32"/>
          <w:rtl/>
        </w:rPr>
        <w:t xml:space="preserve"> </w:t>
      </w:r>
      <w:r w:rsidRPr="00A5125E">
        <w:rPr>
          <w:rFonts w:cs="Traditional Arabic" w:hint="eastAsia"/>
          <w:sz w:val="32"/>
          <w:szCs w:val="32"/>
          <w:rtl/>
        </w:rPr>
        <w:t>اعترضني</w:t>
      </w:r>
      <w:r w:rsidRPr="00A5125E">
        <w:rPr>
          <w:rFonts w:cs="Traditional Arabic"/>
          <w:sz w:val="32"/>
          <w:szCs w:val="32"/>
          <w:rtl/>
        </w:rPr>
        <w:t xml:space="preserve"> </w:t>
      </w:r>
      <w:r w:rsidRPr="00A5125E">
        <w:rPr>
          <w:rFonts w:cs="Traditional Arabic" w:hint="eastAsia"/>
          <w:sz w:val="32"/>
          <w:szCs w:val="32"/>
          <w:rtl/>
        </w:rPr>
        <w:t>بالطريق</w:t>
      </w:r>
      <w:r w:rsidRPr="00A5125E">
        <w:rPr>
          <w:rFonts w:cs="Traditional Arabic"/>
          <w:sz w:val="32"/>
          <w:szCs w:val="32"/>
          <w:rtl/>
        </w:rPr>
        <w:t xml:space="preserve"> </w:t>
      </w:r>
      <w:r w:rsidRPr="00A5125E">
        <w:rPr>
          <w:rFonts w:cs="Traditional Arabic" w:hint="eastAsia"/>
          <w:sz w:val="32"/>
          <w:szCs w:val="32"/>
          <w:rtl/>
        </w:rPr>
        <w:t>وقال</w:t>
      </w:r>
      <w:r w:rsidRPr="00A5125E">
        <w:rPr>
          <w:rFonts w:cs="Traditional Arabic"/>
          <w:sz w:val="32"/>
          <w:szCs w:val="32"/>
          <w:rtl/>
        </w:rPr>
        <w:t xml:space="preserve"> : </w:t>
      </w:r>
      <w:r w:rsidRPr="00A5125E">
        <w:rPr>
          <w:rFonts w:cs="Traditional Arabic" w:hint="eastAsia"/>
          <w:sz w:val="32"/>
          <w:szCs w:val="32"/>
          <w:rtl/>
        </w:rPr>
        <w:t>خلوا</w:t>
      </w:r>
      <w:r w:rsidRPr="00A5125E">
        <w:rPr>
          <w:rFonts w:cs="Traditional Arabic"/>
          <w:sz w:val="32"/>
          <w:szCs w:val="32"/>
          <w:rtl/>
        </w:rPr>
        <w:t xml:space="preserve"> </w:t>
      </w:r>
      <w:r w:rsidRPr="00A5125E">
        <w:rPr>
          <w:rFonts w:cs="Traditional Arabic" w:hint="eastAsia"/>
          <w:sz w:val="32"/>
          <w:szCs w:val="32"/>
          <w:rtl/>
        </w:rPr>
        <w:t>عنه</w:t>
      </w:r>
      <w:r w:rsidRPr="00A5125E">
        <w:rPr>
          <w:rFonts w:cs="Traditional Arabic"/>
          <w:sz w:val="32"/>
          <w:szCs w:val="32"/>
          <w:rtl/>
        </w:rPr>
        <w:t xml:space="preserve"> </w:t>
      </w:r>
      <w:r w:rsidRPr="00A5125E">
        <w:rPr>
          <w:rFonts w:cs="Traditional Arabic" w:hint="eastAsia"/>
          <w:sz w:val="32"/>
          <w:szCs w:val="32"/>
          <w:rtl/>
        </w:rPr>
        <w:t>يا</w:t>
      </w:r>
      <w:r w:rsidRPr="00A5125E">
        <w:rPr>
          <w:rFonts w:cs="Traditional Arabic"/>
          <w:sz w:val="32"/>
          <w:szCs w:val="32"/>
          <w:rtl/>
        </w:rPr>
        <w:t xml:space="preserve"> </w:t>
      </w:r>
      <w:r w:rsidRPr="00A5125E">
        <w:rPr>
          <w:rFonts w:cs="Traditional Arabic" w:hint="eastAsia"/>
          <w:sz w:val="32"/>
          <w:szCs w:val="32"/>
          <w:rtl/>
        </w:rPr>
        <w:t>ملائكة</w:t>
      </w:r>
      <w:r w:rsidRPr="00A5125E">
        <w:rPr>
          <w:rFonts w:cs="Traditional Arabic"/>
          <w:sz w:val="32"/>
          <w:szCs w:val="32"/>
          <w:rtl/>
        </w:rPr>
        <w:t xml:space="preserve"> </w:t>
      </w:r>
      <w:r w:rsidRPr="00A5125E">
        <w:rPr>
          <w:rFonts w:cs="Traditional Arabic" w:hint="eastAsia"/>
          <w:sz w:val="32"/>
          <w:szCs w:val="32"/>
          <w:rtl/>
        </w:rPr>
        <w:t>ربي</w:t>
      </w:r>
      <w:r w:rsidRPr="00A5125E">
        <w:rPr>
          <w:rFonts w:cs="Traditional Arabic"/>
          <w:sz w:val="32"/>
          <w:szCs w:val="32"/>
          <w:rtl/>
        </w:rPr>
        <w:t xml:space="preserve"> </w:t>
      </w:r>
      <w:r w:rsidRPr="00A5125E">
        <w:rPr>
          <w:rFonts w:cs="Traditional Arabic" w:hint="eastAsia"/>
          <w:sz w:val="32"/>
          <w:szCs w:val="32"/>
          <w:rtl/>
        </w:rPr>
        <w:t>حتى</w:t>
      </w:r>
      <w:r w:rsidRPr="00A5125E">
        <w:rPr>
          <w:rFonts w:cs="Traditional Arabic"/>
          <w:sz w:val="32"/>
          <w:szCs w:val="32"/>
          <w:rtl/>
        </w:rPr>
        <w:t xml:space="preserve"> </w:t>
      </w:r>
      <w:r w:rsidRPr="00A5125E">
        <w:rPr>
          <w:rFonts w:cs="Traditional Arabic" w:hint="eastAsia"/>
          <w:sz w:val="32"/>
          <w:szCs w:val="32"/>
          <w:rtl/>
        </w:rPr>
        <w:t>أشفع</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ربي</w:t>
      </w:r>
      <w:r w:rsidRPr="00A5125E">
        <w:rPr>
          <w:rFonts w:cs="Traditional Arabic"/>
          <w:sz w:val="32"/>
          <w:szCs w:val="32"/>
          <w:rtl/>
        </w:rPr>
        <w:t xml:space="preserve"> </w:t>
      </w:r>
      <w:r w:rsidRPr="00A5125E">
        <w:rPr>
          <w:rFonts w:cs="Traditional Arabic" w:hint="eastAsia"/>
          <w:sz w:val="32"/>
          <w:szCs w:val="32"/>
          <w:rtl/>
        </w:rPr>
        <w:t>فإنه</w:t>
      </w:r>
      <w:r w:rsidRPr="00A5125E">
        <w:rPr>
          <w:rFonts w:cs="Traditional Arabic"/>
          <w:sz w:val="32"/>
          <w:szCs w:val="32"/>
          <w:rtl/>
        </w:rPr>
        <w:t xml:space="preserve"> </w:t>
      </w:r>
      <w:r w:rsidRPr="00A5125E">
        <w:rPr>
          <w:rFonts w:cs="Traditional Arabic" w:hint="eastAsia"/>
          <w:sz w:val="32"/>
          <w:szCs w:val="32"/>
          <w:rtl/>
        </w:rPr>
        <w:t>قد</w:t>
      </w:r>
      <w:r w:rsidRPr="00A5125E">
        <w:rPr>
          <w:rFonts w:cs="Traditional Arabic"/>
          <w:sz w:val="32"/>
          <w:szCs w:val="32"/>
          <w:rtl/>
        </w:rPr>
        <w:t xml:space="preserve"> </w:t>
      </w:r>
      <w:r w:rsidRPr="00A5125E">
        <w:rPr>
          <w:rFonts w:cs="Traditional Arabic" w:hint="eastAsia"/>
          <w:sz w:val="32"/>
          <w:szCs w:val="32"/>
          <w:rtl/>
        </w:rPr>
        <w:t>أحسن</w:t>
      </w:r>
      <w:r w:rsidRPr="00A5125E">
        <w:rPr>
          <w:rFonts w:cs="Traditional Arabic"/>
          <w:sz w:val="32"/>
          <w:szCs w:val="32"/>
          <w:rtl/>
        </w:rPr>
        <w:t xml:space="preserve"> </w:t>
      </w:r>
      <w:r w:rsidRPr="00A5125E">
        <w:rPr>
          <w:rFonts w:cs="Traditional Arabic" w:hint="eastAsia"/>
          <w:sz w:val="32"/>
          <w:szCs w:val="32"/>
          <w:rtl/>
        </w:rPr>
        <w:t>إلي</w:t>
      </w:r>
      <w:r w:rsidRPr="00A5125E">
        <w:rPr>
          <w:rFonts w:cs="Traditional Arabic"/>
          <w:sz w:val="32"/>
          <w:szCs w:val="32"/>
          <w:rtl/>
        </w:rPr>
        <w:t xml:space="preserve"> </w:t>
      </w:r>
      <w:r w:rsidRPr="00A5125E">
        <w:rPr>
          <w:rFonts w:cs="Traditional Arabic" w:hint="eastAsia"/>
          <w:sz w:val="32"/>
          <w:szCs w:val="32"/>
          <w:rtl/>
        </w:rPr>
        <w:t>وأكرمني</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فقالت</w:t>
      </w:r>
      <w:r w:rsidRPr="00A5125E">
        <w:rPr>
          <w:rFonts w:cs="Traditional Arabic"/>
          <w:sz w:val="32"/>
          <w:szCs w:val="32"/>
          <w:rtl/>
        </w:rPr>
        <w:t xml:space="preserve"> </w:t>
      </w:r>
      <w:r w:rsidRPr="00A5125E">
        <w:rPr>
          <w:rFonts w:cs="Traditional Arabic" w:hint="eastAsia"/>
          <w:sz w:val="32"/>
          <w:szCs w:val="32"/>
          <w:rtl/>
        </w:rPr>
        <w:t>الملائكة</w:t>
      </w:r>
      <w:r w:rsidRPr="00A5125E">
        <w:rPr>
          <w:rFonts w:cs="Traditional Arabic"/>
          <w:sz w:val="32"/>
          <w:szCs w:val="32"/>
          <w:rtl/>
        </w:rPr>
        <w:t xml:space="preserve"> </w:t>
      </w:r>
      <w:r w:rsidRPr="00A5125E">
        <w:rPr>
          <w:rFonts w:cs="Traditional Arabic" w:hint="eastAsia"/>
          <w:sz w:val="32"/>
          <w:szCs w:val="32"/>
          <w:rtl/>
        </w:rPr>
        <w:t>إنا</w:t>
      </w:r>
      <w:r w:rsidRPr="00A5125E">
        <w:rPr>
          <w:rFonts w:cs="Traditional Arabic"/>
          <w:sz w:val="32"/>
          <w:szCs w:val="32"/>
          <w:rtl/>
        </w:rPr>
        <w:t xml:space="preserve"> </w:t>
      </w:r>
      <w:r w:rsidRPr="00A5125E">
        <w:rPr>
          <w:rFonts w:cs="Traditional Arabic" w:hint="eastAsia"/>
          <w:sz w:val="32"/>
          <w:szCs w:val="32"/>
          <w:rtl/>
        </w:rPr>
        <w:t>لم</w:t>
      </w:r>
      <w:r w:rsidRPr="00A5125E">
        <w:rPr>
          <w:rFonts w:cs="Traditional Arabic"/>
          <w:sz w:val="32"/>
          <w:szCs w:val="32"/>
          <w:rtl/>
        </w:rPr>
        <w:t xml:space="preserve"> </w:t>
      </w:r>
      <w:r w:rsidRPr="00A5125E">
        <w:rPr>
          <w:rFonts w:cs="Traditional Arabic" w:hint="eastAsia"/>
          <w:sz w:val="32"/>
          <w:szCs w:val="32"/>
          <w:rtl/>
        </w:rPr>
        <w:t>نؤمر</w:t>
      </w:r>
      <w:r w:rsidRPr="00A5125E">
        <w:rPr>
          <w:rFonts w:cs="Traditional Arabic"/>
          <w:sz w:val="32"/>
          <w:szCs w:val="32"/>
          <w:rtl/>
        </w:rPr>
        <w:t xml:space="preserve"> </w:t>
      </w:r>
      <w:r w:rsidRPr="00A5125E">
        <w:rPr>
          <w:rFonts w:cs="Traditional Arabic" w:hint="eastAsia"/>
          <w:sz w:val="32"/>
          <w:szCs w:val="32"/>
          <w:rtl/>
        </w:rPr>
        <w:t>بذلك</w:t>
      </w:r>
      <w:r w:rsidRPr="00A5125E">
        <w:rPr>
          <w:rFonts w:cs="Traditional Arabic"/>
          <w:sz w:val="32"/>
          <w:szCs w:val="32"/>
          <w:rtl/>
        </w:rPr>
        <w:t xml:space="preserve"> </w:t>
      </w:r>
      <w:r w:rsidRPr="00A5125E">
        <w:rPr>
          <w:rFonts w:cs="Traditional Arabic" w:hint="eastAsia"/>
          <w:sz w:val="32"/>
          <w:szCs w:val="32"/>
          <w:rtl/>
        </w:rPr>
        <w:t>وإذا</w:t>
      </w:r>
      <w:r w:rsidRPr="00A5125E">
        <w:rPr>
          <w:rFonts w:cs="Traditional Arabic"/>
          <w:sz w:val="32"/>
          <w:szCs w:val="32"/>
          <w:rtl/>
        </w:rPr>
        <w:t xml:space="preserve"> </w:t>
      </w:r>
      <w:r w:rsidRPr="00A5125E">
        <w:rPr>
          <w:rFonts w:cs="Traditional Arabic" w:hint="eastAsia"/>
          <w:sz w:val="32"/>
          <w:szCs w:val="32"/>
          <w:rtl/>
        </w:rPr>
        <w:t>النداء</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قبل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تعالى</w:t>
      </w:r>
      <w:r w:rsidRPr="00A5125E">
        <w:rPr>
          <w:rFonts w:cs="Traditional Arabic"/>
          <w:sz w:val="32"/>
          <w:szCs w:val="32"/>
          <w:rtl/>
        </w:rPr>
        <w:t xml:space="preserve"> </w:t>
      </w:r>
      <w:r w:rsidRPr="00A5125E">
        <w:rPr>
          <w:rFonts w:cs="Traditional Arabic" w:hint="eastAsia"/>
          <w:sz w:val="32"/>
          <w:szCs w:val="32"/>
          <w:rtl/>
        </w:rPr>
        <w:t>يقول</w:t>
      </w:r>
      <w:r w:rsidRPr="00A5125E">
        <w:rPr>
          <w:rFonts w:cs="Traditional Arabic"/>
          <w:sz w:val="32"/>
          <w:szCs w:val="32"/>
          <w:rtl/>
        </w:rPr>
        <w:t xml:space="preserve"> : </w:t>
      </w:r>
      <w:r w:rsidRPr="00A5125E">
        <w:rPr>
          <w:rFonts w:cs="Traditional Arabic" w:hint="eastAsia"/>
          <w:sz w:val="32"/>
          <w:szCs w:val="32"/>
          <w:rtl/>
        </w:rPr>
        <w:t>خلوا</w:t>
      </w:r>
      <w:r w:rsidRPr="00A5125E">
        <w:rPr>
          <w:rFonts w:cs="Traditional Arabic"/>
          <w:sz w:val="32"/>
          <w:szCs w:val="32"/>
          <w:rtl/>
        </w:rPr>
        <w:t xml:space="preserve"> </w:t>
      </w:r>
      <w:r w:rsidRPr="00A5125E">
        <w:rPr>
          <w:rFonts w:cs="Traditional Arabic" w:hint="eastAsia"/>
          <w:sz w:val="32"/>
          <w:szCs w:val="32"/>
          <w:rtl/>
        </w:rPr>
        <w:t>عنه</w:t>
      </w:r>
      <w:r w:rsidRPr="00A5125E">
        <w:rPr>
          <w:rFonts w:cs="Traditional Arabic"/>
          <w:sz w:val="32"/>
          <w:szCs w:val="32"/>
          <w:rtl/>
        </w:rPr>
        <w:t xml:space="preserve"> </w:t>
      </w:r>
      <w:r w:rsidRPr="00A5125E">
        <w:rPr>
          <w:rFonts w:cs="Traditional Arabic" w:hint="eastAsia"/>
          <w:sz w:val="32"/>
          <w:szCs w:val="32"/>
          <w:rtl/>
        </w:rPr>
        <w:t>فقد</w:t>
      </w:r>
      <w:r w:rsidRPr="00A5125E">
        <w:rPr>
          <w:rFonts w:cs="Traditional Arabic"/>
          <w:sz w:val="32"/>
          <w:szCs w:val="32"/>
          <w:rtl/>
        </w:rPr>
        <w:t xml:space="preserve"> </w:t>
      </w:r>
      <w:r w:rsidRPr="00A5125E">
        <w:rPr>
          <w:rFonts w:cs="Traditional Arabic" w:hint="eastAsia"/>
          <w:sz w:val="32"/>
          <w:szCs w:val="32"/>
          <w:rtl/>
        </w:rPr>
        <w:t>وهبت</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كان</w:t>
      </w:r>
      <w:r w:rsidRPr="00A5125E">
        <w:rPr>
          <w:rFonts w:cs="Traditional Arabic"/>
          <w:sz w:val="32"/>
          <w:szCs w:val="32"/>
          <w:rtl/>
        </w:rPr>
        <w:t xml:space="preserve"> </w:t>
      </w:r>
      <w:r w:rsidRPr="00A5125E">
        <w:rPr>
          <w:rFonts w:cs="Traditional Arabic" w:hint="eastAsia"/>
          <w:sz w:val="32"/>
          <w:szCs w:val="32"/>
          <w:rtl/>
        </w:rPr>
        <w:t>منه</w:t>
      </w:r>
      <w:r w:rsidRPr="00A5125E">
        <w:rPr>
          <w:rFonts w:cs="Traditional Arabic"/>
          <w:sz w:val="32"/>
          <w:szCs w:val="32"/>
          <w:rtl/>
        </w:rPr>
        <w:t xml:space="preserve"> </w:t>
      </w:r>
      <w:r w:rsidRPr="00A5125E">
        <w:rPr>
          <w:rFonts w:cs="Traditional Arabic" w:hint="eastAsia"/>
          <w:sz w:val="32"/>
          <w:szCs w:val="32"/>
          <w:rtl/>
        </w:rPr>
        <w:t>بشفاعة</w:t>
      </w:r>
      <w:r w:rsidRPr="00A5125E">
        <w:rPr>
          <w:rFonts w:cs="Traditional Arabic"/>
          <w:sz w:val="32"/>
          <w:szCs w:val="32"/>
          <w:rtl/>
        </w:rPr>
        <w:t xml:space="preserve"> </w:t>
      </w:r>
      <w:r w:rsidRPr="00A5125E">
        <w:rPr>
          <w:rFonts w:cs="Traditional Arabic" w:hint="eastAsia"/>
          <w:sz w:val="32"/>
          <w:szCs w:val="32"/>
          <w:rtl/>
        </w:rPr>
        <w:t>اليتيم</w:t>
      </w:r>
      <w:r w:rsidRPr="00A5125E">
        <w:rPr>
          <w:rFonts w:cs="Traditional Arabic"/>
          <w:sz w:val="32"/>
          <w:szCs w:val="32"/>
          <w:rtl/>
        </w:rPr>
        <w:t xml:space="preserve"> </w:t>
      </w:r>
      <w:r w:rsidRPr="00A5125E">
        <w:rPr>
          <w:rFonts w:cs="Traditional Arabic" w:hint="eastAsia"/>
          <w:sz w:val="32"/>
          <w:szCs w:val="32"/>
          <w:rtl/>
        </w:rPr>
        <w:t>وإحسانه</w:t>
      </w:r>
      <w:r w:rsidRPr="00A5125E">
        <w:rPr>
          <w:rFonts w:cs="Traditional Arabic"/>
          <w:sz w:val="32"/>
          <w:szCs w:val="32"/>
          <w:rtl/>
        </w:rPr>
        <w:t xml:space="preserve"> </w:t>
      </w:r>
      <w:r w:rsidRPr="00A5125E">
        <w:rPr>
          <w:rFonts w:cs="Traditional Arabic" w:hint="eastAsia"/>
          <w:sz w:val="32"/>
          <w:szCs w:val="32"/>
          <w:rtl/>
        </w:rPr>
        <w:t>إليه</w:t>
      </w:r>
      <w:r w:rsidRPr="00A5125E">
        <w:rPr>
          <w:rFonts w:cs="Traditional Arabic"/>
          <w:sz w:val="32"/>
          <w:szCs w:val="32"/>
          <w:rtl/>
        </w:rPr>
        <w:t xml:space="preserve"> . </w:t>
      </w:r>
    </w:p>
    <w:p w:rsidR="00097DFC" w:rsidRPr="00A5125E" w:rsidRDefault="00097DFC" w:rsidP="00097DFC">
      <w:pPr>
        <w:spacing w:line="480" w:lineRule="exact"/>
        <w:rPr>
          <w:rFonts w:cs="Traditional Arabic"/>
          <w:sz w:val="32"/>
          <w:szCs w:val="32"/>
          <w:rtl/>
        </w:rPr>
      </w:pP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فاستيقظت</w:t>
      </w:r>
      <w:r w:rsidRPr="00A5125E">
        <w:rPr>
          <w:rFonts w:cs="Traditional Arabic"/>
          <w:sz w:val="32"/>
          <w:szCs w:val="32"/>
          <w:rtl/>
        </w:rPr>
        <w:t xml:space="preserve"> </w:t>
      </w:r>
      <w:r w:rsidRPr="00A5125E">
        <w:rPr>
          <w:rFonts w:cs="Traditional Arabic" w:hint="eastAsia"/>
          <w:sz w:val="32"/>
          <w:szCs w:val="32"/>
          <w:rtl/>
        </w:rPr>
        <w:t>وتبت</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عز</w:t>
      </w:r>
      <w:r w:rsidRPr="00A5125E">
        <w:rPr>
          <w:rFonts w:cs="Traditional Arabic"/>
          <w:sz w:val="32"/>
          <w:szCs w:val="32"/>
          <w:rtl/>
        </w:rPr>
        <w:t xml:space="preserve"> </w:t>
      </w:r>
      <w:r w:rsidRPr="00A5125E">
        <w:rPr>
          <w:rFonts w:cs="Traditional Arabic" w:hint="eastAsia"/>
          <w:sz w:val="32"/>
          <w:szCs w:val="32"/>
          <w:rtl/>
        </w:rPr>
        <w:t>وجل</w:t>
      </w:r>
      <w:r w:rsidRPr="00A5125E">
        <w:rPr>
          <w:rFonts w:cs="Traditional Arabic"/>
          <w:sz w:val="32"/>
          <w:szCs w:val="32"/>
          <w:rtl/>
        </w:rPr>
        <w:t xml:space="preserve"> </w:t>
      </w:r>
      <w:r w:rsidRPr="00A5125E">
        <w:rPr>
          <w:rFonts w:cs="Traditional Arabic" w:hint="eastAsia"/>
          <w:sz w:val="32"/>
          <w:szCs w:val="32"/>
          <w:rtl/>
        </w:rPr>
        <w:t>وبذلت</w:t>
      </w:r>
      <w:r w:rsidRPr="00A5125E">
        <w:rPr>
          <w:rFonts w:cs="Traditional Arabic"/>
          <w:sz w:val="32"/>
          <w:szCs w:val="32"/>
          <w:rtl/>
        </w:rPr>
        <w:t xml:space="preserve"> </w:t>
      </w:r>
      <w:r w:rsidRPr="00A5125E">
        <w:rPr>
          <w:rFonts w:cs="Traditional Arabic" w:hint="eastAsia"/>
          <w:sz w:val="32"/>
          <w:szCs w:val="32"/>
          <w:rtl/>
        </w:rPr>
        <w:t>جهدي</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إيصال</w:t>
      </w:r>
      <w:r w:rsidRPr="00A5125E">
        <w:rPr>
          <w:rFonts w:cs="Traditional Arabic"/>
          <w:sz w:val="32"/>
          <w:szCs w:val="32"/>
          <w:rtl/>
        </w:rPr>
        <w:t xml:space="preserve"> </w:t>
      </w:r>
      <w:r w:rsidRPr="00A5125E">
        <w:rPr>
          <w:rFonts w:cs="Traditional Arabic" w:hint="eastAsia"/>
          <w:sz w:val="32"/>
          <w:szCs w:val="32"/>
          <w:rtl/>
        </w:rPr>
        <w:t>الرحمة</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الأيتام</w:t>
      </w:r>
      <w:r w:rsidRPr="00A5125E">
        <w:rPr>
          <w:rFonts w:cs="Traditional Arabic"/>
          <w:sz w:val="32"/>
          <w:szCs w:val="32"/>
          <w:rtl/>
        </w:rPr>
        <w:t xml:space="preserve"> </w:t>
      </w:r>
    </w:p>
    <w:p w:rsidR="00097DFC" w:rsidRPr="00A5125E" w:rsidRDefault="00097DFC" w:rsidP="0047703D">
      <w:pPr>
        <w:numPr>
          <w:ilvl w:val="0"/>
          <w:numId w:val="15"/>
        </w:numPr>
        <w:spacing w:line="480" w:lineRule="exact"/>
        <w:rPr>
          <w:rFonts w:cs="Traditional Arabic"/>
          <w:b/>
          <w:bCs/>
          <w:sz w:val="32"/>
          <w:szCs w:val="32"/>
          <w:rtl/>
        </w:rPr>
      </w:pPr>
      <w:r w:rsidRPr="00A5125E">
        <w:rPr>
          <w:rFonts w:cs="Traditional Arabic" w:hint="eastAsia"/>
          <w:b/>
          <w:bCs/>
          <w:sz w:val="32"/>
          <w:szCs w:val="32"/>
          <w:rtl/>
        </w:rPr>
        <w:t>قصة</w:t>
      </w:r>
      <w:r w:rsidRPr="00A5125E">
        <w:rPr>
          <w:rFonts w:cs="Traditional Arabic"/>
          <w:b/>
          <w:bCs/>
          <w:sz w:val="32"/>
          <w:szCs w:val="32"/>
          <w:rtl/>
        </w:rPr>
        <w:t xml:space="preserve"> </w:t>
      </w:r>
      <w:r w:rsidRPr="00A5125E">
        <w:rPr>
          <w:rFonts w:cs="Traditional Arabic" w:hint="eastAsia"/>
          <w:b/>
          <w:bCs/>
          <w:sz w:val="32"/>
          <w:szCs w:val="32"/>
          <w:rtl/>
        </w:rPr>
        <w:t>أخرى</w:t>
      </w:r>
      <w:r w:rsidRPr="00A5125E">
        <w:rPr>
          <w:rFonts w:cs="Traditional Arabic"/>
          <w:b/>
          <w:bCs/>
          <w:sz w:val="32"/>
          <w:szCs w:val="32"/>
          <w:rtl/>
        </w:rPr>
        <w:t xml:space="preserve"> </w:t>
      </w:r>
      <w:r w:rsidRPr="00A5125E">
        <w:rPr>
          <w:rFonts w:cs="Traditional Arabic" w:hint="eastAsia"/>
          <w:b/>
          <w:bCs/>
          <w:sz w:val="32"/>
          <w:szCs w:val="32"/>
          <w:rtl/>
        </w:rPr>
        <w:t>في</w:t>
      </w:r>
      <w:r w:rsidRPr="00A5125E">
        <w:rPr>
          <w:rFonts w:cs="Traditional Arabic"/>
          <w:b/>
          <w:bCs/>
          <w:sz w:val="32"/>
          <w:szCs w:val="32"/>
          <w:rtl/>
        </w:rPr>
        <w:t xml:space="preserve"> </w:t>
      </w:r>
      <w:r w:rsidRPr="00A5125E">
        <w:rPr>
          <w:rFonts w:cs="Traditional Arabic" w:hint="eastAsia"/>
          <w:b/>
          <w:bCs/>
          <w:sz w:val="32"/>
          <w:szCs w:val="32"/>
          <w:rtl/>
        </w:rPr>
        <w:t>العطف</w:t>
      </w:r>
      <w:r w:rsidRPr="00A5125E">
        <w:rPr>
          <w:rFonts w:cs="Traditional Arabic"/>
          <w:b/>
          <w:bCs/>
          <w:sz w:val="32"/>
          <w:szCs w:val="32"/>
          <w:rtl/>
        </w:rPr>
        <w:t xml:space="preserve"> </w:t>
      </w:r>
      <w:r w:rsidRPr="00A5125E">
        <w:rPr>
          <w:rFonts w:cs="Traditional Arabic" w:hint="eastAsia"/>
          <w:b/>
          <w:bCs/>
          <w:sz w:val="32"/>
          <w:szCs w:val="32"/>
          <w:rtl/>
        </w:rPr>
        <w:t>على</w:t>
      </w:r>
      <w:r w:rsidRPr="00A5125E">
        <w:rPr>
          <w:rFonts w:cs="Traditional Arabic"/>
          <w:b/>
          <w:bCs/>
          <w:sz w:val="32"/>
          <w:szCs w:val="32"/>
          <w:rtl/>
        </w:rPr>
        <w:t xml:space="preserve"> </w:t>
      </w:r>
      <w:r w:rsidRPr="00A5125E">
        <w:rPr>
          <w:rFonts w:cs="Traditional Arabic" w:hint="eastAsia"/>
          <w:b/>
          <w:bCs/>
          <w:sz w:val="32"/>
          <w:szCs w:val="32"/>
          <w:rtl/>
        </w:rPr>
        <w:t>اليتامى</w:t>
      </w:r>
      <w:r w:rsidRPr="00A5125E">
        <w:rPr>
          <w:rFonts w:cs="Traditional Arabic"/>
          <w:b/>
          <w:bCs/>
          <w:sz w:val="32"/>
          <w:szCs w:val="32"/>
          <w:rtl/>
        </w:rPr>
        <w:t xml:space="preserve"> :</w:t>
      </w:r>
    </w:p>
    <w:p w:rsidR="00097DFC" w:rsidRPr="00A5125E" w:rsidRDefault="00097DFC" w:rsidP="00097DFC">
      <w:pPr>
        <w:spacing w:line="480" w:lineRule="exact"/>
        <w:jc w:val="both"/>
        <w:rPr>
          <w:rFonts w:cs="Traditional Arabic"/>
          <w:sz w:val="32"/>
          <w:szCs w:val="32"/>
          <w:rtl/>
        </w:rPr>
      </w:pPr>
      <w:r w:rsidRPr="00A5125E">
        <w:rPr>
          <w:rFonts w:cs="Traditional Arabic"/>
          <w:sz w:val="32"/>
          <w:szCs w:val="32"/>
          <w:rtl/>
        </w:rPr>
        <w:t xml:space="preserve">   </w:t>
      </w:r>
      <w:r w:rsidRPr="00A5125E">
        <w:rPr>
          <w:rFonts w:cs="Traditional Arabic" w:hint="eastAsia"/>
          <w:sz w:val="32"/>
          <w:szCs w:val="32"/>
          <w:rtl/>
        </w:rPr>
        <w:t>ومما</w:t>
      </w:r>
      <w:r w:rsidRPr="00A5125E">
        <w:rPr>
          <w:rFonts w:cs="Traditional Arabic"/>
          <w:sz w:val="32"/>
          <w:szCs w:val="32"/>
          <w:rtl/>
        </w:rPr>
        <w:t xml:space="preserve"> </w:t>
      </w:r>
      <w:r w:rsidRPr="00A5125E">
        <w:rPr>
          <w:rFonts w:cs="Traditional Arabic" w:hint="eastAsia"/>
          <w:sz w:val="32"/>
          <w:szCs w:val="32"/>
          <w:rtl/>
        </w:rPr>
        <w:t>جاء</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فضل</w:t>
      </w:r>
      <w:r w:rsidRPr="00A5125E">
        <w:rPr>
          <w:rFonts w:cs="Traditional Arabic"/>
          <w:sz w:val="32"/>
          <w:szCs w:val="32"/>
          <w:rtl/>
        </w:rPr>
        <w:t xml:space="preserve"> </w:t>
      </w:r>
      <w:r w:rsidRPr="00A5125E">
        <w:rPr>
          <w:rFonts w:cs="Traditional Arabic" w:hint="eastAsia"/>
          <w:sz w:val="32"/>
          <w:szCs w:val="32"/>
          <w:rtl/>
        </w:rPr>
        <w:t>الإحسان</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الأرملة</w:t>
      </w:r>
      <w:r w:rsidRPr="00A5125E">
        <w:rPr>
          <w:rFonts w:cs="Traditional Arabic"/>
          <w:sz w:val="32"/>
          <w:szCs w:val="32"/>
          <w:rtl/>
        </w:rPr>
        <w:t xml:space="preserve"> </w:t>
      </w:r>
      <w:r w:rsidRPr="00A5125E">
        <w:rPr>
          <w:rFonts w:cs="Traditional Arabic" w:hint="eastAsia"/>
          <w:sz w:val="32"/>
          <w:szCs w:val="32"/>
          <w:rtl/>
        </w:rPr>
        <w:t>واليتيم</w:t>
      </w:r>
      <w:r w:rsidRPr="00A5125E">
        <w:rPr>
          <w:rFonts w:cs="Traditional Arabic"/>
          <w:sz w:val="32"/>
          <w:szCs w:val="32"/>
          <w:rtl/>
        </w:rPr>
        <w:t xml:space="preserve"> </w:t>
      </w:r>
      <w:r w:rsidRPr="00A5125E">
        <w:rPr>
          <w:rFonts w:cs="Traditional Arabic" w:hint="eastAsia"/>
          <w:sz w:val="32"/>
          <w:szCs w:val="32"/>
          <w:rtl/>
        </w:rPr>
        <w:t>عن</w:t>
      </w:r>
      <w:r w:rsidRPr="00A5125E">
        <w:rPr>
          <w:rFonts w:cs="Traditional Arabic"/>
          <w:sz w:val="32"/>
          <w:szCs w:val="32"/>
          <w:rtl/>
        </w:rPr>
        <w:t xml:space="preserve"> </w:t>
      </w:r>
      <w:r w:rsidRPr="00A5125E">
        <w:rPr>
          <w:rFonts w:cs="Traditional Arabic" w:hint="eastAsia"/>
          <w:sz w:val="32"/>
          <w:szCs w:val="32"/>
          <w:rtl/>
        </w:rPr>
        <w:t>بعض</w:t>
      </w:r>
      <w:r w:rsidRPr="00A5125E">
        <w:rPr>
          <w:rFonts w:cs="Traditional Arabic"/>
          <w:sz w:val="32"/>
          <w:szCs w:val="32"/>
          <w:rtl/>
        </w:rPr>
        <w:t xml:space="preserve"> </w:t>
      </w:r>
      <w:r w:rsidRPr="00A5125E">
        <w:rPr>
          <w:rFonts w:cs="Traditional Arabic" w:hint="eastAsia"/>
          <w:sz w:val="32"/>
          <w:szCs w:val="32"/>
          <w:rtl/>
        </w:rPr>
        <w:t>العلويين</w:t>
      </w:r>
      <w:r w:rsidRPr="00A5125E">
        <w:rPr>
          <w:rFonts w:cs="Traditional Arabic"/>
          <w:sz w:val="32"/>
          <w:szCs w:val="32"/>
          <w:rtl/>
        </w:rPr>
        <w:t xml:space="preserve"> </w:t>
      </w:r>
      <w:r w:rsidRPr="00A5125E">
        <w:rPr>
          <w:rFonts w:cs="Traditional Arabic" w:hint="eastAsia"/>
          <w:sz w:val="32"/>
          <w:szCs w:val="32"/>
          <w:rtl/>
        </w:rPr>
        <w:t>وكان</w:t>
      </w:r>
      <w:r w:rsidRPr="00A5125E">
        <w:rPr>
          <w:rFonts w:cs="Traditional Arabic"/>
          <w:sz w:val="32"/>
          <w:szCs w:val="32"/>
          <w:rtl/>
        </w:rPr>
        <w:t xml:space="preserve"> </w:t>
      </w:r>
      <w:r w:rsidRPr="00A5125E">
        <w:rPr>
          <w:rFonts w:cs="Traditional Arabic" w:hint="eastAsia"/>
          <w:sz w:val="32"/>
          <w:szCs w:val="32"/>
          <w:rtl/>
        </w:rPr>
        <w:t>نازلا</w:t>
      </w:r>
      <w:r w:rsidRPr="00A5125E">
        <w:rPr>
          <w:rFonts w:cs="Traditional Arabic"/>
          <w:sz w:val="32"/>
          <w:szCs w:val="32"/>
          <w:rtl/>
        </w:rPr>
        <w:t xml:space="preserve"> </w:t>
      </w:r>
      <w:r w:rsidRPr="00A5125E">
        <w:rPr>
          <w:rFonts w:cs="Traditional Arabic" w:hint="eastAsia"/>
          <w:sz w:val="32"/>
          <w:szCs w:val="32"/>
          <w:rtl/>
        </w:rPr>
        <w:t>ببلخ</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بلاد</w:t>
      </w:r>
      <w:r w:rsidRPr="00A5125E">
        <w:rPr>
          <w:rFonts w:cs="Traditional Arabic"/>
          <w:sz w:val="32"/>
          <w:szCs w:val="32"/>
          <w:rtl/>
        </w:rPr>
        <w:t xml:space="preserve"> </w:t>
      </w:r>
      <w:r w:rsidRPr="00A5125E">
        <w:rPr>
          <w:rFonts w:cs="Traditional Arabic" w:hint="eastAsia"/>
          <w:sz w:val="32"/>
          <w:szCs w:val="32"/>
          <w:rtl/>
        </w:rPr>
        <w:t>العجم</w:t>
      </w:r>
      <w:r w:rsidRPr="00A5125E">
        <w:rPr>
          <w:rFonts w:cs="Traditional Arabic"/>
          <w:sz w:val="32"/>
          <w:szCs w:val="32"/>
          <w:rtl/>
        </w:rPr>
        <w:t xml:space="preserve"> </w:t>
      </w:r>
      <w:r w:rsidRPr="00A5125E">
        <w:rPr>
          <w:rFonts w:cs="Traditional Arabic" w:hint="eastAsia"/>
          <w:sz w:val="32"/>
          <w:szCs w:val="32"/>
          <w:rtl/>
        </w:rPr>
        <w:t>وله</w:t>
      </w:r>
      <w:r w:rsidRPr="00A5125E">
        <w:rPr>
          <w:rFonts w:cs="Traditional Arabic"/>
          <w:sz w:val="32"/>
          <w:szCs w:val="32"/>
          <w:rtl/>
        </w:rPr>
        <w:t xml:space="preserve"> </w:t>
      </w:r>
      <w:r w:rsidRPr="00A5125E">
        <w:rPr>
          <w:rFonts w:cs="Traditional Arabic" w:hint="eastAsia"/>
          <w:sz w:val="32"/>
          <w:szCs w:val="32"/>
          <w:rtl/>
        </w:rPr>
        <w:t>زوجة</w:t>
      </w:r>
      <w:r w:rsidRPr="00A5125E">
        <w:rPr>
          <w:rFonts w:cs="Traditional Arabic"/>
          <w:sz w:val="32"/>
          <w:szCs w:val="32"/>
          <w:rtl/>
        </w:rPr>
        <w:t xml:space="preserve"> </w:t>
      </w:r>
      <w:r w:rsidRPr="00A5125E">
        <w:rPr>
          <w:rFonts w:cs="Traditional Arabic" w:hint="eastAsia"/>
          <w:sz w:val="32"/>
          <w:szCs w:val="32"/>
          <w:rtl/>
        </w:rPr>
        <w:t>علوية</w:t>
      </w:r>
      <w:r w:rsidRPr="00A5125E">
        <w:rPr>
          <w:rFonts w:cs="Traditional Arabic"/>
          <w:sz w:val="32"/>
          <w:szCs w:val="32"/>
          <w:rtl/>
        </w:rPr>
        <w:t xml:space="preserve"> </w:t>
      </w:r>
      <w:r w:rsidRPr="00A5125E">
        <w:rPr>
          <w:rFonts w:cs="Traditional Arabic" w:hint="eastAsia"/>
          <w:sz w:val="32"/>
          <w:szCs w:val="32"/>
          <w:rtl/>
        </w:rPr>
        <w:t>وله</w:t>
      </w:r>
      <w:r w:rsidRPr="00A5125E">
        <w:rPr>
          <w:rFonts w:cs="Traditional Arabic"/>
          <w:sz w:val="32"/>
          <w:szCs w:val="32"/>
          <w:rtl/>
        </w:rPr>
        <w:t xml:space="preserve"> </w:t>
      </w:r>
      <w:r w:rsidRPr="00A5125E">
        <w:rPr>
          <w:rFonts w:cs="Traditional Arabic" w:hint="eastAsia"/>
          <w:sz w:val="32"/>
          <w:szCs w:val="32"/>
          <w:rtl/>
        </w:rPr>
        <w:t>منها</w:t>
      </w:r>
      <w:r w:rsidRPr="00A5125E">
        <w:rPr>
          <w:rFonts w:cs="Traditional Arabic"/>
          <w:sz w:val="32"/>
          <w:szCs w:val="32"/>
          <w:rtl/>
        </w:rPr>
        <w:t xml:space="preserve"> </w:t>
      </w:r>
      <w:r w:rsidRPr="00A5125E">
        <w:rPr>
          <w:rFonts w:cs="Traditional Arabic" w:hint="eastAsia"/>
          <w:sz w:val="32"/>
          <w:szCs w:val="32"/>
          <w:rtl/>
        </w:rPr>
        <w:t>بنات</w:t>
      </w:r>
      <w:r w:rsidRPr="00A5125E">
        <w:rPr>
          <w:rFonts w:cs="Traditional Arabic"/>
          <w:sz w:val="32"/>
          <w:szCs w:val="32"/>
          <w:rtl/>
        </w:rPr>
        <w:t xml:space="preserve"> </w:t>
      </w:r>
      <w:r w:rsidRPr="00A5125E">
        <w:rPr>
          <w:rFonts w:cs="Traditional Arabic" w:hint="eastAsia"/>
          <w:sz w:val="32"/>
          <w:szCs w:val="32"/>
          <w:rtl/>
        </w:rPr>
        <w:t>وكانوا</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سعة</w:t>
      </w:r>
      <w:r w:rsidRPr="00A5125E">
        <w:rPr>
          <w:rFonts w:cs="Traditional Arabic"/>
          <w:sz w:val="32"/>
          <w:szCs w:val="32"/>
          <w:rtl/>
        </w:rPr>
        <w:t xml:space="preserve"> </w:t>
      </w:r>
      <w:r w:rsidRPr="00A5125E">
        <w:rPr>
          <w:rFonts w:cs="Traditional Arabic" w:hint="eastAsia"/>
          <w:sz w:val="32"/>
          <w:szCs w:val="32"/>
          <w:rtl/>
        </w:rPr>
        <w:t>ونعمة</w:t>
      </w:r>
      <w:r w:rsidRPr="00A5125E">
        <w:rPr>
          <w:rFonts w:cs="Traditional Arabic"/>
          <w:sz w:val="32"/>
          <w:szCs w:val="32"/>
          <w:rtl/>
        </w:rPr>
        <w:t xml:space="preserve"> </w:t>
      </w:r>
      <w:r w:rsidRPr="00A5125E">
        <w:rPr>
          <w:rFonts w:cs="Traditional Arabic" w:hint="eastAsia"/>
          <w:sz w:val="32"/>
          <w:szCs w:val="32"/>
          <w:rtl/>
        </w:rPr>
        <w:t>فمات</w:t>
      </w:r>
      <w:r w:rsidRPr="00A5125E">
        <w:rPr>
          <w:rFonts w:cs="Traditional Arabic"/>
          <w:sz w:val="32"/>
          <w:szCs w:val="32"/>
          <w:rtl/>
        </w:rPr>
        <w:t xml:space="preserve"> </w:t>
      </w:r>
      <w:r w:rsidRPr="00A5125E">
        <w:rPr>
          <w:rFonts w:cs="Traditional Arabic" w:hint="eastAsia"/>
          <w:sz w:val="32"/>
          <w:szCs w:val="32"/>
          <w:rtl/>
        </w:rPr>
        <w:t>الزوج</w:t>
      </w:r>
      <w:r w:rsidRPr="00A5125E">
        <w:rPr>
          <w:rFonts w:cs="Traditional Arabic"/>
          <w:sz w:val="32"/>
          <w:szCs w:val="32"/>
          <w:rtl/>
        </w:rPr>
        <w:t xml:space="preserve"> </w:t>
      </w:r>
      <w:r w:rsidRPr="00A5125E">
        <w:rPr>
          <w:rFonts w:cs="Traditional Arabic" w:hint="eastAsia"/>
          <w:sz w:val="32"/>
          <w:szCs w:val="32"/>
          <w:rtl/>
        </w:rPr>
        <w:t>وأصاب</w:t>
      </w:r>
      <w:r w:rsidRPr="00A5125E">
        <w:rPr>
          <w:rFonts w:cs="Traditional Arabic"/>
          <w:sz w:val="32"/>
          <w:szCs w:val="32"/>
          <w:rtl/>
        </w:rPr>
        <w:t xml:space="preserve"> </w:t>
      </w:r>
      <w:r w:rsidRPr="00A5125E">
        <w:rPr>
          <w:rFonts w:cs="Traditional Arabic" w:hint="eastAsia"/>
          <w:sz w:val="32"/>
          <w:szCs w:val="32"/>
          <w:rtl/>
        </w:rPr>
        <w:t>المرأة</w:t>
      </w:r>
      <w:r w:rsidRPr="00A5125E">
        <w:rPr>
          <w:rFonts w:cs="Traditional Arabic"/>
          <w:sz w:val="32"/>
          <w:szCs w:val="32"/>
          <w:rtl/>
        </w:rPr>
        <w:t xml:space="preserve"> </w:t>
      </w:r>
      <w:r w:rsidRPr="00A5125E">
        <w:rPr>
          <w:rFonts w:cs="Traditional Arabic" w:hint="eastAsia"/>
          <w:sz w:val="32"/>
          <w:szCs w:val="32"/>
          <w:rtl/>
        </w:rPr>
        <w:t>وبناتها</w:t>
      </w:r>
      <w:r w:rsidRPr="00A5125E">
        <w:rPr>
          <w:rFonts w:cs="Traditional Arabic"/>
          <w:sz w:val="32"/>
          <w:szCs w:val="32"/>
          <w:rtl/>
        </w:rPr>
        <w:t xml:space="preserve"> </w:t>
      </w:r>
      <w:r w:rsidRPr="00A5125E">
        <w:rPr>
          <w:rFonts w:cs="Traditional Arabic" w:hint="eastAsia"/>
          <w:sz w:val="32"/>
          <w:szCs w:val="32"/>
          <w:rtl/>
        </w:rPr>
        <w:t>بعده</w:t>
      </w:r>
      <w:r w:rsidRPr="00A5125E">
        <w:rPr>
          <w:rFonts w:cs="Traditional Arabic"/>
          <w:sz w:val="32"/>
          <w:szCs w:val="32"/>
          <w:rtl/>
        </w:rPr>
        <w:t xml:space="preserve"> </w:t>
      </w:r>
      <w:r w:rsidRPr="00A5125E">
        <w:rPr>
          <w:rFonts w:cs="Traditional Arabic" w:hint="eastAsia"/>
          <w:sz w:val="32"/>
          <w:szCs w:val="32"/>
          <w:rtl/>
        </w:rPr>
        <w:t>الفقر</w:t>
      </w:r>
      <w:r w:rsidRPr="00A5125E">
        <w:rPr>
          <w:rFonts w:cs="Traditional Arabic"/>
          <w:sz w:val="32"/>
          <w:szCs w:val="32"/>
          <w:rtl/>
        </w:rPr>
        <w:t xml:space="preserve"> </w:t>
      </w:r>
      <w:r w:rsidRPr="00A5125E">
        <w:rPr>
          <w:rFonts w:cs="Traditional Arabic" w:hint="eastAsia"/>
          <w:sz w:val="32"/>
          <w:szCs w:val="32"/>
          <w:rtl/>
        </w:rPr>
        <w:t>والقلة</w:t>
      </w:r>
      <w:r w:rsidRPr="00A5125E">
        <w:rPr>
          <w:rFonts w:cs="Traditional Arabic"/>
          <w:sz w:val="32"/>
          <w:szCs w:val="32"/>
          <w:rtl/>
        </w:rPr>
        <w:t xml:space="preserve"> </w:t>
      </w:r>
      <w:r w:rsidRPr="00A5125E">
        <w:rPr>
          <w:rFonts w:cs="Traditional Arabic" w:hint="eastAsia"/>
          <w:sz w:val="32"/>
          <w:szCs w:val="32"/>
          <w:rtl/>
        </w:rPr>
        <w:t>فخرجت</w:t>
      </w:r>
      <w:r w:rsidRPr="00A5125E">
        <w:rPr>
          <w:rFonts w:cs="Traditional Arabic"/>
          <w:sz w:val="32"/>
          <w:szCs w:val="32"/>
          <w:rtl/>
        </w:rPr>
        <w:t xml:space="preserve"> </w:t>
      </w:r>
      <w:r w:rsidRPr="00A5125E">
        <w:rPr>
          <w:rFonts w:cs="Traditional Arabic" w:hint="eastAsia"/>
          <w:sz w:val="32"/>
          <w:szCs w:val="32"/>
          <w:rtl/>
        </w:rPr>
        <w:t>ببناتها</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بلدة</w:t>
      </w:r>
      <w:r w:rsidRPr="00A5125E">
        <w:rPr>
          <w:rFonts w:cs="Traditional Arabic"/>
          <w:sz w:val="32"/>
          <w:szCs w:val="32"/>
          <w:rtl/>
        </w:rPr>
        <w:t xml:space="preserve"> </w:t>
      </w:r>
      <w:r w:rsidRPr="00A5125E">
        <w:rPr>
          <w:rFonts w:cs="Traditional Arabic" w:hint="eastAsia"/>
          <w:sz w:val="32"/>
          <w:szCs w:val="32"/>
          <w:rtl/>
        </w:rPr>
        <w:t>أخرى</w:t>
      </w:r>
      <w:r w:rsidRPr="00A5125E">
        <w:rPr>
          <w:rFonts w:cs="Traditional Arabic"/>
          <w:sz w:val="32"/>
          <w:szCs w:val="32"/>
          <w:rtl/>
        </w:rPr>
        <w:t xml:space="preserve"> </w:t>
      </w:r>
      <w:r w:rsidRPr="00A5125E">
        <w:rPr>
          <w:rFonts w:cs="Traditional Arabic" w:hint="eastAsia"/>
          <w:sz w:val="32"/>
          <w:szCs w:val="32"/>
          <w:rtl/>
        </w:rPr>
        <w:t>خوف</w:t>
      </w:r>
      <w:r w:rsidRPr="00A5125E">
        <w:rPr>
          <w:rFonts w:cs="Traditional Arabic"/>
          <w:sz w:val="32"/>
          <w:szCs w:val="32"/>
          <w:rtl/>
        </w:rPr>
        <w:t xml:space="preserve"> </w:t>
      </w:r>
      <w:r w:rsidRPr="00A5125E">
        <w:rPr>
          <w:rFonts w:cs="Traditional Arabic" w:hint="eastAsia"/>
          <w:sz w:val="32"/>
          <w:szCs w:val="32"/>
          <w:rtl/>
        </w:rPr>
        <w:t>شماتة</w:t>
      </w:r>
      <w:r w:rsidRPr="00A5125E">
        <w:rPr>
          <w:rFonts w:cs="Traditional Arabic"/>
          <w:sz w:val="32"/>
          <w:szCs w:val="32"/>
          <w:rtl/>
        </w:rPr>
        <w:t xml:space="preserve"> </w:t>
      </w:r>
      <w:r w:rsidRPr="00A5125E">
        <w:rPr>
          <w:rFonts w:cs="Traditional Arabic" w:hint="eastAsia"/>
          <w:sz w:val="32"/>
          <w:szCs w:val="32"/>
          <w:rtl/>
        </w:rPr>
        <w:t>الأعداء</w:t>
      </w:r>
      <w:r w:rsidRPr="00A5125E">
        <w:rPr>
          <w:rFonts w:cs="Traditional Arabic"/>
          <w:sz w:val="32"/>
          <w:szCs w:val="32"/>
          <w:rtl/>
        </w:rPr>
        <w:t xml:space="preserve"> </w:t>
      </w:r>
      <w:r w:rsidRPr="00A5125E">
        <w:rPr>
          <w:rFonts w:cs="Traditional Arabic" w:hint="eastAsia"/>
          <w:sz w:val="32"/>
          <w:szCs w:val="32"/>
          <w:rtl/>
        </w:rPr>
        <w:t>واتفق</w:t>
      </w:r>
      <w:r w:rsidRPr="00A5125E">
        <w:rPr>
          <w:rFonts w:cs="Traditional Arabic"/>
          <w:sz w:val="32"/>
          <w:szCs w:val="32"/>
          <w:rtl/>
        </w:rPr>
        <w:t xml:space="preserve"> </w:t>
      </w:r>
      <w:r w:rsidRPr="00A5125E">
        <w:rPr>
          <w:rFonts w:cs="Traditional Arabic" w:hint="eastAsia"/>
          <w:sz w:val="32"/>
          <w:szCs w:val="32"/>
          <w:rtl/>
        </w:rPr>
        <w:t>خروجها</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شدة</w:t>
      </w:r>
      <w:r w:rsidRPr="00A5125E">
        <w:rPr>
          <w:rFonts w:cs="Traditional Arabic"/>
          <w:sz w:val="32"/>
          <w:szCs w:val="32"/>
          <w:rtl/>
        </w:rPr>
        <w:t xml:space="preserve"> </w:t>
      </w:r>
      <w:r w:rsidRPr="00A5125E">
        <w:rPr>
          <w:rFonts w:cs="Traditional Arabic" w:hint="eastAsia"/>
          <w:sz w:val="32"/>
          <w:szCs w:val="32"/>
          <w:rtl/>
        </w:rPr>
        <w:t>البرد</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فلما</w:t>
      </w:r>
      <w:r w:rsidRPr="00A5125E">
        <w:rPr>
          <w:rFonts w:cs="Traditional Arabic"/>
          <w:sz w:val="32"/>
          <w:szCs w:val="32"/>
          <w:rtl/>
        </w:rPr>
        <w:t xml:space="preserve"> </w:t>
      </w:r>
      <w:r w:rsidRPr="00A5125E">
        <w:rPr>
          <w:rFonts w:cs="Traditional Arabic" w:hint="eastAsia"/>
          <w:sz w:val="32"/>
          <w:szCs w:val="32"/>
          <w:rtl/>
        </w:rPr>
        <w:t>دخلت</w:t>
      </w:r>
      <w:r w:rsidRPr="00A5125E">
        <w:rPr>
          <w:rFonts w:cs="Traditional Arabic"/>
          <w:sz w:val="32"/>
          <w:szCs w:val="32"/>
          <w:rtl/>
        </w:rPr>
        <w:t xml:space="preserve"> </w:t>
      </w:r>
      <w:r w:rsidRPr="00A5125E">
        <w:rPr>
          <w:rFonts w:cs="Traditional Arabic" w:hint="eastAsia"/>
          <w:sz w:val="32"/>
          <w:szCs w:val="32"/>
          <w:rtl/>
        </w:rPr>
        <w:t>ذلك</w:t>
      </w:r>
      <w:r w:rsidRPr="00A5125E">
        <w:rPr>
          <w:rFonts w:cs="Traditional Arabic"/>
          <w:sz w:val="32"/>
          <w:szCs w:val="32"/>
          <w:rtl/>
        </w:rPr>
        <w:t xml:space="preserve"> </w:t>
      </w:r>
      <w:r w:rsidRPr="00A5125E">
        <w:rPr>
          <w:rFonts w:cs="Traditional Arabic" w:hint="eastAsia"/>
          <w:sz w:val="32"/>
          <w:szCs w:val="32"/>
          <w:rtl/>
        </w:rPr>
        <w:t>البلد</w:t>
      </w:r>
      <w:r w:rsidRPr="00A5125E">
        <w:rPr>
          <w:rFonts w:cs="Traditional Arabic"/>
          <w:sz w:val="32"/>
          <w:szCs w:val="32"/>
          <w:rtl/>
        </w:rPr>
        <w:t xml:space="preserve"> </w:t>
      </w:r>
      <w:r w:rsidRPr="00A5125E">
        <w:rPr>
          <w:rFonts w:cs="Traditional Arabic" w:hint="eastAsia"/>
          <w:sz w:val="32"/>
          <w:szCs w:val="32"/>
          <w:rtl/>
        </w:rPr>
        <w:t>أدخلت</w:t>
      </w:r>
      <w:r w:rsidRPr="00A5125E">
        <w:rPr>
          <w:rFonts w:cs="Traditional Arabic"/>
          <w:sz w:val="32"/>
          <w:szCs w:val="32"/>
          <w:rtl/>
        </w:rPr>
        <w:t xml:space="preserve"> </w:t>
      </w:r>
      <w:r w:rsidRPr="00A5125E">
        <w:rPr>
          <w:rFonts w:cs="Traditional Arabic" w:hint="eastAsia"/>
          <w:sz w:val="32"/>
          <w:szCs w:val="32"/>
          <w:rtl/>
        </w:rPr>
        <w:t>بناتها</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بعض</w:t>
      </w:r>
      <w:r w:rsidRPr="00A5125E">
        <w:rPr>
          <w:rFonts w:cs="Traditional Arabic"/>
          <w:sz w:val="32"/>
          <w:szCs w:val="32"/>
          <w:rtl/>
        </w:rPr>
        <w:t xml:space="preserve"> </w:t>
      </w:r>
      <w:r w:rsidRPr="00A5125E">
        <w:rPr>
          <w:rFonts w:cs="Traditional Arabic" w:hint="eastAsia"/>
          <w:sz w:val="32"/>
          <w:szCs w:val="32"/>
          <w:rtl/>
        </w:rPr>
        <w:t>المساجد</w:t>
      </w:r>
      <w:r w:rsidRPr="00A5125E">
        <w:rPr>
          <w:rFonts w:cs="Traditional Arabic"/>
          <w:sz w:val="32"/>
          <w:szCs w:val="32"/>
          <w:rtl/>
        </w:rPr>
        <w:t xml:space="preserve"> </w:t>
      </w:r>
      <w:r w:rsidRPr="00A5125E">
        <w:rPr>
          <w:rFonts w:cs="Traditional Arabic" w:hint="eastAsia"/>
          <w:sz w:val="32"/>
          <w:szCs w:val="32"/>
          <w:rtl/>
        </w:rPr>
        <w:t>المهجورة</w:t>
      </w:r>
      <w:r w:rsidRPr="00A5125E">
        <w:rPr>
          <w:rFonts w:cs="Traditional Arabic"/>
          <w:sz w:val="32"/>
          <w:szCs w:val="32"/>
          <w:rtl/>
        </w:rPr>
        <w:t xml:space="preserve"> </w:t>
      </w:r>
      <w:r w:rsidRPr="00A5125E">
        <w:rPr>
          <w:rFonts w:cs="Traditional Arabic" w:hint="eastAsia"/>
          <w:sz w:val="32"/>
          <w:szCs w:val="32"/>
          <w:rtl/>
        </w:rPr>
        <w:t>ومضت</w:t>
      </w:r>
      <w:r w:rsidRPr="00A5125E">
        <w:rPr>
          <w:rFonts w:cs="Traditional Arabic"/>
          <w:sz w:val="32"/>
          <w:szCs w:val="32"/>
          <w:rtl/>
        </w:rPr>
        <w:t xml:space="preserve"> </w:t>
      </w:r>
      <w:r w:rsidRPr="00A5125E">
        <w:rPr>
          <w:rFonts w:cs="Traditional Arabic" w:hint="eastAsia"/>
          <w:sz w:val="32"/>
          <w:szCs w:val="32"/>
          <w:rtl/>
        </w:rPr>
        <w:t>تحتال</w:t>
      </w:r>
      <w:r w:rsidRPr="00A5125E">
        <w:rPr>
          <w:rFonts w:cs="Traditional Arabic"/>
          <w:sz w:val="32"/>
          <w:szCs w:val="32"/>
          <w:rtl/>
        </w:rPr>
        <w:t xml:space="preserve"> </w:t>
      </w:r>
      <w:r w:rsidRPr="00A5125E">
        <w:rPr>
          <w:rFonts w:cs="Traditional Arabic" w:hint="eastAsia"/>
          <w:sz w:val="32"/>
          <w:szCs w:val="32"/>
          <w:rtl/>
        </w:rPr>
        <w:t>لهم</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القوت</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فمرت</w:t>
      </w:r>
      <w:r w:rsidRPr="00A5125E">
        <w:rPr>
          <w:rFonts w:cs="Traditional Arabic"/>
          <w:sz w:val="32"/>
          <w:szCs w:val="32"/>
          <w:rtl/>
        </w:rPr>
        <w:t xml:space="preserve"> </w:t>
      </w:r>
      <w:r w:rsidRPr="00A5125E">
        <w:rPr>
          <w:rFonts w:cs="Traditional Arabic" w:hint="eastAsia"/>
          <w:sz w:val="32"/>
          <w:szCs w:val="32"/>
          <w:rtl/>
        </w:rPr>
        <w:t>بجمعين</w:t>
      </w:r>
      <w:r w:rsidRPr="00A5125E">
        <w:rPr>
          <w:rFonts w:cs="Traditional Arabic"/>
          <w:sz w:val="32"/>
          <w:szCs w:val="32"/>
          <w:rtl/>
        </w:rPr>
        <w:t xml:space="preserve"> </w:t>
      </w:r>
      <w:r w:rsidRPr="00A5125E">
        <w:rPr>
          <w:rFonts w:cs="Traditional Arabic" w:hint="eastAsia"/>
          <w:sz w:val="32"/>
          <w:szCs w:val="32"/>
          <w:rtl/>
        </w:rPr>
        <w:t>جمع</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رجل</w:t>
      </w:r>
      <w:r w:rsidRPr="00A5125E">
        <w:rPr>
          <w:rFonts w:cs="Traditional Arabic"/>
          <w:sz w:val="32"/>
          <w:szCs w:val="32"/>
          <w:rtl/>
        </w:rPr>
        <w:t xml:space="preserve"> </w:t>
      </w:r>
      <w:r w:rsidRPr="00A5125E">
        <w:rPr>
          <w:rFonts w:cs="Traditional Arabic" w:hint="eastAsia"/>
          <w:sz w:val="32"/>
          <w:szCs w:val="32"/>
          <w:rtl/>
        </w:rPr>
        <w:t>مسلم</w:t>
      </w:r>
      <w:r w:rsidRPr="00A5125E">
        <w:rPr>
          <w:rFonts w:cs="Traditional Arabic"/>
          <w:sz w:val="32"/>
          <w:szCs w:val="32"/>
          <w:rtl/>
        </w:rPr>
        <w:t xml:space="preserve"> </w:t>
      </w:r>
      <w:r w:rsidRPr="00A5125E">
        <w:rPr>
          <w:rFonts w:cs="Traditional Arabic" w:hint="eastAsia"/>
          <w:sz w:val="32"/>
          <w:szCs w:val="32"/>
          <w:rtl/>
        </w:rPr>
        <w:t>وهو</w:t>
      </w:r>
      <w:r w:rsidRPr="00A5125E">
        <w:rPr>
          <w:rFonts w:cs="Traditional Arabic"/>
          <w:sz w:val="32"/>
          <w:szCs w:val="32"/>
          <w:rtl/>
        </w:rPr>
        <w:t xml:space="preserve"> </w:t>
      </w:r>
      <w:r w:rsidRPr="00A5125E">
        <w:rPr>
          <w:rFonts w:cs="Traditional Arabic" w:hint="eastAsia"/>
          <w:sz w:val="32"/>
          <w:szCs w:val="32"/>
          <w:rtl/>
        </w:rPr>
        <w:t>شيخ</w:t>
      </w:r>
      <w:r w:rsidRPr="00A5125E">
        <w:rPr>
          <w:rFonts w:cs="Traditional Arabic"/>
          <w:sz w:val="32"/>
          <w:szCs w:val="32"/>
          <w:rtl/>
        </w:rPr>
        <w:t xml:space="preserve"> </w:t>
      </w:r>
      <w:r w:rsidRPr="00A5125E">
        <w:rPr>
          <w:rFonts w:cs="Traditional Arabic" w:hint="eastAsia"/>
          <w:sz w:val="32"/>
          <w:szCs w:val="32"/>
          <w:rtl/>
        </w:rPr>
        <w:t>البلد</w:t>
      </w:r>
      <w:r w:rsidRPr="00A5125E">
        <w:rPr>
          <w:rFonts w:cs="Traditional Arabic"/>
          <w:sz w:val="32"/>
          <w:szCs w:val="32"/>
          <w:rtl/>
        </w:rPr>
        <w:t xml:space="preserve"> </w:t>
      </w:r>
      <w:r w:rsidRPr="00A5125E">
        <w:rPr>
          <w:rFonts w:cs="Traditional Arabic" w:hint="eastAsia"/>
          <w:sz w:val="32"/>
          <w:szCs w:val="32"/>
          <w:rtl/>
        </w:rPr>
        <w:t>وجمع</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رجل</w:t>
      </w:r>
      <w:r w:rsidRPr="00A5125E">
        <w:rPr>
          <w:rFonts w:cs="Traditional Arabic"/>
          <w:sz w:val="32"/>
          <w:szCs w:val="32"/>
          <w:rtl/>
        </w:rPr>
        <w:t xml:space="preserve"> </w:t>
      </w:r>
      <w:r w:rsidRPr="00A5125E">
        <w:rPr>
          <w:rFonts w:cs="Traditional Arabic" w:hint="eastAsia"/>
          <w:sz w:val="32"/>
          <w:szCs w:val="32"/>
          <w:rtl/>
        </w:rPr>
        <w:t>مجوسي</w:t>
      </w:r>
      <w:r w:rsidRPr="00A5125E">
        <w:rPr>
          <w:rFonts w:cs="Traditional Arabic"/>
          <w:sz w:val="32"/>
          <w:szCs w:val="32"/>
          <w:rtl/>
        </w:rPr>
        <w:t xml:space="preserve"> </w:t>
      </w:r>
      <w:r w:rsidRPr="00A5125E">
        <w:rPr>
          <w:rFonts w:cs="Traditional Arabic" w:hint="eastAsia"/>
          <w:sz w:val="32"/>
          <w:szCs w:val="32"/>
          <w:rtl/>
        </w:rPr>
        <w:t>وهو</w:t>
      </w:r>
      <w:r w:rsidRPr="00A5125E">
        <w:rPr>
          <w:rFonts w:cs="Traditional Arabic"/>
          <w:sz w:val="32"/>
          <w:szCs w:val="32"/>
          <w:rtl/>
        </w:rPr>
        <w:t xml:space="preserve"> </w:t>
      </w:r>
      <w:r w:rsidRPr="00A5125E">
        <w:rPr>
          <w:rFonts w:cs="Traditional Arabic" w:hint="eastAsia"/>
          <w:sz w:val="32"/>
          <w:szCs w:val="32"/>
          <w:rtl/>
        </w:rPr>
        <w:t>ضامن</w:t>
      </w:r>
      <w:r w:rsidRPr="00A5125E">
        <w:rPr>
          <w:rFonts w:cs="Traditional Arabic"/>
          <w:sz w:val="32"/>
          <w:szCs w:val="32"/>
          <w:rtl/>
        </w:rPr>
        <w:t xml:space="preserve"> </w:t>
      </w:r>
      <w:r w:rsidRPr="00A5125E">
        <w:rPr>
          <w:rFonts w:cs="Traditional Arabic" w:hint="eastAsia"/>
          <w:sz w:val="32"/>
          <w:szCs w:val="32"/>
          <w:rtl/>
        </w:rPr>
        <w:t>البلد</w:t>
      </w:r>
      <w:r w:rsidRPr="00A5125E">
        <w:rPr>
          <w:rFonts w:cs="Traditional Arabic"/>
          <w:sz w:val="32"/>
          <w:szCs w:val="32"/>
          <w:rtl/>
        </w:rPr>
        <w:t xml:space="preserve"> </w:t>
      </w:r>
      <w:r w:rsidRPr="00A5125E">
        <w:rPr>
          <w:rFonts w:cs="Traditional Arabic" w:hint="eastAsia"/>
          <w:sz w:val="32"/>
          <w:szCs w:val="32"/>
          <w:rtl/>
        </w:rPr>
        <w:t>فبدأت</w:t>
      </w:r>
      <w:r w:rsidRPr="00A5125E">
        <w:rPr>
          <w:rFonts w:cs="Traditional Arabic"/>
          <w:sz w:val="32"/>
          <w:szCs w:val="32"/>
          <w:rtl/>
        </w:rPr>
        <w:t xml:space="preserve"> </w:t>
      </w:r>
      <w:r w:rsidRPr="00A5125E">
        <w:rPr>
          <w:rFonts w:cs="Traditional Arabic" w:hint="eastAsia"/>
          <w:sz w:val="32"/>
          <w:szCs w:val="32"/>
          <w:rtl/>
        </w:rPr>
        <w:t>بالمسلم</w:t>
      </w:r>
      <w:r w:rsidRPr="00A5125E">
        <w:rPr>
          <w:rFonts w:cs="Traditional Arabic"/>
          <w:sz w:val="32"/>
          <w:szCs w:val="32"/>
          <w:rtl/>
        </w:rPr>
        <w:t xml:space="preserve"> </w:t>
      </w:r>
      <w:r w:rsidRPr="00A5125E">
        <w:rPr>
          <w:rFonts w:cs="Traditional Arabic" w:hint="eastAsia"/>
          <w:sz w:val="32"/>
          <w:szCs w:val="32"/>
          <w:rtl/>
        </w:rPr>
        <w:t>وشرحت</w:t>
      </w:r>
      <w:r w:rsidRPr="00A5125E">
        <w:rPr>
          <w:rFonts w:cs="Traditional Arabic"/>
          <w:sz w:val="32"/>
          <w:szCs w:val="32"/>
          <w:rtl/>
        </w:rPr>
        <w:t xml:space="preserve"> </w:t>
      </w:r>
      <w:r w:rsidRPr="00A5125E">
        <w:rPr>
          <w:rFonts w:cs="Traditional Arabic" w:hint="eastAsia"/>
          <w:sz w:val="32"/>
          <w:szCs w:val="32"/>
          <w:rtl/>
        </w:rPr>
        <w:t>حالها</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وقالت</w:t>
      </w:r>
      <w:r w:rsidRPr="00A5125E">
        <w:rPr>
          <w:rFonts w:cs="Traditional Arabic"/>
          <w:sz w:val="32"/>
          <w:szCs w:val="32"/>
          <w:rtl/>
        </w:rPr>
        <w:t xml:space="preserve"> </w:t>
      </w:r>
      <w:r w:rsidRPr="00A5125E">
        <w:rPr>
          <w:rFonts w:cs="Traditional Arabic" w:hint="eastAsia"/>
          <w:sz w:val="32"/>
          <w:szCs w:val="32"/>
          <w:rtl/>
        </w:rPr>
        <w:t>أنا</w:t>
      </w:r>
      <w:r w:rsidRPr="00A5125E">
        <w:rPr>
          <w:rFonts w:cs="Traditional Arabic"/>
          <w:sz w:val="32"/>
          <w:szCs w:val="32"/>
          <w:rtl/>
        </w:rPr>
        <w:t xml:space="preserve"> </w:t>
      </w:r>
      <w:r w:rsidRPr="00A5125E">
        <w:rPr>
          <w:rFonts w:cs="Traditional Arabic" w:hint="eastAsia"/>
          <w:sz w:val="32"/>
          <w:szCs w:val="32"/>
          <w:rtl/>
        </w:rPr>
        <w:t>امرأة</w:t>
      </w:r>
      <w:r w:rsidRPr="00A5125E">
        <w:rPr>
          <w:rFonts w:cs="Traditional Arabic"/>
          <w:sz w:val="32"/>
          <w:szCs w:val="32"/>
          <w:rtl/>
        </w:rPr>
        <w:t xml:space="preserve"> </w:t>
      </w:r>
      <w:r w:rsidRPr="00A5125E">
        <w:rPr>
          <w:rFonts w:cs="Traditional Arabic" w:hint="eastAsia"/>
          <w:sz w:val="32"/>
          <w:szCs w:val="32"/>
          <w:rtl/>
        </w:rPr>
        <w:t>علوية</w:t>
      </w:r>
      <w:r w:rsidRPr="00A5125E">
        <w:rPr>
          <w:rFonts w:cs="Traditional Arabic"/>
          <w:sz w:val="32"/>
          <w:szCs w:val="32"/>
          <w:rtl/>
        </w:rPr>
        <w:t xml:space="preserve"> </w:t>
      </w:r>
      <w:r w:rsidRPr="00A5125E">
        <w:rPr>
          <w:rFonts w:cs="Traditional Arabic" w:hint="eastAsia"/>
          <w:sz w:val="32"/>
          <w:szCs w:val="32"/>
          <w:rtl/>
        </w:rPr>
        <w:t>ومعي</w:t>
      </w:r>
      <w:r w:rsidRPr="00A5125E">
        <w:rPr>
          <w:rFonts w:cs="Traditional Arabic"/>
          <w:sz w:val="32"/>
          <w:szCs w:val="32"/>
          <w:rtl/>
        </w:rPr>
        <w:t xml:space="preserve"> </w:t>
      </w:r>
      <w:r w:rsidRPr="00A5125E">
        <w:rPr>
          <w:rFonts w:cs="Traditional Arabic" w:hint="eastAsia"/>
          <w:sz w:val="32"/>
          <w:szCs w:val="32"/>
          <w:rtl/>
        </w:rPr>
        <w:t>بنات</w:t>
      </w:r>
      <w:r w:rsidRPr="00A5125E">
        <w:rPr>
          <w:rFonts w:cs="Traditional Arabic"/>
          <w:sz w:val="32"/>
          <w:szCs w:val="32"/>
          <w:rtl/>
        </w:rPr>
        <w:t xml:space="preserve"> </w:t>
      </w:r>
      <w:r w:rsidRPr="00A5125E">
        <w:rPr>
          <w:rFonts w:cs="Traditional Arabic" w:hint="eastAsia"/>
          <w:sz w:val="32"/>
          <w:szCs w:val="32"/>
          <w:rtl/>
        </w:rPr>
        <w:t>أيتام</w:t>
      </w:r>
      <w:r w:rsidRPr="00A5125E">
        <w:rPr>
          <w:rFonts w:cs="Traditional Arabic"/>
          <w:sz w:val="32"/>
          <w:szCs w:val="32"/>
          <w:rtl/>
        </w:rPr>
        <w:t xml:space="preserve"> </w:t>
      </w:r>
      <w:r w:rsidRPr="00A5125E">
        <w:rPr>
          <w:rFonts w:cs="Traditional Arabic" w:hint="eastAsia"/>
          <w:sz w:val="32"/>
          <w:szCs w:val="32"/>
          <w:rtl/>
        </w:rPr>
        <w:t>أدخلتهم</w:t>
      </w:r>
      <w:r w:rsidRPr="00A5125E">
        <w:rPr>
          <w:rFonts w:cs="Traditional Arabic"/>
          <w:sz w:val="32"/>
          <w:szCs w:val="32"/>
          <w:rtl/>
        </w:rPr>
        <w:t xml:space="preserve"> </w:t>
      </w:r>
      <w:r w:rsidRPr="00A5125E">
        <w:rPr>
          <w:rFonts w:cs="Traditional Arabic" w:hint="eastAsia"/>
          <w:sz w:val="32"/>
          <w:szCs w:val="32"/>
          <w:rtl/>
        </w:rPr>
        <w:t>بعض</w:t>
      </w:r>
      <w:r w:rsidRPr="00A5125E">
        <w:rPr>
          <w:rFonts w:cs="Traditional Arabic"/>
          <w:sz w:val="32"/>
          <w:szCs w:val="32"/>
          <w:rtl/>
        </w:rPr>
        <w:t xml:space="preserve"> </w:t>
      </w:r>
      <w:r w:rsidRPr="00A5125E">
        <w:rPr>
          <w:rFonts w:cs="Traditional Arabic" w:hint="eastAsia"/>
          <w:sz w:val="32"/>
          <w:szCs w:val="32"/>
          <w:rtl/>
        </w:rPr>
        <w:t>المساجد</w:t>
      </w:r>
      <w:r w:rsidRPr="00A5125E">
        <w:rPr>
          <w:rFonts w:cs="Traditional Arabic"/>
          <w:sz w:val="32"/>
          <w:szCs w:val="32"/>
          <w:rtl/>
        </w:rPr>
        <w:t xml:space="preserve"> </w:t>
      </w:r>
      <w:r w:rsidRPr="00A5125E">
        <w:rPr>
          <w:rFonts w:cs="Traditional Arabic" w:hint="eastAsia"/>
          <w:sz w:val="32"/>
          <w:szCs w:val="32"/>
          <w:rtl/>
        </w:rPr>
        <w:t>المهجورة</w:t>
      </w:r>
      <w:r w:rsidRPr="00A5125E">
        <w:rPr>
          <w:rFonts w:cs="Traditional Arabic"/>
          <w:sz w:val="32"/>
          <w:szCs w:val="32"/>
          <w:rtl/>
        </w:rPr>
        <w:t xml:space="preserve"> </w:t>
      </w:r>
      <w:r w:rsidRPr="00A5125E">
        <w:rPr>
          <w:rFonts w:cs="Traditional Arabic" w:hint="eastAsia"/>
          <w:sz w:val="32"/>
          <w:szCs w:val="32"/>
          <w:rtl/>
        </w:rPr>
        <w:t>وأريد</w:t>
      </w:r>
      <w:r w:rsidRPr="00A5125E">
        <w:rPr>
          <w:rFonts w:cs="Traditional Arabic"/>
          <w:sz w:val="32"/>
          <w:szCs w:val="32"/>
          <w:rtl/>
        </w:rPr>
        <w:t xml:space="preserve"> </w:t>
      </w:r>
      <w:r w:rsidRPr="00A5125E">
        <w:rPr>
          <w:rFonts w:cs="Traditional Arabic" w:hint="eastAsia"/>
          <w:sz w:val="32"/>
          <w:szCs w:val="32"/>
          <w:rtl/>
        </w:rPr>
        <w:t>الليلة</w:t>
      </w:r>
      <w:r w:rsidRPr="00A5125E">
        <w:rPr>
          <w:rFonts w:cs="Traditional Arabic"/>
          <w:sz w:val="32"/>
          <w:szCs w:val="32"/>
          <w:rtl/>
        </w:rPr>
        <w:t xml:space="preserve"> </w:t>
      </w:r>
      <w:r w:rsidRPr="00A5125E">
        <w:rPr>
          <w:rFonts w:cs="Traditional Arabic" w:hint="eastAsia"/>
          <w:sz w:val="32"/>
          <w:szCs w:val="32"/>
          <w:rtl/>
        </w:rPr>
        <w:t>قوتهم</w:t>
      </w:r>
      <w:r w:rsidRPr="00A5125E">
        <w:rPr>
          <w:rFonts w:cs="Traditional Arabic"/>
          <w:sz w:val="32"/>
          <w:szCs w:val="32"/>
          <w:rtl/>
        </w:rPr>
        <w:t xml:space="preserve"> </w:t>
      </w:r>
    </w:p>
    <w:p w:rsidR="00097DFC" w:rsidRPr="00A5125E" w:rsidRDefault="00097DFC" w:rsidP="00097DFC">
      <w:pPr>
        <w:spacing w:line="480" w:lineRule="exact"/>
        <w:jc w:val="both"/>
        <w:rPr>
          <w:rFonts w:cs="Traditional Arabic"/>
          <w:sz w:val="32"/>
          <w:szCs w:val="32"/>
          <w:rtl/>
        </w:rPr>
      </w:pPr>
      <w:r w:rsidRPr="00A5125E">
        <w:rPr>
          <w:rFonts w:cs="Traditional Arabic"/>
          <w:sz w:val="32"/>
          <w:szCs w:val="32"/>
          <w:rtl/>
        </w:rPr>
        <w:t xml:space="preserve">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لها</w:t>
      </w:r>
      <w:r w:rsidRPr="00A5125E">
        <w:rPr>
          <w:rFonts w:cs="Traditional Arabic"/>
          <w:sz w:val="32"/>
          <w:szCs w:val="32"/>
          <w:rtl/>
        </w:rPr>
        <w:t xml:space="preserve"> </w:t>
      </w:r>
      <w:proofErr w:type="spellStart"/>
      <w:r w:rsidRPr="00A5125E">
        <w:rPr>
          <w:rFonts w:cs="Traditional Arabic" w:hint="eastAsia"/>
          <w:sz w:val="32"/>
          <w:szCs w:val="32"/>
          <w:rtl/>
        </w:rPr>
        <w:t>أقيمي</w:t>
      </w:r>
      <w:proofErr w:type="spellEnd"/>
      <w:r w:rsidRPr="00A5125E">
        <w:rPr>
          <w:rFonts w:cs="Traditional Arabic"/>
          <w:sz w:val="32"/>
          <w:szCs w:val="32"/>
          <w:rtl/>
        </w:rPr>
        <w:t xml:space="preserve"> </w:t>
      </w:r>
      <w:r w:rsidRPr="00A5125E">
        <w:rPr>
          <w:rFonts w:cs="Traditional Arabic" w:hint="eastAsia"/>
          <w:sz w:val="32"/>
          <w:szCs w:val="32"/>
          <w:rtl/>
        </w:rPr>
        <w:t>عندي</w:t>
      </w:r>
      <w:r w:rsidRPr="00A5125E">
        <w:rPr>
          <w:rFonts w:cs="Traditional Arabic"/>
          <w:sz w:val="32"/>
          <w:szCs w:val="32"/>
          <w:rtl/>
        </w:rPr>
        <w:t xml:space="preserve"> </w:t>
      </w:r>
      <w:r w:rsidRPr="00A5125E">
        <w:rPr>
          <w:rFonts w:cs="Traditional Arabic" w:hint="eastAsia"/>
          <w:sz w:val="32"/>
          <w:szCs w:val="32"/>
          <w:rtl/>
        </w:rPr>
        <w:t>البينة</w:t>
      </w:r>
      <w:r w:rsidRPr="00A5125E">
        <w:rPr>
          <w:rFonts w:cs="Traditional Arabic"/>
          <w:sz w:val="32"/>
          <w:szCs w:val="32"/>
          <w:rtl/>
        </w:rPr>
        <w:t xml:space="preserve"> </w:t>
      </w:r>
      <w:r w:rsidRPr="00A5125E">
        <w:rPr>
          <w:rFonts w:cs="Traditional Arabic" w:hint="eastAsia"/>
          <w:sz w:val="32"/>
          <w:szCs w:val="32"/>
          <w:rtl/>
        </w:rPr>
        <w:t>إنك</w:t>
      </w:r>
      <w:r w:rsidRPr="00A5125E">
        <w:rPr>
          <w:rFonts w:cs="Traditional Arabic"/>
          <w:sz w:val="32"/>
          <w:szCs w:val="32"/>
          <w:rtl/>
        </w:rPr>
        <w:t xml:space="preserve"> </w:t>
      </w:r>
      <w:r w:rsidRPr="00A5125E">
        <w:rPr>
          <w:rFonts w:cs="Traditional Arabic" w:hint="eastAsia"/>
          <w:sz w:val="32"/>
          <w:szCs w:val="32"/>
          <w:rtl/>
        </w:rPr>
        <w:t>علوية</w:t>
      </w:r>
      <w:r w:rsidRPr="00A5125E">
        <w:rPr>
          <w:rFonts w:cs="Traditional Arabic"/>
          <w:sz w:val="32"/>
          <w:szCs w:val="32"/>
          <w:rtl/>
        </w:rPr>
        <w:t xml:space="preserve"> </w:t>
      </w:r>
      <w:r w:rsidRPr="00A5125E">
        <w:rPr>
          <w:rFonts w:cs="Traditional Arabic" w:hint="eastAsia"/>
          <w:sz w:val="32"/>
          <w:szCs w:val="32"/>
          <w:rtl/>
        </w:rPr>
        <w:t>شريفة</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فقالت</w:t>
      </w:r>
      <w:r w:rsidRPr="00A5125E">
        <w:rPr>
          <w:rFonts w:cs="Traditional Arabic"/>
          <w:sz w:val="32"/>
          <w:szCs w:val="32"/>
          <w:rtl/>
        </w:rPr>
        <w:t xml:space="preserve"> : </w:t>
      </w:r>
      <w:r w:rsidRPr="00A5125E">
        <w:rPr>
          <w:rFonts w:cs="Traditional Arabic" w:hint="eastAsia"/>
          <w:sz w:val="32"/>
          <w:szCs w:val="32"/>
          <w:rtl/>
        </w:rPr>
        <w:t>أنا</w:t>
      </w:r>
      <w:r w:rsidRPr="00A5125E">
        <w:rPr>
          <w:rFonts w:cs="Traditional Arabic"/>
          <w:sz w:val="32"/>
          <w:szCs w:val="32"/>
          <w:rtl/>
        </w:rPr>
        <w:t xml:space="preserve"> </w:t>
      </w:r>
      <w:r w:rsidRPr="00A5125E">
        <w:rPr>
          <w:rFonts w:cs="Traditional Arabic" w:hint="eastAsia"/>
          <w:sz w:val="32"/>
          <w:szCs w:val="32"/>
          <w:rtl/>
        </w:rPr>
        <w:t>امرأة</w:t>
      </w:r>
      <w:r w:rsidRPr="00A5125E">
        <w:rPr>
          <w:rFonts w:cs="Traditional Arabic"/>
          <w:sz w:val="32"/>
          <w:szCs w:val="32"/>
          <w:rtl/>
        </w:rPr>
        <w:t xml:space="preserve"> </w:t>
      </w:r>
      <w:r w:rsidRPr="00A5125E">
        <w:rPr>
          <w:rFonts w:cs="Traditional Arabic" w:hint="eastAsia"/>
          <w:sz w:val="32"/>
          <w:szCs w:val="32"/>
          <w:rtl/>
        </w:rPr>
        <w:t>غريبة</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البلد</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يعرفني</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فأعرض</w:t>
      </w:r>
      <w:r w:rsidRPr="00A5125E">
        <w:rPr>
          <w:rFonts w:cs="Traditional Arabic"/>
          <w:sz w:val="32"/>
          <w:szCs w:val="32"/>
          <w:rtl/>
        </w:rPr>
        <w:t xml:space="preserve"> </w:t>
      </w:r>
      <w:r w:rsidRPr="00A5125E">
        <w:rPr>
          <w:rFonts w:cs="Traditional Arabic" w:hint="eastAsia"/>
          <w:sz w:val="32"/>
          <w:szCs w:val="32"/>
          <w:rtl/>
        </w:rPr>
        <w:t>عنها</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فمضت</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عنده</w:t>
      </w:r>
      <w:r w:rsidRPr="00A5125E">
        <w:rPr>
          <w:rFonts w:cs="Traditional Arabic"/>
          <w:sz w:val="32"/>
          <w:szCs w:val="32"/>
          <w:rtl/>
        </w:rPr>
        <w:t xml:space="preserve"> </w:t>
      </w:r>
      <w:r w:rsidRPr="00A5125E">
        <w:rPr>
          <w:rFonts w:cs="Traditional Arabic" w:hint="eastAsia"/>
          <w:sz w:val="32"/>
          <w:szCs w:val="32"/>
          <w:rtl/>
        </w:rPr>
        <w:t>منكسرة</w:t>
      </w:r>
      <w:r w:rsidRPr="00A5125E">
        <w:rPr>
          <w:rFonts w:cs="Traditional Arabic"/>
          <w:sz w:val="32"/>
          <w:szCs w:val="32"/>
          <w:rtl/>
        </w:rPr>
        <w:t xml:space="preserve"> </w:t>
      </w:r>
      <w:r w:rsidRPr="00A5125E">
        <w:rPr>
          <w:rFonts w:cs="Traditional Arabic" w:hint="eastAsia"/>
          <w:sz w:val="32"/>
          <w:szCs w:val="32"/>
          <w:rtl/>
        </w:rPr>
        <w:t>القلب</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فجاءت</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ذلك</w:t>
      </w:r>
      <w:r w:rsidRPr="00A5125E">
        <w:rPr>
          <w:rFonts w:cs="Traditional Arabic"/>
          <w:sz w:val="32"/>
          <w:szCs w:val="32"/>
          <w:rtl/>
        </w:rPr>
        <w:t xml:space="preserve"> </w:t>
      </w:r>
      <w:r w:rsidRPr="00A5125E">
        <w:rPr>
          <w:rFonts w:cs="Traditional Arabic" w:hint="eastAsia"/>
          <w:sz w:val="32"/>
          <w:szCs w:val="32"/>
          <w:rtl/>
        </w:rPr>
        <w:t>الرجل</w:t>
      </w:r>
      <w:r w:rsidRPr="00A5125E">
        <w:rPr>
          <w:rFonts w:cs="Traditional Arabic"/>
          <w:sz w:val="32"/>
          <w:szCs w:val="32"/>
          <w:rtl/>
        </w:rPr>
        <w:t xml:space="preserve"> </w:t>
      </w:r>
      <w:r w:rsidRPr="00A5125E">
        <w:rPr>
          <w:rFonts w:cs="Traditional Arabic" w:hint="eastAsia"/>
          <w:sz w:val="32"/>
          <w:szCs w:val="32"/>
          <w:rtl/>
        </w:rPr>
        <w:t>المجوسي</w:t>
      </w:r>
      <w:r w:rsidRPr="00A5125E">
        <w:rPr>
          <w:rFonts w:cs="Traditional Arabic"/>
          <w:sz w:val="32"/>
          <w:szCs w:val="32"/>
          <w:rtl/>
        </w:rPr>
        <w:t xml:space="preserve"> </w:t>
      </w:r>
      <w:r w:rsidRPr="00A5125E">
        <w:rPr>
          <w:rFonts w:cs="Traditional Arabic" w:hint="eastAsia"/>
          <w:sz w:val="32"/>
          <w:szCs w:val="32"/>
          <w:rtl/>
        </w:rPr>
        <w:t>فشرحت</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حالها</w:t>
      </w:r>
      <w:r w:rsidRPr="00A5125E">
        <w:rPr>
          <w:rFonts w:cs="Traditional Arabic"/>
          <w:sz w:val="32"/>
          <w:szCs w:val="32"/>
          <w:rtl/>
        </w:rPr>
        <w:t xml:space="preserve"> </w:t>
      </w:r>
      <w:r w:rsidRPr="00A5125E">
        <w:rPr>
          <w:rFonts w:cs="Traditional Arabic" w:hint="eastAsia"/>
          <w:sz w:val="32"/>
          <w:szCs w:val="32"/>
          <w:rtl/>
        </w:rPr>
        <w:t>وأخبرته</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معها</w:t>
      </w:r>
      <w:r w:rsidRPr="00A5125E">
        <w:rPr>
          <w:rFonts w:cs="Traditional Arabic"/>
          <w:sz w:val="32"/>
          <w:szCs w:val="32"/>
          <w:rtl/>
        </w:rPr>
        <w:t xml:space="preserve"> </w:t>
      </w:r>
      <w:r w:rsidRPr="00A5125E">
        <w:rPr>
          <w:rFonts w:cs="Traditional Arabic" w:hint="eastAsia"/>
          <w:sz w:val="32"/>
          <w:szCs w:val="32"/>
          <w:rtl/>
        </w:rPr>
        <w:t>بنات</w:t>
      </w:r>
      <w:r w:rsidRPr="00A5125E">
        <w:rPr>
          <w:rFonts w:cs="Traditional Arabic"/>
          <w:sz w:val="32"/>
          <w:szCs w:val="32"/>
          <w:rtl/>
        </w:rPr>
        <w:t xml:space="preserve"> </w:t>
      </w:r>
      <w:r w:rsidRPr="00A5125E">
        <w:rPr>
          <w:rFonts w:cs="Traditional Arabic" w:hint="eastAsia"/>
          <w:sz w:val="32"/>
          <w:szCs w:val="32"/>
          <w:rtl/>
        </w:rPr>
        <w:t>أيتام</w:t>
      </w:r>
      <w:r w:rsidRPr="00A5125E">
        <w:rPr>
          <w:rFonts w:cs="Traditional Arabic"/>
          <w:sz w:val="32"/>
          <w:szCs w:val="32"/>
          <w:rtl/>
        </w:rPr>
        <w:t xml:space="preserve"> </w:t>
      </w:r>
      <w:r w:rsidRPr="00A5125E">
        <w:rPr>
          <w:rFonts w:cs="Traditional Arabic" w:hint="eastAsia"/>
          <w:sz w:val="32"/>
          <w:szCs w:val="32"/>
          <w:rtl/>
        </w:rPr>
        <w:t>وهي</w:t>
      </w:r>
      <w:r w:rsidRPr="00A5125E">
        <w:rPr>
          <w:rFonts w:cs="Traditional Arabic"/>
          <w:sz w:val="32"/>
          <w:szCs w:val="32"/>
          <w:rtl/>
        </w:rPr>
        <w:t xml:space="preserve"> </w:t>
      </w:r>
      <w:r w:rsidRPr="00A5125E">
        <w:rPr>
          <w:rFonts w:cs="Traditional Arabic" w:hint="eastAsia"/>
          <w:sz w:val="32"/>
          <w:szCs w:val="32"/>
          <w:rtl/>
        </w:rPr>
        <w:t>امرأة</w:t>
      </w:r>
      <w:r w:rsidRPr="00A5125E">
        <w:rPr>
          <w:rFonts w:cs="Traditional Arabic"/>
          <w:sz w:val="32"/>
          <w:szCs w:val="32"/>
          <w:rtl/>
        </w:rPr>
        <w:t xml:space="preserve"> </w:t>
      </w:r>
      <w:r w:rsidRPr="00A5125E">
        <w:rPr>
          <w:rFonts w:cs="Traditional Arabic" w:hint="eastAsia"/>
          <w:sz w:val="32"/>
          <w:szCs w:val="32"/>
          <w:rtl/>
        </w:rPr>
        <w:t>شريفة</w:t>
      </w:r>
      <w:r w:rsidRPr="00A5125E">
        <w:rPr>
          <w:rFonts w:cs="Traditional Arabic"/>
          <w:sz w:val="32"/>
          <w:szCs w:val="32"/>
          <w:rtl/>
        </w:rPr>
        <w:t xml:space="preserve"> </w:t>
      </w:r>
      <w:r w:rsidRPr="00A5125E">
        <w:rPr>
          <w:rFonts w:cs="Traditional Arabic" w:hint="eastAsia"/>
          <w:sz w:val="32"/>
          <w:szCs w:val="32"/>
          <w:rtl/>
        </w:rPr>
        <w:t>غريبة</w:t>
      </w:r>
      <w:r w:rsidRPr="00A5125E">
        <w:rPr>
          <w:rFonts w:cs="Traditional Arabic"/>
          <w:sz w:val="32"/>
          <w:szCs w:val="32"/>
          <w:rtl/>
        </w:rPr>
        <w:t xml:space="preserve"> </w:t>
      </w:r>
      <w:r w:rsidRPr="00A5125E">
        <w:rPr>
          <w:rFonts w:cs="Traditional Arabic" w:hint="eastAsia"/>
          <w:sz w:val="32"/>
          <w:szCs w:val="32"/>
          <w:rtl/>
        </w:rPr>
        <w:t>وقصت</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جرى</w:t>
      </w:r>
      <w:r w:rsidRPr="00A5125E">
        <w:rPr>
          <w:rFonts w:cs="Traditional Arabic"/>
          <w:sz w:val="32"/>
          <w:szCs w:val="32"/>
          <w:rtl/>
        </w:rPr>
        <w:t xml:space="preserve"> </w:t>
      </w:r>
      <w:r w:rsidRPr="00A5125E">
        <w:rPr>
          <w:rFonts w:cs="Traditional Arabic" w:hint="eastAsia"/>
          <w:sz w:val="32"/>
          <w:szCs w:val="32"/>
          <w:rtl/>
        </w:rPr>
        <w:t>لها</w:t>
      </w:r>
      <w:r w:rsidRPr="00A5125E">
        <w:rPr>
          <w:rFonts w:cs="Traditional Arabic"/>
          <w:sz w:val="32"/>
          <w:szCs w:val="32"/>
          <w:rtl/>
        </w:rPr>
        <w:t xml:space="preserve"> </w:t>
      </w:r>
      <w:r w:rsidRPr="00A5125E">
        <w:rPr>
          <w:rFonts w:cs="Traditional Arabic" w:hint="eastAsia"/>
          <w:sz w:val="32"/>
          <w:szCs w:val="32"/>
          <w:rtl/>
        </w:rPr>
        <w:t>مع</w:t>
      </w:r>
      <w:r w:rsidRPr="00A5125E">
        <w:rPr>
          <w:rFonts w:cs="Traditional Arabic"/>
          <w:sz w:val="32"/>
          <w:szCs w:val="32"/>
          <w:rtl/>
        </w:rPr>
        <w:t xml:space="preserve"> </w:t>
      </w:r>
      <w:r w:rsidRPr="00A5125E">
        <w:rPr>
          <w:rFonts w:cs="Traditional Arabic" w:hint="eastAsia"/>
          <w:sz w:val="32"/>
          <w:szCs w:val="32"/>
          <w:rtl/>
        </w:rPr>
        <w:t>الشيخ</w:t>
      </w:r>
      <w:r w:rsidRPr="00A5125E">
        <w:rPr>
          <w:rFonts w:cs="Traditional Arabic"/>
          <w:sz w:val="32"/>
          <w:szCs w:val="32"/>
          <w:rtl/>
        </w:rPr>
        <w:t xml:space="preserve"> </w:t>
      </w:r>
      <w:r w:rsidRPr="00A5125E">
        <w:rPr>
          <w:rFonts w:cs="Traditional Arabic" w:hint="eastAsia"/>
          <w:sz w:val="32"/>
          <w:szCs w:val="32"/>
          <w:rtl/>
        </w:rPr>
        <w:t>المسلم</w:t>
      </w:r>
      <w:r w:rsidRPr="00A5125E">
        <w:rPr>
          <w:rFonts w:cs="Traditional Arabic"/>
          <w:sz w:val="32"/>
          <w:szCs w:val="32"/>
          <w:rtl/>
        </w:rPr>
        <w:t xml:space="preserve"> </w:t>
      </w:r>
    </w:p>
    <w:p w:rsidR="00097DFC" w:rsidRPr="00A5125E" w:rsidRDefault="00097DFC" w:rsidP="00097DFC">
      <w:pPr>
        <w:spacing w:line="480" w:lineRule="exact"/>
        <w:rPr>
          <w:rFonts w:cs="Traditional Arabic"/>
          <w:sz w:val="32"/>
          <w:szCs w:val="32"/>
          <w:rtl/>
        </w:rPr>
      </w:pPr>
      <w:r w:rsidRPr="00A5125E">
        <w:rPr>
          <w:rFonts w:cs="Traditional Arabic"/>
          <w:sz w:val="32"/>
          <w:szCs w:val="32"/>
          <w:rtl/>
        </w:rPr>
        <w:t xml:space="preserve">  </w:t>
      </w:r>
      <w:r w:rsidRPr="00A5125E">
        <w:rPr>
          <w:rFonts w:cs="Traditional Arabic" w:hint="eastAsia"/>
          <w:sz w:val="32"/>
          <w:szCs w:val="32"/>
          <w:rtl/>
        </w:rPr>
        <w:t>فقام</w:t>
      </w:r>
      <w:r w:rsidRPr="00A5125E">
        <w:rPr>
          <w:rFonts w:cs="Traditional Arabic"/>
          <w:sz w:val="32"/>
          <w:szCs w:val="32"/>
          <w:rtl/>
        </w:rPr>
        <w:t xml:space="preserve"> </w:t>
      </w:r>
      <w:r w:rsidRPr="00A5125E">
        <w:rPr>
          <w:rFonts w:cs="Traditional Arabic" w:hint="eastAsia"/>
          <w:sz w:val="32"/>
          <w:szCs w:val="32"/>
          <w:rtl/>
        </w:rPr>
        <w:t>وأرسل</w:t>
      </w:r>
      <w:r w:rsidRPr="00A5125E">
        <w:rPr>
          <w:rFonts w:cs="Traditional Arabic"/>
          <w:sz w:val="32"/>
          <w:szCs w:val="32"/>
          <w:rtl/>
        </w:rPr>
        <w:t xml:space="preserve"> </w:t>
      </w:r>
      <w:r w:rsidRPr="00A5125E">
        <w:rPr>
          <w:rFonts w:cs="Traditional Arabic" w:hint="eastAsia"/>
          <w:sz w:val="32"/>
          <w:szCs w:val="32"/>
          <w:rtl/>
        </w:rPr>
        <w:t>بعض</w:t>
      </w:r>
      <w:r w:rsidRPr="00A5125E">
        <w:rPr>
          <w:rFonts w:cs="Traditional Arabic"/>
          <w:sz w:val="32"/>
          <w:szCs w:val="32"/>
          <w:rtl/>
        </w:rPr>
        <w:t xml:space="preserve"> </w:t>
      </w:r>
      <w:r w:rsidRPr="00A5125E">
        <w:rPr>
          <w:rFonts w:cs="Traditional Arabic" w:hint="eastAsia"/>
          <w:sz w:val="32"/>
          <w:szCs w:val="32"/>
          <w:rtl/>
        </w:rPr>
        <w:t>نسائه</w:t>
      </w:r>
      <w:r w:rsidRPr="00A5125E">
        <w:rPr>
          <w:rFonts w:cs="Traditional Arabic"/>
          <w:sz w:val="32"/>
          <w:szCs w:val="32"/>
          <w:rtl/>
        </w:rPr>
        <w:t xml:space="preserve"> </w:t>
      </w:r>
      <w:r w:rsidRPr="00A5125E">
        <w:rPr>
          <w:rFonts w:cs="Traditional Arabic" w:hint="eastAsia"/>
          <w:sz w:val="32"/>
          <w:szCs w:val="32"/>
          <w:rtl/>
        </w:rPr>
        <w:t>وأتوا</w:t>
      </w:r>
      <w:r w:rsidRPr="00A5125E">
        <w:rPr>
          <w:rFonts w:cs="Traditional Arabic"/>
          <w:sz w:val="32"/>
          <w:szCs w:val="32"/>
          <w:rtl/>
        </w:rPr>
        <w:t xml:space="preserve"> </w:t>
      </w:r>
      <w:r w:rsidRPr="00A5125E">
        <w:rPr>
          <w:rFonts w:cs="Traditional Arabic" w:hint="eastAsia"/>
          <w:sz w:val="32"/>
          <w:szCs w:val="32"/>
          <w:rtl/>
        </w:rPr>
        <w:t>بها</w:t>
      </w:r>
      <w:r w:rsidRPr="00A5125E">
        <w:rPr>
          <w:rFonts w:cs="Traditional Arabic"/>
          <w:sz w:val="32"/>
          <w:szCs w:val="32"/>
          <w:rtl/>
        </w:rPr>
        <w:t xml:space="preserve"> </w:t>
      </w:r>
      <w:r w:rsidRPr="00A5125E">
        <w:rPr>
          <w:rFonts w:cs="Traditional Arabic" w:hint="eastAsia"/>
          <w:sz w:val="32"/>
          <w:szCs w:val="32"/>
          <w:rtl/>
        </w:rPr>
        <w:t>وبناتها</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داره</w:t>
      </w:r>
      <w:r w:rsidRPr="00A5125E">
        <w:rPr>
          <w:rFonts w:cs="Traditional Arabic"/>
          <w:sz w:val="32"/>
          <w:szCs w:val="32"/>
          <w:rtl/>
        </w:rPr>
        <w:t xml:space="preserve"> </w:t>
      </w:r>
      <w:r w:rsidRPr="00A5125E">
        <w:rPr>
          <w:rFonts w:cs="Traditional Arabic" w:hint="eastAsia"/>
          <w:sz w:val="32"/>
          <w:szCs w:val="32"/>
          <w:rtl/>
        </w:rPr>
        <w:t>فأطعمهن</w:t>
      </w:r>
      <w:r w:rsidRPr="00A5125E">
        <w:rPr>
          <w:rFonts w:cs="Traditional Arabic"/>
          <w:sz w:val="32"/>
          <w:szCs w:val="32"/>
          <w:rtl/>
        </w:rPr>
        <w:t xml:space="preserve"> </w:t>
      </w:r>
      <w:r w:rsidRPr="00A5125E">
        <w:rPr>
          <w:rFonts w:cs="Traditional Arabic" w:hint="eastAsia"/>
          <w:sz w:val="32"/>
          <w:szCs w:val="32"/>
          <w:rtl/>
        </w:rPr>
        <w:t>أطيب</w:t>
      </w:r>
      <w:r w:rsidRPr="00A5125E">
        <w:rPr>
          <w:rFonts w:cs="Traditional Arabic"/>
          <w:sz w:val="32"/>
          <w:szCs w:val="32"/>
          <w:rtl/>
        </w:rPr>
        <w:t xml:space="preserve"> </w:t>
      </w:r>
      <w:r w:rsidRPr="00A5125E">
        <w:rPr>
          <w:rFonts w:cs="Traditional Arabic" w:hint="eastAsia"/>
          <w:sz w:val="32"/>
          <w:szCs w:val="32"/>
          <w:rtl/>
        </w:rPr>
        <w:t>الطعام</w:t>
      </w:r>
      <w:r w:rsidRPr="00A5125E">
        <w:rPr>
          <w:rFonts w:cs="Traditional Arabic"/>
          <w:sz w:val="32"/>
          <w:szCs w:val="32"/>
          <w:rtl/>
        </w:rPr>
        <w:t xml:space="preserve"> </w:t>
      </w:r>
      <w:r w:rsidRPr="00A5125E">
        <w:rPr>
          <w:rFonts w:cs="Traditional Arabic" w:hint="eastAsia"/>
          <w:sz w:val="32"/>
          <w:szCs w:val="32"/>
          <w:rtl/>
        </w:rPr>
        <w:t>وألبسهن</w:t>
      </w:r>
      <w:r w:rsidRPr="00A5125E">
        <w:rPr>
          <w:rFonts w:cs="Traditional Arabic"/>
          <w:sz w:val="32"/>
          <w:szCs w:val="32"/>
          <w:rtl/>
        </w:rPr>
        <w:t xml:space="preserve"> </w:t>
      </w:r>
      <w:r w:rsidRPr="00A5125E">
        <w:rPr>
          <w:rFonts w:cs="Traditional Arabic" w:hint="eastAsia"/>
          <w:sz w:val="32"/>
          <w:szCs w:val="32"/>
          <w:rtl/>
        </w:rPr>
        <w:t>أفخر</w:t>
      </w:r>
      <w:r w:rsidRPr="00A5125E">
        <w:rPr>
          <w:rFonts w:cs="Traditional Arabic"/>
          <w:sz w:val="32"/>
          <w:szCs w:val="32"/>
          <w:rtl/>
        </w:rPr>
        <w:t xml:space="preserve"> </w:t>
      </w:r>
      <w:r w:rsidRPr="00A5125E">
        <w:rPr>
          <w:rFonts w:cs="Traditional Arabic" w:hint="eastAsia"/>
          <w:sz w:val="32"/>
          <w:szCs w:val="32"/>
          <w:rtl/>
        </w:rPr>
        <w:t>اللباس</w:t>
      </w:r>
      <w:r w:rsidRPr="00A5125E">
        <w:rPr>
          <w:rFonts w:cs="Traditional Arabic"/>
          <w:sz w:val="32"/>
          <w:szCs w:val="32"/>
          <w:rtl/>
        </w:rPr>
        <w:t xml:space="preserve"> </w:t>
      </w:r>
      <w:r w:rsidRPr="00A5125E">
        <w:rPr>
          <w:rFonts w:cs="Traditional Arabic" w:hint="eastAsia"/>
          <w:sz w:val="32"/>
          <w:szCs w:val="32"/>
          <w:rtl/>
        </w:rPr>
        <w:t>وباتوا</w:t>
      </w:r>
      <w:r w:rsidRPr="00A5125E">
        <w:rPr>
          <w:rFonts w:cs="Traditional Arabic"/>
          <w:sz w:val="32"/>
          <w:szCs w:val="32"/>
          <w:rtl/>
        </w:rPr>
        <w:t xml:space="preserve"> </w:t>
      </w:r>
      <w:r w:rsidRPr="00A5125E">
        <w:rPr>
          <w:rFonts w:cs="Traditional Arabic" w:hint="eastAsia"/>
          <w:sz w:val="32"/>
          <w:szCs w:val="32"/>
          <w:rtl/>
        </w:rPr>
        <w:t>عنده</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نعمة</w:t>
      </w:r>
      <w:r w:rsidRPr="00A5125E">
        <w:rPr>
          <w:rFonts w:cs="Traditional Arabic"/>
          <w:sz w:val="32"/>
          <w:szCs w:val="32"/>
          <w:rtl/>
        </w:rPr>
        <w:t xml:space="preserve"> </w:t>
      </w:r>
      <w:r w:rsidRPr="00A5125E">
        <w:rPr>
          <w:rFonts w:cs="Traditional Arabic" w:hint="eastAsia"/>
          <w:sz w:val="32"/>
          <w:szCs w:val="32"/>
          <w:rtl/>
        </w:rPr>
        <w:t>وكرامة</w:t>
      </w:r>
    </w:p>
    <w:p w:rsidR="00097DFC" w:rsidRPr="00A5125E" w:rsidRDefault="00097DFC" w:rsidP="00097DFC">
      <w:pPr>
        <w:spacing w:line="480" w:lineRule="exact"/>
        <w:jc w:val="both"/>
        <w:rPr>
          <w:rFonts w:cs="Traditional Arabic"/>
          <w:sz w:val="32"/>
          <w:szCs w:val="32"/>
          <w:rtl/>
        </w:rPr>
      </w:pP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فلما</w:t>
      </w:r>
      <w:r w:rsidRPr="00A5125E">
        <w:rPr>
          <w:rFonts w:cs="Traditional Arabic"/>
          <w:sz w:val="32"/>
          <w:szCs w:val="32"/>
          <w:rtl/>
        </w:rPr>
        <w:t xml:space="preserve"> </w:t>
      </w:r>
      <w:r w:rsidRPr="00A5125E">
        <w:rPr>
          <w:rFonts w:cs="Traditional Arabic" w:hint="eastAsia"/>
          <w:sz w:val="32"/>
          <w:szCs w:val="32"/>
          <w:rtl/>
        </w:rPr>
        <w:t>انتصف</w:t>
      </w:r>
      <w:r w:rsidRPr="00A5125E">
        <w:rPr>
          <w:rFonts w:cs="Traditional Arabic"/>
          <w:sz w:val="32"/>
          <w:szCs w:val="32"/>
          <w:rtl/>
        </w:rPr>
        <w:t xml:space="preserve"> </w:t>
      </w:r>
      <w:r w:rsidRPr="00A5125E">
        <w:rPr>
          <w:rFonts w:cs="Traditional Arabic" w:hint="eastAsia"/>
          <w:sz w:val="32"/>
          <w:szCs w:val="32"/>
          <w:rtl/>
        </w:rPr>
        <w:t>الليل</w:t>
      </w:r>
      <w:r w:rsidRPr="00A5125E">
        <w:rPr>
          <w:rFonts w:cs="Traditional Arabic"/>
          <w:sz w:val="32"/>
          <w:szCs w:val="32"/>
          <w:rtl/>
        </w:rPr>
        <w:t xml:space="preserve"> </w:t>
      </w:r>
      <w:r w:rsidRPr="00A5125E">
        <w:rPr>
          <w:rFonts w:cs="Traditional Arabic" w:hint="eastAsia"/>
          <w:sz w:val="32"/>
          <w:szCs w:val="32"/>
          <w:rtl/>
        </w:rPr>
        <w:t>رأى</w:t>
      </w:r>
      <w:r w:rsidRPr="00A5125E">
        <w:rPr>
          <w:rFonts w:cs="Traditional Arabic"/>
          <w:sz w:val="32"/>
          <w:szCs w:val="32"/>
          <w:rtl/>
        </w:rPr>
        <w:t xml:space="preserve"> </w:t>
      </w:r>
      <w:r w:rsidRPr="00A5125E">
        <w:rPr>
          <w:rFonts w:cs="Traditional Arabic" w:hint="eastAsia"/>
          <w:sz w:val="32"/>
          <w:szCs w:val="32"/>
          <w:rtl/>
        </w:rPr>
        <w:t>ذلك</w:t>
      </w:r>
      <w:r w:rsidRPr="00A5125E">
        <w:rPr>
          <w:rFonts w:cs="Traditional Arabic"/>
          <w:sz w:val="32"/>
          <w:szCs w:val="32"/>
          <w:rtl/>
        </w:rPr>
        <w:t xml:space="preserve"> </w:t>
      </w:r>
      <w:r w:rsidRPr="00A5125E">
        <w:rPr>
          <w:rFonts w:cs="Traditional Arabic" w:hint="eastAsia"/>
          <w:sz w:val="32"/>
          <w:szCs w:val="32"/>
          <w:rtl/>
        </w:rPr>
        <w:t>الشيخ</w:t>
      </w:r>
      <w:r w:rsidRPr="00A5125E">
        <w:rPr>
          <w:rFonts w:cs="Traditional Arabic"/>
          <w:sz w:val="32"/>
          <w:szCs w:val="32"/>
          <w:rtl/>
        </w:rPr>
        <w:t xml:space="preserve"> </w:t>
      </w:r>
      <w:r w:rsidRPr="00A5125E">
        <w:rPr>
          <w:rFonts w:cs="Traditional Arabic" w:hint="eastAsia"/>
          <w:sz w:val="32"/>
          <w:szCs w:val="32"/>
          <w:rtl/>
        </w:rPr>
        <w:t>المسلم</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منامه</w:t>
      </w:r>
      <w:r w:rsidRPr="00A5125E">
        <w:rPr>
          <w:rFonts w:cs="Traditional Arabic"/>
          <w:sz w:val="32"/>
          <w:szCs w:val="32"/>
          <w:rtl/>
        </w:rPr>
        <w:t xml:space="preserve"> </w:t>
      </w:r>
      <w:r w:rsidRPr="00A5125E">
        <w:rPr>
          <w:rFonts w:cs="Traditional Arabic" w:hint="eastAsia"/>
          <w:sz w:val="32"/>
          <w:szCs w:val="32"/>
          <w:rtl/>
        </w:rPr>
        <w:t>كأن</w:t>
      </w:r>
      <w:r w:rsidRPr="00A5125E">
        <w:rPr>
          <w:rFonts w:cs="Traditional Arabic"/>
          <w:sz w:val="32"/>
          <w:szCs w:val="32"/>
          <w:rtl/>
        </w:rPr>
        <w:t xml:space="preserve"> </w:t>
      </w:r>
      <w:r w:rsidRPr="00A5125E">
        <w:rPr>
          <w:rFonts w:cs="Traditional Arabic" w:hint="eastAsia"/>
          <w:sz w:val="32"/>
          <w:szCs w:val="32"/>
          <w:rtl/>
        </w:rPr>
        <w:t>القيامة</w:t>
      </w:r>
      <w:r w:rsidRPr="00A5125E">
        <w:rPr>
          <w:rFonts w:cs="Traditional Arabic"/>
          <w:sz w:val="32"/>
          <w:szCs w:val="32"/>
          <w:rtl/>
        </w:rPr>
        <w:t xml:space="preserve"> </w:t>
      </w:r>
      <w:r w:rsidRPr="00A5125E">
        <w:rPr>
          <w:rFonts w:cs="Traditional Arabic" w:hint="eastAsia"/>
          <w:sz w:val="32"/>
          <w:szCs w:val="32"/>
          <w:rtl/>
        </w:rPr>
        <w:t>قد</w:t>
      </w:r>
      <w:r w:rsidRPr="00A5125E">
        <w:rPr>
          <w:rFonts w:cs="Traditional Arabic"/>
          <w:sz w:val="32"/>
          <w:szCs w:val="32"/>
          <w:rtl/>
        </w:rPr>
        <w:t xml:space="preserve"> </w:t>
      </w:r>
      <w:r w:rsidRPr="00A5125E">
        <w:rPr>
          <w:rFonts w:cs="Traditional Arabic" w:hint="eastAsia"/>
          <w:sz w:val="32"/>
          <w:szCs w:val="32"/>
          <w:rtl/>
        </w:rPr>
        <w:t>قامت</w:t>
      </w:r>
      <w:r w:rsidRPr="00A5125E">
        <w:rPr>
          <w:rFonts w:cs="Traditional Arabic"/>
          <w:sz w:val="32"/>
          <w:szCs w:val="32"/>
          <w:rtl/>
        </w:rPr>
        <w:t xml:space="preserve"> </w:t>
      </w:r>
      <w:r w:rsidRPr="00A5125E">
        <w:rPr>
          <w:rFonts w:cs="Traditional Arabic" w:hint="eastAsia"/>
          <w:sz w:val="32"/>
          <w:szCs w:val="32"/>
          <w:rtl/>
        </w:rPr>
        <w:t>وقد</w:t>
      </w:r>
      <w:r w:rsidRPr="00A5125E">
        <w:rPr>
          <w:rFonts w:cs="Traditional Arabic"/>
          <w:sz w:val="32"/>
          <w:szCs w:val="32"/>
          <w:rtl/>
        </w:rPr>
        <w:t xml:space="preserve"> </w:t>
      </w:r>
      <w:r w:rsidRPr="00A5125E">
        <w:rPr>
          <w:rFonts w:cs="Traditional Arabic" w:hint="eastAsia"/>
          <w:sz w:val="32"/>
          <w:szCs w:val="32"/>
          <w:rtl/>
        </w:rPr>
        <w:t>عقد</w:t>
      </w:r>
      <w:r w:rsidRPr="00A5125E">
        <w:rPr>
          <w:rFonts w:cs="Traditional Arabic"/>
          <w:sz w:val="32"/>
          <w:szCs w:val="32"/>
          <w:rtl/>
        </w:rPr>
        <w:t xml:space="preserve"> </w:t>
      </w:r>
      <w:r w:rsidRPr="00A5125E">
        <w:rPr>
          <w:rFonts w:cs="Traditional Arabic" w:hint="eastAsia"/>
          <w:sz w:val="32"/>
          <w:szCs w:val="32"/>
          <w:rtl/>
        </w:rPr>
        <w:t>اللواء</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رأس</w:t>
      </w:r>
      <w:r w:rsidRPr="00A5125E">
        <w:rPr>
          <w:rFonts w:cs="Traditional Arabic"/>
          <w:sz w:val="32"/>
          <w:szCs w:val="32"/>
          <w:rtl/>
        </w:rPr>
        <w:t xml:space="preserve"> </w:t>
      </w:r>
      <w:r w:rsidRPr="00A5125E">
        <w:rPr>
          <w:rFonts w:cs="Traditional Arabic" w:hint="eastAsia"/>
          <w:sz w:val="32"/>
          <w:szCs w:val="32"/>
          <w:rtl/>
        </w:rPr>
        <w:t>النبي</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sidRPr="00A5125E">
        <w:rPr>
          <w:rFonts w:cs="Traditional Arabic" w:hint="eastAsia"/>
          <w:sz w:val="32"/>
          <w:szCs w:val="32"/>
          <w:rtl/>
        </w:rPr>
        <w:t>وإذا</w:t>
      </w:r>
      <w:r w:rsidRPr="00A5125E">
        <w:rPr>
          <w:rFonts w:cs="Traditional Arabic"/>
          <w:sz w:val="32"/>
          <w:szCs w:val="32"/>
          <w:rtl/>
        </w:rPr>
        <w:t xml:space="preserve"> </w:t>
      </w:r>
      <w:r w:rsidRPr="00A5125E">
        <w:rPr>
          <w:rFonts w:cs="Traditional Arabic" w:hint="eastAsia"/>
          <w:sz w:val="32"/>
          <w:szCs w:val="32"/>
          <w:rtl/>
        </w:rPr>
        <w:t>القصر</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الزمرد</w:t>
      </w:r>
      <w:r w:rsidRPr="00A5125E">
        <w:rPr>
          <w:rFonts w:cs="Traditional Arabic"/>
          <w:sz w:val="32"/>
          <w:szCs w:val="32"/>
          <w:rtl/>
        </w:rPr>
        <w:t xml:space="preserve"> </w:t>
      </w:r>
      <w:r w:rsidRPr="00A5125E">
        <w:rPr>
          <w:rFonts w:cs="Traditional Arabic" w:hint="eastAsia"/>
          <w:sz w:val="32"/>
          <w:szCs w:val="32"/>
          <w:rtl/>
        </w:rPr>
        <w:t>الأخضر</w:t>
      </w:r>
      <w:r w:rsidRPr="00A5125E">
        <w:rPr>
          <w:rFonts w:cs="Traditional Arabic"/>
          <w:sz w:val="32"/>
          <w:szCs w:val="32"/>
          <w:rtl/>
        </w:rPr>
        <w:t xml:space="preserve"> </w:t>
      </w:r>
      <w:r w:rsidRPr="00A5125E">
        <w:rPr>
          <w:rFonts w:cs="Traditional Arabic" w:hint="eastAsia"/>
          <w:sz w:val="32"/>
          <w:szCs w:val="32"/>
          <w:rtl/>
        </w:rPr>
        <w:t>شرفاته</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اللؤلؤ</w:t>
      </w:r>
      <w:r w:rsidRPr="00A5125E">
        <w:rPr>
          <w:rFonts w:cs="Traditional Arabic"/>
          <w:sz w:val="32"/>
          <w:szCs w:val="32"/>
          <w:rtl/>
        </w:rPr>
        <w:t xml:space="preserve"> </w:t>
      </w:r>
      <w:r w:rsidRPr="00A5125E">
        <w:rPr>
          <w:rFonts w:cs="Traditional Arabic" w:hint="eastAsia"/>
          <w:sz w:val="32"/>
          <w:szCs w:val="32"/>
          <w:rtl/>
        </w:rPr>
        <w:t>والياقوت</w:t>
      </w:r>
      <w:r w:rsidRPr="00A5125E">
        <w:rPr>
          <w:rFonts w:cs="Traditional Arabic"/>
          <w:sz w:val="32"/>
          <w:szCs w:val="32"/>
          <w:rtl/>
        </w:rPr>
        <w:t xml:space="preserve"> </w:t>
      </w:r>
      <w:r w:rsidRPr="00A5125E">
        <w:rPr>
          <w:rFonts w:cs="Traditional Arabic" w:hint="eastAsia"/>
          <w:sz w:val="32"/>
          <w:szCs w:val="32"/>
          <w:rtl/>
        </w:rPr>
        <w:t>وفيه</w:t>
      </w:r>
      <w:r w:rsidRPr="00A5125E">
        <w:rPr>
          <w:rFonts w:cs="Traditional Arabic"/>
          <w:sz w:val="32"/>
          <w:szCs w:val="32"/>
          <w:rtl/>
        </w:rPr>
        <w:t xml:space="preserve"> </w:t>
      </w:r>
      <w:r w:rsidRPr="00A5125E">
        <w:rPr>
          <w:rFonts w:cs="Traditional Arabic" w:hint="eastAsia"/>
          <w:sz w:val="32"/>
          <w:szCs w:val="32"/>
          <w:rtl/>
        </w:rPr>
        <w:t>قباب</w:t>
      </w:r>
      <w:r w:rsidRPr="00A5125E">
        <w:rPr>
          <w:rFonts w:cs="Traditional Arabic"/>
          <w:sz w:val="32"/>
          <w:szCs w:val="32"/>
          <w:rtl/>
        </w:rPr>
        <w:t xml:space="preserve"> </w:t>
      </w:r>
      <w:r w:rsidRPr="00A5125E">
        <w:rPr>
          <w:rFonts w:cs="Traditional Arabic" w:hint="eastAsia"/>
          <w:sz w:val="32"/>
          <w:szCs w:val="32"/>
          <w:rtl/>
        </w:rPr>
        <w:lastRenderedPageBreak/>
        <w:t>اللؤلؤ</w:t>
      </w:r>
      <w:r w:rsidRPr="00A5125E">
        <w:rPr>
          <w:rFonts w:cs="Traditional Arabic"/>
          <w:sz w:val="32"/>
          <w:szCs w:val="32"/>
          <w:rtl/>
        </w:rPr>
        <w:t xml:space="preserve"> </w:t>
      </w:r>
      <w:r w:rsidRPr="00A5125E">
        <w:rPr>
          <w:rFonts w:cs="Traditional Arabic" w:hint="eastAsia"/>
          <w:sz w:val="32"/>
          <w:szCs w:val="32"/>
          <w:rtl/>
        </w:rPr>
        <w:t>والمرجان</w:t>
      </w:r>
      <w:r w:rsidRPr="00A5125E">
        <w:rPr>
          <w:rFonts w:cs="Traditional Arabic"/>
          <w:sz w:val="32"/>
          <w:szCs w:val="32"/>
          <w:rtl/>
        </w:rPr>
        <w:t xml:space="preserve">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يا</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لمن</w:t>
      </w:r>
      <w:r w:rsidRPr="00A5125E">
        <w:rPr>
          <w:rFonts w:cs="Traditional Arabic"/>
          <w:sz w:val="32"/>
          <w:szCs w:val="32"/>
          <w:rtl/>
        </w:rPr>
        <w:t xml:space="preserve"> </w:t>
      </w:r>
      <w:r w:rsidRPr="00A5125E">
        <w:rPr>
          <w:rFonts w:cs="Traditional Arabic" w:hint="eastAsia"/>
          <w:sz w:val="32"/>
          <w:szCs w:val="32"/>
          <w:rtl/>
        </w:rPr>
        <w:t>هذا</w:t>
      </w:r>
      <w:r w:rsidRPr="00A5125E">
        <w:rPr>
          <w:rFonts w:cs="Traditional Arabic"/>
          <w:sz w:val="32"/>
          <w:szCs w:val="32"/>
          <w:rtl/>
        </w:rPr>
        <w:t xml:space="preserve"> </w:t>
      </w:r>
      <w:r w:rsidRPr="00A5125E">
        <w:rPr>
          <w:rFonts w:cs="Traditional Arabic" w:hint="eastAsia"/>
          <w:sz w:val="32"/>
          <w:szCs w:val="32"/>
          <w:rtl/>
        </w:rPr>
        <w:t>القصر</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لرجل</w:t>
      </w:r>
      <w:r w:rsidRPr="00A5125E">
        <w:rPr>
          <w:rFonts w:cs="Traditional Arabic"/>
          <w:sz w:val="32"/>
          <w:szCs w:val="32"/>
          <w:rtl/>
        </w:rPr>
        <w:t xml:space="preserve"> </w:t>
      </w:r>
      <w:r w:rsidRPr="00A5125E">
        <w:rPr>
          <w:rFonts w:cs="Traditional Arabic" w:hint="eastAsia"/>
          <w:sz w:val="32"/>
          <w:szCs w:val="32"/>
          <w:rtl/>
        </w:rPr>
        <w:t>مسلم</w:t>
      </w:r>
      <w:r w:rsidRPr="00A5125E">
        <w:rPr>
          <w:rFonts w:cs="Traditional Arabic"/>
          <w:sz w:val="32"/>
          <w:szCs w:val="32"/>
          <w:rtl/>
        </w:rPr>
        <w:t xml:space="preserve"> </w:t>
      </w:r>
      <w:r w:rsidRPr="00A5125E">
        <w:rPr>
          <w:rFonts w:cs="Traditional Arabic" w:hint="eastAsia"/>
          <w:sz w:val="32"/>
          <w:szCs w:val="32"/>
          <w:rtl/>
        </w:rPr>
        <w:t>موحد</w:t>
      </w:r>
      <w:r w:rsidRPr="00A5125E">
        <w:rPr>
          <w:rFonts w:cs="Traditional Arabic"/>
          <w:sz w:val="32"/>
          <w:szCs w:val="32"/>
          <w:rtl/>
        </w:rPr>
        <w:t xml:space="preserve">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يا</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أنا</w:t>
      </w:r>
      <w:r w:rsidRPr="00A5125E">
        <w:rPr>
          <w:rFonts w:cs="Traditional Arabic"/>
          <w:sz w:val="32"/>
          <w:szCs w:val="32"/>
          <w:rtl/>
        </w:rPr>
        <w:t xml:space="preserve"> </w:t>
      </w:r>
      <w:r w:rsidRPr="00A5125E">
        <w:rPr>
          <w:rFonts w:cs="Traditional Arabic" w:hint="eastAsia"/>
          <w:sz w:val="32"/>
          <w:szCs w:val="32"/>
          <w:rtl/>
        </w:rPr>
        <w:t>رجل</w:t>
      </w:r>
      <w:r w:rsidRPr="00A5125E">
        <w:rPr>
          <w:rFonts w:cs="Traditional Arabic"/>
          <w:sz w:val="32"/>
          <w:szCs w:val="32"/>
          <w:rtl/>
        </w:rPr>
        <w:t xml:space="preserve"> </w:t>
      </w:r>
      <w:r w:rsidRPr="00A5125E">
        <w:rPr>
          <w:rFonts w:cs="Traditional Arabic" w:hint="eastAsia"/>
          <w:sz w:val="32"/>
          <w:szCs w:val="32"/>
          <w:rtl/>
        </w:rPr>
        <w:t>مسلم</w:t>
      </w:r>
      <w:r w:rsidRPr="00A5125E">
        <w:rPr>
          <w:rFonts w:cs="Traditional Arabic"/>
          <w:sz w:val="32"/>
          <w:szCs w:val="32"/>
          <w:rtl/>
        </w:rPr>
        <w:t xml:space="preserve"> </w:t>
      </w:r>
      <w:r w:rsidRPr="00A5125E">
        <w:rPr>
          <w:rFonts w:cs="Traditional Arabic" w:hint="eastAsia"/>
          <w:sz w:val="32"/>
          <w:szCs w:val="32"/>
          <w:rtl/>
        </w:rPr>
        <w:t>موحد</w:t>
      </w:r>
      <w:r w:rsidRPr="00A5125E">
        <w:rPr>
          <w:rFonts w:cs="Traditional Arabic"/>
          <w:sz w:val="32"/>
          <w:szCs w:val="32"/>
          <w:rtl/>
        </w:rPr>
        <w:t xml:space="preserve">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sidRPr="00A5125E">
        <w:rPr>
          <w:rFonts w:cs="Traditional Arabic" w:hint="eastAsia"/>
          <w:sz w:val="32"/>
          <w:szCs w:val="32"/>
          <w:rtl/>
        </w:rPr>
        <w:t>أقم</w:t>
      </w:r>
      <w:r w:rsidRPr="00A5125E">
        <w:rPr>
          <w:rFonts w:cs="Traditional Arabic"/>
          <w:sz w:val="32"/>
          <w:szCs w:val="32"/>
          <w:rtl/>
        </w:rPr>
        <w:t xml:space="preserve"> </w:t>
      </w:r>
      <w:r w:rsidRPr="00A5125E">
        <w:rPr>
          <w:rFonts w:cs="Traditional Arabic" w:hint="eastAsia"/>
          <w:sz w:val="32"/>
          <w:szCs w:val="32"/>
          <w:rtl/>
        </w:rPr>
        <w:t>عندي</w:t>
      </w:r>
      <w:r w:rsidRPr="00A5125E">
        <w:rPr>
          <w:rFonts w:cs="Traditional Arabic"/>
          <w:sz w:val="32"/>
          <w:szCs w:val="32"/>
          <w:rtl/>
        </w:rPr>
        <w:t xml:space="preserve"> </w:t>
      </w:r>
      <w:r w:rsidRPr="00A5125E">
        <w:rPr>
          <w:rFonts w:cs="Traditional Arabic" w:hint="eastAsia"/>
          <w:sz w:val="32"/>
          <w:szCs w:val="32"/>
          <w:rtl/>
        </w:rPr>
        <w:t>البينة</w:t>
      </w:r>
      <w:r w:rsidRPr="00A5125E">
        <w:rPr>
          <w:rFonts w:cs="Traditional Arabic"/>
          <w:sz w:val="32"/>
          <w:szCs w:val="32"/>
          <w:rtl/>
        </w:rPr>
        <w:t xml:space="preserve"> </w:t>
      </w:r>
      <w:r w:rsidRPr="00A5125E">
        <w:rPr>
          <w:rFonts w:cs="Traditional Arabic" w:hint="eastAsia"/>
          <w:sz w:val="32"/>
          <w:szCs w:val="32"/>
          <w:rtl/>
        </w:rPr>
        <w:t>أنك</w:t>
      </w:r>
      <w:r w:rsidRPr="00A5125E">
        <w:rPr>
          <w:rFonts w:cs="Traditional Arabic"/>
          <w:sz w:val="32"/>
          <w:szCs w:val="32"/>
          <w:rtl/>
        </w:rPr>
        <w:t xml:space="preserve"> </w:t>
      </w:r>
      <w:r w:rsidRPr="00A5125E">
        <w:rPr>
          <w:rFonts w:cs="Traditional Arabic" w:hint="eastAsia"/>
          <w:sz w:val="32"/>
          <w:szCs w:val="32"/>
          <w:rtl/>
        </w:rPr>
        <w:t>مسلم</w:t>
      </w:r>
      <w:r w:rsidRPr="00A5125E">
        <w:rPr>
          <w:rFonts w:cs="Traditional Arabic"/>
          <w:sz w:val="32"/>
          <w:szCs w:val="32"/>
          <w:rtl/>
        </w:rPr>
        <w:t xml:space="preserve"> </w:t>
      </w:r>
      <w:r w:rsidRPr="00A5125E">
        <w:rPr>
          <w:rFonts w:cs="Traditional Arabic" w:hint="eastAsia"/>
          <w:sz w:val="32"/>
          <w:szCs w:val="32"/>
          <w:rtl/>
        </w:rPr>
        <w:t>موحد</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فبقي</w:t>
      </w:r>
      <w:r w:rsidRPr="00A5125E">
        <w:rPr>
          <w:rFonts w:cs="Traditional Arabic"/>
          <w:sz w:val="32"/>
          <w:szCs w:val="32"/>
          <w:rtl/>
        </w:rPr>
        <w:t xml:space="preserve"> </w:t>
      </w:r>
      <w:r w:rsidRPr="00A5125E">
        <w:rPr>
          <w:rFonts w:cs="Traditional Arabic" w:hint="eastAsia"/>
          <w:sz w:val="32"/>
          <w:szCs w:val="32"/>
          <w:rtl/>
        </w:rPr>
        <w:t>متحيرا</w:t>
      </w:r>
      <w:r w:rsidRPr="00A5125E">
        <w:rPr>
          <w:rFonts w:cs="Traditional Arabic"/>
          <w:sz w:val="32"/>
          <w:szCs w:val="32"/>
          <w:rtl/>
        </w:rPr>
        <w:t xml:space="preserve">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w:t>
      </w:r>
      <w:r w:rsidRPr="00A5125E">
        <w:rPr>
          <w:rFonts w:cs="Traditional Arabic" w:hint="eastAsia"/>
          <w:sz w:val="32"/>
          <w:szCs w:val="32"/>
          <w:rtl/>
        </w:rPr>
        <w:t>لما</w:t>
      </w:r>
      <w:r w:rsidRPr="00A5125E">
        <w:rPr>
          <w:rFonts w:cs="Traditional Arabic"/>
          <w:sz w:val="32"/>
          <w:szCs w:val="32"/>
          <w:rtl/>
        </w:rPr>
        <w:t xml:space="preserve"> </w:t>
      </w:r>
      <w:r w:rsidRPr="00A5125E">
        <w:rPr>
          <w:rFonts w:cs="Traditional Arabic" w:hint="eastAsia"/>
          <w:sz w:val="32"/>
          <w:szCs w:val="32"/>
          <w:rtl/>
        </w:rPr>
        <w:t>قصدتك</w:t>
      </w:r>
      <w:r w:rsidRPr="00A5125E">
        <w:rPr>
          <w:rFonts w:cs="Traditional Arabic"/>
          <w:sz w:val="32"/>
          <w:szCs w:val="32"/>
          <w:rtl/>
        </w:rPr>
        <w:t xml:space="preserve"> </w:t>
      </w:r>
      <w:r w:rsidRPr="00A5125E">
        <w:rPr>
          <w:rFonts w:cs="Traditional Arabic" w:hint="eastAsia"/>
          <w:sz w:val="32"/>
          <w:szCs w:val="32"/>
          <w:rtl/>
        </w:rPr>
        <w:t>المرأة</w:t>
      </w:r>
      <w:r w:rsidRPr="00A5125E">
        <w:rPr>
          <w:rFonts w:cs="Traditional Arabic"/>
          <w:sz w:val="32"/>
          <w:szCs w:val="32"/>
          <w:rtl/>
        </w:rPr>
        <w:t xml:space="preserve"> </w:t>
      </w:r>
      <w:r w:rsidRPr="00A5125E">
        <w:rPr>
          <w:rFonts w:cs="Traditional Arabic" w:hint="eastAsia"/>
          <w:sz w:val="32"/>
          <w:szCs w:val="32"/>
          <w:rtl/>
        </w:rPr>
        <w:t>العلوية</w:t>
      </w:r>
      <w:r w:rsidRPr="00A5125E">
        <w:rPr>
          <w:rFonts w:cs="Traditional Arabic"/>
          <w:sz w:val="32"/>
          <w:szCs w:val="32"/>
          <w:rtl/>
        </w:rPr>
        <w:t xml:space="preserve"> </w:t>
      </w:r>
      <w:r w:rsidRPr="00A5125E">
        <w:rPr>
          <w:rFonts w:cs="Traditional Arabic" w:hint="eastAsia"/>
          <w:sz w:val="32"/>
          <w:szCs w:val="32"/>
          <w:rtl/>
        </w:rPr>
        <w:t>قلت</w:t>
      </w:r>
      <w:r w:rsidRPr="00A5125E">
        <w:rPr>
          <w:rFonts w:cs="Traditional Arabic"/>
          <w:sz w:val="32"/>
          <w:szCs w:val="32"/>
          <w:rtl/>
        </w:rPr>
        <w:t xml:space="preserve"> </w:t>
      </w:r>
      <w:proofErr w:type="spellStart"/>
      <w:r w:rsidRPr="00A5125E">
        <w:rPr>
          <w:rFonts w:cs="Traditional Arabic" w:hint="eastAsia"/>
          <w:sz w:val="32"/>
          <w:szCs w:val="32"/>
          <w:rtl/>
        </w:rPr>
        <w:t>أقيمي</w:t>
      </w:r>
      <w:proofErr w:type="spellEnd"/>
      <w:r w:rsidRPr="00A5125E">
        <w:rPr>
          <w:rFonts w:cs="Traditional Arabic"/>
          <w:sz w:val="32"/>
          <w:szCs w:val="32"/>
          <w:rtl/>
        </w:rPr>
        <w:t xml:space="preserve"> </w:t>
      </w:r>
      <w:r w:rsidRPr="00A5125E">
        <w:rPr>
          <w:rFonts w:cs="Traditional Arabic" w:hint="eastAsia"/>
          <w:sz w:val="32"/>
          <w:szCs w:val="32"/>
          <w:rtl/>
        </w:rPr>
        <w:t>عندي</w:t>
      </w:r>
      <w:r w:rsidRPr="00A5125E">
        <w:rPr>
          <w:rFonts w:cs="Traditional Arabic"/>
          <w:sz w:val="32"/>
          <w:szCs w:val="32"/>
          <w:rtl/>
        </w:rPr>
        <w:t xml:space="preserve"> </w:t>
      </w:r>
      <w:r w:rsidRPr="00A5125E">
        <w:rPr>
          <w:rFonts w:cs="Traditional Arabic" w:hint="eastAsia"/>
          <w:sz w:val="32"/>
          <w:szCs w:val="32"/>
          <w:rtl/>
        </w:rPr>
        <w:t>البينة</w:t>
      </w:r>
      <w:r w:rsidRPr="00A5125E">
        <w:rPr>
          <w:rFonts w:cs="Traditional Arabic"/>
          <w:sz w:val="32"/>
          <w:szCs w:val="32"/>
          <w:rtl/>
        </w:rPr>
        <w:t xml:space="preserve"> </w:t>
      </w:r>
      <w:r w:rsidRPr="00A5125E">
        <w:rPr>
          <w:rFonts w:cs="Traditional Arabic" w:hint="eastAsia"/>
          <w:sz w:val="32"/>
          <w:szCs w:val="32"/>
          <w:rtl/>
        </w:rPr>
        <w:t>إنك</w:t>
      </w:r>
      <w:r w:rsidRPr="00A5125E">
        <w:rPr>
          <w:rFonts w:cs="Traditional Arabic"/>
          <w:sz w:val="32"/>
          <w:szCs w:val="32"/>
          <w:rtl/>
        </w:rPr>
        <w:t xml:space="preserve"> </w:t>
      </w:r>
      <w:r w:rsidRPr="00A5125E">
        <w:rPr>
          <w:rFonts w:cs="Traditional Arabic" w:hint="eastAsia"/>
          <w:sz w:val="32"/>
          <w:szCs w:val="32"/>
          <w:rtl/>
        </w:rPr>
        <w:t>علوية</w:t>
      </w:r>
      <w:r w:rsidRPr="00A5125E">
        <w:rPr>
          <w:rFonts w:cs="Traditional Arabic"/>
          <w:sz w:val="32"/>
          <w:szCs w:val="32"/>
          <w:rtl/>
        </w:rPr>
        <w:t xml:space="preserve"> </w:t>
      </w:r>
      <w:r w:rsidRPr="00A5125E">
        <w:rPr>
          <w:rFonts w:cs="Traditional Arabic" w:hint="eastAsia"/>
          <w:sz w:val="32"/>
          <w:szCs w:val="32"/>
          <w:rtl/>
        </w:rPr>
        <w:t>فكذا</w:t>
      </w:r>
      <w:r w:rsidRPr="00A5125E">
        <w:rPr>
          <w:rFonts w:cs="Traditional Arabic"/>
          <w:sz w:val="32"/>
          <w:szCs w:val="32"/>
          <w:rtl/>
        </w:rPr>
        <w:t xml:space="preserve"> </w:t>
      </w:r>
      <w:r w:rsidRPr="00A5125E">
        <w:rPr>
          <w:rFonts w:cs="Traditional Arabic" w:hint="eastAsia"/>
          <w:sz w:val="32"/>
          <w:szCs w:val="32"/>
          <w:rtl/>
        </w:rPr>
        <w:t>أنت</w:t>
      </w:r>
      <w:r w:rsidRPr="00A5125E">
        <w:rPr>
          <w:rFonts w:cs="Traditional Arabic"/>
          <w:sz w:val="32"/>
          <w:szCs w:val="32"/>
          <w:rtl/>
        </w:rPr>
        <w:t xml:space="preserve"> </w:t>
      </w:r>
      <w:r w:rsidRPr="00A5125E">
        <w:rPr>
          <w:rFonts w:cs="Traditional Arabic" w:hint="eastAsia"/>
          <w:sz w:val="32"/>
          <w:szCs w:val="32"/>
          <w:rtl/>
        </w:rPr>
        <w:t>أقم</w:t>
      </w:r>
      <w:r w:rsidRPr="00A5125E">
        <w:rPr>
          <w:rFonts w:cs="Traditional Arabic"/>
          <w:sz w:val="32"/>
          <w:szCs w:val="32"/>
          <w:rtl/>
        </w:rPr>
        <w:t xml:space="preserve"> </w:t>
      </w:r>
      <w:r w:rsidRPr="00A5125E">
        <w:rPr>
          <w:rFonts w:cs="Traditional Arabic" w:hint="eastAsia"/>
          <w:sz w:val="32"/>
          <w:szCs w:val="32"/>
          <w:rtl/>
        </w:rPr>
        <w:t>عندي</w:t>
      </w:r>
      <w:r w:rsidRPr="00A5125E">
        <w:rPr>
          <w:rFonts w:cs="Traditional Arabic"/>
          <w:sz w:val="32"/>
          <w:szCs w:val="32"/>
          <w:rtl/>
        </w:rPr>
        <w:t xml:space="preserve"> </w:t>
      </w:r>
      <w:r w:rsidRPr="00A5125E">
        <w:rPr>
          <w:rFonts w:cs="Traditional Arabic" w:hint="eastAsia"/>
          <w:sz w:val="32"/>
          <w:szCs w:val="32"/>
          <w:rtl/>
        </w:rPr>
        <w:t>البينة</w:t>
      </w:r>
      <w:r w:rsidRPr="00A5125E">
        <w:rPr>
          <w:rFonts w:cs="Traditional Arabic"/>
          <w:sz w:val="32"/>
          <w:szCs w:val="32"/>
          <w:rtl/>
        </w:rPr>
        <w:t xml:space="preserve"> </w:t>
      </w:r>
      <w:r w:rsidRPr="00A5125E">
        <w:rPr>
          <w:rFonts w:cs="Traditional Arabic" w:hint="eastAsia"/>
          <w:sz w:val="32"/>
          <w:szCs w:val="32"/>
          <w:rtl/>
        </w:rPr>
        <w:t>إنك</w:t>
      </w:r>
      <w:r w:rsidRPr="00A5125E">
        <w:rPr>
          <w:rFonts w:cs="Traditional Arabic"/>
          <w:sz w:val="32"/>
          <w:szCs w:val="32"/>
          <w:rtl/>
        </w:rPr>
        <w:t xml:space="preserve"> </w:t>
      </w:r>
      <w:r w:rsidRPr="00A5125E">
        <w:rPr>
          <w:rFonts w:cs="Traditional Arabic" w:hint="eastAsia"/>
          <w:sz w:val="32"/>
          <w:szCs w:val="32"/>
          <w:rtl/>
        </w:rPr>
        <w:t>مسلم</w:t>
      </w:r>
      <w:r w:rsidRPr="00A5125E">
        <w:rPr>
          <w:rFonts w:cs="Traditional Arabic"/>
          <w:sz w:val="32"/>
          <w:szCs w:val="32"/>
          <w:rtl/>
        </w:rPr>
        <w:t xml:space="preserve"> </w:t>
      </w:r>
    </w:p>
    <w:p w:rsidR="00097DFC" w:rsidRPr="00A5125E" w:rsidRDefault="00097DFC" w:rsidP="00097DFC">
      <w:pPr>
        <w:spacing w:line="480" w:lineRule="exact"/>
        <w:jc w:val="both"/>
        <w:rPr>
          <w:rFonts w:cs="Traditional Arabic"/>
          <w:sz w:val="32"/>
          <w:szCs w:val="32"/>
          <w:rtl/>
        </w:rPr>
      </w:pPr>
      <w:r w:rsidRPr="00A5125E">
        <w:rPr>
          <w:rFonts w:cs="Traditional Arabic"/>
          <w:sz w:val="32"/>
          <w:szCs w:val="32"/>
          <w:rtl/>
        </w:rPr>
        <w:t xml:space="preserve">   </w:t>
      </w:r>
      <w:r w:rsidRPr="00A5125E">
        <w:rPr>
          <w:rFonts w:cs="Traditional Arabic" w:hint="eastAsia"/>
          <w:sz w:val="32"/>
          <w:szCs w:val="32"/>
          <w:rtl/>
        </w:rPr>
        <w:t>فانتبه</w:t>
      </w:r>
      <w:r w:rsidRPr="00A5125E">
        <w:rPr>
          <w:rFonts w:cs="Traditional Arabic"/>
          <w:sz w:val="32"/>
          <w:szCs w:val="32"/>
          <w:rtl/>
        </w:rPr>
        <w:t xml:space="preserve"> </w:t>
      </w:r>
      <w:r w:rsidRPr="00A5125E">
        <w:rPr>
          <w:rFonts w:cs="Traditional Arabic" w:hint="eastAsia"/>
          <w:sz w:val="32"/>
          <w:szCs w:val="32"/>
          <w:rtl/>
        </w:rPr>
        <w:t>الرجل</w:t>
      </w:r>
      <w:r w:rsidRPr="00A5125E">
        <w:rPr>
          <w:rFonts w:cs="Traditional Arabic"/>
          <w:sz w:val="32"/>
          <w:szCs w:val="32"/>
          <w:rtl/>
        </w:rPr>
        <w:t xml:space="preserve"> </w:t>
      </w:r>
      <w:r w:rsidRPr="00A5125E">
        <w:rPr>
          <w:rFonts w:cs="Traditional Arabic" w:hint="eastAsia"/>
          <w:sz w:val="32"/>
          <w:szCs w:val="32"/>
          <w:rtl/>
        </w:rPr>
        <w:t>حزينا</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رده</w:t>
      </w:r>
      <w:r w:rsidRPr="00A5125E">
        <w:rPr>
          <w:rFonts w:cs="Traditional Arabic"/>
          <w:sz w:val="32"/>
          <w:szCs w:val="32"/>
          <w:rtl/>
        </w:rPr>
        <w:t xml:space="preserve"> </w:t>
      </w:r>
      <w:r w:rsidRPr="00A5125E">
        <w:rPr>
          <w:rFonts w:cs="Traditional Arabic" w:hint="eastAsia"/>
          <w:sz w:val="32"/>
          <w:szCs w:val="32"/>
          <w:rtl/>
        </w:rPr>
        <w:t>المرأة</w:t>
      </w:r>
      <w:r w:rsidRPr="00A5125E">
        <w:rPr>
          <w:rFonts w:cs="Traditional Arabic"/>
          <w:sz w:val="32"/>
          <w:szCs w:val="32"/>
          <w:rtl/>
        </w:rPr>
        <w:t xml:space="preserve"> </w:t>
      </w:r>
      <w:r w:rsidRPr="00A5125E">
        <w:rPr>
          <w:rFonts w:cs="Traditional Arabic" w:hint="eastAsia"/>
          <w:sz w:val="32"/>
          <w:szCs w:val="32"/>
          <w:rtl/>
        </w:rPr>
        <w:t>خائبة</w:t>
      </w:r>
      <w:r w:rsidRPr="00A5125E">
        <w:rPr>
          <w:rFonts w:cs="Traditional Arabic"/>
          <w:sz w:val="32"/>
          <w:szCs w:val="32"/>
          <w:rtl/>
        </w:rPr>
        <w:t xml:space="preserve"> </w:t>
      </w:r>
      <w:r w:rsidRPr="00A5125E">
        <w:rPr>
          <w:rFonts w:cs="Traditional Arabic" w:hint="eastAsia"/>
          <w:sz w:val="32"/>
          <w:szCs w:val="32"/>
          <w:rtl/>
        </w:rPr>
        <w:t>ثم</w:t>
      </w:r>
      <w:r w:rsidRPr="00A5125E">
        <w:rPr>
          <w:rFonts w:cs="Traditional Arabic"/>
          <w:sz w:val="32"/>
          <w:szCs w:val="32"/>
          <w:rtl/>
        </w:rPr>
        <w:t xml:space="preserve"> </w:t>
      </w:r>
      <w:r w:rsidRPr="00A5125E">
        <w:rPr>
          <w:rFonts w:cs="Traditional Arabic" w:hint="eastAsia"/>
          <w:sz w:val="32"/>
          <w:szCs w:val="32"/>
          <w:rtl/>
        </w:rPr>
        <w:t>جعل</w:t>
      </w:r>
      <w:r w:rsidRPr="00A5125E">
        <w:rPr>
          <w:rFonts w:cs="Traditional Arabic"/>
          <w:sz w:val="32"/>
          <w:szCs w:val="32"/>
          <w:rtl/>
        </w:rPr>
        <w:t xml:space="preserve"> </w:t>
      </w:r>
      <w:r w:rsidRPr="00A5125E">
        <w:rPr>
          <w:rFonts w:cs="Traditional Arabic" w:hint="eastAsia"/>
          <w:sz w:val="32"/>
          <w:szCs w:val="32"/>
          <w:rtl/>
        </w:rPr>
        <w:t>يطوف</w:t>
      </w:r>
      <w:r w:rsidRPr="00A5125E">
        <w:rPr>
          <w:rFonts w:cs="Traditional Arabic"/>
          <w:sz w:val="32"/>
          <w:szCs w:val="32"/>
          <w:rtl/>
        </w:rPr>
        <w:t xml:space="preserve"> </w:t>
      </w:r>
      <w:r w:rsidRPr="00A5125E">
        <w:rPr>
          <w:rFonts w:cs="Traditional Arabic" w:hint="eastAsia"/>
          <w:sz w:val="32"/>
          <w:szCs w:val="32"/>
          <w:rtl/>
        </w:rPr>
        <w:t>بالبلد</w:t>
      </w:r>
      <w:r w:rsidRPr="00A5125E">
        <w:rPr>
          <w:rFonts w:cs="Traditional Arabic"/>
          <w:sz w:val="32"/>
          <w:szCs w:val="32"/>
          <w:rtl/>
        </w:rPr>
        <w:t xml:space="preserve"> </w:t>
      </w:r>
      <w:r w:rsidRPr="00A5125E">
        <w:rPr>
          <w:rFonts w:cs="Traditional Arabic" w:hint="eastAsia"/>
          <w:sz w:val="32"/>
          <w:szCs w:val="32"/>
          <w:rtl/>
        </w:rPr>
        <w:t>ويسأل</w:t>
      </w:r>
      <w:r w:rsidRPr="00A5125E">
        <w:rPr>
          <w:rFonts w:cs="Traditional Arabic"/>
          <w:sz w:val="32"/>
          <w:szCs w:val="32"/>
          <w:rtl/>
        </w:rPr>
        <w:t xml:space="preserve"> </w:t>
      </w:r>
      <w:r w:rsidRPr="00A5125E">
        <w:rPr>
          <w:rFonts w:cs="Traditional Arabic" w:hint="eastAsia"/>
          <w:sz w:val="32"/>
          <w:szCs w:val="32"/>
          <w:rtl/>
        </w:rPr>
        <w:t>عنها</w:t>
      </w:r>
      <w:r w:rsidRPr="00A5125E">
        <w:rPr>
          <w:rFonts w:cs="Traditional Arabic"/>
          <w:sz w:val="32"/>
          <w:szCs w:val="32"/>
          <w:rtl/>
        </w:rPr>
        <w:t xml:space="preserve"> </w:t>
      </w:r>
      <w:r w:rsidRPr="00A5125E">
        <w:rPr>
          <w:rFonts w:cs="Traditional Arabic" w:hint="eastAsia"/>
          <w:sz w:val="32"/>
          <w:szCs w:val="32"/>
          <w:rtl/>
        </w:rPr>
        <w:t>حتى</w:t>
      </w:r>
      <w:r w:rsidRPr="00A5125E">
        <w:rPr>
          <w:rFonts w:cs="Traditional Arabic"/>
          <w:sz w:val="32"/>
          <w:szCs w:val="32"/>
          <w:rtl/>
        </w:rPr>
        <w:t xml:space="preserve"> </w:t>
      </w:r>
      <w:r w:rsidRPr="00A5125E">
        <w:rPr>
          <w:rFonts w:cs="Traditional Arabic" w:hint="eastAsia"/>
          <w:sz w:val="32"/>
          <w:szCs w:val="32"/>
          <w:rtl/>
        </w:rPr>
        <w:t>دل</w:t>
      </w:r>
      <w:r w:rsidRPr="00A5125E">
        <w:rPr>
          <w:rFonts w:cs="Traditional Arabic"/>
          <w:sz w:val="32"/>
          <w:szCs w:val="32"/>
          <w:rtl/>
        </w:rPr>
        <w:t xml:space="preserve"> </w:t>
      </w:r>
      <w:r w:rsidRPr="00A5125E">
        <w:rPr>
          <w:rFonts w:cs="Traditional Arabic" w:hint="eastAsia"/>
          <w:sz w:val="32"/>
          <w:szCs w:val="32"/>
          <w:rtl/>
        </w:rPr>
        <w:t>عليها</w:t>
      </w:r>
      <w:r w:rsidRPr="00A5125E">
        <w:rPr>
          <w:rFonts w:cs="Traditional Arabic"/>
          <w:sz w:val="32"/>
          <w:szCs w:val="32"/>
          <w:rtl/>
        </w:rPr>
        <w:t xml:space="preserve"> </w:t>
      </w:r>
      <w:r w:rsidRPr="00A5125E">
        <w:rPr>
          <w:rFonts w:cs="Traditional Arabic" w:hint="eastAsia"/>
          <w:sz w:val="32"/>
          <w:szCs w:val="32"/>
          <w:rtl/>
        </w:rPr>
        <w:t>أنها</w:t>
      </w:r>
      <w:r w:rsidRPr="00A5125E">
        <w:rPr>
          <w:rFonts w:cs="Traditional Arabic"/>
          <w:sz w:val="32"/>
          <w:szCs w:val="32"/>
          <w:rtl/>
        </w:rPr>
        <w:t xml:space="preserve"> </w:t>
      </w:r>
      <w:r w:rsidRPr="00A5125E">
        <w:rPr>
          <w:rFonts w:cs="Traditional Arabic" w:hint="eastAsia"/>
          <w:sz w:val="32"/>
          <w:szCs w:val="32"/>
          <w:rtl/>
        </w:rPr>
        <w:t>عند</w:t>
      </w:r>
      <w:r w:rsidRPr="00A5125E">
        <w:rPr>
          <w:rFonts w:cs="Traditional Arabic"/>
          <w:sz w:val="32"/>
          <w:szCs w:val="32"/>
          <w:rtl/>
        </w:rPr>
        <w:t xml:space="preserve"> </w:t>
      </w:r>
      <w:r w:rsidRPr="00A5125E">
        <w:rPr>
          <w:rFonts w:cs="Traditional Arabic" w:hint="eastAsia"/>
          <w:sz w:val="32"/>
          <w:szCs w:val="32"/>
          <w:rtl/>
        </w:rPr>
        <w:t>المجوسي</w:t>
      </w:r>
      <w:r w:rsidRPr="00A5125E">
        <w:rPr>
          <w:rFonts w:cs="Traditional Arabic"/>
          <w:sz w:val="32"/>
          <w:szCs w:val="32"/>
          <w:rtl/>
        </w:rPr>
        <w:t xml:space="preserve"> </w:t>
      </w:r>
      <w:r w:rsidRPr="00A5125E">
        <w:rPr>
          <w:rFonts w:cs="Traditional Arabic" w:hint="eastAsia"/>
          <w:sz w:val="32"/>
          <w:szCs w:val="32"/>
          <w:rtl/>
        </w:rPr>
        <w:t>فأرسل</w:t>
      </w:r>
      <w:r w:rsidRPr="00A5125E">
        <w:rPr>
          <w:rFonts w:cs="Traditional Arabic"/>
          <w:sz w:val="32"/>
          <w:szCs w:val="32"/>
          <w:rtl/>
        </w:rPr>
        <w:t xml:space="preserve"> </w:t>
      </w:r>
      <w:r w:rsidRPr="00A5125E">
        <w:rPr>
          <w:rFonts w:cs="Traditional Arabic" w:hint="eastAsia"/>
          <w:sz w:val="32"/>
          <w:szCs w:val="32"/>
          <w:rtl/>
        </w:rPr>
        <w:t>إليه</w:t>
      </w:r>
      <w:r w:rsidRPr="00A5125E">
        <w:rPr>
          <w:rFonts w:cs="Traditional Arabic"/>
          <w:sz w:val="32"/>
          <w:szCs w:val="32"/>
          <w:rtl/>
        </w:rPr>
        <w:t xml:space="preserve"> </w:t>
      </w:r>
      <w:r w:rsidRPr="00A5125E">
        <w:rPr>
          <w:rFonts w:cs="Traditional Arabic" w:hint="eastAsia"/>
          <w:sz w:val="32"/>
          <w:szCs w:val="32"/>
          <w:rtl/>
        </w:rPr>
        <w:t>فأتاه</w:t>
      </w:r>
      <w:r w:rsidRPr="00A5125E">
        <w:rPr>
          <w:rFonts w:cs="Traditional Arabic"/>
          <w:sz w:val="32"/>
          <w:szCs w:val="32"/>
          <w:rtl/>
        </w:rPr>
        <w:t xml:space="preserve">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أريد</w:t>
      </w:r>
      <w:r w:rsidRPr="00A5125E">
        <w:rPr>
          <w:rFonts w:cs="Traditional Arabic"/>
          <w:sz w:val="32"/>
          <w:szCs w:val="32"/>
          <w:rtl/>
        </w:rPr>
        <w:t xml:space="preserve"> </w:t>
      </w:r>
      <w:r w:rsidRPr="00A5125E">
        <w:rPr>
          <w:rFonts w:cs="Traditional Arabic" w:hint="eastAsia"/>
          <w:sz w:val="32"/>
          <w:szCs w:val="32"/>
          <w:rtl/>
        </w:rPr>
        <w:t>منك</w:t>
      </w:r>
      <w:r w:rsidRPr="00A5125E">
        <w:rPr>
          <w:rFonts w:cs="Traditional Arabic"/>
          <w:sz w:val="32"/>
          <w:szCs w:val="32"/>
          <w:rtl/>
        </w:rPr>
        <w:t xml:space="preserve"> </w:t>
      </w:r>
      <w:r w:rsidRPr="00A5125E">
        <w:rPr>
          <w:rFonts w:cs="Traditional Arabic" w:hint="eastAsia"/>
          <w:sz w:val="32"/>
          <w:szCs w:val="32"/>
          <w:rtl/>
        </w:rPr>
        <w:t>المرأة</w:t>
      </w:r>
      <w:r w:rsidRPr="00A5125E">
        <w:rPr>
          <w:rFonts w:cs="Traditional Arabic"/>
          <w:sz w:val="32"/>
          <w:szCs w:val="32"/>
          <w:rtl/>
        </w:rPr>
        <w:t xml:space="preserve"> </w:t>
      </w:r>
      <w:r w:rsidRPr="00A5125E">
        <w:rPr>
          <w:rFonts w:cs="Traditional Arabic" w:hint="eastAsia"/>
          <w:sz w:val="32"/>
          <w:szCs w:val="32"/>
          <w:rtl/>
        </w:rPr>
        <w:t>الشريفة</w:t>
      </w:r>
      <w:r w:rsidRPr="00A5125E">
        <w:rPr>
          <w:rFonts w:cs="Traditional Arabic"/>
          <w:sz w:val="32"/>
          <w:szCs w:val="32"/>
          <w:rtl/>
        </w:rPr>
        <w:t xml:space="preserve"> </w:t>
      </w:r>
      <w:r w:rsidRPr="00A5125E">
        <w:rPr>
          <w:rFonts w:cs="Traditional Arabic" w:hint="eastAsia"/>
          <w:sz w:val="32"/>
          <w:szCs w:val="32"/>
          <w:rtl/>
        </w:rPr>
        <w:t>العلوية</w:t>
      </w:r>
      <w:r w:rsidRPr="00A5125E">
        <w:rPr>
          <w:rFonts w:cs="Traditional Arabic"/>
          <w:sz w:val="32"/>
          <w:szCs w:val="32"/>
          <w:rtl/>
        </w:rPr>
        <w:t xml:space="preserve"> </w:t>
      </w:r>
      <w:r w:rsidRPr="00A5125E">
        <w:rPr>
          <w:rFonts w:cs="Traditional Arabic" w:hint="eastAsia"/>
          <w:sz w:val="32"/>
          <w:szCs w:val="32"/>
          <w:rtl/>
        </w:rPr>
        <w:t>وبناتها</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هذا</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سبيل</w:t>
      </w:r>
      <w:r w:rsidRPr="00A5125E">
        <w:rPr>
          <w:rFonts w:cs="Traditional Arabic"/>
          <w:sz w:val="32"/>
          <w:szCs w:val="32"/>
          <w:rtl/>
        </w:rPr>
        <w:t xml:space="preserve"> </w:t>
      </w:r>
      <w:r w:rsidRPr="00A5125E">
        <w:rPr>
          <w:rFonts w:cs="Traditional Arabic" w:hint="eastAsia"/>
          <w:sz w:val="32"/>
          <w:szCs w:val="32"/>
          <w:rtl/>
        </w:rPr>
        <w:t>وقد</w:t>
      </w:r>
      <w:r w:rsidRPr="00A5125E">
        <w:rPr>
          <w:rFonts w:cs="Traditional Arabic"/>
          <w:sz w:val="32"/>
          <w:szCs w:val="32"/>
          <w:rtl/>
        </w:rPr>
        <w:t xml:space="preserve"> </w:t>
      </w:r>
      <w:r w:rsidRPr="00A5125E">
        <w:rPr>
          <w:rFonts w:cs="Traditional Arabic" w:hint="eastAsia"/>
          <w:sz w:val="32"/>
          <w:szCs w:val="32"/>
          <w:rtl/>
        </w:rPr>
        <w:t>لحقني</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بركاتهم</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لحقني</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خذ</w:t>
      </w:r>
      <w:r w:rsidRPr="00A5125E">
        <w:rPr>
          <w:rFonts w:cs="Traditional Arabic"/>
          <w:sz w:val="32"/>
          <w:szCs w:val="32"/>
          <w:rtl/>
        </w:rPr>
        <w:t xml:space="preserve"> </w:t>
      </w:r>
      <w:r w:rsidRPr="00A5125E">
        <w:rPr>
          <w:rFonts w:cs="Traditional Arabic" w:hint="eastAsia"/>
          <w:sz w:val="32"/>
          <w:szCs w:val="32"/>
          <w:rtl/>
        </w:rPr>
        <w:t>مني</w:t>
      </w:r>
      <w:r w:rsidRPr="00A5125E">
        <w:rPr>
          <w:rFonts w:cs="Traditional Arabic"/>
          <w:sz w:val="32"/>
          <w:szCs w:val="32"/>
          <w:rtl/>
        </w:rPr>
        <w:t xml:space="preserve"> </w:t>
      </w:r>
      <w:r w:rsidRPr="00A5125E">
        <w:rPr>
          <w:rFonts w:cs="Traditional Arabic" w:hint="eastAsia"/>
          <w:sz w:val="32"/>
          <w:szCs w:val="32"/>
          <w:rtl/>
        </w:rPr>
        <w:t>ألف</w:t>
      </w:r>
      <w:r w:rsidRPr="00A5125E">
        <w:rPr>
          <w:rFonts w:cs="Traditional Arabic"/>
          <w:sz w:val="32"/>
          <w:szCs w:val="32"/>
          <w:rtl/>
        </w:rPr>
        <w:t xml:space="preserve"> </w:t>
      </w:r>
      <w:r w:rsidRPr="00A5125E">
        <w:rPr>
          <w:rFonts w:cs="Traditional Arabic" w:hint="eastAsia"/>
          <w:sz w:val="32"/>
          <w:szCs w:val="32"/>
          <w:rtl/>
        </w:rPr>
        <w:t>دينار</w:t>
      </w:r>
      <w:r w:rsidRPr="00A5125E">
        <w:rPr>
          <w:rFonts w:cs="Traditional Arabic"/>
          <w:sz w:val="32"/>
          <w:szCs w:val="32"/>
          <w:rtl/>
        </w:rPr>
        <w:t xml:space="preserve"> </w:t>
      </w:r>
      <w:r w:rsidRPr="00A5125E">
        <w:rPr>
          <w:rFonts w:cs="Traditional Arabic" w:hint="eastAsia"/>
          <w:sz w:val="32"/>
          <w:szCs w:val="32"/>
          <w:rtl/>
        </w:rPr>
        <w:t>وسلمهن</w:t>
      </w:r>
      <w:r w:rsidRPr="00A5125E">
        <w:rPr>
          <w:rFonts w:cs="Traditional Arabic"/>
          <w:sz w:val="32"/>
          <w:szCs w:val="32"/>
          <w:rtl/>
        </w:rPr>
        <w:t xml:space="preserve"> </w:t>
      </w:r>
      <w:r w:rsidRPr="00A5125E">
        <w:rPr>
          <w:rFonts w:cs="Traditional Arabic" w:hint="eastAsia"/>
          <w:sz w:val="32"/>
          <w:szCs w:val="32"/>
          <w:rtl/>
        </w:rPr>
        <w:t>إلي</w:t>
      </w:r>
      <w:r w:rsidRPr="00A5125E">
        <w:rPr>
          <w:rFonts w:cs="Traditional Arabic"/>
          <w:sz w:val="32"/>
          <w:szCs w:val="32"/>
          <w:rtl/>
        </w:rPr>
        <w:t xml:space="preserve">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أفعل</w:t>
      </w:r>
      <w:r w:rsidRPr="00A5125E">
        <w:rPr>
          <w:rFonts w:cs="Traditional Arabic"/>
          <w:sz w:val="32"/>
          <w:szCs w:val="32"/>
          <w:rtl/>
        </w:rPr>
        <w:t xml:space="preserve">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بد</w:t>
      </w:r>
      <w:r w:rsidRPr="00A5125E">
        <w:rPr>
          <w:rFonts w:cs="Traditional Arabic"/>
          <w:sz w:val="32"/>
          <w:szCs w:val="32"/>
          <w:rtl/>
        </w:rPr>
        <w:t xml:space="preserve"> </w:t>
      </w:r>
      <w:r w:rsidRPr="00A5125E">
        <w:rPr>
          <w:rFonts w:cs="Traditional Arabic" w:hint="eastAsia"/>
          <w:sz w:val="32"/>
          <w:szCs w:val="32"/>
          <w:rtl/>
        </w:rPr>
        <w:t>منهن</w:t>
      </w:r>
      <w:r w:rsidRPr="00A5125E">
        <w:rPr>
          <w:rFonts w:cs="Traditional Arabic"/>
          <w:sz w:val="32"/>
          <w:szCs w:val="32"/>
          <w:rtl/>
        </w:rPr>
        <w:t xml:space="preserve">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الذي</w:t>
      </w:r>
      <w:r w:rsidRPr="00A5125E">
        <w:rPr>
          <w:rFonts w:cs="Traditional Arabic"/>
          <w:sz w:val="32"/>
          <w:szCs w:val="32"/>
          <w:rtl/>
        </w:rPr>
        <w:t xml:space="preserve"> </w:t>
      </w:r>
      <w:r w:rsidRPr="00A5125E">
        <w:rPr>
          <w:rFonts w:cs="Traditional Arabic" w:hint="eastAsia"/>
          <w:sz w:val="32"/>
          <w:szCs w:val="32"/>
          <w:rtl/>
        </w:rPr>
        <w:t>تريده</w:t>
      </w:r>
      <w:r w:rsidRPr="00A5125E">
        <w:rPr>
          <w:rFonts w:cs="Traditional Arabic"/>
          <w:sz w:val="32"/>
          <w:szCs w:val="32"/>
          <w:rtl/>
        </w:rPr>
        <w:t xml:space="preserve"> </w:t>
      </w:r>
      <w:r w:rsidRPr="00A5125E">
        <w:rPr>
          <w:rFonts w:cs="Traditional Arabic" w:hint="eastAsia"/>
          <w:sz w:val="32"/>
          <w:szCs w:val="32"/>
          <w:rtl/>
        </w:rPr>
        <w:t>أنت</w:t>
      </w:r>
      <w:r w:rsidRPr="00A5125E">
        <w:rPr>
          <w:rFonts w:cs="Traditional Arabic"/>
          <w:sz w:val="32"/>
          <w:szCs w:val="32"/>
          <w:rtl/>
        </w:rPr>
        <w:t xml:space="preserve"> </w:t>
      </w:r>
      <w:r w:rsidRPr="00A5125E">
        <w:rPr>
          <w:rFonts w:cs="Traditional Arabic" w:hint="eastAsia"/>
          <w:sz w:val="32"/>
          <w:szCs w:val="32"/>
          <w:rtl/>
        </w:rPr>
        <w:t>أنا</w:t>
      </w:r>
      <w:r w:rsidRPr="00A5125E">
        <w:rPr>
          <w:rFonts w:cs="Traditional Arabic"/>
          <w:sz w:val="32"/>
          <w:szCs w:val="32"/>
          <w:rtl/>
        </w:rPr>
        <w:t xml:space="preserve"> </w:t>
      </w:r>
      <w:r w:rsidRPr="00A5125E">
        <w:rPr>
          <w:rFonts w:cs="Traditional Arabic" w:hint="eastAsia"/>
          <w:sz w:val="32"/>
          <w:szCs w:val="32"/>
          <w:rtl/>
        </w:rPr>
        <w:t>أحق</w:t>
      </w:r>
      <w:r w:rsidRPr="00A5125E">
        <w:rPr>
          <w:rFonts w:cs="Traditional Arabic"/>
          <w:sz w:val="32"/>
          <w:szCs w:val="32"/>
          <w:rtl/>
        </w:rPr>
        <w:t xml:space="preserve"> </w:t>
      </w:r>
      <w:r w:rsidRPr="00A5125E">
        <w:rPr>
          <w:rFonts w:cs="Traditional Arabic" w:hint="eastAsia"/>
          <w:sz w:val="32"/>
          <w:szCs w:val="32"/>
          <w:rtl/>
        </w:rPr>
        <w:t>به</w:t>
      </w:r>
      <w:r w:rsidRPr="00A5125E">
        <w:rPr>
          <w:rFonts w:cs="Traditional Arabic"/>
          <w:sz w:val="32"/>
          <w:szCs w:val="32"/>
          <w:rtl/>
        </w:rPr>
        <w:t xml:space="preserve"> </w:t>
      </w:r>
      <w:r w:rsidRPr="00A5125E">
        <w:rPr>
          <w:rFonts w:cs="Traditional Arabic" w:hint="eastAsia"/>
          <w:sz w:val="32"/>
          <w:szCs w:val="32"/>
          <w:rtl/>
        </w:rPr>
        <w:t>والقصر</w:t>
      </w:r>
      <w:r w:rsidRPr="00A5125E">
        <w:rPr>
          <w:rFonts w:cs="Traditional Arabic"/>
          <w:sz w:val="32"/>
          <w:szCs w:val="32"/>
          <w:rtl/>
        </w:rPr>
        <w:t xml:space="preserve"> </w:t>
      </w:r>
      <w:r w:rsidRPr="00A5125E">
        <w:rPr>
          <w:rFonts w:cs="Traditional Arabic" w:hint="eastAsia"/>
          <w:sz w:val="32"/>
          <w:szCs w:val="32"/>
          <w:rtl/>
        </w:rPr>
        <w:t>الذي</w:t>
      </w:r>
      <w:r w:rsidRPr="00A5125E">
        <w:rPr>
          <w:rFonts w:cs="Traditional Arabic"/>
          <w:sz w:val="32"/>
          <w:szCs w:val="32"/>
          <w:rtl/>
        </w:rPr>
        <w:t xml:space="preserve"> </w:t>
      </w:r>
      <w:r w:rsidRPr="00A5125E">
        <w:rPr>
          <w:rFonts w:cs="Traditional Arabic" w:hint="eastAsia"/>
          <w:sz w:val="32"/>
          <w:szCs w:val="32"/>
          <w:rtl/>
        </w:rPr>
        <w:t>رأيته</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منامك</w:t>
      </w:r>
      <w:r w:rsidRPr="00A5125E">
        <w:rPr>
          <w:rFonts w:cs="Traditional Arabic"/>
          <w:sz w:val="32"/>
          <w:szCs w:val="32"/>
          <w:rtl/>
        </w:rPr>
        <w:t xml:space="preserve"> </w:t>
      </w:r>
      <w:r w:rsidRPr="00A5125E">
        <w:rPr>
          <w:rFonts w:cs="Traditional Arabic" w:hint="eastAsia"/>
          <w:sz w:val="32"/>
          <w:szCs w:val="32"/>
          <w:rtl/>
        </w:rPr>
        <w:t>خلق</w:t>
      </w:r>
      <w:r w:rsidRPr="00A5125E">
        <w:rPr>
          <w:rFonts w:cs="Traditional Arabic"/>
          <w:sz w:val="32"/>
          <w:szCs w:val="32"/>
          <w:rtl/>
        </w:rPr>
        <w:t xml:space="preserve"> </w:t>
      </w:r>
      <w:r w:rsidRPr="00A5125E">
        <w:rPr>
          <w:rFonts w:cs="Traditional Arabic" w:hint="eastAsia"/>
          <w:sz w:val="32"/>
          <w:szCs w:val="32"/>
          <w:rtl/>
        </w:rPr>
        <w:t>لي</w:t>
      </w:r>
      <w:r w:rsidRPr="00A5125E">
        <w:rPr>
          <w:rFonts w:cs="Traditional Arabic"/>
          <w:sz w:val="32"/>
          <w:szCs w:val="32"/>
          <w:rtl/>
        </w:rPr>
        <w:t xml:space="preserve"> </w:t>
      </w:r>
      <w:r w:rsidRPr="00A5125E">
        <w:rPr>
          <w:rFonts w:cs="Traditional Arabic" w:hint="eastAsia"/>
          <w:sz w:val="32"/>
          <w:szCs w:val="32"/>
          <w:rtl/>
        </w:rPr>
        <w:t>أتدل</w:t>
      </w:r>
      <w:r w:rsidRPr="00A5125E">
        <w:rPr>
          <w:rFonts w:cs="Traditional Arabic"/>
          <w:sz w:val="32"/>
          <w:szCs w:val="32"/>
          <w:rtl/>
        </w:rPr>
        <w:t xml:space="preserve"> </w:t>
      </w:r>
      <w:r w:rsidRPr="00A5125E">
        <w:rPr>
          <w:rFonts w:cs="Traditional Arabic" w:hint="eastAsia"/>
          <w:sz w:val="32"/>
          <w:szCs w:val="32"/>
          <w:rtl/>
        </w:rPr>
        <w:t>علي</w:t>
      </w:r>
      <w:r w:rsidRPr="00A5125E">
        <w:rPr>
          <w:rFonts w:cs="Traditional Arabic"/>
          <w:sz w:val="32"/>
          <w:szCs w:val="32"/>
          <w:rtl/>
        </w:rPr>
        <w:t xml:space="preserve"> </w:t>
      </w:r>
      <w:r w:rsidRPr="00A5125E">
        <w:rPr>
          <w:rFonts w:cs="Traditional Arabic" w:hint="eastAsia"/>
          <w:sz w:val="32"/>
          <w:szCs w:val="32"/>
          <w:rtl/>
        </w:rPr>
        <w:t>بالإسلام</w:t>
      </w:r>
      <w:r w:rsidRPr="00A5125E">
        <w:rPr>
          <w:rFonts w:cs="Traditional Arabic"/>
          <w:sz w:val="32"/>
          <w:szCs w:val="32"/>
          <w:rtl/>
        </w:rPr>
        <w:t xml:space="preserve"> </w:t>
      </w:r>
      <w:proofErr w:type="spellStart"/>
      <w:r w:rsidRPr="00A5125E">
        <w:rPr>
          <w:rFonts w:cs="Traditional Arabic" w:hint="eastAsia"/>
          <w:sz w:val="32"/>
          <w:szCs w:val="32"/>
          <w:rtl/>
        </w:rPr>
        <w:t>فوالله</w:t>
      </w:r>
      <w:proofErr w:type="spellEnd"/>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نمت</w:t>
      </w:r>
      <w:r w:rsidRPr="00A5125E">
        <w:rPr>
          <w:rFonts w:cs="Traditional Arabic"/>
          <w:sz w:val="32"/>
          <w:szCs w:val="32"/>
          <w:rtl/>
        </w:rPr>
        <w:t xml:space="preserve"> </w:t>
      </w:r>
      <w:r w:rsidRPr="00A5125E">
        <w:rPr>
          <w:rFonts w:cs="Traditional Arabic" w:hint="eastAsia"/>
          <w:sz w:val="32"/>
          <w:szCs w:val="32"/>
          <w:rtl/>
        </w:rPr>
        <w:t>البارحة</w:t>
      </w:r>
      <w:r w:rsidRPr="00A5125E">
        <w:rPr>
          <w:rFonts w:cs="Traditional Arabic"/>
          <w:sz w:val="32"/>
          <w:szCs w:val="32"/>
          <w:rtl/>
        </w:rPr>
        <w:t xml:space="preserve"> </w:t>
      </w:r>
      <w:r w:rsidRPr="00A5125E">
        <w:rPr>
          <w:rFonts w:cs="Traditional Arabic" w:hint="eastAsia"/>
          <w:sz w:val="32"/>
          <w:szCs w:val="32"/>
          <w:rtl/>
        </w:rPr>
        <w:t>أنا</w:t>
      </w:r>
      <w:r w:rsidRPr="00A5125E">
        <w:rPr>
          <w:rFonts w:cs="Traditional Arabic"/>
          <w:sz w:val="32"/>
          <w:szCs w:val="32"/>
          <w:rtl/>
        </w:rPr>
        <w:t xml:space="preserve"> </w:t>
      </w:r>
      <w:r w:rsidRPr="00A5125E">
        <w:rPr>
          <w:rFonts w:cs="Traditional Arabic" w:hint="eastAsia"/>
          <w:sz w:val="32"/>
          <w:szCs w:val="32"/>
          <w:rtl/>
        </w:rPr>
        <w:t>وأهل</w:t>
      </w:r>
      <w:r w:rsidRPr="00A5125E">
        <w:rPr>
          <w:rFonts w:cs="Traditional Arabic"/>
          <w:sz w:val="32"/>
          <w:szCs w:val="32"/>
          <w:rtl/>
        </w:rPr>
        <w:t xml:space="preserve"> </w:t>
      </w:r>
      <w:r w:rsidRPr="00A5125E">
        <w:rPr>
          <w:rFonts w:cs="Traditional Arabic" w:hint="eastAsia"/>
          <w:sz w:val="32"/>
          <w:szCs w:val="32"/>
          <w:rtl/>
        </w:rPr>
        <w:t>داري</w:t>
      </w:r>
      <w:r w:rsidRPr="00A5125E">
        <w:rPr>
          <w:rFonts w:cs="Traditional Arabic"/>
          <w:sz w:val="32"/>
          <w:szCs w:val="32"/>
          <w:rtl/>
        </w:rPr>
        <w:t xml:space="preserve"> </w:t>
      </w:r>
      <w:r w:rsidRPr="00A5125E">
        <w:rPr>
          <w:rFonts w:cs="Traditional Arabic" w:hint="eastAsia"/>
          <w:sz w:val="32"/>
          <w:szCs w:val="32"/>
          <w:rtl/>
        </w:rPr>
        <w:t>حتى</w:t>
      </w:r>
      <w:r w:rsidRPr="00A5125E">
        <w:rPr>
          <w:rFonts w:cs="Traditional Arabic"/>
          <w:sz w:val="32"/>
          <w:szCs w:val="32"/>
          <w:rtl/>
        </w:rPr>
        <w:t xml:space="preserve"> </w:t>
      </w:r>
      <w:r w:rsidRPr="00A5125E">
        <w:rPr>
          <w:rFonts w:cs="Traditional Arabic" w:hint="eastAsia"/>
          <w:sz w:val="32"/>
          <w:szCs w:val="32"/>
          <w:rtl/>
        </w:rPr>
        <w:t>أسلمنا</w:t>
      </w:r>
      <w:r w:rsidRPr="00A5125E">
        <w:rPr>
          <w:rFonts w:cs="Traditional Arabic"/>
          <w:sz w:val="32"/>
          <w:szCs w:val="32"/>
          <w:rtl/>
        </w:rPr>
        <w:t xml:space="preserve"> </w:t>
      </w:r>
      <w:r w:rsidRPr="00A5125E">
        <w:rPr>
          <w:rFonts w:cs="Traditional Arabic" w:hint="eastAsia"/>
          <w:sz w:val="32"/>
          <w:szCs w:val="32"/>
          <w:rtl/>
        </w:rPr>
        <w:t>كلنا</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يد</w:t>
      </w:r>
      <w:r w:rsidRPr="00A5125E">
        <w:rPr>
          <w:rFonts w:cs="Traditional Arabic"/>
          <w:sz w:val="32"/>
          <w:szCs w:val="32"/>
          <w:rtl/>
        </w:rPr>
        <w:t xml:space="preserve"> </w:t>
      </w:r>
      <w:r w:rsidRPr="00A5125E">
        <w:rPr>
          <w:rFonts w:cs="Traditional Arabic" w:hint="eastAsia"/>
          <w:sz w:val="32"/>
          <w:szCs w:val="32"/>
          <w:rtl/>
        </w:rPr>
        <w:t>العلوية</w:t>
      </w:r>
      <w:r w:rsidRPr="00A5125E">
        <w:rPr>
          <w:rFonts w:cs="Traditional Arabic"/>
          <w:sz w:val="32"/>
          <w:szCs w:val="32"/>
          <w:rtl/>
        </w:rPr>
        <w:t xml:space="preserve"> </w:t>
      </w:r>
      <w:r w:rsidRPr="00A5125E">
        <w:rPr>
          <w:rFonts w:cs="Traditional Arabic" w:hint="eastAsia"/>
          <w:sz w:val="32"/>
          <w:szCs w:val="32"/>
          <w:rtl/>
        </w:rPr>
        <w:t>ورأيت</w:t>
      </w:r>
      <w:r w:rsidRPr="00A5125E">
        <w:rPr>
          <w:rFonts w:cs="Traditional Arabic"/>
          <w:sz w:val="32"/>
          <w:szCs w:val="32"/>
          <w:rtl/>
        </w:rPr>
        <w:t xml:space="preserve"> </w:t>
      </w:r>
      <w:r w:rsidRPr="00A5125E">
        <w:rPr>
          <w:rFonts w:cs="Traditional Arabic" w:hint="eastAsia"/>
          <w:sz w:val="32"/>
          <w:szCs w:val="32"/>
          <w:rtl/>
        </w:rPr>
        <w:t>مثل</w:t>
      </w:r>
      <w:r w:rsidRPr="00A5125E">
        <w:rPr>
          <w:rFonts w:cs="Traditional Arabic"/>
          <w:sz w:val="32"/>
          <w:szCs w:val="32"/>
          <w:rtl/>
        </w:rPr>
        <w:t xml:space="preserve"> </w:t>
      </w:r>
      <w:r w:rsidRPr="00A5125E">
        <w:rPr>
          <w:rFonts w:cs="Traditional Arabic" w:hint="eastAsia"/>
          <w:sz w:val="32"/>
          <w:szCs w:val="32"/>
          <w:rtl/>
        </w:rPr>
        <w:t>الذي</w:t>
      </w:r>
      <w:r w:rsidRPr="00A5125E">
        <w:rPr>
          <w:rFonts w:cs="Traditional Arabic"/>
          <w:sz w:val="32"/>
          <w:szCs w:val="32"/>
          <w:rtl/>
        </w:rPr>
        <w:t xml:space="preserve"> </w:t>
      </w:r>
      <w:r w:rsidRPr="00A5125E">
        <w:rPr>
          <w:rFonts w:cs="Traditional Arabic" w:hint="eastAsia"/>
          <w:sz w:val="32"/>
          <w:szCs w:val="32"/>
          <w:rtl/>
        </w:rPr>
        <w:t>رأيت</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منامك</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وقال</w:t>
      </w:r>
      <w:r w:rsidRPr="00A5125E">
        <w:rPr>
          <w:rFonts w:cs="Traditional Arabic"/>
          <w:sz w:val="32"/>
          <w:szCs w:val="32"/>
          <w:rtl/>
        </w:rPr>
        <w:t xml:space="preserve"> </w:t>
      </w:r>
      <w:r w:rsidRPr="00A5125E">
        <w:rPr>
          <w:rFonts w:cs="Traditional Arabic" w:hint="eastAsia"/>
          <w:sz w:val="32"/>
          <w:szCs w:val="32"/>
          <w:rtl/>
        </w:rPr>
        <w:t>لي</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صلى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وسلم</w:t>
      </w:r>
      <w:r w:rsidRPr="00A5125E">
        <w:rPr>
          <w:rFonts w:cs="Traditional Arabic"/>
          <w:sz w:val="32"/>
          <w:szCs w:val="32"/>
          <w:rtl/>
        </w:rPr>
        <w:t xml:space="preserve"> : </w:t>
      </w:r>
      <w:r w:rsidRPr="00A5125E">
        <w:rPr>
          <w:rFonts w:cs="Traditional Arabic" w:hint="eastAsia"/>
          <w:sz w:val="32"/>
          <w:szCs w:val="32"/>
          <w:rtl/>
        </w:rPr>
        <w:t>العلوية</w:t>
      </w:r>
      <w:r w:rsidRPr="00A5125E">
        <w:rPr>
          <w:rFonts w:cs="Traditional Arabic"/>
          <w:sz w:val="32"/>
          <w:szCs w:val="32"/>
          <w:rtl/>
        </w:rPr>
        <w:t xml:space="preserve"> </w:t>
      </w:r>
      <w:r w:rsidRPr="00A5125E">
        <w:rPr>
          <w:rFonts w:cs="Traditional Arabic" w:hint="eastAsia"/>
          <w:sz w:val="32"/>
          <w:szCs w:val="32"/>
          <w:rtl/>
        </w:rPr>
        <w:t>وبناتها</w:t>
      </w:r>
      <w:r w:rsidRPr="00A5125E">
        <w:rPr>
          <w:rFonts w:cs="Traditional Arabic"/>
          <w:sz w:val="32"/>
          <w:szCs w:val="32"/>
          <w:rtl/>
        </w:rPr>
        <w:t xml:space="preserve"> </w:t>
      </w:r>
      <w:r w:rsidRPr="00A5125E">
        <w:rPr>
          <w:rFonts w:cs="Traditional Arabic" w:hint="eastAsia"/>
          <w:sz w:val="32"/>
          <w:szCs w:val="32"/>
          <w:rtl/>
        </w:rPr>
        <w:t>عندك</w:t>
      </w:r>
      <w:r w:rsidRPr="00A5125E">
        <w:rPr>
          <w:rFonts w:cs="Traditional Arabic"/>
          <w:sz w:val="32"/>
          <w:szCs w:val="32"/>
          <w:rtl/>
        </w:rPr>
        <w:t xml:space="preserve"> </w:t>
      </w:r>
      <w:r w:rsidRPr="00A5125E">
        <w:rPr>
          <w:rFonts w:cs="Traditional Arabic" w:hint="eastAsia"/>
          <w:sz w:val="32"/>
          <w:szCs w:val="32"/>
          <w:rtl/>
        </w:rPr>
        <w:t>قلت</w:t>
      </w:r>
      <w:r w:rsidRPr="00A5125E">
        <w:rPr>
          <w:rFonts w:cs="Traditional Arabic"/>
          <w:sz w:val="32"/>
          <w:szCs w:val="32"/>
          <w:rtl/>
        </w:rPr>
        <w:t xml:space="preserve"> </w:t>
      </w:r>
      <w:r w:rsidRPr="00A5125E">
        <w:rPr>
          <w:rFonts w:cs="Traditional Arabic" w:hint="eastAsia"/>
          <w:sz w:val="32"/>
          <w:szCs w:val="32"/>
          <w:rtl/>
        </w:rPr>
        <w:t>نعم</w:t>
      </w:r>
      <w:r w:rsidRPr="00A5125E">
        <w:rPr>
          <w:rFonts w:cs="Traditional Arabic"/>
          <w:sz w:val="32"/>
          <w:szCs w:val="32"/>
          <w:rtl/>
        </w:rPr>
        <w:t xml:space="preserve"> </w:t>
      </w:r>
      <w:r w:rsidRPr="00A5125E">
        <w:rPr>
          <w:rFonts w:cs="Traditional Arabic" w:hint="eastAsia"/>
          <w:sz w:val="32"/>
          <w:szCs w:val="32"/>
          <w:rtl/>
        </w:rPr>
        <w:t>يا</w:t>
      </w:r>
      <w:r w:rsidRPr="00A5125E">
        <w:rPr>
          <w:rFonts w:cs="Traditional Arabic"/>
          <w:sz w:val="32"/>
          <w:szCs w:val="32"/>
          <w:rtl/>
        </w:rPr>
        <w:t xml:space="preserve"> </w:t>
      </w:r>
      <w:r w:rsidRPr="00A5125E">
        <w:rPr>
          <w:rFonts w:cs="Traditional Arabic" w:hint="eastAsia"/>
          <w:sz w:val="32"/>
          <w:szCs w:val="32"/>
          <w:rtl/>
        </w:rPr>
        <w:t>رسول</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 </w:t>
      </w:r>
      <w:r w:rsidRPr="00A5125E">
        <w:rPr>
          <w:rFonts w:cs="Traditional Arabic" w:hint="eastAsia"/>
          <w:sz w:val="32"/>
          <w:szCs w:val="32"/>
          <w:rtl/>
        </w:rPr>
        <w:t>القصر</w:t>
      </w:r>
      <w:r w:rsidRPr="00A5125E">
        <w:rPr>
          <w:rFonts w:cs="Traditional Arabic"/>
          <w:sz w:val="32"/>
          <w:szCs w:val="32"/>
          <w:rtl/>
        </w:rPr>
        <w:t xml:space="preserve"> </w:t>
      </w:r>
      <w:r w:rsidRPr="00A5125E">
        <w:rPr>
          <w:rFonts w:cs="Traditional Arabic" w:hint="eastAsia"/>
          <w:sz w:val="32"/>
          <w:szCs w:val="32"/>
          <w:rtl/>
        </w:rPr>
        <w:t>لك</w:t>
      </w:r>
      <w:r w:rsidRPr="00A5125E">
        <w:rPr>
          <w:rFonts w:cs="Traditional Arabic"/>
          <w:sz w:val="32"/>
          <w:szCs w:val="32"/>
          <w:rtl/>
        </w:rPr>
        <w:t xml:space="preserve"> </w:t>
      </w:r>
      <w:r w:rsidRPr="00A5125E">
        <w:rPr>
          <w:rFonts w:cs="Traditional Arabic" w:hint="eastAsia"/>
          <w:sz w:val="32"/>
          <w:szCs w:val="32"/>
          <w:rtl/>
        </w:rPr>
        <w:t>ولأهل</w:t>
      </w:r>
      <w:r w:rsidRPr="00A5125E">
        <w:rPr>
          <w:rFonts w:cs="Traditional Arabic"/>
          <w:sz w:val="32"/>
          <w:szCs w:val="32"/>
          <w:rtl/>
        </w:rPr>
        <w:t xml:space="preserve"> </w:t>
      </w:r>
      <w:r w:rsidRPr="00A5125E">
        <w:rPr>
          <w:rFonts w:cs="Traditional Arabic" w:hint="eastAsia"/>
          <w:sz w:val="32"/>
          <w:szCs w:val="32"/>
          <w:rtl/>
        </w:rPr>
        <w:t>دارك</w:t>
      </w:r>
      <w:r w:rsidRPr="00A5125E">
        <w:rPr>
          <w:rFonts w:cs="Traditional Arabic"/>
          <w:sz w:val="32"/>
          <w:szCs w:val="32"/>
          <w:rtl/>
        </w:rPr>
        <w:t xml:space="preserve"> </w:t>
      </w:r>
      <w:r w:rsidRPr="00A5125E">
        <w:rPr>
          <w:rFonts w:cs="Traditional Arabic" w:hint="eastAsia"/>
          <w:sz w:val="32"/>
          <w:szCs w:val="32"/>
          <w:rtl/>
        </w:rPr>
        <w:t>وأنت</w:t>
      </w:r>
      <w:r w:rsidRPr="00A5125E">
        <w:rPr>
          <w:rFonts w:cs="Traditional Arabic"/>
          <w:sz w:val="32"/>
          <w:szCs w:val="32"/>
          <w:rtl/>
        </w:rPr>
        <w:t xml:space="preserve"> </w:t>
      </w:r>
      <w:r w:rsidRPr="00A5125E">
        <w:rPr>
          <w:rFonts w:cs="Traditional Arabic" w:hint="eastAsia"/>
          <w:sz w:val="32"/>
          <w:szCs w:val="32"/>
          <w:rtl/>
        </w:rPr>
        <w:t>وأهل</w:t>
      </w:r>
      <w:r w:rsidRPr="00A5125E">
        <w:rPr>
          <w:rFonts w:cs="Traditional Arabic"/>
          <w:sz w:val="32"/>
          <w:szCs w:val="32"/>
          <w:rtl/>
        </w:rPr>
        <w:t xml:space="preserve"> </w:t>
      </w:r>
      <w:r w:rsidRPr="00A5125E">
        <w:rPr>
          <w:rFonts w:cs="Traditional Arabic" w:hint="eastAsia"/>
          <w:sz w:val="32"/>
          <w:szCs w:val="32"/>
          <w:rtl/>
        </w:rPr>
        <w:t>دارك</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أهل</w:t>
      </w:r>
      <w:r w:rsidRPr="00A5125E">
        <w:rPr>
          <w:rFonts w:cs="Traditional Arabic"/>
          <w:sz w:val="32"/>
          <w:szCs w:val="32"/>
          <w:rtl/>
        </w:rPr>
        <w:t xml:space="preserve"> </w:t>
      </w:r>
      <w:r w:rsidRPr="00A5125E">
        <w:rPr>
          <w:rFonts w:cs="Traditional Arabic" w:hint="eastAsia"/>
          <w:sz w:val="32"/>
          <w:szCs w:val="32"/>
          <w:rtl/>
        </w:rPr>
        <w:t>الجنة</w:t>
      </w:r>
      <w:r w:rsidRPr="00A5125E">
        <w:rPr>
          <w:rFonts w:cs="Traditional Arabic"/>
          <w:sz w:val="32"/>
          <w:szCs w:val="32"/>
          <w:rtl/>
        </w:rPr>
        <w:t xml:space="preserve"> </w:t>
      </w:r>
      <w:r w:rsidRPr="00A5125E">
        <w:rPr>
          <w:rFonts w:cs="Traditional Arabic" w:hint="eastAsia"/>
          <w:sz w:val="32"/>
          <w:szCs w:val="32"/>
          <w:rtl/>
        </w:rPr>
        <w:t>خلقك</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مؤمنا</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الأزل</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فانصرف</w:t>
      </w:r>
      <w:r w:rsidRPr="00A5125E">
        <w:rPr>
          <w:rFonts w:cs="Traditional Arabic"/>
          <w:sz w:val="32"/>
          <w:szCs w:val="32"/>
          <w:rtl/>
        </w:rPr>
        <w:t xml:space="preserve"> </w:t>
      </w:r>
      <w:r w:rsidRPr="00A5125E">
        <w:rPr>
          <w:rFonts w:cs="Traditional Arabic" w:hint="eastAsia"/>
          <w:sz w:val="32"/>
          <w:szCs w:val="32"/>
          <w:rtl/>
        </w:rPr>
        <w:t>المسلم</w:t>
      </w:r>
      <w:r w:rsidRPr="00A5125E">
        <w:rPr>
          <w:rFonts w:cs="Traditional Arabic"/>
          <w:sz w:val="32"/>
          <w:szCs w:val="32"/>
          <w:rtl/>
        </w:rPr>
        <w:t xml:space="preserve"> </w:t>
      </w:r>
      <w:r w:rsidRPr="00A5125E">
        <w:rPr>
          <w:rFonts w:cs="Traditional Arabic" w:hint="eastAsia"/>
          <w:sz w:val="32"/>
          <w:szCs w:val="32"/>
          <w:rtl/>
        </w:rPr>
        <w:t>وبه</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الحزن</w:t>
      </w:r>
      <w:r w:rsidRPr="00A5125E">
        <w:rPr>
          <w:rFonts w:cs="Traditional Arabic"/>
          <w:sz w:val="32"/>
          <w:szCs w:val="32"/>
          <w:rtl/>
        </w:rPr>
        <w:t xml:space="preserve"> </w:t>
      </w:r>
      <w:r w:rsidRPr="00A5125E">
        <w:rPr>
          <w:rFonts w:cs="Traditional Arabic" w:hint="eastAsia"/>
          <w:sz w:val="32"/>
          <w:szCs w:val="32"/>
          <w:rtl/>
        </w:rPr>
        <w:t>والكآبة</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يعلمه</w:t>
      </w:r>
      <w:r w:rsidRPr="00A5125E">
        <w:rPr>
          <w:rFonts w:cs="Traditional Arabic"/>
          <w:sz w:val="32"/>
          <w:szCs w:val="32"/>
          <w:rtl/>
        </w:rPr>
        <w:t xml:space="preserve"> </w:t>
      </w:r>
      <w:r w:rsidRPr="00A5125E">
        <w:rPr>
          <w:rFonts w:cs="Traditional Arabic" w:hint="eastAsia"/>
          <w:sz w:val="32"/>
          <w:szCs w:val="32"/>
          <w:rtl/>
        </w:rPr>
        <w:t>إلا</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sz w:val="32"/>
          <w:szCs w:val="32"/>
          <w:vertAlign w:val="superscript"/>
          <w:rtl/>
        </w:rPr>
        <w:t xml:space="preserve"> (</w:t>
      </w:r>
      <w:r w:rsidRPr="00A5125E">
        <w:rPr>
          <w:rStyle w:val="a7"/>
          <w:rFonts w:eastAsia="Calibri" w:cs="Traditional Arabic"/>
          <w:sz w:val="32"/>
          <w:szCs w:val="32"/>
          <w:rtl/>
        </w:rPr>
        <w:footnoteReference w:id="72"/>
      </w:r>
      <w:r w:rsidRPr="00A5125E">
        <w:rPr>
          <w:rFonts w:cs="Traditional Arabic"/>
          <w:sz w:val="32"/>
          <w:szCs w:val="32"/>
          <w:vertAlign w:val="superscript"/>
          <w:rtl/>
        </w:rPr>
        <w:t>)</w:t>
      </w:r>
    </w:p>
    <w:p w:rsidR="00097DFC" w:rsidRPr="00A5125E" w:rsidRDefault="00097DFC" w:rsidP="00097DFC">
      <w:pPr>
        <w:spacing w:line="480" w:lineRule="exact"/>
        <w:rPr>
          <w:rFonts w:cs="Traditional Arabic"/>
          <w:sz w:val="32"/>
          <w:szCs w:val="32"/>
          <w:rtl/>
        </w:rPr>
      </w:pPr>
      <w:r w:rsidRPr="00A5125E">
        <w:rPr>
          <w:rFonts w:cs="Traditional Arabic" w:hint="eastAsia"/>
          <w:sz w:val="32"/>
          <w:szCs w:val="32"/>
          <w:rtl/>
        </w:rPr>
        <w:t>فانظر</w:t>
      </w:r>
      <w:r w:rsidRPr="00A5125E">
        <w:rPr>
          <w:rFonts w:cs="Traditional Arabic"/>
          <w:sz w:val="32"/>
          <w:szCs w:val="32"/>
          <w:rtl/>
        </w:rPr>
        <w:t xml:space="preserve"> </w:t>
      </w:r>
      <w:r w:rsidRPr="00A5125E">
        <w:rPr>
          <w:rFonts w:cs="Traditional Arabic" w:hint="eastAsia"/>
          <w:sz w:val="32"/>
          <w:szCs w:val="32"/>
          <w:rtl/>
        </w:rPr>
        <w:t>رحمك</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بركة</w:t>
      </w:r>
      <w:r w:rsidRPr="00A5125E">
        <w:rPr>
          <w:rFonts w:cs="Traditional Arabic"/>
          <w:sz w:val="32"/>
          <w:szCs w:val="32"/>
          <w:rtl/>
        </w:rPr>
        <w:t xml:space="preserve"> </w:t>
      </w:r>
      <w:r w:rsidRPr="00A5125E">
        <w:rPr>
          <w:rFonts w:cs="Traditional Arabic" w:hint="eastAsia"/>
          <w:sz w:val="32"/>
          <w:szCs w:val="32"/>
          <w:rtl/>
        </w:rPr>
        <w:t>الإحسان</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الأرملة</w:t>
      </w:r>
      <w:r w:rsidRPr="00A5125E">
        <w:rPr>
          <w:rFonts w:cs="Traditional Arabic"/>
          <w:sz w:val="32"/>
          <w:szCs w:val="32"/>
          <w:rtl/>
        </w:rPr>
        <w:t xml:space="preserve"> </w:t>
      </w:r>
      <w:r w:rsidRPr="00A5125E">
        <w:rPr>
          <w:rFonts w:cs="Traditional Arabic" w:hint="eastAsia"/>
          <w:sz w:val="32"/>
          <w:szCs w:val="32"/>
          <w:rtl/>
        </w:rPr>
        <w:t>والأيتام</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أعقب</w:t>
      </w:r>
      <w:r w:rsidRPr="00A5125E">
        <w:rPr>
          <w:rFonts w:cs="Traditional Arabic"/>
          <w:sz w:val="32"/>
          <w:szCs w:val="32"/>
          <w:rtl/>
        </w:rPr>
        <w:t xml:space="preserve"> </w:t>
      </w:r>
      <w:r w:rsidRPr="00A5125E">
        <w:rPr>
          <w:rFonts w:cs="Traditional Arabic" w:hint="eastAsia"/>
          <w:sz w:val="32"/>
          <w:szCs w:val="32"/>
          <w:rtl/>
        </w:rPr>
        <w:t>صاحبه</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الكرامة</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الدنيا</w:t>
      </w:r>
    </w:p>
    <w:p w:rsidR="00097DFC" w:rsidRDefault="00097DFC" w:rsidP="00097DFC">
      <w:pPr>
        <w:rPr>
          <w:rFonts w:cs="Traditional Arabic"/>
          <w:sz w:val="32"/>
          <w:szCs w:val="32"/>
          <w:rtl/>
        </w:rPr>
      </w:pPr>
    </w:p>
    <w:p w:rsidR="00661C4B" w:rsidRDefault="00661C4B" w:rsidP="00097DFC">
      <w:pPr>
        <w:rPr>
          <w:rFonts w:cs="Traditional Arabic"/>
          <w:sz w:val="32"/>
          <w:szCs w:val="32"/>
          <w:rtl/>
        </w:rPr>
      </w:pPr>
    </w:p>
    <w:p w:rsidR="00661C4B" w:rsidRDefault="00661C4B" w:rsidP="00097DFC">
      <w:pPr>
        <w:rPr>
          <w:rFonts w:cs="Traditional Arabic"/>
          <w:sz w:val="32"/>
          <w:szCs w:val="32"/>
          <w:rtl/>
        </w:rPr>
      </w:pPr>
    </w:p>
    <w:p w:rsidR="00661C4B" w:rsidRDefault="00661C4B" w:rsidP="00097DFC">
      <w:pPr>
        <w:rPr>
          <w:rFonts w:cs="Traditional Arabic"/>
          <w:sz w:val="32"/>
          <w:szCs w:val="32"/>
          <w:rtl/>
        </w:rPr>
      </w:pPr>
    </w:p>
    <w:p w:rsidR="00661C4B" w:rsidRDefault="00661C4B" w:rsidP="00097DFC">
      <w:pPr>
        <w:rPr>
          <w:rFonts w:cs="Traditional Arabic"/>
          <w:sz w:val="32"/>
          <w:szCs w:val="32"/>
          <w:rtl/>
        </w:rPr>
      </w:pPr>
    </w:p>
    <w:p w:rsidR="00661C4B" w:rsidRDefault="00661C4B" w:rsidP="00097DFC">
      <w:pPr>
        <w:rPr>
          <w:rFonts w:cs="Traditional Arabic"/>
          <w:sz w:val="32"/>
          <w:szCs w:val="32"/>
          <w:rtl/>
        </w:rPr>
      </w:pPr>
    </w:p>
    <w:p w:rsidR="00FC198E" w:rsidRDefault="00FC198E" w:rsidP="00097DFC">
      <w:pPr>
        <w:rPr>
          <w:rFonts w:cs="Traditional Arabic"/>
          <w:sz w:val="32"/>
          <w:szCs w:val="32"/>
          <w:rtl/>
        </w:rPr>
      </w:pPr>
    </w:p>
    <w:p w:rsidR="00FC198E" w:rsidRDefault="00FC198E" w:rsidP="00097DFC">
      <w:pPr>
        <w:rPr>
          <w:rFonts w:cs="Traditional Arabic"/>
          <w:sz w:val="32"/>
          <w:szCs w:val="32"/>
          <w:rtl/>
        </w:rPr>
      </w:pPr>
    </w:p>
    <w:p w:rsidR="00097DFC" w:rsidRPr="00A47F6A" w:rsidRDefault="00097DFC" w:rsidP="0047703D">
      <w:pPr>
        <w:pStyle w:val="a3"/>
        <w:numPr>
          <w:ilvl w:val="0"/>
          <w:numId w:val="15"/>
        </w:numPr>
        <w:spacing w:line="440" w:lineRule="exact"/>
        <w:rPr>
          <w:rFonts w:cs="Traditional Arabic"/>
          <w:b/>
          <w:bCs/>
          <w:sz w:val="32"/>
          <w:szCs w:val="32"/>
          <w:rtl/>
        </w:rPr>
      </w:pPr>
      <w:r w:rsidRPr="00A47F6A">
        <w:rPr>
          <w:rFonts w:cs="Traditional Arabic" w:hint="eastAsia"/>
          <w:b/>
          <w:bCs/>
          <w:sz w:val="32"/>
          <w:szCs w:val="32"/>
          <w:rtl/>
        </w:rPr>
        <w:lastRenderedPageBreak/>
        <w:t>التعدي</w:t>
      </w:r>
      <w:r w:rsidRPr="00A47F6A">
        <w:rPr>
          <w:rFonts w:cs="Traditional Arabic"/>
          <w:b/>
          <w:bCs/>
          <w:sz w:val="32"/>
          <w:szCs w:val="32"/>
          <w:rtl/>
        </w:rPr>
        <w:t xml:space="preserve"> </w:t>
      </w:r>
      <w:r w:rsidRPr="00A47F6A">
        <w:rPr>
          <w:rFonts w:cs="Traditional Arabic" w:hint="eastAsia"/>
          <w:b/>
          <w:bCs/>
          <w:sz w:val="32"/>
          <w:szCs w:val="32"/>
          <w:rtl/>
        </w:rPr>
        <w:t>على</w:t>
      </w:r>
      <w:r w:rsidRPr="00A47F6A">
        <w:rPr>
          <w:rFonts w:cs="Traditional Arabic"/>
          <w:b/>
          <w:bCs/>
          <w:sz w:val="32"/>
          <w:szCs w:val="32"/>
          <w:rtl/>
        </w:rPr>
        <w:t xml:space="preserve"> </w:t>
      </w:r>
      <w:r w:rsidRPr="00A47F6A">
        <w:rPr>
          <w:rFonts w:cs="Traditional Arabic" w:hint="eastAsia"/>
          <w:b/>
          <w:bCs/>
          <w:sz w:val="32"/>
          <w:szCs w:val="32"/>
          <w:rtl/>
        </w:rPr>
        <w:t>مال</w:t>
      </w:r>
      <w:r w:rsidRPr="00A47F6A">
        <w:rPr>
          <w:rFonts w:cs="Traditional Arabic"/>
          <w:b/>
          <w:bCs/>
          <w:sz w:val="32"/>
          <w:szCs w:val="32"/>
          <w:rtl/>
        </w:rPr>
        <w:t xml:space="preserve"> </w:t>
      </w:r>
      <w:r w:rsidRPr="00A47F6A">
        <w:rPr>
          <w:rFonts w:cs="Traditional Arabic" w:hint="eastAsia"/>
          <w:b/>
          <w:bCs/>
          <w:sz w:val="32"/>
          <w:szCs w:val="32"/>
          <w:rtl/>
        </w:rPr>
        <w:t>اليتامى</w:t>
      </w:r>
      <w:r w:rsidRPr="00A47F6A">
        <w:rPr>
          <w:rFonts w:cs="Traditional Arabic"/>
          <w:b/>
          <w:bCs/>
          <w:sz w:val="32"/>
          <w:szCs w:val="32"/>
          <w:rtl/>
        </w:rPr>
        <w:t xml:space="preserve">: </w:t>
      </w:r>
      <w:r w:rsidRPr="00A47F6A">
        <w:rPr>
          <w:rFonts w:cs="Traditional Arabic" w:hint="eastAsia"/>
          <w:b/>
          <w:bCs/>
          <w:sz w:val="32"/>
          <w:szCs w:val="32"/>
          <w:rtl/>
        </w:rPr>
        <w:t>قصه</w:t>
      </w:r>
      <w:r w:rsidRPr="00A47F6A">
        <w:rPr>
          <w:rFonts w:cs="Traditional Arabic"/>
          <w:b/>
          <w:bCs/>
          <w:sz w:val="32"/>
          <w:szCs w:val="32"/>
          <w:rtl/>
        </w:rPr>
        <w:t xml:space="preserve"> </w:t>
      </w:r>
      <w:r w:rsidRPr="00A47F6A">
        <w:rPr>
          <w:rFonts w:cs="Traditional Arabic" w:hint="eastAsia"/>
          <w:b/>
          <w:bCs/>
          <w:sz w:val="32"/>
          <w:szCs w:val="32"/>
          <w:rtl/>
        </w:rPr>
        <w:t>حقيقيه</w:t>
      </w:r>
    </w:p>
    <w:p w:rsidR="00097DFC" w:rsidRPr="00A5125E" w:rsidRDefault="00097DFC" w:rsidP="00A47F6A">
      <w:pPr>
        <w:spacing w:line="440" w:lineRule="exact"/>
        <w:jc w:val="both"/>
        <w:rPr>
          <w:rFonts w:cs="Traditional Arabic"/>
          <w:sz w:val="32"/>
          <w:szCs w:val="32"/>
        </w:rPr>
      </w:pPr>
      <w:r w:rsidRPr="00A5125E">
        <w:rPr>
          <w:rFonts w:cs="Traditional Arabic"/>
          <w:sz w:val="32"/>
          <w:szCs w:val="32"/>
          <w:rtl/>
        </w:rPr>
        <w:t xml:space="preserve">  </w:t>
      </w:r>
      <w:r w:rsidRPr="00A5125E">
        <w:rPr>
          <w:rFonts w:cs="Traditional Arabic" w:hint="eastAsia"/>
          <w:sz w:val="32"/>
          <w:szCs w:val="32"/>
          <w:rtl/>
        </w:rPr>
        <w:t>يقول</w:t>
      </w:r>
      <w:r w:rsidRPr="00A5125E">
        <w:rPr>
          <w:rFonts w:cs="Traditional Arabic"/>
          <w:sz w:val="32"/>
          <w:szCs w:val="32"/>
          <w:rtl/>
        </w:rPr>
        <w:t xml:space="preserve"> </w:t>
      </w:r>
      <w:r w:rsidRPr="00A5125E">
        <w:rPr>
          <w:rFonts w:cs="Traditional Arabic" w:hint="eastAsia"/>
          <w:sz w:val="32"/>
          <w:szCs w:val="32"/>
          <w:rtl/>
        </w:rPr>
        <w:t>أحد</w:t>
      </w:r>
      <w:r w:rsidRPr="00A5125E">
        <w:rPr>
          <w:rFonts w:cs="Traditional Arabic"/>
          <w:sz w:val="32"/>
          <w:szCs w:val="32"/>
          <w:rtl/>
        </w:rPr>
        <w:t xml:space="preserve"> </w:t>
      </w:r>
      <w:r w:rsidRPr="00A5125E">
        <w:rPr>
          <w:rFonts w:cs="Traditional Arabic" w:hint="eastAsia"/>
          <w:sz w:val="32"/>
          <w:szCs w:val="32"/>
          <w:rtl/>
        </w:rPr>
        <w:t>الدعاة</w:t>
      </w:r>
      <w:r w:rsidRPr="00A5125E">
        <w:rPr>
          <w:rFonts w:cs="Traditional Arabic"/>
          <w:sz w:val="32"/>
          <w:szCs w:val="32"/>
          <w:rtl/>
        </w:rPr>
        <w:t xml:space="preserve"> </w:t>
      </w:r>
      <w:r w:rsidRPr="00A5125E">
        <w:rPr>
          <w:rFonts w:cs="Traditional Arabic" w:hint="eastAsia"/>
          <w:sz w:val="32"/>
          <w:szCs w:val="32"/>
          <w:rtl/>
        </w:rPr>
        <w:t>كان</w:t>
      </w:r>
      <w:r w:rsidRPr="00A5125E">
        <w:rPr>
          <w:rFonts w:cs="Traditional Arabic"/>
          <w:sz w:val="32"/>
          <w:szCs w:val="32"/>
          <w:rtl/>
        </w:rPr>
        <w:t xml:space="preserve"> </w:t>
      </w:r>
      <w:r w:rsidRPr="00A5125E">
        <w:rPr>
          <w:rFonts w:cs="Traditional Arabic" w:hint="eastAsia"/>
          <w:sz w:val="32"/>
          <w:szCs w:val="32"/>
          <w:rtl/>
        </w:rPr>
        <w:t>صاحبي</w:t>
      </w:r>
      <w:r w:rsidRPr="00A5125E">
        <w:rPr>
          <w:rFonts w:cs="Traditional Arabic"/>
          <w:sz w:val="32"/>
          <w:szCs w:val="32"/>
          <w:rtl/>
        </w:rPr>
        <w:t xml:space="preserve"> </w:t>
      </w:r>
      <w:r w:rsidRPr="00A5125E">
        <w:rPr>
          <w:rFonts w:cs="Traditional Arabic" w:hint="eastAsia"/>
          <w:sz w:val="32"/>
          <w:szCs w:val="32"/>
          <w:rtl/>
        </w:rPr>
        <w:t>مشهوراً</w:t>
      </w:r>
      <w:r w:rsidRPr="00A5125E">
        <w:rPr>
          <w:rFonts w:cs="Traditional Arabic"/>
          <w:sz w:val="32"/>
          <w:szCs w:val="32"/>
        </w:rPr>
        <w:t xml:space="preserve"> </w:t>
      </w:r>
      <w:r w:rsidRPr="00A5125E">
        <w:rPr>
          <w:rFonts w:cs="Traditional Arabic" w:hint="eastAsia"/>
          <w:sz w:val="32"/>
          <w:szCs w:val="32"/>
          <w:rtl/>
        </w:rPr>
        <w:t>بقراءة</w:t>
      </w:r>
      <w:r w:rsidRPr="00A5125E">
        <w:rPr>
          <w:rFonts w:cs="Traditional Arabic"/>
          <w:sz w:val="32"/>
          <w:szCs w:val="32"/>
          <w:rtl/>
        </w:rPr>
        <w:t xml:space="preserve"> </w:t>
      </w:r>
      <w:r w:rsidRPr="00A5125E">
        <w:rPr>
          <w:rFonts w:cs="Traditional Arabic" w:hint="eastAsia"/>
          <w:sz w:val="32"/>
          <w:szCs w:val="32"/>
          <w:rtl/>
        </w:rPr>
        <w:t>الرقية</w:t>
      </w:r>
      <w:r w:rsidRPr="00A5125E">
        <w:rPr>
          <w:rFonts w:cs="Traditional Arabic"/>
          <w:sz w:val="32"/>
          <w:szCs w:val="32"/>
          <w:rtl/>
        </w:rPr>
        <w:t xml:space="preserve"> </w:t>
      </w:r>
      <w:r w:rsidRPr="00A5125E">
        <w:rPr>
          <w:rFonts w:cs="Traditional Arabic" w:hint="eastAsia"/>
          <w:sz w:val="32"/>
          <w:szCs w:val="32"/>
          <w:rtl/>
        </w:rPr>
        <w:t>الشرعية</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المصابين</w:t>
      </w:r>
      <w:r w:rsidRPr="00A5125E">
        <w:rPr>
          <w:rFonts w:cs="Traditional Arabic"/>
          <w:sz w:val="32"/>
          <w:szCs w:val="32"/>
          <w:rtl/>
        </w:rPr>
        <w:t xml:space="preserve"> </w:t>
      </w:r>
      <w:r w:rsidRPr="00A5125E">
        <w:rPr>
          <w:rFonts w:cs="Traditional Arabic" w:hint="eastAsia"/>
          <w:sz w:val="32"/>
          <w:szCs w:val="32"/>
          <w:rtl/>
        </w:rPr>
        <w:t>بالأمراض</w:t>
      </w:r>
      <w:r w:rsidRPr="00A5125E">
        <w:rPr>
          <w:rFonts w:cs="Traditional Arabic"/>
          <w:sz w:val="32"/>
          <w:szCs w:val="32"/>
          <w:rtl/>
        </w:rPr>
        <w:t xml:space="preserve"> </w:t>
      </w:r>
      <w:r w:rsidRPr="00A5125E">
        <w:rPr>
          <w:rFonts w:cs="Traditional Arabic" w:hint="eastAsia"/>
          <w:sz w:val="32"/>
          <w:szCs w:val="32"/>
          <w:rtl/>
        </w:rPr>
        <w:t>النفسية</w:t>
      </w:r>
      <w:r w:rsidRPr="00A5125E">
        <w:rPr>
          <w:rFonts w:cs="Traditional Arabic"/>
          <w:sz w:val="32"/>
          <w:szCs w:val="32"/>
          <w:rtl/>
        </w:rPr>
        <w:t xml:space="preserve"> </w:t>
      </w:r>
      <w:r w:rsidRPr="00A5125E">
        <w:rPr>
          <w:rFonts w:cs="Traditional Arabic" w:hint="eastAsia"/>
          <w:sz w:val="32"/>
          <w:szCs w:val="32"/>
          <w:rtl/>
        </w:rPr>
        <w:t>والسحر</w:t>
      </w:r>
      <w:r w:rsidRPr="00A5125E">
        <w:rPr>
          <w:rFonts w:cs="Traditional Arabic"/>
          <w:sz w:val="32"/>
          <w:szCs w:val="32"/>
          <w:rtl/>
        </w:rPr>
        <w:t xml:space="preserve"> </w:t>
      </w:r>
      <w:r w:rsidRPr="00A5125E">
        <w:rPr>
          <w:rFonts w:cs="Traditional Arabic" w:hint="eastAsia"/>
          <w:sz w:val="32"/>
          <w:szCs w:val="32"/>
          <w:rtl/>
        </w:rPr>
        <w:t>والعين</w:t>
      </w:r>
      <w:r w:rsidRPr="00A5125E">
        <w:rPr>
          <w:rFonts w:cs="Traditional Arabic"/>
          <w:sz w:val="32"/>
          <w:szCs w:val="32"/>
          <w:rtl/>
        </w:rPr>
        <w:t xml:space="preserve"> , </w:t>
      </w:r>
      <w:r w:rsidRPr="00A5125E">
        <w:rPr>
          <w:rFonts w:cs="Traditional Arabic" w:hint="eastAsia"/>
          <w:sz w:val="32"/>
          <w:szCs w:val="32"/>
          <w:rtl/>
        </w:rPr>
        <w:t>فقال</w:t>
      </w:r>
      <w:r w:rsidRPr="00A5125E">
        <w:rPr>
          <w:rFonts w:cs="Traditional Arabic"/>
          <w:sz w:val="32"/>
          <w:szCs w:val="32"/>
          <w:rtl/>
        </w:rPr>
        <w:t xml:space="preserve"> </w:t>
      </w:r>
      <w:r w:rsidRPr="00A5125E">
        <w:rPr>
          <w:rFonts w:cs="Traditional Arabic" w:hint="eastAsia"/>
          <w:sz w:val="32"/>
          <w:szCs w:val="32"/>
          <w:rtl/>
        </w:rPr>
        <w:t>لي</w:t>
      </w:r>
      <w:r w:rsidRPr="00A5125E">
        <w:rPr>
          <w:rFonts w:cs="Traditional Arabic"/>
          <w:sz w:val="32"/>
          <w:szCs w:val="32"/>
        </w:rPr>
        <w:t xml:space="preserve"> </w:t>
      </w:r>
      <w:r w:rsidRPr="00A5125E">
        <w:rPr>
          <w:rFonts w:cs="Traditional Arabic" w:hint="eastAsia"/>
          <w:sz w:val="32"/>
          <w:szCs w:val="32"/>
          <w:rtl/>
        </w:rPr>
        <w:t>جاءني</w:t>
      </w:r>
      <w:r w:rsidRPr="00A5125E">
        <w:rPr>
          <w:rFonts w:cs="Traditional Arabic"/>
          <w:sz w:val="32"/>
          <w:szCs w:val="32"/>
          <w:rtl/>
        </w:rPr>
        <w:t xml:space="preserve"> </w:t>
      </w:r>
      <w:r w:rsidRPr="00A5125E">
        <w:rPr>
          <w:rFonts w:cs="Traditional Arabic" w:hint="eastAsia"/>
          <w:sz w:val="32"/>
          <w:szCs w:val="32"/>
          <w:rtl/>
        </w:rPr>
        <w:t>يوماً</w:t>
      </w:r>
      <w:r w:rsidRPr="00A5125E">
        <w:rPr>
          <w:rFonts w:cs="Traditional Arabic"/>
          <w:sz w:val="32"/>
          <w:szCs w:val="32"/>
          <w:rtl/>
        </w:rPr>
        <w:t xml:space="preserve"> </w:t>
      </w:r>
      <w:r w:rsidRPr="00A5125E">
        <w:rPr>
          <w:rFonts w:cs="Traditional Arabic" w:hint="eastAsia"/>
          <w:sz w:val="32"/>
          <w:szCs w:val="32"/>
          <w:rtl/>
        </w:rPr>
        <w:t>أحد</w:t>
      </w:r>
      <w:r w:rsidRPr="00A5125E">
        <w:rPr>
          <w:rFonts w:cs="Traditional Arabic"/>
          <w:sz w:val="32"/>
          <w:szCs w:val="32"/>
          <w:rtl/>
        </w:rPr>
        <w:t xml:space="preserve"> </w:t>
      </w:r>
      <w:r w:rsidRPr="00A5125E">
        <w:rPr>
          <w:rFonts w:cs="Traditional Arabic" w:hint="eastAsia"/>
          <w:sz w:val="32"/>
          <w:szCs w:val="32"/>
          <w:rtl/>
        </w:rPr>
        <w:t>كبار</w:t>
      </w:r>
      <w:r w:rsidRPr="00A5125E">
        <w:rPr>
          <w:rFonts w:cs="Traditional Arabic"/>
          <w:sz w:val="32"/>
          <w:szCs w:val="32"/>
          <w:rtl/>
        </w:rPr>
        <w:t xml:space="preserve"> </w:t>
      </w:r>
      <w:r w:rsidRPr="00A5125E">
        <w:rPr>
          <w:rFonts w:cs="Traditional Arabic" w:hint="eastAsia"/>
          <w:sz w:val="32"/>
          <w:szCs w:val="32"/>
          <w:rtl/>
        </w:rPr>
        <w:t>التجار</w:t>
      </w:r>
      <w:r w:rsidRPr="00A5125E">
        <w:rPr>
          <w:rFonts w:cs="Traditional Arabic"/>
          <w:sz w:val="32"/>
          <w:szCs w:val="32"/>
          <w:rtl/>
        </w:rPr>
        <w:t xml:space="preserve"> </w:t>
      </w:r>
      <w:r w:rsidRPr="00A5125E">
        <w:rPr>
          <w:rFonts w:cs="Traditional Arabic" w:hint="eastAsia"/>
          <w:sz w:val="32"/>
          <w:szCs w:val="32"/>
          <w:rtl/>
        </w:rPr>
        <w:t>يشكوا</w:t>
      </w:r>
      <w:r w:rsidRPr="00A5125E">
        <w:rPr>
          <w:rFonts w:cs="Traditional Arabic"/>
          <w:sz w:val="32"/>
          <w:szCs w:val="32"/>
          <w:rtl/>
        </w:rPr>
        <w:t xml:space="preserve"> </w:t>
      </w:r>
      <w:r w:rsidRPr="00A5125E">
        <w:rPr>
          <w:rFonts w:cs="Traditional Arabic" w:hint="eastAsia"/>
          <w:sz w:val="32"/>
          <w:szCs w:val="32"/>
          <w:rtl/>
        </w:rPr>
        <w:t>ألماً</w:t>
      </w:r>
      <w:r w:rsidRPr="00A5125E">
        <w:rPr>
          <w:rFonts w:cs="Traditional Arabic"/>
          <w:sz w:val="32"/>
          <w:szCs w:val="32"/>
          <w:rtl/>
        </w:rPr>
        <w:t xml:space="preserve"> </w:t>
      </w:r>
      <w:r w:rsidRPr="00A5125E">
        <w:rPr>
          <w:rFonts w:cs="Traditional Arabic" w:hint="eastAsia"/>
          <w:sz w:val="32"/>
          <w:szCs w:val="32"/>
          <w:rtl/>
        </w:rPr>
        <w:t>شديداً</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يده</w:t>
      </w:r>
      <w:r w:rsidRPr="00A5125E">
        <w:rPr>
          <w:rFonts w:cs="Traditional Arabic"/>
          <w:sz w:val="32"/>
          <w:szCs w:val="32"/>
          <w:rtl/>
        </w:rPr>
        <w:t xml:space="preserve"> </w:t>
      </w:r>
      <w:r w:rsidRPr="00A5125E">
        <w:rPr>
          <w:rFonts w:cs="Traditional Arabic" w:hint="eastAsia"/>
          <w:sz w:val="32"/>
          <w:szCs w:val="32"/>
          <w:rtl/>
        </w:rPr>
        <w:t>اليسرى</w:t>
      </w:r>
      <w:r w:rsidRPr="00A5125E">
        <w:rPr>
          <w:rFonts w:cs="Traditional Arabic"/>
          <w:sz w:val="32"/>
          <w:szCs w:val="32"/>
          <w:rtl/>
        </w:rPr>
        <w:t xml:space="preserve"> </w:t>
      </w:r>
      <w:r w:rsidRPr="00A5125E">
        <w:rPr>
          <w:rFonts w:cs="Traditional Arabic" w:hint="eastAsia"/>
          <w:sz w:val="32"/>
          <w:szCs w:val="32"/>
          <w:rtl/>
        </w:rPr>
        <w:t>كان</w:t>
      </w:r>
      <w:r w:rsidRPr="00A5125E">
        <w:rPr>
          <w:rFonts w:cs="Traditional Arabic"/>
          <w:sz w:val="32"/>
          <w:szCs w:val="32"/>
          <w:rtl/>
        </w:rPr>
        <w:t xml:space="preserve"> </w:t>
      </w:r>
      <w:r w:rsidRPr="00A5125E">
        <w:rPr>
          <w:rFonts w:cs="Traditional Arabic" w:hint="eastAsia"/>
          <w:sz w:val="32"/>
          <w:szCs w:val="32"/>
          <w:rtl/>
        </w:rPr>
        <w:t>واضحاً</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الألم</w:t>
      </w:r>
      <w:r w:rsidRPr="00A5125E">
        <w:rPr>
          <w:rFonts w:cs="Traditional Arabic"/>
          <w:sz w:val="32"/>
          <w:szCs w:val="32"/>
        </w:rPr>
        <w:t xml:space="preserve"> </w:t>
      </w:r>
      <w:r w:rsidRPr="00A5125E">
        <w:rPr>
          <w:rFonts w:cs="Traditional Arabic" w:hint="eastAsia"/>
          <w:sz w:val="32"/>
          <w:szCs w:val="32"/>
          <w:rtl/>
        </w:rPr>
        <w:t>شديد</w:t>
      </w:r>
      <w:r w:rsidRPr="00A5125E">
        <w:rPr>
          <w:rFonts w:cs="Traditional Arabic"/>
          <w:sz w:val="32"/>
          <w:szCs w:val="32"/>
          <w:rtl/>
        </w:rPr>
        <w:t xml:space="preserve"> .. </w:t>
      </w:r>
      <w:r w:rsidRPr="00A5125E">
        <w:rPr>
          <w:rFonts w:cs="Traditional Arabic" w:hint="eastAsia"/>
          <w:sz w:val="32"/>
          <w:szCs w:val="32"/>
          <w:rtl/>
        </w:rPr>
        <w:t>وجه</w:t>
      </w:r>
      <w:r w:rsidRPr="00A5125E">
        <w:rPr>
          <w:rFonts w:cs="Traditional Arabic"/>
          <w:sz w:val="32"/>
          <w:szCs w:val="32"/>
          <w:rtl/>
        </w:rPr>
        <w:t xml:space="preserve"> </w:t>
      </w:r>
      <w:r w:rsidRPr="00A5125E">
        <w:rPr>
          <w:rFonts w:cs="Traditional Arabic" w:hint="eastAsia"/>
          <w:sz w:val="32"/>
          <w:szCs w:val="32"/>
          <w:rtl/>
        </w:rPr>
        <w:t>شاحب</w:t>
      </w:r>
      <w:r w:rsidRPr="00A5125E">
        <w:rPr>
          <w:rFonts w:cs="Traditional Arabic"/>
          <w:sz w:val="32"/>
          <w:szCs w:val="32"/>
          <w:rtl/>
        </w:rPr>
        <w:t xml:space="preserve"> .. </w:t>
      </w:r>
      <w:r w:rsidRPr="00A5125E">
        <w:rPr>
          <w:rFonts w:cs="Traditional Arabic" w:hint="eastAsia"/>
          <w:sz w:val="32"/>
          <w:szCs w:val="32"/>
          <w:rtl/>
        </w:rPr>
        <w:t>وعينان</w:t>
      </w:r>
      <w:r w:rsidRPr="00A5125E">
        <w:rPr>
          <w:rFonts w:cs="Traditional Arabic"/>
          <w:sz w:val="32"/>
          <w:szCs w:val="32"/>
          <w:rtl/>
        </w:rPr>
        <w:t xml:space="preserve"> </w:t>
      </w:r>
      <w:r w:rsidRPr="00A5125E">
        <w:rPr>
          <w:rFonts w:cs="Traditional Arabic" w:hint="eastAsia"/>
          <w:sz w:val="32"/>
          <w:szCs w:val="32"/>
          <w:rtl/>
        </w:rPr>
        <w:t>زائغتان</w:t>
      </w:r>
      <w:r w:rsidRPr="00A5125E">
        <w:rPr>
          <w:rFonts w:cs="Traditional Arabic"/>
          <w:sz w:val="32"/>
          <w:szCs w:val="32"/>
          <w:rtl/>
        </w:rPr>
        <w:t xml:space="preserve"> .. </w:t>
      </w:r>
      <w:r w:rsidRPr="00A5125E">
        <w:rPr>
          <w:rFonts w:cs="Traditional Arabic" w:hint="eastAsia"/>
          <w:sz w:val="32"/>
          <w:szCs w:val="32"/>
          <w:rtl/>
        </w:rPr>
        <w:t>جلس</w:t>
      </w:r>
      <w:r w:rsidRPr="00A5125E">
        <w:rPr>
          <w:rFonts w:cs="Traditional Arabic"/>
          <w:sz w:val="32"/>
          <w:szCs w:val="32"/>
          <w:rtl/>
        </w:rPr>
        <w:t xml:space="preserve"> </w:t>
      </w:r>
      <w:r w:rsidRPr="00A5125E">
        <w:rPr>
          <w:rFonts w:cs="Traditional Arabic" w:hint="eastAsia"/>
          <w:sz w:val="32"/>
          <w:szCs w:val="32"/>
          <w:rtl/>
        </w:rPr>
        <w:t>بين</w:t>
      </w:r>
      <w:r w:rsidRPr="00A5125E">
        <w:rPr>
          <w:rFonts w:cs="Traditional Arabic"/>
          <w:sz w:val="32"/>
          <w:szCs w:val="32"/>
          <w:rtl/>
        </w:rPr>
        <w:t xml:space="preserve"> </w:t>
      </w:r>
      <w:r w:rsidRPr="00A5125E">
        <w:rPr>
          <w:rFonts w:cs="Traditional Arabic" w:hint="eastAsia"/>
          <w:sz w:val="32"/>
          <w:szCs w:val="32"/>
          <w:rtl/>
        </w:rPr>
        <w:t>يدي</w:t>
      </w:r>
      <w:r w:rsidRPr="00A5125E">
        <w:rPr>
          <w:rFonts w:cs="Traditional Arabic"/>
          <w:sz w:val="32"/>
          <w:szCs w:val="32"/>
          <w:rtl/>
        </w:rPr>
        <w:t xml:space="preserve"> </w:t>
      </w:r>
      <w:r w:rsidRPr="00A5125E">
        <w:rPr>
          <w:rFonts w:cs="Traditional Arabic" w:hint="eastAsia"/>
          <w:sz w:val="32"/>
          <w:szCs w:val="32"/>
          <w:rtl/>
        </w:rPr>
        <w:t>بكل</w:t>
      </w:r>
      <w:r w:rsidRPr="00A5125E">
        <w:rPr>
          <w:rFonts w:cs="Traditional Arabic"/>
          <w:sz w:val="32"/>
          <w:szCs w:val="32"/>
          <w:rtl/>
        </w:rPr>
        <w:t xml:space="preserve"> </w:t>
      </w:r>
      <w:r w:rsidRPr="00A5125E">
        <w:rPr>
          <w:rFonts w:cs="Traditional Arabic" w:hint="eastAsia"/>
          <w:sz w:val="32"/>
          <w:szCs w:val="32"/>
          <w:rtl/>
        </w:rPr>
        <w:t>كلفة</w:t>
      </w:r>
      <w:r w:rsidRPr="00A5125E">
        <w:rPr>
          <w:rFonts w:cs="Traditional Arabic"/>
          <w:sz w:val="32"/>
          <w:szCs w:val="32"/>
          <w:rtl/>
        </w:rPr>
        <w:t xml:space="preserve"> </w:t>
      </w:r>
      <w:r w:rsidRPr="00A5125E">
        <w:rPr>
          <w:rFonts w:cs="Traditional Arabic" w:hint="eastAsia"/>
          <w:sz w:val="32"/>
          <w:szCs w:val="32"/>
          <w:rtl/>
        </w:rPr>
        <w:t>ثم</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يا</w:t>
      </w:r>
      <w:r w:rsidRPr="00A5125E">
        <w:rPr>
          <w:rFonts w:cs="Traditional Arabic"/>
          <w:sz w:val="32"/>
          <w:szCs w:val="32"/>
          <w:rtl/>
        </w:rPr>
        <w:t xml:space="preserve"> </w:t>
      </w:r>
      <w:r w:rsidRPr="00A5125E">
        <w:rPr>
          <w:rFonts w:cs="Traditional Arabic" w:hint="eastAsia"/>
          <w:sz w:val="32"/>
          <w:szCs w:val="32"/>
          <w:rtl/>
        </w:rPr>
        <w:t>شيخ</w:t>
      </w:r>
      <w:r w:rsidRPr="00A5125E">
        <w:rPr>
          <w:rFonts w:cs="Traditional Arabic"/>
          <w:sz w:val="32"/>
          <w:szCs w:val="32"/>
          <w:rtl/>
        </w:rPr>
        <w:t xml:space="preserve"> </w:t>
      </w:r>
      <w:r w:rsidRPr="00A5125E">
        <w:rPr>
          <w:rFonts w:cs="Traditional Arabic" w:hint="eastAsia"/>
          <w:sz w:val="32"/>
          <w:szCs w:val="32"/>
          <w:rtl/>
        </w:rPr>
        <w:t>اقرأ</w:t>
      </w:r>
      <w:r w:rsidRPr="00A5125E">
        <w:rPr>
          <w:rFonts w:cs="Traditional Arabic"/>
          <w:sz w:val="32"/>
          <w:szCs w:val="32"/>
        </w:rPr>
        <w:t xml:space="preserve"> </w:t>
      </w:r>
      <w:r w:rsidRPr="00A5125E">
        <w:rPr>
          <w:rFonts w:cs="Traditional Arabic" w:hint="eastAsia"/>
          <w:sz w:val="32"/>
          <w:szCs w:val="32"/>
          <w:rtl/>
        </w:rPr>
        <w:t>علي</w:t>
      </w:r>
      <w:r w:rsidRPr="00A5125E">
        <w:rPr>
          <w:rFonts w:cs="Traditional Arabic"/>
          <w:sz w:val="32"/>
          <w:szCs w:val="32"/>
        </w:rPr>
        <w:t xml:space="preserve"> </w:t>
      </w:r>
    </w:p>
    <w:p w:rsidR="00097DFC" w:rsidRDefault="00097DFC" w:rsidP="00A47F6A">
      <w:pPr>
        <w:spacing w:line="440" w:lineRule="exact"/>
        <w:jc w:val="both"/>
        <w:rPr>
          <w:rFonts w:cs="Traditional Arabic"/>
          <w:sz w:val="32"/>
          <w:szCs w:val="32"/>
        </w:rPr>
      </w:pPr>
      <w:r w:rsidRPr="00A5125E">
        <w:rPr>
          <w:rFonts w:cs="Traditional Arabic"/>
          <w:sz w:val="32"/>
          <w:szCs w:val="32"/>
        </w:rPr>
        <w:t xml:space="preserve">  </w:t>
      </w:r>
      <w:r w:rsidRPr="00A5125E">
        <w:rPr>
          <w:rFonts w:cs="Traditional Arabic" w:hint="eastAsia"/>
          <w:sz w:val="32"/>
          <w:szCs w:val="32"/>
          <w:rtl/>
        </w:rPr>
        <w:t>قلت</w:t>
      </w:r>
      <w:r w:rsidRPr="00A5125E">
        <w:rPr>
          <w:rFonts w:cs="Traditional Arabic"/>
          <w:sz w:val="32"/>
          <w:szCs w:val="32"/>
          <w:rtl/>
        </w:rPr>
        <w:t xml:space="preserve"> </w:t>
      </w:r>
      <w:r w:rsidRPr="00A5125E">
        <w:rPr>
          <w:rFonts w:cs="Traditional Arabic" w:hint="eastAsia"/>
          <w:sz w:val="32"/>
          <w:szCs w:val="32"/>
          <w:rtl/>
        </w:rPr>
        <w:t>ممن</w:t>
      </w:r>
      <w:r w:rsidRPr="00A5125E">
        <w:rPr>
          <w:rFonts w:cs="Traditional Arabic"/>
          <w:sz w:val="32"/>
          <w:szCs w:val="32"/>
          <w:rtl/>
        </w:rPr>
        <w:t xml:space="preserve"> </w:t>
      </w:r>
      <w:r w:rsidRPr="00A5125E">
        <w:rPr>
          <w:rFonts w:cs="Traditional Arabic" w:hint="eastAsia"/>
          <w:sz w:val="32"/>
          <w:szCs w:val="32"/>
          <w:rtl/>
        </w:rPr>
        <w:t>تشكوا</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ألم</w:t>
      </w:r>
      <w:r w:rsidRPr="00A5125E">
        <w:rPr>
          <w:rFonts w:cs="Traditional Arabic"/>
          <w:sz w:val="32"/>
          <w:szCs w:val="32"/>
          <w:rtl/>
        </w:rPr>
        <w:t xml:space="preserve"> </w:t>
      </w:r>
      <w:r w:rsidRPr="00A5125E">
        <w:rPr>
          <w:rFonts w:cs="Traditional Arabic" w:hint="eastAsia"/>
          <w:sz w:val="32"/>
          <w:szCs w:val="32"/>
          <w:rtl/>
        </w:rPr>
        <w:t>شديد</w:t>
      </w:r>
      <w:r w:rsidRPr="00A5125E">
        <w:rPr>
          <w:rFonts w:cs="Traditional Arabic"/>
          <w:sz w:val="32"/>
          <w:szCs w:val="32"/>
          <w:rtl/>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أعرف</w:t>
      </w:r>
      <w:r w:rsidRPr="00A5125E">
        <w:rPr>
          <w:rFonts w:cs="Traditional Arabic"/>
          <w:sz w:val="32"/>
          <w:szCs w:val="32"/>
          <w:rtl/>
        </w:rPr>
        <w:t xml:space="preserve"> </w:t>
      </w:r>
      <w:r w:rsidRPr="00A5125E">
        <w:rPr>
          <w:rFonts w:cs="Traditional Arabic" w:hint="eastAsia"/>
          <w:sz w:val="32"/>
          <w:szCs w:val="32"/>
          <w:rtl/>
        </w:rPr>
        <w:t>سببه</w:t>
      </w:r>
      <w:r w:rsidRPr="00A5125E">
        <w:rPr>
          <w:rFonts w:cs="Traditional Arabic"/>
          <w:sz w:val="32"/>
          <w:szCs w:val="32"/>
          <w:rtl/>
        </w:rPr>
        <w:t xml:space="preserve"> </w:t>
      </w:r>
      <w:r w:rsidRPr="00A5125E">
        <w:rPr>
          <w:rFonts w:cs="Traditional Arabic" w:hint="eastAsia"/>
          <w:sz w:val="32"/>
          <w:szCs w:val="32"/>
          <w:rtl/>
        </w:rPr>
        <w:t>راجعت</w:t>
      </w:r>
      <w:r w:rsidRPr="00A5125E">
        <w:rPr>
          <w:rFonts w:cs="Traditional Arabic"/>
          <w:sz w:val="32"/>
          <w:szCs w:val="32"/>
          <w:rtl/>
        </w:rPr>
        <w:t xml:space="preserve"> </w:t>
      </w:r>
      <w:r w:rsidRPr="00A5125E">
        <w:rPr>
          <w:rFonts w:cs="Traditional Arabic" w:hint="eastAsia"/>
          <w:sz w:val="32"/>
          <w:szCs w:val="32"/>
          <w:rtl/>
        </w:rPr>
        <w:t>الأطباء</w:t>
      </w:r>
      <w:r w:rsidRPr="00A5125E">
        <w:rPr>
          <w:rFonts w:cs="Traditional Arabic"/>
          <w:sz w:val="32"/>
          <w:szCs w:val="32"/>
        </w:rPr>
        <w:t xml:space="preserve"> .. </w:t>
      </w:r>
      <w:r w:rsidRPr="00A5125E">
        <w:rPr>
          <w:rFonts w:cs="Traditional Arabic" w:hint="eastAsia"/>
          <w:sz w:val="32"/>
          <w:szCs w:val="32"/>
          <w:rtl/>
        </w:rPr>
        <w:t>المستشفيات</w:t>
      </w:r>
      <w:r w:rsidRPr="00A5125E">
        <w:rPr>
          <w:rFonts w:cs="Traditional Arabic"/>
          <w:sz w:val="32"/>
          <w:szCs w:val="32"/>
          <w:rtl/>
        </w:rPr>
        <w:t xml:space="preserve"> .. </w:t>
      </w:r>
      <w:r w:rsidRPr="00A5125E">
        <w:rPr>
          <w:rFonts w:cs="Traditional Arabic" w:hint="eastAsia"/>
          <w:sz w:val="32"/>
          <w:szCs w:val="32"/>
          <w:rtl/>
        </w:rPr>
        <w:t>التحاليل</w:t>
      </w:r>
      <w:r w:rsidRPr="00A5125E">
        <w:rPr>
          <w:rFonts w:cs="Traditional Arabic"/>
          <w:sz w:val="32"/>
          <w:szCs w:val="32"/>
          <w:rtl/>
        </w:rPr>
        <w:t xml:space="preserve"> .. </w:t>
      </w:r>
      <w:r w:rsidRPr="00A5125E">
        <w:rPr>
          <w:rFonts w:cs="Traditional Arabic" w:hint="eastAsia"/>
          <w:sz w:val="32"/>
          <w:szCs w:val="32"/>
          <w:rtl/>
        </w:rPr>
        <w:t>كل</w:t>
      </w:r>
      <w:r w:rsidRPr="00A5125E">
        <w:rPr>
          <w:rFonts w:cs="Traditional Arabic"/>
          <w:sz w:val="32"/>
          <w:szCs w:val="32"/>
          <w:rtl/>
        </w:rPr>
        <w:t xml:space="preserve"> </w:t>
      </w:r>
      <w:r w:rsidRPr="00A5125E">
        <w:rPr>
          <w:rFonts w:cs="Traditional Arabic" w:hint="eastAsia"/>
          <w:sz w:val="32"/>
          <w:szCs w:val="32"/>
          <w:rtl/>
        </w:rPr>
        <w:t>شيء</w:t>
      </w:r>
      <w:r w:rsidRPr="00A5125E">
        <w:rPr>
          <w:rFonts w:cs="Traditional Arabic"/>
          <w:sz w:val="32"/>
          <w:szCs w:val="32"/>
          <w:rtl/>
        </w:rPr>
        <w:t xml:space="preserve"> </w:t>
      </w:r>
      <w:r w:rsidRPr="00A5125E">
        <w:rPr>
          <w:rFonts w:cs="Traditional Arabic" w:hint="eastAsia"/>
          <w:sz w:val="32"/>
          <w:szCs w:val="32"/>
          <w:rtl/>
        </w:rPr>
        <w:t>سليم</w:t>
      </w:r>
      <w:r w:rsidRPr="00A5125E">
        <w:rPr>
          <w:rFonts w:cs="Traditional Arabic"/>
          <w:sz w:val="32"/>
          <w:szCs w:val="32"/>
          <w:rtl/>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أدري</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أصابني</w:t>
      </w:r>
      <w:r w:rsidRPr="00A5125E">
        <w:rPr>
          <w:rFonts w:cs="Traditional Arabic"/>
          <w:sz w:val="32"/>
          <w:szCs w:val="32"/>
          <w:rtl/>
        </w:rPr>
        <w:t xml:space="preserve"> </w:t>
      </w:r>
      <w:r w:rsidRPr="00A5125E">
        <w:rPr>
          <w:rFonts w:cs="Traditional Arabic" w:hint="eastAsia"/>
          <w:sz w:val="32"/>
          <w:szCs w:val="32"/>
          <w:rtl/>
        </w:rPr>
        <w:t>لعلها</w:t>
      </w:r>
      <w:r w:rsidRPr="00A5125E">
        <w:rPr>
          <w:rFonts w:cs="Traditional Arabic"/>
          <w:sz w:val="32"/>
          <w:szCs w:val="32"/>
          <w:rtl/>
        </w:rPr>
        <w:t xml:space="preserve"> </w:t>
      </w:r>
      <w:r w:rsidRPr="00A5125E">
        <w:rPr>
          <w:rFonts w:cs="Traditional Arabic" w:hint="eastAsia"/>
          <w:sz w:val="32"/>
          <w:szCs w:val="32"/>
          <w:rtl/>
        </w:rPr>
        <w:t>عين</w:t>
      </w:r>
      <w:r w:rsidRPr="00A5125E">
        <w:rPr>
          <w:rFonts w:cs="Traditional Arabic"/>
          <w:sz w:val="32"/>
          <w:szCs w:val="32"/>
          <w:rtl/>
        </w:rPr>
        <w:t xml:space="preserve"> </w:t>
      </w:r>
      <w:r w:rsidRPr="00A5125E">
        <w:rPr>
          <w:rFonts w:cs="Traditional Arabic" w:hint="eastAsia"/>
          <w:sz w:val="32"/>
          <w:szCs w:val="32"/>
          <w:rtl/>
        </w:rPr>
        <w:t>سبقت</w:t>
      </w:r>
      <w:r w:rsidRPr="00A5125E">
        <w:rPr>
          <w:rFonts w:cs="Traditional Arabic"/>
          <w:sz w:val="32"/>
          <w:szCs w:val="32"/>
          <w:rtl/>
        </w:rPr>
        <w:t xml:space="preserve"> </w:t>
      </w:r>
      <w:r w:rsidRPr="00A5125E">
        <w:rPr>
          <w:rFonts w:cs="Traditional Arabic" w:hint="eastAsia"/>
          <w:sz w:val="32"/>
          <w:szCs w:val="32"/>
          <w:rtl/>
        </w:rPr>
        <w:t>إليّ</w:t>
      </w:r>
      <w:r w:rsidRPr="00A5125E">
        <w:rPr>
          <w:rFonts w:cs="Traditional Arabic"/>
          <w:sz w:val="32"/>
          <w:szCs w:val="32"/>
        </w:rPr>
        <w:t xml:space="preserve"> , </w:t>
      </w:r>
      <w:r w:rsidRPr="00A5125E">
        <w:rPr>
          <w:rFonts w:cs="Traditional Arabic" w:hint="eastAsia"/>
          <w:sz w:val="32"/>
          <w:szCs w:val="32"/>
          <w:rtl/>
        </w:rPr>
        <w:t>قرأت</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الرقية</w:t>
      </w:r>
      <w:r w:rsidRPr="00A5125E">
        <w:rPr>
          <w:rFonts w:cs="Traditional Arabic"/>
          <w:sz w:val="32"/>
          <w:szCs w:val="32"/>
          <w:rtl/>
        </w:rPr>
        <w:t xml:space="preserve"> </w:t>
      </w:r>
      <w:r w:rsidRPr="00A5125E">
        <w:rPr>
          <w:rFonts w:cs="Traditional Arabic" w:hint="eastAsia"/>
          <w:sz w:val="32"/>
          <w:szCs w:val="32"/>
          <w:rtl/>
        </w:rPr>
        <w:t>ودعوت</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وجاءني</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اليوم</w:t>
      </w:r>
      <w:r w:rsidRPr="00A5125E">
        <w:rPr>
          <w:rFonts w:cs="Traditional Arabic"/>
          <w:sz w:val="32"/>
          <w:szCs w:val="32"/>
          <w:rtl/>
        </w:rPr>
        <w:t xml:space="preserve"> </w:t>
      </w:r>
      <w:r w:rsidRPr="00A5125E">
        <w:rPr>
          <w:rFonts w:cs="Traditional Arabic" w:hint="eastAsia"/>
          <w:sz w:val="32"/>
          <w:szCs w:val="32"/>
          <w:rtl/>
        </w:rPr>
        <w:t>الثاني</w:t>
      </w:r>
      <w:r w:rsidRPr="00A5125E">
        <w:rPr>
          <w:rFonts w:cs="Traditional Arabic"/>
          <w:sz w:val="32"/>
          <w:szCs w:val="32"/>
          <w:rtl/>
        </w:rPr>
        <w:t xml:space="preserve"> </w:t>
      </w:r>
      <w:r w:rsidRPr="00A5125E">
        <w:rPr>
          <w:rFonts w:cs="Traditional Arabic" w:hint="eastAsia"/>
          <w:sz w:val="32"/>
          <w:szCs w:val="32"/>
          <w:rtl/>
        </w:rPr>
        <w:t>وقرأت</w:t>
      </w:r>
      <w:r w:rsidRPr="00A5125E">
        <w:rPr>
          <w:rFonts w:cs="Traditional Arabic"/>
          <w:sz w:val="32"/>
          <w:szCs w:val="32"/>
          <w:rtl/>
        </w:rPr>
        <w:t xml:space="preserve"> </w:t>
      </w:r>
      <w:r w:rsidRPr="00A5125E">
        <w:rPr>
          <w:rFonts w:cs="Traditional Arabic" w:hint="eastAsia"/>
          <w:sz w:val="32"/>
          <w:szCs w:val="32"/>
          <w:rtl/>
        </w:rPr>
        <w:t>ودعوت</w:t>
      </w:r>
      <w:r w:rsidRPr="00A5125E">
        <w:rPr>
          <w:rFonts w:cs="Traditional Arabic"/>
          <w:sz w:val="32"/>
          <w:szCs w:val="32"/>
          <w:rtl/>
        </w:rPr>
        <w:t xml:space="preserve"> </w:t>
      </w:r>
      <w:r w:rsidRPr="00A5125E">
        <w:rPr>
          <w:rFonts w:cs="Traditional Arabic" w:hint="eastAsia"/>
          <w:sz w:val="32"/>
          <w:szCs w:val="32"/>
          <w:rtl/>
        </w:rPr>
        <w:t>واليوم</w:t>
      </w:r>
      <w:r w:rsidRPr="00A5125E">
        <w:rPr>
          <w:rFonts w:cs="Traditional Arabic"/>
          <w:sz w:val="32"/>
          <w:szCs w:val="32"/>
          <w:rtl/>
        </w:rPr>
        <w:t xml:space="preserve"> </w:t>
      </w:r>
      <w:r w:rsidRPr="00A5125E">
        <w:rPr>
          <w:rFonts w:cs="Traditional Arabic" w:hint="eastAsia"/>
          <w:sz w:val="32"/>
          <w:szCs w:val="32"/>
          <w:rtl/>
        </w:rPr>
        <w:t>الثالث</w:t>
      </w:r>
      <w:r w:rsidRPr="00A5125E">
        <w:rPr>
          <w:rFonts w:cs="Traditional Arabic"/>
          <w:sz w:val="32"/>
          <w:szCs w:val="32"/>
          <w:rtl/>
        </w:rPr>
        <w:t xml:space="preserve"> </w:t>
      </w:r>
      <w:r w:rsidRPr="00A5125E">
        <w:rPr>
          <w:rFonts w:cs="Traditional Arabic" w:hint="eastAsia"/>
          <w:sz w:val="32"/>
          <w:szCs w:val="32"/>
          <w:rtl/>
        </w:rPr>
        <w:t>كذلك</w:t>
      </w:r>
      <w:r w:rsidRPr="00A5125E">
        <w:rPr>
          <w:rFonts w:cs="Traditional Arabic"/>
          <w:sz w:val="32"/>
          <w:szCs w:val="32"/>
        </w:rPr>
        <w:t xml:space="preserve"> .. </w:t>
      </w:r>
      <w:r w:rsidRPr="00A5125E">
        <w:rPr>
          <w:rFonts w:cs="Traditional Arabic" w:hint="eastAsia"/>
          <w:sz w:val="32"/>
          <w:szCs w:val="32"/>
          <w:rtl/>
        </w:rPr>
        <w:t>والرابع</w:t>
      </w:r>
      <w:r w:rsidRPr="00A5125E">
        <w:rPr>
          <w:rFonts w:cs="Traditional Arabic"/>
          <w:sz w:val="32"/>
          <w:szCs w:val="32"/>
        </w:rPr>
        <w:t xml:space="preserve"> </w:t>
      </w:r>
    </w:p>
    <w:p w:rsidR="00097DFC" w:rsidRPr="00A5125E" w:rsidRDefault="00097DFC" w:rsidP="00A47F6A">
      <w:pPr>
        <w:spacing w:line="440" w:lineRule="exact"/>
        <w:jc w:val="both"/>
        <w:rPr>
          <w:rFonts w:cs="Traditional Arabic"/>
          <w:sz w:val="32"/>
          <w:szCs w:val="32"/>
        </w:rPr>
      </w:pPr>
      <w:r w:rsidRPr="00A5125E">
        <w:rPr>
          <w:rFonts w:cs="Traditional Arabic"/>
          <w:sz w:val="32"/>
          <w:szCs w:val="32"/>
          <w:rtl/>
        </w:rPr>
        <w:t xml:space="preserve">   </w:t>
      </w:r>
      <w:r w:rsidRPr="00A5125E">
        <w:rPr>
          <w:rFonts w:cs="Traditional Arabic" w:hint="eastAsia"/>
          <w:sz w:val="32"/>
          <w:szCs w:val="32"/>
          <w:rtl/>
        </w:rPr>
        <w:t>وطالت</w:t>
      </w:r>
      <w:r w:rsidRPr="00A5125E">
        <w:rPr>
          <w:rFonts w:cs="Traditional Arabic"/>
          <w:sz w:val="32"/>
          <w:szCs w:val="32"/>
          <w:rtl/>
        </w:rPr>
        <w:t xml:space="preserve"> </w:t>
      </w:r>
      <w:r w:rsidRPr="00A5125E">
        <w:rPr>
          <w:rFonts w:cs="Traditional Arabic" w:hint="eastAsia"/>
          <w:sz w:val="32"/>
          <w:szCs w:val="32"/>
          <w:rtl/>
        </w:rPr>
        <w:t>الأيام</w:t>
      </w:r>
      <w:r w:rsidRPr="00A5125E">
        <w:rPr>
          <w:rFonts w:cs="Traditional Arabic"/>
          <w:sz w:val="32"/>
          <w:szCs w:val="32"/>
          <w:rtl/>
        </w:rPr>
        <w:t xml:space="preserve"> </w:t>
      </w:r>
      <w:r w:rsidRPr="00A5125E">
        <w:rPr>
          <w:rFonts w:cs="Traditional Arabic" w:hint="eastAsia"/>
          <w:sz w:val="32"/>
          <w:szCs w:val="32"/>
          <w:rtl/>
        </w:rPr>
        <w:t>والمرض</w:t>
      </w:r>
      <w:r w:rsidRPr="00A5125E">
        <w:rPr>
          <w:rFonts w:cs="Traditional Arabic"/>
          <w:sz w:val="32"/>
          <w:szCs w:val="32"/>
          <w:rtl/>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يزداد</w:t>
      </w:r>
      <w:r w:rsidRPr="00A5125E">
        <w:rPr>
          <w:rFonts w:cs="Traditional Arabic"/>
          <w:sz w:val="32"/>
          <w:szCs w:val="32"/>
          <w:rtl/>
        </w:rPr>
        <w:t xml:space="preserve"> </w:t>
      </w:r>
      <w:r w:rsidRPr="00A5125E">
        <w:rPr>
          <w:rFonts w:cs="Traditional Arabic" w:hint="eastAsia"/>
          <w:sz w:val="32"/>
          <w:szCs w:val="32"/>
          <w:rtl/>
        </w:rPr>
        <w:t>إلا</w:t>
      </w:r>
      <w:r w:rsidRPr="00A5125E">
        <w:rPr>
          <w:rFonts w:cs="Traditional Arabic"/>
          <w:sz w:val="32"/>
          <w:szCs w:val="32"/>
          <w:rtl/>
        </w:rPr>
        <w:t xml:space="preserve"> </w:t>
      </w:r>
      <w:r w:rsidRPr="00A5125E">
        <w:rPr>
          <w:rFonts w:cs="Traditional Arabic" w:hint="eastAsia"/>
          <w:sz w:val="32"/>
          <w:szCs w:val="32"/>
          <w:rtl/>
        </w:rPr>
        <w:t>شدة</w:t>
      </w:r>
      <w:r w:rsidRPr="00A5125E">
        <w:rPr>
          <w:rFonts w:cs="Traditional Arabic"/>
          <w:sz w:val="32"/>
          <w:szCs w:val="32"/>
          <w:rtl/>
        </w:rPr>
        <w:t xml:space="preserve"> </w:t>
      </w:r>
      <w:r w:rsidRPr="00A5125E">
        <w:rPr>
          <w:rFonts w:cs="Traditional Arabic" w:hint="eastAsia"/>
          <w:sz w:val="32"/>
          <w:szCs w:val="32"/>
          <w:rtl/>
        </w:rPr>
        <w:t>فصارحته</w:t>
      </w:r>
      <w:r w:rsidRPr="00A5125E">
        <w:rPr>
          <w:rFonts w:cs="Traditional Arabic"/>
          <w:sz w:val="32"/>
          <w:szCs w:val="32"/>
          <w:rtl/>
        </w:rPr>
        <w:t xml:space="preserve"> </w:t>
      </w:r>
      <w:r w:rsidRPr="00A5125E">
        <w:rPr>
          <w:rFonts w:cs="Traditional Arabic" w:hint="eastAsia"/>
          <w:sz w:val="32"/>
          <w:szCs w:val="32"/>
          <w:rtl/>
        </w:rPr>
        <w:t>يوماً</w:t>
      </w:r>
      <w:r w:rsidRPr="00A5125E">
        <w:rPr>
          <w:rFonts w:cs="Traditional Arabic"/>
          <w:sz w:val="32"/>
          <w:szCs w:val="32"/>
          <w:rtl/>
        </w:rPr>
        <w:t xml:space="preserve"> </w:t>
      </w:r>
      <w:r w:rsidRPr="00A5125E">
        <w:rPr>
          <w:rFonts w:cs="Traditional Arabic" w:hint="eastAsia"/>
          <w:sz w:val="32"/>
          <w:szCs w:val="32"/>
          <w:rtl/>
        </w:rPr>
        <w:t>وقلت</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Pr>
        <w:t xml:space="preserve"> : </w:t>
      </w:r>
      <w:r w:rsidRPr="00A5125E">
        <w:rPr>
          <w:rFonts w:cs="Traditional Arabic" w:hint="eastAsia"/>
          <w:sz w:val="32"/>
          <w:szCs w:val="32"/>
          <w:rtl/>
        </w:rPr>
        <w:t>يا</w:t>
      </w:r>
      <w:r w:rsidRPr="00A5125E">
        <w:rPr>
          <w:rFonts w:cs="Traditional Arabic"/>
          <w:sz w:val="32"/>
          <w:szCs w:val="32"/>
          <w:rtl/>
        </w:rPr>
        <w:t xml:space="preserve"> </w:t>
      </w:r>
      <w:r w:rsidRPr="00A5125E">
        <w:rPr>
          <w:rFonts w:cs="Traditional Arabic" w:hint="eastAsia"/>
          <w:sz w:val="32"/>
          <w:szCs w:val="32"/>
          <w:rtl/>
        </w:rPr>
        <w:t>فلان</w:t>
      </w:r>
      <w:r w:rsidRPr="00A5125E">
        <w:rPr>
          <w:rFonts w:cs="Traditional Arabic"/>
          <w:sz w:val="32"/>
          <w:szCs w:val="32"/>
          <w:rtl/>
        </w:rPr>
        <w:t xml:space="preserve"> </w:t>
      </w:r>
      <w:r w:rsidRPr="00A5125E">
        <w:rPr>
          <w:rFonts w:cs="Traditional Arabic" w:hint="eastAsia"/>
          <w:sz w:val="32"/>
          <w:szCs w:val="32"/>
          <w:rtl/>
        </w:rPr>
        <w:t>قد</w:t>
      </w:r>
      <w:r w:rsidRPr="00A5125E">
        <w:rPr>
          <w:rFonts w:cs="Traditional Arabic"/>
          <w:sz w:val="32"/>
          <w:szCs w:val="32"/>
          <w:rtl/>
        </w:rPr>
        <w:t xml:space="preserve"> </w:t>
      </w:r>
      <w:r w:rsidRPr="00A5125E">
        <w:rPr>
          <w:rFonts w:cs="Traditional Arabic" w:hint="eastAsia"/>
          <w:sz w:val="32"/>
          <w:szCs w:val="32"/>
          <w:rtl/>
        </w:rPr>
        <w:t>يكون</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أصابك</w:t>
      </w:r>
      <w:r w:rsidRPr="00A5125E">
        <w:rPr>
          <w:rFonts w:cs="Traditional Arabic"/>
          <w:sz w:val="32"/>
          <w:szCs w:val="32"/>
          <w:rtl/>
        </w:rPr>
        <w:t xml:space="preserve"> </w:t>
      </w:r>
      <w:r w:rsidRPr="00A5125E">
        <w:rPr>
          <w:rFonts w:cs="Traditional Arabic" w:hint="eastAsia"/>
          <w:sz w:val="32"/>
          <w:szCs w:val="32"/>
          <w:rtl/>
        </w:rPr>
        <w:t>بسب</w:t>
      </w:r>
      <w:r w:rsidRPr="00A5125E">
        <w:rPr>
          <w:rFonts w:cs="Traditional Arabic"/>
          <w:sz w:val="32"/>
          <w:szCs w:val="32"/>
          <w:rtl/>
        </w:rPr>
        <w:t xml:space="preserve"> </w:t>
      </w:r>
      <w:r w:rsidRPr="00A5125E">
        <w:rPr>
          <w:rFonts w:cs="Traditional Arabic" w:hint="eastAsia"/>
          <w:sz w:val="32"/>
          <w:szCs w:val="32"/>
          <w:rtl/>
        </w:rPr>
        <w:t>دعوة</w:t>
      </w:r>
      <w:r w:rsidRPr="00A5125E">
        <w:rPr>
          <w:rFonts w:cs="Traditional Arabic"/>
          <w:sz w:val="32"/>
          <w:szCs w:val="32"/>
          <w:rtl/>
        </w:rPr>
        <w:t xml:space="preserve"> </w:t>
      </w:r>
      <w:r w:rsidRPr="00A5125E">
        <w:rPr>
          <w:rFonts w:cs="Traditional Arabic" w:hint="eastAsia"/>
          <w:sz w:val="32"/>
          <w:szCs w:val="32"/>
          <w:rtl/>
        </w:rPr>
        <w:t>مظلوما</w:t>
      </w:r>
      <w:r w:rsidRPr="00A5125E">
        <w:rPr>
          <w:rFonts w:cs="Traditional Arabic"/>
          <w:sz w:val="32"/>
          <w:szCs w:val="32"/>
          <w:rtl/>
        </w:rPr>
        <w:t xml:space="preserve"> </w:t>
      </w:r>
      <w:r w:rsidRPr="00A5125E">
        <w:rPr>
          <w:rFonts w:cs="Traditional Arabic" w:hint="eastAsia"/>
          <w:sz w:val="32"/>
          <w:szCs w:val="32"/>
          <w:rtl/>
        </w:rPr>
        <w:t>آذيته</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ماله</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نفسه</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عرضه</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Pr>
        <w:t xml:space="preserve"> .. </w:t>
      </w:r>
      <w:r w:rsidRPr="00A5125E">
        <w:rPr>
          <w:rFonts w:cs="Traditional Arabic" w:hint="eastAsia"/>
          <w:sz w:val="32"/>
          <w:szCs w:val="32"/>
          <w:rtl/>
        </w:rPr>
        <w:t>فتغير</w:t>
      </w:r>
      <w:r w:rsidRPr="00A5125E">
        <w:rPr>
          <w:rFonts w:cs="Traditional Arabic"/>
          <w:sz w:val="32"/>
          <w:szCs w:val="32"/>
          <w:rtl/>
        </w:rPr>
        <w:t xml:space="preserve"> </w:t>
      </w:r>
      <w:r w:rsidRPr="00A5125E">
        <w:rPr>
          <w:rFonts w:cs="Traditional Arabic" w:hint="eastAsia"/>
          <w:sz w:val="32"/>
          <w:szCs w:val="32"/>
          <w:rtl/>
        </w:rPr>
        <w:t>وجهه</w:t>
      </w:r>
      <w:r w:rsidRPr="00A5125E">
        <w:rPr>
          <w:rFonts w:cs="Traditional Arabic"/>
          <w:sz w:val="32"/>
          <w:szCs w:val="32"/>
          <w:rtl/>
        </w:rPr>
        <w:t xml:space="preserve"> </w:t>
      </w:r>
      <w:r w:rsidRPr="00A5125E">
        <w:rPr>
          <w:rFonts w:cs="Traditional Arabic" w:hint="eastAsia"/>
          <w:sz w:val="32"/>
          <w:szCs w:val="32"/>
          <w:rtl/>
        </w:rPr>
        <w:t>وصرخ</w:t>
      </w:r>
      <w:r w:rsidRPr="00A5125E">
        <w:rPr>
          <w:rFonts w:cs="Traditional Arabic"/>
          <w:sz w:val="32"/>
          <w:szCs w:val="32"/>
          <w:rtl/>
        </w:rPr>
        <w:t xml:space="preserve"> </w:t>
      </w:r>
      <w:r w:rsidRPr="00A5125E">
        <w:rPr>
          <w:rFonts w:cs="Traditional Arabic" w:hint="eastAsia"/>
          <w:sz w:val="32"/>
          <w:szCs w:val="32"/>
          <w:rtl/>
        </w:rPr>
        <w:t>بي</w:t>
      </w:r>
      <w:r w:rsidRPr="00A5125E">
        <w:rPr>
          <w:rFonts w:cs="Traditional Arabic"/>
          <w:sz w:val="32"/>
          <w:szCs w:val="32"/>
          <w:rtl/>
        </w:rPr>
        <w:t xml:space="preserve"> : </w:t>
      </w:r>
      <w:r w:rsidRPr="00A5125E">
        <w:rPr>
          <w:rFonts w:cs="Traditional Arabic" w:hint="eastAsia"/>
          <w:sz w:val="32"/>
          <w:szCs w:val="32"/>
          <w:rtl/>
        </w:rPr>
        <w:t>أظلم</w:t>
      </w:r>
      <w:r w:rsidRPr="00A5125E">
        <w:rPr>
          <w:rFonts w:cs="Traditional Arabic"/>
          <w:sz w:val="32"/>
          <w:szCs w:val="32"/>
          <w:rtl/>
        </w:rPr>
        <w:t xml:space="preserve"> </w:t>
      </w:r>
      <w:proofErr w:type="spellStart"/>
      <w:r w:rsidRPr="00A5125E">
        <w:rPr>
          <w:rFonts w:cs="Traditional Arabic" w:hint="eastAsia"/>
          <w:sz w:val="32"/>
          <w:szCs w:val="32"/>
          <w:rtl/>
        </w:rPr>
        <w:t>أظلم</w:t>
      </w:r>
      <w:proofErr w:type="spellEnd"/>
      <w:r w:rsidRPr="00A5125E">
        <w:rPr>
          <w:rFonts w:cs="Traditional Arabic"/>
          <w:sz w:val="32"/>
          <w:szCs w:val="32"/>
          <w:rtl/>
        </w:rPr>
        <w:t xml:space="preserve"> .. </w:t>
      </w:r>
      <w:r w:rsidRPr="00A5125E">
        <w:rPr>
          <w:rFonts w:cs="Traditional Arabic" w:hint="eastAsia"/>
          <w:sz w:val="32"/>
          <w:szCs w:val="32"/>
          <w:rtl/>
        </w:rPr>
        <w:t>أنا</w:t>
      </w:r>
      <w:r w:rsidRPr="00A5125E">
        <w:rPr>
          <w:rFonts w:cs="Traditional Arabic"/>
          <w:sz w:val="32"/>
          <w:szCs w:val="32"/>
          <w:rtl/>
        </w:rPr>
        <w:t xml:space="preserve"> .. </w:t>
      </w:r>
      <w:r w:rsidRPr="00A5125E">
        <w:rPr>
          <w:rFonts w:cs="Traditional Arabic" w:hint="eastAsia"/>
          <w:sz w:val="32"/>
          <w:szCs w:val="32"/>
          <w:rtl/>
        </w:rPr>
        <w:t>أنا</w:t>
      </w:r>
      <w:r w:rsidRPr="00A5125E">
        <w:rPr>
          <w:rFonts w:cs="Traditional Arabic"/>
          <w:sz w:val="32"/>
          <w:szCs w:val="32"/>
          <w:rtl/>
        </w:rPr>
        <w:t xml:space="preserve"> .. </w:t>
      </w:r>
      <w:r w:rsidRPr="00A5125E">
        <w:rPr>
          <w:rFonts w:cs="Traditional Arabic" w:hint="eastAsia"/>
          <w:sz w:val="32"/>
          <w:szCs w:val="32"/>
          <w:rtl/>
        </w:rPr>
        <w:t>وغضب</w:t>
      </w:r>
      <w:r w:rsidRPr="00A5125E">
        <w:rPr>
          <w:rFonts w:cs="Traditional Arabic"/>
          <w:sz w:val="32"/>
          <w:szCs w:val="32"/>
          <w:rtl/>
        </w:rPr>
        <w:t xml:space="preserve"> </w:t>
      </w:r>
      <w:r w:rsidRPr="00A5125E">
        <w:rPr>
          <w:rFonts w:cs="Traditional Arabic" w:hint="eastAsia"/>
          <w:sz w:val="32"/>
          <w:szCs w:val="32"/>
          <w:rtl/>
        </w:rPr>
        <w:t>فهدأت</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غضبه</w:t>
      </w:r>
      <w:r w:rsidRPr="00A5125E">
        <w:rPr>
          <w:rFonts w:cs="Traditional Arabic"/>
          <w:sz w:val="32"/>
          <w:szCs w:val="32"/>
          <w:rtl/>
        </w:rPr>
        <w:t xml:space="preserve"> .. </w:t>
      </w:r>
      <w:r w:rsidRPr="00A5125E">
        <w:rPr>
          <w:rFonts w:cs="Traditional Arabic" w:hint="eastAsia"/>
          <w:sz w:val="32"/>
          <w:szCs w:val="32"/>
          <w:rtl/>
        </w:rPr>
        <w:t>واعتذرت</w:t>
      </w:r>
      <w:r w:rsidRPr="00A5125E">
        <w:rPr>
          <w:rFonts w:cs="Traditional Arabic"/>
          <w:sz w:val="32"/>
          <w:szCs w:val="32"/>
          <w:rtl/>
        </w:rPr>
        <w:t xml:space="preserve"> </w:t>
      </w:r>
      <w:r w:rsidRPr="00A5125E">
        <w:rPr>
          <w:rFonts w:cs="Traditional Arabic" w:hint="eastAsia"/>
          <w:sz w:val="32"/>
          <w:szCs w:val="32"/>
          <w:rtl/>
        </w:rPr>
        <w:t>ثم</w:t>
      </w:r>
      <w:r w:rsidRPr="00A5125E">
        <w:rPr>
          <w:rFonts w:cs="Traditional Arabic"/>
          <w:sz w:val="32"/>
          <w:szCs w:val="32"/>
        </w:rPr>
        <w:t xml:space="preserve"> </w:t>
      </w:r>
      <w:r w:rsidRPr="00A5125E">
        <w:rPr>
          <w:rFonts w:cs="Traditional Arabic" w:hint="eastAsia"/>
          <w:sz w:val="32"/>
          <w:szCs w:val="32"/>
          <w:rtl/>
        </w:rPr>
        <w:t>خرج</w:t>
      </w:r>
      <w:r w:rsidRPr="00A5125E">
        <w:rPr>
          <w:rFonts w:cs="Traditional Arabic"/>
          <w:sz w:val="32"/>
          <w:szCs w:val="32"/>
        </w:rPr>
        <w:t xml:space="preserve"> </w:t>
      </w:r>
    </w:p>
    <w:p w:rsidR="00097DFC" w:rsidRPr="00A5125E" w:rsidRDefault="00097DFC" w:rsidP="00A47F6A">
      <w:pPr>
        <w:spacing w:line="440" w:lineRule="exact"/>
        <w:jc w:val="both"/>
        <w:rPr>
          <w:rFonts w:cs="Traditional Arabic"/>
          <w:sz w:val="32"/>
          <w:szCs w:val="32"/>
        </w:rPr>
      </w:pPr>
      <w:r w:rsidRPr="00A5125E">
        <w:rPr>
          <w:rFonts w:cs="Traditional Arabic"/>
          <w:sz w:val="32"/>
          <w:szCs w:val="32"/>
        </w:rPr>
        <w:t xml:space="preserve">  </w:t>
      </w:r>
      <w:r w:rsidRPr="00A5125E">
        <w:rPr>
          <w:rFonts w:cs="Traditional Arabic" w:hint="eastAsia"/>
          <w:sz w:val="32"/>
          <w:szCs w:val="32"/>
          <w:rtl/>
        </w:rPr>
        <w:t>جاءني</w:t>
      </w:r>
      <w:r w:rsidRPr="00A5125E">
        <w:rPr>
          <w:rFonts w:cs="Traditional Arabic"/>
          <w:sz w:val="32"/>
          <w:szCs w:val="32"/>
          <w:rtl/>
        </w:rPr>
        <w:t xml:space="preserve"> </w:t>
      </w:r>
      <w:r w:rsidRPr="00A5125E">
        <w:rPr>
          <w:rFonts w:cs="Traditional Arabic" w:hint="eastAsia"/>
          <w:sz w:val="32"/>
          <w:szCs w:val="32"/>
          <w:rtl/>
        </w:rPr>
        <w:t>بعد</w:t>
      </w:r>
      <w:r w:rsidRPr="00A5125E">
        <w:rPr>
          <w:rFonts w:cs="Traditional Arabic"/>
          <w:sz w:val="32"/>
          <w:szCs w:val="32"/>
          <w:rtl/>
        </w:rPr>
        <w:t xml:space="preserve"> </w:t>
      </w:r>
      <w:r w:rsidRPr="00A5125E">
        <w:rPr>
          <w:rFonts w:cs="Traditional Arabic" w:hint="eastAsia"/>
          <w:sz w:val="32"/>
          <w:szCs w:val="32"/>
          <w:rtl/>
        </w:rPr>
        <w:t>عشرة</w:t>
      </w:r>
      <w:r w:rsidRPr="00A5125E">
        <w:rPr>
          <w:rFonts w:cs="Traditional Arabic"/>
          <w:sz w:val="32"/>
          <w:szCs w:val="32"/>
          <w:rtl/>
        </w:rPr>
        <w:t xml:space="preserve"> </w:t>
      </w:r>
      <w:r w:rsidRPr="00A5125E">
        <w:rPr>
          <w:rFonts w:cs="Traditional Arabic" w:hint="eastAsia"/>
          <w:sz w:val="32"/>
          <w:szCs w:val="32"/>
          <w:rtl/>
        </w:rPr>
        <w:t>أيام</w:t>
      </w:r>
      <w:r w:rsidRPr="00A5125E">
        <w:rPr>
          <w:rFonts w:cs="Traditional Arabic"/>
          <w:sz w:val="32"/>
          <w:szCs w:val="32"/>
          <w:rtl/>
        </w:rPr>
        <w:t xml:space="preserve"> </w:t>
      </w:r>
      <w:r w:rsidRPr="00A5125E">
        <w:rPr>
          <w:rFonts w:cs="Traditional Arabic" w:hint="eastAsia"/>
          <w:sz w:val="32"/>
          <w:szCs w:val="32"/>
          <w:rtl/>
        </w:rPr>
        <w:t>فإذا</w:t>
      </w:r>
      <w:r w:rsidRPr="00A5125E">
        <w:rPr>
          <w:rFonts w:cs="Traditional Arabic"/>
          <w:sz w:val="32"/>
          <w:szCs w:val="32"/>
          <w:rtl/>
        </w:rPr>
        <w:t xml:space="preserve"> </w:t>
      </w:r>
      <w:r w:rsidRPr="00A5125E">
        <w:rPr>
          <w:rFonts w:cs="Traditional Arabic" w:hint="eastAsia"/>
          <w:sz w:val="32"/>
          <w:szCs w:val="32"/>
          <w:rtl/>
        </w:rPr>
        <w:t>هو</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صحة</w:t>
      </w:r>
      <w:r w:rsidRPr="00A5125E">
        <w:rPr>
          <w:rFonts w:cs="Traditional Arabic"/>
          <w:sz w:val="32"/>
          <w:szCs w:val="32"/>
          <w:rtl/>
        </w:rPr>
        <w:t xml:space="preserve"> </w:t>
      </w:r>
      <w:r w:rsidRPr="00A5125E">
        <w:rPr>
          <w:rFonts w:cs="Traditional Arabic" w:hint="eastAsia"/>
          <w:sz w:val="32"/>
          <w:szCs w:val="32"/>
          <w:rtl/>
        </w:rPr>
        <w:t>تامة</w:t>
      </w:r>
      <w:r w:rsidRPr="00A5125E">
        <w:rPr>
          <w:rFonts w:cs="Traditional Arabic"/>
          <w:sz w:val="32"/>
          <w:szCs w:val="32"/>
          <w:rtl/>
        </w:rPr>
        <w:t xml:space="preserve"> , </w:t>
      </w:r>
      <w:r w:rsidRPr="00A5125E">
        <w:rPr>
          <w:rFonts w:cs="Traditional Arabic" w:hint="eastAsia"/>
          <w:sz w:val="32"/>
          <w:szCs w:val="32"/>
          <w:rtl/>
        </w:rPr>
        <w:t>أصر</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يقبل</w:t>
      </w:r>
      <w:r w:rsidRPr="00A5125E">
        <w:rPr>
          <w:rFonts w:cs="Traditional Arabic"/>
          <w:sz w:val="32"/>
          <w:szCs w:val="32"/>
          <w:rtl/>
        </w:rPr>
        <w:t xml:space="preserve"> </w:t>
      </w:r>
      <w:r w:rsidRPr="00A5125E">
        <w:rPr>
          <w:rFonts w:cs="Traditional Arabic" w:hint="eastAsia"/>
          <w:sz w:val="32"/>
          <w:szCs w:val="32"/>
          <w:rtl/>
        </w:rPr>
        <w:t>رأسي</w:t>
      </w:r>
      <w:r w:rsidRPr="00A5125E">
        <w:rPr>
          <w:rFonts w:cs="Traditional Arabic"/>
          <w:sz w:val="32"/>
          <w:szCs w:val="32"/>
          <w:rtl/>
        </w:rPr>
        <w:t xml:space="preserve"> </w:t>
      </w:r>
      <w:r w:rsidRPr="00A5125E">
        <w:rPr>
          <w:rFonts w:cs="Traditional Arabic" w:hint="eastAsia"/>
          <w:sz w:val="32"/>
          <w:szCs w:val="32"/>
          <w:rtl/>
        </w:rPr>
        <w:t>ويدي</w:t>
      </w:r>
      <w:r w:rsidRPr="00A5125E">
        <w:rPr>
          <w:rFonts w:cs="Traditional Arabic"/>
          <w:sz w:val="32"/>
          <w:szCs w:val="32"/>
          <w:rtl/>
        </w:rPr>
        <w:t xml:space="preserve"> </w:t>
      </w:r>
      <w:r w:rsidRPr="00A5125E">
        <w:rPr>
          <w:rFonts w:cs="Traditional Arabic" w:hint="eastAsia"/>
          <w:sz w:val="32"/>
          <w:szCs w:val="32"/>
          <w:rtl/>
        </w:rPr>
        <w:t>ثم</w:t>
      </w:r>
      <w:r w:rsidRPr="00A5125E">
        <w:rPr>
          <w:rFonts w:cs="Traditional Arabic"/>
          <w:sz w:val="32"/>
          <w:szCs w:val="32"/>
        </w:rPr>
        <w:t xml:space="preserve">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أنت</w:t>
      </w:r>
      <w:r w:rsidRPr="00A5125E">
        <w:rPr>
          <w:rFonts w:cs="Traditional Arabic"/>
          <w:sz w:val="32"/>
          <w:szCs w:val="32"/>
          <w:rtl/>
        </w:rPr>
        <w:t xml:space="preserve"> </w:t>
      </w:r>
      <w:r w:rsidRPr="00A5125E">
        <w:rPr>
          <w:rFonts w:cs="Traditional Arabic" w:hint="eastAsia"/>
          <w:sz w:val="32"/>
          <w:szCs w:val="32"/>
          <w:rtl/>
        </w:rPr>
        <w:t>والله</w:t>
      </w:r>
      <w:r w:rsidRPr="00A5125E">
        <w:rPr>
          <w:rFonts w:cs="Traditional Arabic"/>
          <w:sz w:val="32"/>
          <w:szCs w:val="32"/>
          <w:rtl/>
        </w:rPr>
        <w:t xml:space="preserve"> </w:t>
      </w:r>
      <w:r w:rsidRPr="00A5125E">
        <w:rPr>
          <w:rFonts w:cs="Traditional Arabic" w:hint="eastAsia"/>
          <w:sz w:val="32"/>
          <w:szCs w:val="32"/>
          <w:rtl/>
        </w:rPr>
        <w:t>سبب</w:t>
      </w:r>
      <w:r w:rsidRPr="00A5125E">
        <w:rPr>
          <w:rFonts w:cs="Traditional Arabic"/>
          <w:sz w:val="32"/>
          <w:szCs w:val="32"/>
          <w:rtl/>
        </w:rPr>
        <w:t xml:space="preserve"> </w:t>
      </w:r>
      <w:r w:rsidRPr="00A5125E">
        <w:rPr>
          <w:rFonts w:cs="Traditional Arabic" w:hint="eastAsia"/>
          <w:sz w:val="32"/>
          <w:szCs w:val="32"/>
          <w:rtl/>
        </w:rPr>
        <w:t>شفائي</w:t>
      </w:r>
      <w:r w:rsidRPr="00A5125E">
        <w:rPr>
          <w:rFonts w:cs="Traditional Arabic"/>
          <w:sz w:val="32"/>
          <w:szCs w:val="32"/>
          <w:rtl/>
        </w:rPr>
        <w:t xml:space="preserve"> </w:t>
      </w:r>
      <w:r w:rsidRPr="00A5125E">
        <w:rPr>
          <w:rFonts w:cs="Traditional Arabic" w:hint="eastAsia"/>
          <w:sz w:val="32"/>
          <w:szCs w:val="32"/>
          <w:rtl/>
        </w:rPr>
        <w:t>بعد</w:t>
      </w:r>
      <w:r w:rsidRPr="00A5125E">
        <w:rPr>
          <w:rFonts w:cs="Traditional Arabic"/>
          <w:sz w:val="32"/>
          <w:szCs w:val="32"/>
          <w:rtl/>
        </w:rPr>
        <w:t xml:space="preserve"> </w:t>
      </w:r>
      <w:r w:rsidRPr="00A5125E">
        <w:rPr>
          <w:rFonts w:cs="Traditional Arabic" w:hint="eastAsia"/>
          <w:sz w:val="32"/>
          <w:szCs w:val="32"/>
          <w:rtl/>
        </w:rPr>
        <w:t>توفيق</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 </w:t>
      </w:r>
      <w:r w:rsidRPr="00A5125E">
        <w:rPr>
          <w:rFonts w:cs="Traditional Arabic" w:hint="eastAsia"/>
          <w:sz w:val="32"/>
          <w:szCs w:val="32"/>
          <w:rtl/>
        </w:rPr>
        <w:t>قلت</w:t>
      </w:r>
      <w:r w:rsidRPr="00A5125E">
        <w:rPr>
          <w:rFonts w:cs="Traditional Arabic"/>
          <w:sz w:val="32"/>
          <w:szCs w:val="32"/>
          <w:rtl/>
        </w:rPr>
        <w:t xml:space="preserve"> </w:t>
      </w:r>
      <w:r w:rsidRPr="00A5125E">
        <w:rPr>
          <w:rFonts w:cs="Traditional Arabic" w:hint="eastAsia"/>
          <w:sz w:val="32"/>
          <w:szCs w:val="32"/>
          <w:rtl/>
        </w:rPr>
        <w:t>كيف</w:t>
      </w:r>
      <w:r w:rsidRPr="00A5125E">
        <w:rPr>
          <w:rFonts w:cs="Traditional Arabic"/>
          <w:sz w:val="32"/>
          <w:szCs w:val="32"/>
          <w:rtl/>
        </w:rPr>
        <w:t xml:space="preserve"> </w:t>
      </w:r>
      <w:r w:rsidRPr="00A5125E">
        <w:rPr>
          <w:rFonts w:cs="Traditional Arabic" w:hint="eastAsia"/>
          <w:sz w:val="32"/>
          <w:szCs w:val="32"/>
          <w:rtl/>
        </w:rPr>
        <w:t>والقراءة</w:t>
      </w:r>
      <w:r w:rsidRPr="00A5125E">
        <w:rPr>
          <w:rFonts w:cs="Traditional Arabic"/>
          <w:sz w:val="32"/>
          <w:szCs w:val="32"/>
          <w:rtl/>
        </w:rPr>
        <w:t xml:space="preserve"> </w:t>
      </w:r>
      <w:r w:rsidRPr="00A5125E">
        <w:rPr>
          <w:rFonts w:cs="Traditional Arabic" w:hint="eastAsia"/>
          <w:sz w:val="32"/>
          <w:szCs w:val="32"/>
          <w:rtl/>
        </w:rPr>
        <w:t>لم</w:t>
      </w:r>
      <w:r w:rsidRPr="00A5125E">
        <w:rPr>
          <w:rFonts w:cs="Traditional Arabic"/>
          <w:sz w:val="32"/>
          <w:szCs w:val="32"/>
          <w:rtl/>
        </w:rPr>
        <w:t xml:space="preserve"> </w:t>
      </w:r>
      <w:r w:rsidRPr="00A5125E">
        <w:rPr>
          <w:rFonts w:cs="Traditional Arabic" w:hint="eastAsia"/>
          <w:sz w:val="32"/>
          <w:szCs w:val="32"/>
          <w:rtl/>
        </w:rPr>
        <w:t>تنفع</w:t>
      </w:r>
      <w:r w:rsidRPr="00A5125E">
        <w:rPr>
          <w:rFonts w:cs="Traditional Arabic"/>
          <w:sz w:val="32"/>
          <w:szCs w:val="32"/>
          <w:rtl/>
        </w:rPr>
        <w:t xml:space="preserve"> </w:t>
      </w:r>
      <w:r w:rsidRPr="00A5125E">
        <w:rPr>
          <w:rFonts w:cs="Traditional Arabic" w:hint="eastAsia"/>
          <w:sz w:val="32"/>
          <w:szCs w:val="32"/>
          <w:rtl/>
        </w:rPr>
        <w:t>معك</w:t>
      </w:r>
      <w:r w:rsidRPr="00A5125E">
        <w:rPr>
          <w:rFonts w:cs="Traditional Arabic"/>
          <w:sz w:val="32"/>
          <w:szCs w:val="32"/>
          <w:rtl/>
        </w:rPr>
        <w:t xml:space="preserve"> .. </w:t>
      </w:r>
      <w:r w:rsidRPr="00A5125E">
        <w:rPr>
          <w:rFonts w:cs="Traditional Arabic" w:hint="eastAsia"/>
          <w:sz w:val="32"/>
          <w:szCs w:val="32"/>
          <w:rtl/>
        </w:rPr>
        <w:t>قال</w:t>
      </w:r>
      <w:r w:rsidRPr="00A5125E">
        <w:rPr>
          <w:rFonts w:cs="Traditional Arabic"/>
          <w:sz w:val="32"/>
          <w:szCs w:val="32"/>
          <w:rtl/>
        </w:rPr>
        <w:t xml:space="preserve"> </w:t>
      </w:r>
      <w:r w:rsidRPr="00A5125E">
        <w:rPr>
          <w:rFonts w:cs="Traditional Arabic" w:hint="eastAsia"/>
          <w:sz w:val="32"/>
          <w:szCs w:val="32"/>
          <w:rtl/>
        </w:rPr>
        <w:t>لما</w:t>
      </w:r>
      <w:r w:rsidRPr="00A5125E">
        <w:rPr>
          <w:rFonts w:cs="Traditional Arabic"/>
          <w:sz w:val="32"/>
          <w:szCs w:val="32"/>
        </w:rPr>
        <w:t xml:space="preserve"> </w:t>
      </w:r>
      <w:r w:rsidRPr="00A5125E">
        <w:rPr>
          <w:rFonts w:cs="Traditional Arabic" w:hint="eastAsia"/>
          <w:sz w:val="32"/>
          <w:szCs w:val="32"/>
          <w:rtl/>
        </w:rPr>
        <w:t>خرجت</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عندك</w:t>
      </w:r>
      <w:r w:rsidRPr="00A5125E">
        <w:rPr>
          <w:rFonts w:cs="Traditional Arabic"/>
          <w:sz w:val="32"/>
          <w:szCs w:val="32"/>
          <w:rtl/>
        </w:rPr>
        <w:t xml:space="preserve"> </w:t>
      </w:r>
      <w:r w:rsidRPr="00A5125E">
        <w:rPr>
          <w:rFonts w:cs="Traditional Arabic" w:hint="eastAsia"/>
          <w:sz w:val="32"/>
          <w:szCs w:val="32"/>
          <w:rtl/>
        </w:rPr>
        <w:t>جعل</w:t>
      </w:r>
      <w:r w:rsidRPr="00A5125E">
        <w:rPr>
          <w:rFonts w:cs="Traditional Arabic"/>
          <w:sz w:val="32"/>
          <w:szCs w:val="32"/>
          <w:rtl/>
        </w:rPr>
        <w:t xml:space="preserve"> </w:t>
      </w:r>
      <w:r w:rsidRPr="00A5125E">
        <w:rPr>
          <w:rFonts w:cs="Traditional Arabic" w:hint="eastAsia"/>
          <w:sz w:val="32"/>
          <w:szCs w:val="32"/>
          <w:rtl/>
        </w:rPr>
        <w:t>الألم</w:t>
      </w:r>
      <w:r w:rsidRPr="00A5125E">
        <w:rPr>
          <w:rFonts w:cs="Traditional Arabic"/>
          <w:sz w:val="32"/>
          <w:szCs w:val="32"/>
          <w:rtl/>
        </w:rPr>
        <w:t xml:space="preserve"> </w:t>
      </w:r>
      <w:r w:rsidRPr="00A5125E">
        <w:rPr>
          <w:rFonts w:cs="Traditional Arabic" w:hint="eastAsia"/>
          <w:sz w:val="32"/>
          <w:szCs w:val="32"/>
          <w:rtl/>
        </w:rPr>
        <w:t>يزداد</w:t>
      </w:r>
      <w:r w:rsidRPr="00A5125E">
        <w:rPr>
          <w:rFonts w:cs="Traditional Arabic"/>
          <w:sz w:val="32"/>
          <w:szCs w:val="32"/>
          <w:rtl/>
        </w:rPr>
        <w:t xml:space="preserve"> </w:t>
      </w:r>
      <w:r w:rsidRPr="00A5125E">
        <w:rPr>
          <w:rFonts w:cs="Traditional Arabic" w:hint="eastAsia"/>
          <w:sz w:val="32"/>
          <w:szCs w:val="32"/>
          <w:rtl/>
        </w:rPr>
        <w:t>وكانت</w:t>
      </w:r>
      <w:r w:rsidRPr="00A5125E">
        <w:rPr>
          <w:rFonts w:cs="Traditional Arabic"/>
          <w:sz w:val="32"/>
          <w:szCs w:val="32"/>
          <w:rtl/>
        </w:rPr>
        <w:t xml:space="preserve"> </w:t>
      </w:r>
      <w:r w:rsidRPr="00A5125E">
        <w:rPr>
          <w:rFonts w:cs="Traditional Arabic" w:hint="eastAsia"/>
          <w:sz w:val="32"/>
          <w:szCs w:val="32"/>
          <w:rtl/>
        </w:rPr>
        <w:t>كلماتك</w:t>
      </w:r>
      <w:r w:rsidRPr="00A5125E">
        <w:rPr>
          <w:rFonts w:cs="Traditional Arabic"/>
          <w:sz w:val="32"/>
          <w:szCs w:val="32"/>
          <w:rtl/>
        </w:rPr>
        <w:t xml:space="preserve"> </w:t>
      </w:r>
      <w:r w:rsidRPr="00A5125E">
        <w:rPr>
          <w:rFonts w:cs="Traditional Arabic" w:hint="eastAsia"/>
          <w:sz w:val="32"/>
          <w:szCs w:val="32"/>
          <w:rtl/>
        </w:rPr>
        <w:t>ترن</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أذني</w:t>
      </w:r>
      <w:r w:rsidRPr="00A5125E">
        <w:rPr>
          <w:rFonts w:cs="Traditional Arabic"/>
          <w:sz w:val="32"/>
          <w:szCs w:val="32"/>
        </w:rPr>
        <w:t xml:space="preserve"> ..</w:t>
      </w:r>
    </w:p>
    <w:p w:rsidR="00097DFC" w:rsidRDefault="00097DFC" w:rsidP="00A47F6A">
      <w:pPr>
        <w:spacing w:line="440" w:lineRule="exact"/>
        <w:jc w:val="both"/>
        <w:rPr>
          <w:rFonts w:cs="Traditional Arabic"/>
          <w:sz w:val="32"/>
          <w:szCs w:val="32"/>
          <w:rtl/>
        </w:rPr>
      </w:pPr>
      <w:r w:rsidRPr="00A5125E">
        <w:rPr>
          <w:rFonts w:cs="Traditional Arabic"/>
          <w:sz w:val="32"/>
          <w:szCs w:val="32"/>
        </w:rPr>
        <w:t xml:space="preserve">  </w:t>
      </w:r>
      <w:r w:rsidRPr="00A5125E">
        <w:rPr>
          <w:rFonts w:cs="Traditional Arabic" w:hint="eastAsia"/>
          <w:sz w:val="32"/>
          <w:szCs w:val="32"/>
          <w:rtl/>
        </w:rPr>
        <w:t>نعم</w:t>
      </w:r>
      <w:r w:rsidRPr="00A5125E">
        <w:rPr>
          <w:rFonts w:cs="Traditional Arabic"/>
          <w:sz w:val="32"/>
          <w:szCs w:val="32"/>
          <w:rtl/>
        </w:rPr>
        <w:t xml:space="preserve"> </w:t>
      </w:r>
      <w:r w:rsidRPr="00A5125E">
        <w:rPr>
          <w:rFonts w:cs="Traditional Arabic" w:hint="eastAsia"/>
          <w:sz w:val="32"/>
          <w:szCs w:val="32"/>
          <w:rtl/>
        </w:rPr>
        <w:t>قد</w:t>
      </w:r>
      <w:r w:rsidRPr="00A5125E">
        <w:rPr>
          <w:rFonts w:cs="Traditional Arabic"/>
          <w:sz w:val="32"/>
          <w:szCs w:val="32"/>
          <w:rtl/>
        </w:rPr>
        <w:t xml:space="preserve"> </w:t>
      </w:r>
      <w:r w:rsidRPr="00A5125E">
        <w:rPr>
          <w:rFonts w:cs="Traditional Arabic" w:hint="eastAsia"/>
          <w:sz w:val="32"/>
          <w:szCs w:val="32"/>
          <w:rtl/>
        </w:rPr>
        <w:t>أكون</w:t>
      </w:r>
      <w:r w:rsidRPr="00A5125E">
        <w:rPr>
          <w:rFonts w:cs="Traditional Arabic"/>
          <w:sz w:val="32"/>
          <w:szCs w:val="32"/>
          <w:rtl/>
        </w:rPr>
        <w:t xml:space="preserve"> </w:t>
      </w:r>
      <w:r w:rsidRPr="00A5125E">
        <w:rPr>
          <w:rFonts w:cs="Traditional Arabic" w:hint="eastAsia"/>
          <w:sz w:val="32"/>
          <w:szCs w:val="32"/>
          <w:rtl/>
        </w:rPr>
        <w:t>ظلمت</w:t>
      </w:r>
      <w:r w:rsidRPr="00A5125E">
        <w:rPr>
          <w:rFonts w:cs="Traditional Arabic"/>
          <w:sz w:val="32"/>
          <w:szCs w:val="32"/>
        </w:rPr>
        <w:t xml:space="preserve"> </w:t>
      </w:r>
      <w:r w:rsidRPr="00A5125E">
        <w:rPr>
          <w:rFonts w:cs="Traditional Arabic" w:hint="eastAsia"/>
          <w:sz w:val="32"/>
          <w:szCs w:val="32"/>
          <w:rtl/>
        </w:rPr>
        <w:t>أحداً</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آذيته</w:t>
      </w:r>
      <w:r w:rsidRPr="00A5125E">
        <w:rPr>
          <w:rFonts w:cs="Traditional Arabic"/>
          <w:sz w:val="32"/>
          <w:szCs w:val="32"/>
          <w:rtl/>
        </w:rPr>
        <w:t xml:space="preserve"> , </w:t>
      </w:r>
      <w:r w:rsidRPr="00A5125E">
        <w:rPr>
          <w:rFonts w:cs="Traditional Arabic" w:hint="eastAsia"/>
          <w:sz w:val="32"/>
          <w:szCs w:val="32"/>
          <w:rtl/>
        </w:rPr>
        <w:t>فتذكرت</w:t>
      </w:r>
      <w:r w:rsidRPr="00A5125E">
        <w:rPr>
          <w:rFonts w:cs="Traditional Arabic"/>
          <w:sz w:val="32"/>
          <w:szCs w:val="32"/>
          <w:rtl/>
        </w:rPr>
        <w:t xml:space="preserve"> </w:t>
      </w:r>
      <w:r w:rsidRPr="00A5125E">
        <w:rPr>
          <w:rFonts w:cs="Traditional Arabic" w:hint="eastAsia"/>
          <w:sz w:val="32"/>
          <w:szCs w:val="32"/>
          <w:rtl/>
        </w:rPr>
        <w:t>أني</w:t>
      </w:r>
      <w:r w:rsidRPr="00A5125E">
        <w:rPr>
          <w:rFonts w:cs="Traditional Arabic"/>
          <w:sz w:val="32"/>
          <w:szCs w:val="32"/>
          <w:rtl/>
        </w:rPr>
        <w:t xml:space="preserve"> </w:t>
      </w:r>
      <w:r w:rsidRPr="00A5125E">
        <w:rPr>
          <w:rFonts w:cs="Traditional Arabic" w:hint="eastAsia"/>
          <w:sz w:val="32"/>
          <w:szCs w:val="32"/>
          <w:rtl/>
        </w:rPr>
        <w:t>لما</w:t>
      </w:r>
      <w:r w:rsidRPr="00A5125E">
        <w:rPr>
          <w:rFonts w:cs="Traditional Arabic"/>
          <w:sz w:val="32"/>
          <w:szCs w:val="32"/>
          <w:rtl/>
        </w:rPr>
        <w:t xml:space="preserve"> </w:t>
      </w:r>
      <w:r w:rsidRPr="00A5125E">
        <w:rPr>
          <w:rFonts w:cs="Traditional Arabic" w:hint="eastAsia"/>
          <w:sz w:val="32"/>
          <w:szCs w:val="32"/>
          <w:rtl/>
        </w:rPr>
        <w:t>أردت</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أبني</w:t>
      </w:r>
      <w:r w:rsidRPr="00A5125E">
        <w:rPr>
          <w:rFonts w:cs="Traditional Arabic"/>
          <w:sz w:val="32"/>
          <w:szCs w:val="32"/>
          <w:rtl/>
        </w:rPr>
        <w:t xml:space="preserve"> </w:t>
      </w:r>
      <w:r w:rsidRPr="00A5125E">
        <w:rPr>
          <w:rFonts w:cs="Traditional Arabic" w:hint="eastAsia"/>
          <w:sz w:val="32"/>
          <w:szCs w:val="32"/>
          <w:rtl/>
        </w:rPr>
        <w:t>قصري</w:t>
      </w:r>
      <w:r w:rsidRPr="00A5125E">
        <w:rPr>
          <w:rFonts w:cs="Traditional Arabic"/>
          <w:sz w:val="32"/>
          <w:szCs w:val="32"/>
          <w:rtl/>
        </w:rPr>
        <w:t xml:space="preserve"> </w:t>
      </w:r>
      <w:r w:rsidRPr="00A5125E">
        <w:rPr>
          <w:rFonts w:cs="Traditional Arabic" w:hint="eastAsia"/>
          <w:sz w:val="32"/>
          <w:szCs w:val="32"/>
          <w:rtl/>
        </w:rPr>
        <w:t>كان</w:t>
      </w:r>
      <w:r w:rsidRPr="00A5125E">
        <w:rPr>
          <w:rFonts w:cs="Traditional Arabic"/>
          <w:sz w:val="32"/>
          <w:szCs w:val="32"/>
          <w:rtl/>
        </w:rPr>
        <w:t xml:space="preserve"> </w:t>
      </w:r>
      <w:r w:rsidRPr="00A5125E">
        <w:rPr>
          <w:rFonts w:cs="Traditional Arabic" w:hint="eastAsia"/>
          <w:sz w:val="32"/>
          <w:szCs w:val="32"/>
          <w:rtl/>
        </w:rPr>
        <w:t>هناك</w:t>
      </w:r>
      <w:r w:rsidRPr="00A5125E">
        <w:rPr>
          <w:rFonts w:cs="Traditional Arabic"/>
          <w:sz w:val="32"/>
          <w:szCs w:val="32"/>
          <w:rtl/>
        </w:rPr>
        <w:t xml:space="preserve"> </w:t>
      </w:r>
      <w:r w:rsidRPr="00A5125E">
        <w:rPr>
          <w:rFonts w:cs="Traditional Arabic" w:hint="eastAsia"/>
          <w:sz w:val="32"/>
          <w:szCs w:val="32"/>
          <w:rtl/>
        </w:rPr>
        <w:t>أرض</w:t>
      </w:r>
      <w:r w:rsidRPr="00A5125E">
        <w:rPr>
          <w:rFonts w:cs="Traditional Arabic"/>
          <w:sz w:val="32"/>
          <w:szCs w:val="32"/>
          <w:rtl/>
        </w:rPr>
        <w:t xml:space="preserve"> </w:t>
      </w:r>
      <w:r w:rsidRPr="00A5125E">
        <w:rPr>
          <w:rFonts w:cs="Traditional Arabic" w:hint="eastAsia"/>
          <w:sz w:val="32"/>
          <w:szCs w:val="32"/>
          <w:rtl/>
        </w:rPr>
        <w:t>ملاصقة</w:t>
      </w:r>
      <w:r w:rsidRPr="00A5125E">
        <w:rPr>
          <w:rFonts w:cs="Traditional Arabic"/>
          <w:sz w:val="32"/>
          <w:szCs w:val="32"/>
          <w:rtl/>
        </w:rPr>
        <w:t xml:space="preserve"> </w:t>
      </w:r>
      <w:r w:rsidRPr="00A5125E">
        <w:rPr>
          <w:rFonts w:cs="Traditional Arabic" w:hint="eastAsia"/>
          <w:sz w:val="32"/>
          <w:szCs w:val="32"/>
          <w:rtl/>
        </w:rPr>
        <w:t>له</w:t>
      </w:r>
      <w:r w:rsidRPr="00A5125E">
        <w:rPr>
          <w:rFonts w:cs="Traditional Arabic"/>
          <w:sz w:val="32"/>
          <w:szCs w:val="32"/>
          <w:rtl/>
        </w:rPr>
        <w:t xml:space="preserve"> </w:t>
      </w:r>
      <w:r w:rsidRPr="00A5125E">
        <w:rPr>
          <w:rFonts w:cs="Traditional Arabic" w:hint="eastAsia"/>
          <w:sz w:val="32"/>
          <w:szCs w:val="32"/>
          <w:rtl/>
        </w:rPr>
        <w:t>فأردت</w:t>
      </w:r>
      <w:r w:rsidRPr="00A5125E">
        <w:rPr>
          <w:rFonts w:cs="Traditional Arabic"/>
          <w:sz w:val="32"/>
          <w:szCs w:val="32"/>
        </w:rPr>
        <w:t xml:space="preserve"> </w:t>
      </w:r>
      <w:r w:rsidRPr="00A5125E">
        <w:rPr>
          <w:rFonts w:cs="Traditional Arabic" w:hint="eastAsia"/>
          <w:sz w:val="32"/>
          <w:szCs w:val="32"/>
          <w:rtl/>
        </w:rPr>
        <w:t>شراءها</w:t>
      </w:r>
      <w:r w:rsidRPr="00A5125E">
        <w:rPr>
          <w:rFonts w:cs="Traditional Arabic"/>
          <w:sz w:val="32"/>
          <w:szCs w:val="32"/>
          <w:rtl/>
        </w:rPr>
        <w:t xml:space="preserve"> </w:t>
      </w:r>
      <w:r w:rsidRPr="00A5125E">
        <w:rPr>
          <w:rFonts w:cs="Traditional Arabic" w:hint="eastAsia"/>
          <w:sz w:val="32"/>
          <w:szCs w:val="32"/>
          <w:rtl/>
        </w:rPr>
        <w:t>لأجعلها</w:t>
      </w:r>
      <w:r w:rsidRPr="00A5125E">
        <w:rPr>
          <w:rFonts w:cs="Traditional Arabic"/>
          <w:sz w:val="32"/>
          <w:szCs w:val="32"/>
          <w:rtl/>
        </w:rPr>
        <w:t xml:space="preserve"> </w:t>
      </w:r>
      <w:r w:rsidRPr="00A5125E">
        <w:rPr>
          <w:rFonts w:cs="Traditional Arabic" w:hint="eastAsia"/>
          <w:sz w:val="32"/>
          <w:szCs w:val="32"/>
          <w:rtl/>
        </w:rPr>
        <w:t>حديقة</w:t>
      </w:r>
      <w:r w:rsidRPr="00A5125E">
        <w:rPr>
          <w:rFonts w:cs="Traditional Arabic"/>
          <w:sz w:val="32"/>
          <w:szCs w:val="32"/>
          <w:rtl/>
        </w:rPr>
        <w:t xml:space="preserve"> </w:t>
      </w:r>
      <w:r w:rsidRPr="00A5125E">
        <w:rPr>
          <w:rFonts w:cs="Traditional Arabic" w:hint="eastAsia"/>
          <w:sz w:val="32"/>
          <w:szCs w:val="32"/>
          <w:rtl/>
        </w:rPr>
        <w:t>للقصر</w:t>
      </w:r>
      <w:r w:rsidRPr="00A5125E">
        <w:rPr>
          <w:rFonts w:cs="Traditional Arabic"/>
          <w:sz w:val="32"/>
          <w:szCs w:val="32"/>
          <w:rtl/>
        </w:rPr>
        <w:t xml:space="preserve"> </w:t>
      </w:r>
      <w:r w:rsidRPr="00A5125E">
        <w:rPr>
          <w:rFonts w:cs="Traditional Arabic" w:hint="eastAsia"/>
          <w:sz w:val="32"/>
          <w:szCs w:val="32"/>
          <w:rtl/>
        </w:rPr>
        <w:t>وكانت</w:t>
      </w:r>
      <w:r w:rsidRPr="00A5125E">
        <w:rPr>
          <w:rFonts w:cs="Traditional Arabic"/>
          <w:sz w:val="32"/>
          <w:szCs w:val="32"/>
          <w:rtl/>
        </w:rPr>
        <w:t xml:space="preserve"> </w:t>
      </w:r>
      <w:r w:rsidRPr="00A5125E">
        <w:rPr>
          <w:rFonts w:cs="Traditional Arabic" w:hint="eastAsia"/>
          <w:sz w:val="32"/>
          <w:szCs w:val="32"/>
          <w:rtl/>
        </w:rPr>
        <w:t>الأرض</w:t>
      </w:r>
      <w:r w:rsidRPr="00A5125E">
        <w:rPr>
          <w:rFonts w:cs="Traditional Arabic"/>
          <w:sz w:val="32"/>
          <w:szCs w:val="32"/>
          <w:rtl/>
        </w:rPr>
        <w:t xml:space="preserve"> </w:t>
      </w:r>
      <w:r w:rsidRPr="00A5125E">
        <w:rPr>
          <w:rFonts w:cs="Traditional Arabic" w:hint="eastAsia"/>
          <w:sz w:val="32"/>
          <w:szCs w:val="32"/>
          <w:rtl/>
        </w:rPr>
        <w:t>ملك</w:t>
      </w:r>
      <w:r w:rsidRPr="00A5125E">
        <w:rPr>
          <w:rFonts w:cs="Traditional Arabic"/>
          <w:sz w:val="32"/>
          <w:szCs w:val="32"/>
          <w:rtl/>
        </w:rPr>
        <w:t xml:space="preserve"> </w:t>
      </w:r>
      <w:r w:rsidRPr="00A5125E">
        <w:rPr>
          <w:rFonts w:cs="Traditional Arabic" w:hint="eastAsia"/>
          <w:sz w:val="32"/>
          <w:szCs w:val="32"/>
          <w:rtl/>
        </w:rPr>
        <w:t>لأيتام</w:t>
      </w:r>
      <w:r w:rsidRPr="00A5125E">
        <w:rPr>
          <w:rFonts w:cs="Traditional Arabic"/>
          <w:sz w:val="32"/>
          <w:szCs w:val="32"/>
          <w:rtl/>
        </w:rPr>
        <w:t xml:space="preserve"> </w:t>
      </w:r>
      <w:r w:rsidRPr="00A5125E">
        <w:rPr>
          <w:rFonts w:cs="Traditional Arabic" w:hint="eastAsia"/>
          <w:sz w:val="32"/>
          <w:szCs w:val="32"/>
          <w:rtl/>
        </w:rPr>
        <w:t>وأمهم</w:t>
      </w:r>
      <w:r w:rsidRPr="00A5125E">
        <w:rPr>
          <w:rFonts w:cs="Traditional Arabic"/>
          <w:sz w:val="32"/>
          <w:szCs w:val="32"/>
          <w:rtl/>
        </w:rPr>
        <w:t xml:space="preserve"> </w:t>
      </w:r>
      <w:r w:rsidRPr="00A5125E">
        <w:rPr>
          <w:rFonts w:cs="Traditional Arabic" w:hint="eastAsia"/>
          <w:sz w:val="32"/>
          <w:szCs w:val="32"/>
          <w:rtl/>
        </w:rPr>
        <w:t>أرسلت</w:t>
      </w:r>
      <w:r w:rsidRPr="00A5125E">
        <w:rPr>
          <w:rFonts w:cs="Traditional Arabic"/>
          <w:sz w:val="32"/>
          <w:szCs w:val="32"/>
          <w:rtl/>
        </w:rPr>
        <w:t xml:space="preserve"> </w:t>
      </w:r>
      <w:r w:rsidRPr="00A5125E">
        <w:rPr>
          <w:rFonts w:cs="Traditional Arabic" w:hint="eastAsia"/>
          <w:sz w:val="32"/>
          <w:szCs w:val="32"/>
          <w:rtl/>
        </w:rPr>
        <w:t>إليها</w:t>
      </w:r>
      <w:r w:rsidRPr="00A5125E">
        <w:rPr>
          <w:rFonts w:cs="Traditional Arabic"/>
          <w:sz w:val="32"/>
          <w:szCs w:val="32"/>
          <w:rtl/>
        </w:rPr>
        <w:t xml:space="preserve"> </w:t>
      </w:r>
      <w:r w:rsidRPr="00A5125E">
        <w:rPr>
          <w:rFonts w:cs="Traditional Arabic" w:hint="eastAsia"/>
          <w:sz w:val="32"/>
          <w:szCs w:val="32"/>
          <w:rtl/>
        </w:rPr>
        <w:t>أطلب</w:t>
      </w:r>
      <w:r w:rsidRPr="00A5125E">
        <w:rPr>
          <w:rFonts w:cs="Traditional Arabic"/>
          <w:sz w:val="32"/>
          <w:szCs w:val="32"/>
          <w:rtl/>
        </w:rPr>
        <w:t xml:space="preserve"> </w:t>
      </w:r>
      <w:r w:rsidRPr="00A5125E">
        <w:rPr>
          <w:rFonts w:cs="Traditional Arabic" w:hint="eastAsia"/>
          <w:sz w:val="32"/>
          <w:szCs w:val="32"/>
          <w:rtl/>
        </w:rPr>
        <w:t>شراء</w:t>
      </w:r>
      <w:r w:rsidRPr="00A5125E">
        <w:rPr>
          <w:rFonts w:cs="Traditional Arabic"/>
          <w:sz w:val="32"/>
          <w:szCs w:val="32"/>
        </w:rPr>
        <w:t xml:space="preserve"> </w:t>
      </w:r>
      <w:r w:rsidRPr="00A5125E">
        <w:rPr>
          <w:rFonts w:cs="Traditional Arabic" w:hint="eastAsia"/>
          <w:sz w:val="32"/>
          <w:szCs w:val="32"/>
          <w:rtl/>
        </w:rPr>
        <w:t>الأرض</w:t>
      </w:r>
      <w:r w:rsidRPr="00A5125E">
        <w:rPr>
          <w:rFonts w:cs="Traditional Arabic"/>
          <w:sz w:val="32"/>
          <w:szCs w:val="32"/>
          <w:rtl/>
        </w:rPr>
        <w:t xml:space="preserve"> </w:t>
      </w:r>
      <w:r w:rsidRPr="00A5125E">
        <w:rPr>
          <w:rFonts w:cs="Traditional Arabic" w:hint="eastAsia"/>
          <w:sz w:val="32"/>
          <w:szCs w:val="32"/>
          <w:rtl/>
        </w:rPr>
        <w:t>فرفضت</w:t>
      </w:r>
      <w:r w:rsidRPr="00A5125E">
        <w:rPr>
          <w:rFonts w:cs="Traditional Arabic"/>
          <w:sz w:val="32"/>
          <w:szCs w:val="32"/>
          <w:rtl/>
        </w:rPr>
        <w:t xml:space="preserve"> </w:t>
      </w:r>
      <w:r w:rsidRPr="00A5125E">
        <w:rPr>
          <w:rFonts w:cs="Traditional Arabic" w:hint="eastAsia"/>
          <w:sz w:val="32"/>
          <w:szCs w:val="32"/>
          <w:rtl/>
        </w:rPr>
        <w:t>وقالت</w:t>
      </w:r>
      <w:r w:rsidRPr="00A5125E">
        <w:rPr>
          <w:rFonts w:cs="Traditional Arabic"/>
          <w:sz w:val="32"/>
          <w:szCs w:val="32"/>
          <w:rtl/>
        </w:rPr>
        <w:t xml:space="preserve"> : </w:t>
      </w:r>
      <w:r w:rsidRPr="00A5125E">
        <w:rPr>
          <w:rFonts w:cs="Traditional Arabic" w:hint="eastAsia"/>
          <w:sz w:val="32"/>
          <w:szCs w:val="32"/>
          <w:rtl/>
        </w:rPr>
        <w:t>وما</w:t>
      </w:r>
      <w:r w:rsidRPr="00A5125E">
        <w:rPr>
          <w:rFonts w:cs="Traditional Arabic"/>
          <w:sz w:val="32"/>
          <w:szCs w:val="32"/>
          <w:rtl/>
        </w:rPr>
        <w:t xml:space="preserve"> </w:t>
      </w:r>
      <w:r w:rsidRPr="00A5125E">
        <w:rPr>
          <w:rFonts w:cs="Traditional Arabic" w:hint="eastAsia"/>
          <w:sz w:val="32"/>
          <w:szCs w:val="32"/>
          <w:rtl/>
        </w:rPr>
        <w:t>أفعل</w:t>
      </w:r>
      <w:r w:rsidRPr="00A5125E">
        <w:rPr>
          <w:rFonts w:cs="Traditional Arabic"/>
          <w:sz w:val="32"/>
          <w:szCs w:val="32"/>
          <w:rtl/>
        </w:rPr>
        <w:t xml:space="preserve"> </w:t>
      </w:r>
      <w:r w:rsidRPr="00A5125E">
        <w:rPr>
          <w:rFonts w:cs="Traditional Arabic" w:hint="eastAsia"/>
          <w:sz w:val="32"/>
          <w:szCs w:val="32"/>
          <w:rtl/>
        </w:rPr>
        <w:t>بالمال</w:t>
      </w:r>
      <w:r w:rsidRPr="00A5125E">
        <w:rPr>
          <w:rFonts w:cs="Traditional Arabic"/>
          <w:sz w:val="32"/>
          <w:szCs w:val="32"/>
          <w:rtl/>
        </w:rPr>
        <w:t xml:space="preserve"> </w:t>
      </w:r>
      <w:r w:rsidRPr="00A5125E">
        <w:rPr>
          <w:rFonts w:cs="Traditional Arabic" w:hint="eastAsia"/>
          <w:sz w:val="32"/>
          <w:szCs w:val="32"/>
          <w:rtl/>
        </w:rPr>
        <w:t>إذا</w:t>
      </w:r>
      <w:r w:rsidRPr="00A5125E">
        <w:rPr>
          <w:rFonts w:cs="Traditional Arabic"/>
          <w:sz w:val="32"/>
          <w:szCs w:val="32"/>
          <w:rtl/>
        </w:rPr>
        <w:t xml:space="preserve"> </w:t>
      </w:r>
      <w:r w:rsidRPr="00A5125E">
        <w:rPr>
          <w:rFonts w:cs="Traditional Arabic" w:hint="eastAsia"/>
          <w:sz w:val="32"/>
          <w:szCs w:val="32"/>
          <w:rtl/>
        </w:rPr>
        <w:t>بعتها</w:t>
      </w:r>
      <w:r w:rsidRPr="00A5125E">
        <w:rPr>
          <w:rFonts w:cs="Traditional Arabic"/>
          <w:sz w:val="32"/>
          <w:szCs w:val="32"/>
          <w:rtl/>
        </w:rPr>
        <w:t xml:space="preserve"> .. </w:t>
      </w:r>
      <w:r w:rsidRPr="00A5125E">
        <w:rPr>
          <w:rFonts w:cs="Traditional Arabic" w:hint="eastAsia"/>
          <w:sz w:val="32"/>
          <w:szCs w:val="32"/>
          <w:rtl/>
        </w:rPr>
        <w:t>بل</w:t>
      </w:r>
      <w:r w:rsidRPr="00A5125E">
        <w:rPr>
          <w:rFonts w:cs="Traditional Arabic"/>
          <w:sz w:val="32"/>
          <w:szCs w:val="32"/>
          <w:rtl/>
        </w:rPr>
        <w:t xml:space="preserve"> </w:t>
      </w:r>
      <w:r w:rsidRPr="00A5125E">
        <w:rPr>
          <w:rFonts w:cs="Traditional Arabic" w:hint="eastAsia"/>
          <w:sz w:val="32"/>
          <w:szCs w:val="32"/>
          <w:rtl/>
        </w:rPr>
        <w:t>دعوا</w:t>
      </w:r>
      <w:r w:rsidRPr="00A5125E">
        <w:rPr>
          <w:rFonts w:cs="Traditional Arabic"/>
          <w:sz w:val="32"/>
          <w:szCs w:val="32"/>
          <w:rtl/>
        </w:rPr>
        <w:t xml:space="preserve"> </w:t>
      </w:r>
      <w:r w:rsidRPr="00A5125E">
        <w:rPr>
          <w:rFonts w:cs="Traditional Arabic" w:hint="eastAsia"/>
          <w:sz w:val="32"/>
          <w:szCs w:val="32"/>
          <w:rtl/>
        </w:rPr>
        <w:t>الأرض</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حالها</w:t>
      </w:r>
      <w:r w:rsidRPr="00A5125E">
        <w:rPr>
          <w:rFonts w:cs="Traditional Arabic"/>
          <w:sz w:val="32"/>
          <w:szCs w:val="32"/>
          <w:rtl/>
        </w:rPr>
        <w:t xml:space="preserve"> </w:t>
      </w:r>
      <w:r w:rsidRPr="00A5125E">
        <w:rPr>
          <w:rFonts w:cs="Traditional Arabic" w:hint="eastAsia"/>
          <w:sz w:val="32"/>
          <w:szCs w:val="32"/>
          <w:rtl/>
        </w:rPr>
        <w:t>حتى</w:t>
      </w:r>
      <w:r w:rsidRPr="00A5125E">
        <w:rPr>
          <w:rFonts w:cs="Traditional Arabic"/>
          <w:sz w:val="32"/>
          <w:szCs w:val="32"/>
        </w:rPr>
        <w:t xml:space="preserve"> </w:t>
      </w:r>
      <w:r w:rsidRPr="00A5125E">
        <w:rPr>
          <w:rFonts w:cs="Traditional Arabic" w:hint="eastAsia"/>
          <w:sz w:val="32"/>
          <w:szCs w:val="32"/>
          <w:rtl/>
        </w:rPr>
        <w:t>يكبر</w:t>
      </w:r>
      <w:r w:rsidRPr="00A5125E">
        <w:rPr>
          <w:rFonts w:cs="Traditional Arabic"/>
          <w:sz w:val="32"/>
          <w:szCs w:val="32"/>
          <w:rtl/>
        </w:rPr>
        <w:t xml:space="preserve"> </w:t>
      </w:r>
      <w:r w:rsidRPr="00A5125E">
        <w:rPr>
          <w:rFonts w:cs="Traditional Arabic" w:hint="eastAsia"/>
          <w:sz w:val="32"/>
          <w:szCs w:val="32"/>
          <w:rtl/>
        </w:rPr>
        <w:t>الأولاد</w:t>
      </w:r>
      <w:r w:rsidRPr="00A5125E">
        <w:rPr>
          <w:rFonts w:cs="Traditional Arabic"/>
          <w:sz w:val="32"/>
          <w:szCs w:val="32"/>
          <w:rtl/>
        </w:rPr>
        <w:t xml:space="preserve"> </w:t>
      </w:r>
      <w:r w:rsidRPr="00A5125E">
        <w:rPr>
          <w:rFonts w:cs="Traditional Arabic" w:hint="eastAsia"/>
          <w:sz w:val="32"/>
          <w:szCs w:val="32"/>
          <w:rtl/>
        </w:rPr>
        <w:t>ثم</w:t>
      </w:r>
      <w:r w:rsidRPr="00A5125E">
        <w:rPr>
          <w:rFonts w:cs="Traditional Arabic"/>
          <w:sz w:val="32"/>
          <w:szCs w:val="32"/>
          <w:rtl/>
        </w:rPr>
        <w:t xml:space="preserve"> </w:t>
      </w:r>
      <w:r w:rsidRPr="00A5125E">
        <w:rPr>
          <w:rFonts w:cs="Traditional Arabic" w:hint="eastAsia"/>
          <w:sz w:val="32"/>
          <w:szCs w:val="32"/>
          <w:rtl/>
        </w:rPr>
        <w:t>يتصرفون</w:t>
      </w:r>
      <w:r w:rsidRPr="00A5125E">
        <w:rPr>
          <w:rFonts w:cs="Traditional Arabic"/>
          <w:sz w:val="32"/>
          <w:szCs w:val="32"/>
          <w:rtl/>
        </w:rPr>
        <w:t xml:space="preserve"> </w:t>
      </w:r>
      <w:r w:rsidRPr="00A5125E">
        <w:rPr>
          <w:rFonts w:cs="Traditional Arabic" w:hint="eastAsia"/>
          <w:sz w:val="32"/>
          <w:szCs w:val="32"/>
          <w:rtl/>
        </w:rPr>
        <w:t>بها</w:t>
      </w:r>
      <w:r w:rsidRPr="00A5125E">
        <w:rPr>
          <w:rFonts w:cs="Traditional Arabic"/>
          <w:sz w:val="32"/>
          <w:szCs w:val="32"/>
          <w:rtl/>
        </w:rPr>
        <w:t xml:space="preserve"> , </w:t>
      </w:r>
      <w:r w:rsidRPr="00A5125E">
        <w:rPr>
          <w:rFonts w:cs="Traditional Arabic" w:hint="eastAsia"/>
          <w:sz w:val="32"/>
          <w:szCs w:val="32"/>
          <w:rtl/>
        </w:rPr>
        <w:t>حاولت</w:t>
      </w:r>
      <w:r w:rsidRPr="00A5125E">
        <w:rPr>
          <w:rFonts w:cs="Traditional Arabic"/>
          <w:sz w:val="32"/>
          <w:szCs w:val="32"/>
          <w:rtl/>
        </w:rPr>
        <w:t xml:space="preserve"> </w:t>
      </w:r>
      <w:r w:rsidRPr="00A5125E">
        <w:rPr>
          <w:rFonts w:cs="Traditional Arabic" w:hint="eastAsia"/>
          <w:sz w:val="32"/>
          <w:szCs w:val="32"/>
          <w:rtl/>
        </w:rPr>
        <w:t>إقناعها</w:t>
      </w:r>
      <w:r w:rsidRPr="00A5125E">
        <w:rPr>
          <w:rFonts w:cs="Traditional Arabic"/>
          <w:sz w:val="32"/>
          <w:szCs w:val="32"/>
          <w:rtl/>
        </w:rPr>
        <w:t xml:space="preserve"> </w:t>
      </w:r>
      <w:r w:rsidRPr="00A5125E">
        <w:rPr>
          <w:rFonts w:cs="Traditional Arabic" w:hint="eastAsia"/>
          <w:sz w:val="32"/>
          <w:szCs w:val="32"/>
          <w:rtl/>
        </w:rPr>
        <w:t>أغريتها</w:t>
      </w:r>
      <w:r w:rsidRPr="00A5125E">
        <w:rPr>
          <w:rFonts w:cs="Traditional Arabic"/>
          <w:sz w:val="32"/>
          <w:szCs w:val="32"/>
          <w:rtl/>
        </w:rPr>
        <w:t xml:space="preserve"> </w:t>
      </w:r>
      <w:r w:rsidRPr="00A5125E">
        <w:rPr>
          <w:rFonts w:cs="Traditional Arabic" w:hint="eastAsia"/>
          <w:sz w:val="32"/>
          <w:szCs w:val="32"/>
          <w:rtl/>
        </w:rPr>
        <w:t>بالمال</w:t>
      </w:r>
      <w:r w:rsidRPr="00A5125E">
        <w:rPr>
          <w:rFonts w:cs="Traditional Arabic"/>
          <w:sz w:val="32"/>
          <w:szCs w:val="32"/>
          <w:rtl/>
        </w:rPr>
        <w:t xml:space="preserve"> </w:t>
      </w:r>
      <w:r w:rsidRPr="00A5125E">
        <w:rPr>
          <w:rFonts w:cs="Traditional Arabic" w:hint="eastAsia"/>
          <w:sz w:val="32"/>
          <w:szCs w:val="32"/>
          <w:rtl/>
        </w:rPr>
        <w:t>فأبت</w:t>
      </w:r>
      <w:r w:rsidRPr="00A5125E">
        <w:rPr>
          <w:rFonts w:cs="Traditional Arabic"/>
          <w:sz w:val="32"/>
          <w:szCs w:val="32"/>
          <w:rtl/>
        </w:rPr>
        <w:t xml:space="preserve"> , </w:t>
      </w:r>
      <w:r w:rsidRPr="00A5125E">
        <w:rPr>
          <w:rFonts w:cs="Traditional Arabic" w:hint="eastAsia"/>
          <w:sz w:val="32"/>
          <w:szCs w:val="32"/>
          <w:rtl/>
        </w:rPr>
        <w:t>لكن</w:t>
      </w:r>
      <w:r w:rsidRPr="00A5125E">
        <w:rPr>
          <w:rFonts w:cs="Traditional Arabic"/>
          <w:sz w:val="32"/>
          <w:szCs w:val="32"/>
          <w:rtl/>
        </w:rPr>
        <w:t xml:space="preserve"> </w:t>
      </w:r>
      <w:r w:rsidRPr="00A5125E">
        <w:rPr>
          <w:rFonts w:cs="Traditional Arabic" w:hint="eastAsia"/>
          <w:sz w:val="32"/>
          <w:szCs w:val="32"/>
          <w:rtl/>
        </w:rPr>
        <w:t>الأرض</w:t>
      </w:r>
      <w:r w:rsidRPr="00A5125E">
        <w:rPr>
          <w:rFonts w:cs="Traditional Arabic"/>
          <w:sz w:val="32"/>
          <w:szCs w:val="32"/>
          <w:rtl/>
        </w:rPr>
        <w:t xml:space="preserve"> </w:t>
      </w:r>
      <w:r w:rsidRPr="00A5125E">
        <w:rPr>
          <w:rFonts w:cs="Traditional Arabic" w:hint="eastAsia"/>
          <w:sz w:val="32"/>
          <w:szCs w:val="32"/>
          <w:rtl/>
        </w:rPr>
        <w:t>كانت</w:t>
      </w:r>
      <w:r w:rsidRPr="00A5125E">
        <w:rPr>
          <w:rFonts w:cs="Traditional Arabic"/>
          <w:sz w:val="32"/>
          <w:szCs w:val="32"/>
        </w:rPr>
        <w:t xml:space="preserve"> </w:t>
      </w:r>
      <w:r w:rsidRPr="00A5125E">
        <w:rPr>
          <w:rFonts w:cs="Traditional Arabic" w:hint="eastAsia"/>
          <w:sz w:val="32"/>
          <w:szCs w:val="32"/>
          <w:rtl/>
        </w:rPr>
        <w:t>نهمة</w:t>
      </w:r>
      <w:r w:rsidRPr="00A5125E">
        <w:rPr>
          <w:rFonts w:cs="Traditional Arabic"/>
          <w:sz w:val="32"/>
          <w:szCs w:val="32"/>
          <w:rtl/>
        </w:rPr>
        <w:t xml:space="preserve"> </w:t>
      </w:r>
      <w:r w:rsidRPr="00A5125E">
        <w:rPr>
          <w:rFonts w:cs="Traditional Arabic" w:hint="eastAsia"/>
          <w:sz w:val="32"/>
          <w:szCs w:val="32"/>
          <w:rtl/>
        </w:rPr>
        <w:t>بالنسبة</w:t>
      </w:r>
      <w:r w:rsidRPr="00A5125E">
        <w:rPr>
          <w:rFonts w:cs="Traditional Arabic"/>
          <w:sz w:val="32"/>
          <w:szCs w:val="32"/>
          <w:rtl/>
        </w:rPr>
        <w:t xml:space="preserve"> </w:t>
      </w:r>
      <w:r w:rsidRPr="00A5125E">
        <w:rPr>
          <w:rFonts w:cs="Traditional Arabic" w:hint="eastAsia"/>
          <w:sz w:val="32"/>
          <w:szCs w:val="32"/>
          <w:rtl/>
        </w:rPr>
        <w:t>إليّ</w:t>
      </w:r>
      <w:r w:rsidRPr="00A5125E">
        <w:rPr>
          <w:rFonts w:cs="Traditional Arabic"/>
          <w:sz w:val="32"/>
          <w:szCs w:val="32"/>
        </w:rPr>
        <w:t xml:space="preserve"> .</w:t>
      </w:r>
      <w:r w:rsidRPr="00A5125E">
        <w:rPr>
          <w:rFonts w:cs="Traditional Arabic"/>
          <w:sz w:val="32"/>
          <w:szCs w:val="32"/>
        </w:rPr>
        <w:br/>
      </w:r>
      <w:r w:rsidRPr="00A5125E">
        <w:rPr>
          <w:rFonts w:cs="Traditional Arabic"/>
          <w:sz w:val="32"/>
          <w:szCs w:val="32"/>
          <w:rtl/>
        </w:rPr>
        <w:t xml:space="preserve"> </w:t>
      </w:r>
      <w:r>
        <w:rPr>
          <w:rFonts w:cs="Traditional Arabic" w:hint="cs"/>
          <w:sz w:val="32"/>
          <w:szCs w:val="32"/>
          <w:rtl/>
        </w:rPr>
        <w:t xml:space="preserve">  </w:t>
      </w:r>
      <w:r w:rsidRPr="00A5125E">
        <w:rPr>
          <w:rFonts w:cs="Traditional Arabic"/>
          <w:sz w:val="32"/>
          <w:szCs w:val="32"/>
          <w:rtl/>
        </w:rPr>
        <w:t xml:space="preserve"> </w:t>
      </w:r>
      <w:r w:rsidRPr="00A5125E">
        <w:rPr>
          <w:rFonts w:cs="Traditional Arabic" w:hint="eastAsia"/>
          <w:sz w:val="32"/>
          <w:szCs w:val="32"/>
          <w:rtl/>
        </w:rPr>
        <w:t>قلت</w:t>
      </w:r>
      <w:r w:rsidRPr="00A5125E">
        <w:rPr>
          <w:rFonts w:cs="Traditional Arabic"/>
          <w:sz w:val="32"/>
          <w:szCs w:val="32"/>
          <w:rtl/>
        </w:rPr>
        <w:t xml:space="preserve"> : </w:t>
      </w:r>
      <w:r w:rsidRPr="00A5125E">
        <w:rPr>
          <w:rFonts w:cs="Traditional Arabic" w:hint="eastAsia"/>
          <w:sz w:val="32"/>
          <w:szCs w:val="32"/>
          <w:rtl/>
        </w:rPr>
        <w:t>فماذا</w:t>
      </w:r>
      <w:r w:rsidRPr="00A5125E">
        <w:rPr>
          <w:rFonts w:cs="Traditional Arabic"/>
          <w:sz w:val="32"/>
          <w:szCs w:val="32"/>
          <w:rtl/>
        </w:rPr>
        <w:t xml:space="preserve"> </w:t>
      </w:r>
      <w:r w:rsidRPr="00A5125E">
        <w:rPr>
          <w:rFonts w:cs="Traditional Arabic" w:hint="eastAsia"/>
          <w:sz w:val="32"/>
          <w:szCs w:val="32"/>
          <w:rtl/>
        </w:rPr>
        <w:t>فعلت</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p>
    <w:p w:rsidR="00097DFC" w:rsidRPr="00A5125E" w:rsidRDefault="00097DFC" w:rsidP="00B03CA6">
      <w:pPr>
        <w:spacing w:line="440" w:lineRule="exact"/>
        <w:jc w:val="both"/>
        <w:rPr>
          <w:rFonts w:cs="Traditional Arabic"/>
          <w:sz w:val="32"/>
          <w:szCs w:val="32"/>
        </w:rPr>
      </w:pPr>
      <w:r w:rsidRPr="00A5125E">
        <w:rPr>
          <w:rFonts w:cs="Traditional Arabic" w:hint="eastAsia"/>
          <w:sz w:val="32"/>
          <w:szCs w:val="32"/>
          <w:rtl/>
        </w:rPr>
        <w:t>قال</w:t>
      </w:r>
      <w:r w:rsidRPr="00A5125E">
        <w:rPr>
          <w:rFonts w:cs="Traditional Arabic"/>
          <w:sz w:val="32"/>
          <w:szCs w:val="32"/>
          <w:rtl/>
        </w:rPr>
        <w:t xml:space="preserve"> : </w:t>
      </w:r>
      <w:r w:rsidRPr="00A5125E">
        <w:rPr>
          <w:rFonts w:cs="Traditional Arabic" w:hint="eastAsia"/>
          <w:sz w:val="32"/>
          <w:szCs w:val="32"/>
          <w:rtl/>
        </w:rPr>
        <w:t>أخذت</w:t>
      </w:r>
      <w:r w:rsidRPr="00A5125E">
        <w:rPr>
          <w:rFonts w:cs="Traditional Arabic"/>
          <w:sz w:val="32"/>
          <w:szCs w:val="32"/>
          <w:rtl/>
        </w:rPr>
        <w:t xml:space="preserve"> </w:t>
      </w:r>
      <w:r w:rsidRPr="00A5125E">
        <w:rPr>
          <w:rFonts w:cs="Traditional Arabic" w:hint="eastAsia"/>
          <w:sz w:val="32"/>
          <w:szCs w:val="32"/>
          <w:rtl/>
        </w:rPr>
        <w:t>الأرض</w:t>
      </w:r>
      <w:r w:rsidRPr="00A5125E">
        <w:rPr>
          <w:rFonts w:cs="Traditional Arabic"/>
          <w:sz w:val="32"/>
          <w:szCs w:val="32"/>
          <w:rtl/>
        </w:rPr>
        <w:t xml:space="preserve"> ( </w:t>
      </w:r>
      <w:r w:rsidRPr="00A5125E">
        <w:rPr>
          <w:rFonts w:cs="Traditional Arabic" w:hint="eastAsia"/>
          <w:sz w:val="32"/>
          <w:szCs w:val="32"/>
          <w:rtl/>
        </w:rPr>
        <w:t>بطرقي</w:t>
      </w:r>
      <w:r w:rsidRPr="00A5125E">
        <w:rPr>
          <w:rFonts w:cs="Traditional Arabic"/>
          <w:sz w:val="32"/>
          <w:szCs w:val="32"/>
          <w:rtl/>
        </w:rPr>
        <w:t xml:space="preserve"> </w:t>
      </w:r>
      <w:r w:rsidRPr="00A5125E">
        <w:rPr>
          <w:rFonts w:cs="Traditional Arabic" w:hint="eastAsia"/>
          <w:sz w:val="32"/>
          <w:szCs w:val="32"/>
          <w:rtl/>
        </w:rPr>
        <w:t>الخاصة</w:t>
      </w:r>
      <w:r w:rsidRPr="00A5125E">
        <w:rPr>
          <w:rFonts w:cs="Traditional Arabic"/>
          <w:sz w:val="32"/>
          <w:szCs w:val="32"/>
        </w:rPr>
        <w:t xml:space="preserve"> </w:t>
      </w:r>
      <w:r>
        <w:rPr>
          <w:rFonts w:cs="Traditional Arabic" w:hint="cs"/>
          <w:sz w:val="32"/>
          <w:szCs w:val="32"/>
          <w:rtl/>
        </w:rPr>
        <w:t>)</w:t>
      </w:r>
      <w:r w:rsidRPr="00A5125E">
        <w:rPr>
          <w:rFonts w:cs="Traditional Arabic"/>
          <w:sz w:val="32"/>
          <w:szCs w:val="32"/>
        </w:rPr>
        <w:t xml:space="preserve"> </w:t>
      </w:r>
      <w:r w:rsidRPr="00A5125E">
        <w:rPr>
          <w:rFonts w:cs="Traditional Arabic" w:hint="eastAsia"/>
          <w:sz w:val="32"/>
          <w:szCs w:val="32"/>
          <w:rtl/>
        </w:rPr>
        <w:t>واستخرجت</w:t>
      </w:r>
      <w:r w:rsidRPr="00A5125E">
        <w:rPr>
          <w:rFonts w:cs="Traditional Arabic"/>
          <w:sz w:val="32"/>
          <w:szCs w:val="32"/>
          <w:rtl/>
        </w:rPr>
        <w:t xml:space="preserve"> </w:t>
      </w:r>
      <w:r w:rsidRPr="00A5125E">
        <w:rPr>
          <w:rFonts w:cs="Traditional Arabic" w:hint="eastAsia"/>
          <w:sz w:val="32"/>
          <w:szCs w:val="32"/>
          <w:rtl/>
        </w:rPr>
        <w:t>لها</w:t>
      </w:r>
      <w:r w:rsidRPr="00A5125E">
        <w:rPr>
          <w:rFonts w:cs="Traditional Arabic"/>
          <w:sz w:val="32"/>
          <w:szCs w:val="32"/>
          <w:rtl/>
        </w:rPr>
        <w:t xml:space="preserve"> </w:t>
      </w:r>
      <w:r w:rsidRPr="00A5125E">
        <w:rPr>
          <w:rFonts w:cs="Traditional Arabic" w:hint="eastAsia"/>
          <w:sz w:val="32"/>
          <w:szCs w:val="32"/>
          <w:rtl/>
        </w:rPr>
        <w:t>إذن</w:t>
      </w:r>
      <w:r w:rsidRPr="00A5125E">
        <w:rPr>
          <w:rFonts w:cs="Traditional Arabic"/>
          <w:sz w:val="32"/>
          <w:szCs w:val="32"/>
          <w:rtl/>
        </w:rPr>
        <w:t xml:space="preserve"> </w:t>
      </w:r>
      <w:r w:rsidRPr="00A5125E">
        <w:rPr>
          <w:rFonts w:cs="Traditional Arabic" w:hint="eastAsia"/>
          <w:sz w:val="32"/>
          <w:szCs w:val="32"/>
          <w:rtl/>
        </w:rPr>
        <w:t>بناء</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الجهات</w:t>
      </w:r>
      <w:r w:rsidRPr="00A5125E">
        <w:rPr>
          <w:rFonts w:cs="Traditional Arabic"/>
          <w:sz w:val="32"/>
          <w:szCs w:val="32"/>
          <w:rtl/>
        </w:rPr>
        <w:t xml:space="preserve"> </w:t>
      </w:r>
      <w:r w:rsidRPr="00A5125E">
        <w:rPr>
          <w:rFonts w:cs="Traditional Arabic" w:hint="eastAsia"/>
          <w:sz w:val="32"/>
          <w:szCs w:val="32"/>
          <w:rtl/>
        </w:rPr>
        <w:t>المختصة</w:t>
      </w:r>
      <w:r w:rsidRPr="00A5125E">
        <w:rPr>
          <w:rFonts w:cs="Traditional Arabic"/>
          <w:sz w:val="32"/>
          <w:szCs w:val="32"/>
          <w:rtl/>
        </w:rPr>
        <w:t xml:space="preserve"> </w:t>
      </w:r>
      <w:r w:rsidRPr="00A5125E">
        <w:rPr>
          <w:rFonts w:cs="Traditional Arabic" w:hint="eastAsia"/>
          <w:sz w:val="32"/>
          <w:szCs w:val="32"/>
          <w:rtl/>
        </w:rPr>
        <w:t>أيضاً</w:t>
      </w:r>
      <w:r w:rsidRPr="00A5125E">
        <w:rPr>
          <w:rFonts w:cs="Traditional Arabic"/>
          <w:sz w:val="32"/>
          <w:szCs w:val="32"/>
          <w:rtl/>
        </w:rPr>
        <w:t xml:space="preserve"> </w:t>
      </w:r>
      <w:r w:rsidRPr="00A5125E">
        <w:rPr>
          <w:rFonts w:cs="Traditional Arabic" w:hint="eastAsia"/>
          <w:sz w:val="32"/>
          <w:szCs w:val="32"/>
          <w:rtl/>
        </w:rPr>
        <w:t>بطرقي</w:t>
      </w:r>
      <w:r w:rsidRPr="00A5125E">
        <w:rPr>
          <w:rFonts w:cs="Traditional Arabic"/>
          <w:sz w:val="32"/>
          <w:szCs w:val="32"/>
          <w:rtl/>
        </w:rPr>
        <w:t xml:space="preserve"> </w:t>
      </w:r>
      <w:r w:rsidRPr="00A5125E">
        <w:rPr>
          <w:rFonts w:cs="Traditional Arabic" w:hint="eastAsia"/>
          <w:sz w:val="32"/>
          <w:szCs w:val="32"/>
          <w:rtl/>
        </w:rPr>
        <w:t>الخاصة</w:t>
      </w:r>
      <w:r w:rsidRPr="00A5125E">
        <w:rPr>
          <w:rFonts w:cs="Traditional Arabic"/>
          <w:sz w:val="32"/>
          <w:szCs w:val="32"/>
          <w:rtl/>
        </w:rPr>
        <w:t xml:space="preserve"> </w:t>
      </w:r>
      <w:r w:rsidRPr="00A5125E">
        <w:rPr>
          <w:rFonts w:cs="Traditional Arabic" w:hint="eastAsia"/>
          <w:sz w:val="32"/>
          <w:szCs w:val="32"/>
          <w:rtl/>
        </w:rPr>
        <w:t>وبنيتها</w:t>
      </w:r>
      <w:r w:rsidRPr="00A5125E">
        <w:rPr>
          <w:rFonts w:cs="Traditional Arabic"/>
          <w:sz w:val="32"/>
          <w:szCs w:val="32"/>
          <w:rtl/>
        </w:rPr>
        <w:t xml:space="preserve"> .. </w:t>
      </w:r>
      <w:r w:rsidRPr="00A5125E">
        <w:rPr>
          <w:rFonts w:cs="Traditional Arabic" w:hint="eastAsia"/>
          <w:sz w:val="32"/>
          <w:szCs w:val="32"/>
          <w:rtl/>
        </w:rPr>
        <w:t>فأمُّ</w:t>
      </w:r>
      <w:r w:rsidRPr="00A5125E">
        <w:rPr>
          <w:rFonts w:cs="Traditional Arabic"/>
          <w:sz w:val="32"/>
          <w:szCs w:val="32"/>
        </w:rPr>
        <w:t xml:space="preserve"> </w:t>
      </w:r>
      <w:r w:rsidRPr="00A5125E">
        <w:rPr>
          <w:rFonts w:cs="Traditional Arabic" w:hint="eastAsia"/>
          <w:sz w:val="32"/>
          <w:szCs w:val="32"/>
          <w:rtl/>
        </w:rPr>
        <w:t>الأيتام</w:t>
      </w:r>
      <w:r w:rsidRPr="00A5125E">
        <w:rPr>
          <w:rFonts w:cs="Traditional Arabic"/>
          <w:sz w:val="32"/>
          <w:szCs w:val="32"/>
          <w:rtl/>
        </w:rPr>
        <w:t xml:space="preserve"> </w:t>
      </w:r>
      <w:r w:rsidRPr="00A5125E">
        <w:rPr>
          <w:rFonts w:cs="Traditional Arabic" w:hint="eastAsia"/>
          <w:sz w:val="32"/>
          <w:szCs w:val="32"/>
          <w:rtl/>
        </w:rPr>
        <w:t>لما</w:t>
      </w:r>
      <w:r w:rsidRPr="00A5125E">
        <w:rPr>
          <w:rFonts w:cs="Traditional Arabic"/>
          <w:sz w:val="32"/>
          <w:szCs w:val="32"/>
          <w:rtl/>
        </w:rPr>
        <w:t xml:space="preserve"> </w:t>
      </w:r>
      <w:r w:rsidRPr="00A5125E">
        <w:rPr>
          <w:rFonts w:cs="Traditional Arabic" w:hint="eastAsia"/>
          <w:sz w:val="32"/>
          <w:szCs w:val="32"/>
          <w:rtl/>
        </w:rPr>
        <w:t>بلغها</w:t>
      </w:r>
      <w:r w:rsidRPr="00A5125E">
        <w:rPr>
          <w:rFonts w:cs="Traditional Arabic"/>
          <w:sz w:val="32"/>
          <w:szCs w:val="32"/>
          <w:rtl/>
        </w:rPr>
        <w:t xml:space="preserve"> </w:t>
      </w:r>
      <w:r w:rsidRPr="00A5125E">
        <w:rPr>
          <w:rFonts w:cs="Traditional Arabic" w:hint="eastAsia"/>
          <w:sz w:val="32"/>
          <w:szCs w:val="32"/>
          <w:rtl/>
        </w:rPr>
        <w:t>الخبر</w:t>
      </w:r>
      <w:r w:rsidRPr="00A5125E">
        <w:rPr>
          <w:rFonts w:cs="Traditional Arabic"/>
          <w:sz w:val="32"/>
          <w:szCs w:val="32"/>
          <w:rtl/>
        </w:rPr>
        <w:t xml:space="preserve"> </w:t>
      </w:r>
      <w:r w:rsidRPr="00A5125E">
        <w:rPr>
          <w:rFonts w:cs="Traditional Arabic" w:hint="eastAsia"/>
          <w:sz w:val="32"/>
          <w:szCs w:val="32"/>
          <w:rtl/>
        </w:rPr>
        <w:t>كانت</w:t>
      </w:r>
      <w:r w:rsidRPr="00A5125E">
        <w:rPr>
          <w:rFonts w:cs="Traditional Arabic"/>
          <w:sz w:val="32"/>
          <w:szCs w:val="32"/>
          <w:rtl/>
        </w:rPr>
        <w:t xml:space="preserve"> </w:t>
      </w:r>
      <w:r w:rsidRPr="00A5125E">
        <w:rPr>
          <w:rFonts w:cs="Traditional Arabic" w:hint="eastAsia"/>
          <w:sz w:val="32"/>
          <w:szCs w:val="32"/>
          <w:rtl/>
        </w:rPr>
        <w:t>تأتي</w:t>
      </w:r>
      <w:r w:rsidRPr="00A5125E">
        <w:rPr>
          <w:rFonts w:cs="Traditional Arabic"/>
          <w:sz w:val="32"/>
          <w:szCs w:val="32"/>
          <w:rtl/>
        </w:rPr>
        <w:t xml:space="preserve"> </w:t>
      </w:r>
      <w:r w:rsidRPr="00A5125E">
        <w:rPr>
          <w:rFonts w:cs="Traditional Arabic" w:hint="eastAsia"/>
          <w:sz w:val="32"/>
          <w:szCs w:val="32"/>
          <w:rtl/>
        </w:rPr>
        <w:t>وتنظر</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العمال</w:t>
      </w:r>
      <w:r w:rsidRPr="00A5125E">
        <w:rPr>
          <w:rFonts w:cs="Traditional Arabic"/>
          <w:sz w:val="32"/>
          <w:szCs w:val="32"/>
          <w:rtl/>
        </w:rPr>
        <w:t xml:space="preserve"> </w:t>
      </w:r>
      <w:r w:rsidRPr="00A5125E">
        <w:rPr>
          <w:rFonts w:cs="Traditional Arabic" w:hint="eastAsia"/>
          <w:sz w:val="32"/>
          <w:szCs w:val="32"/>
          <w:rtl/>
        </w:rPr>
        <w:t>يشتغلون</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أرضها</w:t>
      </w:r>
      <w:r w:rsidRPr="00A5125E">
        <w:rPr>
          <w:rFonts w:cs="Traditional Arabic"/>
          <w:sz w:val="32"/>
          <w:szCs w:val="32"/>
          <w:rtl/>
        </w:rPr>
        <w:t xml:space="preserve"> </w:t>
      </w:r>
      <w:r w:rsidRPr="00A5125E">
        <w:rPr>
          <w:rFonts w:cs="Traditional Arabic" w:hint="eastAsia"/>
          <w:sz w:val="32"/>
          <w:szCs w:val="32"/>
          <w:rtl/>
        </w:rPr>
        <w:t>وتسبُّهم</w:t>
      </w:r>
      <w:r w:rsidRPr="00A5125E">
        <w:rPr>
          <w:rFonts w:cs="Traditional Arabic"/>
          <w:sz w:val="32"/>
          <w:szCs w:val="32"/>
        </w:rPr>
        <w:t xml:space="preserve"> </w:t>
      </w:r>
      <w:r w:rsidRPr="00A5125E">
        <w:rPr>
          <w:rFonts w:cs="Traditional Arabic" w:hint="eastAsia"/>
          <w:sz w:val="32"/>
          <w:szCs w:val="32"/>
          <w:rtl/>
        </w:rPr>
        <w:t>وتبكي</w:t>
      </w:r>
      <w:r w:rsidRPr="00A5125E">
        <w:rPr>
          <w:rFonts w:cs="Traditional Arabic"/>
          <w:sz w:val="32"/>
          <w:szCs w:val="32"/>
          <w:rtl/>
        </w:rPr>
        <w:t xml:space="preserve"> </w:t>
      </w:r>
      <w:r w:rsidRPr="00A5125E">
        <w:rPr>
          <w:rFonts w:cs="Traditional Arabic" w:hint="eastAsia"/>
          <w:sz w:val="32"/>
          <w:szCs w:val="32"/>
          <w:rtl/>
        </w:rPr>
        <w:t>وهم</w:t>
      </w:r>
      <w:r w:rsidRPr="00A5125E">
        <w:rPr>
          <w:rFonts w:cs="Traditional Arabic"/>
          <w:sz w:val="32"/>
          <w:szCs w:val="32"/>
          <w:rtl/>
        </w:rPr>
        <w:t xml:space="preserve"> </w:t>
      </w:r>
      <w:r w:rsidRPr="00A5125E">
        <w:rPr>
          <w:rFonts w:cs="Traditional Arabic" w:hint="eastAsia"/>
          <w:sz w:val="32"/>
          <w:szCs w:val="32"/>
          <w:rtl/>
        </w:rPr>
        <w:t>يظنونها</w:t>
      </w:r>
      <w:r w:rsidRPr="00A5125E">
        <w:rPr>
          <w:rFonts w:cs="Traditional Arabic"/>
          <w:sz w:val="32"/>
          <w:szCs w:val="32"/>
          <w:rtl/>
        </w:rPr>
        <w:t xml:space="preserve"> </w:t>
      </w:r>
      <w:r w:rsidRPr="00A5125E">
        <w:rPr>
          <w:rFonts w:cs="Traditional Arabic" w:hint="eastAsia"/>
          <w:sz w:val="32"/>
          <w:szCs w:val="32"/>
          <w:rtl/>
        </w:rPr>
        <w:t>مجنونة</w:t>
      </w:r>
      <w:r w:rsidRPr="00A5125E">
        <w:rPr>
          <w:rFonts w:cs="Traditional Arabic"/>
          <w:sz w:val="32"/>
          <w:szCs w:val="32"/>
          <w:rtl/>
        </w:rPr>
        <w:t xml:space="preserve"> , </w:t>
      </w:r>
      <w:r w:rsidRPr="00A5125E">
        <w:rPr>
          <w:rFonts w:cs="Traditional Arabic" w:hint="eastAsia"/>
          <w:sz w:val="32"/>
          <w:szCs w:val="32"/>
          <w:rtl/>
        </w:rPr>
        <w:t>وأذكر</w:t>
      </w:r>
      <w:r w:rsidRPr="00A5125E">
        <w:rPr>
          <w:rFonts w:cs="Traditional Arabic"/>
          <w:sz w:val="32"/>
          <w:szCs w:val="32"/>
          <w:rtl/>
        </w:rPr>
        <w:t xml:space="preserve"> </w:t>
      </w:r>
      <w:r w:rsidRPr="00A5125E">
        <w:rPr>
          <w:rFonts w:cs="Traditional Arabic" w:hint="eastAsia"/>
          <w:sz w:val="32"/>
          <w:szCs w:val="32"/>
          <w:rtl/>
        </w:rPr>
        <w:t>أنها</w:t>
      </w:r>
      <w:r w:rsidRPr="00A5125E">
        <w:rPr>
          <w:rFonts w:cs="Traditional Arabic"/>
          <w:sz w:val="32"/>
          <w:szCs w:val="32"/>
          <w:rtl/>
        </w:rPr>
        <w:t xml:space="preserve"> </w:t>
      </w:r>
      <w:r w:rsidRPr="00A5125E">
        <w:rPr>
          <w:rFonts w:cs="Traditional Arabic" w:hint="eastAsia"/>
          <w:sz w:val="32"/>
          <w:szCs w:val="32"/>
          <w:rtl/>
        </w:rPr>
        <w:t>كانت</w:t>
      </w:r>
      <w:r w:rsidRPr="00A5125E">
        <w:rPr>
          <w:rFonts w:cs="Traditional Arabic"/>
          <w:sz w:val="32"/>
          <w:szCs w:val="32"/>
          <w:rtl/>
        </w:rPr>
        <w:t xml:space="preserve"> </w:t>
      </w:r>
      <w:r w:rsidRPr="00A5125E">
        <w:rPr>
          <w:rFonts w:cs="Traditional Arabic" w:hint="eastAsia"/>
          <w:sz w:val="32"/>
          <w:szCs w:val="32"/>
          <w:rtl/>
        </w:rPr>
        <w:t>ترفع</w:t>
      </w:r>
      <w:r w:rsidRPr="00A5125E">
        <w:rPr>
          <w:rFonts w:cs="Traditional Arabic"/>
          <w:sz w:val="32"/>
          <w:szCs w:val="32"/>
          <w:rtl/>
        </w:rPr>
        <w:t xml:space="preserve"> </w:t>
      </w:r>
      <w:r w:rsidRPr="00A5125E">
        <w:rPr>
          <w:rFonts w:cs="Traditional Arabic" w:hint="eastAsia"/>
          <w:sz w:val="32"/>
          <w:szCs w:val="32"/>
          <w:rtl/>
        </w:rPr>
        <w:t>يديها</w:t>
      </w:r>
      <w:r w:rsidRPr="00A5125E">
        <w:rPr>
          <w:rFonts w:cs="Traditional Arabic"/>
          <w:sz w:val="32"/>
          <w:szCs w:val="32"/>
          <w:rtl/>
        </w:rPr>
        <w:t xml:space="preserve"> </w:t>
      </w:r>
      <w:r w:rsidRPr="00A5125E">
        <w:rPr>
          <w:rFonts w:cs="Traditional Arabic" w:hint="eastAsia"/>
          <w:sz w:val="32"/>
          <w:szCs w:val="32"/>
          <w:rtl/>
        </w:rPr>
        <w:t>وتدعو</w:t>
      </w:r>
      <w:r w:rsidRPr="00A5125E">
        <w:rPr>
          <w:rFonts w:cs="Traditional Arabic"/>
          <w:sz w:val="32"/>
          <w:szCs w:val="32"/>
          <w:rtl/>
        </w:rPr>
        <w:t xml:space="preserve"> </w:t>
      </w:r>
      <w:r w:rsidRPr="00A5125E">
        <w:rPr>
          <w:rFonts w:cs="Traditional Arabic" w:hint="eastAsia"/>
          <w:sz w:val="32"/>
          <w:szCs w:val="32"/>
          <w:rtl/>
        </w:rPr>
        <w:t>وهي</w:t>
      </w:r>
      <w:r w:rsidRPr="00A5125E">
        <w:rPr>
          <w:rFonts w:cs="Traditional Arabic"/>
          <w:sz w:val="32"/>
          <w:szCs w:val="32"/>
          <w:rtl/>
        </w:rPr>
        <w:t xml:space="preserve"> </w:t>
      </w:r>
      <w:r w:rsidRPr="00A5125E">
        <w:rPr>
          <w:rFonts w:cs="Traditional Arabic" w:hint="eastAsia"/>
          <w:sz w:val="32"/>
          <w:szCs w:val="32"/>
          <w:rtl/>
        </w:rPr>
        <w:t>تبكي</w:t>
      </w:r>
      <w:r w:rsidRPr="00A5125E">
        <w:rPr>
          <w:rFonts w:cs="Traditional Arabic"/>
          <w:sz w:val="32"/>
          <w:szCs w:val="32"/>
          <w:rtl/>
        </w:rPr>
        <w:t xml:space="preserve"> </w:t>
      </w:r>
      <w:r w:rsidRPr="00A5125E">
        <w:rPr>
          <w:rFonts w:cs="Traditional Arabic" w:hint="eastAsia"/>
          <w:sz w:val="32"/>
          <w:szCs w:val="32"/>
          <w:rtl/>
        </w:rPr>
        <w:t>ومنذ</w:t>
      </w:r>
      <w:r w:rsidRPr="00A5125E">
        <w:rPr>
          <w:rFonts w:cs="Traditional Arabic"/>
          <w:sz w:val="32"/>
          <w:szCs w:val="32"/>
          <w:rtl/>
        </w:rPr>
        <w:t xml:space="preserve"> </w:t>
      </w:r>
      <w:r w:rsidRPr="00A5125E">
        <w:rPr>
          <w:rFonts w:cs="Traditional Arabic" w:hint="eastAsia"/>
          <w:sz w:val="32"/>
          <w:szCs w:val="32"/>
          <w:rtl/>
        </w:rPr>
        <w:t>ذلك</w:t>
      </w:r>
      <w:r w:rsidRPr="00A5125E">
        <w:rPr>
          <w:rFonts w:cs="Traditional Arabic"/>
          <w:sz w:val="32"/>
          <w:szCs w:val="32"/>
        </w:rPr>
        <w:t xml:space="preserve"> </w:t>
      </w:r>
      <w:r w:rsidRPr="00A5125E">
        <w:rPr>
          <w:rFonts w:cs="Traditional Arabic" w:hint="eastAsia"/>
          <w:sz w:val="32"/>
          <w:szCs w:val="32"/>
          <w:rtl/>
        </w:rPr>
        <w:t>الحين</w:t>
      </w:r>
      <w:r w:rsidRPr="00A5125E">
        <w:rPr>
          <w:rFonts w:cs="Traditional Arabic"/>
          <w:sz w:val="32"/>
          <w:szCs w:val="32"/>
          <w:rtl/>
        </w:rPr>
        <w:t xml:space="preserve"> </w:t>
      </w:r>
      <w:r w:rsidRPr="00A5125E">
        <w:rPr>
          <w:rFonts w:cs="Traditional Arabic" w:hint="eastAsia"/>
          <w:sz w:val="32"/>
          <w:szCs w:val="32"/>
          <w:rtl/>
        </w:rPr>
        <w:t>بدأ</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يدي</w:t>
      </w:r>
      <w:r w:rsidRPr="00A5125E">
        <w:rPr>
          <w:rFonts w:cs="Traditional Arabic"/>
          <w:sz w:val="32"/>
          <w:szCs w:val="32"/>
          <w:rtl/>
        </w:rPr>
        <w:t xml:space="preserve"> </w:t>
      </w:r>
      <w:r w:rsidRPr="00A5125E">
        <w:rPr>
          <w:rFonts w:cs="Traditional Arabic" w:hint="eastAsia"/>
          <w:sz w:val="32"/>
          <w:szCs w:val="32"/>
          <w:rtl/>
        </w:rPr>
        <w:t>آلام</w:t>
      </w:r>
      <w:r w:rsidRPr="00A5125E">
        <w:rPr>
          <w:rFonts w:cs="Traditional Arabic"/>
          <w:sz w:val="32"/>
          <w:szCs w:val="32"/>
          <w:rtl/>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أنام</w:t>
      </w:r>
      <w:r w:rsidRPr="00A5125E">
        <w:rPr>
          <w:rFonts w:cs="Traditional Arabic"/>
          <w:sz w:val="32"/>
          <w:szCs w:val="32"/>
          <w:rtl/>
        </w:rPr>
        <w:t xml:space="preserve"> </w:t>
      </w:r>
      <w:r w:rsidRPr="00A5125E">
        <w:rPr>
          <w:rFonts w:cs="Traditional Arabic" w:hint="eastAsia"/>
          <w:sz w:val="32"/>
          <w:szCs w:val="32"/>
          <w:rtl/>
        </w:rPr>
        <w:t>منها</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الليل</w:t>
      </w:r>
      <w:r w:rsidRPr="00A5125E">
        <w:rPr>
          <w:rFonts w:cs="Traditional Arabic"/>
          <w:sz w:val="32"/>
          <w:szCs w:val="32"/>
          <w:rtl/>
        </w:rPr>
        <w:t xml:space="preserve"> </w:t>
      </w:r>
      <w:r w:rsidRPr="00A5125E">
        <w:rPr>
          <w:rFonts w:cs="Traditional Arabic" w:hint="eastAsia"/>
          <w:sz w:val="32"/>
          <w:szCs w:val="32"/>
          <w:rtl/>
        </w:rPr>
        <w:t>ولا</w:t>
      </w:r>
      <w:r w:rsidRPr="00A5125E">
        <w:rPr>
          <w:rFonts w:cs="Traditional Arabic"/>
          <w:sz w:val="32"/>
          <w:szCs w:val="32"/>
          <w:rtl/>
        </w:rPr>
        <w:t xml:space="preserve"> </w:t>
      </w:r>
      <w:r w:rsidRPr="00A5125E">
        <w:rPr>
          <w:rFonts w:cs="Traditional Arabic" w:hint="eastAsia"/>
          <w:sz w:val="32"/>
          <w:szCs w:val="32"/>
          <w:rtl/>
        </w:rPr>
        <w:t>أرتاح</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النهار</w:t>
      </w:r>
      <w:r w:rsidRPr="00A5125E">
        <w:rPr>
          <w:rFonts w:cs="Traditional Arabic"/>
          <w:sz w:val="32"/>
          <w:szCs w:val="32"/>
          <w:rtl/>
        </w:rPr>
        <w:t xml:space="preserve"> , </w:t>
      </w:r>
      <w:r w:rsidRPr="00A5125E">
        <w:rPr>
          <w:rFonts w:cs="Traditional Arabic" w:hint="eastAsia"/>
          <w:sz w:val="32"/>
          <w:szCs w:val="32"/>
          <w:rtl/>
        </w:rPr>
        <w:t>فأخذت</w:t>
      </w:r>
      <w:r w:rsidRPr="00A5125E">
        <w:rPr>
          <w:rFonts w:cs="Traditional Arabic"/>
          <w:sz w:val="32"/>
          <w:szCs w:val="32"/>
          <w:rtl/>
        </w:rPr>
        <w:t xml:space="preserve"> </w:t>
      </w:r>
      <w:r w:rsidRPr="00A5125E">
        <w:rPr>
          <w:rFonts w:cs="Traditional Arabic" w:hint="eastAsia"/>
          <w:sz w:val="32"/>
          <w:szCs w:val="32"/>
          <w:rtl/>
        </w:rPr>
        <w:t>جولة</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Pr>
        <w:t xml:space="preserve"> </w:t>
      </w:r>
      <w:r w:rsidRPr="00A5125E">
        <w:rPr>
          <w:rFonts w:cs="Traditional Arabic" w:hint="eastAsia"/>
          <w:sz w:val="32"/>
          <w:szCs w:val="32"/>
          <w:rtl/>
        </w:rPr>
        <w:t>المستشفيات</w:t>
      </w:r>
      <w:r w:rsidRPr="00A5125E">
        <w:rPr>
          <w:rFonts w:cs="Traditional Arabic"/>
          <w:sz w:val="32"/>
          <w:szCs w:val="32"/>
          <w:rtl/>
        </w:rPr>
        <w:t xml:space="preserve"> </w:t>
      </w:r>
      <w:r w:rsidRPr="00A5125E">
        <w:rPr>
          <w:rFonts w:cs="Traditional Arabic" w:hint="eastAsia"/>
          <w:sz w:val="32"/>
          <w:szCs w:val="32"/>
          <w:rtl/>
        </w:rPr>
        <w:t>ثم</w:t>
      </w:r>
      <w:r w:rsidRPr="00A5125E">
        <w:rPr>
          <w:rFonts w:cs="Traditional Arabic"/>
          <w:sz w:val="32"/>
          <w:szCs w:val="32"/>
          <w:rtl/>
        </w:rPr>
        <w:t xml:space="preserve"> </w:t>
      </w:r>
      <w:r w:rsidRPr="00A5125E">
        <w:rPr>
          <w:rFonts w:cs="Traditional Arabic" w:hint="eastAsia"/>
          <w:sz w:val="32"/>
          <w:szCs w:val="32"/>
          <w:rtl/>
        </w:rPr>
        <w:t>جئتك</w:t>
      </w:r>
      <w:r w:rsidRPr="00A5125E">
        <w:rPr>
          <w:rFonts w:cs="Traditional Arabic"/>
          <w:sz w:val="32"/>
          <w:szCs w:val="32"/>
        </w:rPr>
        <w:t xml:space="preserve"> </w:t>
      </w:r>
    </w:p>
    <w:p w:rsidR="00097DFC" w:rsidRDefault="00097DFC" w:rsidP="00A47F6A">
      <w:pPr>
        <w:spacing w:line="440" w:lineRule="exact"/>
        <w:rPr>
          <w:rFonts w:cs="Traditional Arabic"/>
          <w:sz w:val="32"/>
          <w:szCs w:val="32"/>
          <w:rtl/>
        </w:rPr>
      </w:pPr>
      <w:r w:rsidRPr="00A5125E">
        <w:rPr>
          <w:rFonts w:cs="Traditional Arabic"/>
          <w:sz w:val="32"/>
          <w:szCs w:val="32"/>
        </w:rPr>
        <w:t xml:space="preserve">   </w:t>
      </w:r>
      <w:r w:rsidRPr="00A5125E">
        <w:rPr>
          <w:rFonts w:cs="Traditional Arabic" w:hint="eastAsia"/>
          <w:sz w:val="32"/>
          <w:szCs w:val="32"/>
          <w:rtl/>
        </w:rPr>
        <w:t>قلت</w:t>
      </w:r>
      <w:r w:rsidRPr="00A5125E">
        <w:rPr>
          <w:rFonts w:cs="Traditional Arabic"/>
          <w:sz w:val="32"/>
          <w:szCs w:val="32"/>
          <w:rtl/>
        </w:rPr>
        <w:t xml:space="preserve"> : </w:t>
      </w:r>
      <w:r w:rsidRPr="00A5125E">
        <w:rPr>
          <w:rFonts w:cs="Traditional Arabic" w:hint="eastAsia"/>
          <w:sz w:val="32"/>
          <w:szCs w:val="32"/>
          <w:rtl/>
        </w:rPr>
        <w:t>وماذا</w:t>
      </w:r>
      <w:r w:rsidRPr="00A5125E">
        <w:rPr>
          <w:rFonts w:cs="Traditional Arabic"/>
          <w:sz w:val="32"/>
          <w:szCs w:val="32"/>
          <w:rtl/>
        </w:rPr>
        <w:t xml:space="preserve"> </w:t>
      </w:r>
      <w:r w:rsidRPr="00A5125E">
        <w:rPr>
          <w:rFonts w:cs="Traditional Arabic" w:hint="eastAsia"/>
          <w:sz w:val="32"/>
          <w:szCs w:val="32"/>
          <w:rtl/>
        </w:rPr>
        <w:t>فعلت</w:t>
      </w:r>
      <w:r w:rsidRPr="00A5125E">
        <w:rPr>
          <w:rFonts w:cs="Traditional Arabic"/>
          <w:sz w:val="32"/>
          <w:szCs w:val="32"/>
          <w:rtl/>
        </w:rPr>
        <w:t xml:space="preserve"> </w:t>
      </w:r>
      <w:r w:rsidRPr="00A5125E">
        <w:rPr>
          <w:rFonts w:cs="Traditional Arabic" w:hint="eastAsia"/>
          <w:sz w:val="32"/>
          <w:szCs w:val="32"/>
          <w:rtl/>
        </w:rPr>
        <w:t>لها</w:t>
      </w:r>
      <w:r w:rsidRPr="00A5125E">
        <w:rPr>
          <w:rFonts w:cs="Traditional Arabic"/>
          <w:sz w:val="32"/>
          <w:szCs w:val="32"/>
          <w:rtl/>
        </w:rPr>
        <w:t xml:space="preserve"> </w:t>
      </w:r>
      <w:r w:rsidRPr="00A5125E">
        <w:rPr>
          <w:rFonts w:cs="Traditional Arabic" w:hint="eastAsia"/>
          <w:sz w:val="32"/>
          <w:szCs w:val="32"/>
          <w:rtl/>
        </w:rPr>
        <w:t>؟</w:t>
      </w:r>
      <w:r w:rsidRPr="00A5125E">
        <w:rPr>
          <w:rFonts w:cs="Traditional Arabic"/>
          <w:sz w:val="32"/>
          <w:szCs w:val="32"/>
          <w:rtl/>
        </w:rPr>
        <w:t xml:space="preserve"> </w:t>
      </w:r>
    </w:p>
    <w:p w:rsidR="00097DFC" w:rsidRPr="00A5125E" w:rsidRDefault="00097DFC" w:rsidP="00A47F6A">
      <w:pPr>
        <w:spacing w:line="440" w:lineRule="exact"/>
        <w:jc w:val="both"/>
        <w:rPr>
          <w:rFonts w:cs="Traditional Arabic"/>
          <w:sz w:val="32"/>
          <w:szCs w:val="32"/>
        </w:rPr>
      </w:pPr>
      <w:r w:rsidRPr="00A5125E">
        <w:rPr>
          <w:rFonts w:cs="Traditional Arabic" w:hint="eastAsia"/>
          <w:sz w:val="32"/>
          <w:szCs w:val="32"/>
          <w:rtl/>
        </w:rPr>
        <w:t>قال</w:t>
      </w:r>
      <w:r w:rsidRPr="00A5125E">
        <w:rPr>
          <w:rFonts w:cs="Traditional Arabic"/>
          <w:sz w:val="32"/>
          <w:szCs w:val="32"/>
          <w:rtl/>
        </w:rPr>
        <w:t xml:space="preserve"> : </w:t>
      </w:r>
      <w:r w:rsidRPr="00A5125E">
        <w:rPr>
          <w:rFonts w:cs="Traditional Arabic" w:hint="eastAsia"/>
          <w:sz w:val="32"/>
          <w:szCs w:val="32"/>
          <w:rtl/>
        </w:rPr>
        <w:t>ذهبت</w:t>
      </w:r>
      <w:r w:rsidRPr="00A5125E">
        <w:rPr>
          <w:rFonts w:cs="Traditional Arabic"/>
          <w:sz w:val="32"/>
          <w:szCs w:val="32"/>
          <w:rtl/>
        </w:rPr>
        <w:t xml:space="preserve"> </w:t>
      </w:r>
      <w:r w:rsidRPr="00A5125E">
        <w:rPr>
          <w:rFonts w:cs="Traditional Arabic" w:hint="eastAsia"/>
          <w:sz w:val="32"/>
          <w:szCs w:val="32"/>
          <w:rtl/>
        </w:rPr>
        <w:t>إليها</w:t>
      </w:r>
      <w:r w:rsidRPr="00A5125E">
        <w:rPr>
          <w:rFonts w:cs="Traditional Arabic"/>
          <w:sz w:val="32"/>
          <w:szCs w:val="32"/>
          <w:rtl/>
        </w:rPr>
        <w:t xml:space="preserve"> </w:t>
      </w:r>
      <w:r w:rsidRPr="00A5125E">
        <w:rPr>
          <w:rFonts w:cs="Traditional Arabic" w:hint="eastAsia"/>
          <w:sz w:val="32"/>
          <w:szCs w:val="32"/>
          <w:rtl/>
        </w:rPr>
        <w:t>واعتذرت</w:t>
      </w:r>
      <w:r w:rsidRPr="00A5125E">
        <w:rPr>
          <w:rFonts w:cs="Traditional Arabic"/>
          <w:sz w:val="32"/>
          <w:szCs w:val="32"/>
        </w:rPr>
        <w:t xml:space="preserve"> </w:t>
      </w:r>
      <w:r w:rsidRPr="00A5125E">
        <w:rPr>
          <w:rFonts w:cs="Traditional Arabic" w:hint="eastAsia"/>
          <w:sz w:val="32"/>
          <w:szCs w:val="32"/>
          <w:rtl/>
        </w:rPr>
        <w:t>منها</w:t>
      </w:r>
      <w:r w:rsidRPr="00A5125E">
        <w:rPr>
          <w:rFonts w:cs="Traditional Arabic"/>
          <w:sz w:val="32"/>
          <w:szCs w:val="32"/>
          <w:rtl/>
        </w:rPr>
        <w:t xml:space="preserve"> </w:t>
      </w:r>
      <w:r w:rsidRPr="00A5125E">
        <w:rPr>
          <w:rFonts w:cs="Traditional Arabic" w:hint="eastAsia"/>
          <w:sz w:val="32"/>
          <w:szCs w:val="32"/>
          <w:rtl/>
        </w:rPr>
        <w:t>وبكيت</w:t>
      </w:r>
      <w:r w:rsidRPr="00A5125E">
        <w:rPr>
          <w:rFonts w:cs="Traditional Arabic"/>
          <w:sz w:val="32"/>
          <w:szCs w:val="32"/>
          <w:rtl/>
        </w:rPr>
        <w:t xml:space="preserve"> </w:t>
      </w:r>
      <w:r w:rsidRPr="00A5125E">
        <w:rPr>
          <w:rFonts w:cs="Traditional Arabic" w:hint="eastAsia"/>
          <w:sz w:val="32"/>
          <w:szCs w:val="32"/>
          <w:rtl/>
        </w:rPr>
        <w:t>وأعطيتها</w:t>
      </w:r>
      <w:r w:rsidRPr="00A5125E">
        <w:rPr>
          <w:rFonts w:cs="Traditional Arabic"/>
          <w:sz w:val="32"/>
          <w:szCs w:val="32"/>
          <w:rtl/>
        </w:rPr>
        <w:t xml:space="preserve"> </w:t>
      </w:r>
      <w:r w:rsidRPr="00A5125E">
        <w:rPr>
          <w:rFonts w:cs="Traditional Arabic" w:hint="eastAsia"/>
          <w:sz w:val="32"/>
          <w:szCs w:val="32"/>
          <w:rtl/>
        </w:rPr>
        <w:t>أرضاً</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موقع</w:t>
      </w:r>
      <w:r w:rsidRPr="00A5125E">
        <w:rPr>
          <w:rFonts w:cs="Traditional Arabic"/>
          <w:sz w:val="32"/>
          <w:szCs w:val="32"/>
          <w:rtl/>
        </w:rPr>
        <w:t xml:space="preserve"> </w:t>
      </w:r>
      <w:r w:rsidRPr="00A5125E">
        <w:rPr>
          <w:rFonts w:cs="Traditional Arabic" w:hint="eastAsia"/>
          <w:sz w:val="32"/>
          <w:szCs w:val="32"/>
          <w:rtl/>
        </w:rPr>
        <w:t>آخر</w:t>
      </w:r>
      <w:r w:rsidRPr="00A5125E">
        <w:rPr>
          <w:rFonts w:cs="Traditional Arabic"/>
          <w:sz w:val="32"/>
          <w:szCs w:val="32"/>
          <w:rtl/>
        </w:rPr>
        <w:t xml:space="preserve"> </w:t>
      </w:r>
      <w:r w:rsidRPr="00A5125E">
        <w:rPr>
          <w:rFonts w:cs="Traditional Arabic" w:hint="eastAsia"/>
          <w:sz w:val="32"/>
          <w:szCs w:val="32"/>
          <w:rtl/>
        </w:rPr>
        <w:t>أحسن</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الأرض</w:t>
      </w:r>
      <w:r w:rsidRPr="00A5125E">
        <w:rPr>
          <w:rFonts w:cs="Traditional Arabic"/>
          <w:sz w:val="32"/>
          <w:szCs w:val="32"/>
          <w:rtl/>
        </w:rPr>
        <w:t xml:space="preserve"> </w:t>
      </w:r>
      <w:r w:rsidRPr="00A5125E">
        <w:rPr>
          <w:rFonts w:cs="Traditional Arabic" w:hint="eastAsia"/>
          <w:sz w:val="32"/>
          <w:szCs w:val="32"/>
          <w:rtl/>
        </w:rPr>
        <w:t>الأولى</w:t>
      </w:r>
      <w:r w:rsidRPr="00A5125E">
        <w:rPr>
          <w:rFonts w:cs="Traditional Arabic"/>
          <w:sz w:val="32"/>
          <w:szCs w:val="32"/>
          <w:rtl/>
        </w:rPr>
        <w:t xml:space="preserve"> , </w:t>
      </w:r>
      <w:r w:rsidRPr="00A5125E">
        <w:rPr>
          <w:rFonts w:cs="Traditional Arabic" w:hint="eastAsia"/>
          <w:sz w:val="32"/>
          <w:szCs w:val="32"/>
          <w:rtl/>
        </w:rPr>
        <w:t>فرضيت</w:t>
      </w:r>
      <w:r w:rsidRPr="00A5125E">
        <w:rPr>
          <w:rFonts w:cs="Traditional Arabic"/>
          <w:sz w:val="32"/>
          <w:szCs w:val="32"/>
          <w:rtl/>
        </w:rPr>
        <w:t xml:space="preserve"> </w:t>
      </w:r>
      <w:r w:rsidRPr="00A5125E">
        <w:rPr>
          <w:rFonts w:cs="Traditional Arabic" w:hint="eastAsia"/>
          <w:sz w:val="32"/>
          <w:szCs w:val="32"/>
          <w:rtl/>
        </w:rPr>
        <w:t>ودعت</w:t>
      </w:r>
      <w:r w:rsidRPr="00A5125E">
        <w:rPr>
          <w:rFonts w:cs="Traditional Arabic"/>
          <w:sz w:val="32"/>
          <w:szCs w:val="32"/>
          <w:rtl/>
        </w:rPr>
        <w:t xml:space="preserve"> </w:t>
      </w:r>
      <w:r w:rsidRPr="00A5125E">
        <w:rPr>
          <w:rFonts w:cs="Traditional Arabic" w:hint="eastAsia"/>
          <w:sz w:val="32"/>
          <w:szCs w:val="32"/>
          <w:rtl/>
        </w:rPr>
        <w:t>لي</w:t>
      </w:r>
      <w:r w:rsidRPr="00A5125E">
        <w:rPr>
          <w:rFonts w:cs="Traditional Arabic"/>
          <w:sz w:val="32"/>
          <w:szCs w:val="32"/>
        </w:rPr>
        <w:t xml:space="preserve"> </w:t>
      </w:r>
      <w:r w:rsidRPr="00A5125E">
        <w:rPr>
          <w:rFonts w:cs="Traditional Arabic" w:hint="eastAsia"/>
          <w:sz w:val="32"/>
          <w:szCs w:val="32"/>
          <w:rtl/>
        </w:rPr>
        <w:t>واستغفرت</w:t>
      </w:r>
      <w:r w:rsidRPr="00A5125E">
        <w:rPr>
          <w:rFonts w:cs="Traditional Arabic"/>
          <w:sz w:val="32"/>
          <w:szCs w:val="32"/>
          <w:rtl/>
        </w:rPr>
        <w:t xml:space="preserve"> , </w:t>
      </w:r>
      <w:r w:rsidRPr="00A5125E">
        <w:rPr>
          <w:rFonts w:cs="Traditional Arabic" w:hint="eastAsia"/>
          <w:sz w:val="32"/>
          <w:szCs w:val="32"/>
          <w:rtl/>
        </w:rPr>
        <w:t>وخرجت</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عندها</w:t>
      </w:r>
      <w:r w:rsidRPr="00A5125E">
        <w:rPr>
          <w:rFonts w:cs="Traditional Arabic"/>
          <w:sz w:val="32"/>
          <w:szCs w:val="32"/>
          <w:rtl/>
        </w:rPr>
        <w:t xml:space="preserve"> </w:t>
      </w:r>
      <w:r w:rsidRPr="00A5125E">
        <w:rPr>
          <w:rFonts w:cs="Traditional Arabic" w:hint="eastAsia"/>
          <w:sz w:val="32"/>
          <w:szCs w:val="32"/>
          <w:rtl/>
        </w:rPr>
        <w:t>ولجأت</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بالدعاء</w:t>
      </w:r>
      <w:r w:rsidRPr="00A5125E">
        <w:rPr>
          <w:rFonts w:cs="Traditional Arabic"/>
          <w:sz w:val="32"/>
          <w:szCs w:val="32"/>
          <w:rtl/>
        </w:rPr>
        <w:t xml:space="preserve"> </w:t>
      </w:r>
      <w:r w:rsidRPr="00A5125E">
        <w:rPr>
          <w:rFonts w:cs="Traditional Arabic" w:hint="eastAsia"/>
          <w:sz w:val="32"/>
          <w:szCs w:val="32"/>
          <w:rtl/>
        </w:rPr>
        <w:t>وطلب</w:t>
      </w:r>
      <w:r w:rsidRPr="00A5125E">
        <w:rPr>
          <w:rFonts w:cs="Traditional Arabic"/>
          <w:sz w:val="32"/>
          <w:szCs w:val="32"/>
          <w:rtl/>
        </w:rPr>
        <w:t xml:space="preserve"> </w:t>
      </w:r>
      <w:r w:rsidRPr="00A5125E">
        <w:rPr>
          <w:rFonts w:cs="Traditional Arabic" w:hint="eastAsia"/>
          <w:sz w:val="32"/>
          <w:szCs w:val="32"/>
          <w:rtl/>
        </w:rPr>
        <w:t>المغفرة</w:t>
      </w:r>
      <w:r w:rsidRPr="00A5125E">
        <w:rPr>
          <w:rFonts w:cs="Traditional Arabic"/>
          <w:sz w:val="32"/>
          <w:szCs w:val="32"/>
          <w:rtl/>
        </w:rPr>
        <w:t xml:space="preserve"> </w:t>
      </w:r>
      <w:r w:rsidRPr="00A5125E">
        <w:rPr>
          <w:rFonts w:cs="Traditional Arabic" w:hint="eastAsia"/>
          <w:sz w:val="32"/>
          <w:szCs w:val="32"/>
          <w:rtl/>
        </w:rPr>
        <w:t>حتى</w:t>
      </w:r>
      <w:r w:rsidRPr="00A5125E">
        <w:rPr>
          <w:rFonts w:cs="Traditional Arabic"/>
          <w:sz w:val="32"/>
          <w:szCs w:val="32"/>
          <w:rtl/>
        </w:rPr>
        <w:t xml:space="preserve"> </w:t>
      </w:r>
      <w:r w:rsidRPr="00A5125E">
        <w:rPr>
          <w:rFonts w:cs="Traditional Arabic" w:hint="eastAsia"/>
          <w:sz w:val="32"/>
          <w:szCs w:val="32"/>
          <w:rtl/>
        </w:rPr>
        <w:t>بدأ</w:t>
      </w:r>
      <w:r w:rsidRPr="00A5125E">
        <w:rPr>
          <w:rFonts w:cs="Traditional Arabic"/>
          <w:sz w:val="32"/>
          <w:szCs w:val="32"/>
          <w:rtl/>
        </w:rPr>
        <w:t xml:space="preserve"> </w:t>
      </w:r>
      <w:r w:rsidRPr="00A5125E">
        <w:rPr>
          <w:rFonts w:cs="Traditional Arabic" w:hint="eastAsia"/>
          <w:sz w:val="32"/>
          <w:szCs w:val="32"/>
          <w:rtl/>
        </w:rPr>
        <w:t>الألم</w:t>
      </w:r>
      <w:r w:rsidRPr="00A5125E">
        <w:rPr>
          <w:rFonts w:cs="Traditional Arabic"/>
          <w:sz w:val="32"/>
          <w:szCs w:val="32"/>
        </w:rPr>
        <w:t xml:space="preserve"> </w:t>
      </w:r>
      <w:r w:rsidRPr="00A5125E">
        <w:rPr>
          <w:rFonts w:cs="Traditional Arabic" w:hint="eastAsia"/>
          <w:sz w:val="32"/>
          <w:szCs w:val="32"/>
          <w:rtl/>
        </w:rPr>
        <w:t>يتلاشى</w:t>
      </w:r>
      <w:r w:rsidRPr="00A5125E">
        <w:rPr>
          <w:rFonts w:cs="Traditional Arabic"/>
          <w:sz w:val="32"/>
          <w:szCs w:val="32"/>
          <w:rtl/>
        </w:rPr>
        <w:t xml:space="preserve"> </w:t>
      </w:r>
      <w:r w:rsidRPr="00A5125E">
        <w:rPr>
          <w:rFonts w:cs="Traditional Arabic" w:hint="eastAsia"/>
          <w:sz w:val="32"/>
          <w:szCs w:val="32"/>
          <w:rtl/>
        </w:rPr>
        <w:t>شيئا</w:t>
      </w:r>
      <w:r w:rsidRPr="00A5125E">
        <w:rPr>
          <w:rFonts w:cs="Traditional Arabic"/>
          <w:sz w:val="32"/>
          <w:szCs w:val="32"/>
          <w:rtl/>
        </w:rPr>
        <w:t xml:space="preserve"> ً</w:t>
      </w:r>
      <w:r w:rsidRPr="00A5125E">
        <w:rPr>
          <w:rFonts w:cs="Traditional Arabic" w:hint="eastAsia"/>
          <w:sz w:val="32"/>
          <w:szCs w:val="32"/>
          <w:rtl/>
        </w:rPr>
        <w:t>فشيئا</w:t>
      </w:r>
      <w:r w:rsidRPr="00A5125E">
        <w:rPr>
          <w:rFonts w:cs="Traditional Arabic"/>
          <w:sz w:val="32"/>
          <w:szCs w:val="32"/>
          <w:rtl/>
        </w:rPr>
        <w:t xml:space="preserve"> </w:t>
      </w:r>
      <w:r w:rsidRPr="00A5125E">
        <w:rPr>
          <w:rFonts w:cs="Traditional Arabic" w:hint="eastAsia"/>
          <w:sz w:val="32"/>
          <w:szCs w:val="32"/>
          <w:rtl/>
        </w:rPr>
        <w:t>حتى</w:t>
      </w:r>
      <w:r w:rsidRPr="00A5125E">
        <w:rPr>
          <w:rFonts w:cs="Traditional Arabic"/>
          <w:sz w:val="32"/>
          <w:szCs w:val="32"/>
          <w:rtl/>
        </w:rPr>
        <w:t xml:space="preserve"> </w:t>
      </w:r>
      <w:r w:rsidRPr="00A5125E">
        <w:rPr>
          <w:rFonts w:cs="Traditional Arabic" w:hint="eastAsia"/>
          <w:sz w:val="32"/>
          <w:szCs w:val="32"/>
          <w:rtl/>
        </w:rPr>
        <w:t>زال</w:t>
      </w:r>
      <w:r w:rsidRPr="00A5125E">
        <w:rPr>
          <w:rFonts w:cs="Traditional Arabic"/>
          <w:sz w:val="32"/>
          <w:szCs w:val="32"/>
          <w:rtl/>
        </w:rPr>
        <w:t xml:space="preserve"> </w:t>
      </w:r>
      <w:r w:rsidRPr="00A5125E">
        <w:rPr>
          <w:rFonts w:cs="Traditional Arabic" w:hint="eastAsia"/>
          <w:sz w:val="32"/>
          <w:szCs w:val="32"/>
          <w:rtl/>
        </w:rPr>
        <w:t>ولله</w:t>
      </w:r>
      <w:r w:rsidRPr="00A5125E">
        <w:rPr>
          <w:rFonts w:cs="Traditional Arabic"/>
          <w:sz w:val="32"/>
          <w:szCs w:val="32"/>
          <w:rtl/>
        </w:rPr>
        <w:t xml:space="preserve"> </w:t>
      </w:r>
      <w:r w:rsidRPr="00A5125E">
        <w:rPr>
          <w:rFonts w:cs="Traditional Arabic" w:hint="eastAsia"/>
          <w:sz w:val="32"/>
          <w:szCs w:val="32"/>
          <w:rtl/>
        </w:rPr>
        <w:t>الحمد</w:t>
      </w:r>
      <w:r w:rsidRPr="00A5125E">
        <w:rPr>
          <w:rFonts w:cs="Traditional Arabic"/>
          <w:sz w:val="32"/>
          <w:szCs w:val="32"/>
        </w:rPr>
        <w:t xml:space="preserve"> ..</w:t>
      </w:r>
    </w:p>
    <w:p w:rsidR="00097DFC" w:rsidRDefault="00097DFC" w:rsidP="00A47F6A">
      <w:pPr>
        <w:spacing w:line="440" w:lineRule="exact"/>
        <w:jc w:val="both"/>
        <w:rPr>
          <w:rFonts w:cs="Traditional Arabic"/>
          <w:sz w:val="32"/>
          <w:szCs w:val="32"/>
        </w:rPr>
      </w:pPr>
      <w:r w:rsidRPr="00A5125E">
        <w:rPr>
          <w:rFonts w:cs="Traditional Arabic"/>
          <w:sz w:val="32"/>
          <w:szCs w:val="32"/>
        </w:rPr>
        <w:lastRenderedPageBreak/>
        <w:t xml:space="preserve">  </w:t>
      </w:r>
      <w:r w:rsidRPr="00A5125E">
        <w:rPr>
          <w:rFonts w:cs="Traditional Arabic" w:hint="eastAsia"/>
          <w:sz w:val="32"/>
          <w:szCs w:val="32"/>
          <w:rtl/>
        </w:rPr>
        <w:t>وقفة</w:t>
      </w:r>
      <w:r w:rsidRPr="00A5125E">
        <w:rPr>
          <w:rFonts w:cs="Traditional Arabic"/>
          <w:sz w:val="32"/>
          <w:szCs w:val="32"/>
          <w:rtl/>
        </w:rPr>
        <w:t xml:space="preserve"> : </w:t>
      </w:r>
      <w:r w:rsidRPr="00A5125E">
        <w:rPr>
          <w:rFonts w:cs="Traditional Arabic" w:hint="eastAsia"/>
          <w:sz w:val="32"/>
          <w:szCs w:val="32"/>
          <w:rtl/>
        </w:rPr>
        <w:t>ـ</w:t>
      </w:r>
      <w:r w:rsidRPr="00A5125E">
        <w:rPr>
          <w:rFonts w:cs="Traditional Arabic"/>
          <w:sz w:val="32"/>
          <w:szCs w:val="32"/>
          <w:rtl/>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أعني</w:t>
      </w:r>
      <w:r w:rsidRPr="00A5125E">
        <w:rPr>
          <w:rFonts w:cs="Traditional Arabic"/>
          <w:sz w:val="32"/>
          <w:szCs w:val="32"/>
          <w:rtl/>
        </w:rPr>
        <w:t xml:space="preserve"> </w:t>
      </w:r>
      <w:r w:rsidRPr="00A5125E">
        <w:rPr>
          <w:rFonts w:cs="Traditional Arabic" w:hint="eastAsia"/>
          <w:sz w:val="32"/>
          <w:szCs w:val="32"/>
          <w:rtl/>
        </w:rPr>
        <w:t>بإيرادي</w:t>
      </w:r>
      <w:r w:rsidRPr="00A5125E">
        <w:rPr>
          <w:rFonts w:cs="Traditional Arabic"/>
          <w:sz w:val="32"/>
          <w:szCs w:val="32"/>
          <w:rtl/>
        </w:rPr>
        <w:t xml:space="preserve"> </w:t>
      </w:r>
      <w:r w:rsidRPr="00A5125E">
        <w:rPr>
          <w:rFonts w:cs="Traditional Arabic" w:hint="eastAsia"/>
          <w:sz w:val="32"/>
          <w:szCs w:val="32"/>
          <w:rtl/>
        </w:rPr>
        <w:t>لهذه</w:t>
      </w:r>
      <w:r w:rsidRPr="00A5125E">
        <w:rPr>
          <w:rFonts w:cs="Traditional Arabic"/>
          <w:sz w:val="32"/>
          <w:szCs w:val="32"/>
        </w:rPr>
        <w:t xml:space="preserve"> </w:t>
      </w:r>
      <w:r w:rsidRPr="00A5125E">
        <w:rPr>
          <w:rFonts w:cs="Traditional Arabic" w:hint="eastAsia"/>
          <w:sz w:val="32"/>
          <w:szCs w:val="32"/>
          <w:rtl/>
        </w:rPr>
        <w:t>القصة</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كل</w:t>
      </w:r>
      <w:r w:rsidRPr="00A5125E">
        <w:rPr>
          <w:rFonts w:cs="Traditional Arabic"/>
          <w:sz w:val="32"/>
          <w:szCs w:val="32"/>
          <w:rtl/>
        </w:rPr>
        <w:t xml:space="preserve"> </w:t>
      </w:r>
      <w:r w:rsidRPr="00A5125E">
        <w:rPr>
          <w:rFonts w:cs="Traditional Arabic" w:hint="eastAsia"/>
          <w:sz w:val="32"/>
          <w:szCs w:val="32"/>
          <w:rtl/>
        </w:rPr>
        <w:t>مرض</w:t>
      </w:r>
      <w:r w:rsidRPr="00A5125E">
        <w:rPr>
          <w:rFonts w:cs="Traditional Arabic"/>
          <w:sz w:val="32"/>
          <w:szCs w:val="32"/>
          <w:rtl/>
        </w:rPr>
        <w:t xml:space="preserve"> </w:t>
      </w:r>
      <w:r w:rsidRPr="00A5125E">
        <w:rPr>
          <w:rFonts w:cs="Traditional Arabic" w:hint="eastAsia"/>
          <w:sz w:val="32"/>
          <w:szCs w:val="32"/>
          <w:rtl/>
        </w:rPr>
        <w:t>يقع</w:t>
      </w:r>
      <w:r w:rsidRPr="00A5125E">
        <w:rPr>
          <w:rFonts w:cs="Traditional Arabic"/>
          <w:sz w:val="32"/>
          <w:szCs w:val="32"/>
          <w:rtl/>
        </w:rPr>
        <w:t xml:space="preserve"> </w:t>
      </w:r>
      <w:r w:rsidRPr="00A5125E">
        <w:rPr>
          <w:rFonts w:cs="Traditional Arabic" w:hint="eastAsia"/>
          <w:sz w:val="32"/>
          <w:szCs w:val="32"/>
          <w:rtl/>
        </w:rPr>
        <w:t>فهو</w:t>
      </w:r>
      <w:r w:rsidRPr="00A5125E">
        <w:rPr>
          <w:rFonts w:cs="Traditional Arabic"/>
          <w:sz w:val="32"/>
          <w:szCs w:val="32"/>
          <w:rtl/>
        </w:rPr>
        <w:t xml:space="preserve"> </w:t>
      </w:r>
      <w:r w:rsidRPr="00A5125E">
        <w:rPr>
          <w:rFonts w:cs="Traditional Arabic" w:hint="eastAsia"/>
          <w:sz w:val="32"/>
          <w:szCs w:val="32"/>
          <w:rtl/>
        </w:rPr>
        <w:t>عقوبة</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لعبده</w:t>
      </w:r>
      <w:r w:rsidRPr="00A5125E">
        <w:rPr>
          <w:rFonts w:cs="Traditional Arabic"/>
          <w:sz w:val="32"/>
          <w:szCs w:val="32"/>
          <w:rtl/>
        </w:rPr>
        <w:t xml:space="preserve"> </w:t>
      </w:r>
      <w:r w:rsidRPr="00A5125E">
        <w:rPr>
          <w:rFonts w:cs="Traditional Arabic" w:hint="eastAsia"/>
          <w:sz w:val="32"/>
          <w:szCs w:val="32"/>
          <w:rtl/>
        </w:rPr>
        <w:t>كلا</w:t>
      </w:r>
      <w:r w:rsidRPr="00A5125E">
        <w:rPr>
          <w:rFonts w:cs="Traditional Arabic"/>
          <w:sz w:val="32"/>
          <w:szCs w:val="32"/>
          <w:rtl/>
        </w:rPr>
        <w:t xml:space="preserve"> </w:t>
      </w:r>
      <w:r w:rsidRPr="00A5125E">
        <w:rPr>
          <w:rFonts w:cs="Traditional Arabic" w:hint="eastAsia"/>
          <w:sz w:val="32"/>
          <w:szCs w:val="32"/>
          <w:rtl/>
        </w:rPr>
        <w:t>فلقد</w:t>
      </w:r>
      <w:r w:rsidRPr="00A5125E">
        <w:rPr>
          <w:rFonts w:cs="Traditional Arabic"/>
          <w:sz w:val="32"/>
          <w:szCs w:val="32"/>
          <w:rtl/>
        </w:rPr>
        <w:t xml:space="preserve"> </w:t>
      </w:r>
      <w:r w:rsidRPr="00A5125E">
        <w:rPr>
          <w:rFonts w:cs="Traditional Arabic" w:hint="eastAsia"/>
          <w:sz w:val="32"/>
          <w:szCs w:val="32"/>
          <w:rtl/>
        </w:rPr>
        <w:t>مرض</w:t>
      </w:r>
      <w:r w:rsidRPr="00A5125E">
        <w:rPr>
          <w:rFonts w:cs="Traditional Arabic"/>
          <w:sz w:val="32"/>
          <w:szCs w:val="32"/>
          <w:rtl/>
        </w:rPr>
        <w:t xml:space="preserve"> </w:t>
      </w:r>
      <w:r w:rsidRPr="00A5125E">
        <w:rPr>
          <w:rFonts w:cs="Traditional Arabic" w:hint="eastAsia"/>
          <w:sz w:val="32"/>
          <w:szCs w:val="32"/>
          <w:rtl/>
        </w:rPr>
        <w:t>النبيون</w:t>
      </w:r>
      <w:r w:rsidRPr="00A5125E">
        <w:rPr>
          <w:rFonts w:cs="Traditional Arabic"/>
          <w:sz w:val="32"/>
          <w:szCs w:val="32"/>
          <w:rtl/>
        </w:rPr>
        <w:t xml:space="preserve"> </w:t>
      </w:r>
      <w:r w:rsidRPr="00A5125E">
        <w:rPr>
          <w:rFonts w:cs="Traditional Arabic" w:hint="eastAsia"/>
          <w:sz w:val="32"/>
          <w:szCs w:val="32"/>
          <w:rtl/>
        </w:rPr>
        <w:t>والصالحون</w:t>
      </w:r>
      <w:r w:rsidRPr="00A5125E">
        <w:rPr>
          <w:rFonts w:cs="Traditional Arabic"/>
          <w:sz w:val="32"/>
          <w:szCs w:val="32"/>
          <w:rtl/>
        </w:rPr>
        <w:t xml:space="preserve"> </w:t>
      </w:r>
      <w:r w:rsidRPr="00A5125E">
        <w:rPr>
          <w:rFonts w:cs="Traditional Arabic" w:hint="eastAsia"/>
          <w:sz w:val="32"/>
          <w:szCs w:val="32"/>
          <w:rtl/>
        </w:rPr>
        <w:t>ولكن</w:t>
      </w:r>
      <w:r w:rsidRPr="00A5125E">
        <w:rPr>
          <w:rFonts w:cs="Traditional Arabic"/>
          <w:sz w:val="32"/>
          <w:szCs w:val="32"/>
        </w:rPr>
        <w:t xml:space="preserve"> </w:t>
      </w:r>
      <w:r w:rsidRPr="00A5125E">
        <w:rPr>
          <w:rFonts w:cs="Traditional Arabic" w:hint="eastAsia"/>
          <w:sz w:val="32"/>
          <w:szCs w:val="32"/>
          <w:rtl/>
        </w:rPr>
        <w:t>الذي</w:t>
      </w:r>
      <w:r w:rsidRPr="00A5125E">
        <w:rPr>
          <w:rFonts w:cs="Traditional Arabic"/>
          <w:sz w:val="32"/>
          <w:szCs w:val="32"/>
          <w:rtl/>
        </w:rPr>
        <w:t xml:space="preserve"> </w:t>
      </w:r>
      <w:r w:rsidRPr="00A5125E">
        <w:rPr>
          <w:rFonts w:cs="Traditional Arabic" w:hint="eastAsia"/>
          <w:sz w:val="32"/>
          <w:szCs w:val="32"/>
          <w:rtl/>
        </w:rPr>
        <w:t>أعنيه</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المرض</w:t>
      </w:r>
      <w:r w:rsidRPr="00A5125E">
        <w:rPr>
          <w:rFonts w:cs="Traditional Arabic"/>
          <w:sz w:val="32"/>
          <w:szCs w:val="32"/>
          <w:rtl/>
        </w:rPr>
        <w:t xml:space="preserve"> </w:t>
      </w:r>
      <w:r w:rsidRPr="00A5125E">
        <w:rPr>
          <w:rFonts w:cs="Traditional Arabic" w:hint="eastAsia"/>
          <w:sz w:val="32"/>
          <w:szCs w:val="32"/>
          <w:rtl/>
        </w:rPr>
        <w:t>يُخرج</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به</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العبد</w:t>
      </w:r>
      <w:r w:rsidRPr="00A5125E">
        <w:rPr>
          <w:rFonts w:cs="Traditional Arabic"/>
          <w:sz w:val="32"/>
          <w:szCs w:val="32"/>
          <w:rtl/>
        </w:rPr>
        <w:t xml:space="preserve"> </w:t>
      </w:r>
      <w:r w:rsidRPr="00A5125E">
        <w:rPr>
          <w:rFonts w:cs="Traditional Arabic" w:hint="eastAsia"/>
          <w:sz w:val="32"/>
          <w:szCs w:val="32"/>
          <w:rtl/>
        </w:rPr>
        <w:t>الكبر</w:t>
      </w:r>
      <w:r w:rsidRPr="00A5125E">
        <w:rPr>
          <w:rFonts w:cs="Traditional Arabic"/>
          <w:sz w:val="32"/>
          <w:szCs w:val="32"/>
          <w:rtl/>
        </w:rPr>
        <w:t xml:space="preserve"> </w:t>
      </w:r>
      <w:r w:rsidRPr="00A5125E">
        <w:rPr>
          <w:rFonts w:cs="Traditional Arabic" w:hint="eastAsia"/>
          <w:sz w:val="32"/>
          <w:szCs w:val="32"/>
          <w:rtl/>
        </w:rPr>
        <w:t>والعجب</w:t>
      </w:r>
      <w:r w:rsidRPr="00A5125E">
        <w:rPr>
          <w:rFonts w:cs="Traditional Arabic"/>
          <w:sz w:val="32"/>
          <w:szCs w:val="32"/>
          <w:rtl/>
        </w:rPr>
        <w:t xml:space="preserve"> </w:t>
      </w:r>
      <w:r w:rsidRPr="00A5125E">
        <w:rPr>
          <w:rFonts w:cs="Traditional Arabic" w:hint="eastAsia"/>
          <w:sz w:val="32"/>
          <w:szCs w:val="32"/>
          <w:rtl/>
        </w:rPr>
        <w:t>والفخر</w:t>
      </w:r>
      <w:r w:rsidRPr="00A5125E">
        <w:rPr>
          <w:rFonts w:cs="Traditional Arabic"/>
          <w:sz w:val="32"/>
          <w:szCs w:val="32"/>
          <w:rtl/>
        </w:rPr>
        <w:t xml:space="preserve"> , </w:t>
      </w:r>
      <w:r w:rsidRPr="00A5125E">
        <w:rPr>
          <w:rFonts w:cs="Traditional Arabic" w:hint="eastAsia"/>
          <w:sz w:val="32"/>
          <w:szCs w:val="32"/>
          <w:rtl/>
        </w:rPr>
        <w:t>فلو</w:t>
      </w:r>
      <w:r w:rsidRPr="00A5125E">
        <w:rPr>
          <w:rFonts w:cs="Traditional Arabic"/>
          <w:sz w:val="32"/>
          <w:szCs w:val="32"/>
          <w:rtl/>
        </w:rPr>
        <w:t xml:space="preserve"> </w:t>
      </w:r>
      <w:r w:rsidRPr="00A5125E">
        <w:rPr>
          <w:rFonts w:cs="Traditional Arabic" w:hint="eastAsia"/>
          <w:sz w:val="32"/>
          <w:szCs w:val="32"/>
          <w:rtl/>
        </w:rPr>
        <w:t>دامت</w:t>
      </w:r>
      <w:r w:rsidRPr="00A5125E">
        <w:rPr>
          <w:rFonts w:cs="Traditional Arabic"/>
          <w:sz w:val="32"/>
          <w:szCs w:val="32"/>
          <w:rtl/>
        </w:rPr>
        <w:t xml:space="preserve"> </w:t>
      </w:r>
      <w:r w:rsidRPr="00A5125E">
        <w:rPr>
          <w:rFonts w:cs="Traditional Arabic" w:hint="eastAsia"/>
          <w:sz w:val="32"/>
          <w:szCs w:val="32"/>
          <w:rtl/>
        </w:rPr>
        <w:t>للعبد</w:t>
      </w:r>
      <w:r w:rsidRPr="00A5125E">
        <w:rPr>
          <w:rFonts w:cs="Traditional Arabic"/>
          <w:sz w:val="32"/>
          <w:szCs w:val="32"/>
        </w:rPr>
        <w:t xml:space="preserve"> </w:t>
      </w:r>
      <w:r w:rsidRPr="00A5125E">
        <w:rPr>
          <w:rFonts w:cs="Traditional Arabic" w:hint="eastAsia"/>
          <w:sz w:val="32"/>
          <w:szCs w:val="32"/>
          <w:rtl/>
        </w:rPr>
        <w:t>جميع</w:t>
      </w:r>
      <w:r w:rsidRPr="00A5125E">
        <w:rPr>
          <w:rFonts w:cs="Traditional Arabic"/>
          <w:sz w:val="32"/>
          <w:szCs w:val="32"/>
          <w:rtl/>
        </w:rPr>
        <w:t xml:space="preserve"> </w:t>
      </w:r>
      <w:r w:rsidRPr="00A5125E">
        <w:rPr>
          <w:rFonts w:cs="Traditional Arabic" w:hint="eastAsia"/>
          <w:sz w:val="32"/>
          <w:szCs w:val="32"/>
          <w:rtl/>
        </w:rPr>
        <w:t>أحواله</w:t>
      </w:r>
      <w:r w:rsidRPr="00A5125E">
        <w:rPr>
          <w:rFonts w:cs="Traditional Arabic"/>
          <w:sz w:val="32"/>
          <w:szCs w:val="32"/>
          <w:rtl/>
        </w:rPr>
        <w:t xml:space="preserve"> </w:t>
      </w:r>
      <w:r w:rsidRPr="00A5125E">
        <w:rPr>
          <w:rFonts w:cs="Traditional Arabic" w:hint="eastAsia"/>
          <w:sz w:val="32"/>
          <w:szCs w:val="32"/>
          <w:rtl/>
        </w:rPr>
        <w:t>مال</w:t>
      </w:r>
      <w:r w:rsidRPr="00A5125E">
        <w:rPr>
          <w:rFonts w:cs="Traditional Arabic"/>
          <w:sz w:val="32"/>
          <w:szCs w:val="32"/>
          <w:rtl/>
        </w:rPr>
        <w:t xml:space="preserve"> .. </w:t>
      </w:r>
      <w:r w:rsidRPr="00A5125E">
        <w:rPr>
          <w:rFonts w:cs="Traditional Arabic" w:hint="eastAsia"/>
          <w:sz w:val="32"/>
          <w:szCs w:val="32"/>
          <w:rtl/>
        </w:rPr>
        <w:t>جاه</w:t>
      </w:r>
      <w:r w:rsidRPr="00A5125E">
        <w:rPr>
          <w:rFonts w:cs="Traditional Arabic"/>
          <w:sz w:val="32"/>
          <w:szCs w:val="32"/>
          <w:rtl/>
        </w:rPr>
        <w:t xml:space="preserve"> .. </w:t>
      </w:r>
      <w:r w:rsidRPr="00A5125E">
        <w:rPr>
          <w:rFonts w:cs="Traditional Arabic" w:hint="eastAsia"/>
          <w:sz w:val="32"/>
          <w:szCs w:val="32"/>
          <w:rtl/>
        </w:rPr>
        <w:t>صحة</w:t>
      </w:r>
      <w:r w:rsidRPr="00A5125E">
        <w:rPr>
          <w:rFonts w:cs="Traditional Arabic"/>
          <w:sz w:val="32"/>
          <w:szCs w:val="32"/>
          <w:rtl/>
        </w:rPr>
        <w:t xml:space="preserve"> .. </w:t>
      </w:r>
      <w:r w:rsidRPr="00A5125E">
        <w:rPr>
          <w:rFonts w:cs="Traditional Arabic" w:hint="eastAsia"/>
          <w:sz w:val="32"/>
          <w:szCs w:val="32"/>
          <w:rtl/>
        </w:rPr>
        <w:t>أولاد</w:t>
      </w:r>
      <w:r w:rsidRPr="00A5125E">
        <w:rPr>
          <w:rFonts w:cs="Traditional Arabic"/>
          <w:sz w:val="32"/>
          <w:szCs w:val="32"/>
          <w:rtl/>
        </w:rPr>
        <w:t xml:space="preserve"> .. </w:t>
      </w:r>
      <w:r w:rsidRPr="00A5125E">
        <w:rPr>
          <w:rFonts w:cs="Traditional Arabic" w:hint="eastAsia"/>
          <w:sz w:val="32"/>
          <w:szCs w:val="32"/>
          <w:rtl/>
        </w:rPr>
        <w:t>لتجاوز</w:t>
      </w:r>
      <w:r w:rsidRPr="00A5125E">
        <w:rPr>
          <w:rFonts w:cs="Traditional Arabic"/>
          <w:sz w:val="32"/>
          <w:szCs w:val="32"/>
          <w:rtl/>
        </w:rPr>
        <w:t xml:space="preserve"> </w:t>
      </w:r>
      <w:r w:rsidRPr="00A5125E">
        <w:rPr>
          <w:rFonts w:cs="Traditional Arabic" w:hint="eastAsia"/>
          <w:sz w:val="32"/>
          <w:szCs w:val="32"/>
          <w:rtl/>
        </w:rPr>
        <w:t>وطغى</w:t>
      </w:r>
      <w:r w:rsidRPr="00A5125E">
        <w:rPr>
          <w:rFonts w:cs="Traditional Arabic"/>
          <w:sz w:val="32"/>
          <w:szCs w:val="32"/>
          <w:rtl/>
        </w:rPr>
        <w:t xml:space="preserve"> </w:t>
      </w:r>
      <w:r w:rsidRPr="00A5125E">
        <w:rPr>
          <w:rFonts w:cs="Traditional Arabic" w:hint="eastAsia"/>
          <w:sz w:val="32"/>
          <w:szCs w:val="32"/>
          <w:rtl/>
        </w:rPr>
        <w:t>ونسي</w:t>
      </w:r>
      <w:r w:rsidRPr="00A5125E">
        <w:rPr>
          <w:rFonts w:cs="Traditional Arabic"/>
          <w:sz w:val="32"/>
          <w:szCs w:val="32"/>
          <w:rtl/>
        </w:rPr>
        <w:t xml:space="preserve"> </w:t>
      </w:r>
      <w:r w:rsidRPr="00A5125E">
        <w:rPr>
          <w:rFonts w:cs="Traditional Arabic" w:hint="eastAsia"/>
          <w:sz w:val="32"/>
          <w:szCs w:val="32"/>
          <w:rtl/>
        </w:rPr>
        <w:t>المبدأ</w:t>
      </w:r>
      <w:r w:rsidRPr="00A5125E">
        <w:rPr>
          <w:rFonts w:cs="Traditional Arabic"/>
          <w:sz w:val="32"/>
          <w:szCs w:val="32"/>
          <w:rtl/>
        </w:rPr>
        <w:t xml:space="preserve"> </w:t>
      </w:r>
      <w:r w:rsidRPr="00A5125E">
        <w:rPr>
          <w:rFonts w:cs="Traditional Arabic" w:hint="eastAsia"/>
          <w:sz w:val="32"/>
          <w:szCs w:val="32"/>
          <w:rtl/>
        </w:rPr>
        <w:t>والمنتهى</w:t>
      </w:r>
      <w:r w:rsidRPr="00A5125E">
        <w:rPr>
          <w:rFonts w:cs="Traditional Arabic"/>
          <w:sz w:val="32"/>
          <w:szCs w:val="32"/>
          <w:rtl/>
        </w:rPr>
        <w:t xml:space="preserve"> </w:t>
      </w:r>
      <w:r w:rsidRPr="00A5125E">
        <w:rPr>
          <w:rFonts w:cs="Traditional Arabic" w:hint="eastAsia"/>
          <w:sz w:val="32"/>
          <w:szCs w:val="32"/>
          <w:rtl/>
        </w:rPr>
        <w:t>ولكن</w:t>
      </w:r>
      <w:r w:rsidRPr="00A5125E">
        <w:rPr>
          <w:rFonts w:cs="Traditional Arabic"/>
          <w:sz w:val="32"/>
          <w:szCs w:val="32"/>
        </w:rPr>
        <w:t xml:space="preserve"> </w:t>
      </w:r>
      <w:r w:rsidRPr="00A5125E">
        <w:rPr>
          <w:rFonts w:cs="Traditional Arabic" w:hint="eastAsia"/>
          <w:sz w:val="32"/>
          <w:szCs w:val="32"/>
          <w:rtl/>
        </w:rPr>
        <w:t>يسلط</w:t>
      </w:r>
      <w:r w:rsidRPr="00A5125E">
        <w:rPr>
          <w:rFonts w:cs="Traditional Arabic"/>
          <w:sz w:val="32"/>
          <w:szCs w:val="32"/>
          <w:rtl/>
        </w:rPr>
        <w:t xml:space="preserve"> </w:t>
      </w:r>
      <w:r w:rsidRPr="00A5125E">
        <w:rPr>
          <w:rFonts w:cs="Traditional Arabic" w:hint="eastAsia"/>
          <w:sz w:val="32"/>
          <w:szCs w:val="32"/>
          <w:rtl/>
        </w:rPr>
        <w:t>عليه</w:t>
      </w:r>
      <w:r w:rsidRPr="00A5125E">
        <w:rPr>
          <w:rFonts w:cs="Traditional Arabic"/>
          <w:sz w:val="32"/>
          <w:szCs w:val="32"/>
          <w:rtl/>
        </w:rPr>
        <w:t xml:space="preserve"> </w:t>
      </w:r>
      <w:r w:rsidRPr="00A5125E">
        <w:rPr>
          <w:rFonts w:cs="Traditional Arabic" w:hint="eastAsia"/>
          <w:sz w:val="32"/>
          <w:szCs w:val="32"/>
          <w:rtl/>
        </w:rPr>
        <w:t>الأمراض</w:t>
      </w:r>
      <w:r w:rsidRPr="00A5125E">
        <w:rPr>
          <w:rFonts w:cs="Traditional Arabic"/>
          <w:sz w:val="32"/>
          <w:szCs w:val="32"/>
          <w:rtl/>
        </w:rPr>
        <w:t xml:space="preserve"> </w:t>
      </w:r>
      <w:r w:rsidRPr="00A5125E">
        <w:rPr>
          <w:rFonts w:cs="Traditional Arabic" w:hint="eastAsia"/>
          <w:sz w:val="32"/>
          <w:szCs w:val="32"/>
          <w:rtl/>
        </w:rPr>
        <w:t>والأسقام</w:t>
      </w:r>
      <w:r w:rsidRPr="00A5125E">
        <w:rPr>
          <w:rFonts w:cs="Traditional Arabic"/>
          <w:sz w:val="32"/>
          <w:szCs w:val="32"/>
          <w:rtl/>
        </w:rPr>
        <w:t xml:space="preserve"> </w:t>
      </w:r>
      <w:r w:rsidRPr="00A5125E">
        <w:rPr>
          <w:rFonts w:cs="Traditional Arabic" w:hint="eastAsia"/>
          <w:sz w:val="32"/>
          <w:szCs w:val="32"/>
          <w:rtl/>
        </w:rPr>
        <w:t>فيجوع</w:t>
      </w:r>
      <w:r w:rsidRPr="00A5125E">
        <w:rPr>
          <w:rFonts w:cs="Traditional Arabic"/>
          <w:sz w:val="32"/>
          <w:szCs w:val="32"/>
          <w:rtl/>
        </w:rPr>
        <w:t xml:space="preserve"> </w:t>
      </w:r>
      <w:r w:rsidRPr="00A5125E">
        <w:rPr>
          <w:rFonts w:cs="Traditional Arabic" w:hint="eastAsia"/>
          <w:sz w:val="32"/>
          <w:szCs w:val="32"/>
          <w:rtl/>
        </w:rPr>
        <w:t>كرهاً</w:t>
      </w:r>
      <w:r w:rsidRPr="00A5125E">
        <w:rPr>
          <w:rFonts w:cs="Traditional Arabic"/>
          <w:sz w:val="32"/>
          <w:szCs w:val="32"/>
          <w:rtl/>
        </w:rPr>
        <w:t xml:space="preserve"> </w:t>
      </w:r>
      <w:r w:rsidRPr="00A5125E">
        <w:rPr>
          <w:rFonts w:cs="Traditional Arabic" w:hint="eastAsia"/>
          <w:sz w:val="32"/>
          <w:szCs w:val="32"/>
          <w:rtl/>
        </w:rPr>
        <w:t>ويمرض</w:t>
      </w:r>
      <w:r w:rsidRPr="00A5125E">
        <w:rPr>
          <w:rFonts w:cs="Traditional Arabic"/>
          <w:sz w:val="32"/>
          <w:szCs w:val="32"/>
          <w:rtl/>
        </w:rPr>
        <w:t xml:space="preserve"> </w:t>
      </w:r>
      <w:r w:rsidRPr="00A5125E">
        <w:rPr>
          <w:rFonts w:cs="Traditional Arabic" w:hint="eastAsia"/>
          <w:sz w:val="32"/>
          <w:szCs w:val="32"/>
          <w:rtl/>
        </w:rPr>
        <w:t>كرهاً</w:t>
      </w:r>
      <w:r w:rsidRPr="00A5125E">
        <w:rPr>
          <w:rFonts w:cs="Traditional Arabic"/>
          <w:sz w:val="32"/>
          <w:szCs w:val="32"/>
          <w:rtl/>
        </w:rPr>
        <w:t xml:space="preserve"> </w:t>
      </w:r>
      <w:r w:rsidRPr="00A5125E">
        <w:rPr>
          <w:rFonts w:cs="Traditional Arabic" w:hint="eastAsia"/>
          <w:sz w:val="32"/>
          <w:szCs w:val="32"/>
          <w:rtl/>
        </w:rPr>
        <w:t>ولا</w:t>
      </w:r>
      <w:r w:rsidRPr="00A5125E">
        <w:rPr>
          <w:rFonts w:cs="Traditional Arabic"/>
          <w:sz w:val="32"/>
          <w:szCs w:val="32"/>
          <w:rtl/>
        </w:rPr>
        <w:t xml:space="preserve"> </w:t>
      </w:r>
      <w:r w:rsidRPr="00A5125E">
        <w:rPr>
          <w:rFonts w:cs="Traditional Arabic" w:hint="eastAsia"/>
          <w:sz w:val="32"/>
          <w:szCs w:val="32"/>
          <w:rtl/>
        </w:rPr>
        <w:t>يملك</w:t>
      </w:r>
      <w:r w:rsidRPr="00A5125E">
        <w:rPr>
          <w:rFonts w:cs="Traditional Arabic"/>
          <w:sz w:val="32"/>
          <w:szCs w:val="32"/>
          <w:rtl/>
        </w:rPr>
        <w:t xml:space="preserve"> </w:t>
      </w:r>
      <w:r w:rsidRPr="00A5125E">
        <w:rPr>
          <w:rFonts w:cs="Traditional Arabic" w:hint="eastAsia"/>
          <w:sz w:val="32"/>
          <w:szCs w:val="32"/>
          <w:rtl/>
        </w:rPr>
        <w:t>لنفسه</w:t>
      </w:r>
      <w:r w:rsidRPr="00A5125E">
        <w:rPr>
          <w:rFonts w:cs="Traditional Arabic"/>
          <w:sz w:val="32"/>
          <w:szCs w:val="32"/>
          <w:rtl/>
        </w:rPr>
        <w:t xml:space="preserve"> </w:t>
      </w:r>
      <w:r w:rsidRPr="00A5125E">
        <w:rPr>
          <w:rFonts w:cs="Traditional Arabic" w:hint="eastAsia"/>
          <w:sz w:val="32"/>
          <w:szCs w:val="32"/>
          <w:rtl/>
        </w:rPr>
        <w:t>نفعاً</w:t>
      </w:r>
      <w:r w:rsidRPr="00A5125E">
        <w:rPr>
          <w:rFonts w:cs="Traditional Arabic"/>
          <w:sz w:val="32"/>
          <w:szCs w:val="32"/>
          <w:rtl/>
        </w:rPr>
        <w:t xml:space="preserve"> </w:t>
      </w:r>
      <w:r w:rsidRPr="00A5125E">
        <w:rPr>
          <w:rFonts w:cs="Traditional Arabic" w:hint="eastAsia"/>
          <w:sz w:val="32"/>
          <w:szCs w:val="32"/>
          <w:rtl/>
        </w:rPr>
        <w:t>ولا</w:t>
      </w:r>
      <w:r w:rsidRPr="00A5125E">
        <w:rPr>
          <w:rFonts w:cs="Traditional Arabic"/>
          <w:sz w:val="32"/>
          <w:szCs w:val="32"/>
        </w:rPr>
        <w:t xml:space="preserve"> </w:t>
      </w:r>
      <w:r w:rsidRPr="00A5125E">
        <w:rPr>
          <w:rFonts w:cs="Traditional Arabic" w:hint="eastAsia"/>
          <w:sz w:val="32"/>
          <w:szCs w:val="32"/>
          <w:rtl/>
        </w:rPr>
        <w:t>موتاً</w:t>
      </w:r>
      <w:r w:rsidRPr="00A5125E">
        <w:rPr>
          <w:rFonts w:cs="Traditional Arabic"/>
          <w:sz w:val="32"/>
          <w:szCs w:val="32"/>
          <w:rtl/>
        </w:rPr>
        <w:t xml:space="preserve"> </w:t>
      </w:r>
      <w:r w:rsidRPr="00A5125E">
        <w:rPr>
          <w:rFonts w:cs="Traditional Arabic" w:hint="eastAsia"/>
          <w:sz w:val="32"/>
          <w:szCs w:val="32"/>
          <w:rtl/>
        </w:rPr>
        <w:t>ولا</w:t>
      </w:r>
      <w:r w:rsidRPr="00A5125E">
        <w:rPr>
          <w:rFonts w:cs="Traditional Arabic"/>
          <w:sz w:val="32"/>
          <w:szCs w:val="32"/>
          <w:rtl/>
        </w:rPr>
        <w:t xml:space="preserve"> </w:t>
      </w:r>
      <w:r w:rsidRPr="00A5125E">
        <w:rPr>
          <w:rFonts w:cs="Traditional Arabic" w:hint="eastAsia"/>
          <w:sz w:val="32"/>
          <w:szCs w:val="32"/>
          <w:rtl/>
        </w:rPr>
        <w:t>حياة</w:t>
      </w:r>
      <w:r w:rsidRPr="00A5125E">
        <w:rPr>
          <w:rFonts w:cs="Traditional Arabic"/>
          <w:sz w:val="32"/>
          <w:szCs w:val="32"/>
          <w:rtl/>
        </w:rPr>
        <w:t xml:space="preserve"> </w:t>
      </w:r>
      <w:r w:rsidRPr="00A5125E">
        <w:rPr>
          <w:rFonts w:cs="Traditional Arabic" w:hint="eastAsia"/>
          <w:sz w:val="32"/>
          <w:szCs w:val="32"/>
          <w:rtl/>
        </w:rPr>
        <w:t>ولا</w:t>
      </w:r>
      <w:r w:rsidRPr="00A5125E">
        <w:rPr>
          <w:rFonts w:cs="Traditional Arabic"/>
          <w:sz w:val="32"/>
          <w:szCs w:val="32"/>
          <w:rtl/>
        </w:rPr>
        <w:t xml:space="preserve"> </w:t>
      </w:r>
      <w:r w:rsidRPr="00A5125E">
        <w:rPr>
          <w:rFonts w:cs="Traditional Arabic" w:hint="eastAsia"/>
          <w:sz w:val="32"/>
          <w:szCs w:val="32"/>
          <w:rtl/>
        </w:rPr>
        <w:t>نشوراً</w:t>
      </w:r>
      <w:r w:rsidRPr="00A5125E">
        <w:rPr>
          <w:rFonts w:cs="Traditional Arabic"/>
          <w:sz w:val="32"/>
          <w:szCs w:val="32"/>
        </w:rPr>
        <w:t xml:space="preserve"> </w:t>
      </w:r>
    </w:p>
    <w:p w:rsidR="00097DFC" w:rsidRPr="00A5125E" w:rsidRDefault="00097DFC" w:rsidP="00A47F6A">
      <w:pPr>
        <w:spacing w:line="440" w:lineRule="exact"/>
        <w:jc w:val="both"/>
        <w:rPr>
          <w:rFonts w:cs="Traditional Arabic"/>
          <w:sz w:val="32"/>
          <w:szCs w:val="32"/>
        </w:rPr>
      </w:pPr>
      <w:r>
        <w:rPr>
          <w:rFonts w:cs="Traditional Arabic"/>
          <w:sz w:val="32"/>
          <w:szCs w:val="32"/>
        </w:rPr>
        <w:t xml:space="preserve">   </w:t>
      </w:r>
      <w:r w:rsidRPr="00A5125E">
        <w:rPr>
          <w:rFonts w:cs="Traditional Arabic" w:hint="eastAsia"/>
          <w:sz w:val="32"/>
          <w:szCs w:val="32"/>
          <w:rtl/>
        </w:rPr>
        <w:t>أحياناً</w:t>
      </w:r>
      <w:r w:rsidRPr="00A5125E">
        <w:rPr>
          <w:rFonts w:cs="Traditional Arabic"/>
          <w:sz w:val="32"/>
          <w:szCs w:val="32"/>
          <w:rtl/>
        </w:rPr>
        <w:t xml:space="preserve"> </w:t>
      </w:r>
      <w:r w:rsidRPr="00A5125E">
        <w:rPr>
          <w:rFonts w:cs="Traditional Arabic" w:hint="eastAsia"/>
          <w:sz w:val="32"/>
          <w:szCs w:val="32"/>
          <w:rtl/>
        </w:rPr>
        <w:t>يريد</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يفهم</w:t>
      </w:r>
      <w:r w:rsidRPr="00A5125E">
        <w:rPr>
          <w:rFonts w:cs="Traditional Arabic"/>
          <w:sz w:val="32"/>
          <w:szCs w:val="32"/>
          <w:rtl/>
        </w:rPr>
        <w:t xml:space="preserve"> </w:t>
      </w:r>
      <w:r w:rsidRPr="00A5125E">
        <w:rPr>
          <w:rFonts w:cs="Traditional Arabic" w:hint="eastAsia"/>
          <w:sz w:val="32"/>
          <w:szCs w:val="32"/>
          <w:rtl/>
        </w:rPr>
        <w:t>الشيء</w:t>
      </w:r>
      <w:r w:rsidRPr="00A5125E">
        <w:rPr>
          <w:rFonts w:cs="Traditional Arabic"/>
          <w:sz w:val="32"/>
          <w:szCs w:val="32"/>
          <w:rtl/>
        </w:rPr>
        <w:t xml:space="preserve"> </w:t>
      </w:r>
      <w:r w:rsidRPr="00A5125E">
        <w:rPr>
          <w:rFonts w:cs="Traditional Arabic" w:hint="eastAsia"/>
          <w:sz w:val="32"/>
          <w:szCs w:val="32"/>
          <w:rtl/>
        </w:rPr>
        <w:t>فيجهله</w:t>
      </w:r>
      <w:r w:rsidRPr="00A5125E">
        <w:rPr>
          <w:rFonts w:cs="Traditional Arabic"/>
          <w:sz w:val="32"/>
          <w:szCs w:val="32"/>
          <w:rtl/>
        </w:rPr>
        <w:t xml:space="preserve"> </w:t>
      </w:r>
      <w:r w:rsidRPr="00A5125E">
        <w:rPr>
          <w:rFonts w:cs="Traditional Arabic" w:hint="eastAsia"/>
          <w:sz w:val="32"/>
          <w:szCs w:val="32"/>
          <w:rtl/>
        </w:rPr>
        <w:t>ويريد</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Pr>
        <w:t xml:space="preserve"> </w:t>
      </w:r>
      <w:r w:rsidRPr="00A5125E">
        <w:rPr>
          <w:rFonts w:cs="Traditional Arabic" w:hint="eastAsia"/>
          <w:sz w:val="32"/>
          <w:szCs w:val="32"/>
          <w:rtl/>
        </w:rPr>
        <w:t>يتذكر</w:t>
      </w:r>
      <w:r w:rsidRPr="00A5125E">
        <w:rPr>
          <w:rFonts w:cs="Traditional Arabic"/>
          <w:sz w:val="32"/>
          <w:szCs w:val="32"/>
          <w:rtl/>
        </w:rPr>
        <w:t xml:space="preserve"> </w:t>
      </w:r>
      <w:r w:rsidRPr="00A5125E">
        <w:rPr>
          <w:rFonts w:cs="Traditional Arabic" w:hint="eastAsia"/>
          <w:sz w:val="32"/>
          <w:szCs w:val="32"/>
          <w:rtl/>
        </w:rPr>
        <w:t>الشيء</w:t>
      </w:r>
      <w:r w:rsidRPr="00A5125E">
        <w:rPr>
          <w:rFonts w:cs="Traditional Arabic"/>
          <w:sz w:val="32"/>
          <w:szCs w:val="32"/>
          <w:rtl/>
        </w:rPr>
        <w:t xml:space="preserve"> </w:t>
      </w:r>
      <w:r w:rsidRPr="00A5125E">
        <w:rPr>
          <w:rFonts w:cs="Traditional Arabic" w:hint="eastAsia"/>
          <w:sz w:val="32"/>
          <w:szCs w:val="32"/>
          <w:rtl/>
        </w:rPr>
        <w:t>فينساه</w:t>
      </w:r>
      <w:r w:rsidRPr="00A5125E">
        <w:rPr>
          <w:rFonts w:cs="Traditional Arabic"/>
          <w:sz w:val="32"/>
          <w:szCs w:val="32"/>
          <w:rtl/>
        </w:rPr>
        <w:t xml:space="preserve"> </w:t>
      </w:r>
      <w:r w:rsidRPr="00A5125E">
        <w:rPr>
          <w:rFonts w:cs="Traditional Arabic" w:hint="eastAsia"/>
          <w:sz w:val="32"/>
          <w:szCs w:val="32"/>
          <w:rtl/>
        </w:rPr>
        <w:t>وأحياناً</w:t>
      </w:r>
      <w:r w:rsidRPr="00A5125E">
        <w:rPr>
          <w:rFonts w:cs="Traditional Arabic"/>
          <w:sz w:val="32"/>
          <w:szCs w:val="32"/>
          <w:rtl/>
        </w:rPr>
        <w:t xml:space="preserve"> </w:t>
      </w:r>
      <w:r w:rsidRPr="00A5125E">
        <w:rPr>
          <w:rFonts w:cs="Traditional Arabic" w:hint="eastAsia"/>
          <w:sz w:val="32"/>
          <w:szCs w:val="32"/>
          <w:rtl/>
        </w:rPr>
        <w:t>يشتهي</w:t>
      </w:r>
      <w:r w:rsidRPr="00A5125E">
        <w:rPr>
          <w:rFonts w:cs="Traditional Arabic"/>
          <w:sz w:val="32"/>
          <w:szCs w:val="32"/>
          <w:rtl/>
        </w:rPr>
        <w:t xml:space="preserve"> </w:t>
      </w:r>
      <w:r w:rsidRPr="00A5125E">
        <w:rPr>
          <w:rFonts w:cs="Traditional Arabic" w:hint="eastAsia"/>
          <w:sz w:val="32"/>
          <w:szCs w:val="32"/>
          <w:rtl/>
        </w:rPr>
        <w:t>الشيء</w:t>
      </w:r>
      <w:r w:rsidRPr="00A5125E">
        <w:rPr>
          <w:rFonts w:cs="Traditional Arabic"/>
          <w:sz w:val="32"/>
          <w:szCs w:val="32"/>
          <w:rtl/>
        </w:rPr>
        <w:t xml:space="preserve"> </w:t>
      </w:r>
      <w:r w:rsidRPr="00A5125E">
        <w:rPr>
          <w:rFonts w:cs="Traditional Arabic" w:hint="eastAsia"/>
          <w:sz w:val="32"/>
          <w:szCs w:val="32"/>
          <w:rtl/>
        </w:rPr>
        <w:t>وفيه</w:t>
      </w:r>
      <w:r w:rsidRPr="00A5125E">
        <w:rPr>
          <w:rFonts w:cs="Traditional Arabic"/>
          <w:sz w:val="32"/>
          <w:szCs w:val="32"/>
          <w:rtl/>
        </w:rPr>
        <w:t xml:space="preserve"> </w:t>
      </w:r>
      <w:r w:rsidRPr="00A5125E">
        <w:rPr>
          <w:rFonts w:cs="Traditional Arabic" w:hint="eastAsia"/>
          <w:sz w:val="32"/>
          <w:szCs w:val="32"/>
          <w:rtl/>
        </w:rPr>
        <w:t>هلاكه</w:t>
      </w:r>
      <w:r w:rsidRPr="00A5125E">
        <w:rPr>
          <w:rFonts w:cs="Traditional Arabic"/>
          <w:sz w:val="32"/>
          <w:szCs w:val="32"/>
          <w:rtl/>
        </w:rPr>
        <w:t xml:space="preserve"> </w:t>
      </w:r>
      <w:r w:rsidRPr="00A5125E">
        <w:rPr>
          <w:rFonts w:cs="Traditional Arabic" w:hint="eastAsia"/>
          <w:sz w:val="32"/>
          <w:szCs w:val="32"/>
          <w:rtl/>
        </w:rPr>
        <w:t>ويكره</w:t>
      </w:r>
      <w:r w:rsidRPr="00A5125E">
        <w:rPr>
          <w:rFonts w:cs="Traditional Arabic"/>
          <w:sz w:val="32"/>
          <w:szCs w:val="32"/>
          <w:rtl/>
        </w:rPr>
        <w:t xml:space="preserve"> </w:t>
      </w:r>
      <w:r w:rsidRPr="00A5125E">
        <w:rPr>
          <w:rFonts w:cs="Traditional Arabic" w:hint="eastAsia"/>
          <w:sz w:val="32"/>
          <w:szCs w:val="32"/>
          <w:rtl/>
        </w:rPr>
        <w:t>الشيء</w:t>
      </w:r>
      <w:r w:rsidRPr="00A5125E">
        <w:rPr>
          <w:rFonts w:cs="Traditional Arabic"/>
          <w:sz w:val="32"/>
          <w:szCs w:val="32"/>
          <w:rtl/>
        </w:rPr>
        <w:t xml:space="preserve"> </w:t>
      </w:r>
      <w:r w:rsidRPr="00A5125E">
        <w:rPr>
          <w:rFonts w:cs="Traditional Arabic" w:hint="eastAsia"/>
          <w:sz w:val="32"/>
          <w:szCs w:val="32"/>
          <w:rtl/>
        </w:rPr>
        <w:t>وفيه</w:t>
      </w:r>
      <w:r w:rsidRPr="00A5125E">
        <w:rPr>
          <w:rFonts w:cs="Traditional Arabic"/>
          <w:sz w:val="32"/>
          <w:szCs w:val="32"/>
          <w:rtl/>
        </w:rPr>
        <w:t xml:space="preserve"> </w:t>
      </w:r>
      <w:r w:rsidRPr="00A5125E">
        <w:rPr>
          <w:rFonts w:cs="Traditional Arabic" w:hint="eastAsia"/>
          <w:sz w:val="32"/>
          <w:szCs w:val="32"/>
          <w:rtl/>
        </w:rPr>
        <w:t>حياته</w:t>
      </w:r>
      <w:r w:rsidRPr="00A5125E">
        <w:rPr>
          <w:rFonts w:cs="Traditional Arabic"/>
          <w:sz w:val="32"/>
          <w:szCs w:val="32"/>
          <w:rtl/>
        </w:rPr>
        <w:t xml:space="preserve"> .. </w:t>
      </w:r>
      <w:r w:rsidRPr="00A5125E">
        <w:rPr>
          <w:rFonts w:cs="Traditional Arabic" w:hint="eastAsia"/>
          <w:sz w:val="32"/>
          <w:szCs w:val="32"/>
          <w:rtl/>
        </w:rPr>
        <w:t>بل</w:t>
      </w:r>
      <w:r w:rsidRPr="00A5125E">
        <w:rPr>
          <w:rFonts w:cs="Traditional Arabic"/>
          <w:sz w:val="32"/>
          <w:szCs w:val="32"/>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يأمن</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أي</w:t>
      </w:r>
      <w:r w:rsidRPr="00A5125E">
        <w:rPr>
          <w:rFonts w:cs="Traditional Arabic"/>
          <w:sz w:val="32"/>
          <w:szCs w:val="32"/>
          <w:rtl/>
        </w:rPr>
        <w:t xml:space="preserve"> </w:t>
      </w:r>
      <w:r w:rsidRPr="00A5125E">
        <w:rPr>
          <w:rFonts w:cs="Traditional Arabic" w:hint="eastAsia"/>
          <w:sz w:val="32"/>
          <w:szCs w:val="32"/>
          <w:rtl/>
        </w:rPr>
        <w:t>لحظة</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ليل</w:t>
      </w:r>
      <w:r w:rsidRPr="00A5125E">
        <w:rPr>
          <w:rFonts w:cs="Traditional Arabic"/>
          <w:sz w:val="32"/>
          <w:szCs w:val="32"/>
          <w:rtl/>
        </w:rPr>
        <w:t xml:space="preserve"> </w:t>
      </w:r>
      <w:r w:rsidRPr="00A5125E">
        <w:rPr>
          <w:rFonts w:cs="Traditional Arabic" w:hint="eastAsia"/>
          <w:sz w:val="32"/>
          <w:szCs w:val="32"/>
          <w:rtl/>
        </w:rPr>
        <w:t>أو</w:t>
      </w:r>
      <w:r w:rsidRPr="00A5125E">
        <w:rPr>
          <w:rFonts w:cs="Traditional Arabic"/>
          <w:sz w:val="32"/>
          <w:szCs w:val="32"/>
          <w:rtl/>
        </w:rPr>
        <w:t xml:space="preserve"> </w:t>
      </w:r>
      <w:r w:rsidRPr="00A5125E">
        <w:rPr>
          <w:rFonts w:cs="Traditional Arabic" w:hint="eastAsia"/>
          <w:sz w:val="32"/>
          <w:szCs w:val="32"/>
          <w:rtl/>
        </w:rPr>
        <w:t>نهار</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يسلبه</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أعطاه</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نعم</w:t>
      </w:r>
      <w:r w:rsidRPr="00A5125E">
        <w:rPr>
          <w:rFonts w:cs="Traditional Arabic"/>
          <w:sz w:val="32"/>
          <w:szCs w:val="32"/>
          <w:rtl/>
        </w:rPr>
        <w:t xml:space="preserve"> , </w:t>
      </w:r>
      <w:r w:rsidRPr="00A5125E">
        <w:rPr>
          <w:rFonts w:cs="Traditional Arabic" w:hint="eastAsia"/>
          <w:sz w:val="32"/>
          <w:szCs w:val="32"/>
          <w:rtl/>
        </w:rPr>
        <w:t>ومن</w:t>
      </w:r>
      <w:r w:rsidRPr="00A5125E">
        <w:rPr>
          <w:rFonts w:cs="Traditional Arabic"/>
          <w:sz w:val="32"/>
          <w:szCs w:val="32"/>
          <w:rtl/>
        </w:rPr>
        <w:t xml:space="preserve"> </w:t>
      </w:r>
      <w:r w:rsidRPr="00A5125E">
        <w:rPr>
          <w:rFonts w:cs="Traditional Arabic" w:hint="eastAsia"/>
          <w:sz w:val="32"/>
          <w:szCs w:val="32"/>
          <w:rtl/>
        </w:rPr>
        <w:t>هنا</w:t>
      </w:r>
      <w:r w:rsidRPr="00A5125E">
        <w:rPr>
          <w:rFonts w:cs="Traditional Arabic"/>
          <w:sz w:val="32"/>
          <w:szCs w:val="32"/>
          <w:rtl/>
        </w:rPr>
        <w:t xml:space="preserve"> </w:t>
      </w:r>
      <w:r w:rsidRPr="00A5125E">
        <w:rPr>
          <w:rFonts w:cs="Traditional Arabic" w:hint="eastAsia"/>
          <w:sz w:val="32"/>
          <w:szCs w:val="32"/>
          <w:rtl/>
        </w:rPr>
        <w:t>سلط</w:t>
      </w:r>
      <w:r w:rsidRPr="00A5125E">
        <w:rPr>
          <w:rFonts w:cs="Traditional Arabic"/>
          <w:sz w:val="32"/>
          <w:szCs w:val="32"/>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العبد</w:t>
      </w:r>
      <w:r w:rsidRPr="00A5125E">
        <w:rPr>
          <w:rFonts w:cs="Traditional Arabic"/>
          <w:sz w:val="32"/>
          <w:szCs w:val="32"/>
          <w:rtl/>
        </w:rPr>
        <w:t xml:space="preserve"> </w:t>
      </w:r>
      <w:r w:rsidRPr="00A5125E">
        <w:rPr>
          <w:rFonts w:cs="Traditional Arabic" w:hint="eastAsia"/>
          <w:sz w:val="32"/>
          <w:szCs w:val="32"/>
          <w:rtl/>
        </w:rPr>
        <w:t>الأمراض</w:t>
      </w:r>
      <w:r w:rsidRPr="00A5125E">
        <w:rPr>
          <w:rFonts w:cs="Traditional Arabic"/>
          <w:sz w:val="32"/>
          <w:szCs w:val="32"/>
          <w:rtl/>
        </w:rPr>
        <w:t xml:space="preserve"> </w:t>
      </w:r>
      <w:r w:rsidRPr="00A5125E">
        <w:rPr>
          <w:rFonts w:cs="Traditional Arabic" w:hint="eastAsia"/>
          <w:sz w:val="32"/>
          <w:szCs w:val="32"/>
          <w:rtl/>
        </w:rPr>
        <w:t>والآفات</w:t>
      </w:r>
      <w:r w:rsidRPr="00A5125E">
        <w:rPr>
          <w:rFonts w:cs="Traditional Arabic"/>
          <w:sz w:val="32"/>
          <w:szCs w:val="32"/>
          <w:rtl/>
        </w:rPr>
        <w:t xml:space="preserve"> </w:t>
      </w:r>
      <w:r w:rsidRPr="00A5125E">
        <w:rPr>
          <w:rFonts w:cs="Traditional Arabic" w:hint="eastAsia"/>
          <w:sz w:val="32"/>
          <w:szCs w:val="32"/>
          <w:rtl/>
        </w:rPr>
        <w:t>لينكسر</w:t>
      </w:r>
      <w:r w:rsidRPr="00A5125E">
        <w:rPr>
          <w:rFonts w:cs="Traditional Arabic"/>
          <w:sz w:val="32"/>
          <w:szCs w:val="32"/>
          <w:rtl/>
        </w:rPr>
        <w:t xml:space="preserve"> </w:t>
      </w:r>
      <w:r w:rsidRPr="00A5125E">
        <w:rPr>
          <w:rFonts w:cs="Traditional Arabic" w:hint="eastAsia"/>
          <w:sz w:val="32"/>
          <w:szCs w:val="32"/>
          <w:rtl/>
        </w:rPr>
        <w:t>ويقبل</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Pr>
        <w:t xml:space="preserve"> </w:t>
      </w:r>
    </w:p>
    <w:p w:rsidR="00097DFC" w:rsidRPr="00A5125E" w:rsidRDefault="00097DFC" w:rsidP="00A47F6A">
      <w:pPr>
        <w:spacing w:line="440" w:lineRule="exact"/>
        <w:jc w:val="both"/>
        <w:rPr>
          <w:rFonts w:cs="Traditional Arabic"/>
          <w:sz w:val="32"/>
          <w:szCs w:val="32"/>
        </w:rPr>
      </w:pPr>
      <w:r>
        <w:rPr>
          <w:rFonts w:cs="Traditional Arabic" w:hint="cs"/>
          <w:sz w:val="32"/>
          <w:szCs w:val="32"/>
          <w:rtl/>
        </w:rPr>
        <w:t xml:space="preserve">    </w:t>
      </w:r>
      <w:r w:rsidRPr="00A5125E">
        <w:rPr>
          <w:rFonts w:cs="Traditional Arabic" w:hint="eastAsia"/>
          <w:sz w:val="32"/>
          <w:szCs w:val="32"/>
          <w:rtl/>
        </w:rPr>
        <w:t>وهذا</w:t>
      </w:r>
      <w:r w:rsidRPr="00A5125E">
        <w:rPr>
          <w:rFonts w:cs="Traditional Arabic"/>
          <w:sz w:val="32"/>
          <w:szCs w:val="32"/>
          <w:rtl/>
        </w:rPr>
        <w:t xml:space="preserve"> </w:t>
      </w:r>
      <w:r w:rsidRPr="00A5125E">
        <w:rPr>
          <w:rFonts w:cs="Traditional Arabic" w:hint="eastAsia"/>
          <w:sz w:val="32"/>
          <w:szCs w:val="32"/>
          <w:rtl/>
        </w:rPr>
        <w:t>هو</w:t>
      </w:r>
      <w:r w:rsidRPr="00A5125E">
        <w:rPr>
          <w:rFonts w:cs="Traditional Arabic"/>
          <w:sz w:val="32"/>
          <w:szCs w:val="32"/>
          <w:rtl/>
        </w:rPr>
        <w:t xml:space="preserve"> </w:t>
      </w:r>
      <w:r w:rsidRPr="00A5125E">
        <w:rPr>
          <w:rFonts w:cs="Traditional Arabic" w:hint="eastAsia"/>
          <w:sz w:val="32"/>
          <w:szCs w:val="32"/>
          <w:rtl/>
        </w:rPr>
        <w:t>السر</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Pr>
        <w:t xml:space="preserve"> </w:t>
      </w:r>
      <w:r w:rsidRPr="00A5125E">
        <w:rPr>
          <w:rFonts w:cs="Traditional Arabic" w:hint="eastAsia"/>
          <w:sz w:val="32"/>
          <w:szCs w:val="32"/>
          <w:rtl/>
        </w:rPr>
        <w:t>استجابة</w:t>
      </w:r>
      <w:r w:rsidRPr="00A5125E">
        <w:rPr>
          <w:rFonts w:cs="Traditional Arabic"/>
          <w:sz w:val="32"/>
          <w:szCs w:val="32"/>
          <w:rtl/>
        </w:rPr>
        <w:t xml:space="preserve"> </w:t>
      </w:r>
      <w:r w:rsidRPr="00A5125E">
        <w:rPr>
          <w:rFonts w:cs="Traditional Arabic" w:hint="eastAsia"/>
          <w:sz w:val="32"/>
          <w:szCs w:val="32"/>
          <w:rtl/>
        </w:rPr>
        <w:t>دعوة</w:t>
      </w:r>
      <w:r w:rsidRPr="00A5125E">
        <w:rPr>
          <w:rFonts w:cs="Traditional Arabic"/>
          <w:sz w:val="32"/>
          <w:szCs w:val="32"/>
          <w:rtl/>
        </w:rPr>
        <w:t xml:space="preserve"> </w:t>
      </w:r>
      <w:r w:rsidRPr="00A5125E">
        <w:rPr>
          <w:rFonts w:cs="Traditional Arabic" w:hint="eastAsia"/>
          <w:sz w:val="32"/>
          <w:szCs w:val="32"/>
          <w:rtl/>
        </w:rPr>
        <w:t>هؤلاء</w:t>
      </w:r>
      <w:r w:rsidRPr="00A5125E">
        <w:rPr>
          <w:rFonts w:cs="Traditional Arabic"/>
          <w:sz w:val="32"/>
          <w:szCs w:val="32"/>
          <w:rtl/>
        </w:rPr>
        <w:t xml:space="preserve"> : </w:t>
      </w:r>
      <w:r w:rsidRPr="00A5125E">
        <w:rPr>
          <w:rFonts w:cs="Traditional Arabic" w:hint="eastAsia"/>
          <w:sz w:val="32"/>
          <w:szCs w:val="32"/>
          <w:rtl/>
        </w:rPr>
        <w:t>المريض</w:t>
      </w:r>
      <w:r w:rsidRPr="00A5125E">
        <w:rPr>
          <w:rFonts w:cs="Traditional Arabic"/>
          <w:sz w:val="32"/>
          <w:szCs w:val="32"/>
          <w:rtl/>
        </w:rPr>
        <w:t xml:space="preserve"> .. </w:t>
      </w:r>
      <w:r w:rsidRPr="00A5125E">
        <w:rPr>
          <w:rFonts w:cs="Traditional Arabic" w:hint="eastAsia"/>
          <w:sz w:val="32"/>
          <w:szCs w:val="32"/>
          <w:rtl/>
        </w:rPr>
        <w:t>والمظلوم</w:t>
      </w:r>
      <w:r w:rsidRPr="00A5125E">
        <w:rPr>
          <w:rFonts w:cs="Traditional Arabic"/>
          <w:sz w:val="32"/>
          <w:szCs w:val="32"/>
          <w:rtl/>
        </w:rPr>
        <w:t xml:space="preserve"> .. </w:t>
      </w:r>
      <w:r w:rsidRPr="00A5125E">
        <w:rPr>
          <w:rFonts w:cs="Traditional Arabic" w:hint="eastAsia"/>
          <w:sz w:val="32"/>
          <w:szCs w:val="32"/>
          <w:rtl/>
        </w:rPr>
        <w:t>والمسافر</w:t>
      </w:r>
      <w:r w:rsidRPr="00A5125E">
        <w:rPr>
          <w:rFonts w:cs="Traditional Arabic"/>
          <w:sz w:val="32"/>
          <w:szCs w:val="32"/>
          <w:rtl/>
        </w:rPr>
        <w:t xml:space="preserve"> </w:t>
      </w:r>
      <w:r w:rsidRPr="00A5125E">
        <w:rPr>
          <w:rFonts w:cs="Traditional Arabic" w:hint="eastAsia"/>
          <w:sz w:val="32"/>
          <w:szCs w:val="32"/>
          <w:rtl/>
        </w:rPr>
        <w:t>والصائم</w:t>
      </w:r>
      <w:r w:rsidRPr="00A5125E">
        <w:rPr>
          <w:rFonts w:cs="Traditional Arabic"/>
          <w:sz w:val="32"/>
          <w:szCs w:val="32"/>
          <w:rtl/>
        </w:rPr>
        <w:t xml:space="preserve"> .. </w:t>
      </w:r>
      <w:proofErr w:type="spellStart"/>
      <w:r w:rsidRPr="00A5125E">
        <w:rPr>
          <w:rFonts w:cs="Traditional Arabic" w:hint="eastAsia"/>
          <w:sz w:val="32"/>
          <w:szCs w:val="32"/>
          <w:rtl/>
        </w:rPr>
        <w:t>وذالك</w:t>
      </w:r>
      <w:proofErr w:type="spellEnd"/>
      <w:r w:rsidRPr="00A5125E">
        <w:rPr>
          <w:rFonts w:cs="Traditional Arabic"/>
          <w:sz w:val="32"/>
          <w:szCs w:val="32"/>
          <w:rtl/>
        </w:rPr>
        <w:t xml:space="preserve"> </w:t>
      </w:r>
      <w:r w:rsidRPr="00A5125E">
        <w:rPr>
          <w:rFonts w:cs="Traditional Arabic" w:hint="eastAsia"/>
          <w:sz w:val="32"/>
          <w:szCs w:val="32"/>
          <w:rtl/>
        </w:rPr>
        <w:t>لقربهم</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وانكسار</w:t>
      </w:r>
      <w:r w:rsidRPr="00A5125E">
        <w:rPr>
          <w:rFonts w:cs="Traditional Arabic"/>
          <w:sz w:val="32"/>
          <w:szCs w:val="32"/>
          <w:rtl/>
        </w:rPr>
        <w:t xml:space="preserve"> </w:t>
      </w:r>
      <w:r w:rsidRPr="00A5125E">
        <w:rPr>
          <w:rFonts w:cs="Traditional Arabic" w:hint="eastAsia"/>
          <w:sz w:val="32"/>
          <w:szCs w:val="32"/>
          <w:rtl/>
        </w:rPr>
        <w:t>قلوبهم</w:t>
      </w:r>
      <w:r w:rsidRPr="00A5125E">
        <w:rPr>
          <w:rFonts w:cs="Traditional Arabic"/>
          <w:sz w:val="32"/>
          <w:szCs w:val="32"/>
          <w:rtl/>
        </w:rPr>
        <w:t xml:space="preserve"> </w:t>
      </w:r>
      <w:r w:rsidRPr="00A5125E">
        <w:rPr>
          <w:rFonts w:cs="Traditional Arabic" w:hint="eastAsia"/>
          <w:sz w:val="32"/>
          <w:szCs w:val="32"/>
          <w:rtl/>
        </w:rPr>
        <w:t>فغربة</w:t>
      </w:r>
      <w:r w:rsidRPr="00A5125E">
        <w:rPr>
          <w:rFonts w:cs="Traditional Arabic"/>
          <w:sz w:val="32"/>
          <w:szCs w:val="32"/>
          <w:rtl/>
        </w:rPr>
        <w:t xml:space="preserve"> </w:t>
      </w:r>
      <w:r w:rsidRPr="00A5125E">
        <w:rPr>
          <w:rFonts w:cs="Traditional Arabic" w:hint="eastAsia"/>
          <w:sz w:val="32"/>
          <w:szCs w:val="32"/>
          <w:rtl/>
        </w:rPr>
        <w:t>المسافر</w:t>
      </w:r>
      <w:r w:rsidRPr="00A5125E">
        <w:rPr>
          <w:rFonts w:cs="Traditional Arabic"/>
          <w:sz w:val="32"/>
          <w:szCs w:val="32"/>
          <w:rtl/>
        </w:rPr>
        <w:t xml:space="preserve"> </w:t>
      </w:r>
      <w:r w:rsidRPr="00A5125E">
        <w:rPr>
          <w:rFonts w:cs="Traditional Arabic" w:hint="eastAsia"/>
          <w:sz w:val="32"/>
          <w:szCs w:val="32"/>
          <w:rtl/>
        </w:rPr>
        <w:t>وتعب</w:t>
      </w:r>
      <w:r w:rsidRPr="00A5125E">
        <w:rPr>
          <w:rFonts w:cs="Traditional Arabic"/>
          <w:sz w:val="32"/>
          <w:szCs w:val="32"/>
          <w:rtl/>
        </w:rPr>
        <w:t xml:space="preserve"> </w:t>
      </w:r>
      <w:r w:rsidRPr="00A5125E">
        <w:rPr>
          <w:rFonts w:cs="Traditional Arabic" w:hint="eastAsia"/>
          <w:sz w:val="32"/>
          <w:szCs w:val="32"/>
          <w:rtl/>
        </w:rPr>
        <w:t>الصائم</w:t>
      </w:r>
      <w:r w:rsidRPr="00A5125E">
        <w:rPr>
          <w:rFonts w:cs="Traditional Arabic"/>
          <w:sz w:val="32"/>
          <w:szCs w:val="32"/>
          <w:rtl/>
        </w:rPr>
        <w:t xml:space="preserve"> </w:t>
      </w:r>
      <w:r w:rsidRPr="00A5125E">
        <w:rPr>
          <w:rFonts w:cs="Traditional Arabic" w:hint="eastAsia"/>
          <w:sz w:val="32"/>
          <w:szCs w:val="32"/>
          <w:rtl/>
        </w:rPr>
        <w:t>وذل</w:t>
      </w:r>
      <w:r w:rsidRPr="00A5125E">
        <w:rPr>
          <w:rFonts w:cs="Traditional Arabic"/>
          <w:sz w:val="32"/>
          <w:szCs w:val="32"/>
          <w:rtl/>
        </w:rPr>
        <w:t xml:space="preserve"> </w:t>
      </w:r>
      <w:r w:rsidRPr="00A5125E">
        <w:rPr>
          <w:rFonts w:cs="Traditional Arabic" w:hint="eastAsia"/>
          <w:sz w:val="32"/>
          <w:szCs w:val="32"/>
          <w:rtl/>
        </w:rPr>
        <w:t>المظلوم</w:t>
      </w:r>
      <w:r w:rsidRPr="00A5125E">
        <w:rPr>
          <w:rFonts w:cs="Traditional Arabic"/>
          <w:sz w:val="32"/>
          <w:szCs w:val="32"/>
          <w:rtl/>
        </w:rPr>
        <w:t xml:space="preserve"> </w:t>
      </w:r>
      <w:r w:rsidRPr="00A5125E">
        <w:rPr>
          <w:rFonts w:cs="Traditional Arabic" w:hint="eastAsia"/>
          <w:sz w:val="32"/>
          <w:szCs w:val="32"/>
          <w:rtl/>
        </w:rPr>
        <w:t>وآلام</w:t>
      </w:r>
      <w:r w:rsidRPr="00A5125E">
        <w:rPr>
          <w:rFonts w:cs="Traditional Arabic"/>
          <w:sz w:val="32"/>
          <w:szCs w:val="32"/>
          <w:rtl/>
        </w:rPr>
        <w:t xml:space="preserve"> </w:t>
      </w:r>
      <w:r w:rsidRPr="00A5125E">
        <w:rPr>
          <w:rFonts w:cs="Traditional Arabic" w:hint="eastAsia"/>
          <w:sz w:val="32"/>
          <w:szCs w:val="32"/>
          <w:rtl/>
        </w:rPr>
        <w:t>المريض</w:t>
      </w:r>
      <w:r w:rsidRPr="00A5125E">
        <w:rPr>
          <w:rFonts w:cs="Traditional Arabic"/>
          <w:sz w:val="32"/>
          <w:szCs w:val="32"/>
          <w:rtl/>
        </w:rPr>
        <w:t xml:space="preserve"> .. </w:t>
      </w:r>
      <w:r w:rsidRPr="00A5125E">
        <w:rPr>
          <w:rFonts w:cs="Traditional Arabic" w:hint="eastAsia"/>
          <w:sz w:val="32"/>
          <w:szCs w:val="32"/>
          <w:rtl/>
        </w:rPr>
        <w:t>فسبحان</w:t>
      </w:r>
      <w:r w:rsidRPr="00A5125E">
        <w:rPr>
          <w:rFonts w:cs="Traditional Arabic"/>
          <w:sz w:val="32"/>
          <w:szCs w:val="32"/>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يرحم</w:t>
      </w:r>
      <w:r w:rsidRPr="00A5125E">
        <w:rPr>
          <w:rFonts w:cs="Traditional Arabic"/>
          <w:sz w:val="32"/>
          <w:szCs w:val="32"/>
          <w:rtl/>
        </w:rPr>
        <w:t xml:space="preserve"> </w:t>
      </w:r>
      <w:r w:rsidRPr="00A5125E">
        <w:rPr>
          <w:rFonts w:cs="Traditional Arabic" w:hint="eastAsia"/>
          <w:sz w:val="32"/>
          <w:szCs w:val="32"/>
          <w:rtl/>
        </w:rPr>
        <w:t>ببلائه</w:t>
      </w:r>
      <w:r w:rsidRPr="00A5125E">
        <w:rPr>
          <w:rFonts w:cs="Traditional Arabic"/>
          <w:sz w:val="32"/>
          <w:szCs w:val="32"/>
          <w:rtl/>
        </w:rPr>
        <w:t xml:space="preserve"> </w:t>
      </w:r>
      <w:r w:rsidRPr="00A5125E">
        <w:rPr>
          <w:rFonts w:cs="Traditional Arabic" w:hint="eastAsia"/>
          <w:sz w:val="32"/>
          <w:szCs w:val="32"/>
          <w:rtl/>
        </w:rPr>
        <w:t>ويبتلي</w:t>
      </w:r>
      <w:r w:rsidRPr="00A5125E">
        <w:rPr>
          <w:rFonts w:cs="Traditional Arabic"/>
          <w:sz w:val="32"/>
          <w:szCs w:val="32"/>
          <w:rtl/>
        </w:rPr>
        <w:t xml:space="preserve"> </w:t>
      </w:r>
      <w:r w:rsidRPr="00A5125E">
        <w:rPr>
          <w:rFonts w:cs="Traditional Arabic" w:hint="eastAsia"/>
          <w:sz w:val="32"/>
          <w:szCs w:val="32"/>
          <w:rtl/>
        </w:rPr>
        <w:t>بنعمائه</w:t>
      </w:r>
      <w:r w:rsidRPr="00A5125E">
        <w:rPr>
          <w:rFonts w:cs="Traditional Arabic"/>
          <w:sz w:val="32"/>
          <w:szCs w:val="32"/>
        </w:rPr>
        <w:t xml:space="preserve"> </w:t>
      </w:r>
    </w:p>
    <w:p w:rsidR="00097DFC" w:rsidRPr="00A5125E" w:rsidRDefault="00097DFC" w:rsidP="00A47F6A">
      <w:pPr>
        <w:spacing w:line="440" w:lineRule="exact"/>
        <w:rPr>
          <w:rFonts w:cs="Traditional Arabic"/>
          <w:sz w:val="32"/>
          <w:szCs w:val="32"/>
        </w:rPr>
      </w:pP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فوائد</w:t>
      </w:r>
      <w:r w:rsidRPr="00A5125E">
        <w:rPr>
          <w:rFonts w:cs="Traditional Arabic"/>
          <w:sz w:val="32"/>
          <w:szCs w:val="32"/>
          <w:rtl/>
        </w:rPr>
        <w:t xml:space="preserve"> </w:t>
      </w:r>
      <w:r w:rsidRPr="00A5125E">
        <w:rPr>
          <w:rFonts w:cs="Traditional Arabic" w:hint="eastAsia"/>
          <w:sz w:val="32"/>
          <w:szCs w:val="32"/>
          <w:rtl/>
        </w:rPr>
        <w:t>القصة</w:t>
      </w:r>
      <w:r w:rsidRPr="00A5125E">
        <w:rPr>
          <w:rFonts w:cs="Traditional Arabic"/>
          <w:sz w:val="32"/>
          <w:szCs w:val="32"/>
        </w:rPr>
        <w:t xml:space="preserve"> </w:t>
      </w:r>
    </w:p>
    <w:p w:rsidR="00097DFC" w:rsidRPr="00A5125E" w:rsidRDefault="00097DFC" w:rsidP="00A47F6A">
      <w:pPr>
        <w:spacing w:line="440" w:lineRule="exact"/>
        <w:rPr>
          <w:rFonts w:cs="Traditional Arabic"/>
          <w:sz w:val="32"/>
          <w:szCs w:val="32"/>
          <w:rtl/>
        </w:rPr>
      </w:pPr>
      <w:r w:rsidRPr="00A5125E">
        <w:rPr>
          <w:rFonts w:cs="Traditional Arabic" w:hint="eastAsia"/>
          <w:sz w:val="32"/>
          <w:szCs w:val="32"/>
          <w:rtl/>
        </w:rPr>
        <w:t>ـ</w:t>
      </w:r>
      <w:r w:rsidRPr="00A5125E">
        <w:rPr>
          <w:rFonts w:cs="Traditional Arabic"/>
          <w:sz w:val="32"/>
          <w:szCs w:val="32"/>
          <w:rtl/>
        </w:rPr>
        <w:t xml:space="preserve"> </w:t>
      </w:r>
      <w:r w:rsidRPr="00A5125E">
        <w:rPr>
          <w:rFonts w:cs="Traditional Arabic" w:hint="eastAsia"/>
          <w:sz w:val="32"/>
          <w:szCs w:val="32"/>
          <w:rtl/>
        </w:rPr>
        <w:t>الحذر</w:t>
      </w:r>
      <w:r w:rsidRPr="00A5125E">
        <w:rPr>
          <w:rFonts w:cs="Traditional Arabic"/>
          <w:sz w:val="32"/>
          <w:szCs w:val="32"/>
          <w:rtl/>
        </w:rPr>
        <w:t xml:space="preserve"> </w:t>
      </w:r>
      <w:r w:rsidRPr="00A5125E">
        <w:rPr>
          <w:rFonts w:cs="Traditional Arabic" w:hint="eastAsia"/>
          <w:sz w:val="32"/>
          <w:szCs w:val="32"/>
          <w:rtl/>
        </w:rPr>
        <w:t>كل</w:t>
      </w:r>
      <w:r w:rsidRPr="00A5125E">
        <w:rPr>
          <w:rFonts w:cs="Traditional Arabic"/>
          <w:sz w:val="32"/>
          <w:szCs w:val="32"/>
        </w:rPr>
        <w:t xml:space="preserve"> </w:t>
      </w:r>
      <w:r w:rsidRPr="00A5125E">
        <w:rPr>
          <w:rFonts w:cs="Traditional Arabic" w:hint="eastAsia"/>
          <w:sz w:val="32"/>
          <w:szCs w:val="32"/>
          <w:rtl/>
        </w:rPr>
        <w:t>الحذر</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ظلم</w:t>
      </w:r>
      <w:r w:rsidRPr="00A5125E">
        <w:rPr>
          <w:rFonts w:cs="Traditional Arabic"/>
          <w:sz w:val="32"/>
          <w:szCs w:val="32"/>
          <w:rtl/>
        </w:rPr>
        <w:t xml:space="preserve"> </w:t>
      </w:r>
      <w:r w:rsidRPr="00A5125E">
        <w:rPr>
          <w:rFonts w:cs="Traditional Arabic" w:hint="eastAsia"/>
          <w:sz w:val="32"/>
          <w:szCs w:val="32"/>
          <w:rtl/>
        </w:rPr>
        <w:t>اليتيم</w:t>
      </w:r>
      <w:r w:rsidRPr="00A5125E">
        <w:rPr>
          <w:rFonts w:cs="Traditional Arabic"/>
          <w:sz w:val="32"/>
          <w:szCs w:val="32"/>
          <w:rtl/>
        </w:rPr>
        <w:t xml:space="preserve"> </w:t>
      </w:r>
      <w:r w:rsidRPr="00A5125E">
        <w:rPr>
          <w:rFonts w:cs="Traditional Arabic" w:hint="eastAsia"/>
          <w:sz w:val="32"/>
          <w:szCs w:val="32"/>
          <w:rtl/>
        </w:rPr>
        <w:t>وأكل</w:t>
      </w:r>
      <w:r w:rsidRPr="00A5125E">
        <w:rPr>
          <w:rFonts w:cs="Traditional Arabic"/>
          <w:sz w:val="32"/>
          <w:szCs w:val="32"/>
          <w:rtl/>
        </w:rPr>
        <w:t xml:space="preserve"> </w:t>
      </w:r>
      <w:r w:rsidRPr="00A5125E">
        <w:rPr>
          <w:rFonts w:cs="Traditional Arabic" w:hint="eastAsia"/>
          <w:sz w:val="32"/>
          <w:szCs w:val="32"/>
          <w:rtl/>
        </w:rPr>
        <w:t>ماله</w:t>
      </w:r>
      <w:r w:rsidRPr="00A5125E">
        <w:rPr>
          <w:rFonts w:cs="Traditional Arabic"/>
          <w:sz w:val="32"/>
          <w:szCs w:val="32"/>
          <w:rtl/>
        </w:rPr>
        <w:t xml:space="preserve"> </w:t>
      </w:r>
      <w:r w:rsidRPr="00A5125E">
        <w:rPr>
          <w:rFonts w:cs="Traditional Arabic" w:hint="eastAsia"/>
          <w:sz w:val="32"/>
          <w:szCs w:val="32"/>
          <w:rtl/>
        </w:rPr>
        <w:t>بغير</w:t>
      </w:r>
      <w:r w:rsidRPr="00A5125E">
        <w:rPr>
          <w:rFonts w:cs="Traditional Arabic"/>
          <w:sz w:val="32"/>
          <w:szCs w:val="32"/>
          <w:rtl/>
        </w:rPr>
        <w:t xml:space="preserve"> </w:t>
      </w:r>
      <w:r w:rsidRPr="00A5125E">
        <w:rPr>
          <w:rFonts w:cs="Traditional Arabic" w:hint="eastAsia"/>
          <w:sz w:val="32"/>
          <w:szCs w:val="32"/>
          <w:rtl/>
        </w:rPr>
        <w:t>حق</w:t>
      </w:r>
      <w:r w:rsidRPr="00A5125E">
        <w:rPr>
          <w:rFonts w:cs="Traditional Arabic"/>
          <w:sz w:val="32"/>
          <w:szCs w:val="32"/>
        </w:rPr>
        <w:t xml:space="preserve"> .</w:t>
      </w:r>
      <w:r w:rsidRPr="00A5125E">
        <w:rPr>
          <w:rFonts w:cs="Traditional Arabic"/>
          <w:sz w:val="32"/>
          <w:szCs w:val="32"/>
        </w:rPr>
        <w:br/>
      </w:r>
      <w:r w:rsidRPr="00A5125E">
        <w:rPr>
          <w:rFonts w:cs="Traditional Arabic" w:hint="eastAsia"/>
          <w:sz w:val="32"/>
          <w:szCs w:val="32"/>
          <w:rtl/>
        </w:rPr>
        <w:t>ـ</w:t>
      </w:r>
      <w:r w:rsidRPr="00A5125E">
        <w:rPr>
          <w:rFonts w:cs="Traditional Arabic"/>
          <w:sz w:val="32"/>
          <w:szCs w:val="32"/>
          <w:rtl/>
        </w:rPr>
        <w:t xml:space="preserve"> </w:t>
      </w:r>
      <w:r w:rsidRPr="00A5125E">
        <w:rPr>
          <w:rFonts w:cs="Traditional Arabic" w:hint="eastAsia"/>
          <w:sz w:val="32"/>
          <w:szCs w:val="32"/>
          <w:rtl/>
        </w:rPr>
        <w:t>إذا</w:t>
      </w:r>
      <w:r w:rsidRPr="00A5125E">
        <w:rPr>
          <w:rFonts w:cs="Traditional Arabic"/>
          <w:sz w:val="32"/>
          <w:szCs w:val="32"/>
          <w:rtl/>
        </w:rPr>
        <w:t xml:space="preserve"> </w:t>
      </w:r>
      <w:r w:rsidRPr="00A5125E">
        <w:rPr>
          <w:rFonts w:cs="Traditional Arabic" w:hint="eastAsia"/>
          <w:sz w:val="32"/>
          <w:szCs w:val="32"/>
          <w:rtl/>
        </w:rPr>
        <w:t>دعتك</w:t>
      </w:r>
      <w:r w:rsidRPr="00A5125E">
        <w:rPr>
          <w:rFonts w:cs="Traditional Arabic"/>
          <w:sz w:val="32"/>
          <w:szCs w:val="32"/>
          <w:rtl/>
        </w:rPr>
        <w:t xml:space="preserve"> </w:t>
      </w:r>
      <w:r w:rsidRPr="00A5125E">
        <w:rPr>
          <w:rFonts w:cs="Traditional Arabic" w:hint="eastAsia"/>
          <w:sz w:val="32"/>
          <w:szCs w:val="32"/>
          <w:rtl/>
        </w:rPr>
        <w:t>قدرتك</w:t>
      </w:r>
      <w:r w:rsidRPr="00A5125E">
        <w:rPr>
          <w:rFonts w:cs="Traditional Arabic"/>
          <w:sz w:val="32"/>
          <w:szCs w:val="32"/>
          <w:rtl/>
        </w:rPr>
        <w:t xml:space="preserve"> </w:t>
      </w:r>
      <w:r w:rsidRPr="00A5125E">
        <w:rPr>
          <w:rFonts w:cs="Traditional Arabic" w:hint="eastAsia"/>
          <w:sz w:val="32"/>
          <w:szCs w:val="32"/>
          <w:rtl/>
        </w:rPr>
        <w:t>إلى</w:t>
      </w:r>
      <w:r w:rsidRPr="00A5125E">
        <w:rPr>
          <w:rFonts w:cs="Traditional Arabic"/>
          <w:sz w:val="32"/>
          <w:szCs w:val="32"/>
        </w:rPr>
        <w:t xml:space="preserve"> </w:t>
      </w:r>
      <w:r w:rsidRPr="00A5125E">
        <w:rPr>
          <w:rFonts w:cs="Traditional Arabic" w:hint="eastAsia"/>
          <w:sz w:val="32"/>
          <w:szCs w:val="32"/>
          <w:rtl/>
        </w:rPr>
        <w:t>ظلم</w:t>
      </w:r>
      <w:r w:rsidRPr="00A5125E">
        <w:rPr>
          <w:rFonts w:cs="Traditional Arabic"/>
          <w:sz w:val="32"/>
          <w:szCs w:val="32"/>
          <w:rtl/>
        </w:rPr>
        <w:t xml:space="preserve"> </w:t>
      </w:r>
      <w:r w:rsidRPr="00A5125E">
        <w:rPr>
          <w:rFonts w:cs="Traditional Arabic" w:hint="eastAsia"/>
          <w:sz w:val="32"/>
          <w:szCs w:val="32"/>
          <w:rtl/>
        </w:rPr>
        <w:t>الناس</w:t>
      </w:r>
      <w:r w:rsidRPr="00A5125E">
        <w:rPr>
          <w:rFonts w:cs="Traditional Arabic"/>
          <w:sz w:val="32"/>
          <w:szCs w:val="32"/>
          <w:rtl/>
        </w:rPr>
        <w:t xml:space="preserve"> </w:t>
      </w:r>
      <w:r w:rsidRPr="00A5125E">
        <w:rPr>
          <w:rFonts w:cs="Traditional Arabic" w:hint="eastAsia"/>
          <w:sz w:val="32"/>
          <w:szCs w:val="32"/>
          <w:rtl/>
        </w:rPr>
        <w:t>فتذكر</w:t>
      </w:r>
      <w:r w:rsidRPr="00A5125E">
        <w:rPr>
          <w:rFonts w:cs="Traditional Arabic"/>
          <w:sz w:val="32"/>
          <w:szCs w:val="32"/>
        </w:rPr>
        <w:t xml:space="preserve"> </w:t>
      </w:r>
      <w:r w:rsidRPr="00A5125E">
        <w:rPr>
          <w:rFonts w:cs="Traditional Arabic" w:hint="eastAsia"/>
          <w:sz w:val="32"/>
          <w:szCs w:val="32"/>
          <w:rtl/>
        </w:rPr>
        <w:t>قدرة</w:t>
      </w:r>
      <w:r w:rsidRPr="00A5125E">
        <w:rPr>
          <w:rFonts w:cs="Traditional Arabic"/>
          <w:sz w:val="32"/>
          <w:szCs w:val="32"/>
          <w:rtl/>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عليك</w:t>
      </w:r>
      <w:r w:rsidRPr="00A5125E">
        <w:rPr>
          <w:rFonts w:cs="Traditional Arabic"/>
          <w:sz w:val="32"/>
          <w:szCs w:val="32"/>
        </w:rPr>
        <w:t xml:space="preserve"> .</w:t>
      </w:r>
      <w:r w:rsidRPr="00A5125E">
        <w:rPr>
          <w:rFonts w:cs="Traditional Arabic"/>
          <w:sz w:val="32"/>
          <w:szCs w:val="32"/>
        </w:rPr>
        <w:br/>
      </w:r>
      <w:r w:rsidRPr="00A5125E">
        <w:rPr>
          <w:rFonts w:cs="Traditional Arabic" w:hint="eastAsia"/>
          <w:sz w:val="32"/>
          <w:szCs w:val="32"/>
          <w:rtl/>
        </w:rPr>
        <w:t>ـ</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المسلم</w:t>
      </w:r>
      <w:r w:rsidRPr="00A5125E">
        <w:rPr>
          <w:rFonts w:cs="Traditional Arabic"/>
          <w:sz w:val="32"/>
          <w:szCs w:val="32"/>
          <w:rtl/>
        </w:rPr>
        <w:t xml:space="preserve"> </w:t>
      </w:r>
      <w:r w:rsidRPr="00A5125E">
        <w:rPr>
          <w:rFonts w:cs="Traditional Arabic" w:hint="eastAsia"/>
          <w:sz w:val="32"/>
          <w:szCs w:val="32"/>
          <w:rtl/>
        </w:rPr>
        <w:t>ألا</w:t>
      </w:r>
      <w:r w:rsidRPr="00A5125E">
        <w:rPr>
          <w:rFonts w:cs="Traditional Arabic"/>
          <w:sz w:val="32"/>
          <w:szCs w:val="32"/>
          <w:rtl/>
        </w:rPr>
        <w:t xml:space="preserve"> </w:t>
      </w:r>
      <w:r w:rsidRPr="00A5125E">
        <w:rPr>
          <w:rFonts w:cs="Traditional Arabic" w:hint="eastAsia"/>
          <w:sz w:val="32"/>
          <w:szCs w:val="32"/>
          <w:rtl/>
        </w:rPr>
        <w:t>يتردد</w:t>
      </w:r>
      <w:r w:rsidRPr="00A5125E">
        <w:rPr>
          <w:rFonts w:cs="Traditional Arabic"/>
          <w:sz w:val="32"/>
          <w:szCs w:val="32"/>
          <w:rtl/>
        </w:rPr>
        <w:t xml:space="preserve"> </w:t>
      </w:r>
      <w:r w:rsidRPr="00A5125E">
        <w:rPr>
          <w:rFonts w:cs="Traditional Arabic" w:hint="eastAsia"/>
          <w:sz w:val="32"/>
          <w:szCs w:val="32"/>
          <w:rtl/>
        </w:rPr>
        <w:t>في</w:t>
      </w:r>
      <w:r w:rsidRPr="00A5125E">
        <w:rPr>
          <w:rFonts w:cs="Traditional Arabic"/>
          <w:sz w:val="32"/>
          <w:szCs w:val="32"/>
          <w:rtl/>
        </w:rPr>
        <w:t xml:space="preserve"> </w:t>
      </w:r>
      <w:r w:rsidRPr="00A5125E">
        <w:rPr>
          <w:rFonts w:cs="Traditional Arabic" w:hint="eastAsia"/>
          <w:sz w:val="32"/>
          <w:szCs w:val="32"/>
          <w:rtl/>
        </w:rPr>
        <w:t>نصح</w:t>
      </w:r>
      <w:r w:rsidRPr="00A5125E">
        <w:rPr>
          <w:rFonts w:cs="Traditional Arabic"/>
          <w:sz w:val="32"/>
          <w:szCs w:val="32"/>
          <w:rtl/>
        </w:rPr>
        <w:t xml:space="preserve"> </w:t>
      </w:r>
      <w:r w:rsidRPr="00A5125E">
        <w:rPr>
          <w:rFonts w:cs="Traditional Arabic" w:hint="eastAsia"/>
          <w:sz w:val="32"/>
          <w:szCs w:val="32"/>
          <w:rtl/>
        </w:rPr>
        <w:t>غيره</w:t>
      </w:r>
      <w:r w:rsidRPr="00A5125E">
        <w:rPr>
          <w:rFonts w:cs="Traditional Arabic"/>
          <w:sz w:val="32"/>
          <w:szCs w:val="32"/>
          <w:rtl/>
        </w:rPr>
        <w:t xml:space="preserve"> , </w:t>
      </w:r>
      <w:r w:rsidRPr="00A5125E">
        <w:rPr>
          <w:rFonts w:cs="Traditional Arabic" w:hint="eastAsia"/>
          <w:sz w:val="32"/>
          <w:szCs w:val="32"/>
          <w:rtl/>
        </w:rPr>
        <w:t>فالمؤمن</w:t>
      </w:r>
      <w:r w:rsidRPr="00A5125E">
        <w:rPr>
          <w:rFonts w:cs="Traditional Arabic"/>
          <w:sz w:val="32"/>
          <w:szCs w:val="32"/>
          <w:rtl/>
        </w:rPr>
        <w:t xml:space="preserve"> </w:t>
      </w:r>
      <w:r w:rsidRPr="00A5125E">
        <w:rPr>
          <w:rFonts w:cs="Traditional Arabic" w:hint="eastAsia"/>
          <w:sz w:val="32"/>
          <w:szCs w:val="32"/>
          <w:rtl/>
        </w:rPr>
        <w:t>مرآة</w:t>
      </w:r>
      <w:r w:rsidRPr="00A5125E">
        <w:rPr>
          <w:rFonts w:cs="Traditional Arabic"/>
          <w:sz w:val="32"/>
          <w:szCs w:val="32"/>
          <w:rtl/>
        </w:rPr>
        <w:t xml:space="preserve"> </w:t>
      </w:r>
      <w:r w:rsidRPr="00A5125E">
        <w:rPr>
          <w:rFonts w:cs="Traditional Arabic" w:hint="eastAsia"/>
          <w:sz w:val="32"/>
          <w:szCs w:val="32"/>
          <w:rtl/>
        </w:rPr>
        <w:t>لأخيه</w:t>
      </w:r>
      <w:r w:rsidRPr="00A5125E">
        <w:rPr>
          <w:rFonts w:cs="Traditional Arabic"/>
          <w:sz w:val="32"/>
          <w:szCs w:val="32"/>
        </w:rPr>
        <w:t xml:space="preserve"> </w:t>
      </w:r>
      <w:r>
        <w:rPr>
          <w:rFonts w:cs="Traditional Arabic" w:hint="cs"/>
          <w:sz w:val="32"/>
          <w:szCs w:val="32"/>
          <w:rtl/>
        </w:rPr>
        <w:t>(</w:t>
      </w:r>
      <w:r w:rsidRPr="00A5125E">
        <w:rPr>
          <w:rFonts w:cs="Traditional Arabic"/>
          <w:sz w:val="32"/>
          <w:szCs w:val="32"/>
        </w:rPr>
        <w:t xml:space="preserve"> </w:t>
      </w:r>
      <w:r w:rsidRPr="00A5125E">
        <w:rPr>
          <w:rFonts w:cs="Traditional Arabic" w:hint="eastAsia"/>
          <w:sz w:val="32"/>
          <w:szCs w:val="32"/>
          <w:rtl/>
        </w:rPr>
        <w:t>والدين</w:t>
      </w:r>
      <w:r w:rsidRPr="00A5125E">
        <w:rPr>
          <w:rFonts w:cs="Traditional Arabic"/>
          <w:sz w:val="32"/>
          <w:szCs w:val="32"/>
          <w:rtl/>
        </w:rPr>
        <w:t xml:space="preserve"> </w:t>
      </w:r>
      <w:r w:rsidRPr="00A5125E">
        <w:rPr>
          <w:rFonts w:cs="Traditional Arabic" w:hint="eastAsia"/>
          <w:sz w:val="32"/>
          <w:szCs w:val="32"/>
          <w:rtl/>
        </w:rPr>
        <w:t>النصيحة</w:t>
      </w:r>
      <w:r w:rsidRPr="00A5125E">
        <w:rPr>
          <w:rFonts w:cs="Traditional Arabic"/>
          <w:sz w:val="32"/>
          <w:szCs w:val="32"/>
        </w:rPr>
        <w:t xml:space="preserve"> </w:t>
      </w:r>
      <w:r>
        <w:rPr>
          <w:rFonts w:cs="Traditional Arabic" w:hint="cs"/>
          <w:sz w:val="32"/>
          <w:szCs w:val="32"/>
          <w:rtl/>
        </w:rPr>
        <w:t>)</w:t>
      </w:r>
      <w:r w:rsidRPr="00A5125E">
        <w:rPr>
          <w:rFonts w:cs="Traditional Arabic"/>
          <w:sz w:val="32"/>
          <w:szCs w:val="32"/>
        </w:rPr>
        <w:t xml:space="preserve"> </w:t>
      </w:r>
      <w:r w:rsidRPr="00A5125E">
        <w:rPr>
          <w:rFonts w:cs="Traditional Arabic" w:hint="eastAsia"/>
          <w:sz w:val="32"/>
          <w:szCs w:val="32"/>
          <w:rtl/>
        </w:rPr>
        <w:t>ـ</w:t>
      </w:r>
      <w:r w:rsidRPr="00A5125E">
        <w:rPr>
          <w:rFonts w:cs="Traditional Arabic"/>
          <w:sz w:val="32"/>
          <w:szCs w:val="32"/>
          <w:rtl/>
        </w:rPr>
        <w:t xml:space="preserve"> </w:t>
      </w:r>
      <w:r w:rsidRPr="00A5125E">
        <w:rPr>
          <w:rFonts w:cs="Traditional Arabic" w:hint="eastAsia"/>
          <w:sz w:val="32"/>
          <w:szCs w:val="32"/>
          <w:rtl/>
        </w:rPr>
        <w:t>دعوة</w:t>
      </w:r>
      <w:r w:rsidRPr="00A5125E">
        <w:rPr>
          <w:rFonts w:cs="Traditional Arabic"/>
          <w:sz w:val="32"/>
          <w:szCs w:val="32"/>
          <w:rtl/>
        </w:rPr>
        <w:t xml:space="preserve"> </w:t>
      </w:r>
      <w:r w:rsidRPr="00A5125E">
        <w:rPr>
          <w:rFonts w:cs="Traditional Arabic" w:hint="eastAsia"/>
          <w:sz w:val="32"/>
          <w:szCs w:val="32"/>
          <w:rtl/>
        </w:rPr>
        <w:t>الظلوم</w:t>
      </w:r>
      <w:r w:rsidRPr="00A5125E">
        <w:rPr>
          <w:rFonts w:cs="Traditional Arabic"/>
          <w:sz w:val="32"/>
          <w:szCs w:val="32"/>
          <w:rtl/>
        </w:rPr>
        <w:t xml:space="preserve"> </w:t>
      </w:r>
      <w:r w:rsidRPr="00A5125E">
        <w:rPr>
          <w:rFonts w:cs="Traditional Arabic" w:hint="eastAsia"/>
          <w:sz w:val="32"/>
          <w:szCs w:val="32"/>
          <w:rtl/>
        </w:rPr>
        <w:t>مستجابة</w:t>
      </w:r>
      <w:r w:rsidRPr="00A5125E">
        <w:rPr>
          <w:rFonts w:cs="Traditional Arabic"/>
          <w:sz w:val="32"/>
          <w:szCs w:val="32"/>
          <w:rtl/>
        </w:rPr>
        <w:t xml:space="preserve"> ( </w:t>
      </w:r>
      <w:r w:rsidRPr="00A5125E">
        <w:rPr>
          <w:rFonts w:cs="Traditional Arabic" w:hint="eastAsia"/>
          <w:sz w:val="32"/>
          <w:szCs w:val="32"/>
          <w:rtl/>
        </w:rPr>
        <w:t>فلينتبه</w:t>
      </w:r>
      <w:r w:rsidRPr="00A5125E">
        <w:rPr>
          <w:rFonts w:cs="Traditional Arabic"/>
          <w:sz w:val="32"/>
          <w:szCs w:val="32"/>
          <w:rtl/>
        </w:rPr>
        <w:t xml:space="preserve"> </w:t>
      </w:r>
      <w:r w:rsidRPr="00A5125E">
        <w:rPr>
          <w:rFonts w:cs="Traditional Arabic" w:hint="eastAsia"/>
          <w:sz w:val="32"/>
          <w:szCs w:val="32"/>
          <w:rtl/>
        </w:rPr>
        <w:t>الظالم</w:t>
      </w:r>
      <w:r w:rsidRPr="00A5125E">
        <w:rPr>
          <w:rFonts w:cs="Traditional Arabic"/>
          <w:sz w:val="32"/>
          <w:szCs w:val="32"/>
        </w:rPr>
        <w:t xml:space="preserve"> </w:t>
      </w:r>
      <w:r>
        <w:rPr>
          <w:rFonts w:cs="Traditional Arabic" w:hint="cs"/>
          <w:sz w:val="32"/>
          <w:szCs w:val="32"/>
          <w:rtl/>
        </w:rPr>
        <w:t>)</w:t>
      </w:r>
      <w:r w:rsidRPr="00A5125E">
        <w:rPr>
          <w:rFonts w:cs="Traditional Arabic"/>
          <w:sz w:val="32"/>
          <w:szCs w:val="32"/>
        </w:rPr>
        <w:t xml:space="preserve"> .</w:t>
      </w:r>
      <w:r w:rsidRPr="00A5125E">
        <w:rPr>
          <w:rFonts w:cs="Traditional Arabic"/>
          <w:sz w:val="32"/>
          <w:szCs w:val="32"/>
        </w:rPr>
        <w:br/>
      </w:r>
      <w:r w:rsidRPr="00A5125E">
        <w:rPr>
          <w:rFonts w:cs="Traditional Arabic" w:hint="eastAsia"/>
          <w:sz w:val="32"/>
          <w:szCs w:val="32"/>
          <w:rtl/>
        </w:rPr>
        <w:t>ـ</w:t>
      </w:r>
      <w:r w:rsidRPr="00A5125E">
        <w:rPr>
          <w:rFonts w:cs="Traditional Arabic"/>
          <w:sz w:val="32"/>
          <w:szCs w:val="32"/>
          <w:rtl/>
        </w:rPr>
        <w:t xml:space="preserve"> </w:t>
      </w:r>
      <w:r w:rsidRPr="00A5125E">
        <w:rPr>
          <w:rFonts w:cs="Traditional Arabic" w:hint="eastAsia"/>
          <w:sz w:val="32"/>
          <w:szCs w:val="32"/>
          <w:rtl/>
        </w:rPr>
        <w:t>قد</w:t>
      </w:r>
      <w:r w:rsidRPr="00A5125E">
        <w:rPr>
          <w:rFonts w:cs="Traditional Arabic"/>
          <w:sz w:val="32"/>
          <w:szCs w:val="32"/>
        </w:rPr>
        <w:t xml:space="preserve"> </w:t>
      </w:r>
      <w:r w:rsidRPr="00A5125E">
        <w:rPr>
          <w:rFonts w:cs="Traditional Arabic" w:hint="eastAsia"/>
          <w:sz w:val="32"/>
          <w:szCs w:val="32"/>
          <w:rtl/>
        </w:rPr>
        <w:t>لا</w:t>
      </w:r>
      <w:r w:rsidRPr="00A5125E">
        <w:rPr>
          <w:rFonts w:cs="Traditional Arabic"/>
          <w:sz w:val="32"/>
          <w:szCs w:val="32"/>
          <w:rtl/>
        </w:rPr>
        <w:t xml:space="preserve"> </w:t>
      </w:r>
      <w:r w:rsidRPr="00A5125E">
        <w:rPr>
          <w:rFonts w:cs="Traditional Arabic" w:hint="eastAsia"/>
          <w:sz w:val="32"/>
          <w:szCs w:val="32"/>
          <w:rtl/>
        </w:rPr>
        <w:t>يقع</w:t>
      </w:r>
      <w:r w:rsidRPr="00A5125E">
        <w:rPr>
          <w:rFonts w:cs="Traditional Arabic"/>
          <w:sz w:val="32"/>
          <w:szCs w:val="32"/>
          <w:rtl/>
        </w:rPr>
        <w:t xml:space="preserve"> </w:t>
      </w:r>
      <w:r w:rsidRPr="00A5125E">
        <w:rPr>
          <w:rFonts w:cs="Traditional Arabic" w:hint="eastAsia"/>
          <w:sz w:val="32"/>
          <w:szCs w:val="32"/>
          <w:rtl/>
        </w:rPr>
        <w:t>البلاء</w:t>
      </w:r>
      <w:r w:rsidRPr="00A5125E">
        <w:rPr>
          <w:rFonts w:cs="Traditional Arabic"/>
          <w:sz w:val="32"/>
          <w:szCs w:val="32"/>
          <w:rtl/>
        </w:rPr>
        <w:t xml:space="preserve"> </w:t>
      </w:r>
      <w:r w:rsidRPr="00A5125E">
        <w:rPr>
          <w:rFonts w:cs="Traditional Arabic" w:hint="eastAsia"/>
          <w:sz w:val="32"/>
          <w:szCs w:val="32"/>
          <w:rtl/>
        </w:rPr>
        <w:t>إلا</w:t>
      </w:r>
      <w:r w:rsidRPr="00A5125E">
        <w:rPr>
          <w:rFonts w:cs="Traditional Arabic"/>
          <w:sz w:val="32"/>
          <w:szCs w:val="32"/>
          <w:rtl/>
        </w:rPr>
        <w:t xml:space="preserve"> </w:t>
      </w:r>
      <w:r w:rsidRPr="00A5125E">
        <w:rPr>
          <w:rFonts w:cs="Traditional Arabic" w:hint="eastAsia"/>
          <w:sz w:val="32"/>
          <w:szCs w:val="32"/>
          <w:rtl/>
        </w:rPr>
        <w:t>بذنب</w:t>
      </w:r>
      <w:r w:rsidRPr="00A5125E">
        <w:rPr>
          <w:rFonts w:cs="Traditional Arabic"/>
          <w:sz w:val="32"/>
          <w:szCs w:val="32"/>
          <w:rtl/>
        </w:rPr>
        <w:t xml:space="preserve"> </w:t>
      </w:r>
      <w:r w:rsidRPr="00A5125E">
        <w:rPr>
          <w:rFonts w:cs="Traditional Arabic" w:hint="eastAsia"/>
          <w:sz w:val="32"/>
          <w:szCs w:val="32"/>
          <w:rtl/>
        </w:rPr>
        <w:t>ولا</w:t>
      </w:r>
      <w:r w:rsidRPr="00A5125E">
        <w:rPr>
          <w:rFonts w:cs="Traditional Arabic"/>
          <w:sz w:val="32"/>
          <w:szCs w:val="32"/>
          <w:rtl/>
        </w:rPr>
        <w:t xml:space="preserve"> </w:t>
      </w:r>
      <w:r w:rsidRPr="00A5125E">
        <w:rPr>
          <w:rFonts w:cs="Traditional Arabic" w:hint="eastAsia"/>
          <w:sz w:val="32"/>
          <w:szCs w:val="32"/>
          <w:rtl/>
        </w:rPr>
        <w:t>يرفع</w:t>
      </w:r>
      <w:r w:rsidRPr="00A5125E">
        <w:rPr>
          <w:rFonts w:cs="Traditional Arabic"/>
          <w:sz w:val="32"/>
          <w:szCs w:val="32"/>
          <w:rtl/>
        </w:rPr>
        <w:t xml:space="preserve"> </w:t>
      </w:r>
      <w:r w:rsidRPr="00A5125E">
        <w:rPr>
          <w:rFonts w:cs="Traditional Arabic" w:hint="eastAsia"/>
          <w:sz w:val="32"/>
          <w:szCs w:val="32"/>
          <w:rtl/>
        </w:rPr>
        <w:t>إلا</w:t>
      </w:r>
      <w:r w:rsidRPr="00A5125E">
        <w:rPr>
          <w:rFonts w:cs="Traditional Arabic"/>
          <w:sz w:val="32"/>
          <w:szCs w:val="32"/>
          <w:rtl/>
        </w:rPr>
        <w:t xml:space="preserve"> </w:t>
      </w:r>
      <w:r w:rsidRPr="00A5125E">
        <w:rPr>
          <w:rFonts w:cs="Traditional Arabic" w:hint="eastAsia"/>
          <w:sz w:val="32"/>
          <w:szCs w:val="32"/>
          <w:rtl/>
        </w:rPr>
        <w:t>بتوبة</w:t>
      </w:r>
      <w:r w:rsidRPr="00A5125E">
        <w:rPr>
          <w:rFonts w:cs="Traditional Arabic"/>
          <w:sz w:val="32"/>
          <w:szCs w:val="32"/>
        </w:rPr>
        <w:t xml:space="preserve"> .</w:t>
      </w:r>
      <w:r w:rsidRPr="00A5125E">
        <w:rPr>
          <w:rFonts w:cs="Traditional Arabic"/>
          <w:sz w:val="32"/>
          <w:szCs w:val="32"/>
        </w:rPr>
        <w:br/>
      </w:r>
      <w:r w:rsidRPr="00A5125E">
        <w:rPr>
          <w:rFonts w:cs="Traditional Arabic" w:hint="eastAsia"/>
          <w:sz w:val="32"/>
          <w:szCs w:val="32"/>
          <w:rtl/>
        </w:rPr>
        <w:t>ـ</w:t>
      </w:r>
      <w:r w:rsidRPr="00A5125E">
        <w:rPr>
          <w:rFonts w:cs="Traditional Arabic"/>
          <w:sz w:val="32"/>
          <w:szCs w:val="32"/>
          <w:rtl/>
        </w:rPr>
        <w:t xml:space="preserve"> </w:t>
      </w:r>
      <w:r w:rsidRPr="00A5125E">
        <w:rPr>
          <w:rFonts w:cs="Traditional Arabic" w:hint="eastAsia"/>
          <w:sz w:val="32"/>
          <w:szCs w:val="32"/>
          <w:rtl/>
        </w:rPr>
        <w:t>علينا</w:t>
      </w:r>
      <w:r w:rsidRPr="00A5125E">
        <w:rPr>
          <w:rFonts w:cs="Traditional Arabic"/>
          <w:sz w:val="32"/>
          <w:szCs w:val="32"/>
          <w:rtl/>
        </w:rPr>
        <w:t xml:space="preserve"> </w:t>
      </w:r>
      <w:r w:rsidRPr="00A5125E">
        <w:rPr>
          <w:rFonts w:cs="Traditional Arabic" w:hint="eastAsia"/>
          <w:sz w:val="32"/>
          <w:szCs w:val="32"/>
          <w:rtl/>
        </w:rPr>
        <w:t>أن</w:t>
      </w:r>
      <w:r w:rsidRPr="00A5125E">
        <w:rPr>
          <w:rFonts w:cs="Traditional Arabic"/>
          <w:sz w:val="32"/>
          <w:szCs w:val="32"/>
          <w:rtl/>
        </w:rPr>
        <w:t xml:space="preserve"> </w:t>
      </w:r>
      <w:r w:rsidRPr="00A5125E">
        <w:rPr>
          <w:rFonts w:cs="Traditional Arabic" w:hint="eastAsia"/>
          <w:sz w:val="32"/>
          <w:szCs w:val="32"/>
          <w:rtl/>
        </w:rPr>
        <w:t>نربي</w:t>
      </w:r>
      <w:r w:rsidRPr="00A5125E">
        <w:rPr>
          <w:rFonts w:cs="Traditional Arabic"/>
          <w:sz w:val="32"/>
          <w:szCs w:val="32"/>
          <w:rtl/>
        </w:rPr>
        <w:t xml:space="preserve"> </w:t>
      </w:r>
      <w:r w:rsidRPr="00A5125E">
        <w:rPr>
          <w:rFonts w:cs="Traditional Arabic" w:hint="eastAsia"/>
          <w:sz w:val="32"/>
          <w:szCs w:val="32"/>
          <w:rtl/>
        </w:rPr>
        <w:t>أنفسنا</w:t>
      </w:r>
      <w:r w:rsidRPr="00A5125E">
        <w:rPr>
          <w:rFonts w:cs="Traditional Arabic"/>
          <w:sz w:val="32"/>
          <w:szCs w:val="32"/>
          <w:rtl/>
        </w:rPr>
        <w:t xml:space="preserve"> </w:t>
      </w:r>
      <w:r w:rsidRPr="00A5125E">
        <w:rPr>
          <w:rFonts w:cs="Traditional Arabic" w:hint="eastAsia"/>
          <w:sz w:val="32"/>
          <w:szCs w:val="32"/>
          <w:rtl/>
        </w:rPr>
        <w:t>على</w:t>
      </w:r>
      <w:r w:rsidRPr="00A5125E">
        <w:rPr>
          <w:rFonts w:cs="Traditional Arabic"/>
          <w:sz w:val="32"/>
          <w:szCs w:val="32"/>
          <w:rtl/>
        </w:rPr>
        <w:t xml:space="preserve"> </w:t>
      </w:r>
      <w:r w:rsidRPr="00A5125E">
        <w:rPr>
          <w:rFonts w:cs="Traditional Arabic" w:hint="eastAsia"/>
          <w:sz w:val="32"/>
          <w:szCs w:val="32"/>
          <w:rtl/>
        </w:rPr>
        <w:t>قبول</w:t>
      </w:r>
      <w:r w:rsidRPr="00A5125E">
        <w:rPr>
          <w:rFonts w:cs="Traditional Arabic"/>
          <w:sz w:val="32"/>
          <w:szCs w:val="32"/>
        </w:rPr>
        <w:t xml:space="preserve"> </w:t>
      </w:r>
      <w:r w:rsidRPr="00A5125E">
        <w:rPr>
          <w:rFonts w:cs="Traditional Arabic" w:hint="eastAsia"/>
          <w:sz w:val="32"/>
          <w:szCs w:val="32"/>
          <w:rtl/>
        </w:rPr>
        <w:t>الحق</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أي</w:t>
      </w:r>
      <w:r w:rsidRPr="00A5125E">
        <w:rPr>
          <w:rFonts w:cs="Traditional Arabic"/>
          <w:sz w:val="32"/>
          <w:szCs w:val="32"/>
          <w:rtl/>
        </w:rPr>
        <w:t xml:space="preserve"> </w:t>
      </w:r>
      <w:r w:rsidRPr="00A5125E">
        <w:rPr>
          <w:rFonts w:cs="Traditional Arabic" w:hint="eastAsia"/>
          <w:sz w:val="32"/>
          <w:szCs w:val="32"/>
          <w:rtl/>
        </w:rPr>
        <w:t>مصدر</w:t>
      </w:r>
      <w:r w:rsidRPr="00A5125E">
        <w:rPr>
          <w:rFonts w:cs="Traditional Arabic"/>
          <w:sz w:val="32"/>
          <w:szCs w:val="32"/>
          <w:rtl/>
        </w:rPr>
        <w:t xml:space="preserve"> </w:t>
      </w:r>
      <w:r w:rsidRPr="00A5125E">
        <w:rPr>
          <w:rFonts w:cs="Traditional Arabic" w:hint="eastAsia"/>
          <w:sz w:val="32"/>
          <w:szCs w:val="32"/>
          <w:rtl/>
        </w:rPr>
        <w:t>كان</w:t>
      </w:r>
      <w:r w:rsidRPr="00A5125E">
        <w:rPr>
          <w:rFonts w:cs="Traditional Arabic"/>
          <w:sz w:val="32"/>
          <w:szCs w:val="32"/>
        </w:rPr>
        <w:t xml:space="preserve"> .</w:t>
      </w:r>
      <w:r w:rsidRPr="00A5125E">
        <w:rPr>
          <w:rFonts w:cs="Traditional Arabic"/>
          <w:sz w:val="32"/>
          <w:szCs w:val="32"/>
        </w:rPr>
        <w:br/>
      </w:r>
      <w:r w:rsidRPr="00A5125E">
        <w:rPr>
          <w:rFonts w:cs="Traditional Arabic" w:hint="eastAsia"/>
          <w:sz w:val="32"/>
          <w:szCs w:val="32"/>
          <w:rtl/>
        </w:rPr>
        <w:t>ـ</w:t>
      </w:r>
      <w:r w:rsidRPr="00A5125E">
        <w:rPr>
          <w:rFonts w:cs="Traditional Arabic"/>
          <w:sz w:val="32"/>
          <w:szCs w:val="32"/>
          <w:rtl/>
        </w:rPr>
        <w:t xml:space="preserve"> </w:t>
      </w:r>
      <w:r w:rsidRPr="00A5125E">
        <w:rPr>
          <w:rFonts w:cs="Traditional Arabic" w:hint="eastAsia"/>
          <w:sz w:val="32"/>
          <w:szCs w:val="32"/>
          <w:rtl/>
        </w:rPr>
        <w:t>من</w:t>
      </w:r>
      <w:r w:rsidRPr="00A5125E">
        <w:rPr>
          <w:rFonts w:cs="Traditional Arabic"/>
          <w:sz w:val="32"/>
          <w:szCs w:val="32"/>
          <w:rtl/>
        </w:rPr>
        <w:t xml:space="preserve"> </w:t>
      </w:r>
      <w:r w:rsidRPr="00A5125E">
        <w:rPr>
          <w:rFonts w:cs="Traditional Arabic" w:hint="eastAsia"/>
          <w:sz w:val="32"/>
          <w:szCs w:val="32"/>
          <w:rtl/>
        </w:rPr>
        <w:t>كان</w:t>
      </w:r>
      <w:r w:rsidRPr="00A5125E">
        <w:rPr>
          <w:rFonts w:cs="Traditional Arabic"/>
          <w:sz w:val="32"/>
          <w:szCs w:val="32"/>
          <w:rtl/>
        </w:rPr>
        <w:t xml:space="preserve"> </w:t>
      </w:r>
      <w:r w:rsidRPr="00A5125E">
        <w:rPr>
          <w:rFonts w:cs="Traditional Arabic" w:hint="eastAsia"/>
          <w:sz w:val="32"/>
          <w:szCs w:val="32"/>
          <w:rtl/>
        </w:rPr>
        <w:t>يريد</w:t>
      </w:r>
      <w:r w:rsidRPr="00A5125E">
        <w:rPr>
          <w:rFonts w:cs="Traditional Arabic"/>
          <w:sz w:val="32"/>
          <w:szCs w:val="32"/>
          <w:rtl/>
        </w:rPr>
        <w:t xml:space="preserve"> </w:t>
      </w:r>
      <w:r w:rsidRPr="00A5125E">
        <w:rPr>
          <w:rFonts w:cs="Traditional Arabic" w:hint="eastAsia"/>
          <w:sz w:val="32"/>
          <w:szCs w:val="32"/>
          <w:rtl/>
        </w:rPr>
        <w:t>السعادة</w:t>
      </w:r>
      <w:r w:rsidRPr="00A5125E">
        <w:rPr>
          <w:rFonts w:cs="Traditional Arabic"/>
          <w:sz w:val="32"/>
          <w:szCs w:val="32"/>
          <w:rtl/>
        </w:rPr>
        <w:t xml:space="preserve"> </w:t>
      </w:r>
      <w:r w:rsidRPr="00A5125E">
        <w:rPr>
          <w:rFonts w:cs="Traditional Arabic" w:hint="eastAsia"/>
          <w:sz w:val="32"/>
          <w:szCs w:val="32"/>
          <w:rtl/>
        </w:rPr>
        <w:t>والحياة</w:t>
      </w:r>
      <w:r w:rsidRPr="00A5125E">
        <w:rPr>
          <w:rFonts w:cs="Traditional Arabic"/>
          <w:sz w:val="32"/>
          <w:szCs w:val="32"/>
          <w:rtl/>
        </w:rPr>
        <w:t xml:space="preserve"> </w:t>
      </w:r>
      <w:r w:rsidRPr="00A5125E">
        <w:rPr>
          <w:rFonts w:cs="Traditional Arabic" w:hint="eastAsia"/>
          <w:sz w:val="32"/>
          <w:szCs w:val="32"/>
          <w:rtl/>
        </w:rPr>
        <w:t>الطيبة</w:t>
      </w:r>
      <w:r w:rsidRPr="00A5125E">
        <w:rPr>
          <w:rFonts w:cs="Traditional Arabic"/>
          <w:sz w:val="32"/>
          <w:szCs w:val="32"/>
          <w:rtl/>
        </w:rPr>
        <w:t xml:space="preserve"> </w:t>
      </w:r>
      <w:r w:rsidRPr="00A5125E">
        <w:rPr>
          <w:rFonts w:cs="Traditional Arabic" w:hint="eastAsia"/>
          <w:sz w:val="32"/>
          <w:szCs w:val="32"/>
          <w:rtl/>
        </w:rPr>
        <w:t>فليجتنب</w:t>
      </w:r>
      <w:r w:rsidRPr="00A5125E">
        <w:rPr>
          <w:rFonts w:cs="Traditional Arabic"/>
          <w:sz w:val="32"/>
          <w:szCs w:val="32"/>
          <w:rtl/>
        </w:rPr>
        <w:t xml:space="preserve"> </w:t>
      </w:r>
      <w:r w:rsidRPr="00A5125E">
        <w:rPr>
          <w:rFonts w:cs="Traditional Arabic" w:hint="eastAsia"/>
          <w:sz w:val="32"/>
          <w:szCs w:val="32"/>
          <w:rtl/>
        </w:rPr>
        <w:t>ما</w:t>
      </w:r>
      <w:r w:rsidRPr="00A5125E">
        <w:rPr>
          <w:rFonts w:cs="Traditional Arabic"/>
          <w:sz w:val="32"/>
          <w:szCs w:val="32"/>
          <w:rtl/>
        </w:rPr>
        <w:t xml:space="preserve"> </w:t>
      </w:r>
      <w:r w:rsidRPr="00A5125E">
        <w:rPr>
          <w:rFonts w:cs="Traditional Arabic" w:hint="eastAsia"/>
          <w:sz w:val="32"/>
          <w:szCs w:val="32"/>
          <w:rtl/>
        </w:rPr>
        <w:t>نهى</w:t>
      </w:r>
      <w:r w:rsidRPr="00A5125E">
        <w:rPr>
          <w:rFonts w:cs="Traditional Arabic"/>
          <w:sz w:val="32"/>
          <w:szCs w:val="32"/>
        </w:rPr>
        <w:t xml:space="preserve"> </w:t>
      </w:r>
      <w:r w:rsidRPr="00A5125E">
        <w:rPr>
          <w:rFonts w:cs="Traditional Arabic" w:hint="eastAsia"/>
          <w:sz w:val="32"/>
          <w:szCs w:val="32"/>
          <w:rtl/>
        </w:rPr>
        <w:t>الله</w:t>
      </w:r>
      <w:r w:rsidRPr="00A5125E">
        <w:rPr>
          <w:rFonts w:cs="Traditional Arabic"/>
          <w:sz w:val="32"/>
          <w:szCs w:val="32"/>
          <w:rtl/>
        </w:rPr>
        <w:t xml:space="preserve"> </w:t>
      </w:r>
      <w:r w:rsidRPr="00A5125E">
        <w:rPr>
          <w:rFonts w:cs="Traditional Arabic" w:hint="eastAsia"/>
          <w:sz w:val="32"/>
          <w:szCs w:val="32"/>
          <w:rtl/>
        </w:rPr>
        <w:t>عنه</w:t>
      </w:r>
      <w:r w:rsidRPr="00A5125E">
        <w:rPr>
          <w:rFonts w:cs="Traditional Arabic"/>
          <w:sz w:val="32"/>
          <w:szCs w:val="32"/>
          <w:rtl/>
        </w:rPr>
        <w:t xml:space="preserve"> </w:t>
      </w:r>
      <w:r w:rsidRPr="00A5125E">
        <w:rPr>
          <w:rFonts w:cs="Traditional Arabic" w:hint="eastAsia"/>
          <w:sz w:val="32"/>
          <w:szCs w:val="32"/>
          <w:rtl/>
        </w:rPr>
        <w:t>ويلزم</w:t>
      </w:r>
      <w:r w:rsidRPr="00A5125E">
        <w:rPr>
          <w:rFonts w:cs="Traditional Arabic"/>
          <w:sz w:val="32"/>
          <w:szCs w:val="32"/>
          <w:rtl/>
        </w:rPr>
        <w:t xml:space="preserve"> </w:t>
      </w:r>
      <w:r w:rsidRPr="00A5125E">
        <w:rPr>
          <w:rFonts w:cs="Traditional Arabic" w:hint="eastAsia"/>
          <w:sz w:val="32"/>
          <w:szCs w:val="32"/>
          <w:rtl/>
        </w:rPr>
        <w:t>طاعته</w:t>
      </w:r>
      <w:r w:rsidRPr="00A5125E">
        <w:rPr>
          <w:rFonts w:cs="Traditional Arabic"/>
          <w:color w:val="73322F"/>
          <w:sz w:val="32"/>
          <w:szCs w:val="32"/>
        </w:rPr>
        <w:t xml:space="preserve"> .</w:t>
      </w:r>
      <w:r w:rsidR="00A47F6A" w:rsidRPr="00A47F6A">
        <w:rPr>
          <w:rFonts w:cs="Traditional Arabic"/>
          <w:sz w:val="32"/>
          <w:szCs w:val="32"/>
          <w:vertAlign w:val="superscript"/>
          <w:rtl/>
        </w:rPr>
        <w:t xml:space="preserve"> </w:t>
      </w:r>
      <w:r w:rsidR="00A47F6A" w:rsidRPr="00A5125E">
        <w:rPr>
          <w:rFonts w:cs="Traditional Arabic"/>
          <w:sz w:val="32"/>
          <w:szCs w:val="32"/>
          <w:vertAlign w:val="superscript"/>
          <w:rtl/>
        </w:rPr>
        <w:t>(</w:t>
      </w:r>
      <w:r w:rsidR="00A47F6A" w:rsidRPr="00A5125E">
        <w:rPr>
          <w:rStyle w:val="a7"/>
          <w:rFonts w:eastAsia="Calibri" w:cs="Traditional Arabic"/>
          <w:sz w:val="32"/>
          <w:szCs w:val="32"/>
          <w:rtl/>
        </w:rPr>
        <w:footnoteReference w:id="73"/>
      </w:r>
      <w:r w:rsidR="00A47F6A" w:rsidRPr="00A5125E">
        <w:rPr>
          <w:rFonts w:cs="Traditional Arabic"/>
          <w:sz w:val="32"/>
          <w:szCs w:val="32"/>
          <w:vertAlign w:val="superscript"/>
          <w:rtl/>
        </w:rPr>
        <w:t>)</w:t>
      </w:r>
    </w:p>
    <w:p w:rsidR="00097DFC" w:rsidRPr="00A5125E" w:rsidRDefault="00097DFC" w:rsidP="00097DFC">
      <w:pPr>
        <w:rPr>
          <w:rFonts w:cs="Traditional Arabic"/>
          <w:sz w:val="32"/>
          <w:szCs w:val="32"/>
        </w:rPr>
      </w:pPr>
    </w:p>
    <w:p w:rsidR="001A3C01" w:rsidRPr="00097DFC" w:rsidRDefault="001A3C01" w:rsidP="001A3C01">
      <w:pPr>
        <w:rPr>
          <w:rFonts w:cs="Traditional Arabic"/>
          <w:sz w:val="32"/>
          <w:szCs w:val="32"/>
        </w:rPr>
      </w:pPr>
    </w:p>
    <w:p w:rsidR="001A3C01" w:rsidRDefault="001A3C01" w:rsidP="00301139">
      <w:pPr>
        <w:ind w:left="360"/>
        <w:rPr>
          <w:rFonts w:ascii="Verdana" w:eastAsia="Times New Roman" w:hAnsi="Verdana" w:cs="Traditional Arabic"/>
          <w:b/>
          <w:bCs/>
          <w:sz w:val="40"/>
          <w:szCs w:val="40"/>
          <w:rtl/>
        </w:rPr>
      </w:pPr>
    </w:p>
    <w:p w:rsidR="00661C4B" w:rsidRDefault="00661C4B" w:rsidP="00301139">
      <w:pPr>
        <w:ind w:left="360"/>
        <w:rPr>
          <w:rFonts w:ascii="Verdana" w:eastAsia="Times New Roman" w:hAnsi="Verdana" w:cs="Traditional Arabic"/>
          <w:b/>
          <w:bCs/>
          <w:sz w:val="40"/>
          <w:szCs w:val="40"/>
          <w:rtl/>
        </w:rPr>
      </w:pPr>
    </w:p>
    <w:p w:rsidR="00FC198E" w:rsidRDefault="00FC198E" w:rsidP="00301139">
      <w:pPr>
        <w:ind w:left="360"/>
        <w:rPr>
          <w:rFonts w:ascii="Verdana" w:eastAsia="Times New Roman" w:hAnsi="Verdana" w:cs="Traditional Arabic"/>
          <w:b/>
          <w:bCs/>
          <w:sz w:val="40"/>
          <w:szCs w:val="40"/>
          <w:rtl/>
        </w:rPr>
      </w:pPr>
    </w:p>
    <w:p w:rsidR="00EF5028" w:rsidRPr="00545478" w:rsidRDefault="00EF5028" w:rsidP="00EF5028">
      <w:pPr>
        <w:jc w:val="both"/>
        <w:rPr>
          <w:rFonts w:cs="Traditional Arabic"/>
          <w:b/>
          <w:bCs/>
          <w:sz w:val="40"/>
          <w:szCs w:val="40"/>
          <w:rtl/>
        </w:rPr>
      </w:pPr>
      <w:r>
        <w:rPr>
          <w:rFonts w:cs="Traditional Arabic" w:hint="cs"/>
          <w:b/>
          <w:bCs/>
          <w:sz w:val="40"/>
          <w:szCs w:val="40"/>
          <w:rtl/>
        </w:rPr>
        <w:lastRenderedPageBreak/>
        <w:t xml:space="preserve">فصل في </w:t>
      </w:r>
      <w:r w:rsidRPr="00545478">
        <w:rPr>
          <w:rFonts w:cs="Traditional Arabic" w:hint="eastAsia"/>
          <w:b/>
          <w:bCs/>
          <w:sz w:val="40"/>
          <w:szCs w:val="40"/>
          <w:rtl/>
        </w:rPr>
        <w:t>الإبل</w:t>
      </w:r>
      <w:r w:rsidRPr="00545478">
        <w:rPr>
          <w:rFonts w:cs="Traditional Arabic"/>
          <w:b/>
          <w:bCs/>
          <w:sz w:val="40"/>
          <w:szCs w:val="40"/>
          <w:rtl/>
        </w:rPr>
        <w:t xml:space="preserve"> :</w:t>
      </w:r>
    </w:p>
    <w:p w:rsidR="00EF5028" w:rsidRPr="00545478" w:rsidRDefault="00EF5028" w:rsidP="00EF5028">
      <w:pPr>
        <w:spacing w:line="460" w:lineRule="exact"/>
        <w:jc w:val="both"/>
        <w:rPr>
          <w:rFonts w:cs="Traditional Arabic"/>
          <w:sz w:val="32"/>
          <w:szCs w:val="32"/>
          <w:rtl/>
        </w:rPr>
      </w:pPr>
      <w:r w:rsidRPr="00545478">
        <w:rPr>
          <w:rFonts w:cs="Traditional Arabic"/>
          <w:sz w:val="32"/>
          <w:szCs w:val="32"/>
          <w:rtl/>
        </w:rPr>
        <w:t xml:space="preserve">  </w:t>
      </w:r>
      <w:r w:rsidRPr="00545478">
        <w:rPr>
          <w:rFonts w:cs="Traditional Arabic" w:hint="eastAsia"/>
          <w:sz w:val="32"/>
          <w:szCs w:val="32"/>
          <w:rtl/>
        </w:rPr>
        <w:t>الإبل</w:t>
      </w:r>
      <w:r w:rsidRPr="00545478">
        <w:rPr>
          <w:rFonts w:cs="Traditional Arabic"/>
          <w:sz w:val="32"/>
          <w:szCs w:val="32"/>
          <w:rtl/>
        </w:rPr>
        <w:t xml:space="preserve"> </w:t>
      </w:r>
      <w:r w:rsidRPr="00545478">
        <w:rPr>
          <w:rFonts w:cs="Traditional Arabic" w:hint="eastAsia"/>
          <w:sz w:val="32"/>
          <w:szCs w:val="32"/>
          <w:rtl/>
        </w:rPr>
        <w:t>أجمع</w:t>
      </w:r>
      <w:r w:rsidRPr="00545478">
        <w:rPr>
          <w:rFonts w:cs="Traditional Arabic"/>
          <w:sz w:val="32"/>
          <w:szCs w:val="32"/>
          <w:rtl/>
        </w:rPr>
        <w:t xml:space="preserve"> </w:t>
      </w:r>
      <w:r w:rsidRPr="00545478">
        <w:rPr>
          <w:rFonts w:cs="Traditional Arabic" w:hint="eastAsia"/>
          <w:sz w:val="32"/>
          <w:szCs w:val="32"/>
          <w:rtl/>
        </w:rPr>
        <w:t>للمنافع</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سائر</w:t>
      </w:r>
      <w:r w:rsidRPr="00545478">
        <w:rPr>
          <w:rFonts w:cs="Traditional Arabic"/>
          <w:sz w:val="32"/>
          <w:szCs w:val="32"/>
          <w:rtl/>
        </w:rPr>
        <w:t xml:space="preserve"> </w:t>
      </w:r>
      <w:r w:rsidRPr="00545478">
        <w:rPr>
          <w:rFonts w:cs="Traditional Arabic" w:hint="eastAsia"/>
          <w:sz w:val="32"/>
          <w:szCs w:val="32"/>
          <w:rtl/>
        </w:rPr>
        <w:t>الحيوان</w:t>
      </w:r>
      <w:r w:rsidRPr="00545478">
        <w:rPr>
          <w:rFonts w:cs="Traditional Arabic"/>
          <w:sz w:val="32"/>
          <w:szCs w:val="32"/>
          <w:rtl/>
        </w:rPr>
        <w:t xml:space="preserve"> </w:t>
      </w:r>
      <w:r w:rsidRPr="00545478">
        <w:rPr>
          <w:rFonts w:cs="Traditional Arabic" w:hint="eastAsia"/>
          <w:sz w:val="32"/>
          <w:szCs w:val="32"/>
          <w:rtl/>
        </w:rPr>
        <w:t>لأن</w:t>
      </w:r>
      <w:r w:rsidRPr="00545478">
        <w:rPr>
          <w:rFonts w:cs="Traditional Arabic"/>
          <w:sz w:val="32"/>
          <w:szCs w:val="32"/>
          <w:rtl/>
        </w:rPr>
        <w:t xml:space="preserve"> </w:t>
      </w:r>
      <w:proofErr w:type="spellStart"/>
      <w:r w:rsidRPr="00545478">
        <w:rPr>
          <w:rFonts w:cs="Traditional Arabic" w:hint="eastAsia"/>
          <w:sz w:val="32"/>
          <w:szCs w:val="32"/>
          <w:rtl/>
        </w:rPr>
        <w:t>ضروبة</w:t>
      </w:r>
      <w:proofErr w:type="spellEnd"/>
      <w:r w:rsidRPr="00545478">
        <w:rPr>
          <w:rFonts w:cs="Traditional Arabic"/>
          <w:sz w:val="32"/>
          <w:szCs w:val="32"/>
          <w:rtl/>
        </w:rPr>
        <w:t xml:space="preserve"> </w:t>
      </w:r>
      <w:r w:rsidRPr="00545478">
        <w:rPr>
          <w:rFonts w:cs="Traditional Arabic" w:hint="eastAsia"/>
          <w:sz w:val="32"/>
          <w:szCs w:val="32"/>
          <w:rtl/>
        </w:rPr>
        <w:t>أربعة</w:t>
      </w:r>
      <w:r w:rsidRPr="00545478">
        <w:rPr>
          <w:rFonts w:cs="Traditional Arabic"/>
          <w:sz w:val="32"/>
          <w:szCs w:val="32"/>
          <w:rtl/>
        </w:rPr>
        <w:t xml:space="preserve"> : </w:t>
      </w:r>
      <w:r w:rsidRPr="00545478">
        <w:rPr>
          <w:rFonts w:cs="Traditional Arabic" w:hint="eastAsia"/>
          <w:sz w:val="32"/>
          <w:szCs w:val="32"/>
          <w:rtl/>
        </w:rPr>
        <w:t>حلوبة</w:t>
      </w:r>
      <w:r w:rsidRPr="00545478">
        <w:rPr>
          <w:rFonts w:cs="Traditional Arabic"/>
          <w:sz w:val="32"/>
          <w:szCs w:val="32"/>
          <w:rtl/>
        </w:rPr>
        <w:t xml:space="preserve"> </w:t>
      </w:r>
      <w:r w:rsidRPr="00545478">
        <w:rPr>
          <w:rFonts w:cs="Traditional Arabic" w:hint="eastAsia"/>
          <w:sz w:val="32"/>
          <w:szCs w:val="32"/>
          <w:rtl/>
        </w:rPr>
        <w:t>وركوبة</w:t>
      </w:r>
      <w:r w:rsidRPr="00545478">
        <w:rPr>
          <w:rFonts w:cs="Traditional Arabic"/>
          <w:sz w:val="32"/>
          <w:szCs w:val="32"/>
          <w:rtl/>
        </w:rPr>
        <w:t xml:space="preserve"> </w:t>
      </w:r>
      <w:r w:rsidRPr="00545478">
        <w:rPr>
          <w:rFonts w:cs="Traditional Arabic" w:hint="eastAsia"/>
          <w:sz w:val="32"/>
          <w:szCs w:val="32"/>
          <w:rtl/>
        </w:rPr>
        <w:t>وأكولة</w:t>
      </w:r>
      <w:r w:rsidRPr="00545478">
        <w:rPr>
          <w:rFonts w:cs="Traditional Arabic"/>
          <w:sz w:val="32"/>
          <w:szCs w:val="32"/>
          <w:rtl/>
        </w:rPr>
        <w:t xml:space="preserve"> </w:t>
      </w:r>
      <w:r w:rsidRPr="00545478">
        <w:rPr>
          <w:rFonts w:cs="Traditional Arabic" w:hint="eastAsia"/>
          <w:sz w:val="32"/>
          <w:szCs w:val="32"/>
          <w:rtl/>
        </w:rPr>
        <w:t>وحمولة</w:t>
      </w:r>
      <w:r w:rsidRPr="00545478">
        <w:rPr>
          <w:rFonts w:cs="Traditional Arabic"/>
          <w:sz w:val="32"/>
          <w:szCs w:val="32"/>
          <w:rtl/>
        </w:rPr>
        <w:t xml:space="preserve"> </w:t>
      </w:r>
      <w:r w:rsidRPr="00545478">
        <w:rPr>
          <w:rFonts w:cs="Traditional Arabic" w:hint="eastAsia"/>
          <w:sz w:val="32"/>
          <w:szCs w:val="32"/>
          <w:rtl/>
        </w:rPr>
        <w:t>،</w:t>
      </w:r>
      <w:r w:rsidRPr="00545478">
        <w:rPr>
          <w:rFonts w:cs="Traditional Arabic"/>
          <w:sz w:val="32"/>
          <w:szCs w:val="32"/>
          <w:rtl/>
        </w:rPr>
        <w:t xml:space="preserve"> </w:t>
      </w:r>
      <w:r w:rsidRPr="00545478">
        <w:rPr>
          <w:rFonts w:cs="Traditional Arabic" w:hint="eastAsia"/>
          <w:sz w:val="32"/>
          <w:szCs w:val="32"/>
          <w:rtl/>
        </w:rPr>
        <w:t>والإبل</w:t>
      </w:r>
      <w:r w:rsidRPr="00545478">
        <w:rPr>
          <w:rFonts w:cs="Traditional Arabic"/>
          <w:sz w:val="32"/>
          <w:szCs w:val="32"/>
          <w:rtl/>
        </w:rPr>
        <w:t xml:space="preserve"> </w:t>
      </w:r>
      <w:r w:rsidRPr="00545478">
        <w:rPr>
          <w:rFonts w:cs="Traditional Arabic" w:hint="eastAsia"/>
          <w:sz w:val="32"/>
          <w:szCs w:val="32"/>
          <w:rtl/>
        </w:rPr>
        <w:t>تجمع</w:t>
      </w:r>
      <w:r w:rsidRPr="00545478">
        <w:rPr>
          <w:rFonts w:cs="Traditional Arabic"/>
          <w:sz w:val="32"/>
          <w:szCs w:val="32"/>
          <w:rtl/>
        </w:rPr>
        <w:t xml:space="preserve"> </w:t>
      </w:r>
      <w:r w:rsidRPr="00545478">
        <w:rPr>
          <w:rFonts w:cs="Traditional Arabic" w:hint="eastAsia"/>
          <w:sz w:val="32"/>
          <w:szCs w:val="32"/>
          <w:rtl/>
        </w:rPr>
        <w:t>هذه</w:t>
      </w:r>
      <w:r w:rsidRPr="00545478">
        <w:rPr>
          <w:rFonts w:cs="Traditional Arabic"/>
          <w:sz w:val="32"/>
          <w:szCs w:val="32"/>
          <w:rtl/>
        </w:rPr>
        <w:t xml:space="preserve"> </w:t>
      </w:r>
      <w:r w:rsidRPr="00545478">
        <w:rPr>
          <w:rFonts w:cs="Traditional Arabic" w:hint="eastAsia"/>
          <w:sz w:val="32"/>
          <w:szCs w:val="32"/>
          <w:rtl/>
        </w:rPr>
        <w:t>الخلال</w:t>
      </w:r>
      <w:r w:rsidRPr="00545478">
        <w:rPr>
          <w:rFonts w:cs="Traditional Arabic"/>
          <w:sz w:val="32"/>
          <w:szCs w:val="32"/>
          <w:rtl/>
        </w:rPr>
        <w:t xml:space="preserve"> </w:t>
      </w:r>
      <w:r w:rsidRPr="00545478">
        <w:rPr>
          <w:rFonts w:cs="Traditional Arabic" w:hint="eastAsia"/>
          <w:sz w:val="32"/>
          <w:szCs w:val="32"/>
          <w:rtl/>
        </w:rPr>
        <w:t>الأربع</w:t>
      </w:r>
      <w:r w:rsidRPr="00545478">
        <w:rPr>
          <w:rFonts w:cs="Traditional Arabic"/>
          <w:sz w:val="32"/>
          <w:szCs w:val="32"/>
          <w:rtl/>
        </w:rPr>
        <w:t xml:space="preserve"> </w:t>
      </w:r>
      <w:r w:rsidRPr="00545478">
        <w:rPr>
          <w:rFonts w:cs="Traditional Arabic" w:hint="eastAsia"/>
          <w:sz w:val="32"/>
          <w:szCs w:val="32"/>
          <w:rtl/>
        </w:rPr>
        <w:t>فكانت</w:t>
      </w:r>
      <w:r w:rsidRPr="00545478">
        <w:rPr>
          <w:rFonts w:cs="Traditional Arabic"/>
          <w:sz w:val="32"/>
          <w:szCs w:val="32"/>
          <w:rtl/>
        </w:rPr>
        <w:t xml:space="preserve"> </w:t>
      </w:r>
      <w:r w:rsidRPr="00545478">
        <w:rPr>
          <w:rFonts w:cs="Traditional Arabic" w:hint="eastAsia"/>
          <w:sz w:val="32"/>
          <w:szCs w:val="32"/>
          <w:rtl/>
        </w:rPr>
        <w:t>النعمة</w:t>
      </w:r>
      <w:r w:rsidRPr="00545478">
        <w:rPr>
          <w:rFonts w:cs="Traditional Arabic"/>
          <w:sz w:val="32"/>
          <w:szCs w:val="32"/>
          <w:rtl/>
        </w:rPr>
        <w:t xml:space="preserve"> </w:t>
      </w:r>
      <w:r w:rsidRPr="00545478">
        <w:rPr>
          <w:rFonts w:cs="Traditional Arabic" w:hint="eastAsia"/>
          <w:sz w:val="32"/>
          <w:szCs w:val="32"/>
          <w:rtl/>
        </w:rPr>
        <w:t>بها</w:t>
      </w:r>
      <w:r w:rsidRPr="00545478">
        <w:rPr>
          <w:rFonts w:cs="Traditional Arabic"/>
          <w:sz w:val="32"/>
          <w:szCs w:val="32"/>
          <w:rtl/>
        </w:rPr>
        <w:t xml:space="preserve"> </w:t>
      </w:r>
      <w:r w:rsidRPr="00545478">
        <w:rPr>
          <w:rFonts w:cs="Traditional Arabic" w:hint="eastAsia"/>
          <w:sz w:val="32"/>
          <w:szCs w:val="32"/>
          <w:rtl/>
        </w:rPr>
        <w:t>أعم</w:t>
      </w:r>
      <w:r w:rsidRPr="00545478">
        <w:rPr>
          <w:rFonts w:cs="Traditional Arabic"/>
          <w:sz w:val="32"/>
          <w:szCs w:val="32"/>
          <w:rtl/>
        </w:rPr>
        <w:t xml:space="preserve"> </w:t>
      </w:r>
      <w:r w:rsidRPr="00545478">
        <w:rPr>
          <w:rFonts w:cs="Traditional Arabic" w:hint="eastAsia"/>
          <w:sz w:val="32"/>
          <w:szCs w:val="32"/>
          <w:rtl/>
        </w:rPr>
        <w:t>وظهور</w:t>
      </w:r>
      <w:r w:rsidRPr="00545478">
        <w:rPr>
          <w:rFonts w:cs="Traditional Arabic"/>
          <w:sz w:val="32"/>
          <w:szCs w:val="32"/>
          <w:rtl/>
        </w:rPr>
        <w:t xml:space="preserve"> </w:t>
      </w:r>
      <w:r w:rsidRPr="00545478">
        <w:rPr>
          <w:rFonts w:cs="Traditional Arabic" w:hint="eastAsia"/>
          <w:sz w:val="32"/>
          <w:szCs w:val="32"/>
          <w:rtl/>
        </w:rPr>
        <w:t>القدرة</w:t>
      </w:r>
      <w:r w:rsidRPr="00545478">
        <w:rPr>
          <w:rFonts w:cs="Traditional Arabic"/>
          <w:sz w:val="32"/>
          <w:szCs w:val="32"/>
          <w:rtl/>
        </w:rPr>
        <w:t xml:space="preserve"> </w:t>
      </w:r>
      <w:r w:rsidRPr="00545478">
        <w:rPr>
          <w:rFonts w:cs="Traditional Arabic" w:hint="eastAsia"/>
          <w:sz w:val="32"/>
          <w:szCs w:val="32"/>
          <w:rtl/>
        </w:rPr>
        <w:t>فيها</w:t>
      </w:r>
      <w:r w:rsidRPr="00545478">
        <w:rPr>
          <w:rFonts w:cs="Traditional Arabic"/>
          <w:sz w:val="32"/>
          <w:szCs w:val="32"/>
          <w:rtl/>
        </w:rPr>
        <w:t xml:space="preserve"> </w:t>
      </w:r>
      <w:r w:rsidRPr="00545478">
        <w:rPr>
          <w:rFonts w:cs="Traditional Arabic" w:hint="eastAsia"/>
          <w:sz w:val="32"/>
          <w:szCs w:val="32"/>
          <w:rtl/>
        </w:rPr>
        <w:t>أتم</w:t>
      </w:r>
      <w:r w:rsidRPr="00545478">
        <w:rPr>
          <w:rFonts w:cs="Traditional Arabic"/>
          <w:sz w:val="32"/>
          <w:szCs w:val="32"/>
          <w:rtl/>
        </w:rPr>
        <w:t xml:space="preserve"> . </w:t>
      </w:r>
    </w:p>
    <w:p w:rsidR="00EF5028" w:rsidRPr="00545478" w:rsidRDefault="00EF5028" w:rsidP="00EF5028">
      <w:pPr>
        <w:spacing w:line="460" w:lineRule="exact"/>
        <w:jc w:val="both"/>
        <w:rPr>
          <w:rFonts w:cs="Traditional Arabic"/>
          <w:sz w:val="32"/>
          <w:szCs w:val="32"/>
          <w:rtl/>
        </w:rPr>
      </w:pPr>
      <w:r w:rsidRPr="00545478">
        <w:rPr>
          <w:rFonts w:cs="Traditional Arabic"/>
          <w:sz w:val="32"/>
          <w:szCs w:val="32"/>
          <w:rtl/>
        </w:rPr>
        <w:t xml:space="preserve">  </w:t>
      </w:r>
      <w:r w:rsidRPr="00545478">
        <w:rPr>
          <w:rFonts w:cs="Traditional Arabic" w:hint="eastAsia"/>
          <w:sz w:val="32"/>
          <w:szCs w:val="32"/>
          <w:rtl/>
        </w:rPr>
        <w:t>وقال</w:t>
      </w:r>
      <w:r w:rsidRPr="00545478">
        <w:rPr>
          <w:rFonts w:cs="Traditional Arabic"/>
          <w:sz w:val="32"/>
          <w:szCs w:val="32"/>
          <w:rtl/>
        </w:rPr>
        <w:t xml:space="preserve"> </w:t>
      </w:r>
      <w:r w:rsidRPr="00545478">
        <w:rPr>
          <w:rFonts w:cs="Traditional Arabic" w:hint="eastAsia"/>
          <w:sz w:val="32"/>
          <w:szCs w:val="32"/>
          <w:rtl/>
        </w:rPr>
        <w:t>الحسن</w:t>
      </w:r>
      <w:r w:rsidRPr="00545478">
        <w:rPr>
          <w:rFonts w:cs="Traditional Arabic"/>
          <w:sz w:val="32"/>
          <w:szCs w:val="32"/>
          <w:rtl/>
        </w:rPr>
        <w:t xml:space="preserve"> : </w:t>
      </w:r>
      <w:r w:rsidRPr="00545478">
        <w:rPr>
          <w:rFonts w:cs="Traditional Arabic" w:hint="eastAsia"/>
          <w:sz w:val="32"/>
          <w:szCs w:val="32"/>
          <w:rtl/>
        </w:rPr>
        <w:t>إنما</w:t>
      </w:r>
      <w:r w:rsidRPr="00545478">
        <w:rPr>
          <w:rFonts w:cs="Traditional Arabic"/>
          <w:sz w:val="32"/>
          <w:szCs w:val="32"/>
          <w:rtl/>
        </w:rPr>
        <w:t xml:space="preserve"> </w:t>
      </w:r>
      <w:r w:rsidRPr="00545478">
        <w:rPr>
          <w:rFonts w:cs="Traditional Arabic" w:hint="eastAsia"/>
          <w:sz w:val="32"/>
          <w:szCs w:val="32"/>
          <w:rtl/>
        </w:rPr>
        <w:t>خصها</w:t>
      </w:r>
      <w:r w:rsidRPr="00545478">
        <w:rPr>
          <w:rFonts w:cs="Traditional Arabic"/>
          <w:sz w:val="32"/>
          <w:szCs w:val="32"/>
          <w:rtl/>
        </w:rPr>
        <w:t xml:space="preserve"> </w:t>
      </w:r>
      <w:r w:rsidRPr="00545478">
        <w:rPr>
          <w:rFonts w:cs="Traditional Arabic" w:hint="eastAsia"/>
          <w:sz w:val="32"/>
          <w:szCs w:val="32"/>
          <w:rtl/>
        </w:rPr>
        <w:t>الله</w:t>
      </w:r>
      <w:r w:rsidRPr="00545478">
        <w:rPr>
          <w:rFonts w:cs="Traditional Arabic"/>
          <w:sz w:val="32"/>
          <w:szCs w:val="32"/>
          <w:rtl/>
        </w:rPr>
        <w:t xml:space="preserve"> </w:t>
      </w:r>
      <w:r w:rsidRPr="00545478">
        <w:rPr>
          <w:rFonts w:cs="Traditional Arabic" w:hint="eastAsia"/>
          <w:sz w:val="32"/>
          <w:szCs w:val="32"/>
          <w:rtl/>
        </w:rPr>
        <w:t>بالذكر</w:t>
      </w:r>
      <w:r w:rsidRPr="00545478">
        <w:rPr>
          <w:rFonts w:cs="Traditional Arabic"/>
          <w:sz w:val="32"/>
          <w:szCs w:val="32"/>
          <w:rtl/>
        </w:rPr>
        <w:t xml:space="preserve"> </w:t>
      </w:r>
      <w:r w:rsidRPr="00545478">
        <w:rPr>
          <w:rFonts w:cs="Traditional Arabic" w:hint="eastAsia"/>
          <w:sz w:val="32"/>
          <w:szCs w:val="32"/>
          <w:rtl/>
        </w:rPr>
        <w:t>لأنها</w:t>
      </w:r>
      <w:r w:rsidRPr="00545478">
        <w:rPr>
          <w:rFonts w:cs="Traditional Arabic"/>
          <w:sz w:val="32"/>
          <w:szCs w:val="32"/>
          <w:rtl/>
        </w:rPr>
        <w:t xml:space="preserve"> </w:t>
      </w:r>
      <w:r w:rsidRPr="00545478">
        <w:rPr>
          <w:rFonts w:cs="Traditional Arabic" w:hint="eastAsia"/>
          <w:sz w:val="32"/>
          <w:szCs w:val="32"/>
          <w:rtl/>
        </w:rPr>
        <w:t>تأكل</w:t>
      </w:r>
      <w:r w:rsidRPr="00545478">
        <w:rPr>
          <w:rFonts w:cs="Traditional Arabic"/>
          <w:sz w:val="32"/>
          <w:szCs w:val="32"/>
          <w:rtl/>
        </w:rPr>
        <w:t xml:space="preserve"> </w:t>
      </w:r>
      <w:r w:rsidRPr="00545478">
        <w:rPr>
          <w:rFonts w:cs="Traditional Arabic" w:hint="eastAsia"/>
          <w:sz w:val="32"/>
          <w:szCs w:val="32"/>
          <w:rtl/>
        </w:rPr>
        <w:t>النوى</w:t>
      </w:r>
      <w:r w:rsidRPr="00545478">
        <w:rPr>
          <w:rFonts w:cs="Traditional Arabic"/>
          <w:sz w:val="32"/>
          <w:szCs w:val="32"/>
          <w:rtl/>
        </w:rPr>
        <w:t xml:space="preserve"> </w:t>
      </w:r>
      <w:r w:rsidRPr="00545478">
        <w:rPr>
          <w:rFonts w:cs="Traditional Arabic" w:hint="eastAsia"/>
          <w:sz w:val="32"/>
          <w:szCs w:val="32"/>
          <w:rtl/>
        </w:rPr>
        <w:t>والقت</w:t>
      </w:r>
      <w:r w:rsidRPr="00545478">
        <w:rPr>
          <w:rFonts w:cs="Traditional Arabic"/>
          <w:sz w:val="32"/>
          <w:szCs w:val="32"/>
          <w:rtl/>
        </w:rPr>
        <w:t xml:space="preserve"> </w:t>
      </w:r>
      <w:r w:rsidRPr="00545478">
        <w:rPr>
          <w:rFonts w:cs="Traditional Arabic" w:hint="eastAsia"/>
          <w:sz w:val="32"/>
          <w:szCs w:val="32"/>
          <w:rtl/>
        </w:rPr>
        <w:t>وتخرج</w:t>
      </w:r>
      <w:r w:rsidRPr="00545478">
        <w:rPr>
          <w:rFonts w:cs="Traditional Arabic"/>
          <w:sz w:val="32"/>
          <w:szCs w:val="32"/>
          <w:rtl/>
        </w:rPr>
        <w:t xml:space="preserve"> </w:t>
      </w:r>
      <w:r w:rsidRPr="00545478">
        <w:rPr>
          <w:rFonts w:cs="Traditional Arabic" w:hint="eastAsia"/>
          <w:sz w:val="32"/>
          <w:szCs w:val="32"/>
          <w:rtl/>
        </w:rPr>
        <w:t>اللبن</w:t>
      </w:r>
      <w:r w:rsidRPr="00545478">
        <w:rPr>
          <w:rFonts w:cs="Traditional Arabic"/>
          <w:sz w:val="32"/>
          <w:szCs w:val="32"/>
          <w:rtl/>
        </w:rPr>
        <w:t xml:space="preserve"> </w:t>
      </w:r>
      <w:r w:rsidRPr="00545478">
        <w:rPr>
          <w:rFonts w:cs="Traditional Arabic" w:hint="eastAsia"/>
          <w:sz w:val="32"/>
          <w:szCs w:val="32"/>
          <w:rtl/>
        </w:rPr>
        <w:t>وسئل</w:t>
      </w:r>
      <w:r w:rsidRPr="00545478">
        <w:rPr>
          <w:rFonts w:cs="Traditional Arabic"/>
          <w:sz w:val="32"/>
          <w:szCs w:val="32"/>
          <w:rtl/>
        </w:rPr>
        <w:t xml:space="preserve"> </w:t>
      </w:r>
      <w:r w:rsidRPr="00545478">
        <w:rPr>
          <w:rFonts w:cs="Traditional Arabic" w:hint="eastAsia"/>
          <w:sz w:val="32"/>
          <w:szCs w:val="32"/>
          <w:rtl/>
        </w:rPr>
        <w:t>الحسن</w:t>
      </w:r>
      <w:r w:rsidRPr="00545478">
        <w:rPr>
          <w:rFonts w:cs="Traditional Arabic"/>
          <w:sz w:val="32"/>
          <w:szCs w:val="32"/>
          <w:rtl/>
        </w:rPr>
        <w:t xml:space="preserve"> </w:t>
      </w:r>
      <w:r w:rsidRPr="00545478">
        <w:rPr>
          <w:rFonts w:cs="Traditional Arabic" w:hint="eastAsia"/>
          <w:sz w:val="32"/>
          <w:szCs w:val="32"/>
          <w:rtl/>
        </w:rPr>
        <w:t>أيضا</w:t>
      </w:r>
      <w:r w:rsidRPr="00545478">
        <w:rPr>
          <w:rFonts w:cs="Traditional Arabic"/>
          <w:sz w:val="32"/>
          <w:szCs w:val="32"/>
          <w:rtl/>
        </w:rPr>
        <w:t xml:space="preserve"> </w:t>
      </w:r>
      <w:r w:rsidRPr="00545478">
        <w:rPr>
          <w:rFonts w:cs="Traditional Arabic" w:hint="eastAsia"/>
          <w:sz w:val="32"/>
          <w:szCs w:val="32"/>
          <w:rtl/>
        </w:rPr>
        <w:t>عنها</w:t>
      </w:r>
      <w:r w:rsidRPr="00545478">
        <w:rPr>
          <w:rFonts w:cs="Traditional Arabic"/>
          <w:sz w:val="32"/>
          <w:szCs w:val="32"/>
          <w:rtl/>
        </w:rPr>
        <w:t xml:space="preserve"> </w:t>
      </w:r>
      <w:r w:rsidRPr="00545478">
        <w:rPr>
          <w:rFonts w:cs="Traditional Arabic" w:hint="eastAsia"/>
          <w:sz w:val="32"/>
          <w:szCs w:val="32"/>
          <w:rtl/>
        </w:rPr>
        <w:t>وقالوا</w:t>
      </w:r>
      <w:r w:rsidRPr="00545478">
        <w:rPr>
          <w:rFonts w:cs="Traditional Arabic"/>
          <w:sz w:val="32"/>
          <w:szCs w:val="32"/>
          <w:rtl/>
        </w:rPr>
        <w:t xml:space="preserve"> : </w:t>
      </w:r>
      <w:r w:rsidRPr="00545478">
        <w:rPr>
          <w:rFonts w:cs="Traditional Arabic" w:hint="eastAsia"/>
          <w:sz w:val="32"/>
          <w:szCs w:val="32"/>
          <w:rtl/>
        </w:rPr>
        <w:t>الفيل</w:t>
      </w:r>
      <w:r w:rsidRPr="00545478">
        <w:rPr>
          <w:rFonts w:cs="Traditional Arabic"/>
          <w:sz w:val="32"/>
          <w:szCs w:val="32"/>
          <w:rtl/>
        </w:rPr>
        <w:t xml:space="preserve"> </w:t>
      </w:r>
      <w:r w:rsidRPr="00545478">
        <w:rPr>
          <w:rFonts w:cs="Traditional Arabic" w:hint="eastAsia"/>
          <w:sz w:val="32"/>
          <w:szCs w:val="32"/>
          <w:rtl/>
        </w:rPr>
        <w:t>أعظم</w:t>
      </w:r>
      <w:r w:rsidRPr="00545478">
        <w:rPr>
          <w:rFonts w:cs="Traditional Arabic"/>
          <w:sz w:val="32"/>
          <w:szCs w:val="32"/>
          <w:rtl/>
        </w:rPr>
        <w:t xml:space="preserve"> </w:t>
      </w:r>
      <w:r w:rsidRPr="00545478">
        <w:rPr>
          <w:rFonts w:cs="Traditional Arabic" w:hint="eastAsia"/>
          <w:sz w:val="32"/>
          <w:szCs w:val="32"/>
          <w:rtl/>
        </w:rPr>
        <w:t>في</w:t>
      </w:r>
      <w:r w:rsidRPr="00545478">
        <w:rPr>
          <w:rFonts w:cs="Traditional Arabic"/>
          <w:sz w:val="32"/>
          <w:szCs w:val="32"/>
          <w:rtl/>
        </w:rPr>
        <w:t xml:space="preserve"> </w:t>
      </w:r>
      <w:r w:rsidRPr="00545478">
        <w:rPr>
          <w:rFonts w:cs="Traditional Arabic" w:hint="eastAsia"/>
          <w:sz w:val="32"/>
          <w:szCs w:val="32"/>
          <w:rtl/>
        </w:rPr>
        <w:t>الأعجوبة</w:t>
      </w:r>
      <w:r w:rsidRPr="00545478">
        <w:rPr>
          <w:rFonts w:cs="Traditional Arabic"/>
          <w:sz w:val="32"/>
          <w:szCs w:val="32"/>
          <w:rtl/>
        </w:rPr>
        <w:t xml:space="preserve"> : </w:t>
      </w:r>
      <w:r w:rsidRPr="00545478">
        <w:rPr>
          <w:rFonts w:cs="Traditional Arabic" w:hint="eastAsia"/>
          <w:sz w:val="32"/>
          <w:szCs w:val="32"/>
          <w:rtl/>
        </w:rPr>
        <w:t>فقال</w:t>
      </w:r>
      <w:r w:rsidRPr="00545478">
        <w:rPr>
          <w:rFonts w:cs="Traditional Arabic"/>
          <w:sz w:val="32"/>
          <w:szCs w:val="32"/>
          <w:rtl/>
        </w:rPr>
        <w:t xml:space="preserve"> : </w:t>
      </w:r>
      <w:r w:rsidRPr="00545478">
        <w:rPr>
          <w:rFonts w:cs="Traditional Arabic" w:hint="eastAsia"/>
          <w:sz w:val="32"/>
          <w:szCs w:val="32"/>
          <w:rtl/>
        </w:rPr>
        <w:t>العرب</w:t>
      </w:r>
      <w:r w:rsidRPr="00545478">
        <w:rPr>
          <w:rFonts w:cs="Traditional Arabic"/>
          <w:sz w:val="32"/>
          <w:szCs w:val="32"/>
          <w:rtl/>
        </w:rPr>
        <w:t xml:space="preserve"> </w:t>
      </w:r>
      <w:r w:rsidRPr="00545478">
        <w:rPr>
          <w:rFonts w:cs="Traditional Arabic" w:hint="eastAsia"/>
          <w:sz w:val="32"/>
          <w:szCs w:val="32"/>
          <w:rtl/>
        </w:rPr>
        <w:t>بعيدة</w:t>
      </w:r>
      <w:r w:rsidRPr="00545478">
        <w:rPr>
          <w:rFonts w:cs="Traditional Arabic"/>
          <w:sz w:val="32"/>
          <w:szCs w:val="32"/>
          <w:rtl/>
        </w:rPr>
        <w:t xml:space="preserve"> </w:t>
      </w:r>
      <w:r w:rsidRPr="00545478">
        <w:rPr>
          <w:rFonts w:cs="Traditional Arabic" w:hint="eastAsia"/>
          <w:sz w:val="32"/>
          <w:szCs w:val="32"/>
          <w:rtl/>
        </w:rPr>
        <w:t>العهد</w:t>
      </w:r>
      <w:r w:rsidRPr="00545478">
        <w:rPr>
          <w:rFonts w:cs="Traditional Arabic"/>
          <w:sz w:val="32"/>
          <w:szCs w:val="32"/>
          <w:rtl/>
        </w:rPr>
        <w:t xml:space="preserve"> </w:t>
      </w:r>
      <w:r w:rsidRPr="00545478">
        <w:rPr>
          <w:rFonts w:cs="Traditional Arabic" w:hint="eastAsia"/>
          <w:sz w:val="32"/>
          <w:szCs w:val="32"/>
          <w:rtl/>
        </w:rPr>
        <w:t>بالفيل</w:t>
      </w:r>
      <w:r w:rsidRPr="00545478">
        <w:rPr>
          <w:rFonts w:cs="Traditional Arabic"/>
          <w:sz w:val="32"/>
          <w:szCs w:val="32"/>
          <w:rtl/>
        </w:rPr>
        <w:t xml:space="preserve"> </w:t>
      </w:r>
      <w:r w:rsidRPr="00545478">
        <w:rPr>
          <w:rFonts w:cs="Traditional Arabic" w:hint="eastAsia"/>
          <w:sz w:val="32"/>
          <w:szCs w:val="32"/>
          <w:rtl/>
        </w:rPr>
        <w:t>،</w:t>
      </w:r>
      <w:r w:rsidRPr="00545478">
        <w:rPr>
          <w:rFonts w:cs="Traditional Arabic"/>
          <w:sz w:val="32"/>
          <w:szCs w:val="32"/>
          <w:rtl/>
        </w:rPr>
        <w:t xml:space="preserve"> </w:t>
      </w:r>
      <w:r w:rsidRPr="00545478">
        <w:rPr>
          <w:rFonts w:cs="Traditional Arabic" w:hint="eastAsia"/>
          <w:sz w:val="32"/>
          <w:szCs w:val="32"/>
          <w:rtl/>
        </w:rPr>
        <w:t>ثم</w:t>
      </w:r>
      <w:r w:rsidRPr="00545478">
        <w:rPr>
          <w:rFonts w:cs="Traditional Arabic"/>
          <w:sz w:val="32"/>
          <w:szCs w:val="32"/>
          <w:rtl/>
        </w:rPr>
        <w:t xml:space="preserve"> </w:t>
      </w:r>
      <w:r w:rsidRPr="00545478">
        <w:rPr>
          <w:rFonts w:cs="Traditional Arabic" w:hint="eastAsia"/>
          <w:sz w:val="32"/>
          <w:szCs w:val="32"/>
          <w:rtl/>
        </w:rPr>
        <w:t>هو</w:t>
      </w:r>
      <w:r w:rsidRPr="00545478">
        <w:rPr>
          <w:rFonts w:cs="Traditional Arabic"/>
          <w:sz w:val="32"/>
          <w:szCs w:val="32"/>
          <w:rtl/>
        </w:rPr>
        <w:t xml:space="preserve"> </w:t>
      </w:r>
      <w:r w:rsidRPr="00545478">
        <w:rPr>
          <w:rFonts w:cs="Traditional Arabic" w:hint="eastAsia"/>
          <w:sz w:val="32"/>
          <w:szCs w:val="32"/>
          <w:rtl/>
        </w:rPr>
        <w:t>لا</w:t>
      </w:r>
      <w:r w:rsidRPr="00545478">
        <w:rPr>
          <w:rFonts w:cs="Traditional Arabic"/>
          <w:sz w:val="32"/>
          <w:szCs w:val="32"/>
          <w:rtl/>
        </w:rPr>
        <w:t xml:space="preserve"> </w:t>
      </w:r>
      <w:r w:rsidRPr="00545478">
        <w:rPr>
          <w:rFonts w:cs="Traditional Arabic" w:hint="eastAsia"/>
          <w:sz w:val="32"/>
          <w:szCs w:val="32"/>
          <w:rtl/>
        </w:rPr>
        <w:t>يؤكل</w:t>
      </w:r>
      <w:r w:rsidRPr="00545478">
        <w:rPr>
          <w:rFonts w:cs="Traditional Arabic"/>
          <w:sz w:val="32"/>
          <w:szCs w:val="32"/>
          <w:rtl/>
        </w:rPr>
        <w:t xml:space="preserve"> </w:t>
      </w:r>
      <w:r w:rsidRPr="00545478">
        <w:rPr>
          <w:rFonts w:cs="Traditional Arabic" w:hint="eastAsia"/>
          <w:sz w:val="32"/>
          <w:szCs w:val="32"/>
          <w:rtl/>
        </w:rPr>
        <w:t>لحمه</w:t>
      </w:r>
      <w:r w:rsidRPr="00545478">
        <w:rPr>
          <w:rFonts w:cs="Traditional Arabic"/>
          <w:sz w:val="32"/>
          <w:szCs w:val="32"/>
          <w:rtl/>
        </w:rPr>
        <w:t xml:space="preserve"> </w:t>
      </w:r>
      <w:r w:rsidRPr="00545478">
        <w:rPr>
          <w:rFonts w:cs="Traditional Arabic" w:hint="eastAsia"/>
          <w:sz w:val="32"/>
          <w:szCs w:val="32"/>
          <w:rtl/>
        </w:rPr>
        <w:t>ولا</w:t>
      </w:r>
      <w:r w:rsidRPr="00545478">
        <w:rPr>
          <w:rFonts w:cs="Traditional Arabic"/>
          <w:sz w:val="32"/>
          <w:szCs w:val="32"/>
          <w:rtl/>
        </w:rPr>
        <w:t xml:space="preserve"> </w:t>
      </w:r>
      <w:r w:rsidRPr="00545478">
        <w:rPr>
          <w:rFonts w:cs="Traditional Arabic" w:hint="eastAsia"/>
          <w:sz w:val="32"/>
          <w:szCs w:val="32"/>
          <w:rtl/>
        </w:rPr>
        <w:t>يركب</w:t>
      </w:r>
      <w:r w:rsidRPr="00545478">
        <w:rPr>
          <w:rFonts w:cs="Traditional Arabic"/>
          <w:sz w:val="32"/>
          <w:szCs w:val="32"/>
          <w:rtl/>
        </w:rPr>
        <w:t xml:space="preserve"> </w:t>
      </w:r>
      <w:r w:rsidRPr="00545478">
        <w:rPr>
          <w:rFonts w:cs="Traditional Arabic" w:hint="eastAsia"/>
          <w:sz w:val="32"/>
          <w:szCs w:val="32"/>
          <w:rtl/>
        </w:rPr>
        <w:t>ظهره</w:t>
      </w:r>
      <w:r w:rsidRPr="00545478">
        <w:rPr>
          <w:rFonts w:cs="Traditional Arabic"/>
          <w:sz w:val="32"/>
          <w:szCs w:val="32"/>
          <w:rtl/>
        </w:rPr>
        <w:t xml:space="preserve"> </w:t>
      </w:r>
      <w:r w:rsidRPr="00545478">
        <w:rPr>
          <w:rFonts w:cs="Traditional Arabic" w:hint="eastAsia"/>
          <w:sz w:val="32"/>
          <w:szCs w:val="32"/>
          <w:rtl/>
        </w:rPr>
        <w:t>ولا</w:t>
      </w:r>
      <w:r w:rsidRPr="00545478">
        <w:rPr>
          <w:rFonts w:cs="Traditional Arabic"/>
          <w:sz w:val="32"/>
          <w:szCs w:val="32"/>
          <w:rtl/>
        </w:rPr>
        <w:t xml:space="preserve"> </w:t>
      </w:r>
      <w:r w:rsidRPr="00545478">
        <w:rPr>
          <w:rFonts w:cs="Traditional Arabic" w:hint="eastAsia"/>
          <w:sz w:val="32"/>
          <w:szCs w:val="32"/>
          <w:rtl/>
        </w:rPr>
        <w:t>يحلب</w:t>
      </w:r>
      <w:r w:rsidRPr="00545478">
        <w:rPr>
          <w:rFonts w:cs="Traditional Arabic"/>
          <w:sz w:val="32"/>
          <w:szCs w:val="32"/>
          <w:rtl/>
        </w:rPr>
        <w:t xml:space="preserve"> </w:t>
      </w:r>
      <w:r w:rsidRPr="00545478">
        <w:rPr>
          <w:rFonts w:cs="Traditional Arabic" w:hint="eastAsia"/>
          <w:sz w:val="32"/>
          <w:szCs w:val="32"/>
          <w:rtl/>
        </w:rPr>
        <w:t>دره</w:t>
      </w:r>
      <w:r w:rsidRPr="00545478">
        <w:rPr>
          <w:rFonts w:cs="Traditional Arabic"/>
          <w:sz w:val="32"/>
          <w:szCs w:val="32"/>
          <w:rtl/>
        </w:rPr>
        <w:t xml:space="preserve"> </w:t>
      </w:r>
    </w:p>
    <w:p w:rsidR="00EF5028" w:rsidRPr="00545478" w:rsidRDefault="00EF5028" w:rsidP="00EF5028">
      <w:pPr>
        <w:spacing w:line="460" w:lineRule="exact"/>
        <w:jc w:val="both"/>
        <w:rPr>
          <w:rFonts w:cs="Traditional Arabic"/>
          <w:sz w:val="32"/>
          <w:szCs w:val="32"/>
          <w:rtl/>
        </w:rPr>
      </w:pPr>
      <w:r w:rsidRPr="00545478">
        <w:rPr>
          <w:rFonts w:cs="Traditional Arabic" w:hint="eastAsia"/>
          <w:sz w:val="32"/>
          <w:szCs w:val="32"/>
          <w:rtl/>
        </w:rPr>
        <w:t>قال</w:t>
      </w:r>
      <w:r w:rsidRPr="00545478">
        <w:rPr>
          <w:rFonts w:cs="Traditional Arabic"/>
          <w:sz w:val="32"/>
          <w:szCs w:val="32"/>
          <w:rtl/>
        </w:rPr>
        <w:t xml:space="preserve"> </w:t>
      </w:r>
      <w:r w:rsidRPr="00545478">
        <w:rPr>
          <w:rFonts w:cs="Traditional Arabic" w:hint="eastAsia"/>
          <w:sz w:val="32"/>
          <w:szCs w:val="32"/>
          <w:rtl/>
        </w:rPr>
        <w:t>أبو</w:t>
      </w:r>
      <w:r w:rsidRPr="00545478">
        <w:rPr>
          <w:rFonts w:cs="Traditional Arabic"/>
          <w:sz w:val="32"/>
          <w:szCs w:val="32"/>
          <w:rtl/>
        </w:rPr>
        <w:t xml:space="preserve"> </w:t>
      </w:r>
      <w:r w:rsidRPr="00545478">
        <w:rPr>
          <w:rFonts w:cs="Traditional Arabic" w:hint="eastAsia"/>
          <w:sz w:val="32"/>
          <w:szCs w:val="32"/>
          <w:rtl/>
        </w:rPr>
        <w:t>عمرو</w:t>
      </w:r>
      <w:r w:rsidRPr="00545478">
        <w:rPr>
          <w:rFonts w:cs="Traditional Arabic"/>
          <w:sz w:val="32"/>
          <w:szCs w:val="32"/>
          <w:rtl/>
        </w:rPr>
        <w:t xml:space="preserve"> </w:t>
      </w:r>
      <w:r w:rsidRPr="00545478">
        <w:rPr>
          <w:rFonts w:cs="Traditional Arabic" w:hint="eastAsia"/>
          <w:sz w:val="32"/>
          <w:szCs w:val="32"/>
          <w:rtl/>
        </w:rPr>
        <w:t>بن</w:t>
      </w:r>
      <w:r w:rsidRPr="00545478">
        <w:rPr>
          <w:rFonts w:cs="Traditional Arabic"/>
          <w:sz w:val="32"/>
          <w:szCs w:val="32"/>
          <w:rtl/>
        </w:rPr>
        <w:t xml:space="preserve"> </w:t>
      </w:r>
      <w:r w:rsidRPr="00545478">
        <w:rPr>
          <w:rFonts w:cs="Traditional Arabic" w:hint="eastAsia"/>
          <w:sz w:val="32"/>
          <w:szCs w:val="32"/>
          <w:rtl/>
        </w:rPr>
        <w:t>العلاء</w:t>
      </w:r>
      <w:r w:rsidRPr="00545478">
        <w:rPr>
          <w:rFonts w:cs="Traditional Arabic"/>
          <w:sz w:val="32"/>
          <w:szCs w:val="32"/>
          <w:rtl/>
        </w:rPr>
        <w:t xml:space="preserve"> : </w:t>
      </w:r>
      <w:r w:rsidRPr="00545478">
        <w:rPr>
          <w:rFonts w:cs="Traditional Arabic" w:hint="eastAsia"/>
          <w:sz w:val="32"/>
          <w:szCs w:val="32"/>
          <w:rtl/>
        </w:rPr>
        <w:t>إنما</w:t>
      </w:r>
      <w:r w:rsidRPr="00545478">
        <w:rPr>
          <w:rFonts w:cs="Traditional Arabic"/>
          <w:sz w:val="32"/>
          <w:szCs w:val="32"/>
          <w:rtl/>
        </w:rPr>
        <w:t xml:space="preserve"> </w:t>
      </w:r>
      <w:r w:rsidRPr="00545478">
        <w:rPr>
          <w:rFonts w:cs="Traditional Arabic" w:hint="eastAsia"/>
          <w:sz w:val="32"/>
          <w:szCs w:val="32"/>
          <w:rtl/>
        </w:rPr>
        <w:t>خص</w:t>
      </w:r>
      <w:r w:rsidRPr="00545478">
        <w:rPr>
          <w:rFonts w:cs="Traditional Arabic"/>
          <w:sz w:val="32"/>
          <w:szCs w:val="32"/>
          <w:rtl/>
        </w:rPr>
        <w:t xml:space="preserve"> </w:t>
      </w:r>
      <w:r w:rsidRPr="00545478">
        <w:rPr>
          <w:rFonts w:cs="Traditional Arabic" w:hint="eastAsia"/>
          <w:sz w:val="32"/>
          <w:szCs w:val="32"/>
          <w:rtl/>
        </w:rPr>
        <w:t>الإبل</w:t>
      </w:r>
      <w:r w:rsidRPr="00545478">
        <w:rPr>
          <w:rFonts w:cs="Traditional Arabic"/>
          <w:sz w:val="32"/>
          <w:szCs w:val="32"/>
          <w:rtl/>
        </w:rPr>
        <w:t xml:space="preserve"> </w:t>
      </w:r>
      <w:r w:rsidRPr="00545478">
        <w:rPr>
          <w:rFonts w:cs="Traditional Arabic" w:hint="eastAsia"/>
          <w:sz w:val="32"/>
          <w:szCs w:val="32"/>
          <w:rtl/>
        </w:rPr>
        <w:t>لأنها</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ذوات</w:t>
      </w:r>
      <w:r w:rsidRPr="00545478">
        <w:rPr>
          <w:rFonts w:cs="Traditional Arabic"/>
          <w:sz w:val="32"/>
          <w:szCs w:val="32"/>
          <w:rtl/>
        </w:rPr>
        <w:t xml:space="preserve"> </w:t>
      </w:r>
      <w:r w:rsidRPr="00545478">
        <w:rPr>
          <w:rFonts w:cs="Traditional Arabic" w:hint="eastAsia"/>
          <w:sz w:val="32"/>
          <w:szCs w:val="32"/>
          <w:rtl/>
        </w:rPr>
        <w:t>الأربع</w:t>
      </w:r>
      <w:r w:rsidRPr="00545478">
        <w:rPr>
          <w:rFonts w:cs="Traditional Arabic"/>
          <w:sz w:val="32"/>
          <w:szCs w:val="32"/>
          <w:rtl/>
        </w:rPr>
        <w:t xml:space="preserve"> </w:t>
      </w:r>
      <w:r w:rsidRPr="00545478">
        <w:rPr>
          <w:rFonts w:cs="Traditional Arabic" w:hint="eastAsia"/>
          <w:sz w:val="32"/>
          <w:szCs w:val="32"/>
          <w:rtl/>
        </w:rPr>
        <w:t>تبرك</w:t>
      </w:r>
      <w:r w:rsidRPr="00545478">
        <w:rPr>
          <w:rFonts w:cs="Traditional Arabic"/>
          <w:sz w:val="32"/>
          <w:szCs w:val="32"/>
          <w:rtl/>
        </w:rPr>
        <w:t xml:space="preserve"> </w:t>
      </w:r>
      <w:r w:rsidRPr="00545478">
        <w:rPr>
          <w:rFonts w:cs="Traditional Arabic" w:hint="eastAsia"/>
          <w:sz w:val="32"/>
          <w:szCs w:val="32"/>
          <w:rtl/>
        </w:rPr>
        <w:t>فتحمل</w:t>
      </w:r>
      <w:r w:rsidRPr="00545478">
        <w:rPr>
          <w:rFonts w:cs="Traditional Arabic"/>
          <w:sz w:val="32"/>
          <w:szCs w:val="32"/>
          <w:rtl/>
        </w:rPr>
        <w:t xml:space="preserve"> </w:t>
      </w:r>
      <w:r w:rsidRPr="00545478">
        <w:rPr>
          <w:rFonts w:cs="Traditional Arabic" w:hint="eastAsia"/>
          <w:sz w:val="32"/>
          <w:szCs w:val="32"/>
          <w:rtl/>
        </w:rPr>
        <w:t>عليها</w:t>
      </w:r>
      <w:r w:rsidRPr="00545478">
        <w:rPr>
          <w:rFonts w:cs="Traditional Arabic"/>
          <w:sz w:val="32"/>
          <w:szCs w:val="32"/>
          <w:rtl/>
        </w:rPr>
        <w:t xml:space="preserve"> </w:t>
      </w:r>
      <w:r w:rsidRPr="00545478">
        <w:rPr>
          <w:rFonts w:cs="Traditional Arabic" w:hint="eastAsia"/>
          <w:sz w:val="32"/>
          <w:szCs w:val="32"/>
          <w:rtl/>
        </w:rPr>
        <w:t>الحمولة</w:t>
      </w:r>
      <w:r w:rsidRPr="00545478">
        <w:rPr>
          <w:rFonts w:cs="Traditional Arabic"/>
          <w:sz w:val="32"/>
          <w:szCs w:val="32"/>
          <w:rtl/>
        </w:rPr>
        <w:t xml:space="preserve"> </w:t>
      </w:r>
      <w:r w:rsidRPr="00545478">
        <w:rPr>
          <w:rFonts w:cs="Traditional Arabic" w:hint="eastAsia"/>
          <w:sz w:val="32"/>
          <w:szCs w:val="32"/>
          <w:rtl/>
        </w:rPr>
        <w:t>وغيرهما</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ذوات</w:t>
      </w:r>
      <w:r w:rsidRPr="00545478">
        <w:rPr>
          <w:rFonts w:cs="Traditional Arabic"/>
          <w:sz w:val="32"/>
          <w:szCs w:val="32"/>
          <w:rtl/>
        </w:rPr>
        <w:t xml:space="preserve"> </w:t>
      </w:r>
      <w:r w:rsidRPr="00545478">
        <w:rPr>
          <w:rFonts w:cs="Traditional Arabic" w:hint="eastAsia"/>
          <w:sz w:val="32"/>
          <w:szCs w:val="32"/>
          <w:rtl/>
        </w:rPr>
        <w:t>الأربع</w:t>
      </w:r>
      <w:r w:rsidRPr="00545478">
        <w:rPr>
          <w:rFonts w:cs="Traditional Arabic"/>
          <w:sz w:val="32"/>
          <w:szCs w:val="32"/>
          <w:rtl/>
        </w:rPr>
        <w:t xml:space="preserve"> </w:t>
      </w:r>
      <w:r w:rsidRPr="00545478">
        <w:rPr>
          <w:rFonts w:cs="Traditional Arabic" w:hint="eastAsia"/>
          <w:sz w:val="32"/>
          <w:szCs w:val="32"/>
          <w:rtl/>
        </w:rPr>
        <w:t>لا</w:t>
      </w:r>
      <w:r w:rsidRPr="00545478">
        <w:rPr>
          <w:rFonts w:cs="Traditional Arabic"/>
          <w:sz w:val="32"/>
          <w:szCs w:val="32"/>
          <w:rtl/>
        </w:rPr>
        <w:t xml:space="preserve"> </w:t>
      </w:r>
      <w:r w:rsidRPr="00545478">
        <w:rPr>
          <w:rFonts w:cs="Traditional Arabic" w:hint="eastAsia"/>
          <w:sz w:val="32"/>
          <w:szCs w:val="32"/>
          <w:rtl/>
        </w:rPr>
        <w:t>يحمل</w:t>
      </w:r>
      <w:r w:rsidRPr="00545478">
        <w:rPr>
          <w:rFonts w:cs="Traditional Arabic"/>
          <w:sz w:val="32"/>
          <w:szCs w:val="32"/>
          <w:rtl/>
        </w:rPr>
        <w:t xml:space="preserve"> </w:t>
      </w:r>
      <w:r w:rsidRPr="00545478">
        <w:rPr>
          <w:rFonts w:cs="Traditional Arabic" w:hint="eastAsia"/>
          <w:sz w:val="32"/>
          <w:szCs w:val="32"/>
          <w:rtl/>
        </w:rPr>
        <w:t>عليه</w:t>
      </w:r>
      <w:r w:rsidRPr="00545478">
        <w:rPr>
          <w:rFonts w:cs="Traditional Arabic"/>
          <w:sz w:val="32"/>
          <w:szCs w:val="32"/>
          <w:rtl/>
        </w:rPr>
        <w:t xml:space="preserve"> </w:t>
      </w:r>
      <w:r w:rsidRPr="00545478">
        <w:rPr>
          <w:rFonts w:cs="Traditional Arabic" w:hint="eastAsia"/>
          <w:sz w:val="32"/>
          <w:szCs w:val="32"/>
          <w:rtl/>
        </w:rPr>
        <w:t>إلا</w:t>
      </w:r>
      <w:r w:rsidRPr="00545478">
        <w:rPr>
          <w:rFonts w:cs="Traditional Arabic"/>
          <w:sz w:val="32"/>
          <w:szCs w:val="32"/>
          <w:rtl/>
        </w:rPr>
        <w:t xml:space="preserve"> </w:t>
      </w:r>
      <w:r w:rsidRPr="00545478">
        <w:rPr>
          <w:rFonts w:cs="Traditional Arabic" w:hint="eastAsia"/>
          <w:sz w:val="32"/>
          <w:szCs w:val="32"/>
          <w:rtl/>
        </w:rPr>
        <w:t>وهو</w:t>
      </w:r>
      <w:r w:rsidRPr="00545478">
        <w:rPr>
          <w:rFonts w:cs="Traditional Arabic"/>
          <w:sz w:val="32"/>
          <w:szCs w:val="32"/>
          <w:rtl/>
        </w:rPr>
        <w:t xml:space="preserve"> </w:t>
      </w:r>
      <w:r w:rsidRPr="00545478">
        <w:rPr>
          <w:rFonts w:cs="Traditional Arabic" w:hint="eastAsia"/>
          <w:sz w:val="32"/>
          <w:szCs w:val="32"/>
          <w:rtl/>
        </w:rPr>
        <w:t>قائم</w:t>
      </w:r>
      <w:r w:rsidRPr="00545478">
        <w:rPr>
          <w:rFonts w:cs="Traditional Arabic"/>
          <w:sz w:val="32"/>
          <w:szCs w:val="32"/>
          <w:rtl/>
        </w:rPr>
        <w:t xml:space="preserve"> </w:t>
      </w:r>
      <w:r w:rsidRPr="00545478">
        <w:rPr>
          <w:rFonts w:cs="Traditional Arabic" w:hint="eastAsia"/>
          <w:sz w:val="32"/>
          <w:szCs w:val="32"/>
          <w:rtl/>
        </w:rPr>
        <w:t>قد</w:t>
      </w:r>
      <w:r w:rsidRPr="00545478">
        <w:rPr>
          <w:rFonts w:cs="Traditional Arabic"/>
          <w:sz w:val="32"/>
          <w:szCs w:val="32"/>
          <w:rtl/>
        </w:rPr>
        <w:t xml:space="preserve"> </w:t>
      </w:r>
      <w:r w:rsidRPr="00545478">
        <w:rPr>
          <w:rFonts w:cs="Traditional Arabic" w:hint="eastAsia"/>
          <w:sz w:val="32"/>
          <w:szCs w:val="32"/>
          <w:rtl/>
        </w:rPr>
        <w:t>هيأه</w:t>
      </w:r>
      <w:r w:rsidRPr="00545478">
        <w:rPr>
          <w:rFonts w:cs="Traditional Arabic"/>
          <w:sz w:val="32"/>
          <w:szCs w:val="32"/>
          <w:rtl/>
        </w:rPr>
        <w:t xml:space="preserve"> </w:t>
      </w:r>
      <w:r w:rsidRPr="00545478">
        <w:rPr>
          <w:rFonts w:cs="Traditional Arabic" w:hint="eastAsia"/>
          <w:sz w:val="32"/>
          <w:szCs w:val="32"/>
          <w:rtl/>
        </w:rPr>
        <w:t>الله</w:t>
      </w:r>
      <w:r w:rsidRPr="00545478">
        <w:rPr>
          <w:rFonts w:cs="Traditional Arabic"/>
          <w:sz w:val="32"/>
          <w:szCs w:val="32"/>
          <w:rtl/>
        </w:rPr>
        <w:t xml:space="preserve"> </w:t>
      </w:r>
      <w:r w:rsidRPr="00545478">
        <w:rPr>
          <w:rFonts w:cs="Traditional Arabic" w:hint="eastAsia"/>
          <w:sz w:val="32"/>
          <w:szCs w:val="32"/>
          <w:rtl/>
        </w:rPr>
        <w:t>للصغير</w:t>
      </w:r>
      <w:r w:rsidRPr="00545478">
        <w:rPr>
          <w:rFonts w:cs="Traditional Arabic"/>
          <w:sz w:val="32"/>
          <w:szCs w:val="32"/>
          <w:rtl/>
        </w:rPr>
        <w:t xml:space="preserve"> </w:t>
      </w:r>
      <w:r w:rsidRPr="00545478">
        <w:rPr>
          <w:rFonts w:cs="Traditional Arabic" w:hint="eastAsia"/>
          <w:sz w:val="32"/>
          <w:szCs w:val="32"/>
          <w:rtl/>
        </w:rPr>
        <w:t>يقوده</w:t>
      </w:r>
      <w:r w:rsidRPr="00545478">
        <w:rPr>
          <w:rFonts w:cs="Traditional Arabic"/>
          <w:sz w:val="32"/>
          <w:szCs w:val="32"/>
          <w:rtl/>
        </w:rPr>
        <w:t xml:space="preserve"> </w:t>
      </w:r>
      <w:r w:rsidRPr="00545478">
        <w:rPr>
          <w:rFonts w:cs="Traditional Arabic" w:hint="eastAsia"/>
          <w:sz w:val="32"/>
          <w:szCs w:val="32"/>
          <w:rtl/>
        </w:rPr>
        <w:t>وينيخه</w:t>
      </w:r>
      <w:r w:rsidRPr="00545478">
        <w:rPr>
          <w:rFonts w:cs="Traditional Arabic"/>
          <w:sz w:val="32"/>
          <w:szCs w:val="32"/>
          <w:rtl/>
        </w:rPr>
        <w:t xml:space="preserve"> </w:t>
      </w:r>
      <w:r w:rsidRPr="00545478">
        <w:rPr>
          <w:rFonts w:cs="Traditional Arabic" w:hint="eastAsia"/>
          <w:sz w:val="32"/>
          <w:szCs w:val="32"/>
          <w:rtl/>
        </w:rPr>
        <w:t>وينهضه</w:t>
      </w:r>
      <w:r w:rsidRPr="00545478">
        <w:rPr>
          <w:rFonts w:cs="Traditional Arabic"/>
          <w:sz w:val="32"/>
          <w:szCs w:val="32"/>
          <w:rtl/>
        </w:rPr>
        <w:t xml:space="preserve"> </w:t>
      </w:r>
      <w:r w:rsidRPr="00545478">
        <w:rPr>
          <w:rFonts w:cs="Traditional Arabic" w:hint="eastAsia"/>
          <w:sz w:val="32"/>
          <w:szCs w:val="32"/>
          <w:rtl/>
        </w:rPr>
        <w:t>ويحمل</w:t>
      </w:r>
      <w:r w:rsidRPr="00545478">
        <w:rPr>
          <w:rFonts w:cs="Traditional Arabic"/>
          <w:sz w:val="32"/>
          <w:szCs w:val="32"/>
          <w:rtl/>
        </w:rPr>
        <w:t xml:space="preserve"> </w:t>
      </w:r>
      <w:r w:rsidRPr="00545478">
        <w:rPr>
          <w:rFonts w:cs="Traditional Arabic" w:hint="eastAsia"/>
          <w:sz w:val="32"/>
          <w:szCs w:val="32"/>
          <w:rtl/>
        </w:rPr>
        <w:t>عليه</w:t>
      </w:r>
      <w:r w:rsidRPr="00545478">
        <w:rPr>
          <w:rFonts w:cs="Traditional Arabic"/>
          <w:sz w:val="32"/>
          <w:szCs w:val="32"/>
          <w:rtl/>
        </w:rPr>
        <w:t xml:space="preserve"> </w:t>
      </w:r>
      <w:r w:rsidRPr="00545478">
        <w:rPr>
          <w:rFonts w:cs="Traditional Arabic" w:hint="eastAsia"/>
          <w:sz w:val="32"/>
          <w:szCs w:val="32"/>
          <w:rtl/>
        </w:rPr>
        <w:t>الثقيل</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الحمل</w:t>
      </w:r>
      <w:r w:rsidRPr="00545478">
        <w:rPr>
          <w:rFonts w:cs="Traditional Arabic"/>
          <w:sz w:val="32"/>
          <w:szCs w:val="32"/>
          <w:rtl/>
        </w:rPr>
        <w:t xml:space="preserve"> </w:t>
      </w:r>
      <w:r w:rsidRPr="00545478">
        <w:rPr>
          <w:rFonts w:cs="Traditional Arabic" w:hint="eastAsia"/>
          <w:sz w:val="32"/>
          <w:szCs w:val="32"/>
          <w:rtl/>
        </w:rPr>
        <w:t>وهو</w:t>
      </w:r>
      <w:r w:rsidRPr="00545478">
        <w:rPr>
          <w:rFonts w:cs="Traditional Arabic"/>
          <w:sz w:val="32"/>
          <w:szCs w:val="32"/>
          <w:rtl/>
        </w:rPr>
        <w:t xml:space="preserve"> </w:t>
      </w:r>
      <w:r w:rsidRPr="00545478">
        <w:rPr>
          <w:rFonts w:cs="Traditional Arabic" w:hint="eastAsia"/>
          <w:sz w:val="32"/>
          <w:szCs w:val="32"/>
          <w:rtl/>
        </w:rPr>
        <w:t>بارك</w:t>
      </w:r>
      <w:r w:rsidRPr="00545478">
        <w:rPr>
          <w:rFonts w:cs="Traditional Arabic"/>
          <w:sz w:val="32"/>
          <w:szCs w:val="32"/>
          <w:rtl/>
        </w:rPr>
        <w:t xml:space="preserve"> </w:t>
      </w:r>
      <w:r w:rsidRPr="00545478">
        <w:rPr>
          <w:rFonts w:cs="Traditional Arabic" w:hint="eastAsia"/>
          <w:sz w:val="32"/>
          <w:szCs w:val="32"/>
          <w:rtl/>
        </w:rPr>
        <w:t>فينهض</w:t>
      </w:r>
      <w:r w:rsidRPr="00545478">
        <w:rPr>
          <w:rFonts w:cs="Traditional Arabic"/>
          <w:sz w:val="32"/>
          <w:szCs w:val="32"/>
          <w:rtl/>
        </w:rPr>
        <w:t xml:space="preserve"> </w:t>
      </w:r>
      <w:r w:rsidRPr="00545478">
        <w:rPr>
          <w:rFonts w:cs="Traditional Arabic" w:hint="eastAsia"/>
          <w:sz w:val="32"/>
          <w:szCs w:val="32"/>
          <w:rtl/>
        </w:rPr>
        <w:t>بثقل</w:t>
      </w:r>
      <w:r w:rsidRPr="00545478">
        <w:rPr>
          <w:rFonts w:cs="Traditional Arabic"/>
          <w:sz w:val="32"/>
          <w:szCs w:val="32"/>
          <w:rtl/>
        </w:rPr>
        <w:t xml:space="preserve"> </w:t>
      </w:r>
      <w:r w:rsidRPr="00545478">
        <w:rPr>
          <w:rFonts w:cs="Traditional Arabic" w:hint="eastAsia"/>
          <w:sz w:val="32"/>
          <w:szCs w:val="32"/>
          <w:rtl/>
        </w:rPr>
        <w:t>حمله</w:t>
      </w:r>
      <w:r w:rsidRPr="00545478">
        <w:rPr>
          <w:rFonts w:cs="Traditional Arabic"/>
          <w:sz w:val="32"/>
          <w:szCs w:val="32"/>
          <w:rtl/>
        </w:rPr>
        <w:t xml:space="preserve"> </w:t>
      </w:r>
      <w:r w:rsidRPr="00545478">
        <w:rPr>
          <w:rFonts w:cs="Traditional Arabic" w:hint="eastAsia"/>
          <w:sz w:val="32"/>
          <w:szCs w:val="32"/>
          <w:rtl/>
        </w:rPr>
        <w:t>وليس</w:t>
      </w:r>
      <w:r w:rsidRPr="00545478">
        <w:rPr>
          <w:rFonts w:cs="Traditional Arabic"/>
          <w:sz w:val="32"/>
          <w:szCs w:val="32"/>
          <w:rtl/>
        </w:rPr>
        <w:t xml:space="preserve"> </w:t>
      </w:r>
      <w:r w:rsidRPr="00545478">
        <w:rPr>
          <w:rFonts w:cs="Traditional Arabic" w:hint="eastAsia"/>
          <w:sz w:val="32"/>
          <w:szCs w:val="32"/>
          <w:rtl/>
        </w:rPr>
        <w:t>ذلك</w:t>
      </w:r>
      <w:r w:rsidRPr="00545478">
        <w:rPr>
          <w:rFonts w:cs="Traditional Arabic"/>
          <w:sz w:val="32"/>
          <w:szCs w:val="32"/>
          <w:rtl/>
        </w:rPr>
        <w:t xml:space="preserve"> </w:t>
      </w:r>
      <w:r w:rsidRPr="00545478">
        <w:rPr>
          <w:rFonts w:cs="Traditional Arabic" w:hint="eastAsia"/>
          <w:sz w:val="32"/>
          <w:szCs w:val="32"/>
          <w:rtl/>
        </w:rPr>
        <w:t>في</w:t>
      </w:r>
      <w:r w:rsidRPr="00545478">
        <w:rPr>
          <w:rFonts w:cs="Traditional Arabic"/>
          <w:sz w:val="32"/>
          <w:szCs w:val="32"/>
          <w:rtl/>
        </w:rPr>
        <w:t xml:space="preserve"> </w:t>
      </w:r>
      <w:r w:rsidRPr="00545478">
        <w:rPr>
          <w:rFonts w:cs="Traditional Arabic" w:hint="eastAsia"/>
          <w:sz w:val="32"/>
          <w:szCs w:val="32"/>
          <w:rtl/>
        </w:rPr>
        <w:t>شيء</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الحوامل</w:t>
      </w:r>
      <w:r w:rsidRPr="00545478">
        <w:rPr>
          <w:rFonts w:cs="Traditional Arabic"/>
          <w:sz w:val="32"/>
          <w:szCs w:val="32"/>
          <w:rtl/>
        </w:rPr>
        <w:t xml:space="preserve"> </w:t>
      </w:r>
      <w:r w:rsidRPr="00545478">
        <w:rPr>
          <w:rFonts w:cs="Traditional Arabic" w:hint="eastAsia"/>
          <w:sz w:val="32"/>
          <w:szCs w:val="32"/>
          <w:rtl/>
        </w:rPr>
        <w:t>غيره</w:t>
      </w:r>
      <w:r w:rsidRPr="00545478">
        <w:rPr>
          <w:rFonts w:cs="Traditional Arabic"/>
          <w:sz w:val="32"/>
          <w:szCs w:val="32"/>
          <w:rtl/>
        </w:rPr>
        <w:t xml:space="preserve"> </w:t>
      </w:r>
      <w:r w:rsidRPr="00545478">
        <w:rPr>
          <w:rFonts w:cs="Traditional Arabic" w:hint="eastAsia"/>
          <w:sz w:val="32"/>
          <w:szCs w:val="32"/>
          <w:rtl/>
        </w:rPr>
        <w:t>فأراهم</w:t>
      </w:r>
      <w:r w:rsidRPr="00545478">
        <w:rPr>
          <w:rFonts w:cs="Traditional Arabic"/>
          <w:sz w:val="32"/>
          <w:szCs w:val="32"/>
          <w:rtl/>
        </w:rPr>
        <w:t xml:space="preserve"> </w:t>
      </w:r>
      <w:r w:rsidRPr="00545478">
        <w:rPr>
          <w:rFonts w:cs="Traditional Arabic" w:hint="eastAsia"/>
          <w:sz w:val="32"/>
          <w:szCs w:val="32"/>
          <w:rtl/>
        </w:rPr>
        <w:t>عظيما</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خلقه</w:t>
      </w:r>
      <w:r w:rsidRPr="00545478">
        <w:rPr>
          <w:rFonts w:cs="Traditional Arabic"/>
          <w:sz w:val="32"/>
          <w:szCs w:val="32"/>
          <w:rtl/>
        </w:rPr>
        <w:t xml:space="preserve"> </w:t>
      </w:r>
      <w:r w:rsidRPr="00545478">
        <w:rPr>
          <w:rFonts w:cs="Traditional Arabic" w:hint="eastAsia"/>
          <w:sz w:val="32"/>
          <w:szCs w:val="32"/>
          <w:rtl/>
        </w:rPr>
        <w:t>ليدل</w:t>
      </w:r>
      <w:r w:rsidRPr="00545478">
        <w:rPr>
          <w:rFonts w:cs="Traditional Arabic"/>
          <w:sz w:val="32"/>
          <w:szCs w:val="32"/>
          <w:rtl/>
        </w:rPr>
        <w:t xml:space="preserve"> </w:t>
      </w:r>
      <w:r w:rsidRPr="00545478">
        <w:rPr>
          <w:rFonts w:cs="Traditional Arabic" w:hint="eastAsia"/>
          <w:sz w:val="32"/>
          <w:szCs w:val="32"/>
          <w:rtl/>
        </w:rPr>
        <w:t>بذلك</w:t>
      </w:r>
      <w:r w:rsidRPr="00545478">
        <w:rPr>
          <w:rFonts w:cs="Traditional Arabic"/>
          <w:sz w:val="32"/>
          <w:szCs w:val="32"/>
          <w:rtl/>
        </w:rPr>
        <w:t xml:space="preserve"> </w:t>
      </w:r>
      <w:r w:rsidRPr="00545478">
        <w:rPr>
          <w:rFonts w:cs="Traditional Arabic" w:hint="eastAsia"/>
          <w:sz w:val="32"/>
          <w:szCs w:val="32"/>
          <w:rtl/>
        </w:rPr>
        <w:t>على</w:t>
      </w:r>
      <w:r w:rsidRPr="00545478">
        <w:rPr>
          <w:rFonts w:cs="Traditional Arabic"/>
          <w:sz w:val="32"/>
          <w:szCs w:val="32"/>
          <w:rtl/>
        </w:rPr>
        <w:t xml:space="preserve"> </w:t>
      </w:r>
      <w:r w:rsidRPr="00545478">
        <w:rPr>
          <w:rFonts w:cs="Traditional Arabic" w:hint="eastAsia"/>
          <w:sz w:val="32"/>
          <w:szCs w:val="32"/>
          <w:rtl/>
        </w:rPr>
        <w:t>توحيده</w:t>
      </w:r>
      <w:r w:rsidRPr="00545478">
        <w:rPr>
          <w:rFonts w:cs="Traditional Arabic"/>
          <w:sz w:val="32"/>
          <w:szCs w:val="32"/>
          <w:rtl/>
        </w:rPr>
        <w:t xml:space="preserve"> </w:t>
      </w:r>
    </w:p>
    <w:p w:rsidR="00EF5028" w:rsidRPr="00545478" w:rsidRDefault="00EF5028" w:rsidP="00EF5028">
      <w:pPr>
        <w:spacing w:line="460" w:lineRule="exact"/>
        <w:jc w:val="both"/>
        <w:rPr>
          <w:rFonts w:ascii="Tahoma" w:hAnsi="Tahoma" w:cs="Traditional Arabic"/>
          <w:sz w:val="32"/>
          <w:szCs w:val="32"/>
          <w:rtl/>
        </w:rPr>
      </w:pPr>
      <w:r w:rsidRPr="00545478">
        <w:rPr>
          <w:rFonts w:ascii="Tahoma" w:hAnsi="Tahoma" w:cs="Traditional Arabic"/>
          <w:sz w:val="32"/>
          <w:szCs w:val="32"/>
          <w:rtl/>
        </w:rPr>
        <w:t xml:space="preserve"> فالأذنان</w:t>
      </w:r>
      <w:r w:rsidRPr="00545478">
        <w:rPr>
          <w:rFonts w:ascii="Tahoma" w:hAnsi="Tahoma" w:cs="Traditional Arabic"/>
          <w:sz w:val="32"/>
          <w:szCs w:val="32"/>
        </w:rPr>
        <w:t xml:space="preserve"> </w:t>
      </w:r>
      <w:r w:rsidRPr="00545478">
        <w:rPr>
          <w:rFonts w:ascii="Tahoma" w:hAnsi="Tahoma" w:cs="Traditional Arabic"/>
          <w:sz w:val="32"/>
          <w:szCs w:val="32"/>
          <w:rtl/>
        </w:rPr>
        <w:t xml:space="preserve">صغيرتان قليلتا البروز، فضلاً عن أن الشعر يغطيها من كل جانب </w:t>
      </w:r>
      <w:proofErr w:type="spellStart"/>
      <w:r w:rsidRPr="00545478">
        <w:rPr>
          <w:rFonts w:ascii="Tahoma" w:hAnsi="Tahoma" w:cs="Traditional Arabic"/>
          <w:sz w:val="32"/>
          <w:szCs w:val="32"/>
          <w:rtl/>
        </w:rPr>
        <w:t>ليقيها</w:t>
      </w:r>
      <w:proofErr w:type="spellEnd"/>
      <w:r w:rsidRPr="00545478">
        <w:rPr>
          <w:rFonts w:ascii="Tahoma" w:hAnsi="Tahoma" w:cs="Traditional Arabic"/>
          <w:sz w:val="32"/>
          <w:szCs w:val="32"/>
          <w:rtl/>
        </w:rPr>
        <w:t xml:space="preserve"> من الرمال التي</w:t>
      </w:r>
      <w:r w:rsidRPr="00545478">
        <w:rPr>
          <w:rFonts w:ascii="Tahoma" w:hAnsi="Tahoma" w:cs="Traditional Arabic"/>
          <w:sz w:val="32"/>
          <w:szCs w:val="32"/>
        </w:rPr>
        <w:t xml:space="preserve"> </w:t>
      </w:r>
      <w:r w:rsidRPr="00545478">
        <w:rPr>
          <w:rFonts w:ascii="Tahoma" w:hAnsi="Tahoma" w:cs="Traditional Arabic"/>
          <w:sz w:val="32"/>
          <w:szCs w:val="32"/>
          <w:rtl/>
        </w:rPr>
        <w:t>تحملها الرياح، وكما أن لها القدرة على الانثناء خلفاً والالتصاق بالرأس إذا ما هبت</w:t>
      </w:r>
      <w:r w:rsidRPr="00545478">
        <w:rPr>
          <w:rFonts w:ascii="Tahoma" w:hAnsi="Tahoma" w:cs="Traditional Arabic"/>
          <w:sz w:val="32"/>
          <w:szCs w:val="32"/>
        </w:rPr>
        <w:t xml:space="preserve"> </w:t>
      </w:r>
      <w:r w:rsidRPr="00545478">
        <w:rPr>
          <w:rFonts w:ascii="Tahoma" w:hAnsi="Tahoma" w:cs="Traditional Arabic"/>
          <w:sz w:val="32"/>
          <w:szCs w:val="32"/>
          <w:rtl/>
        </w:rPr>
        <w:t>العواصف الرملية</w:t>
      </w:r>
      <w:r w:rsidRPr="00545478">
        <w:rPr>
          <w:rFonts w:ascii="Tahoma" w:hAnsi="Tahoma" w:cs="Traditional Arabic"/>
          <w:sz w:val="32"/>
          <w:szCs w:val="32"/>
        </w:rPr>
        <w:t>.</w:t>
      </w:r>
    </w:p>
    <w:p w:rsidR="00EF5028" w:rsidRPr="00545478" w:rsidRDefault="00EF5028" w:rsidP="00EF5028">
      <w:pPr>
        <w:spacing w:line="460" w:lineRule="exact"/>
        <w:jc w:val="both"/>
        <w:rPr>
          <w:rFonts w:ascii="Tahoma" w:hAnsi="Tahoma" w:cs="Traditional Arabic"/>
          <w:sz w:val="32"/>
          <w:szCs w:val="32"/>
          <w:rtl/>
        </w:rPr>
      </w:pPr>
      <w:r w:rsidRPr="00545478">
        <w:rPr>
          <w:rFonts w:ascii="Tahoma" w:hAnsi="Tahoma" w:cs="Traditional Arabic"/>
          <w:sz w:val="32"/>
          <w:szCs w:val="32"/>
          <w:rtl/>
        </w:rPr>
        <w:t xml:space="preserve"> كذلك المنخران يتخذان شكل شقين</w:t>
      </w:r>
      <w:r w:rsidRPr="00545478">
        <w:rPr>
          <w:rFonts w:ascii="Tahoma" w:hAnsi="Tahoma" w:cs="Traditional Arabic"/>
          <w:sz w:val="32"/>
          <w:szCs w:val="32"/>
        </w:rPr>
        <w:t xml:space="preserve"> </w:t>
      </w:r>
      <w:r w:rsidRPr="00545478">
        <w:rPr>
          <w:rFonts w:ascii="Tahoma" w:hAnsi="Tahoma" w:cs="Traditional Arabic"/>
          <w:sz w:val="32"/>
          <w:szCs w:val="32"/>
          <w:rtl/>
        </w:rPr>
        <w:t>ضيقين محاطين بالشعر وحافتهما لحمية مما يسمح للجمل أن يغلقهما لمن ما قد تحمله</w:t>
      </w:r>
      <w:r w:rsidRPr="00545478">
        <w:rPr>
          <w:rFonts w:ascii="Tahoma" w:hAnsi="Tahoma" w:cs="Traditional Arabic"/>
          <w:sz w:val="32"/>
          <w:szCs w:val="32"/>
        </w:rPr>
        <w:t xml:space="preserve"> </w:t>
      </w:r>
      <w:r w:rsidRPr="00545478">
        <w:rPr>
          <w:rFonts w:ascii="Tahoma" w:hAnsi="Tahoma" w:cs="Traditional Arabic"/>
          <w:sz w:val="32"/>
          <w:szCs w:val="32"/>
          <w:rtl/>
        </w:rPr>
        <w:t>الرياح إلى رئتيه من دقائق الرمال</w:t>
      </w:r>
      <w:r w:rsidRPr="00545478">
        <w:rPr>
          <w:rFonts w:ascii="Tahoma" w:hAnsi="Tahoma" w:cs="Traditional Arabic"/>
          <w:sz w:val="32"/>
          <w:szCs w:val="32"/>
        </w:rPr>
        <w:t xml:space="preserve">. </w:t>
      </w:r>
    </w:p>
    <w:p w:rsidR="00EF5028" w:rsidRPr="00545478" w:rsidRDefault="00EF5028" w:rsidP="00EF5028">
      <w:pPr>
        <w:spacing w:line="460" w:lineRule="exact"/>
        <w:jc w:val="both"/>
        <w:rPr>
          <w:rFonts w:ascii="Tahoma" w:hAnsi="Tahoma" w:cs="Traditional Arabic"/>
          <w:sz w:val="32"/>
          <w:szCs w:val="32"/>
          <w:rtl/>
        </w:rPr>
      </w:pPr>
      <w:r w:rsidRPr="00545478">
        <w:rPr>
          <w:rFonts w:ascii="Tahoma" w:hAnsi="Tahoma" w:cs="Traditional Arabic"/>
          <w:sz w:val="32"/>
          <w:szCs w:val="32"/>
          <w:rtl/>
        </w:rPr>
        <w:t xml:space="preserve"> إن لعيني الجمل رموشا ذات طبقتين مثل الفخ بحيث تدخل الواحدة بالأخرى وبهذا</w:t>
      </w:r>
      <w:r w:rsidRPr="00545478">
        <w:rPr>
          <w:rFonts w:ascii="Tahoma" w:hAnsi="Tahoma" w:cs="Traditional Arabic"/>
          <w:sz w:val="32"/>
          <w:szCs w:val="32"/>
        </w:rPr>
        <w:t xml:space="preserve"> </w:t>
      </w:r>
      <w:r w:rsidRPr="00545478">
        <w:rPr>
          <w:rFonts w:ascii="Tahoma" w:hAnsi="Tahoma" w:cs="Traditional Arabic"/>
          <w:sz w:val="32"/>
          <w:szCs w:val="32"/>
          <w:rtl/>
        </w:rPr>
        <w:t>فأنها تستطيع أن تحمى عينها وتمنع دخل الرمال إليه</w:t>
      </w:r>
      <w:r w:rsidRPr="00545478">
        <w:rPr>
          <w:rFonts w:ascii="Tahoma" w:hAnsi="Tahoma" w:cs="Traditional Arabic"/>
          <w:sz w:val="32"/>
          <w:szCs w:val="32"/>
        </w:rPr>
        <w:t>.</w:t>
      </w:r>
    </w:p>
    <w:p w:rsidR="00EF5028" w:rsidRPr="00545478" w:rsidRDefault="00EF5028" w:rsidP="00EF5028">
      <w:pPr>
        <w:spacing w:line="460" w:lineRule="exact"/>
        <w:jc w:val="both"/>
        <w:rPr>
          <w:rFonts w:ascii="Tahoma" w:hAnsi="Tahoma" w:cs="Traditional Arabic"/>
          <w:sz w:val="32"/>
          <w:szCs w:val="32"/>
          <w:rtl/>
        </w:rPr>
      </w:pPr>
      <w:r w:rsidRPr="00545478">
        <w:rPr>
          <w:rFonts w:ascii="Tahoma" w:hAnsi="Tahoma" w:cs="Traditional Arabic"/>
          <w:sz w:val="32"/>
          <w:szCs w:val="32"/>
          <w:rtl/>
        </w:rPr>
        <w:t xml:space="preserve"> وذيل الجمل يحمل كذلك على جانبيه شعراً يحمى الأجزاء الخلفية من حبات الرمل</w:t>
      </w:r>
      <w:r w:rsidRPr="00545478">
        <w:rPr>
          <w:rFonts w:ascii="Tahoma" w:hAnsi="Tahoma" w:cs="Traditional Arabic"/>
          <w:sz w:val="32"/>
          <w:szCs w:val="32"/>
        </w:rPr>
        <w:t xml:space="preserve"> </w:t>
      </w:r>
      <w:r w:rsidRPr="00545478">
        <w:rPr>
          <w:rFonts w:ascii="Tahoma" w:hAnsi="Tahoma" w:cs="Traditional Arabic"/>
          <w:sz w:val="32"/>
          <w:szCs w:val="32"/>
          <w:rtl/>
        </w:rPr>
        <w:t>التي تثيرها الرياح والتي كأنها وابل من طبقات الرصاص</w:t>
      </w:r>
    </w:p>
    <w:p w:rsidR="00EF5028" w:rsidRPr="00545478" w:rsidRDefault="00EF5028" w:rsidP="00EF5028">
      <w:pPr>
        <w:spacing w:line="460" w:lineRule="exact"/>
        <w:jc w:val="both"/>
        <w:rPr>
          <w:rFonts w:cs="Traditional Arabic"/>
          <w:sz w:val="32"/>
          <w:szCs w:val="32"/>
          <w:rtl/>
        </w:rPr>
      </w:pPr>
      <w:r w:rsidRPr="00545478">
        <w:rPr>
          <w:rFonts w:ascii="Tahoma" w:hAnsi="Tahoma" w:cs="Traditional Arabic"/>
          <w:sz w:val="32"/>
          <w:szCs w:val="32"/>
          <w:rtl/>
        </w:rPr>
        <w:t xml:space="preserve"> أما قوائم الجمل فهي طويلة لترفع جسمه عن كثير مما يثور تحته من</w:t>
      </w:r>
      <w:r w:rsidRPr="00545478">
        <w:rPr>
          <w:rFonts w:ascii="Tahoma" w:hAnsi="Tahoma" w:cs="Traditional Arabic"/>
          <w:sz w:val="32"/>
          <w:szCs w:val="32"/>
        </w:rPr>
        <w:t xml:space="preserve"> </w:t>
      </w:r>
      <w:r w:rsidRPr="00545478">
        <w:rPr>
          <w:rFonts w:ascii="Tahoma" w:hAnsi="Tahoma" w:cs="Traditional Arabic"/>
          <w:sz w:val="32"/>
          <w:szCs w:val="32"/>
          <w:rtl/>
        </w:rPr>
        <w:t>غبار، كما أنها تساعده على اتساع الخطو وخفة الحركة، وتتحصن أقدام الجمل بخف يغلفه</w:t>
      </w:r>
      <w:r w:rsidRPr="00545478">
        <w:rPr>
          <w:rFonts w:ascii="Tahoma" w:hAnsi="Tahoma" w:cs="Traditional Arabic"/>
          <w:sz w:val="32"/>
          <w:szCs w:val="32"/>
        </w:rPr>
        <w:t xml:space="preserve"> </w:t>
      </w:r>
      <w:r w:rsidRPr="00545478">
        <w:rPr>
          <w:rFonts w:ascii="Tahoma" w:hAnsi="Tahoma" w:cs="Traditional Arabic"/>
          <w:sz w:val="32"/>
          <w:szCs w:val="32"/>
          <w:rtl/>
        </w:rPr>
        <w:t>جلد قوي غليظ يضم وسادة عريضة لينة تتسع عندما يدوس الجمل بها فوق الأرض ، ومن ثم</w:t>
      </w:r>
      <w:r w:rsidRPr="00545478">
        <w:rPr>
          <w:rFonts w:ascii="Tahoma" w:hAnsi="Tahoma" w:cs="Traditional Arabic"/>
          <w:sz w:val="32"/>
          <w:szCs w:val="32"/>
        </w:rPr>
        <w:t xml:space="preserve"> </w:t>
      </w:r>
      <w:r w:rsidRPr="00545478">
        <w:rPr>
          <w:rFonts w:ascii="Tahoma" w:hAnsi="Tahoma" w:cs="Traditional Arabic"/>
          <w:sz w:val="32"/>
          <w:szCs w:val="32"/>
          <w:rtl/>
        </w:rPr>
        <w:t>يستطيع السير فوق أكثر الرمل نعومة، وهو ما يصعب على أية دابة سواه ويجعله جديراً</w:t>
      </w:r>
      <w:r w:rsidRPr="00545478">
        <w:rPr>
          <w:rFonts w:ascii="Tahoma" w:hAnsi="Tahoma" w:cs="Traditional Arabic"/>
          <w:sz w:val="32"/>
          <w:szCs w:val="32"/>
        </w:rPr>
        <w:t xml:space="preserve"> </w:t>
      </w:r>
      <w:r w:rsidRPr="00545478">
        <w:rPr>
          <w:rFonts w:ascii="Tahoma" w:hAnsi="Tahoma" w:cs="Traditional Arabic"/>
          <w:sz w:val="32"/>
          <w:szCs w:val="32"/>
          <w:rtl/>
        </w:rPr>
        <w:t>بلقب "سفينة الصحراء .</w:t>
      </w:r>
    </w:p>
    <w:p w:rsidR="00EF5028" w:rsidRPr="00545478" w:rsidRDefault="00EF5028" w:rsidP="00EF5028">
      <w:pPr>
        <w:spacing w:before="100" w:beforeAutospacing="1" w:after="100" w:afterAutospacing="1" w:line="460" w:lineRule="exact"/>
        <w:rPr>
          <w:rFonts w:ascii="Times New Roman" w:hAnsi="Times New Roman" w:cs="Traditional Arabic"/>
          <w:b/>
          <w:bCs/>
          <w:sz w:val="32"/>
          <w:szCs w:val="32"/>
        </w:rPr>
      </w:pPr>
      <w:r w:rsidRPr="00545478">
        <w:rPr>
          <w:rFonts w:ascii="Times New Roman" w:hAnsi="Times New Roman" w:cs="Traditional Arabic"/>
          <w:b/>
          <w:bCs/>
          <w:sz w:val="32"/>
          <w:szCs w:val="32"/>
          <w:rtl/>
          <w:lang w:bidi="ar-SY"/>
        </w:rPr>
        <w:t>إنتاج الماء من الدهون:</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lang w:bidi="ar-SY"/>
        </w:rPr>
        <w:t xml:space="preserve">زود الله سبحانه وتعالى هذا الحيوان بسنام حيث تتجمع كمية من الدهن فوق سطح الجسم  تصل أحياناً من 100- 120 كيلو غرام  من الدهن </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lang w:bidi="ar-SY"/>
        </w:rPr>
        <w:lastRenderedPageBreak/>
        <w:t>حيث يتحول الدهن  في السنام لإنتاج ماء وطاقة  , فإذا جاع الحيوان يتحول الدهن لإنتاج طاقة في الجسم. أما إذا عطش فيحول هذا الدهن إلى ماء .</w:t>
      </w:r>
    </w:p>
    <w:p w:rsidR="00EF5028" w:rsidRPr="00545478" w:rsidRDefault="00EF5028" w:rsidP="00B03CA6">
      <w:pPr>
        <w:spacing w:before="100" w:beforeAutospacing="1" w:after="100" w:afterAutospacing="1" w:line="460" w:lineRule="exact"/>
        <w:jc w:val="both"/>
        <w:rPr>
          <w:rFonts w:ascii="Times New Roman" w:hAnsi="Times New Roman" w:cs="Traditional Arabic"/>
          <w:sz w:val="32"/>
          <w:szCs w:val="32"/>
          <w:rtl/>
        </w:rPr>
      </w:pPr>
      <w:r w:rsidRPr="00545478">
        <w:rPr>
          <w:rFonts w:ascii="Times New Roman" w:hAnsi="Times New Roman" w:cs="Traditional Arabic"/>
          <w:sz w:val="32"/>
          <w:szCs w:val="32"/>
          <w:rtl/>
          <w:lang w:bidi="ar-SY"/>
        </w:rPr>
        <w:t>ومن المعروف بين الأطباء أن الإنسان إذا صام أكثر من يوم  يبدأ يتحلل الدهن في جسمه  فتحدث حموضة في الدم  ثم يدخل الإنسان في غيبوبة إذا طالت فترة الامتناع عن الطعام .</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lang w:bidi="ar-SY"/>
        </w:rPr>
        <w:t>أما هذا الحيوان إذا حول الدهن كله إلى ماء أو إلى طاقة فلا تحدث عنده هذه المشكلة أبداً .</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lang w:bidi="ar-SY"/>
        </w:rPr>
        <w:t xml:space="preserve">وأما الحيوانات الأخرى فتمرض بمرض يدعى </w:t>
      </w:r>
      <w:proofErr w:type="spellStart"/>
      <w:r w:rsidRPr="00545478">
        <w:rPr>
          <w:rFonts w:ascii="Times New Roman" w:hAnsi="Times New Roman" w:cs="Traditional Arabic"/>
          <w:sz w:val="32"/>
          <w:szCs w:val="32"/>
          <w:rtl/>
          <w:lang w:bidi="ar-SY"/>
        </w:rPr>
        <w:t>الكيتوزيس</w:t>
      </w:r>
      <w:proofErr w:type="spellEnd"/>
      <w:r w:rsidRPr="00545478">
        <w:rPr>
          <w:rFonts w:ascii="Times New Roman" w:hAnsi="Times New Roman" w:cs="Traditional Arabic"/>
          <w:sz w:val="32"/>
          <w:szCs w:val="32"/>
          <w:rtl/>
          <w:lang w:bidi="ar-SY"/>
        </w:rPr>
        <w:t xml:space="preserve"> نتيجة تحلل الدهون بكثرة .</w:t>
      </w:r>
    </w:p>
    <w:p w:rsidR="00EF5028" w:rsidRPr="00545478" w:rsidRDefault="00EF5028" w:rsidP="00EF5028">
      <w:pPr>
        <w:spacing w:before="100" w:beforeAutospacing="1" w:after="100" w:afterAutospacing="1" w:line="460" w:lineRule="exact"/>
        <w:rPr>
          <w:rFonts w:ascii="Times New Roman" w:hAnsi="Times New Roman" w:cs="Traditional Arabic"/>
          <w:b/>
          <w:bCs/>
          <w:sz w:val="32"/>
          <w:szCs w:val="32"/>
          <w:rtl/>
        </w:rPr>
      </w:pPr>
      <w:r w:rsidRPr="00545478">
        <w:rPr>
          <w:rFonts w:ascii="Times New Roman" w:hAnsi="Times New Roman" w:cs="Traditional Arabic"/>
          <w:b/>
          <w:bCs/>
          <w:sz w:val="32"/>
          <w:szCs w:val="32"/>
          <w:rtl/>
          <w:lang w:bidi="ar-SY"/>
        </w:rPr>
        <w:t>تبريد المخ :</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rPr>
        <w:t>درس العلماء وجه هذا الحيوان فوجدوا فيه: جيوب أنفية ( ممرات داخل عظام الوجه) وظلوا يبحثوا عن فائدتها ولماذا تختلف عن باقي الحيوانات ..</w:t>
      </w:r>
    </w:p>
    <w:p w:rsidR="00EF5028" w:rsidRPr="00545478" w:rsidRDefault="00EF5028" w:rsidP="00EF5028">
      <w:pPr>
        <w:spacing w:before="100" w:beforeAutospacing="1" w:after="100" w:afterAutospacing="1" w:line="460" w:lineRule="exact"/>
        <w:jc w:val="both"/>
        <w:rPr>
          <w:rFonts w:ascii="Times New Roman" w:hAnsi="Times New Roman" w:cs="Traditional Arabic"/>
          <w:sz w:val="32"/>
          <w:szCs w:val="32"/>
          <w:rtl/>
        </w:rPr>
      </w:pPr>
      <w:r w:rsidRPr="00545478">
        <w:rPr>
          <w:rFonts w:ascii="Times New Roman" w:hAnsi="Times New Roman" w:cs="Traditional Arabic"/>
          <w:sz w:val="32"/>
          <w:szCs w:val="32"/>
          <w:rtl/>
        </w:rPr>
        <w:t xml:space="preserve">  فوجدوا أن الهواء الساخن يدخل من الأنف ويتم تبريده بمكيف هواء  فيُبِّرد الأوعية الدموية وبالتالي يُبِّرد الأوعية الدموية التي تغذي المخ  من أجل أن تحميه من ضربة الشمس فيدخل الدم الشرياني إلى المخ بارداً  فلا يتأثر من الهواء الساخن </w:t>
      </w:r>
    </w:p>
    <w:p w:rsidR="00EF5028" w:rsidRPr="00545478" w:rsidRDefault="00EF5028" w:rsidP="00EF5028">
      <w:pPr>
        <w:spacing w:before="100" w:beforeAutospacing="1" w:after="100" w:afterAutospacing="1" w:line="460" w:lineRule="exact"/>
        <w:rPr>
          <w:rFonts w:ascii="Times New Roman" w:hAnsi="Times New Roman" w:cs="Traditional Arabic"/>
          <w:b/>
          <w:bCs/>
          <w:sz w:val="32"/>
          <w:szCs w:val="32"/>
          <w:rtl/>
        </w:rPr>
      </w:pPr>
      <w:r w:rsidRPr="00545478">
        <w:rPr>
          <w:rFonts w:ascii="Times New Roman" w:hAnsi="Times New Roman" w:cs="Traditional Arabic"/>
          <w:b/>
          <w:bCs/>
          <w:sz w:val="32"/>
          <w:szCs w:val="32"/>
          <w:rtl/>
          <w:lang w:bidi="ar-SY"/>
        </w:rPr>
        <w:t>عنق الجمل :</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lang w:bidi="ar-SY"/>
        </w:rPr>
        <w:t>حيث زوده الله برقبة طويلة تمكنه من</w:t>
      </w:r>
      <w:r w:rsidRPr="00545478">
        <w:rPr>
          <w:rFonts w:ascii="Times New Roman" w:hAnsi="Times New Roman" w:cs="Traditional Arabic"/>
          <w:sz w:val="32"/>
          <w:szCs w:val="32"/>
          <w:rtl/>
        </w:rPr>
        <w:t xml:space="preserve">تناول طعامه من نبات الأرض، كما أنه </w:t>
      </w:r>
      <w:r w:rsidRPr="00545478">
        <w:rPr>
          <w:rFonts w:ascii="Times New Roman" w:hAnsi="Times New Roman" w:cs="Traditional Arabic"/>
          <w:sz w:val="32"/>
          <w:szCs w:val="32"/>
          <w:rtl/>
          <w:lang w:bidi="ar-SY"/>
        </w:rPr>
        <w:t>ي</w:t>
      </w:r>
      <w:r w:rsidRPr="00545478">
        <w:rPr>
          <w:rFonts w:ascii="Times New Roman" w:hAnsi="Times New Roman" w:cs="Traditional Arabic"/>
          <w:sz w:val="32"/>
          <w:szCs w:val="32"/>
          <w:rtl/>
        </w:rPr>
        <w:t xml:space="preserve">ستطيع قضم أوراق الأشجار المرتفعة </w:t>
      </w:r>
      <w:r w:rsidRPr="00545478">
        <w:rPr>
          <w:rFonts w:ascii="Times New Roman" w:hAnsi="Times New Roman" w:cs="Traditional Arabic"/>
          <w:sz w:val="32"/>
          <w:szCs w:val="32"/>
          <w:rtl/>
          <w:lang w:bidi="ar-SY"/>
        </w:rPr>
        <w:t>عندما يصادفها .</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lang w:bidi="ar-SY"/>
        </w:rPr>
        <w:t>فرقبة الجمل تعمل طبقاً  لقانون الرافعة : حيث نقطة الارتكاز عند التقاء العنق بالساقين الأماميين</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lang w:bidi="ar-SY"/>
        </w:rPr>
        <w:t xml:space="preserve">فيبدأ الجمل بشد هذه الرقبة  فيخفف الحمل عليه فيستطيع أن يقوم بقدميه الخلفيتين </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lang w:bidi="ar-SY"/>
        </w:rPr>
        <w:t xml:space="preserve">وهو يحمل هذه الأثقال , وهو غير الحيوانات كلها .  </w:t>
      </w:r>
    </w:p>
    <w:p w:rsidR="00EF5028" w:rsidRPr="00545478" w:rsidRDefault="00EF5028" w:rsidP="00EF5028">
      <w:pPr>
        <w:spacing w:before="100" w:beforeAutospacing="1" w:after="100" w:afterAutospacing="1" w:line="360" w:lineRule="exact"/>
        <w:rPr>
          <w:rFonts w:ascii="Times New Roman" w:hAnsi="Times New Roman" w:cs="Traditional Arabic"/>
          <w:sz w:val="32"/>
          <w:szCs w:val="32"/>
          <w:rtl/>
        </w:rPr>
      </w:pPr>
      <w:r w:rsidRPr="00545478">
        <w:rPr>
          <w:rFonts w:ascii="Times New Roman" w:hAnsi="Times New Roman" w:cs="Traditional Arabic"/>
          <w:sz w:val="32"/>
          <w:szCs w:val="32"/>
          <w:rtl/>
          <w:lang w:bidi="ar-SY"/>
        </w:rPr>
        <w:t>والجمل هو الحيوان الوحيد الذي يحمل وهو في حالة الرقود.</w:t>
      </w:r>
    </w:p>
    <w:p w:rsidR="00EF5028" w:rsidRPr="00545478" w:rsidRDefault="00EF5028" w:rsidP="00EF5028">
      <w:pPr>
        <w:spacing w:before="100" w:beforeAutospacing="1" w:after="100" w:afterAutospacing="1" w:line="360" w:lineRule="exact"/>
        <w:rPr>
          <w:rFonts w:ascii="Times New Roman" w:hAnsi="Times New Roman" w:cs="Traditional Arabic"/>
          <w:sz w:val="32"/>
          <w:szCs w:val="32"/>
          <w:rtl/>
        </w:rPr>
      </w:pPr>
      <w:r w:rsidRPr="00545478">
        <w:rPr>
          <w:rFonts w:ascii="Times New Roman" w:hAnsi="Times New Roman" w:cs="Traditional Arabic"/>
          <w:sz w:val="32"/>
          <w:szCs w:val="32"/>
          <w:rtl/>
          <w:lang w:bidi="ar-SY"/>
        </w:rPr>
        <w:t>فيستطيع أن ينهض بالحمل الثقيل ويبرك به .</w:t>
      </w:r>
    </w:p>
    <w:p w:rsidR="00EF5028" w:rsidRPr="00545478" w:rsidRDefault="00EF5028" w:rsidP="00EF5028">
      <w:pPr>
        <w:spacing w:before="100" w:beforeAutospacing="1" w:after="100" w:afterAutospacing="1" w:line="360" w:lineRule="exact"/>
        <w:rPr>
          <w:rFonts w:ascii="Times New Roman" w:hAnsi="Times New Roman" w:cs="Traditional Arabic"/>
          <w:sz w:val="32"/>
          <w:szCs w:val="32"/>
          <w:rtl/>
        </w:rPr>
      </w:pPr>
      <w:r w:rsidRPr="00545478">
        <w:rPr>
          <w:rFonts w:ascii="Times New Roman" w:hAnsi="Times New Roman" w:cs="Traditional Arabic"/>
          <w:sz w:val="32"/>
          <w:szCs w:val="32"/>
          <w:rtl/>
          <w:lang w:bidi="ar-SY"/>
        </w:rPr>
        <w:t>قال أهل اللغة : </w:t>
      </w:r>
      <w:r w:rsidRPr="00545478">
        <w:rPr>
          <w:rFonts w:ascii="Times New Roman" w:hAnsi="Times New Roman" w:cs="Traditional Arabic"/>
          <w:sz w:val="32"/>
          <w:szCs w:val="32"/>
          <w:rtl/>
        </w:rPr>
        <w:t xml:space="preserve">بروك الجمل </w:t>
      </w:r>
      <w:r w:rsidRPr="00545478">
        <w:rPr>
          <w:rFonts w:ascii="Times New Roman" w:hAnsi="Times New Roman" w:cs="Traditional Arabic"/>
          <w:sz w:val="32"/>
          <w:szCs w:val="32"/>
          <w:rtl/>
          <w:lang w:bidi="ar-SY"/>
        </w:rPr>
        <w:t xml:space="preserve">: </w:t>
      </w:r>
      <w:r w:rsidRPr="00545478">
        <w:rPr>
          <w:rFonts w:ascii="Times New Roman" w:hAnsi="Times New Roman" w:cs="Traditional Arabic"/>
          <w:sz w:val="32"/>
          <w:szCs w:val="32"/>
          <w:rtl/>
        </w:rPr>
        <w:t>هو ثبوته وإقامته.</w:t>
      </w:r>
    </w:p>
    <w:p w:rsidR="00EF5028" w:rsidRPr="00545478" w:rsidRDefault="00EF5028" w:rsidP="00EF5028">
      <w:pPr>
        <w:spacing w:before="100" w:beforeAutospacing="1" w:after="100" w:afterAutospacing="1" w:line="460" w:lineRule="exact"/>
        <w:rPr>
          <w:rFonts w:ascii="Times New Roman" w:hAnsi="Times New Roman" w:cs="Traditional Arabic"/>
          <w:b/>
          <w:bCs/>
          <w:sz w:val="32"/>
          <w:szCs w:val="32"/>
          <w:rtl/>
        </w:rPr>
      </w:pPr>
      <w:r w:rsidRPr="00545478">
        <w:rPr>
          <w:rFonts w:ascii="Times New Roman" w:hAnsi="Times New Roman" w:cs="Traditional Arabic"/>
          <w:b/>
          <w:bCs/>
          <w:sz w:val="32"/>
          <w:szCs w:val="32"/>
          <w:rtl/>
        </w:rPr>
        <w:lastRenderedPageBreak/>
        <w:t>نياق مشهـورة:</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rPr>
        <w:t xml:space="preserve">ناقة </w:t>
      </w:r>
      <w:proofErr w:type="spellStart"/>
      <w:r w:rsidRPr="00545478">
        <w:rPr>
          <w:rFonts w:ascii="Times New Roman" w:hAnsi="Times New Roman" w:cs="Traditional Arabic"/>
          <w:sz w:val="32"/>
          <w:szCs w:val="32"/>
          <w:rtl/>
        </w:rPr>
        <w:t>نبى</w:t>
      </w:r>
      <w:proofErr w:type="spellEnd"/>
      <w:r w:rsidRPr="00545478">
        <w:rPr>
          <w:rFonts w:ascii="Times New Roman" w:hAnsi="Times New Roman" w:cs="Traditional Arabic"/>
          <w:sz w:val="32"/>
          <w:szCs w:val="32"/>
          <w:rtl/>
        </w:rPr>
        <w:t xml:space="preserve"> الله صالح عليه السلام الذي أرسله الله إلى</w:t>
      </w:r>
      <w:r w:rsidRPr="00545478">
        <w:rPr>
          <w:rFonts w:ascii="Al-QuranAlKareem" w:hAnsi="Al-QuranAlKareem" w:cs="Traditional Arabic"/>
          <w:sz w:val="32"/>
          <w:szCs w:val="32"/>
        </w:rPr>
        <w:t> </w:t>
      </w:r>
      <w:r w:rsidRPr="00545478">
        <w:rPr>
          <w:rFonts w:ascii="Times New Roman" w:hAnsi="Times New Roman" w:cs="Traditional Arabic"/>
          <w:sz w:val="32"/>
          <w:szCs w:val="32"/>
          <w:rtl/>
        </w:rPr>
        <w:t>ثمود ,  فهذه ناقة ذكرها قرآن يتلى عبر الأزمان .</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rPr>
        <w:t>وناقة رسول الله</w:t>
      </w:r>
      <w:r w:rsidRPr="00545478">
        <w:rPr>
          <w:rFonts w:ascii="Al-QuranAlKareem" w:hAnsi="Al-QuranAlKareem" w:cs="Traditional Arabic"/>
          <w:sz w:val="32"/>
          <w:szCs w:val="32"/>
        </w:rPr>
        <w:t> </w:t>
      </w:r>
      <w:r w:rsidRPr="00545478">
        <w:rPr>
          <w:rFonts w:ascii="Times New Roman" w:hAnsi="Times New Roman" w:cs="Traditional Arabic"/>
          <w:sz w:val="32"/>
          <w:szCs w:val="32"/>
          <w:rtl/>
        </w:rPr>
        <w:t> صلى الله عليه وسلم " القصواء </w:t>
      </w:r>
      <w:r w:rsidRPr="00545478">
        <w:rPr>
          <w:rFonts w:ascii="Times New Roman" w:hAnsi="Times New Roman" w:cs="Traditional Arabic"/>
          <w:sz w:val="32"/>
          <w:szCs w:val="32"/>
          <w:rtl/>
          <w:lang w:bidi="ar-SY"/>
        </w:rPr>
        <w:t xml:space="preserve">" </w:t>
      </w:r>
      <w:r w:rsidRPr="00545478">
        <w:rPr>
          <w:rFonts w:ascii="Times New Roman" w:hAnsi="Times New Roman" w:cs="Traditional Arabic"/>
          <w:sz w:val="32"/>
          <w:szCs w:val="32"/>
          <w:rtl/>
        </w:rPr>
        <w:t>.</w:t>
      </w:r>
      <w:r w:rsidRPr="00545478">
        <w:rPr>
          <w:rFonts w:cs="Traditional Arabic"/>
          <w:sz w:val="32"/>
          <w:szCs w:val="32"/>
          <w:vertAlign w:val="superscript"/>
          <w:rtl/>
        </w:rPr>
        <w:t xml:space="preserve"> (</w:t>
      </w:r>
      <w:r w:rsidRPr="00545478">
        <w:rPr>
          <w:rStyle w:val="a7"/>
          <w:rFonts w:cs="Traditional Arabic"/>
          <w:sz w:val="32"/>
          <w:szCs w:val="32"/>
          <w:rtl/>
        </w:rPr>
        <w:footnoteReference w:id="74"/>
      </w:r>
      <w:r w:rsidRPr="00545478">
        <w:rPr>
          <w:rFonts w:cs="Traditional Arabic"/>
          <w:sz w:val="32"/>
          <w:szCs w:val="32"/>
          <w:vertAlign w:val="superscript"/>
          <w:rtl/>
        </w:rPr>
        <w:t>)</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rPr>
        <w:t>حكي عن بعض المعظمين من شأنها، ما اقتنعت العرب ما لا خيراً من الإبل، إن حملت أثقلت، وإن سارت: أبعدت، وإن حلبت أردت، وإن نحرت أشبعت، وما أظرف قول القائل:</w:t>
      </w:r>
    </w:p>
    <w:p w:rsidR="00EF5028" w:rsidRPr="00545478" w:rsidRDefault="00EF5028" w:rsidP="00EF5028">
      <w:pPr>
        <w:spacing w:before="100" w:beforeAutospacing="1" w:after="100" w:afterAutospacing="1" w:line="460" w:lineRule="exact"/>
        <w:jc w:val="center"/>
        <w:rPr>
          <w:rFonts w:ascii="Times New Roman" w:hAnsi="Times New Roman" w:cs="Traditional Arabic"/>
          <w:sz w:val="32"/>
          <w:szCs w:val="32"/>
          <w:rtl/>
        </w:rPr>
      </w:pPr>
      <w:r w:rsidRPr="00545478">
        <w:rPr>
          <w:rFonts w:ascii="Times New Roman" w:hAnsi="Times New Roman" w:cs="Traditional Arabic"/>
          <w:sz w:val="32"/>
          <w:szCs w:val="32"/>
          <w:rtl/>
        </w:rPr>
        <w:t>جمال معيشة الساعي ... جمال تدمن الحركة</w:t>
      </w:r>
      <w:r w:rsidRPr="00545478">
        <w:rPr>
          <w:rFonts w:ascii="Times New Roman" w:hAnsi="Times New Roman" w:cs="Traditional Arabic"/>
          <w:sz w:val="32"/>
          <w:szCs w:val="32"/>
          <w:rtl/>
        </w:rPr>
        <w:br/>
        <w:t>إذا بركت بباب الدار ... ألقت برجلها البركة</w:t>
      </w:r>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rPr>
        <w:t>وصف سيرها، قال ذو الرمة يصف ناقة:</w:t>
      </w:r>
    </w:p>
    <w:p w:rsidR="00EF5028" w:rsidRPr="00545478" w:rsidRDefault="00EF5028" w:rsidP="00EF5028">
      <w:pPr>
        <w:spacing w:before="100" w:beforeAutospacing="1" w:after="100" w:afterAutospacing="1" w:line="460" w:lineRule="exact"/>
        <w:jc w:val="center"/>
        <w:rPr>
          <w:rFonts w:ascii="Times New Roman" w:hAnsi="Times New Roman" w:cs="Traditional Arabic"/>
          <w:i/>
          <w:iCs/>
          <w:sz w:val="32"/>
          <w:szCs w:val="32"/>
          <w:rtl/>
        </w:rPr>
      </w:pPr>
      <w:r w:rsidRPr="00545478">
        <w:rPr>
          <w:rFonts w:ascii="Times New Roman" w:hAnsi="Times New Roman" w:cs="Traditional Arabic"/>
          <w:sz w:val="32"/>
          <w:szCs w:val="32"/>
          <w:rtl/>
        </w:rPr>
        <w:t xml:space="preserve">كأن راكبها يهوي </w:t>
      </w:r>
      <w:proofErr w:type="spellStart"/>
      <w:r w:rsidRPr="00545478">
        <w:rPr>
          <w:rFonts w:ascii="Times New Roman" w:hAnsi="Times New Roman" w:cs="Traditional Arabic"/>
          <w:sz w:val="32"/>
          <w:szCs w:val="32"/>
          <w:rtl/>
        </w:rPr>
        <w:t>بمنخرق</w:t>
      </w:r>
      <w:proofErr w:type="spellEnd"/>
      <w:r w:rsidRPr="00545478">
        <w:rPr>
          <w:rFonts w:ascii="Times New Roman" w:hAnsi="Times New Roman" w:cs="Traditional Arabic"/>
          <w:sz w:val="32"/>
          <w:szCs w:val="32"/>
          <w:rtl/>
        </w:rPr>
        <w:t xml:space="preserve"> ... من الجنوب إذا ما ركبها نصبوا</w:t>
      </w:r>
      <w:r w:rsidRPr="00545478">
        <w:rPr>
          <w:rFonts w:ascii="Times New Roman" w:hAnsi="Times New Roman" w:cs="Traditional Arabic"/>
          <w:sz w:val="32"/>
          <w:szCs w:val="32"/>
          <w:rtl/>
        </w:rPr>
        <w:br/>
        <w:t xml:space="preserve">تشكو الخشاش ومجرى </w:t>
      </w:r>
      <w:proofErr w:type="spellStart"/>
      <w:r w:rsidRPr="00545478">
        <w:rPr>
          <w:rFonts w:ascii="Times New Roman" w:hAnsi="Times New Roman" w:cs="Traditional Arabic"/>
          <w:sz w:val="32"/>
          <w:szCs w:val="32"/>
          <w:rtl/>
        </w:rPr>
        <w:t>النستعين</w:t>
      </w:r>
      <w:proofErr w:type="spellEnd"/>
      <w:r w:rsidRPr="00545478">
        <w:rPr>
          <w:rFonts w:ascii="Times New Roman" w:hAnsi="Times New Roman" w:cs="Traditional Arabic"/>
          <w:sz w:val="32"/>
          <w:szCs w:val="32"/>
          <w:rtl/>
        </w:rPr>
        <w:t xml:space="preserve"> كما ... إن المريض إلى عواده الوصب</w:t>
      </w:r>
    </w:p>
    <w:p w:rsidR="00EF5028" w:rsidRPr="00545478" w:rsidRDefault="00EF5028" w:rsidP="00EF5028">
      <w:pPr>
        <w:spacing w:before="100" w:beforeAutospacing="1" w:after="100" w:afterAutospacing="1" w:line="240" w:lineRule="auto"/>
        <w:rPr>
          <w:rFonts w:ascii="Times New Roman" w:hAnsi="Times New Roman" w:cs="Traditional Arabic"/>
          <w:sz w:val="32"/>
          <w:szCs w:val="32"/>
          <w:rtl/>
        </w:rPr>
      </w:pPr>
      <w:r w:rsidRPr="00545478">
        <w:rPr>
          <w:rFonts w:ascii="Times New Roman" w:hAnsi="Times New Roman" w:cs="Traditional Arabic"/>
          <w:sz w:val="32"/>
          <w:szCs w:val="32"/>
          <w:rtl/>
        </w:rPr>
        <w:t>وقال بشامة بن الغدير يصف ناقة أجهدها السير:</w:t>
      </w:r>
    </w:p>
    <w:p w:rsidR="00EF5028" w:rsidRPr="00545478" w:rsidRDefault="00EF5028" w:rsidP="00EF5028">
      <w:pPr>
        <w:spacing w:before="100" w:beforeAutospacing="1" w:after="100" w:afterAutospacing="1" w:line="460" w:lineRule="exact"/>
        <w:jc w:val="center"/>
        <w:rPr>
          <w:rFonts w:ascii="Times New Roman" w:hAnsi="Times New Roman" w:cs="Traditional Arabic"/>
          <w:sz w:val="32"/>
          <w:szCs w:val="32"/>
          <w:rtl/>
        </w:rPr>
      </w:pPr>
      <w:r w:rsidRPr="00545478">
        <w:rPr>
          <w:rFonts w:ascii="Times New Roman" w:hAnsi="Times New Roman" w:cs="Traditional Arabic"/>
          <w:sz w:val="32"/>
          <w:szCs w:val="32"/>
          <w:rtl/>
        </w:rPr>
        <w:t xml:space="preserve">كأن يديها إذا </w:t>
      </w:r>
      <w:proofErr w:type="spellStart"/>
      <w:r w:rsidRPr="00545478">
        <w:rPr>
          <w:rFonts w:ascii="Times New Roman" w:hAnsi="Times New Roman" w:cs="Traditional Arabic"/>
          <w:sz w:val="32"/>
          <w:szCs w:val="32"/>
          <w:rtl/>
        </w:rPr>
        <w:t>أرقلت</w:t>
      </w:r>
      <w:proofErr w:type="spellEnd"/>
      <w:r w:rsidRPr="00545478">
        <w:rPr>
          <w:rFonts w:ascii="Times New Roman" w:hAnsi="Times New Roman" w:cs="Traditional Arabic"/>
          <w:sz w:val="32"/>
          <w:szCs w:val="32"/>
          <w:rtl/>
        </w:rPr>
        <w:t xml:space="preserve"> ... وقد حرن ثم اهتدين السبيلا</w:t>
      </w:r>
      <w:r w:rsidRPr="00545478">
        <w:rPr>
          <w:rFonts w:ascii="Times New Roman" w:hAnsi="Times New Roman" w:cs="Traditional Arabic"/>
          <w:sz w:val="32"/>
          <w:szCs w:val="32"/>
          <w:rtl/>
        </w:rPr>
        <w:br/>
        <w:t>يدا سابح جد في عومه ... وقد شارف الموت إلا قليلا</w:t>
      </w:r>
      <w:r w:rsidRPr="00545478">
        <w:rPr>
          <w:rFonts w:ascii="Times New Roman" w:hAnsi="Times New Roman" w:cs="Traditional Arabic"/>
          <w:sz w:val="32"/>
          <w:szCs w:val="32"/>
          <w:rtl/>
        </w:rPr>
        <w:br/>
        <w:t>إذا أقبلت قلت مشحونة ... أطاعت لها الريح قلعا جفولا</w:t>
      </w:r>
      <w:r w:rsidRPr="00545478">
        <w:rPr>
          <w:rFonts w:ascii="Times New Roman" w:hAnsi="Times New Roman" w:cs="Traditional Arabic"/>
          <w:sz w:val="32"/>
          <w:szCs w:val="32"/>
          <w:rtl/>
        </w:rPr>
        <w:br/>
        <w:t xml:space="preserve">إذا أدبرت قلت مذعورة ... من الربد تتبع </w:t>
      </w:r>
      <w:proofErr w:type="spellStart"/>
      <w:r w:rsidRPr="00545478">
        <w:rPr>
          <w:rFonts w:ascii="Times New Roman" w:hAnsi="Times New Roman" w:cs="Traditional Arabic"/>
          <w:sz w:val="32"/>
          <w:szCs w:val="32"/>
          <w:rtl/>
        </w:rPr>
        <w:t>هيقا</w:t>
      </w:r>
      <w:proofErr w:type="spellEnd"/>
      <w:r w:rsidRPr="00545478">
        <w:rPr>
          <w:rFonts w:ascii="Times New Roman" w:hAnsi="Times New Roman" w:cs="Traditional Arabic"/>
          <w:sz w:val="32"/>
          <w:szCs w:val="32"/>
          <w:rtl/>
        </w:rPr>
        <w:t xml:space="preserve"> </w:t>
      </w:r>
      <w:proofErr w:type="spellStart"/>
      <w:r w:rsidRPr="00545478">
        <w:rPr>
          <w:rFonts w:ascii="Times New Roman" w:hAnsi="Times New Roman" w:cs="Traditional Arabic"/>
          <w:sz w:val="32"/>
          <w:szCs w:val="32"/>
          <w:rtl/>
        </w:rPr>
        <w:t>ذمولا</w:t>
      </w:r>
      <w:proofErr w:type="spellEnd"/>
    </w:p>
    <w:p w:rsidR="00EF5028" w:rsidRPr="00545478" w:rsidRDefault="00EF5028" w:rsidP="00EF5028">
      <w:pPr>
        <w:spacing w:before="100" w:beforeAutospacing="1" w:after="100" w:afterAutospacing="1" w:line="460" w:lineRule="exact"/>
        <w:rPr>
          <w:rFonts w:ascii="Times New Roman" w:hAnsi="Times New Roman" w:cs="Traditional Arabic"/>
          <w:sz w:val="32"/>
          <w:szCs w:val="32"/>
          <w:rtl/>
        </w:rPr>
      </w:pPr>
      <w:r w:rsidRPr="00545478">
        <w:rPr>
          <w:rFonts w:ascii="Times New Roman" w:hAnsi="Times New Roman" w:cs="Traditional Arabic"/>
          <w:sz w:val="32"/>
          <w:szCs w:val="32"/>
          <w:rtl/>
        </w:rPr>
        <w:t>وقد تطرق الشريف البياضي في قوله:</w:t>
      </w:r>
    </w:p>
    <w:p w:rsidR="00EF5028" w:rsidRPr="00545478" w:rsidRDefault="00EF5028" w:rsidP="00EF5028">
      <w:pPr>
        <w:spacing w:before="100" w:beforeAutospacing="1" w:after="100" w:afterAutospacing="1" w:line="460" w:lineRule="exact"/>
        <w:jc w:val="center"/>
        <w:rPr>
          <w:rFonts w:ascii="Times New Roman" w:hAnsi="Times New Roman" w:cs="Traditional Arabic"/>
          <w:sz w:val="32"/>
          <w:szCs w:val="32"/>
          <w:rtl/>
        </w:rPr>
      </w:pPr>
      <w:r w:rsidRPr="00545478">
        <w:rPr>
          <w:rFonts w:ascii="Times New Roman" w:hAnsi="Times New Roman" w:cs="Traditional Arabic"/>
          <w:sz w:val="32"/>
          <w:szCs w:val="32"/>
          <w:rtl/>
        </w:rPr>
        <w:t xml:space="preserve">نوق ترها كالسفي ... ن إذا رأيت </w:t>
      </w:r>
      <w:proofErr w:type="spellStart"/>
      <w:r w:rsidRPr="00545478">
        <w:rPr>
          <w:rFonts w:ascii="Times New Roman" w:hAnsi="Times New Roman" w:cs="Traditional Arabic"/>
          <w:sz w:val="32"/>
          <w:szCs w:val="32"/>
          <w:rtl/>
        </w:rPr>
        <w:t>الآل</w:t>
      </w:r>
      <w:proofErr w:type="spellEnd"/>
      <w:r w:rsidRPr="00545478">
        <w:rPr>
          <w:rFonts w:ascii="Times New Roman" w:hAnsi="Times New Roman" w:cs="Traditional Arabic"/>
          <w:sz w:val="32"/>
          <w:szCs w:val="32"/>
          <w:rtl/>
        </w:rPr>
        <w:t xml:space="preserve"> بحرا</w:t>
      </w:r>
      <w:r w:rsidRPr="00545478">
        <w:rPr>
          <w:rFonts w:ascii="Times New Roman" w:hAnsi="Times New Roman" w:cs="Traditional Arabic"/>
          <w:sz w:val="32"/>
          <w:szCs w:val="32"/>
          <w:rtl/>
        </w:rPr>
        <w:br/>
        <w:t xml:space="preserve">كتب </w:t>
      </w:r>
      <w:proofErr w:type="spellStart"/>
      <w:r w:rsidRPr="00545478">
        <w:rPr>
          <w:rFonts w:ascii="Times New Roman" w:hAnsi="Times New Roman" w:cs="Traditional Arabic"/>
          <w:sz w:val="32"/>
          <w:szCs w:val="32"/>
          <w:rtl/>
        </w:rPr>
        <w:t>الوجا</w:t>
      </w:r>
      <w:proofErr w:type="spellEnd"/>
      <w:r w:rsidRPr="00545478">
        <w:rPr>
          <w:rFonts w:ascii="Times New Roman" w:hAnsi="Times New Roman" w:cs="Traditional Arabic"/>
          <w:sz w:val="32"/>
          <w:szCs w:val="32"/>
          <w:rtl/>
        </w:rPr>
        <w:t xml:space="preserve"> بدمائها ... في مهرق البيداء سطرا</w:t>
      </w:r>
      <w:r w:rsidRPr="00545478">
        <w:rPr>
          <w:rFonts w:ascii="Times New Roman" w:hAnsi="Times New Roman" w:cs="Traditional Arabic"/>
          <w:sz w:val="32"/>
          <w:szCs w:val="32"/>
          <w:rtl/>
        </w:rPr>
        <w:br/>
        <w:t>لا يشتكين من اللغوب ... إذا لا يعرفن زجرا</w:t>
      </w:r>
      <w:r w:rsidRPr="00545478">
        <w:rPr>
          <w:rFonts w:ascii="Times New Roman" w:hAnsi="Times New Roman" w:cs="Traditional Arabic"/>
          <w:sz w:val="32"/>
          <w:szCs w:val="32"/>
          <w:rtl/>
        </w:rPr>
        <w:br/>
      </w:r>
      <w:r w:rsidRPr="00545478">
        <w:rPr>
          <w:rFonts w:ascii="Times New Roman" w:hAnsi="Times New Roman" w:cs="Traditional Arabic"/>
          <w:sz w:val="32"/>
          <w:szCs w:val="32"/>
          <w:rtl/>
        </w:rPr>
        <w:lastRenderedPageBreak/>
        <w:t>وير من سبق ظلالهن ... إذا المطي حسرا</w:t>
      </w:r>
      <w:r w:rsidRPr="00545478">
        <w:rPr>
          <w:rFonts w:ascii="Times New Roman" w:hAnsi="Times New Roman" w:cs="Traditional Arabic"/>
          <w:sz w:val="32"/>
          <w:szCs w:val="32"/>
          <w:rtl/>
        </w:rPr>
        <w:br/>
        <w:t xml:space="preserve">      فكأن أرجلهن </w:t>
      </w:r>
      <w:proofErr w:type="spellStart"/>
      <w:r w:rsidRPr="00545478">
        <w:rPr>
          <w:rFonts w:ascii="Times New Roman" w:hAnsi="Times New Roman" w:cs="Traditional Arabic"/>
          <w:sz w:val="32"/>
          <w:szCs w:val="32"/>
          <w:rtl/>
        </w:rPr>
        <w:t>تط</w:t>
      </w:r>
      <w:proofErr w:type="spellEnd"/>
      <w:r w:rsidRPr="00545478">
        <w:rPr>
          <w:rFonts w:ascii="Times New Roman" w:hAnsi="Times New Roman" w:cs="Traditional Arabic"/>
          <w:sz w:val="32"/>
          <w:szCs w:val="32"/>
          <w:rtl/>
        </w:rPr>
        <w:t xml:space="preserve"> ... لب عند أيديهن وترا  </w:t>
      </w:r>
      <w:r w:rsidRPr="00545478">
        <w:rPr>
          <w:rFonts w:cs="Traditional Arabic"/>
          <w:sz w:val="32"/>
          <w:szCs w:val="32"/>
          <w:vertAlign w:val="superscript"/>
          <w:rtl/>
        </w:rPr>
        <w:t>(</w:t>
      </w:r>
      <w:r w:rsidRPr="00545478">
        <w:rPr>
          <w:rStyle w:val="a7"/>
          <w:rFonts w:cs="Traditional Arabic"/>
          <w:sz w:val="32"/>
          <w:szCs w:val="32"/>
          <w:rtl/>
        </w:rPr>
        <w:footnoteReference w:id="75"/>
      </w:r>
      <w:r w:rsidRPr="00545478">
        <w:rPr>
          <w:rFonts w:cs="Traditional Arabic"/>
          <w:sz w:val="32"/>
          <w:szCs w:val="32"/>
          <w:vertAlign w:val="superscript"/>
          <w:rtl/>
        </w:rPr>
        <w:t>)</w:t>
      </w:r>
    </w:p>
    <w:p w:rsidR="00EF5028" w:rsidRPr="00EF5028" w:rsidRDefault="00EF5028" w:rsidP="00EF5028">
      <w:pPr>
        <w:spacing w:line="460" w:lineRule="exact"/>
        <w:jc w:val="both"/>
        <w:rPr>
          <w:rFonts w:cs="Traditional Arabic"/>
          <w:sz w:val="32"/>
          <w:szCs w:val="32"/>
          <w:rtl/>
        </w:rPr>
      </w:pPr>
      <w:r w:rsidRPr="00EF5028">
        <w:rPr>
          <w:rFonts w:cs="Traditional Arabic" w:hint="eastAsia"/>
          <w:sz w:val="32"/>
          <w:szCs w:val="32"/>
          <w:rtl/>
        </w:rPr>
        <w:t>الإبل</w:t>
      </w:r>
      <w:r w:rsidRPr="00EF5028">
        <w:rPr>
          <w:rFonts w:cs="Traditional Arabic"/>
          <w:sz w:val="32"/>
          <w:szCs w:val="32"/>
          <w:rtl/>
        </w:rPr>
        <w:t xml:space="preserve"> :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الحيوانات</w:t>
      </w:r>
      <w:r w:rsidRPr="00EF5028">
        <w:rPr>
          <w:rFonts w:cs="Traditional Arabic"/>
          <w:sz w:val="32"/>
          <w:szCs w:val="32"/>
          <w:rtl/>
        </w:rPr>
        <w:t xml:space="preserve"> </w:t>
      </w:r>
      <w:r w:rsidRPr="00EF5028">
        <w:rPr>
          <w:rFonts w:cs="Traditional Arabic" w:hint="eastAsia"/>
          <w:sz w:val="32"/>
          <w:szCs w:val="32"/>
          <w:rtl/>
        </w:rPr>
        <w:t>العجيبة</w:t>
      </w:r>
      <w:r w:rsidRPr="00EF5028">
        <w:rPr>
          <w:rFonts w:cs="Traditional Arabic"/>
          <w:sz w:val="32"/>
          <w:szCs w:val="32"/>
          <w:rtl/>
        </w:rPr>
        <w:t xml:space="preserve"> </w:t>
      </w:r>
      <w:r w:rsidRPr="00EF5028">
        <w:rPr>
          <w:rFonts w:cs="Traditional Arabic" w:hint="eastAsia"/>
          <w:sz w:val="32"/>
          <w:szCs w:val="32"/>
          <w:rtl/>
        </w:rPr>
        <w:t>وأن</w:t>
      </w:r>
      <w:r w:rsidRPr="00EF5028">
        <w:rPr>
          <w:rFonts w:cs="Traditional Arabic"/>
          <w:sz w:val="32"/>
          <w:szCs w:val="32"/>
          <w:rtl/>
        </w:rPr>
        <w:t xml:space="preserve"> </w:t>
      </w:r>
      <w:r w:rsidRPr="00EF5028">
        <w:rPr>
          <w:rFonts w:cs="Traditional Arabic" w:hint="eastAsia"/>
          <w:sz w:val="32"/>
          <w:szCs w:val="32"/>
          <w:rtl/>
        </w:rPr>
        <w:t>كان</w:t>
      </w:r>
      <w:r w:rsidRPr="00EF5028">
        <w:rPr>
          <w:rFonts w:cs="Traditional Arabic"/>
          <w:sz w:val="32"/>
          <w:szCs w:val="32"/>
          <w:rtl/>
        </w:rPr>
        <w:t xml:space="preserve"> </w:t>
      </w:r>
      <w:r w:rsidRPr="00EF5028">
        <w:rPr>
          <w:rFonts w:cs="Traditional Arabic" w:hint="eastAsia"/>
          <w:sz w:val="32"/>
          <w:szCs w:val="32"/>
          <w:rtl/>
        </w:rPr>
        <w:t>عجبها</w:t>
      </w:r>
      <w:r w:rsidRPr="00EF5028">
        <w:rPr>
          <w:rFonts w:cs="Traditional Arabic"/>
          <w:sz w:val="32"/>
          <w:szCs w:val="32"/>
          <w:rtl/>
        </w:rPr>
        <w:t xml:space="preserve"> </w:t>
      </w:r>
      <w:r w:rsidRPr="00EF5028">
        <w:rPr>
          <w:rFonts w:cs="Traditional Arabic" w:hint="eastAsia"/>
          <w:sz w:val="32"/>
          <w:szCs w:val="32"/>
          <w:rtl/>
        </w:rPr>
        <w:t>سقط</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أعين</w:t>
      </w:r>
      <w:r w:rsidRPr="00EF5028">
        <w:rPr>
          <w:rFonts w:cs="Traditional Arabic"/>
          <w:sz w:val="32"/>
          <w:szCs w:val="32"/>
          <w:rtl/>
        </w:rPr>
        <w:t xml:space="preserve"> </w:t>
      </w:r>
      <w:r w:rsidRPr="00EF5028">
        <w:rPr>
          <w:rFonts w:cs="Traditional Arabic" w:hint="eastAsia"/>
          <w:sz w:val="32"/>
          <w:szCs w:val="32"/>
          <w:rtl/>
        </w:rPr>
        <w:t>الناس</w:t>
      </w:r>
      <w:r w:rsidRPr="00EF5028">
        <w:rPr>
          <w:rFonts w:cs="Traditional Arabic"/>
          <w:sz w:val="32"/>
          <w:szCs w:val="32"/>
          <w:rtl/>
        </w:rPr>
        <w:t xml:space="preserve"> </w:t>
      </w:r>
      <w:r w:rsidRPr="00EF5028">
        <w:rPr>
          <w:rFonts w:cs="Traditional Arabic" w:hint="eastAsia"/>
          <w:sz w:val="32"/>
          <w:szCs w:val="32"/>
          <w:rtl/>
        </w:rPr>
        <w:t>لكثرة</w:t>
      </w:r>
      <w:r w:rsidRPr="00EF5028">
        <w:rPr>
          <w:rFonts w:cs="Traditional Arabic"/>
          <w:sz w:val="32"/>
          <w:szCs w:val="32"/>
          <w:rtl/>
        </w:rPr>
        <w:t xml:space="preserve"> </w:t>
      </w:r>
      <w:r w:rsidRPr="00EF5028">
        <w:rPr>
          <w:rFonts w:cs="Traditional Arabic" w:hint="eastAsia"/>
          <w:sz w:val="32"/>
          <w:szCs w:val="32"/>
          <w:rtl/>
        </w:rPr>
        <w:t>رؤيتهم</w:t>
      </w:r>
      <w:r w:rsidRPr="00EF5028">
        <w:rPr>
          <w:rFonts w:cs="Traditional Arabic"/>
          <w:sz w:val="32"/>
          <w:szCs w:val="32"/>
          <w:rtl/>
        </w:rPr>
        <w:t xml:space="preserve"> </w:t>
      </w:r>
      <w:r w:rsidRPr="00EF5028">
        <w:rPr>
          <w:rFonts w:cs="Traditional Arabic" w:hint="eastAsia"/>
          <w:sz w:val="32"/>
          <w:szCs w:val="32"/>
          <w:rtl/>
        </w:rPr>
        <w:t>لها</w:t>
      </w:r>
      <w:r w:rsidRPr="00EF5028">
        <w:rPr>
          <w:rFonts w:cs="Traditional Arabic"/>
          <w:sz w:val="32"/>
          <w:szCs w:val="32"/>
          <w:rtl/>
        </w:rPr>
        <w:t xml:space="preserve"> </w:t>
      </w:r>
      <w:r w:rsidRPr="00EF5028">
        <w:rPr>
          <w:rFonts w:cs="Traditional Arabic" w:hint="eastAsia"/>
          <w:sz w:val="32"/>
          <w:szCs w:val="32"/>
          <w:rtl/>
        </w:rPr>
        <w:t>وهو</w:t>
      </w:r>
      <w:r w:rsidRPr="00EF5028">
        <w:rPr>
          <w:rFonts w:cs="Traditional Arabic"/>
          <w:sz w:val="32"/>
          <w:szCs w:val="32"/>
          <w:rtl/>
        </w:rPr>
        <w:t xml:space="preserve"> </w:t>
      </w:r>
      <w:r w:rsidRPr="00EF5028">
        <w:rPr>
          <w:rFonts w:cs="Traditional Arabic" w:hint="eastAsia"/>
          <w:sz w:val="32"/>
          <w:szCs w:val="32"/>
          <w:rtl/>
        </w:rPr>
        <w:t>أنها</w:t>
      </w:r>
      <w:r w:rsidRPr="00EF5028">
        <w:rPr>
          <w:rFonts w:cs="Traditional Arabic"/>
          <w:sz w:val="32"/>
          <w:szCs w:val="32"/>
          <w:rtl/>
        </w:rPr>
        <w:t xml:space="preserve"> </w:t>
      </w:r>
      <w:r w:rsidRPr="00EF5028">
        <w:rPr>
          <w:rFonts w:cs="Traditional Arabic" w:hint="eastAsia"/>
          <w:sz w:val="32"/>
          <w:szCs w:val="32"/>
          <w:rtl/>
        </w:rPr>
        <w:t>حيوان</w:t>
      </w:r>
      <w:r w:rsidRPr="00EF5028">
        <w:rPr>
          <w:rFonts w:cs="Traditional Arabic"/>
          <w:sz w:val="32"/>
          <w:szCs w:val="32"/>
          <w:rtl/>
        </w:rPr>
        <w:t xml:space="preserve"> </w:t>
      </w:r>
      <w:r w:rsidRPr="00EF5028">
        <w:rPr>
          <w:rFonts w:cs="Traditional Arabic" w:hint="eastAsia"/>
          <w:sz w:val="32"/>
          <w:szCs w:val="32"/>
          <w:rtl/>
        </w:rPr>
        <w:t>عظيم</w:t>
      </w:r>
      <w:r w:rsidRPr="00EF5028">
        <w:rPr>
          <w:rFonts w:cs="Traditional Arabic"/>
          <w:sz w:val="32"/>
          <w:szCs w:val="32"/>
          <w:rtl/>
        </w:rPr>
        <w:t xml:space="preserve"> </w:t>
      </w:r>
      <w:r w:rsidRPr="00EF5028">
        <w:rPr>
          <w:rFonts w:cs="Traditional Arabic" w:hint="eastAsia"/>
          <w:sz w:val="32"/>
          <w:szCs w:val="32"/>
          <w:rtl/>
        </w:rPr>
        <w:t>الجسم</w:t>
      </w:r>
      <w:r w:rsidRPr="00EF5028">
        <w:rPr>
          <w:rFonts w:cs="Traditional Arabic"/>
          <w:sz w:val="32"/>
          <w:szCs w:val="32"/>
          <w:rtl/>
        </w:rPr>
        <w:t xml:space="preserve"> </w:t>
      </w:r>
      <w:r w:rsidRPr="00EF5028">
        <w:rPr>
          <w:rFonts w:cs="Traditional Arabic" w:hint="eastAsia"/>
          <w:sz w:val="32"/>
          <w:szCs w:val="32"/>
          <w:rtl/>
        </w:rPr>
        <w:t>سريع</w:t>
      </w:r>
      <w:r w:rsidRPr="00EF5028">
        <w:rPr>
          <w:rFonts w:cs="Traditional Arabic"/>
          <w:sz w:val="32"/>
          <w:szCs w:val="32"/>
          <w:rtl/>
        </w:rPr>
        <w:t xml:space="preserve"> </w:t>
      </w:r>
      <w:r w:rsidRPr="00EF5028">
        <w:rPr>
          <w:rFonts w:cs="Traditional Arabic" w:hint="eastAsia"/>
          <w:sz w:val="32"/>
          <w:szCs w:val="32"/>
          <w:rtl/>
        </w:rPr>
        <w:t>الانقياد</w:t>
      </w:r>
      <w:r w:rsidRPr="00EF5028">
        <w:rPr>
          <w:rFonts w:cs="Traditional Arabic"/>
          <w:sz w:val="32"/>
          <w:szCs w:val="32"/>
          <w:rtl/>
        </w:rPr>
        <w:t xml:space="preserve"> </w:t>
      </w:r>
      <w:r w:rsidRPr="00EF5028">
        <w:rPr>
          <w:rFonts w:cs="Traditional Arabic" w:hint="eastAsia"/>
          <w:sz w:val="32"/>
          <w:szCs w:val="32"/>
          <w:rtl/>
        </w:rPr>
        <w:t>ينهض</w:t>
      </w:r>
      <w:r w:rsidRPr="00EF5028">
        <w:rPr>
          <w:rFonts w:cs="Traditional Arabic"/>
          <w:sz w:val="32"/>
          <w:szCs w:val="32"/>
          <w:rtl/>
        </w:rPr>
        <w:t xml:space="preserve"> </w:t>
      </w:r>
      <w:r w:rsidRPr="00EF5028">
        <w:rPr>
          <w:rFonts w:cs="Traditional Arabic" w:hint="eastAsia"/>
          <w:sz w:val="32"/>
          <w:szCs w:val="32"/>
          <w:rtl/>
        </w:rPr>
        <w:t>بالحمل</w:t>
      </w:r>
      <w:r w:rsidRPr="00EF5028">
        <w:rPr>
          <w:rFonts w:cs="Traditional Arabic"/>
          <w:sz w:val="32"/>
          <w:szCs w:val="32"/>
          <w:rtl/>
        </w:rPr>
        <w:t xml:space="preserve"> </w:t>
      </w:r>
      <w:r w:rsidRPr="00EF5028">
        <w:rPr>
          <w:rFonts w:cs="Traditional Arabic" w:hint="eastAsia"/>
          <w:sz w:val="32"/>
          <w:szCs w:val="32"/>
          <w:rtl/>
        </w:rPr>
        <w:t>الثقيل</w:t>
      </w:r>
      <w:r w:rsidRPr="00EF5028">
        <w:rPr>
          <w:rFonts w:cs="Traditional Arabic"/>
          <w:sz w:val="32"/>
          <w:szCs w:val="32"/>
          <w:rtl/>
        </w:rPr>
        <w:t xml:space="preserve"> </w:t>
      </w:r>
      <w:r w:rsidRPr="00EF5028">
        <w:rPr>
          <w:rFonts w:cs="Traditional Arabic" w:hint="eastAsia"/>
          <w:sz w:val="32"/>
          <w:szCs w:val="32"/>
          <w:rtl/>
        </w:rPr>
        <w:t>ويبرك</w:t>
      </w:r>
      <w:r w:rsidRPr="00EF5028">
        <w:rPr>
          <w:rFonts w:cs="Traditional Arabic"/>
          <w:sz w:val="32"/>
          <w:szCs w:val="32"/>
          <w:rtl/>
        </w:rPr>
        <w:t xml:space="preserve"> </w:t>
      </w:r>
      <w:proofErr w:type="spellStart"/>
      <w:r w:rsidRPr="00EF5028">
        <w:rPr>
          <w:rFonts w:cs="Traditional Arabic" w:hint="eastAsia"/>
          <w:sz w:val="32"/>
          <w:szCs w:val="32"/>
          <w:rtl/>
        </w:rPr>
        <w:t>به</w:t>
      </w:r>
      <w:r w:rsidRPr="00EF5028">
        <w:rPr>
          <w:rFonts w:cs="Traditional Arabic"/>
          <w:sz w:val="32"/>
          <w:szCs w:val="32"/>
          <w:rtl/>
        </w:rPr>
        <w:t>.</w:t>
      </w:r>
      <w:r w:rsidRPr="00EF5028">
        <w:rPr>
          <w:rFonts w:cs="Traditional Arabic" w:hint="eastAsia"/>
          <w:sz w:val="32"/>
          <w:szCs w:val="32"/>
          <w:rtl/>
        </w:rPr>
        <w:t>لهذا</w:t>
      </w:r>
      <w:proofErr w:type="spellEnd"/>
      <w:r w:rsidRPr="00EF5028">
        <w:rPr>
          <w:rFonts w:cs="Traditional Arabic"/>
          <w:sz w:val="32"/>
          <w:szCs w:val="32"/>
          <w:rtl/>
        </w:rPr>
        <w:t xml:space="preserve"> </w:t>
      </w:r>
      <w:r w:rsidRPr="00EF5028">
        <w:rPr>
          <w:rFonts w:cs="Traditional Arabic" w:hint="eastAsia"/>
          <w:sz w:val="32"/>
          <w:szCs w:val="32"/>
          <w:rtl/>
        </w:rPr>
        <w:t>قال</w:t>
      </w:r>
      <w:r w:rsidRPr="00EF5028">
        <w:rPr>
          <w:rFonts w:cs="Traditional Arabic"/>
          <w:sz w:val="32"/>
          <w:szCs w:val="32"/>
          <w:rtl/>
        </w:rPr>
        <w:t xml:space="preserve"> </w:t>
      </w:r>
      <w:r w:rsidRPr="00EF5028">
        <w:rPr>
          <w:rFonts w:cs="Traditional Arabic" w:hint="eastAsia"/>
          <w:sz w:val="32"/>
          <w:szCs w:val="32"/>
          <w:rtl/>
        </w:rPr>
        <w:t>الله</w:t>
      </w:r>
      <w:r w:rsidRPr="00EF5028">
        <w:rPr>
          <w:rFonts w:cs="Traditional Arabic"/>
          <w:sz w:val="32"/>
          <w:szCs w:val="32"/>
          <w:rtl/>
        </w:rPr>
        <w:t xml:space="preserve"> </w:t>
      </w:r>
      <w:r w:rsidRPr="00EF5028">
        <w:rPr>
          <w:rFonts w:cs="Traditional Arabic" w:hint="eastAsia"/>
          <w:sz w:val="32"/>
          <w:szCs w:val="32"/>
          <w:rtl/>
        </w:rPr>
        <w:t>تعالى</w:t>
      </w:r>
      <w:r w:rsidRPr="00EF5028">
        <w:rPr>
          <w:rFonts w:cs="Traditional Arabic"/>
          <w:sz w:val="32"/>
          <w:szCs w:val="32"/>
          <w:rtl/>
        </w:rPr>
        <w:t xml:space="preserve"> (</w:t>
      </w:r>
      <w:r w:rsidRPr="00EF5028">
        <w:rPr>
          <w:rFonts w:cs="Traditional Arabic" w:hint="eastAsia"/>
          <w:sz w:val="32"/>
          <w:szCs w:val="32"/>
          <w:rtl/>
        </w:rPr>
        <w:t>أفلا</w:t>
      </w:r>
      <w:r w:rsidRPr="00EF5028">
        <w:rPr>
          <w:rFonts w:cs="Traditional Arabic"/>
          <w:sz w:val="32"/>
          <w:szCs w:val="32"/>
          <w:rtl/>
        </w:rPr>
        <w:t xml:space="preserve"> </w:t>
      </w:r>
      <w:r w:rsidRPr="00EF5028">
        <w:rPr>
          <w:rFonts w:cs="Traditional Arabic" w:hint="eastAsia"/>
          <w:sz w:val="32"/>
          <w:szCs w:val="32"/>
          <w:rtl/>
        </w:rPr>
        <w:t>ينظرون</w:t>
      </w:r>
      <w:r w:rsidRPr="00EF5028">
        <w:rPr>
          <w:rFonts w:cs="Traditional Arabic"/>
          <w:sz w:val="32"/>
          <w:szCs w:val="32"/>
          <w:rtl/>
        </w:rPr>
        <w:t xml:space="preserve"> </w:t>
      </w:r>
      <w:r w:rsidRPr="00EF5028">
        <w:rPr>
          <w:rFonts w:cs="Traditional Arabic" w:hint="eastAsia"/>
          <w:sz w:val="32"/>
          <w:szCs w:val="32"/>
          <w:rtl/>
        </w:rPr>
        <w:t>إلى</w:t>
      </w:r>
      <w:r w:rsidRPr="00EF5028">
        <w:rPr>
          <w:rFonts w:cs="Traditional Arabic"/>
          <w:sz w:val="32"/>
          <w:szCs w:val="32"/>
          <w:rtl/>
        </w:rPr>
        <w:t xml:space="preserve"> </w:t>
      </w:r>
      <w:r w:rsidRPr="00EF5028">
        <w:rPr>
          <w:rFonts w:cs="Traditional Arabic" w:hint="eastAsia"/>
          <w:sz w:val="32"/>
          <w:szCs w:val="32"/>
          <w:rtl/>
        </w:rPr>
        <w:t>الأبل</w:t>
      </w:r>
      <w:r w:rsidRPr="00EF5028">
        <w:rPr>
          <w:rFonts w:cs="Traditional Arabic"/>
          <w:sz w:val="32"/>
          <w:szCs w:val="32"/>
          <w:rtl/>
        </w:rPr>
        <w:t xml:space="preserve"> </w:t>
      </w:r>
      <w:r w:rsidRPr="00EF5028">
        <w:rPr>
          <w:rFonts w:cs="Traditional Arabic" w:hint="eastAsia"/>
          <w:sz w:val="32"/>
          <w:szCs w:val="32"/>
          <w:rtl/>
        </w:rPr>
        <w:t>كيف</w:t>
      </w:r>
      <w:r w:rsidRPr="00EF5028">
        <w:rPr>
          <w:rFonts w:cs="Traditional Arabic"/>
          <w:sz w:val="32"/>
          <w:szCs w:val="32"/>
          <w:rtl/>
        </w:rPr>
        <w:t xml:space="preserve"> </w:t>
      </w:r>
      <w:r w:rsidRPr="00EF5028">
        <w:rPr>
          <w:rFonts w:cs="Traditional Arabic" w:hint="eastAsia"/>
          <w:sz w:val="32"/>
          <w:szCs w:val="32"/>
          <w:rtl/>
        </w:rPr>
        <w:t>خلقت</w:t>
      </w:r>
      <w:r w:rsidRPr="00EF5028">
        <w:rPr>
          <w:rFonts w:cs="Traditional Arabic"/>
          <w:sz w:val="32"/>
          <w:szCs w:val="32"/>
          <w:rtl/>
        </w:rPr>
        <w:t xml:space="preserve">) </w:t>
      </w:r>
      <w:r w:rsidRPr="00EF5028">
        <w:rPr>
          <w:rFonts w:cs="Traditional Arabic" w:hint="eastAsia"/>
          <w:b/>
          <w:bCs/>
          <w:sz w:val="32"/>
          <w:szCs w:val="32"/>
          <w:rtl/>
        </w:rPr>
        <w:t>الجمل</w:t>
      </w:r>
      <w:r w:rsidRPr="00EF5028">
        <w:rPr>
          <w:rFonts w:cs="Traditional Arabic"/>
          <w:sz w:val="32"/>
          <w:szCs w:val="32"/>
          <w:rtl/>
        </w:rPr>
        <w:t xml:space="preserve"> </w:t>
      </w:r>
      <w:r w:rsidRPr="00EF5028">
        <w:rPr>
          <w:rFonts w:cs="Traditional Arabic" w:hint="eastAsia"/>
          <w:sz w:val="32"/>
          <w:szCs w:val="32"/>
          <w:rtl/>
        </w:rPr>
        <w:t>أو</w:t>
      </w:r>
      <w:r w:rsidRPr="00EF5028">
        <w:rPr>
          <w:rFonts w:cs="Traditional Arabic"/>
          <w:sz w:val="32"/>
          <w:szCs w:val="32"/>
          <w:rtl/>
        </w:rPr>
        <w:t xml:space="preserve"> </w:t>
      </w:r>
      <w:r w:rsidRPr="00EF5028">
        <w:rPr>
          <w:rFonts w:cs="Traditional Arabic" w:hint="eastAsia"/>
          <w:sz w:val="32"/>
          <w:szCs w:val="32"/>
          <w:rtl/>
        </w:rPr>
        <w:t>الإبل</w:t>
      </w:r>
      <w:r w:rsidRPr="00EF5028">
        <w:rPr>
          <w:rFonts w:cs="Traditional Arabic"/>
          <w:sz w:val="32"/>
          <w:szCs w:val="32"/>
          <w:rtl/>
        </w:rPr>
        <w:t xml:space="preserve"> </w:t>
      </w:r>
      <w:r w:rsidRPr="00EF5028">
        <w:rPr>
          <w:rFonts w:cs="Traditional Arabic" w:hint="eastAsia"/>
          <w:sz w:val="32"/>
          <w:szCs w:val="32"/>
          <w:rtl/>
        </w:rPr>
        <w:t>أو</w:t>
      </w:r>
      <w:r w:rsidRPr="00EF5028">
        <w:rPr>
          <w:rFonts w:cs="Traditional Arabic"/>
          <w:sz w:val="32"/>
          <w:szCs w:val="32"/>
          <w:rtl/>
        </w:rPr>
        <w:t xml:space="preserve"> </w:t>
      </w:r>
      <w:r w:rsidRPr="00EF5028">
        <w:rPr>
          <w:rFonts w:cs="Traditional Arabic" w:hint="eastAsia"/>
          <w:sz w:val="32"/>
          <w:szCs w:val="32"/>
          <w:rtl/>
        </w:rPr>
        <w:t>النوق</w:t>
      </w:r>
      <w:r w:rsidRPr="00EF5028">
        <w:rPr>
          <w:rFonts w:cs="Traditional Arabic"/>
          <w:sz w:val="32"/>
          <w:szCs w:val="32"/>
          <w:rtl/>
        </w:rPr>
        <w:t xml:space="preserve">. </w:t>
      </w:r>
      <w:r w:rsidRPr="00EF5028">
        <w:rPr>
          <w:rFonts w:cs="Traditional Arabic" w:hint="eastAsia"/>
          <w:sz w:val="32"/>
          <w:szCs w:val="32"/>
          <w:rtl/>
        </w:rPr>
        <w:t>ويخص</w:t>
      </w:r>
      <w:r w:rsidRPr="00EF5028">
        <w:rPr>
          <w:rFonts w:cs="Traditional Arabic"/>
          <w:sz w:val="32"/>
          <w:szCs w:val="32"/>
          <w:rtl/>
        </w:rPr>
        <w:t xml:space="preserve"> </w:t>
      </w:r>
      <w:r w:rsidRPr="00EF5028">
        <w:rPr>
          <w:rFonts w:cs="Traditional Arabic" w:hint="eastAsia"/>
          <w:sz w:val="32"/>
          <w:szCs w:val="32"/>
          <w:rtl/>
        </w:rPr>
        <w:t>الذكر</w:t>
      </w:r>
      <w:r w:rsidRPr="00EF5028">
        <w:rPr>
          <w:rFonts w:cs="Traditional Arabic"/>
          <w:sz w:val="32"/>
          <w:szCs w:val="32"/>
          <w:rtl/>
        </w:rPr>
        <w:t xml:space="preserve"> </w:t>
      </w:r>
      <w:r w:rsidRPr="00EF5028">
        <w:rPr>
          <w:rFonts w:cs="Traditional Arabic" w:hint="eastAsia"/>
          <w:sz w:val="32"/>
          <w:szCs w:val="32"/>
          <w:rtl/>
        </w:rPr>
        <w:t>باسم</w:t>
      </w:r>
      <w:r w:rsidRPr="00EF5028">
        <w:rPr>
          <w:rFonts w:cs="Traditional Arabic"/>
          <w:sz w:val="32"/>
          <w:szCs w:val="32"/>
          <w:rtl/>
        </w:rPr>
        <w:t xml:space="preserve"> </w:t>
      </w:r>
      <w:r w:rsidRPr="00EF5028">
        <w:rPr>
          <w:rFonts w:cs="Traditional Arabic" w:hint="eastAsia"/>
          <w:sz w:val="32"/>
          <w:szCs w:val="32"/>
          <w:rtl/>
        </w:rPr>
        <w:t>الجمل</w:t>
      </w:r>
      <w:r w:rsidRPr="00EF5028">
        <w:rPr>
          <w:rFonts w:cs="Traditional Arabic"/>
          <w:sz w:val="32"/>
          <w:szCs w:val="32"/>
          <w:rtl/>
        </w:rPr>
        <w:t xml:space="preserve"> </w:t>
      </w:r>
      <w:r w:rsidRPr="00EF5028">
        <w:rPr>
          <w:rFonts w:cs="Traditional Arabic" w:hint="eastAsia"/>
          <w:sz w:val="32"/>
          <w:szCs w:val="32"/>
          <w:rtl/>
        </w:rPr>
        <w:t>والإناث</w:t>
      </w:r>
      <w:r w:rsidRPr="00EF5028">
        <w:rPr>
          <w:rFonts w:cs="Traditional Arabic"/>
          <w:sz w:val="32"/>
          <w:szCs w:val="32"/>
          <w:rtl/>
        </w:rPr>
        <w:t xml:space="preserve"> </w:t>
      </w:r>
      <w:r w:rsidRPr="00EF5028">
        <w:rPr>
          <w:rFonts w:cs="Traditional Arabic" w:hint="eastAsia"/>
          <w:sz w:val="32"/>
          <w:szCs w:val="32"/>
          <w:rtl/>
        </w:rPr>
        <w:t>باسم</w:t>
      </w:r>
      <w:r w:rsidRPr="00EF5028">
        <w:rPr>
          <w:rFonts w:cs="Traditional Arabic"/>
          <w:sz w:val="32"/>
          <w:szCs w:val="32"/>
          <w:rtl/>
        </w:rPr>
        <w:t xml:space="preserve"> </w:t>
      </w:r>
      <w:r w:rsidRPr="00EF5028">
        <w:rPr>
          <w:rFonts w:cs="Traditional Arabic" w:hint="eastAsia"/>
          <w:sz w:val="32"/>
          <w:szCs w:val="32"/>
          <w:rtl/>
        </w:rPr>
        <w:t>نوق</w:t>
      </w:r>
      <w:r w:rsidRPr="00EF5028">
        <w:rPr>
          <w:rFonts w:cs="Traditional Arabic"/>
          <w:sz w:val="32"/>
          <w:szCs w:val="32"/>
          <w:rtl/>
        </w:rPr>
        <w:t xml:space="preserve"> </w:t>
      </w:r>
      <w:r w:rsidRPr="00EF5028">
        <w:rPr>
          <w:rFonts w:cs="Traditional Arabic" w:hint="eastAsia"/>
          <w:sz w:val="32"/>
          <w:szCs w:val="32"/>
          <w:rtl/>
        </w:rPr>
        <w:t>ومفردها</w:t>
      </w:r>
      <w:r w:rsidRPr="00EF5028">
        <w:rPr>
          <w:rFonts w:cs="Traditional Arabic"/>
          <w:sz w:val="32"/>
          <w:szCs w:val="32"/>
          <w:rtl/>
        </w:rPr>
        <w:t xml:space="preserve"> </w:t>
      </w:r>
      <w:hyperlink r:id="rId9" w:tooltip="ناقة" w:history="1">
        <w:r w:rsidRPr="00EF5028">
          <w:rPr>
            <w:rStyle w:val="Hyperlink"/>
            <w:rFonts w:cs="Traditional Arabic" w:hint="eastAsia"/>
            <w:color w:val="auto"/>
            <w:sz w:val="32"/>
            <w:szCs w:val="32"/>
            <w:rtl/>
          </w:rPr>
          <w:t>ناقة</w:t>
        </w:r>
      </w:hyperlink>
      <w:r w:rsidRPr="00EF5028">
        <w:rPr>
          <w:rFonts w:cs="Traditional Arabic"/>
          <w:sz w:val="32"/>
          <w:szCs w:val="32"/>
          <w:rtl/>
        </w:rPr>
        <w:t xml:space="preserve"> </w:t>
      </w:r>
      <w:r w:rsidRPr="00EF5028">
        <w:rPr>
          <w:rFonts w:cs="Traditional Arabic" w:hint="eastAsia"/>
          <w:sz w:val="32"/>
          <w:szCs w:val="32"/>
          <w:rtl/>
        </w:rPr>
        <w:t>ومن</w:t>
      </w:r>
      <w:r w:rsidRPr="00EF5028">
        <w:rPr>
          <w:rFonts w:cs="Traditional Arabic"/>
          <w:sz w:val="32"/>
          <w:szCs w:val="32"/>
          <w:rtl/>
        </w:rPr>
        <w:t xml:space="preserve"> </w:t>
      </w:r>
      <w:r w:rsidRPr="00EF5028">
        <w:rPr>
          <w:rFonts w:cs="Traditional Arabic" w:hint="eastAsia"/>
          <w:sz w:val="32"/>
          <w:szCs w:val="32"/>
          <w:rtl/>
        </w:rPr>
        <w:t>الالقاب</w:t>
      </w:r>
      <w:r w:rsidRPr="00EF5028">
        <w:rPr>
          <w:rFonts w:cs="Traditional Arabic"/>
          <w:sz w:val="32"/>
          <w:szCs w:val="32"/>
          <w:rtl/>
        </w:rPr>
        <w:t xml:space="preserve"> </w:t>
      </w:r>
      <w:r w:rsidRPr="00EF5028">
        <w:rPr>
          <w:rFonts w:cs="Traditional Arabic" w:hint="eastAsia"/>
          <w:sz w:val="32"/>
          <w:szCs w:val="32"/>
          <w:rtl/>
        </w:rPr>
        <w:t>التي</w:t>
      </w:r>
      <w:r w:rsidRPr="00EF5028">
        <w:rPr>
          <w:rFonts w:cs="Traditional Arabic"/>
          <w:sz w:val="32"/>
          <w:szCs w:val="32"/>
          <w:rtl/>
        </w:rPr>
        <w:t xml:space="preserve"> </w:t>
      </w:r>
      <w:r w:rsidRPr="00EF5028">
        <w:rPr>
          <w:rFonts w:cs="Traditional Arabic" w:hint="eastAsia"/>
          <w:sz w:val="32"/>
          <w:szCs w:val="32"/>
          <w:rtl/>
        </w:rPr>
        <w:t>تلقب</w:t>
      </w:r>
      <w:r w:rsidRPr="00EF5028">
        <w:rPr>
          <w:rFonts w:cs="Traditional Arabic"/>
          <w:sz w:val="32"/>
          <w:szCs w:val="32"/>
          <w:rtl/>
        </w:rPr>
        <w:t xml:space="preserve"> </w:t>
      </w:r>
      <w:r w:rsidRPr="00EF5028">
        <w:rPr>
          <w:rFonts w:cs="Traditional Arabic" w:hint="eastAsia"/>
          <w:sz w:val="32"/>
          <w:szCs w:val="32"/>
          <w:rtl/>
        </w:rPr>
        <w:t>بها</w:t>
      </w:r>
      <w:r w:rsidRPr="00EF5028">
        <w:rPr>
          <w:rFonts w:cs="Traditional Arabic"/>
          <w:sz w:val="32"/>
          <w:szCs w:val="32"/>
          <w:rtl/>
        </w:rPr>
        <w:t> :</w:t>
      </w:r>
    </w:p>
    <w:p w:rsidR="00EF5028" w:rsidRPr="00EF5028" w:rsidRDefault="00EF5028" w:rsidP="00EF5028">
      <w:pPr>
        <w:spacing w:line="460" w:lineRule="exact"/>
        <w:jc w:val="both"/>
        <w:rPr>
          <w:rFonts w:cs="Traditional Arabic"/>
          <w:sz w:val="32"/>
          <w:szCs w:val="32"/>
          <w:rtl/>
        </w:rPr>
      </w:pPr>
      <w:r w:rsidRPr="00EF5028">
        <w:rPr>
          <w:rFonts w:cs="Traditional Arabic"/>
          <w:sz w:val="32"/>
          <w:szCs w:val="32"/>
          <w:rtl/>
        </w:rPr>
        <w:t xml:space="preserve"> </w:t>
      </w:r>
      <w:r w:rsidRPr="00EF5028">
        <w:rPr>
          <w:rFonts w:cs="Traditional Arabic" w:hint="eastAsia"/>
          <w:sz w:val="32"/>
          <w:szCs w:val="32"/>
          <w:rtl/>
        </w:rPr>
        <w:t>العيس</w:t>
      </w:r>
      <w:r w:rsidRPr="00EF5028">
        <w:rPr>
          <w:rFonts w:cs="Traditional Arabic"/>
          <w:sz w:val="32"/>
          <w:szCs w:val="32"/>
          <w:rtl/>
        </w:rPr>
        <w:t xml:space="preserve"> </w:t>
      </w:r>
      <w:r w:rsidRPr="00EF5028">
        <w:rPr>
          <w:rFonts w:cs="Traditional Arabic" w:hint="eastAsia"/>
          <w:sz w:val="32"/>
          <w:szCs w:val="32"/>
          <w:rtl/>
        </w:rPr>
        <w:t>والشملال</w:t>
      </w:r>
      <w:r w:rsidRPr="00EF5028">
        <w:rPr>
          <w:rFonts w:cs="Traditional Arabic"/>
          <w:sz w:val="32"/>
          <w:szCs w:val="32"/>
          <w:rtl/>
        </w:rPr>
        <w:t xml:space="preserve"> </w:t>
      </w:r>
      <w:proofErr w:type="spellStart"/>
      <w:r w:rsidRPr="00EF5028">
        <w:rPr>
          <w:rFonts w:cs="Traditional Arabic" w:hint="eastAsia"/>
          <w:sz w:val="32"/>
          <w:szCs w:val="32"/>
          <w:rtl/>
        </w:rPr>
        <w:t>واليعملة</w:t>
      </w:r>
      <w:proofErr w:type="spellEnd"/>
      <w:r w:rsidRPr="00EF5028">
        <w:rPr>
          <w:rFonts w:cs="Traditional Arabic"/>
          <w:sz w:val="32"/>
          <w:szCs w:val="32"/>
          <w:rtl/>
        </w:rPr>
        <w:t xml:space="preserve"> </w:t>
      </w:r>
      <w:r w:rsidRPr="00EF5028">
        <w:rPr>
          <w:rFonts w:cs="Traditional Arabic" w:hint="eastAsia"/>
          <w:sz w:val="32"/>
          <w:szCs w:val="32"/>
          <w:rtl/>
        </w:rPr>
        <w:t>والوجناء</w:t>
      </w:r>
      <w:r w:rsidRPr="00EF5028">
        <w:rPr>
          <w:rFonts w:cs="Traditional Arabic"/>
          <w:sz w:val="32"/>
          <w:szCs w:val="32"/>
          <w:rtl/>
        </w:rPr>
        <w:t xml:space="preserve"> </w:t>
      </w:r>
      <w:r w:rsidRPr="00EF5028">
        <w:rPr>
          <w:rFonts w:cs="Traditional Arabic" w:hint="eastAsia"/>
          <w:sz w:val="32"/>
          <w:szCs w:val="32"/>
          <w:rtl/>
        </w:rPr>
        <w:t>والناجية</w:t>
      </w:r>
      <w:r w:rsidRPr="00EF5028">
        <w:rPr>
          <w:rFonts w:cs="Traditional Arabic"/>
          <w:sz w:val="32"/>
          <w:szCs w:val="32"/>
          <w:rtl/>
        </w:rPr>
        <w:t xml:space="preserve"> </w:t>
      </w:r>
      <w:r w:rsidRPr="00EF5028">
        <w:rPr>
          <w:rFonts w:cs="Traditional Arabic" w:hint="eastAsia"/>
          <w:sz w:val="32"/>
          <w:szCs w:val="32"/>
          <w:rtl/>
        </w:rPr>
        <w:t>والعوجاء</w:t>
      </w:r>
      <w:r w:rsidRPr="00EF5028">
        <w:rPr>
          <w:rFonts w:cs="Traditional Arabic"/>
          <w:sz w:val="32"/>
          <w:szCs w:val="32"/>
          <w:rtl/>
        </w:rPr>
        <w:t xml:space="preserve"> </w:t>
      </w:r>
      <w:proofErr w:type="spellStart"/>
      <w:r w:rsidRPr="00EF5028">
        <w:rPr>
          <w:rFonts w:cs="Traditional Arabic" w:hint="eastAsia"/>
          <w:sz w:val="32"/>
          <w:szCs w:val="32"/>
          <w:rtl/>
        </w:rPr>
        <w:t>والشمردلة</w:t>
      </w:r>
      <w:proofErr w:type="spellEnd"/>
      <w:r w:rsidRPr="00EF5028">
        <w:rPr>
          <w:rFonts w:cs="Traditional Arabic"/>
          <w:sz w:val="32"/>
          <w:szCs w:val="32"/>
          <w:rtl/>
        </w:rPr>
        <w:t xml:space="preserve"> </w:t>
      </w:r>
      <w:r w:rsidRPr="00EF5028">
        <w:rPr>
          <w:rFonts w:cs="Traditional Arabic" w:hint="eastAsia"/>
          <w:sz w:val="32"/>
          <w:szCs w:val="32"/>
          <w:rtl/>
        </w:rPr>
        <w:t>والهجان</w:t>
      </w:r>
      <w:r w:rsidRPr="00EF5028">
        <w:rPr>
          <w:rFonts w:cs="Traditional Arabic"/>
          <w:sz w:val="32"/>
          <w:szCs w:val="32"/>
          <w:rtl/>
        </w:rPr>
        <w:t xml:space="preserve"> </w:t>
      </w:r>
      <w:r w:rsidRPr="00EF5028">
        <w:rPr>
          <w:rFonts w:cs="Traditional Arabic" w:hint="eastAsia"/>
          <w:sz w:val="32"/>
          <w:szCs w:val="32"/>
          <w:rtl/>
        </w:rPr>
        <w:t>والكوماء</w:t>
      </w:r>
      <w:r w:rsidRPr="00EF5028">
        <w:rPr>
          <w:rFonts w:cs="Traditional Arabic"/>
          <w:sz w:val="32"/>
          <w:szCs w:val="32"/>
          <w:rtl/>
        </w:rPr>
        <w:t xml:space="preserve"> </w:t>
      </w:r>
      <w:r w:rsidRPr="00EF5028">
        <w:rPr>
          <w:rFonts w:cs="Traditional Arabic" w:hint="eastAsia"/>
          <w:sz w:val="32"/>
          <w:szCs w:val="32"/>
          <w:rtl/>
        </w:rPr>
        <w:t>والحرف</w:t>
      </w:r>
      <w:r w:rsidRPr="00EF5028">
        <w:rPr>
          <w:rFonts w:cs="Traditional Arabic"/>
          <w:sz w:val="32"/>
          <w:szCs w:val="32"/>
          <w:rtl/>
        </w:rPr>
        <w:t xml:space="preserve">. </w:t>
      </w:r>
      <w:r w:rsidRPr="00EF5028">
        <w:rPr>
          <w:rFonts w:cs="Traditional Arabic" w:hint="eastAsia"/>
          <w:sz w:val="32"/>
          <w:szCs w:val="32"/>
          <w:rtl/>
        </w:rPr>
        <w:t>أما</w:t>
      </w:r>
      <w:r w:rsidRPr="00EF5028">
        <w:rPr>
          <w:rFonts w:cs="Traditional Arabic"/>
          <w:sz w:val="32"/>
          <w:szCs w:val="32"/>
          <w:rtl/>
        </w:rPr>
        <w:t xml:space="preserve"> </w:t>
      </w:r>
      <w:r w:rsidRPr="00EF5028">
        <w:rPr>
          <w:rFonts w:cs="Traditional Arabic" w:hint="eastAsia"/>
          <w:sz w:val="32"/>
          <w:szCs w:val="32"/>
          <w:rtl/>
        </w:rPr>
        <w:t>أنواعها</w:t>
      </w:r>
      <w:r w:rsidRPr="00EF5028">
        <w:rPr>
          <w:rFonts w:cs="Traditional Arabic"/>
          <w:sz w:val="32"/>
          <w:szCs w:val="32"/>
          <w:rtl/>
        </w:rPr>
        <w:t xml:space="preserve"> : </w:t>
      </w:r>
      <w:r w:rsidRPr="00EF5028">
        <w:rPr>
          <w:rFonts w:cs="Traditional Arabic" w:hint="eastAsia"/>
          <w:sz w:val="32"/>
          <w:szCs w:val="32"/>
          <w:rtl/>
        </w:rPr>
        <w:t>الأرحبية</w:t>
      </w:r>
      <w:r w:rsidRPr="00EF5028">
        <w:rPr>
          <w:rFonts w:cs="Traditional Arabic"/>
          <w:sz w:val="32"/>
          <w:szCs w:val="32"/>
          <w:rtl/>
        </w:rPr>
        <w:t xml:space="preserve"> </w:t>
      </w:r>
      <w:proofErr w:type="spellStart"/>
      <w:r w:rsidRPr="00EF5028">
        <w:rPr>
          <w:rFonts w:cs="Traditional Arabic" w:hint="eastAsia"/>
          <w:sz w:val="32"/>
          <w:szCs w:val="32"/>
          <w:rtl/>
        </w:rPr>
        <w:t>والشذقمية</w:t>
      </w:r>
      <w:proofErr w:type="spellEnd"/>
      <w:r w:rsidRPr="00EF5028">
        <w:rPr>
          <w:rFonts w:cs="Traditional Arabic"/>
          <w:sz w:val="32"/>
          <w:szCs w:val="32"/>
          <w:rtl/>
        </w:rPr>
        <w:t xml:space="preserve"> </w:t>
      </w:r>
      <w:r w:rsidRPr="00EF5028">
        <w:rPr>
          <w:rFonts w:cs="Traditional Arabic" w:hint="eastAsia"/>
          <w:sz w:val="32"/>
          <w:szCs w:val="32"/>
          <w:rtl/>
        </w:rPr>
        <w:t>والعيدية</w:t>
      </w:r>
      <w:r w:rsidRPr="00EF5028">
        <w:rPr>
          <w:rFonts w:cs="Traditional Arabic"/>
          <w:sz w:val="32"/>
          <w:szCs w:val="32"/>
          <w:rtl/>
        </w:rPr>
        <w:t xml:space="preserve"> </w:t>
      </w:r>
      <w:r w:rsidRPr="00EF5028">
        <w:rPr>
          <w:rFonts w:cs="Traditional Arabic" w:hint="eastAsia"/>
          <w:sz w:val="32"/>
          <w:szCs w:val="32"/>
          <w:rtl/>
        </w:rPr>
        <w:t>والمجدية</w:t>
      </w:r>
      <w:r w:rsidRPr="00EF5028">
        <w:rPr>
          <w:rFonts w:cs="Traditional Arabic"/>
          <w:sz w:val="32"/>
          <w:szCs w:val="32"/>
          <w:rtl/>
        </w:rPr>
        <w:t xml:space="preserve"> </w:t>
      </w:r>
      <w:proofErr w:type="spellStart"/>
      <w:r w:rsidRPr="00EF5028">
        <w:rPr>
          <w:rFonts w:cs="Traditional Arabic" w:hint="eastAsia"/>
          <w:sz w:val="32"/>
          <w:szCs w:val="32"/>
          <w:rtl/>
        </w:rPr>
        <w:t>والشدنية</w:t>
      </w:r>
      <w:proofErr w:type="spellEnd"/>
      <w:r w:rsidRPr="00EF5028">
        <w:rPr>
          <w:rFonts w:cs="Traditional Arabic"/>
          <w:sz w:val="32"/>
          <w:szCs w:val="32"/>
          <w:rtl/>
        </w:rPr>
        <w:t xml:space="preserve"> </w:t>
      </w:r>
      <w:r w:rsidRPr="00EF5028">
        <w:rPr>
          <w:rFonts w:cs="Traditional Arabic" w:hint="eastAsia"/>
          <w:sz w:val="32"/>
          <w:szCs w:val="32"/>
          <w:rtl/>
        </w:rPr>
        <w:t>والمهرية</w:t>
      </w:r>
      <w:r w:rsidRPr="00EF5028">
        <w:rPr>
          <w:rFonts w:cs="Traditional Arabic"/>
          <w:sz w:val="32"/>
          <w:szCs w:val="32"/>
          <w:rtl/>
        </w:rPr>
        <w:t>.</w:t>
      </w:r>
    </w:p>
    <w:p w:rsidR="00EF5028" w:rsidRPr="00EF5028" w:rsidRDefault="00EF5028" w:rsidP="00EF5028">
      <w:pPr>
        <w:spacing w:line="460" w:lineRule="exact"/>
        <w:jc w:val="both"/>
        <w:rPr>
          <w:rFonts w:cs="Traditional Arabic"/>
          <w:sz w:val="32"/>
          <w:szCs w:val="32"/>
          <w:rtl/>
        </w:rPr>
      </w:pPr>
      <w:r w:rsidRPr="00EF5028">
        <w:rPr>
          <w:rFonts w:cs="Traditional Arabic"/>
          <w:sz w:val="32"/>
          <w:szCs w:val="32"/>
          <w:rtl/>
        </w:rPr>
        <w:t xml:space="preserve"> </w:t>
      </w:r>
      <w:r w:rsidRPr="00EF5028">
        <w:rPr>
          <w:rFonts w:cs="Traditional Arabic" w:hint="eastAsia"/>
          <w:sz w:val="32"/>
          <w:szCs w:val="32"/>
          <w:rtl/>
        </w:rPr>
        <w:t>توجد</w:t>
      </w:r>
      <w:r w:rsidRPr="00EF5028">
        <w:rPr>
          <w:rFonts w:cs="Traditional Arabic"/>
          <w:sz w:val="32"/>
          <w:szCs w:val="32"/>
          <w:rtl/>
        </w:rPr>
        <w:t xml:space="preserve"> </w:t>
      </w:r>
      <w:r w:rsidRPr="00EF5028">
        <w:rPr>
          <w:rFonts w:cs="Traditional Arabic" w:hint="eastAsia"/>
          <w:sz w:val="32"/>
          <w:szCs w:val="32"/>
          <w:rtl/>
        </w:rPr>
        <w:t>الجمال</w:t>
      </w:r>
      <w:r w:rsidRPr="00EF5028">
        <w:rPr>
          <w:rFonts w:cs="Traditional Arabic"/>
          <w:sz w:val="32"/>
          <w:szCs w:val="32"/>
          <w:rtl/>
        </w:rPr>
        <w:t xml:space="preserve"> </w:t>
      </w:r>
      <w:r w:rsidRPr="00EF5028">
        <w:rPr>
          <w:rFonts w:cs="Traditional Arabic" w:hint="eastAsia"/>
          <w:sz w:val="32"/>
          <w:szCs w:val="32"/>
          <w:rtl/>
        </w:rPr>
        <w:t>في</w:t>
      </w:r>
      <w:r w:rsidRPr="00EF5028">
        <w:rPr>
          <w:rFonts w:cs="Traditional Arabic"/>
          <w:sz w:val="32"/>
          <w:szCs w:val="32"/>
          <w:rtl/>
        </w:rPr>
        <w:t xml:space="preserve"> </w:t>
      </w:r>
      <w:r w:rsidRPr="00EF5028">
        <w:rPr>
          <w:rFonts w:cs="Traditional Arabic" w:hint="eastAsia"/>
          <w:sz w:val="32"/>
          <w:szCs w:val="32"/>
          <w:rtl/>
        </w:rPr>
        <w:t>المناطق</w:t>
      </w:r>
      <w:r w:rsidRPr="00EF5028">
        <w:rPr>
          <w:rFonts w:cs="Traditional Arabic"/>
          <w:sz w:val="32"/>
          <w:szCs w:val="32"/>
          <w:rtl/>
        </w:rPr>
        <w:t xml:space="preserve"> </w:t>
      </w:r>
      <w:hyperlink r:id="rId10" w:tooltip="صحراء" w:history="1">
        <w:r w:rsidRPr="00EF5028">
          <w:rPr>
            <w:rStyle w:val="Hyperlink"/>
            <w:rFonts w:cs="Traditional Arabic" w:hint="eastAsia"/>
            <w:color w:val="auto"/>
            <w:sz w:val="32"/>
            <w:szCs w:val="32"/>
            <w:rtl/>
          </w:rPr>
          <w:t>الصحراوية</w:t>
        </w:r>
      </w:hyperlink>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hyperlink r:id="rId11" w:tooltip="آسيا" w:history="1">
        <w:r w:rsidRPr="00EF5028">
          <w:rPr>
            <w:rStyle w:val="Hyperlink"/>
            <w:rFonts w:cs="Traditional Arabic" w:hint="eastAsia"/>
            <w:color w:val="auto"/>
            <w:sz w:val="32"/>
            <w:szCs w:val="32"/>
            <w:rtl/>
          </w:rPr>
          <w:t>آسيا</w:t>
        </w:r>
      </w:hyperlink>
      <w:r w:rsidRPr="00EF5028">
        <w:rPr>
          <w:rFonts w:cs="Traditional Arabic"/>
          <w:sz w:val="32"/>
          <w:szCs w:val="32"/>
          <w:rtl/>
        </w:rPr>
        <w:t xml:space="preserve"> </w:t>
      </w:r>
      <w:hyperlink r:id="rId12" w:tooltip="إفريقيا" w:history="1">
        <w:r w:rsidRPr="00EF5028">
          <w:rPr>
            <w:rStyle w:val="Hyperlink"/>
            <w:rFonts w:cs="Traditional Arabic" w:hint="eastAsia"/>
            <w:color w:val="auto"/>
            <w:sz w:val="32"/>
            <w:szCs w:val="32"/>
            <w:rtl/>
          </w:rPr>
          <w:t>وإفريقيا</w:t>
        </w:r>
      </w:hyperlink>
    </w:p>
    <w:p w:rsidR="00EF5028" w:rsidRPr="00EF5028" w:rsidRDefault="00EF5028" w:rsidP="00EF5028">
      <w:pPr>
        <w:spacing w:line="460" w:lineRule="exact"/>
        <w:jc w:val="both"/>
        <w:rPr>
          <w:rFonts w:cs="Traditional Arabic"/>
          <w:sz w:val="32"/>
          <w:szCs w:val="32"/>
          <w:rtl/>
        </w:rPr>
      </w:pPr>
      <w:r w:rsidRPr="00EF5028">
        <w:rPr>
          <w:rFonts w:cs="Traditional Arabic" w:hint="eastAsia"/>
          <w:sz w:val="32"/>
          <w:szCs w:val="32"/>
          <w:rtl/>
        </w:rPr>
        <w:t>الجمال</w:t>
      </w:r>
      <w:r w:rsidRPr="00EF5028">
        <w:rPr>
          <w:rFonts w:cs="Traditional Arabic"/>
          <w:sz w:val="32"/>
          <w:szCs w:val="32"/>
          <w:rtl/>
        </w:rPr>
        <w:t xml:space="preserve"> </w:t>
      </w:r>
      <w:r w:rsidRPr="00EF5028">
        <w:rPr>
          <w:rFonts w:cs="Traditional Arabic" w:hint="eastAsia"/>
          <w:sz w:val="32"/>
          <w:szCs w:val="32"/>
          <w:rtl/>
        </w:rPr>
        <w:t>على</w:t>
      </w:r>
      <w:r w:rsidRPr="00EF5028">
        <w:rPr>
          <w:rFonts w:cs="Traditional Arabic"/>
          <w:sz w:val="32"/>
          <w:szCs w:val="32"/>
          <w:rtl/>
        </w:rPr>
        <w:t xml:space="preserve"> </w:t>
      </w:r>
      <w:r w:rsidRPr="00EF5028">
        <w:rPr>
          <w:rFonts w:cs="Traditional Arabic" w:hint="eastAsia"/>
          <w:sz w:val="32"/>
          <w:szCs w:val="32"/>
          <w:rtl/>
        </w:rPr>
        <w:t>نوعين</w:t>
      </w:r>
      <w:r w:rsidRPr="00EF5028">
        <w:rPr>
          <w:rFonts w:cs="Traditional Arabic"/>
          <w:sz w:val="32"/>
          <w:szCs w:val="32"/>
          <w:rtl/>
        </w:rPr>
        <w:t xml:space="preserve"> </w:t>
      </w:r>
      <w:r w:rsidRPr="00EF5028">
        <w:rPr>
          <w:rFonts w:cs="Traditional Arabic" w:hint="eastAsia"/>
          <w:sz w:val="32"/>
          <w:szCs w:val="32"/>
          <w:rtl/>
        </w:rPr>
        <w:t>وعلى</w:t>
      </w:r>
      <w:r w:rsidRPr="00EF5028">
        <w:rPr>
          <w:rFonts w:cs="Traditional Arabic"/>
          <w:sz w:val="32"/>
          <w:szCs w:val="32"/>
          <w:rtl/>
        </w:rPr>
        <w:t xml:space="preserve"> </w:t>
      </w:r>
      <w:r w:rsidRPr="00EF5028">
        <w:rPr>
          <w:rFonts w:cs="Traditional Arabic" w:hint="eastAsia"/>
          <w:sz w:val="32"/>
          <w:szCs w:val="32"/>
          <w:rtl/>
        </w:rPr>
        <w:t>وجه</w:t>
      </w:r>
      <w:r w:rsidRPr="00EF5028">
        <w:rPr>
          <w:rFonts w:cs="Traditional Arabic"/>
          <w:sz w:val="32"/>
          <w:szCs w:val="32"/>
          <w:rtl/>
        </w:rPr>
        <w:t xml:space="preserve"> </w:t>
      </w:r>
      <w:r w:rsidRPr="00EF5028">
        <w:rPr>
          <w:rFonts w:cs="Traditional Arabic" w:hint="eastAsia"/>
          <w:sz w:val="32"/>
          <w:szCs w:val="32"/>
          <w:rtl/>
        </w:rPr>
        <w:t>العموم</w:t>
      </w:r>
      <w:r w:rsidRPr="00EF5028">
        <w:rPr>
          <w:rFonts w:cs="Traditional Arabic"/>
          <w:sz w:val="32"/>
          <w:szCs w:val="32"/>
          <w:rtl/>
        </w:rPr>
        <w:t>:</w:t>
      </w:r>
    </w:p>
    <w:p w:rsidR="00EF5028" w:rsidRPr="00EF5028" w:rsidRDefault="00980CFC" w:rsidP="00EF5028">
      <w:pPr>
        <w:spacing w:line="460" w:lineRule="exact"/>
        <w:jc w:val="both"/>
        <w:rPr>
          <w:rFonts w:cs="Traditional Arabic"/>
          <w:sz w:val="32"/>
          <w:szCs w:val="32"/>
          <w:rtl/>
        </w:rPr>
      </w:pPr>
      <w:hyperlink r:id="rId13" w:tooltip="جمل عربي" w:history="1">
        <w:r w:rsidR="00EF5028" w:rsidRPr="00EF5028">
          <w:rPr>
            <w:rStyle w:val="Hyperlink"/>
            <w:rFonts w:cs="Traditional Arabic" w:hint="eastAsia"/>
            <w:color w:val="auto"/>
            <w:sz w:val="32"/>
            <w:szCs w:val="32"/>
            <w:rtl/>
          </w:rPr>
          <w:t>الجمال</w:t>
        </w:r>
        <w:r w:rsidR="00EF5028" w:rsidRPr="00EF5028">
          <w:rPr>
            <w:rStyle w:val="Hyperlink"/>
            <w:rFonts w:cs="Traditional Arabic"/>
            <w:color w:val="auto"/>
            <w:sz w:val="32"/>
            <w:szCs w:val="32"/>
            <w:rtl/>
          </w:rPr>
          <w:t xml:space="preserve"> </w:t>
        </w:r>
        <w:r w:rsidR="00EF5028" w:rsidRPr="00EF5028">
          <w:rPr>
            <w:rStyle w:val="Hyperlink"/>
            <w:rFonts w:cs="Traditional Arabic" w:hint="eastAsia"/>
            <w:color w:val="auto"/>
            <w:sz w:val="32"/>
            <w:szCs w:val="32"/>
            <w:rtl/>
          </w:rPr>
          <w:t>ذات</w:t>
        </w:r>
        <w:r w:rsidR="00EF5028" w:rsidRPr="00EF5028">
          <w:rPr>
            <w:rStyle w:val="Hyperlink"/>
            <w:rFonts w:cs="Traditional Arabic"/>
            <w:color w:val="auto"/>
            <w:sz w:val="32"/>
            <w:szCs w:val="32"/>
            <w:rtl/>
          </w:rPr>
          <w:t xml:space="preserve"> </w:t>
        </w:r>
        <w:r w:rsidR="00EF5028" w:rsidRPr="00EF5028">
          <w:rPr>
            <w:rStyle w:val="Hyperlink"/>
            <w:rFonts w:cs="Traditional Arabic" w:hint="eastAsia"/>
            <w:color w:val="auto"/>
            <w:sz w:val="32"/>
            <w:szCs w:val="32"/>
            <w:rtl/>
          </w:rPr>
          <w:t>السنام</w:t>
        </w:r>
        <w:r w:rsidR="00EF5028" w:rsidRPr="00EF5028">
          <w:rPr>
            <w:rStyle w:val="Hyperlink"/>
            <w:rFonts w:cs="Traditional Arabic"/>
            <w:color w:val="auto"/>
            <w:sz w:val="32"/>
            <w:szCs w:val="32"/>
            <w:rtl/>
          </w:rPr>
          <w:t xml:space="preserve"> </w:t>
        </w:r>
        <w:r w:rsidR="00EF5028" w:rsidRPr="00EF5028">
          <w:rPr>
            <w:rStyle w:val="Hyperlink"/>
            <w:rFonts w:cs="Traditional Arabic" w:hint="eastAsia"/>
            <w:color w:val="auto"/>
            <w:sz w:val="32"/>
            <w:szCs w:val="32"/>
            <w:rtl/>
          </w:rPr>
          <w:t>الواحد</w:t>
        </w:r>
      </w:hyperlink>
      <w:r w:rsidR="00EF5028" w:rsidRPr="00EF5028">
        <w:rPr>
          <w:rFonts w:cs="Traditional Arabic" w:hint="eastAsia"/>
          <w:sz w:val="32"/>
          <w:szCs w:val="32"/>
          <w:rtl/>
        </w:rPr>
        <w:t>،</w:t>
      </w:r>
      <w:r w:rsidR="00EF5028" w:rsidRPr="00EF5028">
        <w:rPr>
          <w:rFonts w:cs="Traditional Arabic"/>
          <w:sz w:val="32"/>
          <w:szCs w:val="32"/>
          <w:rtl/>
        </w:rPr>
        <w:t xml:space="preserve"> </w:t>
      </w:r>
      <w:r w:rsidR="00EF5028" w:rsidRPr="00EF5028">
        <w:rPr>
          <w:rFonts w:cs="Traditional Arabic" w:hint="eastAsia"/>
          <w:sz w:val="32"/>
          <w:szCs w:val="32"/>
          <w:rtl/>
        </w:rPr>
        <w:t>التي</w:t>
      </w:r>
      <w:r w:rsidR="00EF5028" w:rsidRPr="00EF5028">
        <w:rPr>
          <w:rFonts w:cs="Traditional Arabic"/>
          <w:sz w:val="32"/>
          <w:szCs w:val="32"/>
          <w:rtl/>
        </w:rPr>
        <w:t xml:space="preserve"> </w:t>
      </w:r>
      <w:r w:rsidR="00EF5028" w:rsidRPr="00EF5028">
        <w:rPr>
          <w:rFonts w:cs="Traditional Arabic" w:hint="eastAsia"/>
          <w:sz w:val="32"/>
          <w:szCs w:val="32"/>
          <w:rtl/>
        </w:rPr>
        <w:t>تعيش</w:t>
      </w:r>
      <w:r w:rsidR="00EF5028" w:rsidRPr="00EF5028">
        <w:rPr>
          <w:rFonts w:cs="Traditional Arabic"/>
          <w:sz w:val="32"/>
          <w:szCs w:val="32"/>
          <w:rtl/>
        </w:rPr>
        <w:t xml:space="preserve"> </w:t>
      </w:r>
      <w:r w:rsidR="00EF5028" w:rsidRPr="00EF5028">
        <w:rPr>
          <w:rFonts w:cs="Traditional Arabic" w:hint="eastAsia"/>
          <w:sz w:val="32"/>
          <w:szCs w:val="32"/>
          <w:rtl/>
        </w:rPr>
        <w:t>بمناطق</w:t>
      </w:r>
      <w:r w:rsidR="00EF5028" w:rsidRPr="00EF5028">
        <w:rPr>
          <w:rFonts w:cs="Traditional Arabic"/>
          <w:sz w:val="32"/>
          <w:szCs w:val="32"/>
          <w:rtl/>
        </w:rPr>
        <w:t xml:space="preserve"> </w:t>
      </w:r>
      <w:r w:rsidR="00EF5028" w:rsidRPr="00EF5028">
        <w:rPr>
          <w:rFonts w:cs="Traditional Arabic" w:hint="eastAsia"/>
          <w:sz w:val="32"/>
          <w:szCs w:val="32"/>
          <w:rtl/>
        </w:rPr>
        <w:t>شمال</w:t>
      </w:r>
      <w:r w:rsidR="00EF5028" w:rsidRPr="00EF5028">
        <w:rPr>
          <w:rFonts w:cs="Traditional Arabic"/>
          <w:sz w:val="32"/>
          <w:szCs w:val="32"/>
          <w:rtl/>
        </w:rPr>
        <w:t xml:space="preserve"> </w:t>
      </w:r>
      <w:r w:rsidR="00EF5028" w:rsidRPr="00EF5028">
        <w:rPr>
          <w:rFonts w:cs="Traditional Arabic" w:hint="eastAsia"/>
          <w:sz w:val="32"/>
          <w:szCs w:val="32"/>
          <w:rtl/>
        </w:rPr>
        <w:t>أفريقيا</w:t>
      </w:r>
      <w:r w:rsidR="00EF5028" w:rsidRPr="00EF5028">
        <w:rPr>
          <w:rFonts w:cs="Traditional Arabic"/>
          <w:sz w:val="32"/>
          <w:szCs w:val="32"/>
          <w:rtl/>
        </w:rPr>
        <w:t xml:space="preserve"> </w:t>
      </w:r>
      <w:r w:rsidR="00EF5028" w:rsidRPr="00EF5028">
        <w:rPr>
          <w:rFonts w:cs="Traditional Arabic" w:hint="eastAsia"/>
          <w:sz w:val="32"/>
          <w:szCs w:val="32"/>
          <w:rtl/>
        </w:rPr>
        <w:t>والصحراء</w:t>
      </w:r>
      <w:r w:rsidR="00EF5028" w:rsidRPr="00EF5028">
        <w:rPr>
          <w:rFonts w:cs="Traditional Arabic"/>
          <w:sz w:val="32"/>
          <w:szCs w:val="32"/>
          <w:rtl/>
        </w:rPr>
        <w:t xml:space="preserve"> </w:t>
      </w:r>
      <w:r w:rsidR="00EF5028" w:rsidRPr="00EF5028">
        <w:rPr>
          <w:rFonts w:cs="Traditional Arabic" w:hint="eastAsia"/>
          <w:sz w:val="32"/>
          <w:szCs w:val="32"/>
          <w:rtl/>
        </w:rPr>
        <w:t>الكبرى</w:t>
      </w:r>
      <w:r w:rsidR="00EF5028" w:rsidRPr="00EF5028">
        <w:rPr>
          <w:rFonts w:cs="Traditional Arabic"/>
          <w:sz w:val="32"/>
          <w:szCs w:val="32"/>
          <w:rtl/>
        </w:rPr>
        <w:t xml:space="preserve"> </w:t>
      </w:r>
      <w:r w:rsidR="00EF5028" w:rsidRPr="00EF5028">
        <w:rPr>
          <w:rFonts w:cs="Traditional Arabic" w:hint="eastAsia"/>
          <w:sz w:val="32"/>
          <w:szCs w:val="32"/>
          <w:rtl/>
        </w:rPr>
        <w:t>والشرق</w:t>
      </w:r>
      <w:r w:rsidR="00EF5028" w:rsidRPr="00EF5028">
        <w:rPr>
          <w:rFonts w:cs="Traditional Arabic"/>
          <w:sz w:val="32"/>
          <w:szCs w:val="32"/>
          <w:rtl/>
        </w:rPr>
        <w:t xml:space="preserve"> </w:t>
      </w:r>
      <w:r w:rsidR="00EF5028" w:rsidRPr="00EF5028">
        <w:rPr>
          <w:rFonts w:cs="Traditional Arabic" w:hint="eastAsia"/>
          <w:sz w:val="32"/>
          <w:szCs w:val="32"/>
          <w:rtl/>
        </w:rPr>
        <w:t>الأوسط</w:t>
      </w:r>
    </w:p>
    <w:p w:rsidR="00EF5028" w:rsidRPr="00EF5028" w:rsidRDefault="00980CFC" w:rsidP="00EF5028">
      <w:pPr>
        <w:spacing w:line="460" w:lineRule="exact"/>
        <w:jc w:val="both"/>
        <w:rPr>
          <w:rFonts w:cs="Traditional Arabic"/>
          <w:sz w:val="32"/>
          <w:szCs w:val="32"/>
          <w:rtl/>
        </w:rPr>
      </w:pPr>
      <w:hyperlink r:id="rId14" w:tooltip="جمل ذو سنامين" w:history="1">
        <w:r w:rsidR="00EF5028" w:rsidRPr="00EF5028">
          <w:rPr>
            <w:rStyle w:val="Hyperlink"/>
            <w:rFonts w:cs="Traditional Arabic" w:hint="eastAsia"/>
            <w:color w:val="auto"/>
            <w:sz w:val="32"/>
            <w:szCs w:val="32"/>
            <w:rtl/>
          </w:rPr>
          <w:t>الجمال</w:t>
        </w:r>
        <w:r w:rsidR="00EF5028" w:rsidRPr="00EF5028">
          <w:rPr>
            <w:rStyle w:val="Hyperlink"/>
            <w:rFonts w:cs="Traditional Arabic"/>
            <w:color w:val="auto"/>
            <w:sz w:val="32"/>
            <w:szCs w:val="32"/>
            <w:rtl/>
          </w:rPr>
          <w:t xml:space="preserve"> </w:t>
        </w:r>
        <w:r w:rsidR="00EF5028" w:rsidRPr="00EF5028">
          <w:rPr>
            <w:rStyle w:val="Hyperlink"/>
            <w:rFonts w:cs="Traditional Arabic" w:hint="eastAsia"/>
            <w:color w:val="auto"/>
            <w:sz w:val="32"/>
            <w:szCs w:val="32"/>
            <w:rtl/>
          </w:rPr>
          <w:t>ذات</w:t>
        </w:r>
        <w:r w:rsidR="00EF5028" w:rsidRPr="00EF5028">
          <w:rPr>
            <w:rStyle w:val="Hyperlink"/>
            <w:rFonts w:cs="Traditional Arabic"/>
            <w:color w:val="auto"/>
            <w:sz w:val="32"/>
            <w:szCs w:val="32"/>
            <w:rtl/>
          </w:rPr>
          <w:t xml:space="preserve"> </w:t>
        </w:r>
        <w:r w:rsidR="00EF5028" w:rsidRPr="00EF5028">
          <w:rPr>
            <w:rStyle w:val="Hyperlink"/>
            <w:rFonts w:cs="Traditional Arabic" w:hint="eastAsia"/>
            <w:color w:val="auto"/>
            <w:sz w:val="32"/>
            <w:szCs w:val="32"/>
            <w:rtl/>
          </w:rPr>
          <w:t>السنامين</w:t>
        </w:r>
      </w:hyperlink>
      <w:r w:rsidR="00EF5028" w:rsidRPr="00EF5028">
        <w:rPr>
          <w:rFonts w:cs="Traditional Arabic" w:hint="eastAsia"/>
          <w:sz w:val="32"/>
          <w:szCs w:val="32"/>
          <w:rtl/>
        </w:rPr>
        <w:t>،</w:t>
      </w:r>
      <w:r w:rsidR="00EF5028" w:rsidRPr="00EF5028">
        <w:rPr>
          <w:rFonts w:cs="Traditional Arabic"/>
          <w:sz w:val="32"/>
          <w:szCs w:val="32"/>
          <w:rtl/>
        </w:rPr>
        <w:t xml:space="preserve"> </w:t>
      </w:r>
      <w:r w:rsidR="00EF5028" w:rsidRPr="00EF5028">
        <w:rPr>
          <w:rFonts w:cs="Traditional Arabic" w:hint="eastAsia"/>
          <w:sz w:val="32"/>
          <w:szCs w:val="32"/>
          <w:rtl/>
        </w:rPr>
        <w:t>التي</w:t>
      </w:r>
      <w:r w:rsidR="00EF5028" w:rsidRPr="00EF5028">
        <w:rPr>
          <w:rFonts w:cs="Traditional Arabic"/>
          <w:sz w:val="32"/>
          <w:szCs w:val="32"/>
          <w:rtl/>
        </w:rPr>
        <w:t xml:space="preserve"> </w:t>
      </w:r>
      <w:r w:rsidR="00EF5028" w:rsidRPr="00EF5028">
        <w:rPr>
          <w:rFonts w:cs="Traditional Arabic" w:hint="eastAsia"/>
          <w:sz w:val="32"/>
          <w:szCs w:val="32"/>
          <w:rtl/>
        </w:rPr>
        <w:t>تعيش</w:t>
      </w:r>
      <w:r w:rsidR="00EF5028" w:rsidRPr="00EF5028">
        <w:rPr>
          <w:rFonts w:cs="Traditional Arabic"/>
          <w:sz w:val="32"/>
          <w:szCs w:val="32"/>
          <w:rtl/>
        </w:rPr>
        <w:t xml:space="preserve"> </w:t>
      </w:r>
      <w:r w:rsidR="00EF5028" w:rsidRPr="00EF5028">
        <w:rPr>
          <w:rFonts w:cs="Traditional Arabic" w:hint="eastAsia"/>
          <w:sz w:val="32"/>
          <w:szCs w:val="32"/>
          <w:rtl/>
        </w:rPr>
        <w:t>في</w:t>
      </w:r>
      <w:r w:rsidR="00EF5028" w:rsidRPr="00EF5028">
        <w:rPr>
          <w:rFonts w:cs="Traditional Arabic"/>
          <w:sz w:val="32"/>
          <w:szCs w:val="32"/>
          <w:rtl/>
        </w:rPr>
        <w:t xml:space="preserve"> </w:t>
      </w:r>
      <w:r w:rsidR="00EF5028" w:rsidRPr="00EF5028">
        <w:rPr>
          <w:rFonts w:cs="Traditional Arabic" w:hint="eastAsia"/>
          <w:sz w:val="32"/>
          <w:szCs w:val="32"/>
          <w:rtl/>
        </w:rPr>
        <w:t>منطقة</w:t>
      </w:r>
      <w:r w:rsidR="00EF5028" w:rsidRPr="00EF5028">
        <w:rPr>
          <w:rFonts w:cs="Traditional Arabic"/>
          <w:sz w:val="32"/>
          <w:szCs w:val="32"/>
          <w:rtl/>
        </w:rPr>
        <w:t xml:space="preserve"> </w:t>
      </w:r>
      <w:hyperlink r:id="rId15" w:tooltip="آسيا الوسطى" w:history="1">
        <w:r w:rsidR="00EF5028" w:rsidRPr="00EF5028">
          <w:rPr>
            <w:rStyle w:val="Hyperlink"/>
            <w:rFonts w:cs="Traditional Arabic" w:hint="eastAsia"/>
            <w:color w:val="auto"/>
            <w:sz w:val="32"/>
            <w:szCs w:val="32"/>
            <w:rtl/>
          </w:rPr>
          <w:t>آسيا</w:t>
        </w:r>
        <w:r w:rsidR="00EF5028" w:rsidRPr="00EF5028">
          <w:rPr>
            <w:rStyle w:val="Hyperlink"/>
            <w:rFonts w:cs="Traditional Arabic"/>
            <w:color w:val="auto"/>
            <w:sz w:val="32"/>
            <w:szCs w:val="32"/>
            <w:rtl/>
          </w:rPr>
          <w:t xml:space="preserve"> </w:t>
        </w:r>
        <w:r w:rsidR="00EF5028" w:rsidRPr="00EF5028">
          <w:rPr>
            <w:rStyle w:val="Hyperlink"/>
            <w:rFonts w:cs="Traditional Arabic" w:hint="eastAsia"/>
            <w:color w:val="auto"/>
            <w:sz w:val="32"/>
            <w:szCs w:val="32"/>
            <w:rtl/>
          </w:rPr>
          <w:t>الوسطى</w:t>
        </w:r>
      </w:hyperlink>
      <w:r w:rsidR="00EF5028" w:rsidRPr="00EF5028">
        <w:rPr>
          <w:rFonts w:cs="Traditional Arabic"/>
          <w:sz w:val="32"/>
          <w:szCs w:val="32"/>
          <w:rtl/>
        </w:rPr>
        <w:t>.</w:t>
      </w:r>
    </w:p>
    <w:p w:rsidR="00EF5028" w:rsidRPr="00EF5028" w:rsidRDefault="00EF5028" w:rsidP="00EF5028">
      <w:pPr>
        <w:spacing w:line="460" w:lineRule="exact"/>
        <w:jc w:val="both"/>
        <w:rPr>
          <w:rFonts w:cs="Traditional Arabic"/>
          <w:sz w:val="32"/>
          <w:szCs w:val="32"/>
          <w:rtl/>
        </w:rPr>
      </w:pPr>
      <w:r w:rsidRPr="00EF5028">
        <w:rPr>
          <w:rFonts w:cs="Traditional Arabic" w:hint="eastAsia"/>
          <w:sz w:val="32"/>
          <w:szCs w:val="32"/>
          <w:rtl/>
        </w:rPr>
        <w:t>تكيف</w:t>
      </w:r>
      <w:r w:rsidRPr="00EF5028">
        <w:rPr>
          <w:rFonts w:cs="Traditional Arabic"/>
          <w:sz w:val="32"/>
          <w:szCs w:val="32"/>
          <w:rtl/>
        </w:rPr>
        <w:t xml:space="preserve"> </w:t>
      </w:r>
      <w:r w:rsidRPr="00EF5028">
        <w:rPr>
          <w:rFonts w:cs="Traditional Arabic" w:hint="eastAsia"/>
          <w:sz w:val="32"/>
          <w:szCs w:val="32"/>
          <w:rtl/>
        </w:rPr>
        <w:t>الجمل</w:t>
      </w:r>
      <w:r w:rsidRPr="00EF5028">
        <w:rPr>
          <w:rFonts w:cs="Traditional Arabic"/>
          <w:sz w:val="32"/>
          <w:szCs w:val="32"/>
          <w:rtl/>
        </w:rPr>
        <w:t xml:space="preserve"> </w:t>
      </w:r>
      <w:r w:rsidRPr="00EF5028">
        <w:rPr>
          <w:rFonts w:cs="Traditional Arabic" w:hint="eastAsia"/>
          <w:sz w:val="32"/>
          <w:szCs w:val="32"/>
          <w:rtl/>
        </w:rPr>
        <w:t>على</w:t>
      </w:r>
      <w:r w:rsidRPr="00EF5028">
        <w:rPr>
          <w:rFonts w:cs="Traditional Arabic"/>
          <w:sz w:val="32"/>
          <w:szCs w:val="32"/>
          <w:rtl/>
        </w:rPr>
        <w:t xml:space="preserve"> </w:t>
      </w:r>
      <w:r w:rsidRPr="00EF5028">
        <w:rPr>
          <w:rFonts w:cs="Traditional Arabic" w:hint="eastAsia"/>
          <w:sz w:val="32"/>
          <w:szCs w:val="32"/>
          <w:rtl/>
        </w:rPr>
        <w:t>أكل</w:t>
      </w:r>
      <w:r w:rsidRPr="00EF5028">
        <w:rPr>
          <w:rFonts w:cs="Traditional Arabic"/>
          <w:sz w:val="32"/>
          <w:szCs w:val="32"/>
          <w:rtl/>
        </w:rPr>
        <w:t xml:space="preserve"> </w:t>
      </w:r>
      <w:r w:rsidRPr="00EF5028">
        <w:rPr>
          <w:rFonts w:cs="Traditional Arabic" w:hint="eastAsia"/>
          <w:sz w:val="32"/>
          <w:szCs w:val="32"/>
          <w:rtl/>
        </w:rPr>
        <w:t>الأشواك</w:t>
      </w:r>
      <w:r w:rsidRPr="00EF5028">
        <w:rPr>
          <w:rFonts w:cs="Traditional Arabic"/>
          <w:sz w:val="32"/>
          <w:szCs w:val="32"/>
          <w:rtl/>
        </w:rPr>
        <w:t xml:space="preserve"> </w:t>
      </w:r>
      <w:hyperlink r:id="rId16" w:tooltip="عاقول" w:history="1">
        <w:r w:rsidRPr="00EF5028">
          <w:rPr>
            <w:rStyle w:val="Hyperlink"/>
            <w:rFonts w:cs="Traditional Arabic" w:hint="eastAsia"/>
            <w:color w:val="auto"/>
            <w:sz w:val="32"/>
            <w:szCs w:val="32"/>
            <w:rtl/>
          </w:rPr>
          <w:t>والعاقول</w:t>
        </w:r>
      </w:hyperlink>
      <w:r w:rsidRPr="00EF5028">
        <w:rPr>
          <w:rFonts w:cs="Traditional Arabic"/>
          <w:sz w:val="32"/>
          <w:szCs w:val="32"/>
          <w:rtl/>
        </w:rPr>
        <w:t xml:space="preserve"> </w:t>
      </w:r>
      <w:r w:rsidRPr="00EF5028">
        <w:rPr>
          <w:rFonts w:cs="Traditional Arabic" w:hint="eastAsia"/>
          <w:sz w:val="32"/>
          <w:szCs w:val="32"/>
          <w:rtl/>
        </w:rPr>
        <w:t>وكذلك</w:t>
      </w:r>
      <w:r w:rsidRPr="00EF5028">
        <w:rPr>
          <w:rFonts w:cs="Traditional Arabic"/>
          <w:sz w:val="32"/>
          <w:szCs w:val="32"/>
          <w:rtl/>
        </w:rPr>
        <w:t xml:space="preserve"> </w:t>
      </w:r>
      <w:r w:rsidRPr="00EF5028">
        <w:rPr>
          <w:rFonts w:cs="Traditional Arabic" w:hint="eastAsia"/>
          <w:sz w:val="32"/>
          <w:szCs w:val="32"/>
          <w:rtl/>
        </w:rPr>
        <w:t>تكيفت</w:t>
      </w:r>
      <w:r w:rsidRPr="00EF5028">
        <w:rPr>
          <w:rFonts w:cs="Traditional Arabic"/>
          <w:sz w:val="32"/>
          <w:szCs w:val="32"/>
          <w:rtl/>
        </w:rPr>
        <w:t xml:space="preserve"> </w:t>
      </w:r>
      <w:r w:rsidRPr="00EF5028">
        <w:rPr>
          <w:rFonts w:cs="Traditional Arabic" w:hint="eastAsia"/>
          <w:sz w:val="32"/>
          <w:szCs w:val="32"/>
          <w:rtl/>
        </w:rPr>
        <w:t>معدته</w:t>
      </w:r>
      <w:r w:rsidRPr="00EF5028">
        <w:rPr>
          <w:rFonts w:cs="Traditional Arabic"/>
          <w:sz w:val="32"/>
          <w:szCs w:val="32"/>
          <w:rtl/>
        </w:rPr>
        <w:t xml:space="preserve">, </w:t>
      </w:r>
      <w:r w:rsidRPr="00EF5028">
        <w:rPr>
          <w:rFonts w:cs="Traditional Arabic" w:hint="eastAsia"/>
          <w:sz w:val="32"/>
          <w:szCs w:val="32"/>
          <w:rtl/>
        </w:rPr>
        <w:t>اما</w:t>
      </w:r>
      <w:r w:rsidRPr="00EF5028">
        <w:rPr>
          <w:rFonts w:cs="Traditional Arabic"/>
          <w:sz w:val="32"/>
          <w:szCs w:val="32"/>
          <w:rtl/>
        </w:rPr>
        <w:t xml:space="preserve"> </w:t>
      </w:r>
      <w:r w:rsidRPr="00EF5028">
        <w:rPr>
          <w:rFonts w:cs="Traditional Arabic" w:hint="eastAsia"/>
          <w:sz w:val="32"/>
          <w:szCs w:val="32"/>
          <w:rtl/>
        </w:rPr>
        <w:t>السنام</w:t>
      </w:r>
      <w:r w:rsidRPr="00EF5028">
        <w:rPr>
          <w:rFonts w:cs="Traditional Arabic"/>
          <w:sz w:val="32"/>
          <w:szCs w:val="32"/>
          <w:rtl/>
        </w:rPr>
        <w:t xml:space="preserve"> </w:t>
      </w:r>
      <w:r w:rsidRPr="00EF5028">
        <w:rPr>
          <w:rFonts w:cs="Traditional Arabic" w:hint="eastAsia"/>
          <w:sz w:val="32"/>
          <w:szCs w:val="32"/>
          <w:rtl/>
        </w:rPr>
        <w:t>فهو</w:t>
      </w:r>
      <w:r w:rsidRPr="00EF5028">
        <w:rPr>
          <w:rFonts w:cs="Traditional Arabic"/>
          <w:sz w:val="32"/>
          <w:szCs w:val="32"/>
          <w:rtl/>
        </w:rPr>
        <w:t xml:space="preserve"> </w:t>
      </w:r>
      <w:r w:rsidRPr="00EF5028">
        <w:rPr>
          <w:rFonts w:cs="Traditional Arabic" w:hint="eastAsia"/>
          <w:sz w:val="32"/>
          <w:szCs w:val="32"/>
          <w:rtl/>
        </w:rPr>
        <w:t>المكان</w:t>
      </w:r>
      <w:r w:rsidRPr="00EF5028">
        <w:rPr>
          <w:rFonts w:cs="Traditional Arabic"/>
          <w:sz w:val="32"/>
          <w:szCs w:val="32"/>
          <w:rtl/>
        </w:rPr>
        <w:t xml:space="preserve"> </w:t>
      </w:r>
      <w:r w:rsidRPr="00EF5028">
        <w:rPr>
          <w:rFonts w:cs="Traditional Arabic" w:hint="eastAsia"/>
          <w:sz w:val="32"/>
          <w:szCs w:val="32"/>
          <w:rtl/>
        </w:rPr>
        <w:t>الطبيعي</w:t>
      </w:r>
      <w:r w:rsidRPr="00EF5028">
        <w:rPr>
          <w:rFonts w:cs="Traditional Arabic"/>
          <w:sz w:val="32"/>
          <w:szCs w:val="32"/>
          <w:rtl/>
        </w:rPr>
        <w:t xml:space="preserve"> </w:t>
      </w:r>
      <w:r w:rsidRPr="00EF5028">
        <w:rPr>
          <w:rFonts w:cs="Traditional Arabic" w:hint="eastAsia"/>
          <w:sz w:val="32"/>
          <w:szCs w:val="32"/>
          <w:rtl/>
        </w:rPr>
        <w:t>لخزن</w:t>
      </w:r>
      <w:r w:rsidRPr="00EF5028">
        <w:rPr>
          <w:rFonts w:cs="Traditional Arabic"/>
          <w:sz w:val="32"/>
          <w:szCs w:val="32"/>
          <w:rtl/>
        </w:rPr>
        <w:t xml:space="preserve"> </w:t>
      </w:r>
      <w:r w:rsidRPr="00EF5028">
        <w:rPr>
          <w:rFonts w:cs="Traditional Arabic" w:hint="eastAsia"/>
          <w:sz w:val="32"/>
          <w:szCs w:val="32"/>
          <w:rtl/>
        </w:rPr>
        <w:t>الدهون</w:t>
      </w:r>
      <w:r w:rsidRPr="00EF5028">
        <w:rPr>
          <w:rFonts w:cs="Traditional Arabic"/>
          <w:sz w:val="32"/>
          <w:szCs w:val="32"/>
          <w:rtl/>
        </w:rPr>
        <w:t xml:space="preserve"> </w:t>
      </w:r>
      <w:r w:rsidRPr="00EF5028">
        <w:rPr>
          <w:rFonts w:cs="Traditional Arabic" w:hint="eastAsia"/>
          <w:sz w:val="32"/>
          <w:szCs w:val="32"/>
          <w:rtl/>
        </w:rPr>
        <w:t>المتحولة</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فائض</w:t>
      </w:r>
      <w:r w:rsidRPr="00EF5028">
        <w:rPr>
          <w:rFonts w:cs="Traditional Arabic"/>
          <w:sz w:val="32"/>
          <w:szCs w:val="32"/>
          <w:rtl/>
        </w:rPr>
        <w:t xml:space="preserve"> </w:t>
      </w:r>
      <w:r w:rsidRPr="00EF5028">
        <w:rPr>
          <w:rFonts w:cs="Traditional Arabic" w:hint="eastAsia"/>
          <w:sz w:val="32"/>
          <w:szCs w:val="32"/>
          <w:rtl/>
        </w:rPr>
        <w:t>غذائه</w:t>
      </w:r>
      <w:r w:rsidRPr="00EF5028">
        <w:rPr>
          <w:rFonts w:cs="Traditional Arabic"/>
          <w:sz w:val="32"/>
          <w:szCs w:val="32"/>
          <w:rtl/>
        </w:rPr>
        <w:t xml:space="preserve"> </w:t>
      </w:r>
      <w:r w:rsidRPr="00EF5028">
        <w:rPr>
          <w:rFonts w:cs="Traditional Arabic" w:hint="eastAsia"/>
          <w:sz w:val="32"/>
          <w:szCs w:val="32"/>
          <w:rtl/>
        </w:rPr>
        <w:t>وكذلك</w:t>
      </w:r>
      <w:r w:rsidRPr="00EF5028">
        <w:rPr>
          <w:rFonts w:cs="Traditional Arabic"/>
          <w:sz w:val="32"/>
          <w:szCs w:val="32"/>
          <w:rtl/>
        </w:rPr>
        <w:t xml:space="preserve"> </w:t>
      </w:r>
      <w:r w:rsidRPr="00EF5028">
        <w:rPr>
          <w:rFonts w:cs="Traditional Arabic" w:hint="eastAsia"/>
          <w:sz w:val="32"/>
          <w:szCs w:val="32"/>
          <w:rtl/>
        </w:rPr>
        <w:t>هي</w:t>
      </w:r>
      <w:r w:rsidRPr="00EF5028">
        <w:rPr>
          <w:rFonts w:cs="Traditional Arabic"/>
          <w:sz w:val="32"/>
          <w:szCs w:val="32"/>
          <w:rtl/>
        </w:rPr>
        <w:t xml:space="preserve"> </w:t>
      </w:r>
      <w:r w:rsidRPr="00EF5028">
        <w:rPr>
          <w:rFonts w:cs="Traditional Arabic" w:hint="eastAsia"/>
          <w:sz w:val="32"/>
          <w:szCs w:val="32"/>
          <w:rtl/>
        </w:rPr>
        <w:t>مناسبة</w:t>
      </w:r>
      <w:r w:rsidRPr="00EF5028">
        <w:rPr>
          <w:rFonts w:cs="Traditional Arabic"/>
          <w:sz w:val="32"/>
          <w:szCs w:val="32"/>
          <w:rtl/>
        </w:rPr>
        <w:t xml:space="preserve"> </w:t>
      </w:r>
      <w:r w:rsidRPr="00EF5028">
        <w:rPr>
          <w:rFonts w:cs="Traditional Arabic" w:hint="eastAsia"/>
          <w:sz w:val="32"/>
          <w:szCs w:val="32"/>
          <w:rtl/>
        </w:rPr>
        <w:t>لحفظ</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ضمن</w:t>
      </w:r>
      <w:r w:rsidRPr="00EF5028">
        <w:rPr>
          <w:rFonts w:cs="Traditional Arabic"/>
          <w:sz w:val="32"/>
          <w:szCs w:val="32"/>
          <w:rtl/>
        </w:rPr>
        <w:t xml:space="preserve"> </w:t>
      </w:r>
      <w:r w:rsidRPr="00EF5028">
        <w:rPr>
          <w:rFonts w:cs="Traditional Arabic" w:hint="eastAsia"/>
          <w:sz w:val="32"/>
          <w:szCs w:val="32"/>
          <w:rtl/>
        </w:rPr>
        <w:t>تركيب</w:t>
      </w:r>
      <w:r w:rsidRPr="00EF5028">
        <w:rPr>
          <w:rFonts w:cs="Traditional Arabic"/>
          <w:sz w:val="32"/>
          <w:szCs w:val="32"/>
          <w:rtl/>
        </w:rPr>
        <w:t xml:space="preserve"> </w:t>
      </w:r>
      <w:r w:rsidRPr="00EF5028">
        <w:rPr>
          <w:rFonts w:cs="Traditional Arabic" w:hint="eastAsia"/>
          <w:sz w:val="32"/>
          <w:szCs w:val="32"/>
          <w:rtl/>
        </w:rPr>
        <w:t>الدهون</w:t>
      </w:r>
      <w:r w:rsidRPr="00EF5028">
        <w:rPr>
          <w:rFonts w:cs="Traditional Arabic"/>
          <w:sz w:val="32"/>
          <w:szCs w:val="32"/>
          <w:rtl/>
        </w:rPr>
        <w:t xml:space="preserve"> </w:t>
      </w:r>
      <w:r w:rsidRPr="00EF5028">
        <w:rPr>
          <w:rFonts w:cs="Traditional Arabic" w:hint="eastAsia"/>
          <w:sz w:val="32"/>
          <w:szCs w:val="32"/>
          <w:rtl/>
        </w:rPr>
        <w:t>والشحوم</w:t>
      </w:r>
    </w:p>
    <w:p w:rsidR="00EF5028" w:rsidRPr="00EF5028" w:rsidRDefault="00980CFC" w:rsidP="00EF5028">
      <w:pPr>
        <w:spacing w:line="460" w:lineRule="exact"/>
        <w:jc w:val="both"/>
        <w:rPr>
          <w:rFonts w:cs="Traditional Arabic"/>
          <w:sz w:val="32"/>
          <w:szCs w:val="32"/>
          <w:rtl/>
        </w:rPr>
      </w:pPr>
      <w:hyperlink r:id="rId17" w:tooltip="حليب" w:history="1">
        <w:r w:rsidR="00EF5028" w:rsidRPr="00EF5028">
          <w:rPr>
            <w:rStyle w:val="Hyperlink"/>
            <w:rFonts w:cs="Traditional Arabic" w:hint="eastAsia"/>
            <w:color w:val="auto"/>
            <w:sz w:val="32"/>
            <w:szCs w:val="32"/>
            <w:rtl/>
          </w:rPr>
          <w:t>حليب</w:t>
        </w:r>
      </w:hyperlink>
      <w:r w:rsidR="00EF5028" w:rsidRPr="00EF5028">
        <w:rPr>
          <w:rFonts w:cs="Traditional Arabic"/>
          <w:sz w:val="32"/>
          <w:szCs w:val="32"/>
          <w:rtl/>
        </w:rPr>
        <w:t xml:space="preserve"> </w:t>
      </w:r>
      <w:r w:rsidR="00EF5028" w:rsidRPr="00EF5028">
        <w:rPr>
          <w:rFonts w:cs="Traditional Arabic" w:hint="eastAsia"/>
          <w:sz w:val="32"/>
          <w:szCs w:val="32"/>
          <w:rtl/>
        </w:rPr>
        <w:t>النوق</w:t>
      </w:r>
      <w:r w:rsidR="00EF5028" w:rsidRPr="00EF5028">
        <w:rPr>
          <w:rFonts w:cs="Traditional Arabic"/>
          <w:sz w:val="32"/>
          <w:szCs w:val="32"/>
          <w:rtl/>
        </w:rPr>
        <w:t xml:space="preserve"> </w:t>
      </w:r>
      <w:r w:rsidR="00EF5028" w:rsidRPr="00EF5028">
        <w:rPr>
          <w:rFonts w:cs="Traditional Arabic" w:hint="eastAsia"/>
          <w:sz w:val="32"/>
          <w:szCs w:val="32"/>
          <w:rtl/>
        </w:rPr>
        <w:t>حليب</w:t>
      </w:r>
      <w:r w:rsidR="00EF5028" w:rsidRPr="00EF5028">
        <w:rPr>
          <w:rFonts w:cs="Traditional Arabic"/>
          <w:sz w:val="32"/>
          <w:szCs w:val="32"/>
          <w:rtl/>
        </w:rPr>
        <w:t xml:space="preserve"> </w:t>
      </w:r>
      <w:r w:rsidR="00EF5028" w:rsidRPr="00EF5028">
        <w:rPr>
          <w:rFonts w:cs="Traditional Arabic" w:hint="eastAsia"/>
          <w:sz w:val="32"/>
          <w:szCs w:val="32"/>
          <w:rtl/>
        </w:rPr>
        <w:t>ذو</w:t>
      </w:r>
      <w:r w:rsidR="00EF5028" w:rsidRPr="00EF5028">
        <w:rPr>
          <w:rFonts w:cs="Traditional Arabic"/>
          <w:sz w:val="32"/>
          <w:szCs w:val="32"/>
          <w:rtl/>
        </w:rPr>
        <w:t xml:space="preserve"> </w:t>
      </w:r>
      <w:r w:rsidR="00EF5028" w:rsidRPr="00EF5028">
        <w:rPr>
          <w:rFonts w:cs="Traditional Arabic" w:hint="eastAsia"/>
          <w:sz w:val="32"/>
          <w:szCs w:val="32"/>
          <w:rtl/>
        </w:rPr>
        <w:t>مواصفات</w:t>
      </w:r>
      <w:r w:rsidR="00EF5028" w:rsidRPr="00EF5028">
        <w:rPr>
          <w:rFonts w:cs="Traditional Arabic"/>
          <w:sz w:val="32"/>
          <w:szCs w:val="32"/>
          <w:rtl/>
        </w:rPr>
        <w:t xml:space="preserve"> </w:t>
      </w:r>
      <w:r w:rsidR="00EF5028" w:rsidRPr="00EF5028">
        <w:rPr>
          <w:rFonts w:cs="Traditional Arabic" w:hint="eastAsia"/>
          <w:sz w:val="32"/>
          <w:szCs w:val="32"/>
          <w:rtl/>
        </w:rPr>
        <w:t>عالية</w:t>
      </w:r>
      <w:r w:rsidR="00EF5028" w:rsidRPr="00EF5028">
        <w:rPr>
          <w:rFonts w:cs="Traditional Arabic"/>
          <w:sz w:val="32"/>
          <w:szCs w:val="32"/>
          <w:rtl/>
        </w:rPr>
        <w:t xml:space="preserve"> </w:t>
      </w:r>
      <w:r w:rsidR="00EF5028" w:rsidRPr="00EF5028">
        <w:rPr>
          <w:rFonts w:cs="Traditional Arabic" w:hint="eastAsia"/>
          <w:sz w:val="32"/>
          <w:szCs w:val="32"/>
          <w:rtl/>
        </w:rPr>
        <w:t>الجودة</w:t>
      </w:r>
      <w:r w:rsidR="00EF5028" w:rsidRPr="00EF5028">
        <w:rPr>
          <w:rFonts w:cs="Traditional Arabic"/>
          <w:sz w:val="32"/>
          <w:szCs w:val="32"/>
          <w:rtl/>
        </w:rPr>
        <w:t xml:space="preserve"> </w:t>
      </w:r>
      <w:r w:rsidR="00EF5028" w:rsidRPr="00EF5028">
        <w:rPr>
          <w:rFonts w:cs="Traditional Arabic" w:hint="eastAsia"/>
          <w:sz w:val="32"/>
          <w:szCs w:val="32"/>
          <w:rtl/>
        </w:rPr>
        <w:t>ويعتبر</w:t>
      </w:r>
      <w:r w:rsidR="00EF5028" w:rsidRPr="00EF5028">
        <w:rPr>
          <w:rFonts w:cs="Traditional Arabic"/>
          <w:sz w:val="32"/>
          <w:szCs w:val="32"/>
          <w:rtl/>
        </w:rPr>
        <w:t xml:space="preserve"> </w:t>
      </w:r>
      <w:r w:rsidR="00EF5028" w:rsidRPr="00EF5028">
        <w:rPr>
          <w:rFonts w:cs="Traditional Arabic" w:hint="eastAsia"/>
          <w:sz w:val="32"/>
          <w:szCs w:val="32"/>
          <w:rtl/>
        </w:rPr>
        <w:t>غذاء</w:t>
      </w:r>
      <w:r w:rsidR="00EF5028" w:rsidRPr="00EF5028">
        <w:rPr>
          <w:rFonts w:cs="Traditional Arabic"/>
          <w:sz w:val="32"/>
          <w:szCs w:val="32"/>
          <w:rtl/>
        </w:rPr>
        <w:t xml:space="preserve"> </w:t>
      </w:r>
      <w:r w:rsidR="00EF5028" w:rsidRPr="00EF5028">
        <w:rPr>
          <w:rFonts w:cs="Traditional Arabic" w:hint="eastAsia"/>
          <w:sz w:val="32"/>
          <w:szCs w:val="32"/>
          <w:rtl/>
        </w:rPr>
        <w:t>كامل</w:t>
      </w:r>
      <w:r w:rsidR="00EF5028" w:rsidRPr="00EF5028">
        <w:rPr>
          <w:rFonts w:cs="Traditional Arabic"/>
          <w:sz w:val="32"/>
          <w:szCs w:val="32"/>
          <w:rtl/>
        </w:rPr>
        <w:t xml:space="preserve"> </w:t>
      </w:r>
      <w:hyperlink r:id="rId18" w:tooltip="بدو" w:history="1">
        <w:r w:rsidR="00EF5028" w:rsidRPr="00EF5028">
          <w:rPr>
            <w:rStyle w:val="Hyperlink"/>
            <w:rFonts w:cs="Traditional Arabic" w:hint="eastAsia"/>
            <w:color w:val="auto"/>
            <w:sz w:val="32"/>
            <w:szCs w:val="32"/>
            <w:rtl/>
          </w:rPr>
          <w:t>للبدوي</w:t>
        </w:r>
      </w:hyperlink>
      <w:r w:rsidR="00EF5028" w:rsidRPr="00EF5028">
        <w:rPr>
          <w:rFonts w:cs="Traditional Arabic"/>
          <w:sz w:val="32"/>
          <w:szCs w:val="32"/>
          <w:rtl/>
        </w:rPr>
        <w:t xml:space="preserve"> </w:t>
      </w:r>
      <w:r w:rsidR="00EF5028" w:rsidRPr="00EF5028">
        <w:rPr>
          <w:rFonts w:cs="Traditional Arabic" w:hint="eastAsia"/>
          <w:sz w:val="32"/>
          <w:szCs w:val="32"/>
          <w:rtl/>
        </w:rPr>
        <w:t>وسكان</w:t>
      </w:r>
      <w:r w:rsidR="00EF5028" w:rsidRPr="00EF5028">
        <w:rPr>
          <w:rFonts w:cs="Traditional Arabic"/>
          <w:sz w:val="32"/>
          <w:szCs w:val="32"/>
          <w:rtl/>
        </w:rPr>
        <w:t xml:space="preserve"> </w:t>
      </w:r>
      <w:r w:rsidR="00EF5028" w:rsidRPr="00EF5028">
        <w:rPr>
          <w:rFonts w:cs="Traditional Arabic" w:hint="eastAsia"/>
          <w:sz w:val="32"/>
          <w:szCs w:val="32"/>
          <w:rtl/>
        </w:rPr>
        <w:t>الصحراء</w:t>
      </w:r>
      <w:r w:rsidR="00EF5028" w:rsidRPr="00EF5028">
        <w:rPr>
          <w:rFonts w:cs="Traditional Arabic"/>
          <w:sz w:val="32"/>
          <w:szCs w:val="32"/>
          <w:rtl/>
        </w:rPr>
        <w:t xml:space="preserve"> </w:t>
      </w:r>
      <w:r w:rsidR="00EF5028" w:rsidRPr="00EF5028">
        <w:rPr>
          <w:rFonts w:cs="Traditional Arabic" w:hint="eastAsia"/>
          <w:sz w:val="32"/>
          <w:szCs w:val="32"/>
          <w:rtl/>
        </w:rPr>
        <w:t>عموما</w:t>
      </w:r>
      <w:r w:rsidR="00EF5028" w:rsidRPr="00EF5028">
        <w:rPr>
          <w:rFonts w:cs="Traditional Arabic"/>
          <w:sz w:val="32"/>
          <w:szCs w:val="32"/>
          <w:rtl/>
        </w:rPr>
        <w:t xml:space="preserve">. </w:t>
      </w:r>
      <w:r w:rsidR="00EF5028" w:rsidRPr="00EF5028">
        <w:rPr>
          <w:rFonts w:cs="Traditional Arabic" w:hint="eastAsia"/>
          <w:sz w:val="32"/>
          <w:szCs w:val="32"/>
          <w:rtl/>
        </w:rPr>
        <w:t>سبحان</w:t>
      </w:r>
      <w:r w:rsidR="00EF5028" w:rsidRPr="00EF5028">
        <w:rPr>
          <w:rFonts w:cs="Traditional Arabic"/>
          <w:sz w:val="32"/>
          <w:szCs w:val="32"/>
          <w:rtl/>
        </w:rPr>
        <w:t xml:space="preserve"> </w:t>
      </w:r>
      <w:r w:rsidR="00EF5028" w:rsidRPr="00EF5028">
        <w:rPr>
          <w:rFonts w:cs="Traditional Arabic" w:hint="eastAsia"/>
          <w:sz w:val="32"/>
          <w:szCs w:val="32"/>
          <w:rtl/>
        </w:rPr>
        <w:t>الخالق</w:t>
      </w:r>
      <w:r w:rsidR="00EF5028" w:rsidRPr="00EF5028">
        <w:rPr>
          <w:rFonts w:cs="Traditional Arabic"/>
          <w:sz w:val="32"/>
          <w:szCs w:val="32"/>
          <w:rtl/>
        </w:rPr>
        <w:t xml:space="preserve"> </w:t>
      </w:r>
      <w:r w:rsidR="00EF5028" w:rsidRPr="00EF5028">
        <w:rPr>
          <w:rFonts w:cs="Traditional Arabic" w:hint="eastAsia"/>
          <w:sz w:val="32"/>
          <w:szCs w:val="32"/>
          <w:rtl/>
        </w:rPr>
        <w:t>الذي</w:t>
      </w:r>
      <w:r w:rsidR="00EF5028" w:rsidRPr="00EF5028">
        <w:rPr>
          <w:rFonts w:cs="Traditional Arabic"/>
          <w:sz w:val="32"/>
          <w:szCs w:val="32"/>
          <w:rtl/>
        </w:rPr>
        <w:t xml:space="preserve"> </w:t>
      </w:r>
      <w:r w:rsidR="00EF5028" w:rsidRPr="00EF5028">
        <w:rPr>
          <w:rFonts w:cs="Traditional Arabic" w:hint="eastAsia"/>
          <w:sz w:val="32"/>
          <w:szCs w:val="32"/>
          <w:rtl/>
        </w:rPr>
        <w:t>له</w:t>
      </w:r>
      <w:r w:rsidR="00EF5028" w:rsidRPr="00EF5028">
        <w:rPr>
          <w:rFonts w:cs="Traditional Arabic"/>
          <w:sz w:val="32"/>
          <w:szCs w:val="32"/>
          <w:rtl/>
        </w:rPr>
        <w:t xml:space="preserve"> </w:t>
      </w:r>
      <w:r w:rsidR="00EF5028" w:rsidRPr="00EF5028">
        <w:rPr>
          <w:rFonts w:cs="Traditional Arabic" w:hint="eastAsia"/>
          <w:sz w:val="32"/>
          <w:szCs w:val="32"/>
          <w:rtl/>
        </w:rPr>
        <w:t>في</w:t>
      </w:r>
      <w:r w:rsidR="00EF5028" w:rsidRPr="00EF5028">
        <w:rPr>
          <w:rFonts w:cs="Traditional Arabic"/>
          <w:sz w:val="32"/>
          <w:szCs w:val="32"/>
          <w:rtl/>
        </w:rPr>
        <w:t xml:space="preserve"> </w:t>
      </w:r>
      <w:r w:rsidR="00EF5028" w:rsidRPr="00EF5028">
        <w:rPr>
          <w:rFonts w:cs="Traditional Arabic" w:hint="eastAsia"/>
          <w:sz w:val="32"/>
          <w:szCs w:val="32"/>
          <w:rtl/>
        </w:rPr>
        <w:t>كل</w:t>
      </w:r>
      <w:r w:rsidR="00EF5028" w:rsidRPr="00EF5028">
        <w:rPr>
          <w:rFonts w:cs="Traditional Arabic"/>
          <w:sz w:val="32"/>
          <w:szCs w:val="32"/>
          <w:rtl/>
        </w:rPr>
        <w:t xml:space="preserve"> </w:t>
      </w:r>
      <w:r w:rsidR="00EF5028" w:rsidRPr="00EF5028">
        <w:rPr>
          <w:rFonts w:cs="Traditional Arabic" w:hint="eastAsia"/>
          <w:sz w:val="32"/>
          <w:szCs w:val="32"/>
          <w:rtl/>
        </w:rPr>
        <w:t>شيء</w:t>
      </w:r>
      <w:r w:rsidR="00EF5028" w:rsidRPr="00EF5028">
        <w:rPr>
          <w:rFonts w:cs="Traditional Arabic"/>
          <w:sz w:val="32"/>
          <w:szCs w:val="32"/>
          <w:rtl/>
        </w:rPr>
        <w:t xml:space="preserve"> </w:t>
      </w:r>
      <w:proofErr w:type="spellStart"/>
      <w:r w:rsidR="00EF5028" w:rsidRPr="00EF5028">
        <w:rPr>
          <w:rFonts w:cs="Traditional Arabic" w:hint="eastAsia"/>
          <w:sz w:val="32"/>
          <w:szCs w:val="32"/>
          <w:rtl/>
        </w:rPr>
        <w:t>آيه</w:t>
      </w:r>
      <w:proofErr w:type="spellEnd"/>
      <w:r w:rsidR="00EF5028" w:rsidRPr="00EF5028">
        <w:rPr>
          <w:rFonts w:cs="Traditional Arabic" w:hint="eastAsia"/>
          <w:sz w:val="32"/>
          <w:szCs w:val="32"/>
          <w:rtl/>
        </w:rPr>
        <w:t>،</w:t>
      </w:r>
      <w:r w:rsidR="00EF5028" w:rsidRPr="00EF5028">
        <w:rPr>
          <w:rFonts w:cs="Traditional Arabic"/>
          <w:sz w:val="32"/>
          <w:szCs w:val="32"/>
          <w:rtl/>
        </w:rPr>
        <w:t xml:space="preserve"> </w:t>
      </w:r>
      <w:r w:rsidR="00EF5028" w:rsidRPr="00EF5028">
        <w:rPr>
          <w:rFonts w:cs="Traditional Arabic" w:hint="eastAsia"/>
          <w:sz w:val="32"/>
          <w:szCs w:val="32"/>
          <w:rtl/>
        </w:rPr>
        <w:t>سبحان</w:t>
      </w:r>
      <w:r w:rsidR="00EF5028" w:rsidRPr="00EF5028">
        <w:rPr>
          <w:rFonts w:cs="Traditional Arabic"/>
          <w:sz w:val="32"/>
          <w:szCs w:val="32"/>
          <w:rtl/>
        </w:rPr>
        <w:t xml:space="preserve"> </w:t>
      </w:r>
      <w:r w:rsidR="00EF5028" w:rsidRPr="00EF5028">
        <w:rPr>
          <w:rFonts w:cs="Traditional Arabic" w:hint="eastAsia"/>
          <w:sz w:val="32"/>
          <w:szCs w:val="32"/>
          <w:rtl/>
        </w:rPr>
        <w:t>الخالق</w:t>
      </w:r>
      <w:r w:rsidR="00EF5028" w:rsidRPr="00EF5028">
        <w:rPr>
          <w:rFonts w:cs="Traditional Arabic"/>
          <w:sz w:val="32"/>
          <w:szCs w:val="32"/>
          <w:rtl/>
        </w:rPr>
        <w:t xml:space="preserve"> </w:t>
      </w:r>
      <w:r w:rsidR="00EF5028" w:rsidRPr="00EF5028">
        <w:rPr>
          <w:rFonts w:cs="Traditional Arabic" w:hint="eastAsia"/>
          <w:sz w:val="32"/>
          <w:szCs w:val="32"/>
          <w:rtl/>
        </w:rPr>
        <w:t>الذي</w:t>
      </w:r>
      <w:r w:rsidR="00EF5028" w:rsidRPr="00EF5028">
        <w:rPr>
          <w:rFonts w:cs="Traditional Arabic"/>
          <w:sz w:val="32"/>
          <w:szCs w:val="32"/>
          <w:rtl/>
        </w:rPr>
        <w:t xml:space="preserve"> </w:t>
      </w:r>
      <w:r w:rsidR="00EF5028" w:rsidRPr="00EF5028">
        <w:rPr>
          <w:rFonts w:cs="Traditional Arabic" w:hint="eastAsia"/>
          <w:sz w:val="32"/>
          <w:szCs w:val="32"/>
          <w:rtl/>
        </w:rPr>
        <w:t>وهب</w:t>
      </w:r>
      <w:r w:rsidR="00EF5028" w:rsidRPr="00EF5028">
        <w:rPr>
          <w:rFonts w:cs="Traditional Arabic"/>
          <w:sz w:val="32"/>
          <w:szCs w:val="32"/>
          <w:rtl/>
        </w:rPr>
        <w:t xml:space="preserve"> </w:t>
      </w:r>
      <w:r w:rsidR="00EF5028" w:rsidRPr="00EF5028">
        <w:rPr>
          <w:rFonts w:cs="Traditional Arabic" w:hint="eastAsia"/>
          <w:sz w:val="32"/>
          <w:szCs w:val="32"/>
          <w:rtl/>
        </w:rPr>
        <w:t>لنا</w:t>
      </w:r>
      <w:r w:rsidR="00EF5028" w:rsidRPr="00EF5028">
        <w:rPr>
          <w:rFonts w:cs="Traditional Arabic"/>
          <w:sz w:val="32"/>
          <w:szCs w:val="32"/>
          <w:rtl/>
        </w:rPr>
        <w:t xml:space="preserve"> </w:t>
      </w:r>
      <w:r w:rsidR="00EF5028" w:rsidRPr="00EF5028">
        <w:rPr>
          <w:rFonts w:cs="Traditional Arabic" w:hint="eastAsia"/>
          <w:sz w:val="32"/>
          <w:szCs w:val="32"/>
          <w:rtl/>
        </w:rPr>
        <w:t>العقل</w:t>
      </w:r>
      <w:r w:rsidR="00EF5028" w:rsidRPr="00EF5028">
        <w:rPr>
          <w:rFonts w:cs="Traditional Arabic"/>
          <w:sz w:val="32"/>
          <w:szCs w:val="32"/>
          <w:rtl/>
        </w:rPr>
        <w:t xml:space="preserve"> </w:t>
      </w:r>
      <w:r w:rsidR="00EF5028" w:rsidRPr="00EF5028">
        <w:rPr>
          <w:rFonts w:cs="Traditional Arabic" w:hint="eastAsia"/>
          <w:sz w:val="32"/>
          <w:szCs w:val="32"/>
          <w:rtl/>
        </w:rPr>
        <w:t>لنتبين</w:t>
      </w:r>
      <w:r w:rsidR="00EF5028" w:rsidRPr="00EF5028">
        <w:rPr>
          <w:rFonts w:cs="Traditional Arabic"/>
          <w:sz w:val="32"/>
          <w:szCs w:val="32"/>
          <w:rtl/>
        </w:rPr>
        <w:t xml:space="preserve"> </w:t>
      </w:r>
      <w:r w:rsidR="00EF5028" w:rsidRPr="00EF5028">
        <w:rPr>
          <w:rFonts w:cs="Traditional Arabic" w:hint="eastAsia"/>
          <w:sz w:val="32"/>
          <w:szCs w:val="32"/>
          <w:rtl/>
        </w:rPr>
        <w:t>جوانب</w:t>
      </w:r>
      <w:r w:rsidR="00EF5028" w:rsidRPr="00EF5028">
        <w:rPr>
          <w:rFonts w:cs="Traditional Arabic"/>
          <w:sz w:val="32"/>
          <w:szCs w:val="32"/>
          <w:rtl/>
        </w:rPr>
        <w:t xml:space="preserve"> </w:t>
      </w:r>
      <w:r w:rsidR="00EF5028" w:rsidRPr="00EF5028">
        <w:rPr>
          <w:rFonts w:cs="Traditional Arabic" w:hint="cs"/>
          <w:sz w:val="32"/>
          <w:szCs w:val="32"/>
          <w:rtl/>
        </w:rPr>
        <w:t>الإعجاز</w:t>
      </w:r>
      <w:r w:rsidR="00EF5028" w:rsidRPr="00EF5028">
        <w:rPr>
          <w:rFonts w:cs="Traditional Arabic"/>
          <w:sz w:val="32"/>
          <w:szCs w:val="32"/>
          <w:rtl/>
        </w:rPr>
        <w:t xml:space="preserve"> </w:t>
      </w:r>
      <w:r w:rsidR="00EF5028" w:rsidRPr="00EF5028">
        <w:rPr>
          <w:rFonts w:cs="Traditional Arabic" w:hint="eastAsia"/>
          <w:sz w:val="32"/>
          <w:szCs w:val="32"/>
          <w:rtl/>
        </w:rPr>
        <w:t>في</w:t>
      </w:r>
      <w:r w:rsidR="00EF5028" w:rsidRPr="00EF5028">
        <w:rPr>
          <w:rFonts w:cs="Traditional Arabic"/>
          <w:sz w:val="32"/>
          <w:szCs w:val="32"/>
          <w:rtl/>
        </w:rPr>
        <w:t xml:space="preserve"> </w:t>
      </w:r>
      <w:r w:rsidR="00EF5028" w:rsidRPr="00EF5028">
        <w:rPr>
          <w:rFonts w:cs="Traditional Arabic" w:hint="eastAsia"/>
          <w:sz w:val="32"/>
          <w:szCs w:val="32"/>
          <w:rtl/>
        </w:rPr>
        <w:t>كل</w:t>
      </w:r>
      <w:r w:rsidR="00EF5028" w:rsidRPr="00EF5028">
        <w:rPr>
          <w:rFonts w:cs="Traditional Arabic"/>
          <w:sz w:val="32"/>
          <w:szCs w:val="32"/>
          <w:rtl/>
        </w:rPr>
        <w:t xml:space="preserve"> </w:t>
      </w:r>
      <w:r w:rsidR="00EF5028" w:rsidRPr="00EF5028">
        <w:rPr>
          <w:rFonts w:cs="Traditional Arabic" w:hint="eastAsia"/>
          <w:sz w:val="32"/>
          <w:szCs w:val="32"/>
          <w:rtl/>
        </w:rPr>
        <w:t>ما</w:t>
      </w:r>
      <w:r w:rsidR="00EF5028" w:rsidRPr="00EF5028">
        <w:rPr>
          <w:rFonts w:cs="Traditional Arabic"/>
          <w:sz w:val="32"/>
          <w:szCs w:val="32"/>
          <w:rtl/>
        </w:rPr>
        <w:t xml:space="preserve"> </w:t>
      </w:r>
      <w:r w:rsidR="00EF5028" w:rsidRPr="00EF5028">
        <w:rPr>
          <w:rFonts w:cs="Traditional Arabic" w:hint="eastAsia"/>
          <w:sz w:val="32"/>
          <w:szCs w:val="32"/>
          <w:rtl/>
        </w:rPr>
        <w:t>حولنا</w:t>
      </w:r>
      <w:r w:rsidR="00EF5028" w:rsidRPr="00EF5028">
        <w:rPr>
          <w:rFonts w:cs="Traditional Arabic"/>
          <w:sz w:val="32"/>
          <w:szCs w:val="32"/>
          <w:rtl/>
        </w:rPr>
        <w:t xml:space="preserve"> </w:t>
      </w:r>
      <w:r w:rsidR="00EF5028" w:rsidRPr="00EF5028">
        <w:rPr>
          <w:rFonts w:cs="Traditional Arabic" w:hint="eastAsia"/>
          <w:sz w:val="32"/>
          <w:szCs w:val="32"/>
          <w:rtl/>
        </w:rPr>
        <w:t>ولندرك</w:t>
      </w:r>
      <w:r w:rsidR="00EF5028" w:rsidRPr="00EF5028">
        <w:rPr>
          <w:rFonts w:cs="Traditional Arabic"/>
          <w:sz w:val="32"/>
          <w:szCs w:val="32"/>
          <w:rtl/>
        </w:rPr>
        <w:t xml:space="preserve"> </w:t>
      </w:r>
      <w:r w:rsidR="00EF5028" w:rsidRPr="00EF5028">
        <w:rPr>
          <w:rFonts w:cs="Traditional Arabic" w:hint="eastAsia"/>
          <w:sz w:val="32"/>
          <w:szCs w:val="32"/>
          <w:rtl/>
        </w:rPr>
        <w:t>مدى</w:t>
      </w:r>
      <w:r w:rsidR="00EF5028" w:rsidRPr="00EF5028">
        <w:rPr>
          <w:rFonts w:cs="Traditional Arabic"/>
          <w:sz w:val="32"/>
          <w:szCs w:val="32"/>
          <w:rtl/>
        </w:rPr>
        <w:t xml:space="preserve"> </w:t>
      </w:r>
      <w:r w:rsidR="00EF5028" w:rsidRPr="00EF5028">
        <w:rPr>
          <w:rFonts w:cs="Traditional Arabic" w:hint="eastAsia"/>
          <w:sz w:val="32"/>
          <w:szCs w:val="32"/>
          <w:rtl/>
        </w:rPr>
        <w:t>بديع</w:t>
      </w:r>
      <w:r w:rsidR="00EF5028" w:rsidRPr="00EF5028">
        <w:rPr>
          <w:rFonts w:cs="Traditional Arabic"/>
          <w:sz w:val="32"/>
          <w:szCs w:val="32"/>
          <w:rtl/>
        </w:rPr>
        <w:t xml:space="preserve"> </w:t>
      </w:r>
      <w:r w:rsidR="00EF5028" w:rsidRPr="00EF5028">
        <w:rPr>
          <w:rFonts w:cs="Traditional Arabic" w:hint="eastAsia"/>
          <w:sz w:val="32"/>
          <w:szCs w:val="32"/>
          <w:rtl/>
        </w:rPr>
        <w:t>صنع</w:t>
      </w:r>
      <w:r w:rsidR="00EF5028" w:rsidRPr="00EF5028">
        <w:rPr>
          <w:rFonts w:cs="Traditional Arabic"/>
          <w:sz w:val="32"/>
          <w:szCs w:val="32"/>
          <w:rtl/>
        </w:rPr>
        <w:t xml:space="preserve"> </w:t>
      </w:r>
      <w:r w:rsidR="00EF5028" w:rsidRPr="00EF5028">
        <w:rPr>
          <w:rFonts w:cs="Traditional Arabic" w:hint="eastAsia"/>
          <w:sz w:val="32"/>
          <w:szCs w:val="32"/>
          <w:rtl/>
        </w:rPr>
        <w:t>الله</w:t>
      </w:r>
      <w:r w:rsidR="00EF5028" w:rsidRPr="00EF5028">
        <w:rPr>
          <w:rFonts w:cs="Traditional Arabic"/>
          <w:sz w:val="32"/>
          <w:szCs w:val="32"/>
          <w:rtl/>
        </w:rPr>
        <w:t xml:space="preserve"> </w:t>
      </w:r>
      <w:r w:rsidR="00EF5028" w:rsidRPr="00EF5028">
        <w:rPr>
          <w:rFonts w:cs="Traditional Arabic" w:hint="eastAsia"/>
          <w:sz w:val="32"/>
          <w:szCs w:val="32"/>
          <w:rtl/>
        </w:rPr>
        <w:t>في</w:t>
      </w:r>
      <w:r w:rsidR="00EF5028" w:rsidRPr="00EF5028">
        <w:rPr>
          <w:rFonts w:cs="Traditional Arabic"/>
          <w:sz w:val="32"/>
          <w:szCs w:val="32"/>
          <w:rtl/>
        </w:rPr>
        <w:t xml:space="preserve"> </w:t>
      </w:r>
      <w:r w:rsidR="00EF5028" w:rsidRPr="00EF5028">
        <w:rPr>
          <w:rFonts w:cs="Traditional Arabic" w:hint="eastAsia"/>
          <w:sz w:val="32"/>
          <w:szCs w:val="32"/>
          <w:rtl/>
        </w:rPr>
        <w:t>مخلوقاته</w:t>
      </w:r>
    </w:p>
    <w:p w:rsidR="00EF5028" w:rsidRPr="00EF5028" w:rsidRDefault="00EF5028" w:rsidP="00EF5028">
      <w:pPr>
        <w:spacing w:line="460" w:lineRule="exact"/>
        <w:jc w:val="both"/>
        <w:rPr>
          <w:rFonts w:cs="Traditional Arabic"/>
          <w:sz w:val="32"/>
          <w:szCs w:val="32"/>
          <w:rtl/>
        </w:rPr>
      </w:pPr>
      <w:r w:rsidRPr="00EF5028">
        <w:rPr>
          <w:rFonts w:cs="Traditional Arabic" w:hint="eastAsia"/>
          <w:sz w:val="32"/>
          <w:szCs w:val="32"/>
          <w:rtl/>
        </w:rPr>
        <w:t>والجمل</w:t>
      </w:r>
      <w:r w:rsidRPr="00EF5028">
        <w:rPr>
          <w:rFonts w:cs="Traditional Arabic"/>
          <w:sz w:val="32"/>
          <w:szCs w:val="32"/>
          <w:rtl/>
        </w:rPr>
        <w:t xml:space="preserve"> </w:t>
      </w:r>
      <w:r w:rsidRPr="00EF5028">
        <w:rPr>
          <w:rFonts w:cs="Traditional Arabic" w:hint="eastAsia"/>
          <w:sz w:val="32"/>
          <w:szCs w:val="32"/>
          <w:rtl/>
        </w:rPr>
        <w:t>مثالا</w:t>
      </w:r>
      <w:r w:rsidRPr="00EF5028">
        <w:rPr>
          <w:rFonts w:cs="Traditional Arabic"/>
          <w:sz w:val="32"/>
          <w:szCs w:val="32"/>
          <w:rtl/>
        </w:rPr>
        <w:t xml:space="preserve"> </w:t>
      </w:r>
      <w:r w:rsidRPr="00EF5028">
        <w:rPr>
          <w:rFonts w:cs="Traditional Arabic" w:hint="eastAsia"/>
          <w:sz w:val="32"/>
          <w:szCs w:val="32"/>
          <w:rtl/>
        </w:rPr>
        <w:t>لنا</w:t>
      </w:r>
      <w:r w:rsidRPr="00EF5028">
        <w:rPr>
          <w:rFonts w:cs="Traditional Arabic"/>
          <w:sz w:val="32"/>
          <w:szCs w:val="32"/>
          <w:rtl/>
        </w:rPr>
        <w:t xml:space="preserve"> </w:t>
      </w:r>
      <w:r w:rsidRPr="00EF5028">
        <w:rPr>
          <w:rFonts w:cs="Traditional Arabic" w:hint="eastAsia"/>
          <w:sz w:val="32"/>
          <w:szCs w:val="32"/>
          <w:rtl/>
        </w:rPr>
        <w:t>ونموذج</w:t>
      </w:r>
      <w:r w:rsidRPr="00EF5028">
        <w:rPr>
          <w:rFonts w:cs="Traditional Arabic"/>
          <w:sz w:val="32"/>
          <w:szCs w:val="32"/>
          <w:rtl/>
        </w:rPr>
        <w:t xml:space="preserve"> </w:t>
      </w:r>
      <w:proofErr w:type="spellStart"/>
      <w:r w:rsidRPr="00EF5028">
        <w:rPr>
          <w:rFonts w:cs="Traditional Arabic" w:hint="eastAsia"/>
          <w:sz w:val="32"/>
          <w:szCs w:val="32"/>
          <w:rtl/>
        </w:rPr>
        <w:t>وآيه</w:t>
      </w:r>
      <w:proofErr w:type="spellEnd"/>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آيات</w:t>
      </w:r>
      <w:r w:rsidRPr="00EF5028">
        <w:rPr>
          <w:rFonts w:cs="Traditional Arabic"/>
          <w:sz w:val="32"/>
          <w:szCs w:val="32"/>
          <w:rtl/>
        </w:rPr>
        <w:t xml:space="preserve"> </w:t>
      </w:r>
      <w:r w:rsidRPr="00EF5028">
        <w:rPr>
          <w:rFonts w:cs="Traditional Arabic" w:hint="eastAsia"/>
          <w:sz w:val="32"/>
          <w:szCs w:val="32"/>
          <w:rtl/>
        </w:rPr>
        <w:t>الله</w:t>
      </w:r>
      <w:r w:rsidRPr="00EF5028">
        <w:rPr>
          <w:rFonts w:cs="Traditional Arabic"/>
          <w:sz w:val="32"/>
          <w:szCs w:val="32"/>
          <w:rtl/>
        </w:rPr>
        <w:t xml:space="preserve"> </w:t>
      </w:r>
      <w:r w:rsidRPr="00EF5028">
        <w:rPr>
          <w:rFonts w:cs="Traditional Arabic" w:hint="eastAsia"/>
          <w:sz w:val="32"/>
          <w:szCs w:val="32"/>
          <w:rtl/>
        </w:rPr>
        <w:t>في</w:t>
      </w:r>
      <w:r w:rsidRPr="00EF5028">
        <w:rPr>
          <w:rFonts w:cs="Traditional Arabic"/>
          <w:sz w:val="32"/>
          <w:szCs w:val="32"/>
          <w:rtl/>
        </w:rPr>
        <w:t xml:space="preserve"> </w:t>
      </w:r>
      <w:r w:rsidRPr="00EF5028">
        <w:rPr>
          <w:rFonts w:cs="Traditional Arabic" w:hint="eastAsia"/>
          <w:sz w:val="32"/>
          <w:szCs w:val="32"/>
          <w:rtl/>
        </w:rPr>
        <w:t>مخلوقاته</w:t>
      </w:r>
      <w:r w:rsidRPr="00EF5028">
        <w:rPr>
          <w:rFonts w:cs="Traditional Arabic"/>
          <w:sz w:val="32"/>
          <w:szCs w:val="32"/>
          <w:rtl/>
        </w:rPr>
        <w:t xml:space="preserve"> </w:t>
      </w:r>
      <w:r w:rsidRPr="00EF5028">
        <w:rPr>
          <w:rFonts w:cs="Traditional Arabic" w:hint="eastAsia"/>
          <w:sz w:val="32"/>
          <w:szCs w:val="32"/>
          <w:rtl/>
        </w:rPr>
        <w:t>تنطق</w:t>
      </w:r>
      <w:r w:rsidRPr="00EF5028">
        <w:rPr>
          <w:rFonts w:cs="Traditional Arabic"/>
          <w:sz w:val="32"/>
          <w:szCs w:val="32"/>
          <w:rtl/>
        </w:rPr>
        <w:t xml:space="preserve"> </w:t>
      </w:r>
      <w:r w:rsidRPr="00EF5028">
        <w:rPr>
          <w:rFonts w:cs="Traditional Arabic" w:hint="eastAsia"/>
          <w:sz w:val="32"/>
          <w:szCs w:val="32"/>
          <w:rtl/>
        </w:rPr>
        <w:t>بمدى</w:t>
      </w:r>
      <w:r w:rsidRPr="00EF5028">
        <w:rPr>
          <w:rFonts w:cs="Traditional Arabic"/>
          <w:sz w:val="32"/>
          <w:szCs w:val="32"/>
          <w:rtl/>
        </w:rPr>
        <w:t xml:space="preserve"> </w:t>
      </w:r>
      <w:r w:rsidRPr="00EF5028">
        <w:rPr>
          <w:rFonts w:cs="Traditional Arabic" w:hint="eastAsia"/>
          <w:sz w:val="32"/>
          <w:szCs w:val="32"/>
          <w:rtl/>
        </w:rPr>
        <w:t>القدرة</w:t>
      </w:r>
      <w:r w:rsidRPr="00EF5028">
        <w:rPr>
          <w:rFonts w:cs="Traditional Arabic"/>
          <w:sz w:val="32"/>
          <w:szCs w:val="32"/>
          <w:rtl/>
        </w:rPr>
        <w:t xml:space="preserve"> </w:t>
      </w:r>
      <w:r w:rsidRPr="00EF5028">
        <w:rPr>
          <w:rFonts w:cs="Traditional Arabic" w:hint="eastAsia"/>
          <w:sz w:val="32"/>
          <w:szCs w:val="32"/>
          <w:rtl/>
        </w:rPr>
        <w:t>فللجمل</w:t>
      </w:r>
      <w:r w:rsidRPr="00EF5028">
        <w:rPr>
          <w:rFonts w:cs="Traditional Arabic"/>
          <w:sz w:val="32"/>
          <w:szCs w:val="32"/>
          <w:rtl/>
        </w:rPr>
        <w:t xml:space="preserve"> </w:t>
      </w:r>
      <w:r w:rsidRPr="00EF5028">
        <w:rPr>
          <w:rFonts w:cs="Traditional Arabic" w:hint="eastAsia"/>
          <w:sz w:val="32"/>
          <w:szCs w:val="32"/>
          <w:rtl/>
        </w:rPr>
        <w:t>قدرة</w:t>
      </w:r>
      <w:r w:rsidRPr="00EF5028">
        <w:rPr>
          <w:rFonts w:cs="Traditional Arabic"/>
          <w:sz w:val="32"/>
          <w:szCs w:val="32"/>
          <w:rtl/>
        </w:rPr>
        <w:t xml:space="preserve"> </w:t>
      </w:r>
      <w:r w:rsidRPr="00EF5028">
        <w:rPr>
          <w:rFonts w:cs="Traditional Arabic" w:hint="eastAsia"/>
          <w:sz w:val="32"/>
          <w:szCs w:val="32"/>
          <w:rtl/>
        </w:rPr>
        <w:t>عجيبة</w:t>
      </w:r>
      <w:r w:rsidRPr="00EF5028">
        <w:rPr>
          <w:rFonts w:cs="Traditional Arabic"/>
          <w:sz w:val="32"/>
          <w:szCs w:val="32"/>
          <w:rtl/>
        </w:rPr>
        <w:t xml:space="preserve"> </w:t>
      </w:r>
      <w:r w:rsidRPr="00EF5028">
        <w:rPr>
          <w:rFonts w:cs="Traditional Arabic" w:hint="eastAsia"/>
          <w:sz w:val="32"/>
          <w:szCs w:val="32"/>
          <w:rtl/>
        </w:rPr>
        <w:t>على</w:t>
      </w:r>
      <w:r w:rsidRPr="00EF5028">
        <w:rPr>
          <w:rFonts w:cs="Traditional Arabic"/>
          <w:sz w:val="32"/>
          <w:szCs w:val="32"/>
          <w:rtl/>
        </w:rPr>
        <w:t xml:space="preserve"> </w:t>
      </w:r>
      <w:r w:rsidRPr="00EF5028">
        <w:rPr>
          <w:rFonts w:cs="Traditional Arabic" w:hint="eastAsia"/>
          <w:sz w:val="32"/>
          <w:szCs w:val="32"/>
          <w:rtl/>
        </w:rPr>
        <w:t>تحمل</w:t>
      </w:r>
      <w:r w:rsidRPr="00EF5028">
        <w:rPr>
          <w:rFonts w:cs="Traditional Arabic"/>
          <w:sz w:val="32"/>
          <w:szCs w:val="32"/>
          <w:rtl/>
        </w:rPr>
        <w:t xml:space="preserve"> </w:t>
      </w:r>
      <w:r w:rsidRPr="00EF5028">
        <w:rPr>
          <w:rFonts w:cs="Traditional Arabic" w:hint="eastAsia"/>
          <w:sz w:val="32"/>
          <w:szCs w:val="32"/>
          <w:rtl/>
        </w:rPr>
        <w:t>المعيشة</w:t>
      </w:r>
      <w:r w:rsidRPr="00EF5028">
        <w:rPr>
          <w:rFonts w:cs="Traditional Arabic"/>
          <w:sz w:val="32"/>
          <w:szCs w:val="32"/>
          <w:rtl/>
        </w:rPr>
        <w:t xml:space="preserve"> </w:t>
      </w:r>
      <w:r w:rsidRPr="00EF5028">
        <w:rPr>
          <w:rFonts w:cs="Traditional Arabic" w:hint="eastAsia"/>
          <w:sz w:val="32"/>
          <w:szCs w:val="32"/>
          <w:rtl/>
        </w:rPr>
        <w:t>في</w:t>
      </w:r>
      <w:r w:rsidRPr="00EF5028">
        <w:rPr>
          <w:rFonts w:cs="Traditional Arabic"/>
          <w:sz w:val="32"/>
          <w:szCs w:val="32"/>
          <w:rtl/>
        </w:rPr>
        <w:t xml:space="preserve"> </w:t>
      </w:r>
      <w:r w:rsidRPr="00EF5028">
        <w:rPr>
          <w:rFonts w:cs="Traditional Arabic" w:hint="eastAsia"/>
          <w:sz w:val="32"/>
          <w:szCs w:val="32"/>
          <w:rtl/>
        </w:rPr>
        <w:t>الصحراء</w:t>
      </w:r>
      <w:r w:rsidRPr="00EF5028">
        <w:rPr>
          <w:rFonts w:cs="Traditional Arabic"/>
          <w:sz w:val="32"/>
          <w:szCs w:val="32"/>
          <w:rtl/>
        </w:rPr>
        <w:t xml:space="preserve"> </w:t>
      </w:r>
      <w:r w:rsidRPr="00EF5028">
        <w:rPr>
          <w:rFonts w:cs="Traditional Arabic" w:hint="eastAsia"/>
          <w:sz w:val="32"/>
          <w:szCs w:val="32"/>
          <w:rtl/>
        </w:rPr>
        <w:t>حيث</w:t>
      </w:r>
      <w:r w:rsidRPr="00EF5028">
        <w:rPr>
          <w:rFonts w:cs="Traditional Arabic"/>
          <w:sz w:val="32"/>
          <w:szCs w:val="32"/>
          <w:rtl/>
        </w:rPr>
        <w:t xml:space="preserve"> </w:t>
      </w:r>
      <w:r w:rsidRPr="00EF5028">
        <w:rPr>
          <w:rFonts w:cs="Traditional Arabic" w:hint="eastAsia"/>
          <w:sz w:val="32"/>
          <w:szCs w:val="32"/>
          <w:rtl/>
        </w:rPr>
        <w:t>ارتفاع</w:t>
      </w:r>
      <w:r w:rsidRPr="00EF5028">
        <w:rPr>
          <w:rFonts w:cs="Traditional Arabic"/>
          <w:sz w:val="32"/>
          <w:szCs w:val="32"/>
          <w:rtl/>
        </w:rPr>
        <w:t xml:space="preserve"> </w:t>
      </w:r>
      <w:r w:rsidRPr="00EF5028">
        <w:rPr>
          <w:rFonts w:cs="Traditional Arabic" w:hint="eastAsia"/>
          <w:sz w:val="32"/>
          <w:szCs w:val="32"/>
          <w:rtl/>
        </w:rPr>
        <w:t>درجة</w:t>
      </w:r>
      <w:r w:rsidRPr="00EF5028">
        <w:rPr>
          <w:rFonts w:cs="Traditional Arabic"/>
          <w:sz w:val="32"/>
          <w:szCs w:val="32"/>
          <w:rtl/>
        </w:rPr>
        <w:t xml:space="preserve"> </w:t>
      </w:r>
      <w:r w:rsidRPr="00EF5028">
        <w:rPr>
          <w:rFonts w:cs="Traditional Arabic" w:hint="eastAsia"/>
          <w:sz w:val="32"/>
          <w:szCs w:val="32"/>
          <w:rtl/>
        </w:rPr>
        <w:t>الحرارة</w:t>
      </w:r>
      <w:r w:rsidRPr="00EF5028">
        <w:rPr>
          <w:rFonts w:cs="Traditional Arabic"/>
          <w:sz w:val="32"/>
          <w:szCs w:val="32"/>
          <w:rtl/>
        </w:rPr>
        <w:t xml:space="preserve"> </w:t>
      </w:r>
      <w:r w:rsidRPr="00EF5028">
        <w:rPr>
          <w:rFonts w:cs="Traditional Arabic" w:hint="eastAsia"/>
          <w:sz w:val="32"/>
          <w:szCs w:val="32"/>
          <w:rtl/>
        </w:rPr>
        <w:t>وقلة</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والغذاء</w:t>
      </w:r>
      <w:r w:rsidRPr="00EF5028">
        <w:rPr>
          <w:rFonts w:cs="Traditional Arabic"/>
          <w:sz w:val="32"/>
          <w:szCs w:val="32"/>
          <w:rtl/>
        </w:rPr>
        <w:t xml:space="preserve">. </w:t>
      </w:r>
      <w:r w:rsidRPr="00EF5028">
        <w:rPr>
          <w:rFonts w:cs="Traditional Arabic" w:hint="eastAsia"/>
          <w:sz w:val="32"/>
          <w:szCs w:val="32"/>
          <w:rtl/>
        </w:rPr>
        <w:t>ومن</w:t>
      </w:r>
      <w:r w:rsidRPr="00EF5028">
        <w:rPr>
          <w:rFonts w:cs="Traditional Arabic"/>
          <w:sz w:val="32"/>
          <w:szCs w:val="32"/>
          <w:rtl/>
        </w:rPr>
        <w:t xml:space="preserve"> </w:t>
      </w:r>
      <w:r w:rsidRPr="00EF5028">
        <w:rPr>
          <w:rFonts w:cs="Traditional Arabic" w:hint="eastAsia"/>
          <w:sz w:val="32"/>
          <w:szCs w:val="32"/>
          <w:rtl/>
        </w:rPr>
        <w:t>قدرة</w:t>
      </w:r>
      <w:r w:rsidRPr="00EF5028">
        <w:rPr>
          <w:rFonts w:cs="Traditional Arabic"/>
          <w:sz w:val="32"/>
          <w:szCs w:val="32"/>
          <w:rtl/>
        </w:rPr>
        <w:t xml:space="preserve"> </w:t>
      </w:r>
      <w:r w:rsidRPr="00EF5028">
        <w:rPr>
          <w:rFonts w:cs="Traditional Arabic" w:hint="eastAsia"/>
          <w:sz w:val="32"/>
          <w:szCs w:val="32"/>
          <w:rtl/>
        </w:rPr>
        <w:t>الله</w:t>
      </w:r>
      <w:r w:rsidRPr="00EF5028">
        <w:rPr>
          <w:rFonts w:cs="Traditional Arabic"/>
          <w:sz w:val="32"/>
          <w:szCs w:val="32"/>
          <w:rtl/>
        </w:rPr>
        <w:t xml:space="preserve"> </w:t>
      </w:r>
      <w:r w:rsidRPr="00EF5028">
        <w:rPr>
          <w:rFonts w:cs="Traditional Arabic" w:hint="eastAsia"/>
          <w:sz w:val="32"/>
          <w:szCs w:val="32"/>
          <w:rtl/>
        </w:rPr>
        <w:t>عز</w:t>
      </w:r>
      <w:r w:rsidRPr="00EF5028">
        <w:rPr>
          <w:rFonts w:cs="Traditional Arabic"/>
          <w:sz w:val="32"/>
          <w:szCs w:val="32"/>
          <w:rtl/>
        </w:rPr>
        <w:t xml:space="preserve"> </w:t>
      </w:r>
      <w:r w:rsidRPr="00EF5028">
        <w:rPr>
          <w:rFonts w:cs="Traditional Arabic" w:hint="eastAsia"/>
          <w:sz w:val="32"/>
          <w:szCs w:val="32"/>
          <w:rtl/>
        </w:rPr>
        <w:t>وجل</w:t>
      </w:r>
      <w:r w:rsidRPr="00EF5028">
        <w:rPr>
          <w:rFonts w:cs="Traditional Arabic"/>
          <w:sz w:val="32"/>
          <w:szCs w:val="32"/>
          <w:rtl/>
        </w:rPr>
        <w:t xml:space="preserve"> </w:t>
      </w:r>
      <w:r w:rsidRPr="00EF5028">
        <w:rPr>
          <w:rFonts w:cs="Traditional Arabic" w:hint="eastAsia"/>
          <w:sz w:val="32"/>
          <w:szCs w:val="32"/>
          <w:rtl/>
        </w:rPr>
        <w:t>أن</w:t>
      </w:r>
      <w:r w:rsidRPr="00EF5028">
        <w:rPr>
          <w:rFonts w:cs="Traditional Arabic"/>
          <w:sz w:val="32"/>
          <w:szCs w:val="32"/>
          <w:rtl/>
        </w:rPr>
        <w:t xml:space="preserve"> </w:t>
      </w:r>
      <w:r w:rsidRPr="00EF5028">
        <w:rPr>
          <w:rFonts w:cs="Traditional Arabic" w:hint="eastAsia"/>
          <w:sz w:val="32"/>
          <w:szCs w:val="32"/>
          <w:rtl/>
        </w:rPr>
        <w:t>جعل</w:t>
      </w:r>
      <w:r w:rsidRPr="00EF5028">
        <w:rPr>
          <w:rFonts w:cs="Traditional Arabic"/>
          <w:sz w:val="32"/>
          <w:szCs w:val="32"/>
          <w:rtl/>
        </w:rPr>
        <w:t xml:space="preserve"> </w:t>
      </w:r>
      <w:r w:rsidRPr="00EF5028">
        <w:rPr>
          <w:rFonts w:cs="Traditional Arabic" w:hint="eastAsia"/>
          <w:sz w:val="32"/>
          <w:szCs w:val="32"/>
          <w:rtl/>
        </w:rPr>
        <w:t>الجمل</w:t>
      </w:r>
      <w:r w:rsidRPr="00EF5028">
        <w:rPr>
          <w:rFonts w:cs="Traditional Arabic"/>
          <w:sz w:val="32"/>
          <w:szCs w:val="32"/>
          <w:rtl/>
        </w:rPr>
        <w:t xml:space="preserve"> </w:t>
      </w:r>
      <w:r w:rsidRPr="00EF5028">
        <w:rPr>
          <w:rFonts w:cs="Traditional Arabic" w:hint="eastAsia"/>
          <w:sz w:val="32"/>
          <w:szCs w:val="32"/>
          <w:rtl/>
        </w:rPr>
        <w:t>ذو</w:t>
      </w:r>
      <w:r w:rsidRPr="00EF5028">
        <w:rPr>
          <w:rFonts w:cs="Traditional Arabic"/>
          <w:sz w:val="32"/>
          <w:szCs w:val="32"/>
          <w:rtl/>
        </w:rPr>
        <w:t xml:space="preserve"> </w:t>
      </w:r>
      <w:r w:rsidRPr="00EF5028">
        <w:rPr>
          <w:rFonts w:cs="Traditional Arabic" w:hint="eastAsia"/>
          <w:sz w:val="32"/>
          <w:szCs w:val="32"/>
          <w:rtl/>
        </w:rPr>
        <w:t>أذن</w:t>
      </w:r>
      <w:r w:rsidRPr="00EF5028">
        <w:rPr>
          <w:rFonts w:cs="Traditional Arabic"/>
          <w:sz w:val="32"/>
          <w:szCs w:val="32"/>
          <w:rtl/>
        </w:rPr>
        <w:t xml:space="preserve"> </w:t>
      </w:r>
      <w:r w:rsidRPr="00EF5028">
        <w:rPr>
          <w:rFonts w:cs="Traditional Arabic" w:hint="eastAsia"/>
          <w:sz w:val="32"/>
          <w:szCs w:val="32"/>
          <w:rtl/>
        </w:rPr>
        <w:t>صغير</w:t>
      </w:r>
      <w:r w:rsidRPr="00EF5028">
        <w:rPr>
          <w:rFonts w:cs="Traditional Arabic"/>
          <w:sz w:val="32"/>
          <w:szCs w:val="32"/>
          <w:rtl/>
        </w:rPr>
        <w:t xml:space="preserve"> </w:t>
      </w:r>
      <w:r w:rsidRPr="00EF5028">
        <w:rPr>
          <w:rFonts w:cs="Traditional Arabic" w:hint="eastAsia"/>
          <w:sz w:val="32"/>
          <w:szCs w:val="32"/>
          <w:rtl/>
        </w:rPr>
        <w:t>غزير</w:t>
      </w:r>
      <w:r w:rsidRPr="00EF5028">
        <w:rPr>
          <w:rFonts w:cs="Traditional Arabic"/>
          <w:sz w:val="32"/>
          <w:szCs w:val="32"/>
          <w:rtl/>
        </w:rPr>
        <w:t xml:space="preserve"> </w:t>
      </w:r>
      <w:r w:rsidRPr="00EF5028">
        <w:rPr>
          <w:rFonts w:cs="Traditional Arabic" w:hint="eastAsia"/>
          <w:sz w:val="32"/>
          <w:szCs w:val="32"/>
          <w:rtl/>
        </w:rPr>
        <w:t>الشعر</w:t>
      </w:r>
      <w:r w:rsidRPr="00EF5028">
        <w:rPr>
          <w:rFonts w:cs="Traditional Arabic"/>
          <w:sz w:val="32"/>
          <w:szCs w:val="32"/>
          <w:rtl/>
        </w:rPr>
        <w:t xml:space="preserve"> </w:t>
      </w:r>
      <w:r w:rsidRPr="00EF5028">
        <w:rPr>
          <w:rFonts w:cs="Traditional Arabic" w:hint="eastAsia"/>
          <w:sz w:val="32"/>
          <w:szCs w:val="32"/>
          <w:rtl/>
        </w:rPr>
        <w:t>حتى</w:t>
      </w:r>
      <w:r w:rsidRPr="00EF5028">
        <w:rPr>
          <w:rFonts w:cs="Traditional Arabic"/>
          <w:sz w:val="32"/>
          <w:szCs w:val="32"/>
          <w:rtl/>
        </w:rPr>
        <w:t xml:space="preserve"> </w:t>
      </w:r>
      <w:r w:rsidRPr="00EF5028">
        <w:rPr>
          <w:rFonts w:cs="Traditional Arabic" w:hint="eastAsia"/>
          <w:sz w:val="32"/>
          <w:szCs w:val="32"/>
          <w:rtl/>
        </w:rPr>
        <w:t>لا</w:t>
      </w:r>
      <w:r w:rsidRPr="00EF5028">
        <w:rPr>
          <w:rFonts w:cs="Traditional Arabic"/>
          <w:sz w:val="32"/>
          <w:szCs w:val="32"/>
          <w:rtl/>
        </w:rPr>
        <w:t xml:space="preserve"> </w:t>
      </w:r>
      <w:r w:rsidRPr="00EF5028">
        <w:rPr>
          <w:rFonts w:cs="Traditional Arabic" w:hint="eastAsia"/>
          <w:sz w:val="32"/>
          <w:szCs w:val="32"/>
          <w:rtl/>
        </w:rPr>
        <w:t>تتعرض</w:t>
      </w:r>
      <w:r w:rsidRPr="00EF5028">
        <w:rPr>
          <w:rFonts w:cs="Traditional Arabic"/>
          <w:sz w:val="32"/>
          <w:szCs w:val="32"/>
          <w:rtl/>
        </w:rPr>
        <w:t xml:space="preserve"> </w:t>
      </w:r>
      <w:r w:rsidRPr="00EF5028">
        <w:rPr>
          <w:rFonts w:cs="Traditional Arabic" w:hint="eastAsia"/>
          <w:sz w:val="32"/>
          <w:szCs w:val="32"/>
          <w:rtl/>
        </w:rPr>
        <w:t>لضرر</w:t>
      </w:r>
      <w:r w:rsidRPr="00EF5028">
        <w:rPr>
          <w:rFonts w:cs="Traditional Arabic"/>
          <w:sz w:val="32"/>
          <w:szCs w:val="32"/>
          <w:rtl/>
        </w:rPr>
        <w:t xml:space="preserve"> </w:t>
      </w:r>
      <w:r w:rsidRPr="00EF5028">
        <w:rPr>
          <w:rFonts w:cs="Traditional Arabic" w:hint="eastAsia"/>
          <w:sz w:val="32"/>
          <w:szCs w:val="32"/>
          <w:rtl/>
        </w:rPr>
        <w:t>رمال</w:t>
      </w:r>
      <w:r w:rsidRPr="00EF5028">
        <w:rPr>
          <w:rFonts w:cs="Traditional Arabic"/>
          <w:sz w:val="32"/>
          <w:szCs w:val="32"/>
          <w:rtl/>
        </w:rPr>
        <w:t xml:space="preserve"> </w:t>
      </w:r>
      <w:r w:rsidRPr="00EF5028">
        <w:rPr>
          <w:rFonts w:cs="Traditional Arabic" w:hint="eastAsia"/>
          <w:sz w:val="32"/>
          <w:szCs w:val="32"/>
          <w:rtl/>
        </w:rPr>
        <w:t>الصحراء</w:t>
      </w:r>
      <w:r w:rsidRPr="00EF5028">
        <w:rPr>
          <w:rFonts w:cs="Traditional Arabic"/>
          <w:sz w:val="32"/>
          <w:szCs w:val="32"/>
          <w:rtl/>
        </w:rPr>
        <w:t xml:space="preserve">. </w:t>
      </w:r>
      <w:r w:rsidRPr="00EF5028">
        <w:rPr>
          <w:rFonts w:cs="Traditional Arabic" w:hint="eastAsia"/>
          <w:sz w:val="32"/>
          <w:szCs w:val="32"/>
          <w:rtl/>
        </w:rPr>
        <w:t>والعين</w:t>
      </w:r>
      <w:r w:rsidRPr="00EF5028">
        <w:rPr>
          <w:rFonts w:cs="Traditional Arabic"/>
          <w:sz w:val="32"/>
          <w:szCs w:val="32"/>
          <w:rtl/>
        </w:rPr>
        <w:t xml:space="preserve"> </w:t>
      </w:r>
      <w:r w:rsidRPr="00EF5028">
        <w:rPr>
          <w:rFonts w:cs="Traditional Arabic" w:hint="eastAsia"/>
          <w:sz w:val="32"/>
          <w:szCs w:val="32"/>
          <w:rtl/>
        </w:rPr>
        <w:t>مزودة</w:t>
      </w:r>
      <w:r w:rsidRPr="00EF5028">
        <w:rPr>
          <w:rFonts w:cs="Traditional Arabic"/>
          <w:sz w:val="32"/>
          <w:szCs w:val="32"/>
          <w:rtl/>
        </w:rPr>
        <w:t xml:space="preserve"> </w:t>
      </w:r>
      <w:r w:rsidRPr="00EF5028">
        <w:rPr>
          <w:rFonts w:cs="Traditional Arabic" w:hint="eastAsia"/>
          <w:sz w:val="32"/>
          <w:szCs w:val="32"/>
          <w:rtl/>
        </w:rPr>
        <w:t>بصفين</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الرموش</w:t>
      </w:r>
      <w:r w:rsidRPr="00EF5028">
        <w:rPr>
          <w:rFonts w:cs="Traditional Arabic"/>
          <w:sz w:val="32"/>
          <w:szCs w:val="32"/>
          <w:rtl/>
        </w:rPr>
        <w:t xml:space="preserve"> </w:t>
      </w:r>
      <w:r w:rsidRPr="00EF5028">
        <w:rPr>
          <w:rFonts w:cs="Traditional Arabic" w:hint="eastAsia"/>
          <w:sz w:val="32"/>
          <w:szCs w:val="32"/>
          <w:rtl/>
        </w:rPr>
        <w:t>الطويلة</w:t>
      </w:r>
      <w:r w:rsidRPr="00EF5028">
        <w:rPr>
          <w:rFonts w:cs="Traditional Arabic"/>
          <w:sz w:val="32"/>
          <w:szCs w:val="32"/>
          <w:rtl/>
        </w:rPr>
        <w:t xml:space="preserve"> </w:t>
      </w:r>
      <w:r w:rsidRPr="00EF5028">
        <w:rPr>
          <w:rFonts w:cs="Traditional Arabic" w:hint="eastAsia"/>
          <w:sz w:val="32"/>
          <w:szCs w:val="32"/>
          <w:rtl/>
        </w:rPr>
        <w:t>للوقاية</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الحصى</w:t>
      </w:r>
      <w:r w:rsidRPr="00EF5028">
        <w:rPr>
          <w:rFonts w:cs="Traditional Arabic"/>
          <w:sz w:val="32"/>
          <w:szCs w:val="32"/>
          <w:rtl/>
        </w:rPr>
        <w:t xml:space="preserve"> </w:t>
      </w:r>
      <w:r w:rsidRPr="00EF5028">
        <w:rPr>
          <w:rFonts w:cs="Traditional Arabic" w:hint="eastAsia"/>
          <w:sz w:val="32"/>
          <w:szCs w:val="32"/>
          <w:rtl/>
        </w:rPr>
        <w:t>والرمال</w:t>
      </w:r>
      <w:r w:rsidRPr="00EF5028">
        <w:rPr>
          <w:rFonts w:cs="Traditional Arabic"/>
          <w:sz w:val="32"/>
          <w:szCs w:val="32"/>
          <w:rtl/>
        </w:rPr>
        <w:t xml:space="preserve"> </w:t>
      </w:r>
      <w:r w:rsidRPr="00EF5028">
        <w:rPr>
          <w:rFonts w:cs="Traditional Arabic" w:hint="eastAsia"/>
          <w:sz w:val="32"/>
          <w:szCs w:val="32"/>
          <w:rtl/>
        </w:rPr>
        <w:t>المتطايرة</w:t>
      </w:r>
      <w:r w:rsidRPr="00EF5028">
        <w:rPr>
          <w:rFonts w:cs="Traditional Arabic"/>
          <w:sz w:val="32"/>
          <w:szCs w:val="32"/>
          <w:rtl/>
        </w:rPr>
        <w:t xml:space="preserve">. </w:t>
      </w:r>
      <w:r w:rsidRPr="00EF5028">
        <w:rPr>
          <w:rFonts w:cs="Traditional Arabic" w:hint="eastAsia"/>
          <w:sz w:val="32"/>
          <w:szCs w:val="32"/>
          <w:rtl/>
        </w:rPr>
        <w:t>والأرجل</w:t>
      </w:r>
      <w:r w:rsidRPr="00EF5028">
        <w:rPr>
          <w:rFonts w:cs="Traditional Arabic"/>
          <w:sz w:val="32"/>
          <w:szCs w:val="32"/>
          <w:rtl/>
        </w:rPr>
        <w:t xml:space="preserve"> </w:t>
      </w:r>
      <w:r w:rsidRPr="00EF5028">
        <w:rPr>
          <w:rFonts w:cs="Traditional Arabic" w:hint="eastAsia"/>
          <w:sz w:val="32"/>
          <w:szCs w:val="32"/>
          <w:rtl/>
        </w:rPr>
        <w:t>مزودة</w:t>
      </w:r>
      <w:r w:rsidRPr="00EF5028">
        <w:rPr>
          <w:rFonts w:cs="Traditional Arabic"/>
          <w:sz w:val="32"/>
          <w:szCs w:val="32"/>
          <w:rtl/>
        </w:rPr>
        <w:t xml:space="preserve"> </w:t>
      </w:r>
      <w:r w:rsidRPr="00EF5028">
        <w:rPr>
          <w:rFonts w:cs="Traditional Arabic" w:hint="eastAsia"/>
          <w:sz w:val="32"/>
          <w:szCs w:val="32"/>
          <w:rtl/>
        </w:rPr>
        <w:t>بخف</w:t>
      </w:r>
      <w:r w:rsidRPr="00EF5028">
        <w:rPr>
          <w:rFonts w:cs="Traditional Arabic"/>
          <w:sz w:val="32"/>
          <w:szCs w:val="32"/>
          <w:rtl/>
        </w:rPr>
        <w:t xml:space="preserve"> </w:t>
      </w:r>
      <w:proofErr w:type="spellStart"/>
      <w:r w:rsidRPr="00EF5028">
        <w:rPr>
          <w:rFonts w:cs="Traditional Arabic" w:hint="eastAsia"/>
          <w:sz w:val="32"/>
          <w:szCs w:val="32"/>
          <w:rtl/>
        </w:rPr>
        <w:t>أسفنجى</w:t>
      </w:r>
      <w:proofErr w:type="spellEnd"/>
      <w:r w:rsidRPr="00EF5028">
        <w:rPr>
          <w:rFonts w:cs="Traditional Arabic"/>
          <w:sz w:val="32"/>
          <w:szCs w:val="32"/>
          <w:rtl/>
        </w:rPr>
        <w:t xml:space="preserve"> </w:t>
      </w:r>
      <w:r w:rsidRPr="00EF5028">
        <w:rPr>
          <w:rFonts w:cs="Traditional Arabic" w:hint="eastAsia"/>
          <w:sz w:val="32"/>
          <w:szCs w:val="32"/>
          <w:rtl/>
        </w:rPr>
        <w:t>لين</w:t>
      </w:r>
      <w:r w:rsidRPr="00EF5028">
        <w:rPr>
          <w:rFonts w:cs="Traditional Arabic"/>
          <w:sz w:val="32"/>
          <w:szCs w:val="32"/>
          <w:rtl/>
        </w:rPr>
        <w:t xml:space="preserve"> </w:t>
      </w:r>
      <w:r w:rsidRPr="00EF5028">
        <w:rPr>
          <w:rFonts w:cs="Traditional Arabic" w:hint="eastAsia"/>
          <w:sz w:val="32"/>
          <w:szCs w:val="32"/>
          <w:rtl/>
        </w:rPr>
        <w:t>ليتمكن</w:t>
      </w:r>
      <w:r w:rsidRPr="00EF5028">
        <w:rPr>
          <w:rFonts w:cs="Traditional Arabic"/>
          <w:sz w:val="32"/>
          <w:szCs w:val="32"/>
          <w:rtl/>
        </w:rPr>
        <w:t xml:space="preserve"> </w:t>
      </w:r>
      <w:r w:rsidRPr="00EF5028">
        <w:rPr>
          <w:rFonts w:cs="Traditional Arabic" w:hint="eastAsia"/>
          <w:sz w:val="32"/>
          <w:szCs w:val="32"/>
          <w:rtl/>
        </w:rPr>
        <w:t>بهما</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السير</w:t>
      </w:r>
      <w:r w:rsidRPr="00EF5028">
        <w:rPr>
          <w:rFonts w:cs="Traditional Arabic"/>
          <w:sz w:val="32"/>
          <w:szCs w:val="32"/>
          <w:rtl/>
        </w:rPr>
        <w:t xml:space="preserve"> </w:t>
      </w:r>
      <w:r w:rsidRPr="00EF5028">
        <w:rPr>
          <w:rFonts w:cs="Traditional Arabic" w:hint="eastAsia"/>
          <w:sz w:val="32"/>
          <w:szCs w:val="32"/>
          <w:rtl/>
        </w:rPr>
        <w:t>على</w:t>
      </w:r>
      <w:r w:rsidRPr="00EF5028">
        <w:rPr>
          <w:rFonts w:cs="Traditional Arabic"/>
          <w:sz w:val="32"/>
          <w:szCs w:val="32"/>
          <w:rtl/>
        </w:rPr>
        <w:t xml:space="preserve"> </w:t>
      </w:r>
      <w:r w:rsidRPr="00EF5028">
        <w:rPr>
          <w:rFonts w:cs="Traditional Arabic" w:hint="eastAsia"/>
          <w:sz w:val="32"/>
          <w:szCs w:val="32"/>
          <w:rtl/>
        </w:rPr>
        <w:t>الرمال</w:t>
      </w:r>
      <w:r w:rsidRPr="00EF5028">
        <w:rPr>
          <w:rFonts w:cs="Traditional Arabic"/>
          <w:sz w:val="32"/>
          <w:szCs w:val="32"/>
          <w:rtl/>
        </w:rPr>
        <w:t xml:space="preserve"> </w:t>
      </w:r>
      <w:r w:rsidRPr="00EF5028">
        <w:rPr>
          <w:rFonts w:cs="Traditional Arabic" w:hint="eastAsia"/>
          <w:sz w:val="32"/>
          <w:szCs w:val="32"/>
          <w:rtl/>
        </w:rPr>
        <w:t>الناعمة،</w:t>
      </w:r>
      <w:r w:rsidRPr="00EF5028">
        <w:rPr>
          <w:rFonts w:cs="Traditional Arabic"/>
          <w:sz w:val="32"/>
          <w:szCs w:val="32"/>
          <w:rtl/>
        </w:rPr>
        <w:t xml:space="preserve"> </w:t>
      </w:r>
      <w:r w:rsidRPr="00EF5028">
        <w:rPr>
          <w:rFonts w:cs="Traditional Arabic" w:hint="eastAsia"/>
          <w:sz w:val="32"/>
          <w:szCs w:val="32"/>
          <w:rtl/>
        </w:rPr>
        <w:t>والسنام</w:t>
      </w:r>
      <w:r w:rsidRPr="00EF5028">
        <w:rPr>
          <w:rFonts w:cs="Traditional Arabic"/>
          <w:sz w:val="32"/>
          <w:szCs w:val="32"/>
          <w:rtl/>
        </w:rPr>
        <w:t xml:space="preserve"> </w:t>
      </w:r>
      <w:r w:rsidRPr="00EF5028">
        <w:rPr>
          <w:rFonts w:cs="Traditional Arabic" w:hint="eastAsia"/>
          <w:sz w:val="32"/>
          <w:szCs w:val="32"/>
          <w:rtl/>
        </w:rPr>
        <w:t>يختزن</w:t>
      </w:r>
      <w:r w:rsidRPr="00EF5028">
        <w:rPr>
          <w:rFonts w:cs="Traditional Arabic"/>
          <w:sz w:val="32"/>
          <w:szCs w:val="32"/>
          <w:rtl/>
        </w:rPr>
        <w:t xml:space="preserve"> </w:t>
      </w:r>
      <w:r w:rsidRPr="00EF5028">
        <w:rPr>
          <w:rFonts w:cs="Traditional Arabic" w:hint="eastAsia"/>
          <w:sz w:val="32"/>
          <w:szCs w:val="32"/>
          <w:rtl/>
        </w:rPr>
        <w:t>فيه</w:t>
      </w:r>
      <w:r w:rsidRPr="00EF5028">
        <w:rPr>
          <w:rFonts w:cs="Traditional Arabic"/>
          <w:sz w:val="32"/>
          <w:szCs w:val="32"/>
          <w:rtl/>
        </w:rPr>
        <w:t xml:space="preserve"> </w:t>
      </w:r>
      <w:r w:rsidRPr="00EF5028">
        <w:rPr>
          <w:rFonts w:cs="Traditional Arabic" w:hint="eastAsia"/>
          <w:sz w:val="32"/>
          <w:szCs w:val="32"/>
          <w:rtl/>
        </w:rPr>
        <w:t>الدهون</w:t>
      </w:r>
      <w:r w:rsidRPr="00EF5028">
        <w:rPr>
          <w:rFonts w:cs="Traditional Arabic"/>
          <w:sz w:val="32"/>
          <w:szCs w:val="32"/>
          <w:rtl/>
        </w:rPr>
        <w:t xml:space="preserve"> </w:t>
      </w:r>
      <w:r w:rsidRPr="00EF5028">
        <w:rPr>
          <w:rFonts w:cs="Traditional Arabic" w:hint="eastAsia"/>
          <w:sz w:val="32"/>
          <w:szCs w:val="32"/>
          <w:rtl/>
        </w:rPr>
        <w:t>ليقوم</w:t>
      </w:r>
      <w:r w:rsidRPr="00EF5028">
        <w:rPr>
          <w:rFonts w:cs="Traditional Arabic"/>
          <w:sz w:val="32"/>
          <w:szCs w:val="32"/>
          <w:rtl/>
        </w:rPr>
        <w:t xml:space="preserve"> </w:t>
      </w:r>
      <w:r w:rsidRPr="00EF5028">
        <w:rPr>
          <w:rFonts w:cs="Traditional Arabic" w:hint="eastAsia"/>
          <w:sz w:val="32"/>
          <w:szCs w:val="32"/>
          <w:rtl/>
        </w:rPr>
        <w:t>بحرقها</w:t>
      </w:r>
    </w:p>
    <w:p w:rsidR="00EF5028" w:rsidRPr="00EF5028" w:rsidRDefault="00EF5028" w:rsidP="00EF5028">
      <w:pPr>
        <w:spacing w:line="460" w:lineRule="exact"/>
        <w:jc w:val="both"/>
        <w:rPr>
          <w:rFonts w:cs="Traditional Arabic"/>
          <w:sz w:val="32"/>
          <w:szCs w:val="32"/>
          <w:rtl/>
        </w:rPr>
      </w:pPr>
      <w:r w:rsidRPr="00EF5028">
        <w:rPr>
          <w:rFonts w:cs="Traditional Arabic"/>
          <w:sz w:val="32"/>
          <w:szCs w:val="32"/>
          <w:rtl/>
        </w:rPr>
        <w:lastRenderedPageBreak/>
        <w:t xml:space="preserve">  </w:t>
      </w:r>
      <w:r w:rsidRPr="00EF5028">
        <w:rPr>
          <w:rFonts w:cs="Traditional Arabic" w:hint="eastAsia"/>
          <w:sz w:val="32"/>
          <w:szCs w:val="32"/>
          <w:rtl/>
        </w:rPr>
        <w:t>ولقد</w:t>
      </w:r>
      <w:r w:rsidRPr="00EF5028">
        <w:rPr>
          <w:rFonts w:cs="Traditional Arabic"/>
          <w:sz w:val="32"/>
          <w:szCs w:val="32"/>
          <w:rtl/>
        </w:rPr>
        <w:t xml:space="preserve"> </w:t>
      </w:r>
      <w:r w:rsidRPr="00EF5028">
        <w:rPr>
          <w:rFonts w:cs="Traditional Arabic" w:hint="eastAsia"/>
          <w:sz w:val="32"/>
          <w:szCs w:val="32"/>
          <w:rtl/>
        </w:rPr>
        <w:t>زود</w:t>
      </w:r>
      <w:r w:rsidRPr="00EF5028">
        <w:rPr>
          <w:rFonts w:cs="Traditional Arabic"/>
          <w:sz w:val="32"/>
          <w:szCs w:val="32"/>
          <w:rtl/>
        </w:rPr>
        <w:t xml:space="preserve"> </w:t>
      </w:r>
      <w:r w:rsidRPr="00EF5028">
        <w:rPr>
          <w:rFonts w:cs="Traditional Arabic" w:hint="eastAsia"/>
          <w:sz w:val="32"/>
          <w:szCs w:val="32"/>
          <w:rtl/>
        </w:rPr>
        <w:t>الله</w:t>
      </w:r>
      <w:r w:rsidRPr="00EF5028">
        <w:rPr>
          <w:rFonts w:cs="Traditional Arabic"/>
          <w:sz w:val="32"/>
          <w:szCs w:val="32"/>
          <w:rtl/>
        </w:rPr>
        <w:t xml:space="preserve"> </w:t>
      </w:r>
      <w:r w:rsidRPr="00EF5028">
        <w:rPr>
          <w:rFonts w:cs="Traditional Arabic" w:hint="eastAsia"/>
          <w:sz w:val="32"/>
          <w:szCs w:val="32"/>
          <w:rtl/>
        </w:rPr>
        <w:t>هذا</w:t>
      </w:r>
      <w:r w:rsidRPr="00EF5028">
        <w:rPr>
          <w:rFonts w:cs="Traditional Arabic"/>
          <w:sz w:val="32"/>
          <w:szCs w:val="32"/>
          <w:rtl/>
        </w:rPr>
        <w:t xml:space="preserve"> </w:t>
      </w:r>
      <w:r w:rsidRPr="00EF5028">
        <w:rPr>
          <w:rFonts w:cs="Traditional Arabic" w:hint="eastAsia"/>
          <w:sz w:val="32"/>
          <w:szCs w:val="32"/>
          <w:rtl/>
        </w:rPr>
        <w:t>الحيوان</w:t>
      </w:r>
      <w:r w:rsidRPr="00EF5028">
        <w:rPr>
          <w:rFonts w:cs="Traditional Arabic"/>
          <w:sz w:val="32"/>
          <w:szCs w:val="32"/>
          <w:rtl/>
        </w:rPr>
        <w:t xml:space="preserve"> </w:t>
      </w:r>
      <w:r w:rsidRPr="00EF5028">
        <w:rPr>
          <w:rFonts w:cs="Traditional Arabic" w:hint="eastAsia"/>
          <w:sz w:val="32"/>
          <w:szCs w:val="32"/>
          <w:rtl/>
        </w:rPr>
        <w:t>الأعجوبة</w:t>
      </w:r>
      <w:r w:rsidRPr="00EF5028">
        <w:rPr>
          <w:rFonts w:cs="Traditional Arabic"/>
          <w:sz w:val="32"/>
          <w:szCs w:val="32"/>
          <w:rtl/>
        </w:rPr>
        <w:t xml:space="preserve"> </w:t>
      </w:r>
      <w:r w:rsidRPr="00EF5028">
        <w:rPr>
          <w:rFonts w:cs="Traditional Arabic" w:hint="eastAsia"/>
          <w:sz w:val="32"/>
          <w:szCs w:val="32"/>
          <w:rtl/>
        </w:rPr>
        <w:t>بوسائل</w:t>
      </w:r>
      <w:r w:rsidRPr="00EF5028">
        <w:rPr>
          <w:rFonts w:cs="Traditional Arabic"/>
          <w:sz w:val="32"/>
          <w:szCs w:val="32"/>
          <w:rtl/>
        </w:rPr>
        <w:t xml:space="preserve"> </w:t>
      </w:r>
      <w:r w:rsidRPr="00EF5028">
        <w:rPr>
          <w:rFonts w:cs="Traditional Arabic" w:hint="eastAsia"/>
          <w:sz w:val="32"/>
          <w:szCs w:val="32"/>
          <w:rtl/>
        </w:rPr>
        <w:t>تمكنه</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تحمل</w:t>
      </w:r>
      <w:r w:rsidRPr="00EF5028">
        <w:rPr>
          <w:rFonts w:cs="Traditional Arabic"/>
          <w:sz w:val="32"/>
          <w:szCs w:val="32"/>
          <w:rtl/>
        </w:rPr>
        <w:t xml:space="preserve"> </w:t>
      </w:r>
      <w:r w:rsidRPr="00EF5028">
        <w:rPr>
          <w:rFonts w:cs="Traditional Arabic" w:hint="eastAsia"/>
          <w:sz w:val="32"/>
          <w:szCs w:val="32"/>
          <w:rtl/>
        </w:rPr>
        <w:t>العطش</w:t>
      </w:r>
      <w:r w:rsidRPr="00EF5028">
        <w:rPr>
          <w:rFonts w:cs="Traditional Arabic"/>
          <w:sz w:val="32"/>
          <w:szCs w:val="32"/>
          <w:rtl/>
        </w:rPr>
        <w:t xml:space="preserve">. </w:t>
      </w:r>
      <w:r w:rsidRPr="00EF5028">
        <w:rPr>
          <w:rFonts w:cs="Traditional Arabic" w:hint="eastAsia"/>
          <w:sz w:val="32"/>
          <w:szCs w:val="32"/>
          <w:rtl/>
        </w:rPr>
        <w:t>فالجمل</w:t>
      </w:r>
      <w:r w:rsidRPr="00EF5028">
        <w:rPr>
          <w:rFonts w:cs="Traditional Arabic"/>
          <w:sz w:val="32"/>
          <w:szCs w:val="32"/>
          <w:rtl/>
        </w:rPr>
        <w:t xml:space="preserve"> </w:t>
      </w:r>
      <w:r w:rsidRPr="00EF5028">
        <w:rPr>
          <w:rFonts w:cs="Traditional Arabic" w:hint="eastAsia"/>
          <w:sz w:val="32"/>
          <w:szCs w:val="32"/>
          <w:rtl/>
        </w:rPr>
        <w:t>له</w:t>
      </w:r>
      <w:r w:rsidRPr="00EF5028">
        <w:rPr>
          <w:rFonts w:cs="Traditional Arabic"/>
          <w:sz w:val="32"/>
          <w:szCs w:val="32"/>
          <w:rtl/>
        </w:rPr>
        <w:t xml:space="preserve"> </w:t>
      </w:r>
      <w:r w:rsidRPr="00EF5028">
        <w:rPr>
          <w:rFonts w:cs="Traditional Arabic" w:hint="eastAsia"/>
          <w:sz w:val="32"/>
          <w:szCs w:val="32"/>
          <w:rtl/>
        </w:rPr>
        <w:t>قدرة</w:t>
      </w:r>
      <w:r w:rsidRPr="00EF5028">
        <w:rPr>
          <w:rFonts w:cs="Traditional Arabic"/>
          <w:sz w:val="32"/>
          <w:szCs w:val="32"/>
          <w:rtl/>
        </w:rPr>
        <w:t xml:space="preserve"> </w:t>
      </w:r>
      <w:proofErr w:type="spellStart"/>
      <w:r w:rsidRPr="00EF5028">
        <w:rPr>
          <w:rFonts w:cs="Traditional Arabic" w:hint="eastAsia"/>
          <w:sz w:val="32"/>
          <w:szCs w:val="32"/>
          <w:rtl/>
        </w:rPr>
        <w:t>عجيبه</w:t>
      </w:r>
      <w:proofErr w:type="spellEnd"/>
      <w:r w:rsidRPr="00EF5028">
        <w:rPr>
          <w:rFonts w:cs="Traditional Arabic"/>
          <w:sz w:val="32"/>
          <w:szCs w:val="32"/>
          <w:rtl/>
        </w:rPr>
        <w:t xml:space="preserve"> </w:t>
      </w:r>
      <w:r w:rsidRPr="00EF5028">
        <w:rPr>
          <w:rFonts w:cs="Traditional Arabic" w:hint="eastAsia"/>
          <w:sz w:val="32"/>
          <w:szCs w:val="32"/>
          <w:rtl/>
        </w:rPr>
        <w:t>على</w:t>
      </w:r>
      <w:r w:rsidRPr="00EF5028">
        <w:rPr>
          <w:rFonts w:cs="Traditional Arabic"/>
          <w:sz w:val="32"/>
          <w:szCs w:val="32"/>
          <w:rtl/>
        </w:rPr>
        <w:t xml:space="preserve"> </w:t>
      </w:r>
      <w:r w:rsidRPr="00EF5028">
        <w:rPr>
          <w:rFonts w:cs="Traditional Arabic" w:hint="eastAsia"/>
          <w:sz w:val="32"/>
          <w:szCs w:val="32"/>
          <w:rtl/>
        </w:rPr>
        <w:t>تحمل</w:t>
      </w:r>
      <w:r w:rsidRPr="00EF5028">
        <w:rPr>
          <w:rFonts w:cs="Traditional Arabic"/>
          <w:sz w:val="32"/>
          <w:szCs w:val="32"/>
          <w:rtl/>
        </w:rPr>
        <w:t xml:space="preserve"> </w:t>
      </w:r>
      <w:r w:rsidRPr="00EF5028">
        <w:rPr>
          <w:rFonts w:cs="Traditional Arabic" w:hint="eastAsia"/>
          <w:sz w:val="32"/>
          <w:szCs w:val="32"/>
          <w:rtl/>
        </w:rPr>
        <w:t>العطش</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واقع</w:t>
      </w:r>
      <w:r w:rsidRPr="00EF5028">
        <w:rPr>
          <w:rFonts w:cs="Traditional Arabic"/>
          <w:sz w:val="32"/>
          <w:szCs w:val="32"/>
          <w:rtl/>
        </w:rPr>
        <w:t xml:space="preserve"> </w:t>
      </w:r>
      <w:r w:rsidRPr="00EF5028">
        <w:rPr>
          <w:rFonts w:cs="Traditional Arabic" w:hint="eastAsia"/>
          <w:sz w:val="32"/>
          <w:szCs w:val="32"/>
          <w:rtl/>
        </w:rPr>
        <w:t>قدرته</w:t>
      </w:r>
      <w:r w:rsidRPr="00EF5028">
        <w:rPr>
          <w:rFonts w:cs="Traditional Arabic"/>
          <w:sz w:val="32"/>
          <w:szCs w:val="32"/>
          <w:rtl/>
        </w:rPr>
        <w:t xml:space="preserve"> </w:t>
      </w:r>
      <w:r w:rsidRPr="00EF5028">
        <w:rPr>
          <w:rFonts w:cs="Traditional Arabic" w:hint="eastAsia"/>
          <w:sz w:val="32"/>
          <w:szCs w:val="32"/>
          <w:rtl/>
        </w:rPr>
        <w:t>على</w:t>
      </w:r>
      <w:r w:rsidRPr="00EF5028">
        <w:rPr>
          <w:rFonts w:cs="Traditional Arabic"/>
          <w:sz w:val="32"/>
          <w:szCs w:val="32"/>
          <w:rtl/>
        </w:rPr>
        <w:t xml:space="preserve"> </w:t>
      </w:r>
      <w:r w:rsidRPr="00EF5028">
        <w:rPr>
          <w:rFonts w:cs="Traditional Arabic" w:hint="eastAsia"/>
          <w:sz w:val="32"/>
          <w:szCs w:val="32"/>
          <w:rtl/>
        </w:rPr>
        <w:t>تحمل</w:t>
      </w:r>
      <w:r w:rsidRPr="00EF5028">
        <w:rPr>
          <w:rFonts w:cs="Traditional Arabic"/>
          <w:sz w:val="32"/>
          <w:szCs w:val="32"/>
          <w:rtl/>
        </w:rPr>
        <w:t xml:space="preserve"> </w:t>
      </w:r>
      <w:r w:rsidRPr="00EF5028">
        <w:rPr>
          <w:rFonts w:cs="Traditional Arabic" w:hint="eastAsia"/>
          <w:sz w:val="32"/>
          <w:szCs w:val="32"/>
          <w:rtl/>
        </w:rPr>
        <w:t>نقص</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في</w:t>
      </w:r>
      <w:r w:rsidRPr="00EF5028">
        <w:rPr>
          <w:rFonts w:cs="Traditional Arabic"/>
          <w:sz w:val="32"/>
          <w:szCs w:val="32"/>
          <w:rtl/>
        </w:rPr>
        <w:t xml:space="preserve"> </w:t>
      </w:r>
      <w:r w:rsidRPr="00EF5028">
        <w:rPr>
          <w:rFonts w:cs="Traditional Arabic" w:hint="eastAsia"/>
          <w:sz w:val="32"/>
          <w:szCs w:val="32"/>
          <w:rtl/>
        </w:rPr>
        <w:t>أنسجة</w:t>
      </w:r>
      <w:r w:rsidRPr="00EF5028">
        <w:rPr>
          <w:rFonts w:cs="Traditional Arabic"/>
          <w:sz w:val="32"/>
          <w:szCs w:val="32"/>
          <w:rtl/>
        </w:rPr>
        <w:t xml:space="preserve"> </w:t>
      </w:r>
      <w:r w:rsidRPr="00EF5028">
        <w:rPr>
          <w:rFonts w:cs="Traditional Arabic" w:hint="eastAsia"/>
          <w:sz w:val="32"/>
          <w:szCs w:val="32"/>
          <w:rtl/>
        </w:rPr>
        <w:t>جسمه</w:t>
      </w:r>
      <w:r w:rsidRPr="00EF5028">
        <w:rPr>
          <w:rFonts w:cs="Traditional Arabic"/>
          <w:sz w:val="32"/>
          <w:szCs w:val="32"/>
          <w:rtl/>
        </w:rPr>
        <w:t xml:space="preserve"> </w:t>
      </w:r>
      <w:r w:rsidRPr="00EF5028">
        <w:rPr>
          <w:rFonts w:cs="Traditional Arabic" w:hint="eastAsia"/>
          <w:sz w:val="32"/>
          <w:szCs w:val="32"/>
          <w:rtl/>
        </w:rPr>
        <w:t>وأنه</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خلال</w:t>
      </w:r>
      <w:r w:rsidRPr="00EF5028">
        <w:rPr>
          <w:rFonts w:cs="Traditional Arabic"/>
          <w:sz w:val="32"/>
          <w:szCs w:val="32"/>
          <w:rtl/>
        </w:rPr>
        <w:t xml:space="preserve"> </w:t>
      </w:r>
      <w:r w:rsidRPr="00EF5028">
        <w:rPr>
          <w:rFonts w:cs="Traditional Arabic" w:hint="eastAsia"/>
          <w:sz w:val="32"/>
          <w:szCs w:val="32"/>
          <w:rtl/>
        </w:rPr>
        <w:t>ذلك</w:t>
      </w:r>
      <w:r w:rsidRPr="00EF5028">
        <w:rPr>
          <w:rFonts w:cs="Traditional Arabic"/>
          <w:sz w:val="32"/>
          <w:szCs w:val="32"/>
          <w:rtl/>
        </w:rPr>
        <w:t xml:space="preserve"> </w:t>
      </w:r>
      <w:r w:rsidRPr="00EF5028">
        <w:rPr>
          <w:rFonts w:cs="Traditional Arabic" w:hint="eastAsia"/>
          <w:sz w:val="32"/>
          <w:szCs w:val="32"/>
          <w:rtl/>
        </w:rPr>
        <w:t>لا</w:t>
      </w:r>
      <w:r w:rsidRPr="00EF5028">
        <w:rPr>
          <w:rFonts w:cs="Traditional Arabic"/>
          <w:sz w:val="32"/>
          <w:szCs w:val="32"/>
          <w:rtl/>
        </w:rPr>
        <w:t xml:space="preserve"> </w:t>
      </w:r>
      <w:r w:rsidRPr="00EF5028">
        <w:rPr>
          <w:rFonts w:cs="Traditional Arabic" w:hint="eastAsia"/>
          <w:sz w:val="32"/>
          <w:szCs w:val="32"/>
          <w:rtl/>
        </w:rPr>
        <w:t>يفقد</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سائله</w:t>
      </w:r>
      <w:r w:rsidRPr="00EF5028">
        <w:rPr>
          <w:rFonts w:cs="Traditional Arabic"/>
          <w:sz w:val="32"/>
          <w:szCs w:val="32"/>
          <w:rtl/>
        </w:rPr>
        <w:t xml:space="preserve"> </w:t>
      </w:r>
      <w:proofErr w:type="spellStart"/>
      <w:r w:rsidRPr="00EF5028">
        <w:rPr>
          <w:rFonts w:cs="Traditional Arabic" w:hint="eastAsia"/>
          <w:sz w:val="32"/>
          <w:szCs w:val="32"/>
          <w:rtl/>
        </w:rPr>
        <w:t>الدموى</w:t>
      </w:r>
      <w:proofErr w:type="spellEnd"/>
      <w:r w:rsidRPr="00EF5028">
        <w:rPr>
          <w:rFonts w:cs="Traditional Arabic"/>
          <w:sz w:val="32"/>
          <w:szCs w:val="32"/>
          <w:rtl/>
        </w:rPr>
        <w:t xml:space="preserve"> </w:t>
      </w:r>
      <w:r w:rsidRPr="00EF5028">
        <w:rPr>
          <w:rFonts w:cs="Traditional Arabic" w:hint="eastAsia"/>
          <w:sz w:val="32"/>
          <w:szCs w:val="32"/>
          <w:rtl/>
        </w:rPr>
        <w:t>الا</w:t>
      </w:r>
      <w:r w:rsidRPr="00EF5028">
        <w:rPr>
          <w:rFonts w:cs="Traditional Arabic"/>
          <w:sz w:val="32"/>
          <w:szCs w:val="32"/>
          <w:rtl/>
        </w:rPr>
        <w:t xml:space="preserve"> </w:t>
      </w:r>
      <w:r w:rsidRPr="00EF5028">
        <w:rPr>
          <w:rFonts w:cs="Traditional Arabic" w:hint="eastAsia"/>
          <w:sz w:val="32"/>
          <w:szCs w:val="32"/>
          <w:rtl/>
        </w:rPr>
        <w:t>بنسبة</w:t>
      </w:r>
      <w:r w:rsidRPr="00EF5028">
        <w:rPr>
          <w:rFonts w:cs="Traditional Arabic"/>
          <w:sz w:val="32"/>
          <w:szCs w:val="32"/>
          <w:rtl/>
        </w:rPr>
        <w:t xml:space="preserve"> </w:t>
      </w:r>
      <w:r w:rsidRPr="00EF5028">
        <w:rPr>
          <w:rFonts w:cs="Traditional Arabic" w:hint="eastAsia"/>
          <w:sz w:val="32"/>
          <w:szCs w:val="32"/>
          <w:rtl/>
        </w:rPr>
        <w:t>ضئيلة</w:t>
      </w:r>
      <w:r w:rsidRPr="00EF5028">
        <w:rPr>
          <w:rFonts w:cs="Traditional Arabic"/>
          <w:sz w:val="32"/>
          <w:szCs w:val="32"/>
          <w:rtl/>
        </w:rPr>
        <w:t xml:space="preserve"> </w:t>
      </w:r>
      <w:r w:rsidRPr="00EF5028">
        <w:rPr>
          <w:rFonts w:cs="Traditional Arabic" w:hint="eastAsia"/>
          <w:sz w:val="32"/>
          <w:szCs w:val="32"/>
          <w:rtl/>
        </w:rPr>
        <w:t>للغاية</w:t>
      </w:r>
      <w:r w:rsidRPr="00EF5028">
        <w:rPr>
          <w:rFonts w:cs="Traditional Arabic"/>
          <w:sz w:val="32"/>
          <w:szCs w:val="32"/>
          <w:rtl/>
        </w:rPr>
        <w:t xml:space="preserve"> </w:t>
      </w:r>
      <w:r w:rsidRPr="00EF5028">
        <w:rPr>
          <w:rFonts w:cs="Traditional Arabic" w:hint="eastAsia"/>
          <w:sz w:val="32"/>
          <w:szCs w:val="32"/>
          <w:rtl/>
        </w:rPr>
        <w:t>كما</w:t>
      </w:r>
      <w:r w:rsidRPr="00EF5028">
        <w:rPr>
          <w:rFonts w:cs="Traditional Arabic"/>
          <w:sz w:val="32"/>
          <w:szCs w:val="32"/>
          <w:rtl/>
        </w:rPr>
        <w:t xml:space="preserve"> </w:t>
      </w:r>
      <w:r w:rsidRPr="00EF5028">
        <w:rPr>
          <w:rFonts w:cs="Traditional Arabic" w:hint="eastAsia"/>
          <w:sz w:val="32"/>
          <w:szCs w:val="32"/>
          <w:rtl/>
        </w:rPr>
        <w:t>أنه</w:t>
      </w:r>
      <w:r w:rsidRPr="00EF5028">
        <w:rPr>
          <w:rFonts w:cs="Traditional Arabic"/>
          <w:sz w:val="32"/>
          <w:szCs w:val="32"/>
          <w:rtl/>
        </w:rPr>
        <w:t xml:space="preserve"> </w:t>
      </w:r>
      <w:r w:rsidRPr="00EF5028">
        <w:rPr>
          <w:rFonts w:cs="Traditional Arabic" w:hint="eastAsia"/>
          <w:sz w:val="32"/>
          <w:szCs w:val="32"/>
          <w:rtl/>
        </w:rPr>
        <w:t>يتحمل</w:t>
      </w:r>
      <w:r w:rsidRPr="00EF5028">
        <w:rPr>
          <w:rFonts w:cs="Traditional Arabic"/>
          <w:sz w:val="32"/>
          <w:szCs w:val="32"/>
          <w:rtl/>
        </w:rPr>
        <w:t xml:space="preserve"> </w:t>
      </w:r>
      <w:r w:rsidRPr="00EF5028">
        <w:rPr>
          <w:rFonts w:cs="Traditional Arabic" w:hint="eastAsia"/>
          <w:sz w:val="32"/>
          <w:szCs w:val="32"/>
          <w:rtl/>
        </w:rPr>
        <w:t>فقد</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حتى</w:t>
      </w:r>
      <w:r w:rsidRPr="00EF5028">
        <w:rPr>
          <w:rFonts w:cs="Traditional Arabic"/>
          <w:sz w:val="32"/>
          <w:szCs w:val="32"/>
          <w:rtl/>
        </w:rPr>
        <w:t xml:space="preserve"> 30% </w:t>
      </w:r>
      <w:r w:rsidRPr="00EF5028">
        <w:rPr>
          <w:rFonts w:cs="Traditional Arabic" w:hint="eastAsia"/>
          <w:sz w:val="32"/>
          <w:szCs w:val="32"/>
          <w:rtl/>
        </w:rPr>
        <w:t>في</w:t>
      </w:r>
      <w:r w:rsidRPr="00EF5028">
        <w:rPr>
          <w:rFonts w:cs="Traditional Arabic"/>
          <w:sz w:val="32"/>
          <w:szCs w:val="32"/>
          <w:rtl/>
        </w:rPr>
        <w:t xml:space="preserve"> </w:t>
      </w:r>
      <w:r w:rsidRPr="00EF5028">
        <w:rPr>
          <w:rFonts w:cs="Traditional Arabic" w:hint="eastAsia"/>
          <w:sz w:val="32"/>
          <w:szCs w:val="32"/>
          <w:rtl/>
        </w:rPr>
        <w:t>حين</w:t>
      </w:r>
      <w:r w:rsidRPr="00EF5028">
        <w:rPr>
          <w:rFonts w:cs="Traditional Arabic"/>
          <w:sz w:val="32"/>
          <w:szCs w:val="32"/>
          <w:rtl/>
        </w:rPr>
        <w:t xml:space="preserve"> </w:t>
      </w:r>
      <w:proofErr w:type="spellStart"/>
      <w:r w:rsidRPr="00EF5028">
        <w:rPr>
          <w:rFonts w:cs="Traditional Arabic" w:hint="eastAsia"/>
          <w:sz w:val="32"/>
          <w:szCs w:val="32"/>
          <w:rtl/>
        </w:rPr>
        <w:t>باقى</w:t>
      </w:r>
      <w:proofErr w:type="spellEnd"/>
      <w:r w:rsidRPr="00EF5028">
        <w:rPr>
          <w:rFonts w:cs="Traditional Arabic"/>
          <w:sz w:val="32"/>
          <w:szCs w:val="32"/>
          <w:rtl/>
        </w:rPr>
        <w:t xml:space="preserve"> </w:t>
      </w:r>
      <w:r w:rsidRPr="00EF5028">
        <w:rPr>
          <w:rFonts w:cs="Traditional Arabic" w:hint="eastAsia"/>
          <w:sz w:val="32"/>
          <w:szCs w:val="32"/>
          <w:rtl/>
        </w:rPr>
        <w:t>الكائنات</w:t>
      </w:r>
      <w:r w:rsidRPr="00EF5028">
        <w:rPr>
          <w:rFonts w:cs="Traditional Arabic"/>
          <w:sz w:val="32"/>
          <w:szCs w:val="32"/>
          <w:rtl/>
        </w:rPr>
        <w:t xml:space="preserve"> </w:t>
      </w:r>
      <w:r w:rsidRPr="00EF5028">
        <w:rPr>
          <w:rFonts w:cs="Traditional Arabic" w:hint="eastAsia"/>
          <w:sz w:val="32"/>
          <w:szCs w:val="32"/>
          <w:rtl/>
        </w:rPr>
        <w:t>الحية</w:t>
      </w:r>
      <w:r w:rsidRPr="00EF5028">
        <w:rPr>
          <w:rFonts w:cs="Traditional Arabic"/>
          <w:sz w:val="32"/>
          <w:szCs w:val="32"/>
          <w:rtl/>
        </w:rPr>
        <w:t xml:space="preserve"> </w:t>
      </w:r>
      <w:r w:rsidRPr="00EF5028">
        <w:rPr>
          <w:rFonts w:cs="Traditional Arabic" w:hint="eastAsia"/>
          <w:sz w:val="32"/>
          <w:szCs w:val="32"/>
          <w:rtl/>
        </w:rPr>
        <w:t>تهلك</w:t>
      </w:r>
      <w:r w:rsidRPr="00EF5028">
        <w:rPr>
          <w:rFonts w:cs="Traditional Arabic"/>
          <w:sz w:val="32"/>
          <w:szCs w:val="32"/>
          <w:rtl/>
        </w:rPr>
        <w:t xml:space="preserve"> </w:t>
      </w:r>
      <w:r w:rsidRPr="00EF5028">
        <w:rPr>
          <w:rFonts w:cs="Traditional Arabic" w:hint="eastAsia"/>
          <w:sz w:val="32"/>
          <w:szCs w:val="32"/>
          <w:rtl/>
        </w:rPr>
        <w:t>إذا</w:t>
      </w:r>
      <w:r w:rsidRPr="00EF5028">
        <w:rPr>
          <w:rFonts w:cs="Traditional Arabic"/>
          <w:sz w:val="32"/>
          <w:szCs w:val="32"/>
          <w:rtl/>
        </w:rPr>
        <w:t xml:space="preserve"> </w:t>
      </w:r>
      <w:r w:rsidRPr="00EF5028">
        <w:rPr>
          <w:rFonts w:cs="Traditional Arabic" w:hint="eastAsia"/>
          <w:sz w:val="32"/>
          <w:szCs w:val="32"/>
          <w:rtl/>
        </w:rPr>
        <w:t>زاد</w:t>
      </w:r>
      <w:r w:rsidRPr="00EF5028">
        <w:rPr>
          <w:rFonts w:cs="Traditional Arabic"/>
          <w:sz w:val="32"/>
          <w:szCs w:val="32"/>
          <w:rtl/>
        </w:rPr>
        <w:t xml:space="preserve"> </w:t>
      </w:r>
      <w:r w:rsidRPr="00EF5028">
        <w:rPr>
          <w:rFonts w:cs="Traditional Arabic" w:hint="eastAsia"/>
          <w:sz w:val="32"/>
          <w:szCs w:val="32"/>
          <w:rtl/>
        </w:rPr>
        <w:t>فقد</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أجسامها</w:t>
      </w:r>
      <w:r w:rsidRPr="00EF5028">
        <w:rPr>
          <w:rFonts w:cs="Traditional Arabic"/>
          <w:sz w:val="32"/>
          <w:szCs w:val="32"/>
          <w:rtl/>
        </w:rPr>
        <w:t xml:space="preserve"> </w:t>
      </w:r>
      <w:r w:rsidRPr="00EF5028">
        <w:rPr>
          <w:rFonts w:cs="Traditional Arabic" w:hint="eastAsia"/>
          <w:sz w:val="32"/>
          <w:szCs w:val="32"/>
          <w:rtl/>
        </w:rPr>
        <w:t>عن</w:t>
      </w:r>
      <w:r w:rsidRPr="00EF5028">
        <w:rPr>
          <w:rFonts w:cs="Traditional Arabic"/>
          <w:sz w:val="32"/>
          <w:szCs w:val="32"/>
          <w:rtl/>
        </w:rPr>
        <w:t xml:space="preserve"> 20%</w:t>
      </w:r>
      <w:r w:rsidRPr="00EF5028">
        <w:rPr>
          <w:rFonts w:cs="Traditional Arabic" w:hint="eastAsia"/>
          <w:sz w:val="32"/>
          <w:szCs w:val="32"/>
          <w:rtl/>
        </w:rPr>
        <w:t>،</w:t>
      </w:r>
      <w:r w:rsidRPr="00EF5028">
        <w:rPr>
          <w:rFonts w:cs="Traditional Arabic"/>
          <w:sz w:val="32"/>
          <w:szCs w:val="32"/>
          <w:rtl/>
        </w:rPr>
        <w:t xml:space="preserve"> </w:t>
      </w:r>
      <w:r w:rsidRPr="00EF5028">
        <w:rPr>
          <w:rFonts w:cs="Traditional Arabic" w:hint="eastAsia"/>
          <w:sz w:val="32"/>
          <w:szCs w:val="32"/>
          <w:rtl/>
        </w:rPr>
        <w:t>وبول</w:t>
      </w:r>
      <w:r w:rsidRPr="00EF5028">
        <w:rPr>
          <w:rFonts w:cs="Traditional Arabic"/>
          <w:sz w:val="32"/>
          <w:szCs w:val="32"/>
          <w:rtl/>
        </w:rPr>
        <w:t xml:space="preserve"> </w:t>
      </w:r>
      <w:r w:rsidRPr="00EF5028">
        <w:rPr>
          <w:rFonts w:cs="Traditional Arabic" w:hint="eastAsia"/>
          <w:sz w:val="32"/>
          <w:szCs w:val="32"/>
          <w:rtl/>
        </w:rPr>
        <w:t>وبراز</w:t>
      </w:r>
      <w:r w:rsidRPr="00EF5028">
        <w:rPr>
          <w:rFonts w:cs="Traditional Arabic"/>
          <w:sz w:val="32"/>
          <w:szCs w:val="32"/>
          <w:rtl/>
        </w:rPr>
        <w:t xml:space="preserve"> </w:t>
      </w:r>
      <w:r w:rsidRPr="00EF5028">
        <w:rPr>
          <w:rFonts w:cs="Traditional Arabic" w:hint="eastAsia"/>
          <w:sz w:val="32"/>
          <w:szCs w:val="32"/>
          <w:rtl/>
        </w:rPr>
        <w:t>الجمل</w:t>
      </w:r>
      <w:r w:rsidRPr="00EF5028">
        <w:rPr>
          <w:rFonts w:cs="Traditional Arabic"/>
          <w:sz w:val="32"/>
          <w:szCs w:val="32"/>
          <w:rtl/>
        </w:rPr>
        <w:t xml:space="preserve"> </w:t>
      </w:r>
      <w:r w:rsidRPr="00EF5028">
        <w:rPr>
          <w:rFonts w:cs="Traditional Arabic" w:hint="eastAsia"/>
          <w:sz w:val="32"/>
          <w:szCs w:val="32"/>
          <w:rtl/>
        </w:rPr>
        <w:t>لذلك</w:t>
      </w:r>
      <w:r w:rsidRPr="00EF5028">
        <w:rPr>
          <w:rFonts w:cs="Traditional Arabic"/>
          <w:sz w:val="32"/>
          <w:szCs w:val="32"/>
          <w:rtl/>
        </w:rPr>
        <w:t xml:space="preserve"> </w:t>
      </w:r>
      <w:r w:rsidRPr="00EF5028">
        <w:rPr>
          <w:rFonts w:cs="Traditional Arabic" w:hint="eastAsia"/>
          <w:sz w:val="32"/>
          <w:szCs w:val="32"/>
          <w:rtl/>
        </w:rPr>
        <w:t>مركز</w:t>
      </w:r>
      <w:r w:rsidRPr="00EF5028">
        <w:rPr>
          <w:rFonts w:cs="Traditional Arabic"/>
          <w:sz w:val="32"/>
          <w:szCs w:val="32"/>
          <w:rtl/>
        </w:rPr>
        <w:t xml:space="preserve"> </w:t>
      </w:r>
      <w:r w:rsidRPr="00EF5028">
        <w:rPr>
          <w:rFonts w:cs="Traditional Arabic" w:hint="eastAsia"/>
          <w:sz w:val="32"/>
          <w:szCs w:val="32"/>
          <w:rtl/>
        </w:rPr>
        <w:t>جدًا</w:t>
      </w:r>
      <w:r w:rsidRPr="00EF5028">
        <w:rPr>
          <w:rFonts w:cs="Traditional Arabic"/>
          <w:sz w:val="32"/>
          <w:szCs w:val="32"/>
          <w:rtl/>
        </w:rPr>
        <w:t xml:space="preserve"> </w:t>
      </w:r>
      <w:r w:rsidRPr="00EF5028">
        <w:rPr>
          <w:rFonts w:cs="Traditional Arabic" w:hint="eastAsia"/>
          <w:sz w:val="32"/>
          <w:szCs w:val="32"/>
          <w:rtl/>
        </w:rPr>
        <w:t>حيث</w:t>
      </w:r>
      <w:r w:rsidRPr="00EF5028">
        <w:rPr>
          <w:rFonts w:cs="Traditional Arabic"/>
          <w:sz w:val="32"/>
          <w:szCs w:val="32"/>
          <w:rtl/>
        </w:rPr>
        <w:t xml:space="preserve"> </w:t>
      </w:r>
      <w:r w:rsidRPr="00EF5028">
        <w:rPr>
          <w:rFonts w:cs="Traditional Arabic" w:hint="eastAsia"/>
          <w:sz w:val="32"/>
          <w:szCs w:val="32"/>
          <w:rtl/>
        </w:rPr>
        <w:t>يمكن</w:t>
      </w:r>
      <w:r w:rsidRPr="00EF5028">
        <w:rPr>
          <w:rFonts w:cs="Traditional Arabic"/>
          <w:sz w:val="32"/>
          <w:szCs w:val="32"/>
          <w:rtl/>
        </w:rPr>
        <w:t xml:space="preserve"> </w:t>
      </w:r>
      <w:r w:rsidRPr="00EF5028">
        <w:rPr>
          <w:rFonts w:cs="Traditional Arabic" w:hint="eastAsia"/>
          <w:sz w:val="32"/>
          <w:szCs w:val="32"/>
          <w:rtl/>
        </w:rPr>
        <w:t>ايقاد</w:t>
      </w:r>
      <w:r w:rsidRPr="00EF5028">
        <w:rPr>
          <w:rFonts w:cs="Traditional Arabic"/>
          <w:sz w:val="32"/>
          <w:szCs w:val="32"/>
          <w:rtl/>
        </w:rPr>
        <w:t xml:space="preserve"> </w:t>
      </w:r>
      <w:r w:rsidRPr="00EF5028">
        <w:rPr>
          <w:rFonts w:cs="Traditional Arabic" w:hint="eastAsia"/>
          <w:sz w:val="32"/>
          <w:szCs w:val="32"/>
          <w:rtl/>
        </w:rPr>
        <w:t>النار</w:t>
      </w:r>
      <w:r w:rsidRPr="00EF5028">
        <w:rPr>
          <w:rFonts w:cs="Traditional Arabic"/>
          <w:sz w:val="32"/>
          <w:szCs w:val="32"/>
          <w:rtl/>
        </w:rPr>
        <w:t xml:space="preserve"> </w:t>
      </w:r>
      <w:r w:rsidRPr="00EF5028">
        <w:rPr>
          <w:rFonts w:cs="Traditional Arabic" w:hint="eastAsia"/>
          <w:sz w:val="32"/>
          <w:szCs w:val="32"/>
          <w:rtl/>
        </w:rPr>
        <w:t>في</w:t>
      </w:r>
      <w:r w:rsidRPr="00EF5028">
        <w:rPr>
          <w:rFonts w:cs="Traditional Arabic"/>
          <w:sz w:val="32"/>
          <w:szCs w:val="32"/>
          <w:rtl/>
        </w:rPr>
        <w:t xml:space="preserve"> </w:t>
      </w:r>
      <w:r w:rsidRPr="00EF5028">
        <w:rPr>
          <w:rFonts w:cs="Traditional Arabic" w:hint="eastAsia"/>
          <w:sz w:val="32"/>
          <w:szCs w:val="32"/>
          <w:rtl/>
        </w:rPr>
        <w:t>روثه</w:t>
      </w:r>
      <w:r w:rsidRPr="00EF5028">
        <w:rPr>
          <w:rFonts w:cs="Traditional Arabic"/>
          <w:sz w:val="32"/>
          <w:szCs w:val="32"/>
          <w:rtl/>
        </w:rPr>
        <w:t xml:space="preserve"> </w:t>
      </w:r>
      <w:r w:rsidRPr="00EF5028">
        <w:rPr>
          <w:rFonts w:cs="Traditional Arabic" w:hint="eastAsia"/>
          <w:sz w:val="32"/>
          <w:szCs w:val="32"/>
          <w:rtl/>
        </w:rPr>
        <w:t>مباشرة</w:t>
      </w:r>
      <w:r w:rsidRPr="00EF5028">
        <w:rPr>
          <w:rFonts w:cs="Traditional Arabic"/>
          <w:sz w:val="32"/>
          <w:szCs w:val="32"/>
          <w:rtl/>
        </w:rPr>
        <w:t xml:space="preserve"> </w:t>
      </w:r>
      <w:r w:rsidRPr="00EF5028">
        <w:rPr>
          <w:rFonts w:cs="Traditional Arabic" w:hint="eastAsia"/>
          <w:sz w:val="32"/>
          <w:szCs w:val="32"/>
          <w:rtl/>
        </w:rPr>
        <w:t>وهو</w:t>
      </w:r>
      <w:r w:rsidRPr="00EF5028">
        <w:rPr>
          <w:rFonts w:cs="Traditional Arabic"/>
          <w:sz w:val="32"/>
          <w:szCs w:val="32"/>
          <w:rtl/>
        </w:rPr>
        <w:t xml:space="preserve"> </w:t>
      </w:r>
      <w:r w:rsidRPr="00EF5028">
        <w:rPr>
          <w:rFonts w:cs="Traditional Arabic" w:hint="eastAsia"/>
          <w:sz w:val="32"/>
          <w:szCs w:val="32"/>
          <w:rtl/>
        </w:rPr>
        <w:t>يختلف</w:t>
      </w:r>
      <w:r w:rsidRPr="00EF5028">
        <w:rPr>
          <w:rFonts w:cs="Traditional Arabic"/>
          <w:sz w:val="32"/>
          <w:szCs w:val="32"/>
          <w:rtl/>
        </w:rPr>
        <w:t xml:space="preserve"> </w:t>
      </w:r>
      <w:r w:rsidRPr="00EF5028">
        <w:rPr>
          <w:rFonts w:cs="Traditional Arabic" w:hint="eastAsia"/>
          <w:sz w:val="32"/>
          <w:szCs w:val="32"/>
          <w:rtl/>
        </w:rPr>
        <w:t>عن</w:t>
      </w:r>
      <w:r w:rsidRPr="00EF5028">
        <w:rPr>
          <w:rFonts w:cs="Traditional Arabic"/>
          <w:sz w:val="32"/>
          <w:szCs w:val="32"/>
          <w:rtl/>
        </w:rPr>
        <w:t xml:space="preserve"> </w:t>
      </w:r>
      <w:r w:rsidRPr="00EF5028">
        <w:rPr>
          <w:rFonts w:cs="Traditional Arabic" w:hint="eastAsia"/>
          <w:sz w:val="32"/>
          <w:szCs w:val="32"/>
          <w:rtl/>
        </w:rPr>
        <w:t>معظم</w:t>
      </w:r>
      <w:r w:rsidRPr="00EF5028">
        <w:rPr>
          <w:rFonts w:cs="Traditional Arabic"/>
          <w:sz w:val="32"/>
          <w:szCs w:val="32"/>
          <w:rtl/>
        </w:rPr>
        <w:t xml:space="preserve"> </w:t>
      </w:r>
      <w:r w:rsidRPr="00EF5028">
        <w:rPr>
          <w:rFonts w:cs="Traditional Arabic" w:hint="eastAsia"/>
          <w:sz w:val="32"/>
          <w:szCs w:val="32"/>
          <w:rtl/>
        </w:rPr>
        <w:t>الكائنات</w:t>
      </w:r>
      <w:r w:rsidRPr="00EF5028">
        <w:rPr>
          <w:rFonts w:cs="Traditional Arabic"/>
          <w:sz w:val="32"/>
          <w:szCs w:val="32"/>
          <w:rtl/>
        </w:rPr>
        <w:t xml:space="preserve"> </w:t>
      </w:r>
      <w:proofErr w:type="spellStart"/>
      <w:r w:rsidRPr="00EF5028">
        <w:rPr>
          <w:rFonts w:cs="Traditional Arabic" w:hint="eastAsia"/>
          <w:sz w:val="32"/>
          <w:szCs w:val="32"/>
          <w:rtl/>
        </w:rPr>
        <w:t>الثديية</w:t>
      </w:r>
      <w:proofErr w:type="spellEnd"/>
      <w:r w:rsidRPr="00EF5028">
        <w:rPr>
          <w:rFonts w:cs="Traditional Arabic"/>
          <w:sz w:val="32"/>
          <w:szCs w:val="32"/>
          <w:rtl/>
        </w:rPr>
        <w:t xml:space="preserve"> </w:t>
      </w:r>
      <w:r w:rsidRPr="00EF5028">
        <w:rPr>
          <w:rFonts w:cs="Traditional Arabic" w:hint="eastAsia"/>
          <w:sz w:val="32"/>
          <w:szCs w:val="32"/>
          <w:rtl/>
        </w:rPr>
        <w:t>التي</w:t>
      </w:r>
      <w:r w:rsidRPr="00EF5028">
        <w:rPr>
          <w:rFonts w:cs="Traditional Arabic"/>
          <w:sz w:val="32"/>
          <w:szCs w:val="32"/>
          <w:rtl/>
        </w:rPr>
        <w:t xml:space="preserve"> </w:t>
      </w:r>
      <w:r w:rsidRPr="00EF5028">
        <w:rPr>
          <w:rFonts w:cs="Traditional Arabic" w:hint="eastAsia"/>
          <w:sz w:val="32"/>
          <w:szCs w:val="32"/>
          <w:rtl/>
        </w:rPr>
        <w:t>تفقد</w:t>
      </w:r>
      <w:r w:rsidRPr="00EF5028">
        <w:rPr>
          <w:rFonts w:cs="Traditional Arabic"/>
          <w:sz w:val="32"/>
          <w:szCs w:val="32"/>
          <w:rtl/>
        </w:rPr>
        <w:t xml:space="preserve"> </w:t>
      </w:r>
      <w:r w:rsidRPr="00EF5028">
        <w:rPr>
          <w:rFonts w:cs="Traditional Arabic" w:hint="eastAsia"/>
          <w:sz w:val="32"/>
          <w:szCs w:val="32"/>
          <w:rtl/>
        </w:rPr>
        <w:t>نسبة</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الموجودة</w:t>
      </w:r>
      <w:r w:rsidRPr="00EF5028">
        <w:rPr>
          <w:rFonts w:cs="Traditional Arabic"/>
          <w:sz w:val="32"/>
          <w:szCs w:val="32"/>
          <w:rtl/>
        </w:rPr>
        <w:t xml:space="preserve"> </w:t>
      </w:r>
      <w:r w:rsidRPr="00EF5028">
        <w:rPr>
          <w:rFonts w:cs="Traditional Arabic" w:hint="eastAsia"/>
          <w:sz w:val="32"/>
          <w:szCs w:val="32"/>
          <w:rtl/>
        </w:rPr>
        <w:t>في</w:t>
      </w:r>
      <w:r w:rsidRPr="00EF5028">
        <w:rPr>
          <w:rFonts w:cs="Traditional Arabic"/>
          <w:sz w:val="32"/>
          <w:szCs w:val="32"/>
          <w:rtl/>
        </w:rPr>
        <w:t xml:space="preserve"> </w:t>
      </w:r>
      <w:r w:rsidRPr="00EF5028">
        <w:rPr>
          <w:rFonts w:cs="Traditional Arabic" w:hint="eastAsia"/>
          <w:sz w:val="32"/>
          <w:szCs w:val="32"/>
          <w:rtl/>
        </w:rPr>
        <w:t>دمائها</w:t>
      </w:r>
      <w:r w:rsidRPr="00EF5028">
        <w:rPr>
          <w:rFonts w:cs="Traditional Arabic"/>
          <w:sz w:val="32"/>
          <w:szCs w:val="32"/>
          <w:rtl/>
        </w:rPr>
        <w:t xml:space="preserve"> </w:t>
      </w:r>
      <w:r w:rsidRPr="00EF5028">
        <w:rPr>
          <w:rFonts w:cs="Traditional Arabic" w:hint="eastAsia"/>
          <w:sz w:val="32"/>
          <w:szCs w:val="32"/>
          <w:rtl/>
        </w:rPr>
        <w:t>إذا</w:t>
      </w:r>
      <w:r w:rsidRPr="00EF5028">
        <w:rPr>
          <w:rFonts w:cs="Traditional Arabic"/>
          <w:sz w:val="32"/>
          <w:szCs w:val="32"/>
          <w:rtl/>
        </w:rPr>
        <w:t xml:space="preserve"> </w:t>
      </w:r>
      <w:r w:rsidRPr="00EF5028">
        <w:rPr>
          <w:rFonts w:cs="Traditional Arabic" w:hint="eastAsia"/>
          <w:sz w:val="32"/>
          <w:szCs w:val="32"/>
          <w:rtl/>
        </w:rPr>
        <w:t>تعرضت</w:t>
      </w:r>
      <w:r w:rsidRPr="00EF5028">
        <w:rPr>
          <w:rFonts w:cs="Traditional Arabic"/>
          <w:sz w:val="32"/>
          <w:szCs w:val="32"/>
          <w:rtl/>
        </w:rPr>
        <w:t xml:space="preserve"> </w:t>
      </w:r>
      <w:r w:rsidRPr="00EF5028">
        <w:rPr>
          <w:rFonts w:cs="Traditional Arabic" w:hint="eastAsia"/>
          <w:sz w:val="32"/>
          <w:szCs w:val="32"/>
          <w:rtl/>
        </w:rPr>
        <w:t>لظروف</w:t>
      </w:r>
      <w:r w:rsidRPr="00EF5028">
        <w:rPr>
          <w:rFonts w:cs="Traditional Arabic"/>
          <w:sz w:val="32"/>
          <w:szCs w:val="32"/>
          <w:rtl/>
        </w:rPr>
        <w:t xml:space="preserve"> </w:t>
      </w:r>
      <w:r w:rsidRPr="00EF5028">
        <w:rPr>
          <w:rFonts w:cs="Traditional Arabic" w:hint="eastAsia"/>
          <w:sz w:val="32"/>
          <w:szCs w:val="32"/>
          <w:rtl/>
        </w:rPr>
        <w:t>بيئية</w:t>
      </w:r>
      <w:r w:rsidRPr="00EF5028">
        <w:rPr>
          <w:rFonts w:cs="Traditional Arabic"/>
          <w:sz w:val="32"/>
          <w:szCs w:val="32"/>
          <w:rtl/>
        </w:rPr>
        <w:t xml:space="preserve"> </w:t>
      </w:r>
      <w:r w:rsidRPr="00EF5028">
        <w:rPr>
          <w:rFonts w:cs="Traditional Arabic" w:hint="eastAsia"/>
          <w:sz w:val="32"/>
          <w:szCs w:val="32"/>
          <w:rtl/>
        </w:rPr>
        <w:t>شديدة</w:t>
      </w:r>
      <w:r w:rsidRPr="00EF5028">
        <w:rPr>
          <w:rFonts w:cs="Traditional Arabic"/>
          <w:sz w:val="32"/>
          <w:szCs w:val="32"/>
          <w:rtl/>
        </w:rPr>
        <w:t xml:space="preserve"> </w:t>
      </w:r>
      <w:r w:rsidRPr="00EF5028">
        <w:rPr>
          <w:rFonts w:cs="Traditional Arabic" w:hint="eastAsia"/>
          <w:sz w:val="32"/>
          <w:szCs w:val="32"/>
          <w:rtl/>
        </w:rPr>
        <w:t>الحرارة</w:t>
      </w:r>
      <w:r w:rsidRPr="00EF5028">
        <w:rPr>
          <w:rFonts w:cs="Traditional Arabic"/>
          <w:sz w:val="32"/>
          <w:szCs w:val="32"/>
          <w:rtl/>
        </w:rPr>
        <w:t xml:space="preserve"> </w:t>
      </w:r>
      <w:r w:rsidRPr="00EF5028">
        <w:rPr>
          <w:rFonts w:cs="Traditional Arabic" w:hint="eastAsia"/>
          <w:sz w:val="32"/>
          <w:szCs w:val="32"/>
          <w:rtl/>
        </w:rPr>
        <w:t>لذلك</w:t>
      </w:r>
      <w:r w:rsidRPr="00EF5028">
        <w:rPr>
          <w:rFonts w:cs="Traditional Arabic"/>
          <w:sz w:val="32"/>
          <w:szCs w:val="32"/>
          <w:rtl/>
        </w:rPr>
        <w:t xml:space="preserve"> </w:t>
      </w:r>
      <w:r w:rsidRPr="00EF5028">
        <w:rPr>
          <w:rFonts w:cs="Traditional Arabic" w:hint="eastAsia"/>
          <w:sz w:val="32"/>
          <w:szCs w:val="32"/>
          <w:rtl/>
        </w:rPr>
        <w:t>فالجمل</w:t>
      </w:r>
      <w:r w:rsidRPr="00EF5028">
        <w:rPr>
          <w:rFonts w:cs="Traditional Arabic"/>
          <w:sz w:val="32"/>
          <w:szCs w:val="32"/>
          <w:rtl/>
        </w:rPr>
        <w:t xml:space="preserve"> </w:t>
      </w:r>
      <w:r w:rsidRPr="00EF5028">
        <w:rPr>
          <w:rFonts w:cs="Traditional Arabic" w:hint="eastAsia"/>
          <w:sz w:val="32"/>
          <w:szCs w:val="32"/>
          <w:rtl/>
        </w:rPr>
        <w:t>يحتاج</w:t>
      </w:r>
      <w:r w:rsidRPr="00EF5028">
        <w:rPr>
          <w:rFonts w:cs="Traditional Arabic"/>
          <w:sz w:val="32"/>
          <w:szCs w:val="32"/>
          <w:rtl/>
        </w:rPr>
        <w:t xml:space="preserve"> </w:t>
      </w:r>
      <w:r w:rsidRPr="00EF5028">
        <w:rPr>
          <w:rFonts w:cs="Traditional Arabic" w:hint="eastAsia"/>
          <w:sz w:val="32"/>
          <w:szCs w:val="32"/>
          <w:rtl/>
        </w:rPr>
        <w:t>كميات</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تقل</w:t>
      </w:r>
      <w:r w:rsidRPr="00EF5028">
        <w:rPr>
          <w:rFonts w:cs="Traditional Arabic"/>
          <w:sz w:val="32"/>
          <w:szCs w:val="32"/>
          <w:rtl/>
        </w:rPr>
        <w:t xml:space="preserve"> </w:t>
      </w:r>
      <w:r w:rsidRPr="00EF5028">
        <w:rPr>
          <w:rFonts w:cs="Traditional Arabic" w:hint="eastAsia"/>
          <w:sz w:val="32"/>
          <w:szCs w:val="32"/>
          <w:rtl/>
        </w:rPr>
        <w:t>كثيرة</w:t>
      </w:r>
      <w:r w:rsidRPr="00EF5028">
        <w:rPr>
          <w:rFonts w:cs="Traditional Arabic"/>
          <w:sz w:val="32"/>
          <w:szCs w:val="32"/>
          <w:rtl/>
        </w:rPr>
        <w:t xml:space="preserve"> </w:t>
      </w:r>
      <w:r w:rsidRPr="00EF5028">
        <w:rPr>
          <w:rFonts w:cs="Traditional Arabic" w:hint="eastAsia"/>
          <w:sz w:val="32"/>
          <w:szCs w:val="32"/>
          <w:rtl/>
        </w:rPr>
        <w:t>عن</w:t>
      </w:r>
      <w:r w:rsidRPr="00EF5028">
        <w:rPr>
          <w:rFonts w:cs="Traditional Arabic"/>
          <w:sz w:val="32"/>
          <w:szCs w:val="32"/>
          <w:rtl/>
        </w:rPr>
        <w:t xml:space="preserve"> </w:t>
      </w:r>
      <w:r w:rsidRPr="00EF5028">
        <w:rPr>
          <w:rFonts w:cs="Traditional Arabic" w:hint="eastAsia"/>
          <w:sz w:val="32"/>
          <w:szCs w:val="32"/>
          <w:rtl/>
        </w:rPr>
        <w:t>تلك</w:t>
      </w:r>
      <w:r w:rsidRPr="00EF5028">
        <w:rPr>
          <w:rFonts w:cs="Traditional Arabic"/>
          <w:sz w:val="32"/>
          <w:szCs w:val="32"/>
          <w:rtl/>
        </w:rPr>
        <w:t xml:space="preserve"> </w:t>
      </w:r>
      <w:r w:rsidRPr="00EF5028">
        <w:rPr>
          <w:rFonts w:cs="Traditional Arabic" w:hint="eastAsia"/>
          <w:sz w:val="32"/>
          <w:szCs w:val="32"/>
          <w:rtl/>
        </w:rPr>
        <w:t>التي</w:t>
      </w:r>
      <w:r w:rsidRPr="00EF5028">
        <w:rPr>
          <w:rFonts w:cs="Traditional Arabic"/>
          <w:sz w:val="32"/>
          <w:szCs w:val="32"/>
          <w:rtl/>
        </w:rPr>
        <w:t xml:space="preserve"> </w:t>
      </w:r>
      <w:r w:rsidRPr="00EF5028">
        <w:rPr>
          <w:rFonts w:cs="Traditional Arabic" w:hint="eastAsia"/>
          <w:sz w:val="32"/>
          <w:szCs w:val="32"/>
          <w:rtl/>
        </w:rPr>
        <w:t>تحتاجها</w:t>
      </w:r>
      <w:r w:rsidRPr="00EF5028">
        <w:rPr>
          <w:rFonts w:cs="Traditional Arabic"/>
          <w:sz w:val="32"/>
          <w:szCs w:val="32"/>
          <w:rtl/>
        </w:rPr>
        <w:t xml:space="preserve"> </w:t>
      </w:r>
      <w:proofErr w:type="spellStart"/>
      <w:r w:rsidRPr="00EF5028">
        <w:rPr>
          <w:rFonts w:cs="Traditional Arabic" w:hint="eastAsia"/>
          <w:sz w:val="32"/>
          <w:szCs w:val="32"/>
          <w:rtl/>
        </w:rPr>
        <w:t>باقى</w:t>
      </w:r>
      <w:proofErr w:type="spellEnd"/>
      <w:r w:rsidRPr="00EF5028">
        <w:rPr>
          <w:rFonts w:cs="Traditional Arabic"/>
          <w:sz w:val="32"/>
          <w:szCs w:val="32"/>
          <w:rtl/>
        </w:rPr>
        <w:t xml:space="preserve"> </w:t>
      </w:r>
      <w:r w:rsidRPr="00EF5028">
        <w:rPr>
          <w:rFonts w:cs="Traditional Arabic" w:hint="eastAsia"/>
          <w:sz w:val="32"/>
          <w:szCs w:val="32"/>
          <w:rtl/>
        </w:rPr>
        <w:t>الكائنات</w:t>
      </w:r>
    </w:p>
    <w:p w:rsidR="00EF5028" w:rsidRPr="00EF5028" w:rsidRDefault="00EF5028" w:rsidP="00EF5028">
      <w:pPr>
        <w:spacing w:line="460" w:lineRule="exact"/>
        <w:jc w:val="both"/>
        <w:rPr>
          <w:rFonts w:cs="Traditional Arabic"/>
          <w:sz w:val="32"/>
          <w:szCs w:val="32"/>
          <w:rtl/>
        </w:rPr>
      </w:pPr>
      <w:r w:rsidRPr="00EF5028">
        <w:rPr>
          <w:rFonts w:cs="Traditional Arabic" w:hint="eastAsia"/>
          <w:sz w:val="32"/>
          <w:szCs w:val="32"/>
          <w:rtl/>
        </w:rPr>
        <w:t>الجمل</w:t>
      </w:r>
      <w:r w:rsidRPr="00EF5028">
        <w:rPr>
          <w:rFonts w:cs="Traditional Arabic"/>
          <w:sz w:val="32"/>
          <w:szCs w:val="32"/>
          <w:rtl/>
        </w:rPr>
        <w:t xml:space="preserve"> </w:t>
      </w:r>
      <w:r w:rsidRPr="00EF5028">
        <w:rPr>
          <w:rFonts w:cs="Traditional Arabic" w:hint="eastAsia"/>
          <w:sz w:val="32"/>
          <w:szCs w:val="32"/>
          <w:rtl/>
        </w:rPr>
        <w:t>له</w:t>
      </w:r>
      <w:r w:rsidRPr="00EF5028">
        <w:rPr>
          <w:rFonts w:cs="Traditional Arabic"/>
          <w:sz w:val="32"/>
          <w:szCs w:val="32"/>
          <w:rtl/>
        </w:rPr>
        <w:t xml:space="preserve"> </w:t>
      </w:r>
      <w:r w:rsidRPr="00EF5028">
        <w:rPr>
          <w:rFonts w:cs="Traditional Arabic" w:hint="eastAsia"/>
          <w:sz w:val="32"/>
          <w:szCs w:val="32"/>
          <w:rtl/>
        </w:rPr>
        <w:t>القدرة</w:t>
      </w:r>
      <w:r w:rsidRPr="00EF5028">
        <w:rPr>
          <w:rFonts w:cs="Traditional Arabic"/>
          <w:sz w:val="32"/>
          <w:szCs w:val="32"/>
          <w:rtl/>
        </w:rPr>
        <w:t xml:space="preserve"> </w:t>
      </w:r>
      <w:r w:rsidRPr="00EF5028">
        <w:rPr>
          <w:rFonts w:cs="Traditional Arabic" w:hint="eastAsia"/>
          <w:sz w:val="32"/>
          <w:szCs w:val="32"/>
          <w:rtl/>
        </w:rPr>
        <w:t>على</w:t>
      </w:r>
      <w:r w:rsidRPr="00EF5028">
        <w:rPr>
          <w:rFonts w:cs="Traditional Arabic"/>
          <w:sz w:val="32"/>
          <w:szCs w:val="32"/>
          <w:rtl/>
        </w:rPr>
        <w:t xml:space="preserve"> </w:t>
      </w:r>
      <w:r w:rsidRPr="00EF5028">
        <w:rPr>
          <w:rFonts w:cs="Traditional Arabic" w:hint="eastAsia"/>
          <w:sz w:val="32"/>
          <w:szCs w:val="32"/>
          <w:rtl/>
        </w:rPr>
        <w:t>شرب</w:t>
      </w:r>
      <w:r w:rsidRPr="00EF5028">
        <w:rPr>
          <w:rFonts w:cs="Traditional Arabic"/>
          <w:sz w:val="32"/>
          <w:szCs w:val="32"/>
          <w:rtl/>
        </w:rPr>
        <w:t xml:space="preserve"> </w:t>
      </w:r>
      <w:r w:rsidRPr="00EF5028">
        <w:rPr>
          <w:rFonts w:cs="Traditional Arabic" w:hint="eastAsia"/>
          <w:sz w:val="32"/>
          <w:szCs w:val="32"/>
          <w:rtl/>
        </w:rPr>
        <w:t>ماء</w:t>
      </w:r>
      <w:r w:rsidRPr="00EF5028">
        <w:rPr>
          <w:rFonts w:cs="Traditional Arabic"/>
          <w:sz w:val="32"/>
          <w:szCs w:val="32"/>
          <w:rtl/>
        </w:rPr>
        <w:t xml:space="preserve"> </w:t>
      </w:r>
      <w:r w:rsidRPr="00EF5028">
        <w:rPr>
          <w:rFonts w:cs="Traditional Arabic" w:hint="eastAsia"/>
          <w:sz w:val="32"/>
          <w:szCs w:val="32"/>
          <w:rtl/>
        </w:rPr>
        <w:t>البحر</w:t>
      </w:r>
      <w:r w:rsidRPr="00EF5028">
        <w:rPr>
          <w:rFonts w:cs="Traditional Arabic"/>
          <w:sz w:val="32"/>
          <w:szCs w:val="32"/>
          <w:rtl/>
        </w:rPr>
        <w:t xml:space="preserve"> </w:t>
      </w:r>
      <w:r w:rsidRPr="00EF5028">
        <w:rPr>
          <w:rFonts w:cs="Traditional Arabic" w:hint="eastAsia"/>
          <w:sz w:val="32"/>
          <w:szCs w:val="32"/>
          <w:rtl/>
        </w:rPr>
        <w:t>حيث</w:t>
      </w:r>
      <w:r w:rsidRPr="00EF5028">
        <w:rPr>
          <w:rFonts w:cs="Traditional Arabic"/>
          <w:sz w:val="32"/>
          <w:szCs w:val="32"/>
          <w:rtl/>
        </w:rPr>
        <w:t xml:space="preserve"> </w:t>
      </w:r>
      <w:r w:rsidRPr="00EF5028">
        <w:rPr>
          <w:rFonts w:cs="Traditional Arabic" w:hint="eastAsia"/>
          <w:sz w:val="32"/>
          <w:szCs w:val="32"/>
          <w:rtl/>
        </w:rPr>
        <w:t>أن</w:t>
      </w:r>
      <w:r w:rsidRPr="00EF5028">
        <w:rPr>
          <w:rFonts w:cs="Traditional Arabic"/>
          <w:sz w:val="32"/>
          <w:szCs w:val="32"/>
          <w:rtl/>
        </w:rPr>
        <w:t xml:space="preserve"> </w:t>
      </w:r>
      <w:r w:rsidRPr="00EF5028">
        <w:rPr>
          <w:rFonts w:cs="Traditional Arabic" w:hint="eastAsia"/>
          <w:sz w:val="32"/>
          <w:szCs w:val="32"/>
          <w:rtl/>
        </w:rPr>
        <w:t>الكلى</w:t>
      </w:r>
      <w:r w:rsidRPr="00EF5028">
        <w:rPr>
          <w:rFonts w:cs="Traditional Arabic"/>
          <w:sz w:val="32"/>
          <w:szCs w:val="32"/>
          <w:rtl/>
        </w:rPr>
        <w:t xml:space="preserve"> </w:t>
      </w:r>
      <w:r w:rsidRPr="00EF5028">
        <w:rPr>
          <w:rFonts w:cs="Traditional Arabic" w:hint="eastAsia"/>
          <w:sz w:val="32"/>
          <w:szCs w:val="32"/>
          <w:rtl/>
        </w:rPr>
        <w:t>عنده</w:t>
      </w:r>
      <w:r w:rsidRPr="00EF5028">
        <w:rPr>
          <w:rFonts w:cs="Traditional Arabic"/>
          <w:sz w:val="32"/>
          <w:szCs w:val="32"/>
          <w:rtl/>
        </w:rPr>
        <w:t xml:space="preserve"> </w:t>
      </w:r>
      <w:r w:rsidRPr="00EF5028">
        <w:rPr>
          <w:rFonts w:cs="Traditional Arabic" w:hint="eastAsia"/>
          <w:sz w:val="32"/>
          <w:szCs w:val="32"/>
          <w:rtl/>
        </w:rPr>
        <w:t>تخلصه</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الأملاح</w:t>
      </w:r>
      <w:r w:rsidRPr="00EF5028">
        <w:rPr>
          <w:rFonts w:cs="Traditional Arabic"/>
          <w:sz w:val="32"/>
          <w:szCs w:val="32"/>
          <w:rtl/>
        </w:rPr>
        <w:t xml:space="preserve"> </w:t>
      </w:r>
      <w:r w:rsidRPr="00EF5028">
        <w:rPr>
          <w:rFonts w:cs="Traditional Arabic" w:hint="eastAsia"/>
          <w:sz w:val="32"/>
          <w:szCs w:val="32"/>
          <w:rtl/>
        </w:rPr>
        <w:t>الزائدة</w:t>
      </w:r>
      <w:r w:rsidRPr="00EF5028">
        <w:rPr>
          <w:rFonts w:cs="Traditional Arabic"/>
          <w:sz w:val="32"/>
          <w:szCs w:val="32"/>
          <w:rtl/>
        </w:rPr>
        <w:t xml:space="preserve">. </w:t>
      </w:r>
      <w:r w:rsidRPr="00EF5028">
        <w:rPr>
          <w:rFonts w:cs="Traditional Arabic" w:hint="eastAsia"/>
          <w:sz w:val="32"/>
          <w:szCs w:val="32"/>
          <w:rtl/>
        </w:rPr>
        <w:t>والجمل</w:t>
      </w:r>
      <w:r w:rsidRPr="00EF5028">
        <w:rPr>
          <w:rFonts w:cs="Traditional Arabic"/>
          <w:sz w:val="32"/>
          <w:szCs w:val="32"/>
          <w:rtl/>
        </w:rPr>
        <w:t xml:space="preserve"> </w:t>
      </w:r>
      <w:r w:rsidRPr="00EF5028">
        <w:rPr>
          <w:rFonts w:cs="Traditional Arabic" w:hint="eastAsia"/>
          <w:sz w:val="32"/>
          <w:szCs w:val="32"/>
          <w:rtl/>
        </w:rPr>
        <w:t>يشرب</w:t>
      </w:r>
      <w:r w:rsidRPr="00EF5028">
        <w:rPr>
          <w:rFonts w:cs="Traditional Arabic"/>
          <w:sz w:val="32"/>
          <w:szCs w:val="32"/>
          <w:rtl/>
        </w:rPr>
        <w:t xml:space="preserve"> </w:t>
      </w:r>
      <w:r w:rsidRPr="00EF5028">
        <w:rPr>
          <w:rFonts w:cs="Traditional Arabic" w:hint="eastAsia"/>
          <w:sz w:val="32"/>
          <w:szCs w:val="32"/>
          <w:rtl/>
        </w:rPr>
        <w:t>بغزارة</w:t>
      </w:r>
      <w:r w:rsidRPr="00EF5028">
        <w:rPr>
          <w:rFonts w:cs="Traditional Arabic"/>
          <w:sz w:val="32"/>
          <w:szCs w:val="32"/>
          <w:rtl/>
        </w:rPr>
        <w:t xml:space="preserve"> </w:t>
      </w:r>
      <w:r w:rsidRPr="00EF5028">
        <w:rPr>
          <w:rFonts w:cs="Traditional Arabic" w:hint="eastAsia"/>
          <w:sz w:val="32"/>
          <w:szCs w:val="32"/>
          <w:rtl/>
        </w:rPr>
        <w:t>حوالي</w:t>
      </w:r>
      <w:r w:rsidRPr="00EF5028">
        <w:rPr>
          <w:rFonts w:cs="Traditional Arabic"/>
          <w:sz w:val="32"/>
          <w:szCs w:val="32"/>
          <w:rtl/>
        </w:rPr>
        <w:t xml:space="preserve"> 18 </w:t>
      </w:r>
      <w:r w:rsidRPr="00EF5028">
        <w:rPr>
          <w:rFonts w:cs="Traditional Arabic" w:hint="eastAsia"/>
          <w:sz w:val="32"/>
          <w:szCs w:val="32"/>
          <w:rtl/>
        </w:rPr>
        <w:t>لتر</w:t>
      </w:r>
      <w:r w:rsidRPr="00EF5028">
        <w:rPr>
          <w:rFonts w:cs="Traditional Arabic"/>
          <w:sz w:val="32"/>
          <w:szCs w:val="32"/>
          <w:rtl/>
        </w:rPr>
        <w:t xml:space="preserve"> </w:t>
      </w:r>
      <w:r w:rsidRPr="00EF5028">
        <w:rPr>
          <w:rFonts w:cs="Traditional Arabic" w:hint="eastAsia"/>
          <w:sz w:val="32"/>
          <w:szCs w:val="32"/>
          <w:rtl/>
        </w:rPr>
        <w:t>ماء</w:t>
      </w:r>
      <w:r w:rsidRPr="00EF5028">
        <w:rPr>
          <w:rFonts w:cs="Traditional Arabic"/>
          <w:sz w:val="32"/>
          <w:szCs w:val="32"/>
          <w:rtl/>
        </w:rPr>
        <w:t xml:space="preserve"> </w:t>
      </w:r>
      <w:r w:rsidRPr="00EF5028">
        <w:rPr>
          <w:rFonts w:cs="Traditional Arabic" w:hint="eastAsia"/>
          <w:sz w:val="32"/>
          <w:szCs w:val="32"/>
          <w:rtl/>
        </w:rPr>
        <w:t>إذا</w:t>
      </w:r>
      <w:r w:rsidRPr="00EF5028">
        <w:rPr>
          <w:rFonts w:cs="Traditional Arabic"/>
          <w:sz w:val="32"/>
          <w:szCs w:val="32"/>
          <w:rtl/>
        </w:rPr>
        <w:t xml:space="preserve"> </w:t>
      </w:r>
      <w:r w:rsidRPr="00EF5028">
        <w:rPr>
          <w:rFonts w:cs="Traditional Arabic" w:hint="eastAsia"/>
          <w:sz w:val="32"/>
          <w:szCs w:val="32"/>
          <w:rtl/>
        </w:rPr>
        <w:t>عطش</w:t>
      </w:r>
      <w:r w:rsidRPr="00EF5028">
        <w:rPr>
          <w:rFonts w:cs="Traditional Arabic"/>
          <w:sz w:val="32"/>
          <w:szCs w:val="32"/>
          <w:rtl/>
        </w:rPr>
        <w:t xml:space="preserve"> </w:t>
      </w:r>
      <w:r w:rsidRPr="00EF5028">
        <w:rPr>
          <w:rFonts w:cs="Traditional Arabic" w:hint="eastAsia"/>
          <w:sz w:val="32"/>
          <w:szCs w:val="32"/>
          <w:rtl/>
        </w:rPr>
        <w:t>دون</w:t>
      </w:r>
      <w:r w:rsidRPr="00EF5028">
        <w:rPr>
          <w:rFonts w:cs="Traditional Arabic"/>
          <w:sz w:val="32"/>
          <w:szCs w:val="32"/>
          <w:rtl/>
        </w:rPr>
        <w:t xml:space="preserve"> </w:t>
      </w:r>
      <w:r w:rsidRPr="00EF5028">
        <w:rPr>
          <w:rFonts w:cs="Traditional Arabic" w:hint="eastAsia"/>
          <w:sz w:val="32"/>
          <w:szCs w:val="32"/>
          <w:rtl/>
        </w:rPr>
        <w:t>أن</w:t>
      </w:r>
      <w:r w:rsidRPr="00EF5028">
        <w:rPr>
          <w:rFonts w:cs="Traditional Arabic"/>
          <w:sz w:val="32"/>
          <w:szCs w:val="32"/>
          <w:rtl/>
        </w:rPr>
        <w:t xml:space="preserve"> </w:t>
      </w:r>
      <w:r w:rsidRPr="00EF5028">
        <w:rPr>
          <w:rFonts w:cs="Traditional Arabic" w:hint="eastAsia"/>
          <w:sz w:val="32"/>
          <w:szCs w:val="32"/>
          <w:rtl/>
        </w:rPr>
        <w:t>تتأثر</w:t>
      </w:r>
      <w:r w:rsidRPr="00EF5028">
        <w:rPr>
          <w:rFonts w:cs="Traditional Arabic"/>
          <w:sz w:val="32"/>
          <w:szCs w:val="32"/>
          <w:rtl/>
        </w:rPr>
        <w:t xml:space="preserve"> </w:t>
      </w:r>
      <w:r w:rsidRPr="00EF5028">
        <w:rPr>
          <w:rFonts w:cs="Traditional Arabic" w:hint="eastAsia"/>
          <w:sz w:val="32"/>
          <w:szCs w:val="32"/>
          <w:rtl/>
        </w:rPr>
        <w:t>كرات</w:t>
      </w:r>
      <w:r w:rsidRPr="00EF5028">
        <w:rPr>
          <w:rFonts w:cs="Traditional Arabic"/>
          <w:sz w:val="32"/>
          <w:szCs w:val="32"/>
          <w:rtl/>
        </w:rPr>
        <w:t xml:space="preserve"> </w:t>
      </w:r>
      <w:r w:rsidRPr="00EF5028">
        <w:rPr>
          <w:rFonts w:cs="Traditional Arabic" w:hint="eastAsia"/>
          <w:sz w:val="32"/>
          <w:szCs w:val="32"/>
          <w:rtl/>
        </w:rPr>
        <w:t>الدم</w:t>
      </w:r>
      <w:r w:rsidRPr="00EF5028">
        <w:rPr>
          <w:rFonts w:cs="Traditional Arabic"/>
          <w:sz w:val="32"/>
          <w:szCs w:val="32"/>
          <w:rtl/>
        </w:rPr>
        <w:t xml:space="preserve"> </w:t>
      </w:r>
      <w:r w:rsidRPr="00EF5028">
        <w:rPr>
          <w:rFonts w:cs="Traditional Arabic" w:hint="eastAsia"/>
          <w:sz w:val="32"/>
          <w:szCs w:val="32"/>
          <w:rtl/>
        </w:rPr>
        <w:t>لأن</w:t>
      </w:r>
      <w:r w:rsidRPr="00EF5028">
        <w:rPr>
          <w:rFonts w:cs="Traditional Arabic"/>
          <w:sz w:val="32"/>
          <w:szCs w:val="32"/>
          <w:rtl/>
        </w:rPr>
        <w:t xml:space="preserve"> </w:t>
      </w:r>
      <w:r w:rsidRPr="00EF5028">
        <w:rPr>
          <w:rFonts w:cs="Traditional Arabic" w:hint="eastAsia"/>
          <w:sz w:val="32"/>
          <w:szCs w:val="32"/>
          <w:rtl/>
        </w:rPr>
        <w:t>الله</w:t>
      </w:r>
      <w:r w:rsidRPr="00EF5028">
        <w:rPr>
          <w:rFonts w:cs="Traditional Arabic"/>
          <w:sz w:val="32"/>
          <w:szCs w:val="32"/>
          <w:rtl/>
        </w:rPr>
        <w:t xml:space="preserve"> </w:t>
      </w:r>
      <w:r w:rsidRPr="00EF5028">
        <w:rPr>
          <w:rFonts w:cs="Traditional Arabic" w:hint="eastAsia"/>
          <w:sz w:val="32"/>
          <w:szCs w:val="32"/>
          <w:rtl/>
        </w:rPr>
        <w:t>خلقها</w:t>
      </w:r>
      <w:r w:rsidRPr="00EF5028">
        <w:rPr>
          <w:rFonts w:cs="Traditional Arabic"/>
          <w:sz w:val="32"/>
          <w:szCs w:val="32"/>
          <w:rtl/>
        </w:rPr>
        <w:t xml:space="preserve"> </w:t>
      </w:r>
      <w:r w:rsidRPr="00EF5028">
        <w:rPr>
          <w:rFonts w:cs="Traditional Arabic" w:hint="eastAsia"/>
          <w:sz w:val="32"/>
          <w:szCs w:val="32"/>
          <w:rtl/>
        </w:rPr>
        <w:t>بيضاوية</w:t>
      </w:r>
      <w:r w:rsidRPr="00EF5028">
        <w:rPr>
          <w:rFonts w:cs="Traditional Arabic"/>
          <w:sz w:val="32"/>
          <w:szCs w:val="32"/>
          <w:rtl/>
        </w:rPr>
        <w:t xml:space="preserve"> </w:t>
      </w:r>
      <w:r w:rsidRPr="00EF5028">
        <w:rPr>
          <w:rFonts w:cs="Traditional Arabic" w:hint="eastAsia"/>
          <w:sz w:val="32"/>
          <w:szCs w:val="32"/>
          <w:rtl/>
        </w:rPr>
        <w:t>ولم</w:t>
      </w:r>
      <w:r w:rsidRPr="00EF5028">
        <w:rPr>
          <w:rFonts w:cs="Traditional Arabic"/>
          <w:sz w:val="32"/>
          <w:szCs w:val="32"/>
          <w:rtl/>
        </w:rPr>
        <w:t xml:space="preserve"> </w:t>
      </w:r>
      <w:r w:rsidRPr="00EF5028">
        <w:rPr>
          <w:rFonts w:cs="Traditional Arabic" w:hint="eastAsia"/>
          <w:sz w:val="32"/>
          <w:szCs w:val="32"/>
          <w:rtl/>
        </w:rPr>
        <w:t>تخلق</w:t>
      </w:r>
      <w:r w:rsidRPr="00EF5028">
        <w:rPr>
          <w:rFonts w:cs="Traditional Arabic"/>
          <w:sz w:val="32"/>
          <w:szCs w:val="32"/>
          <w:rtl/>
        </w:rPr>
        <w:t xml:space="preserve"> </w:t>
      </w:r>
      <w:r w:rsidRPr="00EF5028">
        <w:rPr>
          <w:rFonts w:cs="Traditional Arabic" w:hint="eastAsia"/>
          <w:sz w:val="32"/>
          <w:szCs w:val="32"/>
          <w:rtl/>
        </w:rPr>
        <w:t>كروية</w:t>
      </w:r>
      <w:r w:rsidRPr="00EF5028">
        <w:rPr>
          <w:rFonts w:cs="Traditional Arabic"/>
          <w:sz w:val="32"/>
          <w:szCs w:val="32"/>
          <w:rtl/>
        </w:rPr>
        <w:t xml:space="preserve"> </w:t>
      </w:r>
      <w:r w:rsidRPr="00EF5028">
        <w:rPr>
          <w:rFonts w:cs="Traditional Arabic" w:hint="eastAsia"/>
          <w:sz w:val="32"/>
          <w:szCs w:val="32"/>
          <w:rtl/>
        </w:rPr>
        <w:t>كسائر</w:t>
      </w:r>
      <w:r w:rsidRPr="00EF5028">
        <w:rPr>
          <w:rFonts w:cs="Traditional Arabic"/>
          <w:sz w:val="32"/>
          <w:szCs w:val="32"/>
          <w:rtl/>
        </w:rPr>
        <w:t xml:space="preserve"> </w:t>
      </w:r>
      <w:r w:rsidRPr="00EF5028">
        <w:rPr>
          <w:rFonts w:cs="Traditional Arabic" w:hint="eastAsia"/>
          <w:sz w:val="32"/>
          <w:szCs w:val="32"/>
          <w:rtl/>
        </w:rPr>
        <w:t>الكائنات</w:t>
      </w:r>
      <w:r w:rsidRPr="00EF5028">
        <w:rPr>
          <w:rFonts w:cs="Traditional Arabic"/>
          <w:sz w:val="32"/>
          <w:szCs w:val="32"/>
          <w:rtl/>
        </w:rPr>
        <w:t xml:space="preserve"> </w:t>
      </w:r>
      <w:r w:rsidRPr="00EF5028">
        <w:rPr>
          <w:rFonts w:cs="Traditional Arabic" w:hint="eastAsia"/>
          <w:sz w:val="32"/>
          <w:szCs w:val="32"/>
          <w:rtl/>
        </w:rPr>
        <w:t>فعندما</w:t>
      </w:r>
      <w:r w:rsidRPr="00EF5028">
        <w:rPr>
          <w:rFonts w:cs="Traditional Arabic"/>
          <w:sz w:val="32"/>
          <w:szCs w:val="32"/>
          <w:rtl/>
        </w:rPr>
        <w:t xml:space="preserve"> </w:t>
      </w:r>
      <w:proofErr w:type="spellStart"/>
      <w:r w:rsidRPr="00EF5028">
        <w:rPr>
          <w:rFonts w:cs="Traditional Arabic" w:hint="eastAsia"/>
          <w:sz w:val="32"/>
          <w:szCs w:val="32"/>
          <w:rtl/>
        </w:rPr>
        <w:t>تمتلى</w:t>
      </w:r>
      <w:proofErr w:type="spellEnd"/>
      <w:r w:rsidRPr="00EF5028">
        <w:rPr>
          <w:rFonts w:cs="Traditional Arabic"/>
          <w:sz w:val="32"/>
          <w:szCs w:val="32"/>
          <w:rtl/>
        </w:rPr>
        <w:t xml:space="preserve"> </w:t>
      </w:r>
      <w:r w:rsidRPr="00EF5028">
        <w:rPr>
          <w:rFonts w:cs="Traditional Arabic" w:hint="eastAsia"/>
          <w:sz w:val="32"/>
          <w:szCs w:val="32"/>
          <w:rtl/>
        </w:rPr>
        <w:t>كرات</w:t>
      </w:r>
      <w:r w:rsidRPr="00EF5028">
        <w:rPr>
          <w:rFonts w:cs="Traditional Arabic"/>
          <w:sz w:val="32"/>
          <w:szCs w:val="32"/>
          <w:rtl/>
        </w:rPr>
        <w:t xml:space="preserve"> </w:t>
      </w:r>
      <w:r w:rsidRPr="00EF5028">
        <w:rPr>
          <w:rFonts w:cs="Traditional Arabic" w:hint="eastAsia"/>
          <w:sz w:val="32"/>
          <w:szCs w:val="32"/>
          <w:rtl/>
        </w:rPr>
        <w:t>الدم</w:t>
      </w:r>
      <w:r w:rsidRPr="00EF5028">
        <w:rPr>
          <w:rFonts w:cs="Traditional Arabic"/>
          <w:sz w:val="32"/>
          <w:szCs w:val="32"/>
          <w:rtl/>
        </w:rPr>
        <w:t xml:space="preserve"> </w:t>
      </w:r>
      <w:r w:rsidRPr="00EF5028">
        <w:rPr>
          <w:rFonts w:cs="Traditional Arabic" w:hint="eastAsia"/>
          <w:sz w:val="32"/>
          <w:szCs w:val="32"/>
          <w:rtl/>
        </w:rPr>
        <w:t>بالماء</w:t>
      </w:r>
      <w:r w:rsidRPr="00EF5028">
        <w:rPr>
          <w:rFonts w:cs="Traditional Arabic"/>
          <w:sz w:val="32"/>
          <w:szCs w:val="32"/>
          <w:rtl/>
        </w:rPr>
        <w:t xml:space="preserve"> </w:t>
      </w:r>
      <w:r w:rsidRPr="00EF5028">
        <w:rPr>
          <w:rFonts w:cs="Traditional Arabic" w:hint="eastAsia"/>
          <w:sz w:val="32"/>
          <w:szCs w:val="32"/>
          <w:rtl/>
        </w:rPr>
        <w:t>تنتفخ</w:t>
      </w:r>
      <w:r w:rsidRPr="00EF5028">
        <w:rPr>
          <w:rFonts w:cs="Traditional Arabic"/>
          <w:sz w:val="32"/>
          <w:szCs w:val="32"/>
          <w:rtl/>
        </w:rPr>
        <w:t xml:space="preserve"> </w:t>
      </w:r>
      <w:r w:rsidRPr="00EF5028">
        <w:rPr>
          <w:rFonts w:cs="Traditional Arabic" w:hint="eastAsia"/>
          <w:sz w:val="32"/>
          <w:szCs w:val="32"/>
          <w:rtl/>
        </w:rPr>
        <w:t>وتصبح</w:t>
      </w:r>
      <w:r w:rsidRPr="00EF5028">
        <w:rPr>
          <w:rFonts w:cs="Traditional Arabic"/>
          <w:sz w:val="32"/>
          <w:szCs w:val="32"/>
          <w:rtl/>
        </w:rPr>
        <w:t xml:space="preserve"> </w:t>
      </w:r>
      <w:r w:rsidRPr="00EF5028">
        <w:rPr>
          <w:rFonts w:cs="Traditional Arabic" w:hint="eastAsia"/>
          <w:sz w:val="32"/>
          <w:szCs w:val="32"/>
          <w:rtl/>
        </w:rPr>
        <w:t>كروية</w:t>
      </w:r>
      <w:r w:rsidRPr="00EF5028">
        <w:rPr>
          <w:rFonts w:cs="Traditional Arabic"/>
          <w:sz w:val="32"/>
          <w:szCs w:val="32"/>
          <w:rtl/>
        </w:rPr>
        <w:t xml:space="preserve"> </w:t>
      </w:r>
      <w:r w:rsidRPr="00EF5028">
        <w:rPr>
          <w:rFonts w:cs="Traditional Arabic" w:hint="eastAsia"/>
          <w:sz w:val="32"/>
          <w:szCs w:val="32"/>
          <w:rtl/>
        </w:rPr>
        <w:t>دون</w:t>
      </w:r>
      <w:r w:rsidRPr="00EF5028">
        <w:rPr>
          <w:rFonts w:cs="Traditional Arabic"/>
          <w:sz w:val="32"/>
          <w:szCs w:val="32"/>
          <w:rtl/>
        </w:rPr>
        <w:t xml:space="preserve"> </w:t>
      </w:r>
      <w:r w:rsidRPr="00EF5028">
        <w:rPr>
          <w:rFonts w:cs="Traditional Arabic" w:hint="eastAsia"/>
          <w:sz w:val="32"/>
          <w:szCs w:val="32"/>
          <w:rtl/>
        </w:rPr>
        <w:t>أن</w:t>
      </w:r>
      <w:r w:rsidRPr="00EF5028">
        <w:rPr>
          <w:rFonts w:cs="Traditional Arabic"/>
          <w:sz w:val="32"/>
          <w:szCs w:val="32"/>
          <w:rtl/>
        </w:rPr>
        <w:t xml:space="preserve"> </w:t>
      </w:r>
      <w:r w:rsidRPr="00EF5028">
        <w:rPr>
          <w:rFonts w:cs="Traditional Arabic" w:hint="eastAsia"/>
          <w:sz w:val="32"/>
          <w:szCs w:val="32"/>
          <w:rtl/>
        </w:rPr>
        <w:t>تنفجر</w:t>
      </w:r>
    </w:p>
    <w:p w:rsidR="00EF5028" w:rsidRPr="00EF5028" w:rsidRDefault="00EF5028" w:rsidP="00EF5028">
      <w:pPr>
        <w:spacing w:line="460" w:lineRule="exact"/>
        <w:jc w:val="both"/>
        <w:rPr>
          <w:rFonts w:cs="Traditional Arabic"/>
          <w:sz w:val="32"/>
          <w:szCs w:val="32"/>
          <w:rtl/>
        </w:rPr>
      </w:pPr>
      <w:r w:rsidRPr="00EF5028">
        <w:rPr>
          <w:rFonts w:cs="Traditional Arabic" w:hint="eastAsia"/>
          <w:sz w:val="32"/>
          <w:szCs w:val="32"/>
          <w:rtl/>
        </w:rPr>
        <w:t>يحتفظ</w:t>
      </w:r>
      <w:r w:rsidRPr="00EF5028">
        <w:rPr>
          <w:rFonts w:cs="Traditional Arabic"/>
          <w:sz w:val="32"/>
          <w:szCs w:val="32"/>
          <w:rtl/>
        </w:rPr>
        <w:t xml:space="preserve"> </w:t>
      </w:r>
      <w:r w:rsidRPr="00EF5028">
        <w:rPr>
          <w:rFonts w:cs="Traditional Arabic" w:hint="eastAsia"/>
          <w:sz w:val="32"/>
          <w:szCs w:val="32"/>
          <w:rtl/>
        </w:rPr>
        <w:t>الجمل</w:t>
      </w:r>
      <w:r w:rsidRPr="00EF5028">
        <w:rPr>
          <w:rFonts w:cs="Traditional Arabic"/>
          <w:sz w:val="32"/>
          <w:szCs w:val="32"/>
          <w:rtl/>
        </w:rPr>
        <w:t xml:space="preserve"> </w:t>
      </w:r>
      <w:r w:rsidRPr="00EF5028">
        <w:rPr>
          <w:rFonts w:cs="Traditional Arabic" w:hint="eastAsia"/>
          <w:sz w:val="32"/>
          <w:szCs w:val="32"/>
          <w:rtl/>
        </w:rPr>
        <w:t>بالبول</w:t>
      </w:r>
      <w:r w:rsidRPr="00EF5028">
        <w:rPr>
          <w:rFonts w:cs="Traditional Arabic"/>
          <w:sz w:val="32"/>
          <w:szCs w:val="32"/>
          <w:rtl/>
        </w:rPr>
        <w:t xml:space="preserve"> </w:t>
      </w:r>
      <w:r w:rsidRPr="00EF5028">
        <w:rPr>
          <w:rFonts w:cs="Traditional Arabic" w:hint="eastAsia"/>
          <w:sz w:val="32"/>
          <w:szCs w:val="32"/>
          <w:rtl/>
        </w:rPr>
        <w:t>في</w:t>
      </w:r>
      <w:r w:rsidRPr="00EF5028">
        <w:rPr>
          <w:rFonts w:cs="Traditional Arabic"/>
          <w:sz w:val="32"/>
          <w:szCs w:val="32"/>
          <w:rtl/>
        </w:rPr>
        <w:t xml:space="preserve"> </w:t>
      </w:r>
      <w:r w:rsidRPr="00EF5028">
        <w:rPr>
          <w:rFonts w:cs="Traditional Arabic" w:hint="eastAsia"/>
          <w:sz w:val="32"/>
          <w:szCs w:val="32"/>
          <w:rtl/>
        </w:rPr>
        <w:t>المثانة</w:t>
      </w:r>
      <w:r w:rsidRPr="00EF5028">
        <w:rPr>
          <w:rFonts w:cs="Traditional Arabic"/>
          <w:sz w:val="32"/>
          <w:szCs w:val="32"/>
          <w:rtl/>
        </w:rPr>
        <w:t xml:space="preserve"> </w:t>
      </w:r>
      <w:r w:rsidRPr="00EF5028">
        <w:rPr>
          <w:rFonts w:cs="Traditional Arabic" w:hint="eastAsia"/>
          <w:sz w:val="32"/>
          <w:szCs w:val="32"/>
          <w:rtl/>
        </w:rPr>
        <w:t>طالما</w:t>
      </w:r>
      <w:r w:rsidRPr="00EF5028">
        <w:rPr>
          <w:rFonts w:cs="Traditional Arabic"/>
          <w:sz w:val="32"/>
          <w:szCs w:val="32"/>
          <w:rtl/>
        </w:rPr>
        <w:t xml:space="preserve"> </w:t>
      </w:r>
      <w:r w:rsidRPr="00EF5028">
        <w:rPr>
          <w:rFonts w:cs="Traditional Arabic" w:hint="eastAsia"/>
          <w:sz w:val="32"/>
          <w:szCs w:val="32"/>
          <w:rtl/>
        </w:rPr>
        <w:t>أنه</w:t>
      </w:r>
      <w:r w:rsidRPr="00EF5028">
        <w:rPr>
          <w:rFonts w:cs="Traditional Arabic"/>
          <w:sz w:val="32"/>
          <w:szCs w:val="32"/>
          <w:rtl/>
        </w:rPr>
        <w:t xml:space="preserve"> </w:t>
      </w:r>
      <w:r w:rsidRPr="00EF5028">
        <w:rPr>
          <w:rFonts w:cs="Traditional Arabic" w:hint="eastAsia"/>
          <w:sz w:val="32"/>
          <w:szCs w:val="32"/>
          <w:rtl/>
        </w:rPr>
        <w:t>في</w:t>
      </w:r>
      <w:r w:rsidRPr="00EF5028">
        <w:rPr>
          <w:rFonts w:cs="Traditional Arabic"/>
          <w:sz w:val="32"/>
          <w:szCs w:val="32"/>
          <w:rtl/>
        </w:rPr>
        <w:t xml:space="preserve"> </w:t>
      </w:r>
      <w:r w:rsidRPr="00EF5028">
        <w:rPr>
          <w:rFonts w:cs="Traditional Arabic" w:hint="eastAsia"/>
          <w:sz w:val="32"/>
          <w:szCs w:val="32"/>
          <w:rtl/>
        </w:rPr>
        <w:t>حاجة</w:t>
      </w:r>
      <w:r w:rsidRPr="00EF5028">
        <w:rPr>
          <w:rFonts w:cs="Traditional Arabic"/>
          <w:sz w:val="32"/>
          <w:szCs w:val="32"/>
          <w:rtl/>
        </w:rPr>
        <w:t xml:space="preserve"> </w:t>
      </w:r>
      <w:r w:rsidRPr="00EF5028">
        <w:rPr>
          <w:rFonts w:cs="Traditional Arabic" w:hint="eastAsia"/>
          <w:sz w:val="32"/>
          <w:szCs w:val="32"/>
          <w:rtl/>
        </w:rPr>
        <w:t>إلى</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حيث</w:t>
      </w:r>
      <w:r w:rsidRPr="00EF5028">
        <w:rPr>
          <w:rFonts w:cs="Traditional Arabic"/>
          <w:sz w:val="32"/>
          <w:szCs w:val="32"/>
          <w:rtl/>
        </w:rPr>
        <w:t xml:space="preserve"> </w:t>
      </w:r>
      <w:r w:rsidRPr="00EF5028">
        <w:rPr>
          <w:rFonts w:cs="Traditional Arabic" w:hint="eastAsia"/>
          <w:sz w:val="32"/>
          <w:szCs w:val="32"/>
          <w:rtl/>
        </w:rPr>
        <w:t>يمتص</w:t>
      </w:r>
      <w:r w:rsidRPr="00EF5028">
        <w:rPr>
          <w:rFonts w:cs="Traditional Arabic"/>
          <w:sz w:val="32"/>
          <w:szCs w:val="32"/>
          <w:rtl/>
        </w:rPr>
        <w:t xml:space="preserve"> </w:t>
      </w:r>
      <w:r w:rsidRPr="00EF5028">
        <w:rPr>
          <w:rFonts w:cs="Traditional Arabic" w:hint="eastAsia"/>
          <w:sz w:val="32"/>
          <w:szCs w:val="32"/>
          <w:rtl/>
        </w:rPr>
        <w:t>الدم</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والبول</w:t>
      </w:r>
      <w:r w:rsidRPr="00EF5028">
        <w:rPr>
          <w:rFonts w:cs="Traditional Arabic"/>
          <w:sz w:val="32"/>
          <w:szCs w:val="32"/>
          <w:rtl/>
        </w:rPr>
        <w:t xml:space="preserve"> </w:t>
      </w:r>
      <w:r w:rsidRPr="00EF5028">
        <w:rPr>
          <w:rFonts w:cs="Traditional Arabic" w:hint="eastAsia"/>
          <w:sz w:val="32"/>
          <w:szCs w:val="32"/>
          <w:rtl/>
        </w:rPr>
        <w:t>مرة</w:t>
      </w:r>
      <w:r w:rsidRPr="00EF5028">
        <w:rPr>
          <w:rFonts w:cs="Traditional Arabic"/>
          <w:sz w:val="32"/>
          <w:szCs w:val="32"/>
          <w:rtl/>
        </w:rPr>
        <w:t xml:space="preserve"> </w:t>
      </w:r>
      <w:r w:rsidRPr="00EF5028">
        <w:rPr>
          <w:rFonts w:cs="Traditional Arabic" w:hint="eastAsia"/>
          <w:sz w:val="32"/>
          <w:szCs w:val="32"/>
          <w:rtl/>
        </w:rPr>
        <w:t>أخرى</w:t>
      </w:r>
      <w:r w:rsidRPr="00EF5028">
        <w:rPr>
          <w:rFonts w:cs="Traditional Arabic"/>
          <w:sz w:val="32"/>
          <w:szCs w:val="32"/>
          <w:rtl/>
        </w:rPr>
        <w:t xml:space="preserve"> </w:t>
      </w:r>
      <w:r w:rsidRPr="00EF5028">
        <w:rPr>
          <w:rFonts w:cs="Traditional Arabic" w:hint="eastAsia"/>
          <w:sz w:val="32"/>
          <w:szCs w:val="32"/>
          <w:rtl/>
        </w:rPr>
        <w:t>ويدفعه</w:t>
      </w:r>
      <w:r w:rsidRPr="00EF5028">
        <w:rPr>
          <w:rFonts w:cs="Traditional Arabic"/>
          <w:sz w:val="32"/>
          <w:szCs w:val="32"/>
          <w:rtl/>
        </w:rPr>
        <w:t xml:space="preserve"> </w:t>
      </w:r>
      <w:r w:rsidRPr="00EF5028">
        <w:rPr>
          <w:rFonts w:cs="Traditional Arabic" w:hint="eastAsia"/>
          <w:sz w:val="32"/>
          <w:szCs w:val="32"/>
          <w:rtl/>
        </w:rPr>
        <w:t>إلى</w:t>
      </w:r>
      <w:r w:rsidRPr="00EF5028">
        <w:rPr>
          <w:rFonts w:cs="Traditional Arabic"/>
          <w:sz w:val="32"/>
          <w:szCs w:val="32"/>
          <w:rtl/>
        </w:rPr>
        <w:t xml:space="preserve"> </w:t>
      </w:r>
      <w:r w:rsidRPr="00EF5028">
        <w:rPr>
          <w:rFonts w:cs="Traditional Arabic" w:hint="eastAsia"/>
          <w:sz w:val="32"/>
          <w:szCs w:val="32"/>
          <w:rtl/>
        </w:rPr>
        <w:t>المعدة</w:t>
      </w:r>
      <w:r w:rsidRPr="00EF5028">
        <w:rPr>
          <w:rFonts w:cs="Traditional Arabic"/>
          <w:sz w:val="32"/>
          <w:szCs w:val="32"/>
          <w:rtl/>
        </w:rPr>
        <w:t xml:space="preserve"> </w:t>
      </w:r>
      <w:r w:rsidRPr="00EF5028">
        <w:rPr>
          <w:rFonts w:cs="Traditional Arabic" w:hint="eastAsia"/>
          <w:sz w:val="32"/>
          <w:szCs w:val="32"/>
          <w:rtl/>
        </w:rPr>
        <w:t>لتقوم</w:t>
      </w:r>
      <w:r w:rsidRPr="00EF5028">
        <w:rPr>
          <w:rFonts w:cs="Traditional Arabic"/>
          <w:sz w:val="32"/>
          <w:szCs w:val="32"/>
          <w:rtl/>
        </w:rPr>
        <w:t xml:space="preserve"> </w:t>
      </w:r>
      <w:r w:rsidRPr="00EF5028">
        <w:rPr>
          <w:rFonts w:cs="Traditional Arabic" w:hint="eastAsia"/>
          <w:sz w:val="32"/>
          <w:szCs w:val="32"/>
          <w:rtl/>
        </w:rPr>
        <w:t>بكتريا</w:t>
      </w:r>
      <w:r w:rsidRPr="00EF5028">
        <w:rPr>
          <w:rFonts w:cs="Traditional Arabic"/>
          <w:sz w:val="32"/>
          <w:szCs w:val="32"/>
          <w:rtl/>
        </w:rPr>
        <w:t xml:space="preserve"> </w:t>
      </w:r>
      <w:r w:rsidRPr="00EF5028">
        <w:rPr>
          <w:rFonts w:cs="Traditional Arabic" w:hint="eastAsia"/>
          <w:sz w:val="32"/>
          <w:szCs w:val="32"/>
          <w:rtl/>
        </w:rPr>
        <w:t>خاصة</w:t>
      </w:r>
      <w:r w:rsidRPr="00EF5028">
        <w:rPr>
          <w:rFonts w:cs="Traditional Arabic"/>
          <w:sz w:val="32"/>
          <w:szCs w:val="32"/>
          <w:rtl/>
        </w:rPr>
        <w:t xml:space="preserve"> </w:t>
      </w:r>
      <w:r w:rsidRPr="00EF5028">
        <w:rPr>
          <w:rFonts w:cs="Traditional Arabic" w:hint="eastAsia"/>
          <w:sz w:val="32"/>
          <w:szCs w:val="32"/>
          <w:rtl/>
        </w:rPr>
        <w:t>بتحويل</w:t>
      </w:r>
      <w:r w:rsidRPr="00EF5028">
        <w:rPr>
          <w:rFonts w:cs="Traditional Arabic"/>
          <w:sz w:val="32"/>
          <w:szCs w:val="32"/>
          <w:rtl/>
        </w:rPr>
        <w:t xml:space="preserve"> </w:t>
      </w:r>
      <w:r w:rsidRPr="00EF5028">
        <w:rPr>
          <w:rFonts w:cs="Traditional Arabic" w:hint="eastAsia"/>
          <w:sz w:val="32"/>
          <w:szCs w:val="32"/>
          <w:rtl/>
        </w:rPr>
        <w:t>البولينا</w:t>
      </w:r>
      <w:r w:rsidRPr="00EF5028">
        <w:rPr>
          <w:rFonts w:cs="Traditional Arabic"/>
          <w:sz w:val="32"/>
          <w:szCs w:val="32"/>
          <w:rtl/>
        </w:rPr>
        <w:t xml:space="preserve"> </w:t>
      </w:r>
      <w:r w:rsidRPr="00EF5028">
        <w:rPr>
          <w:rFonts w:cs="Traditional Arabic" w:hint="eastAsia"/>
          <w:sz w:val="32"/>
          <w:szCs w:val="32"/>
          <w:rtl/>
        </w:rPr>
        <w:t>إلى</w:t>
      </w:r>
      <w:r w:rsidRPr="00EF5028">
        <w:rPr>
          <w:rFonts w:cs="Traditional Arabic"/>
          <w:sz w:val="32"/>
          <w:szCs w:val="32"/>
          <w:rtl/>
        </w:rPr>
        <w:t xml:space="preserve"> </w:t>
      </w:r>
      <w:r w:rsidRPr="00EF5028">
        <w:rPr>
          <w:rFonts w:cs="Traditional Arabic" w:hint="eastAsia"/>
          <w:sz w:val="32"/>
          <w:szCs w:val="32"/>
          <w:rtl/>
        </w:rPr>
        <w:t>أحماض</w:t>
      </w:r>
      <w:r w:rsidRPr="00EF5028">
        <w:rPr>
          <w:rFonts w:cs="Traditional Arabic"/>
          <w:sz w:val="32"/>
          <w:szCs w:val="32"/>
          <w:rtl/>
        </w:rPr>
        <w:t xml:space="preserve"> </w:t>
      </w:r>
      <w:r w:rsidRPr="00EF5028">
        <w:rPr>
          <w:rFonts w:cs="Traditional Arabic" w:hint="eastAsia"/>
          <w:sz w:val="32"/>
          <w:szCs w:val="32"/>
          <w:rtl/>
        </w:rPr>
        <w:t>أمينية</w:t>
      </w:r>
      <w:r w:rsidRPr="00EF5028">
        <w:rPr>
          <w:rFonts w:cs="Traditional Arabic"/>
          <w:sz w:val="32"/>
          <w:szCs w:val="32"/>
          <w:rtl/>
        </w:rPr>
        <w:t xml:space="preserve"> </w:t>
      </w:r>
      <w:r w:rsidRPr="00EF5028">
        <w:rPr>
          <w:rFonts w:cs="Traditional Arabic" w:hint="eastAsia"/>
          <w:sz w:val="32"/>
          <w:szCs w:val="32"/>
          <w:rtl/>
        </w:rPr>
        <w:t>أي</w:t>
      </w:r>
      <w:r w:rsidRPr="00EF5028">
        <w:rPr>
          <w:rFonts w:cs="Traditional Arabic"/>
          <w:sz w:val="32"/>
          <w:szCs w:val="32"/>
          <w:rtl/>
        </w:rPr>
        <w:t xml:space="preserve"> </w:t>
      </w:r>
      <w:r w:rsidRPr="00EF5028">
        <w:rPr>
          <w:rFonts w:cs="Traditional Arabic" w:hint="eastAsia"/>
          <w:sz w:val="32"/>
          <w:szCs w:val="32"/>
          <w:rtl/>
        </w:rPr>
        <w:t>إلى</w:t>
      </w:r>
      <w:r w:rsidRPr="00EF5028">
        <w:rPr>
          <w:rFonts w:cs="Traditional Arabic"/>
          <w:sz w:val="32"/>
          <w:szCs w:val="32"/>
          <w:rtl/>
        </w:rPr>
        <w:t xml:space="preserve"> </w:t>
      </w:r>
      <w:r w:rsidRPr="00EF5028">
        <w:rPr>
          <w:rFonts w:cs="Traditional Arabic" w:hint="eastAsia"/>
          <w:sz w:val="32"/>
          <w:szCs w:val="32"/>
          <w:rtl/>
        </w:rPr>
        <w:t>بروتين</w:t>
      </w:r>
      <w:r w:rsidRPr="00EF5028">
        <w:rPr>
          <w:rFonts w:cs="Traditional Arabic"/>
          <w:sz w:val="32"/>
          <w:szCs w:val="32"/>
          <w:rtl/>
        </w:rPr>
        <w:t xml:space="preserve"> </w:t>
      </w:r>
      <w:r w:rsidRPr="00EF5028">
        <w:rPr>
          <w:rFonts w:cs="Traditional Arabic" w:hint="eastAsia"/>
          <w:sz w:val="32"/>
          <w:szCs w:val="32"/>
          <w:rtl/>
        </w:rPr>
        <w:t>وماء</w:t>
      </w:r>
    </w:p>
    <w:p w:rsidR="00EF5028" w:rsidRPr="00EF5028" w:rsidRDefault="00EF5028" w:rsidP="00EF5028">
      <w:pPr>
        <w:spacing w:line="460" w:lineRule="exact"/>
        <w:jc w:val="both"/>
        <w:rPr>
          <w:rFonts w:cs="Traditional Arabic"/>
          <w:sz w:val="32"/>
          <w:szCs w:val="32"/>
          <w:rtl/>
        </w:rPr>
      </w:pPr>
      <w:r w:rsidRPr="00EF5028">
        <w:rPr>
          <w:rFonts w:cs="Traditional Arabic" w:hint="eastAsia"/>
          <w:sz w:val="32"/>
          <w:szCs w:val="32"/>
          <w:rtl/>
        </w:rPr>
        <w:t>خُف</w:t>
      </w:r>
      <w:r w:rsidRPr="00EF5028">
        <w:rPr>
          <w:rFonts w:cs="Traditional Arabic"/>
          <w:sz w:val="32"/>
          <w:szCs w:val="32"/>
          <w:rtl/>
        </w:rPr>
        <w:t xml:space="preserve"> </w:t>
      </w:r>
      <w:r w:rsidRPr="00EF5028">
        <w:rPr>
          <w:rFonts w:cs="Traditional Arabic" w:hint="eastAsia"/>
          <w:sz w:val="32"/>
          <w:szCs w:val="32"/>
          <w:rtl/>
        </w:rPr>
        <w:t>الجمل</w:t>
      </w:r>
      <w:r w:rsidRPr="00EF5028">
        <w:rPr>
          <w:rFonts w:cs="Traditional Arabic"/>
          <w:sz w:val="32"/>
          <w:szCs w:val="32"/>
          <w:rtl/>
        </w:rPr>
        <w:t xml:space="preserve"> </w:t>
      </w:r>
      <w:r w:rsidRPr="00EF5028">
        <w:rPr>
          <w:rFonts w:cs="Traditional Arabic" w:hint="eastAsia"/>
          <w:sz w:val="32"/>
          <w:szCs w:val="32"/>
          <w:rtl/>
        </w:rPr>
        <w:t>مخزن</w:t>
      </w:r>
      <w:r w:rsidRPr="00EF5028">
        <w:rPr>
          <w:rFonts w:cs="Traditional Arabic"/>
          <w:sz w:val="32"/>
          <w:szCs w:val="32"/>
          <w:rtl/>
        </w:rPr>
        <w:t xml:space="preserve"> </w:t>
      </w:r>
      <w:r w:rsidRPr="00EF5028">
        <w:rPr>
          <w:rFonts w:cs="Traditional Arabic" w:hint="eastAsia"/>
          <w:sz w:val="32"/>
          <w:szCs w:val="32"/>
          <w:rtl/>
        </w:rPr>
        <w:t>للماء</w:t>
      </w:r>
      <w:r w:rsidRPr="00EF5028">
        <w:rPr>
          <w:rFonts w:cs="Traditional Arabic"/>
          <w:sz w:val="32"/>
          <w:szCs w:val="32"/>
          <w:rtl/>
        </w:rPr>
        <w:t xml:space="preserve"> </w:t>
      </w:r>
      <w:r w:rsidRPr="00EF5028">
        <w:rPr>
          <w:rFonts w:cs="Traditional Arabic" w:hint="eastAsia"/>
          <w:sz w:val="32"/>
          <w:szCs w:val="32"/>
          <w:rtl/>
        </w:rPr>
        <w:t>فهو</w:t>
      </w:r>
      <w:r w:rsidRPr="00EF5028">
        <w:rPr>
          <w:rFonts w:cs="Traditional Arabic"/>
          <w:sz w:val="32"/>
          <w:szCs w:val="32"/>
          <w:rtl/>
        </w:rPr>
        <w:t xml:space="preserve"> </w:t>
      </w:r>
      <w:r w:rsidRPr="00EF5028">
        <w:rPr>
          <w:rFonts w:cs="Traditional Arabic" w:hint="eastAsia"/>
          <w:sz w:val="32"/>
          <w:szCs w:val="32"/>
          <w:rtl/>
        </w:rPr>
        <w:t>وسادة</w:t>
      </w:r>
      <w:r w:rsidRPr="00EF5028">
        <w:rPr>
          <w:rFonts w:cs="Traditional Arabic"/>
          <w:sz w:val="32"/>
          <w:szCs w:val="32"/>
          <w:rtl/>
        </w:rPr>
        <w:t xml:space="preserve"> </w:t>
      </w:r>
      <w:r w:rsidRPr="00EF5028">
        <w:rPr>
          <w:rFonts w:cs="Traditional Arabic" w:hint="eastAsia"/>
          <w:sz w:val="32"/>
          <w:szCs w:val="32"/>
          <w:rtl/>
        </w:rPr>
        <w:t>مائية</w:t>
      </w:r>
      <w:r w:rsidRPr="00EF5028">
        <w:rPr>
          <w:rFonts w:cs="Traditional Arabic"/>
          <w:sz w:val="32"/>
          <w:szCs w:val="32"/>
          <w:rtl/>
        </w:rPr>
        <w:t xml:space="preserve"> </w:t>
      </w:r>
      <w:r w:rsidRPr="00EF5028">
        <w:rPr>
          <w:rFonts w:cs="Traditional Arabic" w:hint="eastAsia"/>
          <w:sz w:val="32"/>
          <w:szCs w:val="32"/>
          <w:rtl/>
        </w:rPr>
        <w:t>فتعمل</w:t>
      </w:r>
      <w:r w:rsidRPr="00EF5028">
        <w:rPr>
          <w:rFonts w:cs="Traditional Arabic"/>
          <w:sz w:val="32"/>
          <w:szCs w:val="32"/>
          <w:rtl/>
        </w:rPr>
        <w:t xml:space="preserve"> </w:t>
      </w:r>
      <w:r w:rsidRPr="00EF5028">
        <w:rPr>
          <w:rFonts w:cs="Traditional Arabic" w:hint="eastAsia"/>
          <w:sz w:val="32"/>
          <w:szCs w:val="32"/>
          <w:rtl/>
        </w:rPr>
        <w:t>أنسجة</w:t>
      </w:r>
      <w:r w:rsidRPr="00EF5028">
        <w:rPr>
          <w:rFonts w:cs="Traditional Arabic"/>
          <w:sz w:val="32"/>
          <w:szCs w:val="32"/>
          <w:rtl/>
        </w:rPr>
        <w:t xml:space="preserve"> </w:t>
      </w:r>
      <w:r w:rsidRPr="00EF5028">
        <w:rPr>
          <w:rFonts w:cs="Traditional Arabic" w:hint="eastAsia"/>
          <w:sz w:val="32"/>
          <w:szCs w:val="32"/>
          <w:rtl/>
        </w:rPr>
        <w:t>الخف</w:t>
      </w:r>
      <w:r w:rsidRPr="00EF5028">
        <w:rPr>
          <w:rFonts w:cs="Traditional Arabic"/>
          <w:sz w:val="32"/>
          <w:szCs w:val="32"/>
          <w:rtl/>
        </w:rPr>
        <w:t xml:space="preserve"> </w:t>
      </w:r>
      <w:r w:rsidRPr="00EF5028">
        <w:rPr>
          <w:rFonts w:cs="Traditional Arabic" w:hint="eastAsia"/>
          <w:sz w:val="32"/>
          <w:szCs w:val="32"/>
          <w:rtl/>
        </w:rPr>
        <w:t>على</w:t>
      </w:r>
      <w:r w:rsidRPr="00EF5028">
        <w:rPr>
          <w:rFonts w:cs="Traditional Arabic"/>
          <w:sz w:val="32"/>
          <w:szCs w:val="32"/>
          <w:rtl/>
        </w:rPr>
        <w:t xml:space="preserve"> </w:t>
      </w:r>
      <w:r w:rsidRPr="00EF5028">
        <w:rPr>
          <w:rFonts w:cs="Traditional Arabic" w:hint="eastAsia"/>
          <w:sz w:val="32"/>
          <w:szCs w:val="32"/>
          <w:rtl/>
        </w:rPr>
        <w:t>حفظ</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في</w:t>
      </w:r>
      <w:r w:rsidRPr="00EF5028">
        <w:rPr>
          <w:rFonts w:cs="Traditional Arabic"/>
          <w:sz w:val="32"/>
          <w:szCs w:val="32"/>
          <w:rtl/>
        </w:rPr>
        <w:t xml:space="preserve"> </w:t>
      </w:r>
      <w:r w:rsidRPr="00EF5028">
        <w:rPr>
          <w:rFonts w:cs="Traditional Arabic" w:hint="eastAsia"/>
          <w:sz w:val="32"/>
          <w:szCs w:val="32"/>
          <w:rtl/>
        </w:rPr>
        <w:t>صورة</w:t>
      </w:r>
      <w:r w:rsidRPr="00EF5028">
        <w:rPr>
          <w:rFonts w:cs="Traditional Arabic"/>
          <w:sz w:val="32"/>
          <w:szCs w:val="32"/>
          <w:rtl/>
        </w:rPr>
        <w:t xml:space="preserve"> </w:t>
      </w:r>
      <w:r w:rsidRPr="00EF5028">
        <w:rPr>
          <w:rFonts w:cs="Traditional Arabic" w:hint="eastAsia"/>
          <w:sz w:val="32"/>
          <w:szCs w:val="32"/>
          <w:rtl/>
        </w:rPr>
        <w:t>سلاسل</w:t>
      </w:r>
      <w:r w:rsidRPr="00EF5028">
        <w:rPr>
          <w:rFonts w:cs="Traditional Arabic"/>
          <w:sz w:val="32"/>
          <w:szCs w:val="32"/>
          <w:rtl/>
        </w:rPr>
        <w:t xml:space="preserve"> </w:t>
      </w:r>
      <w:r w:rsidRPr="00EF5028">
        <w:rPr>
          <w:rFonts w:cs="Traditional Arabic" w:hint="eastAsia"/>
          <w:sz w:val="32"/>
          <w:szCs w:val="32"/>
          <w:rtl/>
        </w:rPr>
        <w:t>تلتف</w:t>
      </w:r>
      <w:r w:rsidRPr="00EF5028">
        <w:rPr>
          <w:rFonts w:cs="Traditional Arabic"/>
          <w:sz w:val="32"/>
          <w:szCs w:val="32"/>
          <w:rtl/>
        </w:rPr>
        <w:t xml:space="preserve"> </w:t>
      </w:r>
      <w:r w:rsidRPr="00EF5028">
        <w:rPr>
          <w:rFonts w:cs="Traditional Arabic" w:hint="eastAsia"/>
          <w:sz w:val="32"/>
          <w:szCs w:val="32"/>
          <w:rtl/>
        </w:rPr>
        <w:t>كالجديلة</w:t>
      </w:r>
      <w:r w:rsidRPr="00EF5028">
        <w:rPr>
          <w:rFonts w:cs="Traditional Arabic"/>
          <w:sz w:val="32"/>
          <w:szCs w:val="32"/>
          <w:rtl/>
        </w:rPr>
        <w:t xml:space="preserve"> </w:t>
      </w:r>
      <w:r w:rsidRPr="00EF5028">
        <w:rPr>
          <w:rFonts w:cs="Traditional Arabic" w:hint="eastAsia"/>
          <w:sz w:val="32"/>
          <w:szCs w:val="32"/>
          <w:rtl/>
        </w:rPr>
        <w:t>كلما</w:t>
      </w:r>
      <w:r w:rsidRPr="00EF5028">
        <w:rPr>
          <w:rFonts w:cs="Traditional Arabic"/>
          <w:sz w:val="32"/>
          <w:szCs w:val="32"/>
          <w:rtl/>
        </w:rPr>
        <w:t xml:space="preserve"> </w:t>
      </w:r>
      <w:r w:rsidRPr="00EF5028">
        <w:rPr>
          <w:rFonts w:cs="Traditional Arabic" w:hint="eastAsia"/>
          <w:sz w:val="32"/>
          <w:szCs w:val="32"/>
          <w:rtl/>
        </w:rPr>
        <w:t>زاد</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المخزن</w:t>
      </w:r>
      <w:r w:rsidRPr="00EF5028">
        <w:rPr>
          <w:rFonts w:cs="Traditional Arabic"/>
          <w:sz w:val="32"/>
          <w:szCs w:val="32"/>
          <w:rtl/>
        </w:rPr>
        <w:t xml:space="preserve"> </w:t>
      </w:r>
      <w:r w:rsidRPr="00EF5028">
        <w:rPr>
          <w:rFonts w:cs="Traditional Arabic" w:hint="eastAsia"/>
          <w:sz w:val="32"/>
          <w:szCs w:val="32"/>
          <w:rtl/>
        </w:rPr>
        <w:t>ذاد</w:t>
      </w:r>
      <w:r w:rsidRPr="00EF5028">
        <w:rPr>
          <w:rFonts w:cs="Traditional Arabic"/>
          <w:sz w:val="32"/>
          <w:szCs w:val="32"/>
          <w:rtl/>
        </w:rPr>
        <w:t xml:space="preserve"> </w:t>
      </w:r>
      <w:r w:rsidRPr="00EF5028">
        <w:rPr>
          <w:rFonts w:cs="Traditional Arabic" w:hint="eastAsia"/>
          <w:sz w:val="32"/>
          <w:szCs w:val="32"/>
          <w:rtl/>
        </w:rPr>
        <w:t>التفاف</w:t>
      </w:r>
      <w:r w:rsidRPr="00EF5028">
        <w:rPr>
          <w:rFonts w:cs="Traditional Arabic"/>
          <w:sz w:val="32"/>
          <w:szCs w:val="32"/>
          <w:rtl/>
        </w:rPr>
        <w:t xml:space="preserve"> </w:t>
      </w:r>
      <w:r w:rsidRPr="00EF5028">
        <w:rPr>
          <w:rFonts w:cs="Traditional Arabic" w:hint="eastAsia"/>
          <w:sz w:val="32"/>
          <w:szCs w:val="32"/>
          <w:rtl/>
        </w:rPr>
        <w:t>الجديلة</w:t>
      </w:r>
      <w:r w:rsidRPr="00EF5028">
        <w:rPr>
          <w:rFonts w:cs="Traditional Arabic"/>
          <w:sz w:val="32"/>
          <w:szCs w:val="32"/>
          <w:rtl/>
        </w:rPr>
        <w:t xml:space="preserve"> </w:t>
      </w:r>
      <w:r w:rsidRPr="00EF5028">
        <w:rPr>
          <w:rFonts w:cs="Traditional Arabic" w:hint="eastAsia"/>
          <w:sz w:val="32"/>
          <w:szCs w:val="32"/>
          <w:rtl/>
        </w:rPr>
        <w:t>والعكس</w:t>
      </w:r>
      <w:r w:rsidRPr="00EF5028">
        <w:rPr>
          <w:rFonts w:cs="Traditional Arabic"/>
          <w:sz w:val="32"/>
          <w:szCs w:val="32"/>
          <w:rtl/>
        </w:rPr>
        <w:t xml:space="preserve"> </w:t>
      </w:r>
      <w:r w:rsidRPr="00EF5028">
        <w:rPr>
          <w:rFonts w:cs="Traditional Arabic" w:hint="eastAsia"/>
          <w:sz w:val="32"/>
          <w:szCs w:val="32"/>
          <w:rtl/>
        </w:rPr>
        <w:t>صحيح</w:t>
      </w:r>
      <w:r w:rsidRPr="00EF5028">
        <w:rPr>
          <w:rFonts w:cs="Traditional Arabic"/>
          <w:sz w:val="32"/>
          <w:szCs w:val="32"/>
          <w:rtl/>
        </w:rPr>
        <w:t xml:space="preserve"> </w:t>
      </w:r>
      <w:r w:rsidRPr="00EF5028">
        <w:rPr>
          <w:rFonts w:cs="Traditional Arabic" w:hint="eastAsia"/>
          <w:sz w:val="32"/>
          <w:szCs w:val="32"/>
          <w:rtl/>
        </w:rPr>
        <w:t>وعند</w:t>
      </w:r>
      <w:r w:rsidRPr="00EF5028">
        <w:rPr>
          <w:rFonts w:cs="Traditional Arabic"/>
          <w:sz w:val="32"/>
          <w:szCs w:val="32"/>
          <w:rtl/>
        </w:rPr>
        <w:t xml:space="preserve"> </w:t>
      </w:r>
      <w:r w:rsidRPr="00EF5028">
        <w:rPr>
          <w:rFonts w:cs="Traditional Arabic" w:hint="eastAsia"/>
          <w:sz w:val="32"/>
          <w:szCs w:val="32"/>
          <w:rtl/>
        </w:rPr>
        <w:t>الحاجة</w:t>
      </w:r>
      <w:r w:rsidRPr="00EF5028">
        <w:rPr>
          <w:rFonts w:cs="Traditional Arabic"/>
          <w:sz w:val="32"/>
          <w:szCs w:val="32"/>
          <w:rtl/>
        </w:rPr>
        <w:t xml:space="preserve"> </w:t>
      </w:r>
      <w:r w:rsidRPr="00EF5028">
        <w:rPr>
          <w:rFonts w:cs="Traditional Arabic" w:hint="eastAsia"/>
          <w:sz w:val="32"/>
          <w:szCs w:val="32"/>
          <w:rtl/>
        </w:rPr>
        <w:t>إلى</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يقوم</w:t>
      </w:r>
      <w:r w:rsidRPr="00EF5028">
        <w:rPr>
          <w:rFonts w:cs="Traditional Arabic"/>
          <w:sz w:val="32"/>
          <w:szCs w:val="32"/>
          <w:rtl/>
        </w:rPr>
        <w:t xml:space="preserve"> </w:t>
      </w:r>
      <w:r w:rsidRPr="00EF5028">
        <w:rPr>
          <w:rFonts w:cs="Traditional Arabic" w:hint="eastAsia"/>
          <w:sz w:val="32"/>
          <w:szCs w:val="32"/>
          <w:rtl/>
        </w:rPr>
        <w:t>الدم</w:t>
      </w:r>
      <w:r w:rsidRPr="00EF5028">
        <w:rPr>
          <w:rFonts w:cs="Traditional Arabic"/>
          <w:sz w:val="32"/>
          <w:szCs w:val="32"/>
          <w:rtl/>
        </w:rPr>
        <w:t xml:space="preserve"> </w:t>
      </w:r>
      <w:r w:rsidRPr="00EF5028">
        <w:rPr>
          <w:rFonts w:cs="Traditional Arabic" w:hint="eastAsia"/>
          <w:sz w:val="32"/>
          <w:szCs w:val="32"/>
          <w:rtl/>
        </w:rPr>
        <w:t>بامتصاص</w:t>
      </w:r>
      <w:r w:rsidRPr="00EF5028">
        <w:rPr>
          <w:rFonts w:cs="Traditional Arabic"/>
          <w:sz w:val="32"/>
          <w:szCs w:val="32"/>
          <w:rtl/>
        </w:rPr>
        <w:t xml:space="preserve"> </w:t>
      </w:r>
      <w:r w:rsidRPr="00EF5028">
        <w:rPr>
          <w:rFonts w:cs="Traditional Arabic" w:hint="eastAsia"/>
          <w:sz w:val="32"/>
          <w:szCs w:val="32"/>
          <w:rtl/>
        </w:rPr>
        <w:t>الماء</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الخف</w:t>
      </w:r>
      <w:r w:rsidRPr="00EF5028">
        <w:rPr>
          <w:rFonts w:cs="Traditional Arabic"/>
          <w:sz w:val="32"/>
          <w:szCs w:val="32"/>
          <w:rtl/>
        </w:rPr>
        <w:t xml:space="preserve"> </w:t>
      </w:r>
      <w:r w:rsidRPr="00EF5028">
        <w:rPr>
          <w:rFonts w:cs="Traditional Arabic" w:hint="eastAsia"/>
          <w:sz w:val="32"/>
          <w:szCs w:val="32"/>
          <w:rtl/>
        </w:rPr>
        <w:t>وتنفك</w:t>
      </w:r>
      <w:r w:rsidRPr="00EF5028">
        <w:rPr>
          <w:rFonts w:cs="Traditional Arabic"/>
          <w:sz w:val="32"/>
          <w:szCs w:val="32"/>
          <w:rtl/>
        </w:rPr>
        <w:t xml:space="preserve"> </w:t>
      </w:r>
      <w:r w:rsidRPr="00EF5028">
        <w:rPr>
          <w:rFonts w:cs="Traditional Arabic" w:hint="eastAsia"/>
          <w:sz w:val="32"/>
          <w:szCs w:val="32"/>
          <w:rtl/>
        </w:rPr>
        <w:t>الجديلة</w:t>
      </w:r>
    </w:p>
    <w:p w:rsidR="00EF5028" w:rsidRPr="00EF5028" w:rsidRDefault="00EF5028" w:rsidP="00EF5028">
      <w:pPr>
        <w:spacing w:line="460" w:lineRule="exact"/>
        <w:jc w:val="both"/>
        <w:rPr>
          <w:rFonts w:cs="Traditional Arabic"/>
          <w:sz w:val="32"/>
          <w:szCs w:val="32"/>
          <w:rtl/>
        </w:rPr>
      </w:pPr>
      <w:r w:rsidRPr="00EF5028">
        <w:rPr>
          <w:rFonts w:cs="Traditional Arabic" w:hint="eastAsia"/>
          <w:sz w:val="32"/>
          <w:szCs w:val="32"/>
          <w:rtl/>
        </w:rPr>
        <w:t>يغار</w:t>
      </w:r>
      <w:r w:rsidRPr="00EF5028">
        <w:rPr>
          <w:rFonts w:cs="Traditional Arabic"/>
          <w:sz w:val="32"/>
          <w:szCs w:val="32"/>
          <w:rtl/>
        </w:rPr>
        <w:t xml:space="preserve"> </w:t>
      </w:r>
      <w:r w:rsidRPr="00EF5028">
        <w:rPr>
          <w:rFonts w:cs="Traditional Arabic" w:hint="eastAsia"/>
          <w:sz w:val="32"/>
          <w:szCs w:val="32"/>
          <w:rtl/>
        </w:rPr>
        <w:t>الجمل</w:t>
      </w:r>
      <w:r w:rsidRPr="00EF5028">
        <w:rPr>
          <w:rFonts w:cs="Traditional Arabic"/>
          <w:sz w:val="32"/>
          <w:szCs w:val="32"/>
          <w:rtl/>
        </w:rPr>
        <w:t xml:space="preserve"> </w:t>
      </w:r>
      <w:r w:rsidRPr="00EF5028">
        <w:rPr>
          <w:rFonts w:cs="Traditional Arabic" w:hint="eastAsia"/>
          <w:sz w:val="32"/>
          <w:szCs w:val="32"/>
          <w:rtl/>
        </w:rPr>
        <w:t>على</w:t>
      </w:r>
      <w:r w:rsidRPr="00EF5028">
        <w:rPr>
          <w:rFonts w:cs="Traditional Arabic"/>
          <w:sz w:val="32"/>
          <w:szCs w:val="32"/>
          <w:rtl/>
        </w:rPr>
        <w:t xml:space="preserve"> </w:t>
      </w:r>
      <w:proofErr w:type="spellStart"/>
      <w:r w:rsidRPr="00EF5028">
        <w:rPr>
          <w:rFonts w:cs="Traditional Arabic" w:hint="eastAsia"/>
          <w:sz w:val="32"/>
          <w:szCs w:val="32"/>
          <w:rtl/>
        </w:rPr>
        <w:t>اناثة</w:t>
      </w:r>
      <w:proofErr w:type="spellEnd"/>
      <w:r w:rsidRPr="00EF5028">
        <w:rPr>
          <w:rFonts w:cs="Traditional Arabic" w:hint="eastAsia"/>
          <w:sz w:val="32"/>
          <w:szCs w:val="32"/>
          <w:rtl/>
        </w:rPr>
        <w:t>،</w:t>
      </w:r>
      <w:r w:rsidRPr="00EF5028">
        <w:rPr>
          <w:rFonts w:cs="Traditional Arabic"/>
          <w:sz w:val="32"/>
          <w:szCs w:val="32"/>
          <w:rtl/>
        </w:rPr>
        <w:t xml:space="preserve"> </w:t>
      </w:r>
      <w:r w:rsidRPr="00EF5028">
        <w:rPr>
          <w:rFonts w:cs="Traditional Arabic" w:hint="eastAsia"/>
          <w:sz w:val="32"/>
          <w:szCs w:val="32"/>
          <w:rtl/>
        </w:rPr>
        <w:t>فهو</w:t>
      </w:r>
      <w:r w:rsidRPr="00EF5028">
        <w:rPr>
          <w:rFonts w:cs="Traditional Arabic"/>
          <w:sz w:val="32"/>
          <w:szCs w:val="32"/>
          <w:rtl/>
        </w:rPr>
        <w:t xml:space="preserve"> </w:t>
      </w:r>
      <w:proofErr w:type="spellStart"/>
      <w:r w:rsidRPr="00EF5028">
        <w:rPr>
          <w:rFonts w:cs="Traditional Arabic" w:hint="eastAsia"/>
          <w:sz w:val="32"/>
          <w:szCs w:val="32"/>
          <w:rtl/>
        </w:rPr>
        <w:t>لايسمح</w:t>
      </w:r>
      <w:proofErr w:type="spellEnd"/>
      <w:r w:rsidRPr="00EF5028">
        <w:rPr>
          <w:rFonts w:cs="Traditional Arabic"/>
          <w:sz w:val="32"/>
          <w:szCs w:val="32"/>
          <w:rtl/>
        </w:rPr>
        <w:t xml:space="preserve"> </w:t>
      </w:r>
      <w:r w:rsidRPr="00EF5028">
        <w:rPr>
          <w:rFonts w:cs="Traditional Arabic" w:hint="eastAsia"/>
          <w:sz w:val="32"/>
          <w:szCs w:val="32"/>
          <w:rtl/>
        </w:rPr>
        <w:t>لاحد</w:t>
      </w:r>
      <w:r w:rsidRPr="00EF5028">
        <w:rPr>
          <w:rFonts w:cs="Traditional Arabic"/>
          <w:sz w:val="32"/>
          <w:szCs w:val="32"/>
          <w:rtl/>
        </w:rPr>
        <w:t xml:space="preserve"> </w:t>
      </w:r>
      <w:r w:rsidRPr="00EF5028">
        <w:rPr>
          <w:rFonts w:cs="Traditional Arabic" w:hint="eastAsia"/>
          <w:sz w:val="32"/>
          <w:szCs w:val="32"/>
          <w:rtl/>
        </w:rPr>
        <w:t>برؤيته</w:t>
      </w:r>
      <w:r w:rsidRPr="00EF5028">
        <w:rPr>
          <w:rFonts w:cs="Traditional Arabic"/>
          <w:sz w:val="32"/>
          <w:szCs w:val="32"/>
          <w:rtl/>
        </w:rPr>
        <w:t xml:space="preserve"> </w:t>
      </w:r>
      <w:r w:rsidRPr="00EF5028">
        <w:rPr>
          <w:rFonts w:cs="Traditional Arabic" w:hint="eastAsia"/>
          <w:sz w:val="32"/>
          <w:szCs w:val="32"/>
          <w:rtl/>
        </w:rPr>
        <w:t>مع</w:t>
      </w:r>
      <w:r w:rsidRPr="00EF5028">
        <w:rPr>
          <w:rFonts w:cs="Traditional Arabic"/>
          <w:sz w:val="32"/>
          <w:szCs w:val="32"/>
          <w:rtl/>
        </w:rPr>
        <w:t xml:space="preserve"> </w:t>
      </w:r>
      <w:r w:rsidRPr="00EF5028">
        <w:rPr>
          <w:rFonts w:cs="Traditional Arabic" w:hint="eastAsia"/>
          <w:sz w:val="32"/>
          <w:szCs w:val="32"/>
          <w:rtl/>
        </w:rPr>
        <w:t>انثاه</w:t>
      </w:r>
      <w:r w:rsidRPr="00EF5028">
        <w:rPr>
          <w:rFonts w:cs="Traditional Arabic"/>
          <w:sz w:val="32"/>
          <w:szCs w:val="32"/>
          <w:rtl/>
        </w:rPr>
        <w:t xml:space="preserve"> </w:t>
      </w:r>
      <w:r w:rsidRPr="00EF5028">
        <w:rPr>
          <w:rFonts w:cs="Traditional Arabic" w:hint="eastAsia"/>
          <w:sz w:val="32"/>
          <w:szCs w:val="32"/>
          <w:rtl/>
        </w:rPr>
        <w:t>وان</w:t>
      </w:r>
      <w:r w:rsidRPr="00EF5028">
        <w:rPr>
          <w:rFonts w:cs="Traditional Arabic"/>
          <w:sz w:val="32"/>
          <w:szCs w:val="32"/>
          <w:rtl/>
        </w:rPr>
        <w:t xml:space="preserve"> </w:t>
      </w:r>
      <w:r w:rsidRPr="00EF5028">
        <w:rPr>
          <w:rFonts w:cs="Traditional Arabic" w:hint="eastAsia"/>
          <w:sz w:val="32"/>
          <w:szCs w:val="32"/>
          <w:rtl/>
        </w:rPr>
        <w:t>احس</w:t>
      </w:r>
      <w:r w:rsidRPr="00EF5028">
        <w:rPr>
          <w:rFonts w:cs="Traditional Arabic"/>
          <w:sz w:val="32"/>
          <w:szCs w:val="32"/>
          <w:rtl/>
        </w:rPr>
        <w:t xml:space="preserve"> </w:t>
      </w:r>
      <w:r w:rsidRPr="00EF5028">
        <w:rPr>
          <w:rFonts w:cs="Traditional Arabic" w:hint="eastAsia"/>
          <w:sz w:val="32"/>
          <w:szCs w:val="32"/>
          <w:rtl/>
        </w:rPr>
        <w:t>بوجود</w:t>
      </w:r>
      <w:r w:rsidRPr="00EF5028">
        <w:rPr>
          <w:rFonts w:cs="Traditional Arabic"/>
          <w:sz w:val="32"/>
          <w:szCs w:val="32"/>
          <w:rtl/>
        </w:rPr>
        <w:t xml:space="preserve"> </w:t>
      </w:r>
      <w:r w:rsidRPr="00EF5028">
        <w:rPr>
          <w:rFonts w:cs="Traditional Arabic" w:hint="eastAsia"/>
          <w:sz w:val="32"/>
          <w:szCs w:val="32"/>
          <w:rtl/>
        </w:rPr>
        <w:t>من</w:t>
      </w:r>
      <w:r w:rsidRPr="00EF5028">
        <w:rPr>
          <w:rFonts w:cs="Traditional Arabic"/>
          <w:sz w:val="32"/>
          <w:szCs w:val="32"/>
          <w:rtl/>
        </w:rPr>
        <w:t xml:space="preserve"> </w:t>
      </w:r>
      <w:r w:rsidRPr="00EF5028">
        <w:rPr>
          <w:rFonts w:cs="Traditional Arabic" w:hint="eastAsia"/>
          <w:sz w:val="32"/>
          <w:szCs w:val="32"/>
          <w:rtl/>
        </w:rPr>
        <w:t>يتجسس</w:t>
      </w:r>
      <w:r w:rsidRPr="00EF5028">
        <w:rPr>
          <w:rFonts w:cs="Traditional Arabic"/>
          <w:sz w:val="32"/>
          <w:szCs w:val="32"/>
          <w:rtl/>
        </w:rPr>
        <w:t xml:space="preserve"> </w:t>
      </w:r>
      <w:r w:rsidRPr="00EF5028">
        <w:rPr>
          <w:rFonts w:cs="Traditional Arabic" w:hint="eastAsia"/>
          <w:sz w:val="32"/>
          <w:szCs w:val="32"/>
          <w:rtl/>
        </w:rPr>
        <w:t>عليه</w:t>
      </w:r>
      <w:r w:rsidRPr="00EF5028">
        <w:rPr>
          <w:rFonts w:cs="Traditional Arabic"/>
          <w:sz w:val="32"/>
          <w:szCs w:val="32"/>
          <w:rtl/>
        </w:rPr>
        <w:t xml:space="preserve"> </w:t>
      </w:r>
      <w:proofErr w:type="spellStart"/>
      <w:r w:rsidRPr="00EF5028">
        <w:rPr>
          <w:rFonts w:cs="Traditional Arabic" w:hint="eastAsia"/>
          <w:sz w:val="32"/>
          <w:szCs w:val="32"/>
          <w:rtl/>
        </w:rPr>
        <w:t>ورأه</w:t>
      </w:r>
      <w:proofErr w:type="spellEnd"/>
      <w:r w:rsidRPr="00EF5028">
        <w:rPr>
          <w:rFonts w:cs="Traditional Arabic"/>
          <w:sz w:val="32"/>
          <w:szCs w:val="32"/>
          <w:rtl/>
        </w:rPr>
        <w:t xml:space="preserve"> </w:t>
      </w:r>
      <w:r w:rsidRPr="00EF5028">
        <w:rPr>
          <w:rFonts w:cs="Traditional Arabic" w:hint="eastAsia"/>
          <w:sz w:val="32"/>
          <w:szCs w:val="32"/>
          <w:rtl/>
        </w:rPr>
        <w:t>فانه</w:t>
      </w:r>
      <w:r w:rsidRPr="00EF5028">
        <w:rPr>
          <w:rFonts w:cs="Traditional Arabic"/>
          <w:sz w:val="32"/>
          <w:szCs w:val="32"/>
          <w:rtl/>
        </w:rPr>
        <w:t xml:space="preserve"> </w:t>
      </w:r>
      <w:r w:rsidRPr="00EF5028">
        <w:rPr>
          <w:rFonts w:cs="Traditional Arabic" w:hint="eastAsia"/>
          <w:sz w:val="32"/>
          <w:szCs w:val="32"/>
          <w:rtl/>
        </w:rPr>
        <w:t>يثأر</w:t>
      </w:r>
      <w:r w:rsidRPr="00EF5028">
        <w:rPr>
          <w:rFonts w:cs="Traditional Arabic"/>
          <w:sz w:val="32"/>
          <w:szCs w:val="32"/>
          <w:rtl/>
        </w:rPr>
        <w:t xml:space="preserve"> </w:t>
      </w:r>
      <w:r w:rsidRPr="00EF5028">
        <w:rPr>
          <w:rFonts w:cs="Traditional Arabic" w:hint="eastAsia"/>
          <w:sz w:val="32"/>
          <w:szCs w:val="32"/>
          <w:rtl/>
        </w:rPr>
        <w:t>لعرضه</w:t>
      </w:r>
      <w:r w:rsidRPr="00EF5028">
        <w:rPr>
          <w:rFonts w:cs="Traditional Arabic"/>
          <w:sz w:val="32"/>
          <w:szCs w:val="32"/>
          <w:rtl/>
        </w:rPr>
        <w:t xml:space="preserve"> </w:t>
      </w:r>
      <w:r w:rsidRPr="00EF5028">
        <w:rPr>
          <w:rFonts w:cs="Traditional Arabic" w:hint="eastAsia"/>
          <w:sz w:val="32"/>
          <w:szCs w:val="32"/>
          <w:rtl/>
        </w:rPr>
        <w:t>بقتل</w:t>
      </w:r>
      <w:r w:rsidRPr="00EF5028">
        <w:rPr>
          <w:rFonts w:cs="Traditional Arabic"/>
          <w:sz w:val="32"/>
          <w:szCs w:val="32"/>
          <w:rtl/>
        </w:rPr>
        <w:t xml:space="preserve"> </w:t>
      </w:r>
      <w:r w:rsidRPr="00EF5028">
        <w:rPr>
          <w:rFonts w:cs="Traditional Arabic" w:hint="eastAsia"/>
          <w:sz w:val="32"/>
          <w:szCs w:val="32"/>
          <w:rtl/>
        </w:rPr>
        <w:t>ذلك</w:t>
      </w:r>
      <w:r w:rsidRPr="00EF5028">
        <w:rPr>
          <w:rFonts w:cs="Traditional Arabic"/>
          <w:sz w:val="32"/>
          <w:szCs w:val="32"/>
          <w:rtl/>
        </w:rPr>
        <w:t xml:space="preserve"> </w:t>
      </w:r>
      <w:r w:rsidRPr="00EF5028">
        <w:rPr>
          <w:rFonts w:cs="Traditional Arabic" w:hint="eastAsia"/>
          <w:sz w:val="32"/>
          <w:szCs w:val="32"/>
          <w:rtl/>
        </w:rPr>
        <w:t>الشخص</w:t>
      </w:r>
      <w:r w:rsidRPr="00EF5028">
        <w:rPr>
          <w:rFonts w:cs="Traditional Arabic"/>
          <w:sz w:val="32"/>
          <w:szCs w:val="32"/>
          <w:rtl/>
        </w:rPr>
        <w:t xml:space="preserve">. </w:t>
      </w:r>
      <w:r w:rsidRPr="00EF5028">
        <w:rPr>
          <w:rFonts w:cs="Traditional Arabic" w:hint="eastAsia"/>
          <w:sz w:val="32"/>
          <w:szCs w:val="32"/>
          <w:rtl/>
        </w:rPr>
        <w:t>،وأسماء</w:t>
      </w:r>
      <w:r w:rsidRPr="00EF5028">
        <w:rPr>
          <w:rFonts w:cs="Traditional Arabic"/>
          <w:sz w:val="32"/>
          <w:szCs w:val="32"/>
          <w:rtl/>
        </w:rPr>
        <w:t xml:space="preserve"> </w:t>
      </w:r>
      <w:r w:rsidRPr="00EF5028">
        <w:rPr>
          <w:rFonts w:cs="Traditional Arabic" w:hint="eastAsia"/>
          <w:sz w:val="32"/>
          <w:szCs w:val="32"/>
          <w:rtl/>
        </w:rPr>
        <w:t>الإبل</w:t>
      </w:r>
      <w:r w:rsidRPr="00EF5028">
        <w:rPr>
          <w:rFonts w:cs="Traditional Arabic"/>
          <w:sz w:val="32"/>
          <w:szCs w:val="32"/>
          <w:rtl/>
        </w:rPr>
        <w:t xml:space="preserve"> </w:t>
      </w:r>
      <w:r w:rsidRPr="00EF5028">
        <w:rPr>
          <w:rFonts w:cs="Traditional Arabic" w:hint="eastAsia"/>
          <w:sz w:val="32"/>
          <w:szCs w:val="32"/>
          <w:rtl/>
        </w:rPr>
        <w:t>الأصيلة</w:t>
      </w:r>
      <w:r w:rsidRPr="00EF5028">
        <w:rPr>
          <w:rFonts w:cs="Traditional Arabic"/>
          <w:sz w:val="32"/>
          <w:szCs w:val="32"/>
          <w:rtl/>
        </w:rPr>
        <w:t xml:space="preserve"> </w:t>
      </w:r>
      <w:r w:rsidRPr="00EF5028">
        <w:rPr>
          <w:rFonts w:cs="Traditional Arabic" w:hint="eastAsia"/>
          <w:sz w:val="32"/>
          <w:szCs w:val="32"/>
          <w:rtl/>
        </w:rPr>
        <w:t>كثيرة</w:t>
      </w:r>
      <w:r w:rsidRPr="00EF5028">
        <w:rPr>
          <w:rFonts w:cs="Traditional Arabic"/>
          <w:sz w:val="32"/>
          <w:szCs w:val="32"/>
          <w:rtl/>
        </w:rPr>
        <w:t xml:space="preserve"> </w:t>
      </w:r>
      <w:r w:rsidRPr="00EF5028">
        <w:rPr>
          <w:rFonts w:cs="Traditional Arabic" w:hint="eastAsia"/>
          <w:sz w:val="32"/>
          <w:szCs w:val="32"/>
          <w:rtl/>
        </w:rPr>
        <w:t>منها</w:t>
      </w:r>
      <w:r w:rsidRPr="00EF5028">
        <w:rPr>
          <w:rFonts w:cs="Traditional Arabic"/>
          <w:sz w:val="32"/>
          <w:szCs w:val="32"/>
          <w:rtl/>
        </w:rPr>
        <w:t> :</w:t>
      </w:r>
      <w:r w:rsidRPr="00EF5028">
        <w:rPr>
          <w:rFonts w:cs="Traditional Arabic" w:hint="eastAsia"/>
          <w:sz w:val="32"/>
          <w:szCs w:val="32"/>
          <w:rtl/>
        </w:rPr>
        <w:t>ضَبعان</w:t>
      </w:r>
      <w:r w:rsidRPr="00EF5028">
        <w:rPr>
          <w:rFonts w:cs="Traditional Arabic"/>
          <w:sz w:val="32"/>
          <w:szCs w:val="32"/>
          <w:rtl/>
        </w:rPr>
        <w:t xml:space="preserve"> </w:t>
      </w:r>
      <w:r w:rsidRPr="00EF5028">
        <w:rPr>
          <w:rFonts w:cs="Traditional Arabic" w:hint="eastAsia"/>
          <w:sz w:val="32"/>
          <w:szCs w:val="32"/>
          <w:rtl/>
        </w:rPr>
        <w:t>،عَرفان،</w:t>
      </w:r>
      <w:r w:rsidRPr="00EF5028">
        <w:rPr>
          <w:rFonts w:cs="Traditional Arabic"/>
          <w:sz w:val="32"/>
          <w:szCs w:val="32"/>
          <w:rtl/>
        </w:rPr>
        <w:t xml:space="preserve"> </w:t>
      </w:r>
      <w:r w:rsidRPr="00EF5028">
        <w:rPr>
          <w:rFonts w:cs="Traditional Arabic" w:hint="eastAsia"/>
          <w:sz w:val="32"/>
          <w:szCs w:val="32"/>
          <w:rtl/>
        </w:rPr>
        <w:t>شَعلان</w:t>
      </w:r>
      <w:r w:rsidRPr="00EF5028">
        <w:rPr>
          <w:rFonts w:cs="Traditional Arabic"/>
          <w:sz w:val="32"/>
          <w:szCs w:val="32"/>
          <w:rtl/>
        </w:rPr>
        <w:t xml:space="preserve"> </w:t>
      </w:r>
      <w:r w:rsidRPr="00EF5028">
        <w:rPr>
          <w:rFonts w:cs="Traditional Arabic" w:hint="eastAsia"/>
          <w:sz w:val="32"/>
          <w:szCs w:val="32"/>
          <w:rtl/>
        </w:rPr>
        <w:t>،غَزلان</w:t>
      </w:r>
      <w:r w:rsidRPr="00EF5028">
        <w:rPr>
          <w:rFonts w:cs="Traditional Arabic"/>
          <w:sz w:val="32"/>
          <w:szCs w:val="32"/>
          <w:rtl/>
        </w:rPr>
        <w:t xml:space="preserve"> </w:t>
      </w:r>
      <w:r w:rsidRPr="00EF5028">
        <w:rPr>
          <w:rFonts w:cs="Traditional Arabic" w:hint="eastAsia"/>
          <w:sz w:val="32"/>
          <w:szCs w:val="32"/>
          <w:rtl/>
        </w:rPr>
        <w:t>وأم</w:t>
      </w:r>
      <w:r w:rsidRPr="00EF5028">
        <w:rPr>
          <w:rFonts w:cs="Traditional Arabic"/>
          <w:sz w:val="32"/>
          <w:szCs w:val="32"/>
          <w:rtl/>
        </w:rPr>
        <w:t xml:space="preserve"> </w:t>
      </w:r>
      <w:proofErr w:type="spellStart"/>
      <w:r w:rsidRPr="00EF5028">
        <w:rPr>
          <w:rFonts w:cs="Traditional Arabic" w:hint="eastAsia"/>
          <w:sz w:val="32"/>
          <w:szCs w:val="32"/>
          <w:rtl/>
        </w:rPr>
        <w:t>طويلع</w:t>
      </w:r>
      <w:proofErr w:type="spellEnd"/>
      <w:r w:rsidRPr="00EF5028">
        <w:rPr>
          <w:rFonts w:cs="Traditional Arabic"/>
          <w:sz w:val="32"/>
          <w:szCs w:val="32"/>
          <w:rtl/>
        </w:rPr>
        <w:t xml:space="preserve"> </w:t>
      </w:r>
      <w:r w:rsidRPr="00EF5028">
        <w:rPr>
          <w:rFonts w:cs="Traditional Arabic" w:hint="eastAsia"/>
          <w:sz w:val="32"/>
          <w:szCs w:val="32"/>
          <w:rtl/>
        </w:rPr>
        <w:t>وأم</w:t>
      </w:r>
      <w:r w:rsidRPr="00EF5028">
        <w:rPr>
          <w:rFonts w:cs="Traditional Arabic"/>
          <w:sz w:val="32"/>
          <w:szCs w:val="32"/>
          <w:rtl/>
        </w:rPr>
        <w:t xml:space="preserve"> </w:t>
      </w:r>
      <w:r w:rsidRPr="00EF5028">
        <w:rPr>
          <w:rFonts w:cs="Traditional Arabic" w:hint="eastAsia"/>
          <w:sz w:val="32"/>
          <w:szCs w:val="32"/>
          <w:rtl/>
        </w:rPr>
        <w:t>رموش،</w:t>
      </w:r>
      <w:r w:rsidRPr="00EF5028">
        <w:rPr>
          <w:rFonts w:cs="Traditional Arabic"/>
          <w:sz w:val="32"/>
          <w:szCs w:val="32"/>
          <w:rtl/>
        </w:rPr>
        <w:t xml:space="preserve"> </w:t>
      </w:r>
      <w:r w:rsidRPr="00EF5028">
        <w:rPr>
          <w:rFonts w:cs="Traditional Arabic" w:hint="eastAsia"/>
          <w:sz w:val="32"/>
          <w:szCs w:val="32"/>
          <w:rtl/>
        </w:rPr>
        <w:t>الخطلة</w:t>
      </w:r>
      <w:r w:rsidRPr="00EF5028">
        <w:rPr>
          <w:rFonts w:cs="Traditional Arabic"/>
          <w:sz w:val="32"/>
          <w:szCs w:val="32"/>
          <w:rtl/>
        </w:rPr>
        <w:t xml:space="preserve"> </w:t>
      </w:r>
      <w:r w:rsidRPr="00EF5028">
        <w:rPr>
          <w:rFonts w:cs="Traditional Arabic" w:hint="eastAsia"/>
          <w:sz w:val="32"/>
          <w:szCs w:val="32"/>
          <w:rtl/>
        </w:rPr>
        <w:t>،نورا</w:t>
      </w:r>
      <w:r w:rsidRPr="00EF5028">
        <w:rPr>
          <w:rFonts w:cs="Traditional Arabic"/>
          <w:sz w:val="32"/>
          <w:szCs w:val="32"/>
          <w:rtl/>
        </w:rPr>
        <w:t xml:space="preserve"> </w:t>
      </w:r>
      <w:r w:rsidRPr="00EF5028">
        <w:rPr>
          <w:rFonts w:cs="Traditional Arabic" w:hint="eastAsia"/>
          <w:sz w:val="32"/>
          <w:szCs w:val="32"/>
          <w:rtl/>
        </w:rPr>
        <w:t>وغيرهم</w:t>
      </w:r>
    </w:p>
    <w:p w:rsidR="00EF5028" w:rsidRP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Pr="0082634A" w:rsidRDefault="00EF5028" w:rsidP="0047703D">
      <w:pPr>
        <w:pStyle w:val="a3"/>
        <w:numPr>
          <w:ilvl w:val="0"/>
          <w:numId w:val="16"/>
        </w:numPr>
        <w:spacing w:line="460" w:lineRule="exact"/>
        <w:jc w:val="both"/>
        <w:rPr>
          <w:rFonts w:cs="Traditional Arabic"/>
          <w:b/>
          <w:bCs/>
          <w:sz w:val="32"/>
          <w:szCs w:val="32"/>
          <w:rtl/>
        </w:rPr>
      </w:pPr>
      <w:r w:rsidRPr="0082634A">
        <w:rPr>
          <w:rFonts w:cs="Traditional Arabic" w:hint="eastAsia"/>
          <w:b/>
          <w:bCs/>
          <w:sz w:val="32"/>
          <w:szCs w:val="32"/>
          <w:rtl/>
        </w:rPr>
        <w:lastRenderedPageBreak/>
        <w:t>أسماء</w:t>
      </w:r>
      <w:r w:rsidRPr="0082634A">
        <w:rPr>
          <w:rFonts w:cs="Traditional Arabic"/>
          <w:b/>
          <w:bCs/>
          <w:sz w:val="32"/>
          <w:szCs w:val="32"/>
          <w:rtl/>
        </w:rPr>
        <w:t xml:space="preserve"> </w:t>
      </w:r>
      <w:r w:rsidRPr="0082634A">
        <w:rPr>
          <w:rFonts w:cs="Traditional Arabic" w:hint="eastAsia"/>
          <w:b/>
          <w:bCs/>
          <w:sz w:val="32"/>
          <w:szCs w:val="32"/>
          <w:rtl/>
        </w:rPr>
        <w:t>الجمل</w:t>
      </w:r>
      <w:r w:rsidRPr="0082634A">
        <w:rPr>
          <w:rFonts w:cs="Traditional Arabic"/>
          <w:b/>
          <w:bCs/>
          <w:sz w:val="32"/>
          <w:szCs w:val="32"/>
          <w:rtl/>
        </w:rPr>
        <w:t xml:space="preserve"> </w:t>
      </w:r>
      <w:r w:rsidRPr="0082634A">
        <w:rPr>
          <w:rFonts w:cs="Traditional Arabic" w:hint="eastAsia"/>
          <w:b/>
          <w:bCs/>
          <w:sz w:val="32"/>
          <w:szCs w:val="32"/>
          <w:rtl/>
        </w:rPr>
        <w:t>حسب</w:t>
      </w:r>
      <w:r w:rsidRPr="0082634A">
        <w:rPr>
          <w:rFonts w:cs="Traditional Arabic"/>
          <w:b/>
          <w:bCs/>
          <w:sz w:val="32"/>
          <w:szCs w:val="32"/>
          <w:rtl/>
        </w:rPr>
        <w:t xml:space="preserve"> </w:t>
      </w:r>
      <w:r w:rsidRPr="0082634A">
        <w:rPr>
          <w:rFonts w:cs="Traditional Arabic" w:hint="eastAsia"/>
          <w:b/>
          <w:bCs/>
          <w:sz w:val="32"/>
          <w:szCs w:val="32"/>
          <w:rtl/>
        </w:rPr>
        <w:t>العمر</w:t>
      </w:r>
    </w:p>
    <w:p w:rsidR="00EF5028" w:rsidRPr="00545478" w:rsidRDefault="00EF5028" w:rsidP="00EF5028">
      <w:pPr>
        <w:spacing w:line="460" w:lineRule="exact"/>
        <w:jc w:val="both"/>
        <w:rPr>
          <w:rFonts w:cs="Traditional Arabic"/>
          <w:sz w:val="32"/>
          <w:szCs w:val="32"/>
          <w:rtl/>
        </w:rPr>
      </w:pPr>
      <w:r w:rsidRPr="00545478">
        <w:rPr>
          <w:rFonts w:cs="Traditional Arabic"/>
          <w:sz w:val="32"/>
          <w:szCs w:val="32"/>
          <w:rtl/>
        </w:rPr>
        <w:t xml:space="preserve">   </w:t>
      </w:r>
      <w:r w:rsidRPr="00545478">
        <w:rPr>
          <w:rFonts w:cs="Traditional Arabic" w:hint="eastAsia"/>
          <w:sz w:val="32"/>
          <w:szCs w:val="32"/>
          <w:rtl/>
        </w:rPr>
        <w:t>لمن</w:t>
      </w:r>
      <w:r w:rsidRPr="00545478">
        <w:rPr>
          <w:rFonts w:cs="Traditional Arabic"/>
          <w:sz w:val="32"/>
          <w:szCs w:val="32"/>
          <w:rtl/>
        </w:rPr>
        <w:t xml:space="preserve"> </w:t>
      </w:r>
      <w:r w:rsidRPr="00545478">
        <w:rPr>
          <w:rFonts w:cs="Traditional Arabic" w:hint="eastAsia"/>
          <w:sz w:val="32"/>
          <w:szCs w:val="32"/>
          <w:rtl/>
        </w:rPr>
        <w:t>عمره</w:t>
      </w:r>
      <w:r w:rsidRPr="00545478">
        <w:rPr>
          <w:rFonts w:cs="Traditional Arabic"/>
          <w:sz w:val="32"/>
          <w:szCs w:val="32"/>
          <w:rtl/>
        </w:rPr>
        <w:t xml:space="preserve"> </w:t>
      </w:r>
      <w:r w:rsidRPr="00545478">
        <w:rPr>
          <w:rFonts w:cs="Traditional Arabic" w:hint="eastAsia"/>
          <w:sz w:val="32"/>
          <w:szCs w:val="32"/>
          <w:rtl/>
        </w:rPr>
        <w:t>سنة</w:t>
      </w:r>
      <w:r w:rsidRPr="00545478">
        <w:rPr>
          <w:rFonts w:cs="Traditional Arabic"/>
          <w:sz w:val="32"/>
          <w:szCs w:val="32"/>
          <w:rtl/>
        </w:rPr>
        <w:t xml:space="preserve"> </w:t>
      </w:r>
      <w:r w:rsidRPr="00545478">
        <w:rPr>
          <w:rFonts w:cs="Traditional Arabic" w:hint="eastAsia"/>
          <w:sz w:val="32"/>
          <w:szCs w:val="32"/>
          <w:rtl/>
        </w:rPr>
        <w:t>ويأكل</w:t>
      </w:r>
      <w:r w:rsidRPr="00545478">
        <w:rPr>
          <w:rFonts w:cs="Traditional Arabic"/>
          <w:sz w:val="32"/>
          <w:szCs w:val="32"/>
          <w:rtl/>
        </w:rPr>
        <w:t xml:space="preserve"> </w:t>
      </w:r>
      <w:r w:rsidRPr="00545478">
        <w:rPr>
          <w:rFonts w:cs="Traditional Arabic" w:hint="eastAsia"/>
          <w:sz w:val="32"/>
          <w:szCs w:val="32"/>
          <w:rtl/>
        </w:rPr>
        <w:t>ويشرب</w:t>
      </w:r>
      <w:r w:rsidRPr="00545478">
        <w:rPr>
          <w:rFonts w:cs="Traditional Arabic"/>
          <w:sz w:val="32"/>
          <w:szCs w:val="32"/>
          <w:rtl/>
        </w:rPr>
        <w:t xml:space="preserve">: </w:t>
      </w:r>
      <w:r w:rsidRPr="00545478">
        <w:rPr>
          <w:rFonts w:cs="Traditional Arabic" w:hint="eastAsia"/>
          <w:sz w:val="32"/>
          <w:szCs w:val="32"/>
          <w:rtl/>
        </w:rPr>
        <w:t>مخلول</w:t>
      </w:r>
    </w:p>
    <w:p w:rsidR="00EF5028" w:rsidRPr="00545478" w:rsidRDefault="00EF5028" w:rsidP="00EF5028">
      <w:pPr>
        <w:spacing w:line="460" w:lineRule="exact"/>
        <w:jc w:val="both"/>
        <w:rPr>
          <w:rFonts w:cs="Traditional Arabic"/>
          <w:sz w:val="32"/>
          <w:szCs w:val="32"/>
          <w:rtl/>
        </w:rPr>
      </w:pPr>
      <w:r w:rsidRPr="00545478">
        <w:rPr>
          <w:rFonts w:cs="Traditional Arabic"/>
          <w:sz w:val="32"/>
          <w:szCs w:val="32"/>
          <w:rtl/>
        </w:rPr>
        <w:t xml:space="preserve"> </w:t>
      </w:r>
      <w:r w:rsidRPr="00545478">
        <w:rPr>
          <w:rFonts w:cs="Traditional Arabic" w:hint="eastAsia"/>
          <w:sz w:val="32"/>
          <w:szCs w:val="32"/>
          <w:rtl/>
        </w:rPr>
        <w:t>ولمن</w:t>
      </w:r>
      <w:r w:rsidRPr="00545478">
        <w:rPr>
          <w:rFonts w:cs="Traditional Arabic"/>
          <w:sz w:val="32"/>
          <w:szCs w:val="32"/>
          <w:rtl/>
        </w:rPr>
        <w:t xml:space="preserve"> </w:t>
      </w:r>
      <w:r w:rsidRPr="00545478">
        <w:rPr>
          <w:rFonts w:cs="Traditional Arabic" w:hint="eastAsia"/>
          <w:sz w:val="32"/>
          <w:szCs w:val="32"/>
          <w:rtl/>
        </w:rPr>
        <w:t>عمره</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سنة</w:t>
      </w:r>
      <w:r w:rsidRPr="00545478">
        <w:rPr>
          <w:rFonts w:cs="Traditional Arabic"/>
          <w:sz w:val="32"/>
          <w:szCs w:val="32"/>
          <w:rtl/>
        </w:rPr>
        <w:t xml:space="preserve"> </w:t>
      </w:r>
      <w:r w:rsidRPr="00545478">
        <w:rPr>
          <w:rFonts w:cs="Traditional Arabic" w:hint="eastAsia"/>
          <w:sz w:val="32"/>
          <w:szCs w:val="32"/>
          <w:rtl/>
        </w:rPr>
        <w:t>إلى</w:t>
      </w:r>
      <w:r w:rsidRPr="00545478">
        <w:rPr>
          <w:rFonts w:cs="Traditional Arabic"/>
          <w:sz w:val="32"/>
          <w:szCs w:val="32"/>
          <w:rtl/>
        </w:rPr>
        <w:t xml:space="preserve"> </w:t>
      </w:r>
      <w:r w:rsidRPr="00545478">
        <w:rPr>
          <w:rFonts w:cs="Traditional Arabic" w:hint="eastAsia"/>
          <w:sz w:val="32"/>
          <w:szCs w:val="32"/>
          <w:rtl/>
        </w:rPr>
        <w:t>سنتان</w:t>
      </w:r>
      <w:r w:rsidRPr="00545478">
        <w:rPr>
          <w:rFonts w:cs="Traditional Arabic"/>
          <w:sz w:val="32"/>
          <w:szCs w:val="32"/>
          <w:rtl/>
        </w:rPr>
        <w:t xml:space="preserve">  :</w:t>
      </w:r>
      <w:r w:rsidRPr="00545478">
        <w:rPr>
          <w:rFonts w:cs="Traditional Arabic" w:hint="eastAsia"/>
          <w:sz w:val="32"/>
          <w:szCs w:val="32"/>
          <w:rtl/>
        </w:rPr>
        <w:t>مفرود</w:t>
      </w:r>
      <w:r w:rsidRPr="00545478">
        <w:rPr>
          <w:rFonts w:cs="Traditional Arabic"/>
          <w:sz w:val="32"/>
          <w:szCs w:val="32"/>
          <w:rtl/>
        </w:rPr>
        <w:t xml:space="preserve"> </w:t>
      </w:r>
    </w:p>
    <w:p w:rsidR="00EF5028" w:rsidRPr="00545478" w:rsidRDefault="00EF5028" w:rsidP="00EF5028">
      <w:pPr>
        <w:spacing w:line="460" w:lineRule="exact"/>
        <w:jc w:val="both"/>
        <w:rPr>
          <w:rFonts w:cs="Traditional Arabic"/>
          <w:sz w:val="32"/>
          <w:szCs w:val="32"/>
          <w:rtl/>
        </w:rPr>
      </w:pPr>
      <w:r w:rsidRPr="00545478">
        <w:rPr>
          <w:rFonts w:cs="Traditional Arabic" w:hint="eastAsia"/>
          <w:sz w:val="32"/>
          <w:szCs w:val="32"/>
          <w:rtl/>
        </w:rPr>
        <w:t>ولمن</w:t>
      </w:r>
      <w:r w:rsidRPr="00545478">
        <w:rPr>
          <w:rFonts w:cs="Traditional Arabic"/>
          <w:sz w:val="32"/>
          <w:szCs w:val="32"/>
          <w:rtl/>
        </w:rPr>
        <w:t xml:space="preserve"> </w:t>
      </w:r>
      <w:r w:rsidRPr="00545478">
        <w:rPr>
          <w:rFonts w:cs="Traditional Arabic" w:hint="eastAsia"/>
          <w:sz w:val="32"/>
          <w:szCs w:val="32"/>
          <w:rtl/>
        </w:rPr>
        <w:t>عمره</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سنتين</w:t>
      </w:r>
      <w:r w:rsidRPr="00545478">
        <w:rPr>
          <w:rFonts w:cs="Traditional Arabic"/>
          <w:sz w:val="32"/>
          <w:szCs w:val="32"/>
          <w:rtl/>
        </w:rPr>
        <w:t xml:space="preserve"> </w:t>
      </w:r>
      <w:r w:rsidRPr="00545478">
        <w:rPr>
          <w:rFonts w:cs="Traditional Arabic" w:hint="eastAsia"/>
          <w:sz w:val="32"/>
          <w:szCs w:val="32"/>
          <w:rtl/>
        </w:rPr>
        <w:t>إلى</w:t>
      </w:r>
      <w:r w:rsidRPr="00545478">
        <w:rPr>
          <w:rFonts w:cs="Traditional Arabic"/>
          <w:sz w:val="32"/>
          <w:szCs w:val="32"/>
          <w:rtl/>
        </w:rPr>
        <w:t xml:space="preserve"> </w:t>
      </w:r>
      <w:r w:rsidRPr="00545478">
        <w:rPr>
          <w:rFonts w:cs="Traditional Arabic" w:hint="eastAsia"/>
          <w:sz w:val="32"/>
          <w:szCs w:val="32"/>
          <w:rtl/>
        </w:rPr>
        <w:t>ثلاثة</w:t>
      </w:r>
      <w:r w:rsidRPr="00545478">
        <w:rPr>
          <w:rFonts w:cs="Traditional Arabic"/>
          <w:sz w:val="32"/>
          <w:szCs w:val="32"/>
          <w:rtl/>
        </w:rPr>
        <w:t xml:space="preserve"> </w:t>
      </w:r>
      <w:r w:rsidRPr="00545478">
        <w:rPr>
          <w:rFonts w:cs="Traditional Arabic" w:hint="eastAsia"/>
          <w:sz w:val="32"/>
          <w:szCs w:val="32"/>
          <w:rtl/>
        </w:rPr>
        <w:t>وبدأ</w:t>
      </w:r>
      <w:r w:rsidRPr="00545478">
        <w:rPr>
          <w:rFonts w:cs="Traditional Arabic"/>
          <w:sz w:val="32"/>
          <w:szCs w:val="32"/>
          <w:rtl/>
        </w:rPr>
        <w:t xml:space="preserve"> </w:t>
      </w:r>
      <w:r w:rsidRPr="00545478">
        <w:rPr>
          <w:rFonts w:cs="Traditional Arabic" w:hint="eastAsia"/>
          <w:sz w:val="32"/>
          <w:szCs w:val="32"/>
          <w:rtl/>
        </w:rPr>
        <w:t>يحمل</w:t>
      </w:r>
      <w:r w:rsidRPr="00545478">
        <w:rPr>
          <w:rFonts w:cs="Traditional Arabic"/>
          <w:sz w:val="32"/>
          <w:szCs w:val="32"/>
          <w:rtl/>
        </w:rPr>
        <w:t xml:space="preserve"> </w:t>
      </w:r>
      <w:r w:rsidRPr="00545478">
        <w:rPr>
          <w:rFonts w:cs="Traditional Arabic" w:hint="eastAsia"/>
          <w:sz w:val="32"/>
          <w:szCs w:val="32"/>
          <w:rtl/>
        </w:rPr>
        <w:t>الأثقال</w:t>
      </w:r>
      <w:r w:rsidRPr="00545478">
        <w:rPr>
          <w:rFonts w:cs="Traditional Arabic"/>
          <w:sz w:val="32"/>
          <w:szCs w:val="32"/>
          <w:rtl/>
        </w:rPr>
        <w:t xml:space="preserve">  :</w:t>
      </w:r>
      <w:r w:rsidRPr="00545478">
        <w:rPr>
          <w:rFonts w:cs="Traditional Arabic" w:hint="eastAsia"/>
          <w:sz w:val="32"/>
          <w:szCs w:val="32"/>
          <w:rtl/>
        </w:rPr>
        <w:t>حق</w:t>
      </w:r>
      <w:r w:rsidRPr="00545478">
        <w:rPr>
          <w:rFonts w:cs="Traditional Arabic"/>
          <w:sz w:val="32"/>
          <w:szCs w:val="32"/>
          <w:rtl/>
        </w:rPr>
        <w:t xml:space="preserve"> </w:t>
      </w:r>
      <w:r w:rsidRPr="00545478">
        <w:rPr>
          <w:rFonts w:cs="Traditional Arabic" w:hint="eastAsia"/>
          <w:sz w:val="32"/>
          <w:szCs w:val="32"/>
          <w:rtl/>
        </w:rPr>
        <w:t>بكسر</w:t>
      </w:r>
      <w:r w:rsidRPr="00545478">
        <w:rPr>
          <w:rFonts w:cs="Traditional Arabic"/>
          <w:sz w:val="32"/>
          <w:szCs w:val="32"/>
          <w:rtl/>
        </w:rPr>
        <w:t xml:space="preserve"> </w:t>
      </w:r>
      <w:r w:rsidRPr="00545478">
        <w:rPr>
          <w:rFonts w:cs="Traditional Arabic" w:hint="eastAsia"/>
          <w:sz w:val="32"/>
          <w:szCs w:val="32"/>
          <w:rtl/>
        </w:rPr>
        <w:t>الحاء</w:t>
      </w:r>
    </w:p>
    <w:p w:rsidR="00EF5028" w:rsidRPr="00545478" w:rsidRDefault="00EF5028" w:rsidP="00EF5028">
      <w:pPr>
        <w:spacing w:line="460" w:lineRule="exact"/>
        <w:jc w:val="both"/>
        <w:rPr>
          <w:rFonts w:cs="Traditional Arabic"/>
          <w:sz w:val="32"/>
          <w:szCs w:val="32"/>
          <w:rtl/>
        </w:rPr>
      </w:pPr>
      <w:r w:rsidRPr="00545478">
        <w:rPr>
          <w:rFonts w:cs="Traditional Arabic"/>
          <w:sz w:val="32"/>
          <w:szCs w:val="32"/>
          <w:rtl/>
        </w:rPr>
        <w:t xml:space="preserve"> </w:t>
      </w:r>
      <w:r w:rsidRPr="00545478">
        <w:rPr>
          <w:rFonts w:cs="Traditional Arabic" w:hint="eastAsia"/>
          <w:sz w:val="32"/>
          <w:szCs w:val="32"/>
          <w:rtl/>
        </w:rPr>
        <w:t>ولمن</w:t>
      </w:r>
      <w:r w:rsidRPr="00545478">
        <w:rPr>
          <w:rFonts w:cs="Traditional Arabic"/>
          <w:sz w:val="32"/>
          <w:szCs w:val="32"/>
          <w:rtl/>
        </w:rPr>
        <w:t xml:space="preserve"> </w:t>
      </w:r>
      <w:r w:rsidRPr="00545478">
        <w:rPr>
          <w:rFonts w:cs="Traditional Arabic" w:hint="eastAsia"/>
          <w:sz w:val="32"/>
          <w:szCs w:val="32"/>
          <w:rtl/>
        </w:rPr>
        <w:t>كان</w:t>
      </w:r>
      <w:r w:rsidRPr="00545478">
        <w:rPr>
          <w:rFonts w:cs="Traditional Arabic"/>
          <w:sz w:val="32"/>
          <w:szCs w:val="32"/>
          <w:rtl/>
        </w:rPr>
        <w:t xml:space="preserve"> </w:t>
      </w:r>
      <w:r w:rsidRPr="00545478">
        <w:rPr>
          <w:rFonts w:cs="Traditional Arabic" w:hint="eastAsia"/>
          <w:sz w:val="32"/>
          <w:szCs w:val="32"/>
          <w:rtl/>
        </w:rPr>
        <w:t>عمره</w:t>
      </w:r>
      <w:r w:rsidRPr="00545478">
        <w:rPr>
          <w:rFonts w:cs="Traditional Arabic"/>
          <w:sz w:val="32"/>
          <w:szCs w:val="32"/>
          <w:rtl/>
        </w:rPr>
        <w:t xml:space="preserve"> </w:t>
      </w:r>
      <w:r w:rsidRPr="00545478">
        <w:rPr>
          <w:rFonts w:cs="Traditional Arabic" w:hint="eastAsia"/>
          <w:sz w:val="32"/>
          <w:szCs w:val="32"/>
          <w:rtl/>
        </w:rPr>
        <w:t>أربع</w:t>
      </w:r>
      <w:r w:rsidRPr="00545478">
        <w:rPr>
          <w:rFonts w:cs="Traditional Arabic"/>
          <w:sz w:val="32"/>
          <w:szCs w:val="32"/>
          <w:rtl/>
        </w:rPr>
        <w:t xml:space="preserve"> </w:t>
      </w:r>
      <w:r w:rsidRPr="00545478">
        <w:rPr>
          <w:rFonts w:cs="Traditional Arabic" w:hint="eastAsia"/>
          <w:sz w:val="32"/>
          <w:szCs w:val="32"/>
          <w:rtl/>
        </w:rPr>
        <w:t>سنوات</w:t>
      </w:r>
      <w:r w:rsidRPr="00545478">
        <w:rPr>
          <w:rFonts w:cs="Traditional Arabic"/>
          <w:sz w:val="32"/>
          <w:szCs w:val="32"/>
          <w:rtl/>
        </w:rPr>
        <w:t xml:space="preserve">  :</w:t>
      </w:r>
      <w:r w:rsidRPr="00545478">
        <w:rPr>
          <w:rFonts w:cs="Traditional Arabic" w:hint="eastAsia"/>
          <w:sz w:val="32"/>
          <w:szCs w:val="32"/>
          <w:rtl/>
        </w:rPr>
        <w:t>جذع</w:t>
      </w:r>
      <w:r w:rsidRPr="00545478">
        <w:rPr>
          <w:rFonts w:cs="Traditional Arabic"/>
          <w:sz w:val="32"/>
          <w:szCs w:val="32"/>
          <w:rtl/>
        </w:rPr>
        <w:t xml:space="preserve"> </w:t>
      </w:r>
      <w:r w:rsidRPr="00545478">
        <w:rPr>
          <w:rFonts w:cs="Traditional Arabic" w:hint="eastAsia"/>
          <w:sz w:val="32"/>
          <w:szCs w:val="32"/>
          <w:rtl/>
        </w:rPr>
        <w:t>بكسر</w:t>
      </w:r>
      <w:r w:rsidRPr="00545478">
        <w:rPr>
          <w:rFonts w:cs="Traditional Arabic"/>
          <w:sz w:val="32"/>
          <w:szCs w:val="32"/>
          <w:rtl/>
        </w:rPr>
        <w:t xml:space="preserve"> </w:t>
      </w:r>
      <w:r w:rsidRPr="00545478">
        <w:rPr>
          <w:rFonts w:cs="Traditional Arabic" w:hint="eastAsia"/>
          <w:sz w:val="32"/>
          <w:szCs w:val="32"/>
          <w:rtl/>
        </w:rPr>
        <w:t>الجيم</w:t>
      </w:r>
    </w:p>
    <w:p w:rsidR="00EF5028" w:rsidRPr="00545478" w:rsidRDefault="00EF5028" w:rsidP="00EF5028">
      <w:pPr>
        <w:spacing w:line="460" w:lineRule="exact"/>
        <w:jc w:val="both"/>
        <w:rPr>
          <w:rFonts w:cs="Traditional Arabic"/>
          <w:sz w:val="32"/>
          <w:szCs w:val="32"/>
          <w:rtl/>
        </w:rPr>
      </w:pPr>
      <w:r w:rsidRPr="00545478">
        <w:rPr>
          <w:rFonts w:cs="Traditional Arabic"/>
          <w:sz w:val="32"/>
          <w:szCs w:val="32"/>
          <w:rtl/>
        </w:rPr>
        <w:t xml:space="preserve"> </w:t>
      </w:r>
      <w:r w:rsidRPr="00545478">
        <w:rPr>
          <w:rFonts w:cs="Traditional Arabic" w:hint="eastAsia"/>
          <w:sz w:val="32"/>
          <w:szCs w:val="32"/>
          <w:rtl/>
        </w:rPr>
        <w:t>ولمن</w:t>
      </w:r>
      <w:r w:rsidRPr="00545478">
        <w:rPr>
          <w:rFonts w:cs="Traditional Arabic"/>
          <w:sz w:val="32"/>
          <w:szCs w:val="32"/>
          <w:rtl/>
        </w:rPr>
        <w:t xml:space="preserve"> </w:t>
      </w:r>
      <w:r w:rsidRPr="00545478">
        <w:rPr>
          <w:rFonts w:cs="Traditional Arabic" w:hint="eastAsia"/>
          <w:sz w:val="32"/>
          <w:szCs w:val="32"/>
          <w:rtl/>
        </w:rPr>
        <w:t>عمره</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خمس</w:t>
      </w:r>
      <w:r w:rsidRPr="00545478">
        <w:rPr>
          <w:rFonts w:cs="Traditional Arabic"/>
          <w:sz w:val="32"/>
          <w:szCs w:val="32"/>
          <w:rtl/>
        </w:rPr>
        <w:t xml:space="preserve"> </w:t>
      </w:r>
      <w:r w:rsidRPr="00545478">
        <w:rPr>
          <w:rFonts w:cs="Traditional Arabic" w:hint="eastAsia"/>
          <w:sz w:val="32"/>
          <w:szCs w:val="32"/>
          <w:rtl/>
        </w:rPr>
        <w:t>إلى</w:t>
      </w:r>
      <w:r w:rsidRPr="00545478">
        <w:rPr>
          <w:rFonts w:cs="Traditional Arabic"/>
          <w:sz w:val="32"/>
          <w:szCs w:val="32"/>
          <w:rtl/>
        </w:rPr>
        <w:t xml:space="preserve"> </w:t>
      </w:r>
      <w:r w:rsidRPr="00545478">
        <w:rPr>
          <w:rFonts w:cs="Traditional Arabic" w:hint="eastAsia"/>
          <w:sz w:val="32"/>
          <w:szCs w:val="32"/>
          <w:rtl/>
        </w:rPr>
        <w:t>ست</w:t>
      </w:r>
      <w:r w:rsidRPr="00545478">
        <w:rPr>
          <w:rFonts w:cs="Traditional Arabic"/>
          <w:sz w:val="32"/>
          <w:szCs w:val="32"/>
          <w:rtl/>
        </w:rPr>
        <w:t xml:space="preserve"> </w:t>
      </w:r>
      <w:r w:rsidRPr="00545478">
        <w:rPr>
          <w:rFonts w:cs="Traditional Arabic" w:hint="eastAsia"/>
          <w:sz w:val="32"/>
          <w:szCs w:val="32"/>
          <w:rtl/>
        </w:rPr>
        <w:t>وبدل</w:t>
      </w:r>
      <w:r w:rsidRPr="00545478">
        <w:rPr>
          <w:rFonts w:cs="Traditional Arabic"/>
          <w:sz w:val="32"/>
          <w:szCs w:val="32"/>
          <w:rtl/>
        </w:rPr>
        <w:t xml:space="preserve"> </w:t>
      </w:r>
      <w:r w:rsidRPr="00545478">
        <w:rPr>
          <w:rFonts w:cs="Traditional Arabic" w:hint="eastAsia"/>
          <w:sz w:val="32"/>
          <w:szCs w:val="32"/>
          <w:rtl/>
        </w:rPr>
        <w:t>الزوج</w:t>
      </w:r>
      <w:r w:rsidRPr="00545478">
        <w:rPr>
          <w:rFonts w:cs="Traditional Arabic"/>
          <w:sz w:val="32"/>
          <w:szCs w:val="32"/>
          <w:rtl/>
        </w:rPr>
        <w:t xml:space="preserve"> </w:t>
      </w:r>
      <w:r w:rsidRPr="00545478">
        <w:rPr>
          <w:rFonts w:cs="Traditional Arabic" w:hint="eastAsia"/>
          <w:sz w:val="32"/>
          <w:szCs w:val="32"/>
          <w:rtl/>
        </w:rPr>
        <w:t>الأول</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قواطع</w:t>
      </w:r>
      <w:r w:rsidRPr="00545478">
        <w:rPr>
          <w:rFonts w:cs="Traditional Arabic"/>
          <w:sz w:val="32"/>
          <w:szCs w:val="32"/>
          <w:rtl/>
        </w:rPr>
        <w:t xml:space="preserve"> </w:t>
      </w:r>
      <w:r w:rsidRPr="00545478">
        <w:rPr>
          <w:rFonts w:cs="Traditional Arabic" w:hint="eastAsia"/>
          <w:sz w:val="32"/>
          <w:szCs w:val="32"/>
          <w:rtl/>
        </w:rPr>
        <w:t>أسنانه</w:t>
      </w:r>
      <w:r w:rsidRPr="00545478">
        <w:rPr>
          <w:rFonts w:cs="Traditional Arabic"/>
          <w:sz w:val="32"/>
          <w:szCs w:val="32"/>
          <w:rtl/>
        </w:rPr>
        <w:t xml:space="preserve"> </w:t>
      </w:r>
      <w:r w:rsidRPr="00545478">
        <w:rPr>
          <w:rFonts w:cs="Traditional Arabic" w:hint="eastAsia"/>
          <w:sz w:val="32"/>
          <w:szCs w:val="32"/>
          <w:rtl/>
        </w:rPr>
        <w:t>فهو</w:t>
      </w:r>
      <w:r w:rsidRPr="00545478">
        <w:rPr>
          <w:rFonts w:cs="Traditional Arabic"/>
          <w:sz w:val="32"/>
          <w:szCs w:val="32"/>
          <w:rtl/>
        </w:rPr>
        <w:t xml:space="preserve"> </w:t>
      </w:r>
      <w:r w:rsidRPr="00545478">
        <w:rPr>
          <w:rFonts w:cs="Traditional Arabic" w:hint="eastAsia"/>
          <w:sz w:val="32"/>
          <w:szCs w:val="32"/>
          <w:rtl/>
        </w:rPr>
        <w:t>ثنى</w:t>
      </w:r>
    </w:p>
    <w:p w:rsidR="00EF5028" w:rsidRPr="00545478" w:rsidRDefault="00EF5028" w:rsidP="00EF5028">
      <w:pPr>
        <w:spacing w:line="460" w:lineRule="exact"/>
        <w:jc w:val="both"/>
        <w:rPr>
          <w:rFonts w:cs="Traditional Arabic"/>
          <w:sz w:val="32"/>
          <w:szCs w:val="32"/>
          <w:rtl/>
        </w:rPr>
      </w:pPr>
      <w:r w:rsidRPr="00545478">
        <w:rPr>
          <w:rFonts w:cs="Traditional Arabic" w:hint="eastAsia"/>
          <w:sz w:val="32"/>
          <w:szCs w:val="32"/>
          <w:rtl/>
        </w:rPr>
        <w:t>ولمن</w:t>
      </w:r>
      <w:r w:rsidRPr="00545478">
        <w:rPr>
          <w:rFonts w:cs="Traditional Arabic"/>
          <w:sz w:val="32"/>
          <w:szCs w:val="32"/>
          <w:rtl/>
        </w:rPr>
        <w:t xml:space="preserve"> </w:t>
      </w:r>
      <w:r w:rsidRPr="00545478">
        <w:rPr>
          <w:rFonts w:cs="Traditional Arabic" w:hint="eastAsia"/>
          <w:sz w:val="32"/>
          <w:szCs w:val="32"/>
          <w:rtl/>
        </w:rPr>
        <w:t>بدل</w:t>
      </w:r>
      <w:r w:rsidRPr="00545478">
        <w:rPr>
          <w:rFonts w:cs="Traditional Arabic"/>
          <w:sz w:val="32"/>
          <w:szCs w:val="32"/>
          <w:rtl/>
        </w:rPr>
        <w:t xml:space="preserve"> </w:t>
      </w:r>
      <w:r w:rsidRPr="00545478">
        <w:rPr>
          <w:rFonts w:cs="Traditional Arabic" w:hint="eastAsia"/>
          <w:sz w:val="32"/>
          <w:szCs w:val="32"/>
          <w:rtl/>
        </w:rPr>
        <w:t>الزوج</w:t>
      </w:r>
      <w:r w:rsidRPr="00545478">
        <w:rPr>
          <w:rFonts w:cs="Traditional Arabic"/>
          <w:sz w:val="32"/>
          <w:szCs w:val="32"/>
          <w:rtl/>
        </w:rPr>
        <w:t xml:space="preserve"> </w:t>
      </w:r>
      <w:proofErr w:type="spellStart"/>
      <w:r w:rsidRPr="00545478">
        <w:rPr>
          <w:rFonts w:cs="Traditional Arabic" w:hint="eastAsia"/>
          <w:sz w:val="32"/>
          <w:szCs w:val="32"/>
          <w:rtl/>
        </w:rPr>
        <w:t>الثانى</w:t>
      </w:r>
      <w:proofErr w:type="spellEnd"/>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قواطع</w:t>
      </w:r>
      <w:r w:rsidRPr="00545478">
        <w:rPr>
          <w:rFonts w:cs="Traditional Arabic"/>
          <w:sz w:val="32"/>
          <w:szCs w:val="32"/>
          <w:rtl/>
        </w:rPr>
        <w:t xml:space="preserve"> </w:t>
      </w:r>
      <w:r w:rsidRPr="00545478">
        <w:rPr>
          <w:rFonts w:cs="Traditional Arabic" w:hint="eastAsia"/>
          <w:sz w:val="32"/>
          <w:szCs w:val="32"/>
          <w:rtl/>
        </w:rPr>
        <w:t>أسنانه</w:t>
      </w:r>
      <w:r w:rsidRPr="00545478">
        <w:rPr>
          <w:rFonts w:cs="Traditional Arabic"/>
          <w:sz w:val="32"/>
          <w:szCs w:val="32"/>
          <w:rtl/>
        </w:rPr>
        <w:t xml:space="preserve"> </w:t>
      </w:r>
      <w:r w:rsidRPr="00545478">
        <w:rPr>
          <w:rFonts w:cs="Traditional Arabic" w:hint="eastAsia"/>
          <w:sz w:val="32"/>
          <w:szCs w:val="32"/>
          <w:rtl/>
        </w:rPr>
        <w:t>فهو</w:t>
      </w:r>
      <w:r w:rsidRPr="00545478">
        <w:rPr>
          <w:rFonts w:cs="Traditional Arabic"/>
          <w:sz w:val="32"/>
          <w:szCs w:val="32"/>
          <w:rtl/>
        </w:rPr>
        <w:t xml:space="preserve"> </w:t>
      </w:r>
      <w:r w:rsidRPr="00545478">
        <w:rPr>
          <w:rFonts w:cs="Traditional Arabic" w:hint="eastAsia"/>
          <w:sz w:val="32"/>
          <w:szCs w:val="32"/>
          <w:rtl/>
        </w:rPr>
        <w:t>رباع</w:t>
      </w:r>
    </w:p>
    <w:p w:rsidR="00EF5028" w:rsidRPr="00545478" w:rsidRDefault="00EF5028" w:rsidP="00EF5028">
      <w:pPr>
        <w:spacing w:line="460" w:lineRule="exact"/>
        <w:jc w:val="both"/>
        <w:rPr>
          <w:rFonts w:cs="Traditional Arabic"/>
          <w:sz w:val="32"/>
          <w:szCs w:val="32"/>
          <w:rtl/>
        </w:rPr>
      </w:pPr>
      <w:r w:rsidRPr="00545478">
        <w:rPr>
          <w:rFonts w:cs="Traditional Arabic"/>
          <w:sz w:val="32"/>
          <w:szCs w:val="32"/>
          <w:rtl/>
        </w:rPr>
        <w:t xml:space="preserve"> </w:t>
      </w:r>
      <w:r w:rsidRPr="00545478">
        <w:rPr>
          <w:rFonts w:cs="Traditional Arabic" w:hint="eastAsia"/>
          <w:sz w:val="32"/>
          <w:szCs w:val="32"/>
          <w:rtl/>
        </w:rPr>
        <w:t>ولمن</w:t>
      </w:r>
      <w:r w:rsidRPr="00545478">
        <w:rPr>
          <w:rFonts w:cs="Traditional Arabic"/>
          <w:sz w:val="32"/>
          <w:szCs w:val="32"/>
          <w:rtl/>
        </w:rPr>
        <w:t xml:space="preserve"> </w:t>
      </w:r>
      <w:r w:rsidRPr="00545478">
        <w:rPr>
          <w:rFonts w:cs="Traditional Arabic" w:hint="eastAsia"/>
          <w:sz w:val="32"/>
          <w:szCs w:val="32"/>
          <w:rtl/>
        </w:rPr>
        <w:t>بدل</w:t>
      </w:r>
      <w:r w:rsidRPr="00545478">
        <w:rPr>
          <w:rFonts w:cs="Traditional Arabic"/>
          <w:sz w:val="32"/>
          <w:szCs w:val="32"/>
          <w:rtl/>
        </w:rPr>
        <w:t xml:space="preserve"> </w:t>
      </w:r>
      <w:r w:rsidRPr="00545478">
        <w:rPr>
          <w:rFonts w:cs="Traditional Arabic" w:hint="eastAsia"/>
          <w:sz w:val="32"/>
          <w:szCs w:val="32"/>
          <w:rtl/>
        </w:rPr>
        <w:t>الزوج</w:t>
      </w:r>
      <w:r w:rsidRPr="00545478">
        <w:rPr>
          <w:rFonts w:cs="Traditional Arabic"/>
          <w:sz w:val="32"/>
          <w:szCs w:val="32"/>
          <w:rtl/>
        </w:rPr>
        <w:t xml:space="preserve"> </w:t>
      </w:r>
      <w:r w:rsidRPr="00545478">
        <w:rPr>
          <w:rFonts w:cs="Traditional Arabic" w:hint="eastAsia"/>
          <w:sz w:val="32"/>
          <w:szCs w:val="32"/>
          <w:rtl/>
        </w:rPr>
        <w:t>الثالث</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قواطع</w:t>
      </w:r>
      <w:r w:rsidRPr="00545478">
        <w:rPr>
          <w:rFonts w:cs="Traditional Arabic"/>
          <w:sz w:val="32"/>
          <w:szCs w:val="32"/>
          <w:rtl/>
        </w:rPr>
        <w:t xml:space="preserve"> </w:t>
      </w:r>
      <w:r w:rsidRPr="00545478">
        <w:rPr>
          <w:rFonts w:cs="Traditional Arabic" w:hint="cs"/>
          <w:sz w:val="32"/>
          <w:szCs w:val="32"/>
          <w:rtl/>
        </w:rPr>
        <w:t>أسنانه</w:t>
      </w:r>
      <w:r w:rsidRPr="00545478">
        <w:rPr>
          <w:rFonts w:cs="Traditional Arabic"/>
          <w:sz w:val="32"/>
          <w:szCs w:val="32"/>
          <w:rtl/>
        </w:rPr>
        <w:t xml:space="preserve"> </w:t>
      </w:r>
      <w:r w:rsidRPr="00545478">
        <w:rPr>
          <w:rFonts w:cs="Traditional Arabic" w:hint="eastAsia"/>
          <w:sz w:val="32"/>
          <w:szCs w:val="32"/>
          <w:rtl/>
        </w:rPr>
        <w:t>فهو</w:t>
      </w:r>
      <w:r w:rsidRPr="00545478">
        <w:rPr>
          <w:rFonts w:cs="Traditional Arabic"/>
          <w:sz w:val="32"/>
          <w:szCs w:val="32"/>
          <w:rtl/>
        </w:rPr>
        <w:t xml:space="preserve"> </w:t>
      </w:r>
      <w:r w:rsidRPr="00545478">
        <w:rPr>
          <w:rFonts w:cs="Traditional Arabic" w:hint="eastAsia"/>
          <w:sz w:val="32"/>
          <w:szCs w:val="32"/>
          <w:rtl/>
        </w:rPr>
        <w:t>سداس</w:t>
      </w:r>
    </w:p>
    <w:p w:rsidR="00EF5028" w:rsidRPr="00545478" w:rsidRDefault="00EF5028" w:rsidP="00EF5028">
      <w:pPr>
        <w:spacing w:line="460" w:lineRule="exact"/>
        <w:jc w:val="both"/>
        <w:rPr>
          <w:rFonts w:cs="Traditional Arabic"/>
          <w:sz w:val="32"/>
          <w:szCs w:val="32"/>
          <w:rtl/>
        </w:rPr>
      </w:pPr>
      <w:r w:rsidRPr="00545478">
        <w:rPr>
          <w:rFonts w:cs="Traditional Arabic"/>
          <w:sz w:val="32"/>
          <w:szCs w:val="32"/>
          <w:rtl/>
        </w:rPr>
        <w:t xml:space="preserve"> </w:t>
      </w:r>
      <w:r w:rsidRPr="00545478">
        <w:rPr>
          <w:rFonts w:cs="Traditional Arabic" w:hint="eastAsia"/>
          <w:sz w:val="32"/>
          <w:szCs w:val="32"/>
          <w:rtl/>
        </w:rPr>
        <w:t>والناقة</w:t>
      </w:r>
      <w:r w:rsidRPr="00545478">
        <w:rPr>
          <w:rFonts w:cs="Traditional Arabic"/>
          <w:sz w:val="32"/>
          <w:szCs w:val="32"/>
          <w:rtl/>
        </w:rPr>
        <w:t xml:space="preserve"> </w:t>
      </w:r>
      <w:r w:rsidRPr="00545478">
        <w:rPr>
          <w:rFonts w:cs="Traditional Arabic" w:hint="eastAsia"/>
          <w:sz w:val="32"/>
          <w:szCs w:val="32"/>
          <w:rtl/>
        </w:rPr>
        <w:t>الفاطر</w:t>
      </w:r>
      <w:r w:rsidRPr="00545478">
        <w:rPr>
          <w:rFonts w:cs="Traditional Arabic"/>
          <w:sz w:val="32"/>
          <w:szCs w:val="32"/>
          <w:rtl/>
        </w:rPr>
        <w:t xml:space="preserve"> </w:t>
      </w:r>
      <w:r w:rsidRPr="00545478">
        <w:rPr>
          <w:rFonts w:cs="Traditional Arabic" w:hint="eastAsia"/>
          <w:sz w:val="32"/>
          <w:szCs w:val="32"/>
          <w:rtl/>
        </w:rPr>
        <w:t>هي</w:t>
      </w:r>
      <w:r w:rsidRPr="00545478">
        <w:rPr>
          <w:rFonts w:cs="Traditional Arabic"/>
          <w:sz w:val="32"/>
          <w:szCs w:val="32"/>
          <w:rtl/>
        </w:rPr>
        <w:t xml:space="preserve"> </w:t>
      </w:r>
      <w:r w:rsidRPr="00545478">
        <w:rPr>
          <w:rFonts w:cs="Traditional Arabic" w:hint="eastAsia"/>
          <w:sz w:val="32"/>
          <w:szCs w:val="32"/>
          <w:rtl/>
        </w:rPr>
        <w:t>الناقة</w:t>
      </w:r>
      <w:r w:rsidRPr="00545478">
        <w:rPr>
          <w:rFonts w:cs="Traditional Arabic"/>
          <w:sz w:val="32"/>
          <w:szCs w:val="32"/>
          <w:rtl/>
        </w:rPr>
        <w:t xml:space="preserve"> </w:t>
      </w:r>
      <w:r w:rsidRPr="00545478">
        <w:rPr>
          <w:rFonts w:cs="Traditional Arabic" w:hint="eastAsia"/>
          <w:sz w:val="32"/>
          <w:szCs w:val="32"/>
          <w:rtl/>
        </w:rPr>
        <w:t>التي</w:t>
      </w:r>
      <w:r w:rsidRPr="00545478">
        <w:rPr>
          <w:rFonts w:cs="Traditional Arabic"/>
          <w:sz w:val="32"/>
          <w:szCs w:val="32"/>
          <w:rtl/>
        </w:rPr>
        <w:t xml:space="preserve"> </w:t>
      </w:r>
      <w:r w:rsidRPr="00545478">
        <w:rPr>
          <w:rFonts w:cs="Traditional Arabic" w:hint="eastAsia"/>
          <w:sz w:val="32"/>
          <w:szCs w:val="32"/>
          <w:rtl/>
        </w:rPr>
        <w:t>وضعت</w:t>
      </w:r>
      <w:r w:rsidRPr="00545478">
        <w:rPr>
          <w:rFonts w:cs="Traditional Arabic"/>
          <w:sz w:val="32"/>
          <w:szCs w:val="32"/>
          <w:rtl/>
        </w:rPr>
        <w:t xml:space="preserve"> </w:t>
      </w:r>
      <w:r w:rsidRPr="00545478">
        <w:rPr>
          <w:rFonts w:cs="Traditional Arabic" w:hint="eastAsia"/>
          <w:sz w:val="32"/>
          <w:szCs w:val="32"/>
          <w:rtl/>
        </w:rPr>
        <w:t>أكثر</w:t>
      </w:r>
      <w:r w:rsidRPr="00545478">
        <w:rPr>
          <w:rFonts w:cs="Traditional Arabic"/>
          <w:sz w:val="32"/>
          <w:szCs w:val="32"/>
          <w:rtl/>
        </w:rPr>
        <w:t xml:space="preserve"> </w:t>
      </w:r>
      <w:r w:rsidRPr="00545478">
        <w:rPr>
          <w:rFonts w:cs="Traditional Arabic" w:hint="eastAsia"/>
          <w:sz w:val="32"/>
          <w:szCs w:val="32"/>
          <w:rtl/>
        </w:rPr>
        <w:t>من</w:t>
      </w:r>
      <w:r w:rsidRPr="00545478">
        <w:rPr>
          <w:rFonts w:cs="Traditional Arabic"/>
          <w:sz w:val="32"/>
          <w:szCs w:val="32"/>
          <w:rtl/>
        </w:rPr>
        <w:t xml:space="preserve"> </w:t>
      </w:r>
      <w:r w:rsidRPr="00545478">
        <w:rPr>
          <w:rFonts w:cs="Traditional Arabic" w:hint="eastAsia"/>
          <w:sz w:val="32"/>
          <w:szCs w:val="32"/>
          <w:rtl/>
        </w:rPr>
        <w:t>خمس</w:t>
      </w:r>
      <w:r w:rsidRPr="00545478">
        <w:rPr>
          <w:rFonts w:cs="Traditional Arabic"/>
          <w:sz w:val="32"/>
          <w:szCs w:val="32"/>
          <w:rtl/>
        </w:rPr>
        <w:t xml:space="preserve"> </w:t>
      </w:r>
      <w:r w:rsidRPr="00545478">
        <w:rPr>
          <w:rFonts w:cs="Traditional Arabic" w:hint="eastAsia"/>
          <w:sz w:val="32"/>
          <w:szCs w:val="32"/>
          <w:rtl/>
        </w:rPr>
        <w:t>مرات</w:t>
      </w:r>
      <w:r w:rsidRPr="00545478">
        <w:rPr>
          <w:rFonts w:cs="Traditional Arabic"/>
          <w:sz w:val="32"/>
          <w:szCs w:val="32"/>
          <w:rtl/>
        </w:rPr>
        <w:t xml:space="preserve"> </w:t>
      </w:r>
      <w:r w:rsidRPr="00545478">
        <w:rPr>
          <w:rFonts w:cs="Traditional Arabic" w:hint="eastAsia"/>
          <w:sz w:val="32"/>
          <w:szCs w:val="32"/>
          <w:rtl/>
        </w:rPr>
        <w:t>وتعتبر</w:t>
      </w:r>
      <w:r w:rsidRPr="00545478">
        <w:rPr>
          <w:rFonts w:cs="Traditional Arabic"/>
          <w:sz w:val="32"/>
          <w:szCs w:val="32"/>
          <w:rtl/>
        </w:rPr>
        <w:t xml:space="preserve"> </w:t>
      </w:r>
      <w:r w:rsidRPr="00545478">
        <w:rPr>
          <w:rFonts w:cs="Traditional Arabic" w:hint="eastAsia"/>
          <w:sz w:val="32"/>
          <w:szCs w:val="32"/>
          <w:rtl/>
        </w:rPr>
        <w:t>كبيرة</w:t>
      </w:r>
      <w:r w:rsidRPr="00545478">
        <w:rPr>
          <w:rFonts w:cs="Traditional Arabic"/>
          <w:sz w:val="32"/>
          <w:szCs w:val="32"/>
          <w:rtl/>
        </w:rPr>
        <w:t xml:space="preserve"> </w:t>
      </w:r>
      <w:r w:rsidRPr="00545478">
        <w:rPr>
          <w:rFonts w:cs="Traditional Arabic" w:hint="eastAsia"/>
          <w:sz w:val="32"/>
          <w:szCs w:val="32"/>
          <w:rtl/>
        </w:rPr>
        <w:t>بالعمر</w:t>
      </w:r>
    </w:p>
    <w:p w:rsidR="00EF5028" w:rsidRPr="00545478" w:rsidRDefault="00EF5028" w:rsidP="00EF5028">
      <w:pPr>
        <w:spacing w:line="460" w:lineRule="exact"/>
        <w:jc w:val="both"/>
        <w:rPr>
          <w:rFonts w:ascii="Times New Roman" w:hAnsi="Times New Roman" w:cs="Traditional Arabic"/>
          <w:sz w:val="32"/>
          <w:szCs w:val="32"/>
          <w:rtl/>
        </w:rPr>
      </w:pPr>
      <w:r w:rsidRPr="00545478">
        <w:rPr>
          <w:rFonts w:ascii="Times New Roman" w:hAnsi="Times New Roman" w:cs="Traditional Arabic"/>
          <w:sz w:val="32"/>
          <w:szCs w:val="32"/>
          <w:rtl/>
        </w:rPr>
        <w:t xml:space="preserve">   والجمال تسير في مجموعات خلف قائد معين ، تخرج من مضاربها تبحث عن الكلأ ، وقد تقطع في مسيرها مئات الأميال ، وتقطع وديان وجبال وأشجار وطرق ، ثم تعود إلى المكان الذي خرجت منه بعد عدة شهور قد تصل إلى سنة كاملة </w:t>
      </w:r>
    </w:p>
    <w:p w:rsidR="00EF5028" w:rsidRDefault="00EF5028" w:rsidP="00EF5028">
      <w:pPr>
        <w:spacing w:line="460" w:lineRule="exact"/>
        <w:jc w:val="both"/>
        <w:rPr>
          <w:rFonts w:ascii="Times New Roman" w:hAnsi="Times New Roman" w:cs="Traditional Arabic"/>
          <w:sz w:val="32"/>
          <w:szCs w:val="32"/>
          <w:rtl/>
        </w:rPr>
      </w:pPr>
    </w:p>
    <w:p w:rsidR="00EF5028" w:rsidRDefault="00EF5028" w:rsidP="00EF5028">
      <w:pPr>
        <w:spacing w:line="460" w:lineRule="exact"/>
        <w:jc w:val="both"/>
        <w:rPr>
          <w:rFonts w:ascii="Times New Roman" w:hAnsi="Times New Roman" w:cs="Traditional Arabic"/>
          <w:sz w:val="32"/>
          <w:szCs w:val="32"/>
          <w:rtl/>
        </w:rPr>
      </w:pPr>
    </w:p>
    <w:p w:rsidR="00EF5028" w:rsidRDefault="00EF5028" w:rsidP="00EF5028">
      <w:pPr>
        <w:spacing w:line="460" w:lineRule="exact"/>
        <w:jc w:val="both"/>
        <w:rPr>
          <w:rFonts w:ascii="Times New Roman" w:hAnsi="Times New Roman" w:cs="Traditional Arabic"/>
          <w:sz w:val="32"/>
          <w:szCs w:val="32"/>
          <w:rtl/>
        </w:rPr>
      </w:pPr>
    </w:p>
    <w:p w:rsidR="00EF5028" w:rsidRDefault="00EF5028" w:rsidP="00EF5028">
      <w:pPr>
        <w:spacing w:line="460" w:lineRule="exact"/>
        <w:jc w:val="both"/>
        <w:rPr>
          <w:rFonts w:ascii="Times New Roman" w:hAnsi="Times New Roman" w:cs="Traditional Arabic"/>
          <w:sz w:val="32"/>
          <w:szCs w:val="32"/>
          <w:rtl/>
        </w:rPr>
      </w:pPr>
    </w:p>
    <w:p w:rsidR="00EF5028" w:rsidRDefault="00EF5028" w:rsidP="00EF5028">
      <w:pPr>
        <w:spacing w:line="460" w:lineRule="exact"/>
        <w:jc w:val="both"/>
        <w:rPr>
          <w:rFonts w:ascii="Times New Roman" w:hAnsi="Times New Roman" w:cs="Traditional Arabic"/>
          <w:sz w:val="32"/>
          <w:szCs w:val="32"/>
          <w:rtl/>
        </w:rPr>
      </w:pPr>
    </w:p>
    <w:p w:rsidR="00EF5028" w:rsidRDefault="00EF5028" w:rsidP="00EF5028">
      <w:pPr>
        <w:spacing w:line="460" w:lineRule="exact"/>
        <w:jc w:val="both"/>
        <w:rPr>
          <w:rFonts w:ascii="Times New Roman" w:hAnsi="Times New Roman" w:cs="Traditional Arabic"/>
          <w:sz w:val="32"/>
          <w:szCs w:val="32"/>
          <w:rtl/>
        </w:rPr>
      </w:pPr>
    </w:p>
    <w:p w:rsidR="00EF5028" w:rsidRDefault="00EF5028" w:rsidP="00EF5028">
      <w:pPr>
        <w:spacing w:line="460" w:lineRule="exact"/>
        <w:jc w:val="both"/>
        <w:rPr>
          <w:rFonts w:ascii="Times New Roman" w:hAnsi="Times New Roman" w:cs="Traditional Arabic"/>
          <w:sz w:val="32"/>
          <w:szCs w:val="32"/>
          <w:rtl/>
        </w:rPr>
      </w:pPr>
    </w:p>
    <w:p w:rsidR="00EF5028" w:rsidRDefault="00EF5028" w:rsidP="00EF5028">
      <w:pPr>
        <w:spacing w:line="460" w:lineRule="exact"/>
        <w:jc w:val="both"/>
        <w:rPr>
          <w:rFonts w:ascii="Times New Roman" w:hAnsi="Times New Roman" w:cs="Traditional Arabic"/>
          <w:sz w:val="32"/>
          <w:szCs w:val="32"/>
          <w:rtl/>
        </w:rPr>
      </w:pPr>
    </w:p>
    <w:p w:rsidR="00EF5028" w:rsidRDefault="00EF5028" w:rsidP="00EF5028">
      <w:pPr>
        <w:spacing w:line="460" w:lineRule="exact"/>
        <w:jc w:val="both"/>
        <w:rPr>
          <w:rFonts w:ascii="Times New Roman" w:hAnsi="Times New Roman" w:cs="Traditional Arabic"/>
          <w:sz w:val="32"/>
          <w:szCs w:val="32"/>
          <w:rtl/>
        </w:rPr>
      </w:pPr>
    </w:p>
    <w:p w:rsidR="00EF5028" w:rsidRDefault="00EF5028" w:rsidP="00EF5028">
      <w:pPr>
        <w:spacing w:line="460" w:lineRule="exact"/>
        <w:jc w:val="both"/>
        <w:rPr>
          <w:rFonts w:ascii="Times New Roman" w:hAnsi="Times New Roman" w:cs="Traditional Arabic"/>
          <w:sz w:val="32"/>
          <w:szCs w:val="32"/>
          <w:rtl/>
        </w:rPr>
      </w:pPr>
    </w:p>
    <w:p w:rsidR="00EF5028" w:rsidRPr="00EF5028" w:rsidRDefault="00EF5028" w:rsidP="0047703D">
      <w:pPr>
        <w:pStyle w:val="a3"/>
        <w:numPr>
          <w:ilvl w:val="0"/>
          <w:numId w:val="16"/>
        </w:numPr>
        <w:spacing w:line="460" w:lineRule="exact"/>
        <w:jc w:val="both"/>
        <w:rPr>
          <w:rFonts w:cs="Traditional Arabic"/>
          <w:b/>
          <w:bCs/>
          <w:sz w:val="32"/>
          <w:szCs w:val="32"/>
          <w:rtl/>
        </w:rPr>
      </w:pPr>
      <w:r w:rsidRPr="00EF5028">
        <w:rPr>
          <w:rFonts w:cs="Traditional Arabic" w:hint="eastAsia"/>
          <w:b/>
          <w:bCs/>
          <w:sz w:val="32"/>
          <w:szCs w:val="32"/>
          <w:rtl/>
        </w:rPr>
        <w:lastRenderedPageBreak/>
        <w:t>و</w:t>
      </w:r>
      <w:r w:rsidRPr="00EF5028">
        <w:rPr>
          <w:rFonts w:cs="Traditional Arabic" w:hint="cs"/>
          <w:b/>
          <w:bCs/>
          <w:sz w:val="32"/>
          <w:szCs w:val="32"/>
          <w:rtl/>
        </w:rPr>
        <w:t>إ</w:t>
      </w:r>
      <w:r w:rsidRPr="00EF5028">
        <w:rPr>
          <w:rFonts w:cs="Traditional Arabic" w:hint="eastAsia"/>
          <w:b/>
          <w:bCs/>
          <w:sz w:val="32"/>
          <w:szCs w:val="32"/>
          <w:rtl/>
        </w:rPr>
        <w:t>ليكم</w:t>
      </w:r>
      <w:r w:rsidRPr="00EF5028">
        <w:rPr>
          <w:rFonts w:cs="Traditional Arabic"/>
          <w:b/>
          <w:bCs/>
          <w:sz w:val="32"/>
          <w:szCs w:val="32"/>
          <w:rtl/>
        </w:rPr>
        <w:t xml:space="preserve"> </w:t>
      </w:r>
      <w:r w:rsidRPr="00EF5028">
        <w:rPr>
          <w:rFonts w:cs="Traditional Arabic" w:hint="eastAsia"/>
          <w:b/>
          <w:bCs/>
          <w:sz w:val="32"/>
          <w:szCs w:val="32"/>
          <w:rtl/>
        </w:rPr>
        <w:t>هذه</w:t>
      </w:r>
      <w:r w:rsidRPr="00EF5028">
        <w:rPr>
          <w:rFonts w:cs="Traditional Arabic"/>
          <w:b/>
          <w:bCs/>
          <w:sz w:val="32"/>
          <w:szCs w:val="32"/>
          <w:rtl/>
        </w:rPr>
        <w:t xml:space="preserve"> </w:t>
      </w:r>
      <w:r w:rsidRPr="00EF5028">
        <w:rPr>
          <w:rFonts w:cs="Traditional Arabic" w:hint="eastAsia"/>
          <w:b/>
          <w:bCs/>
          <w:sz w:val="32"/>
          <w:szCs w:val="32"/>
          <w:rtl/>
        </w:rPr>
        <w:t>القصة</w:t>
      </w:r>
      <w:r w:rsidRPr="00EF5028">
        <w:rPr>
          <w:rFonts w:cs="Traditional Arabic"/>
          <w:b/>
          <w:bCs/>
          <w:sz w:val="32"/>
          <w:szCs w:val="32"/>
          <w:rtl/>
        </w:rPr>
        <w:t xml:space="preserve"> </w:t>
      </w:r>
      <w:r w:rsidRPr="00EF5028">
        <w:rPr>
          <w:rFonts w:cs="Traditional Arabic" w:hint="eastAsia"/>
          <w:b/>
          <w:bCs/>
          <w:sz w:val="32"/>
          <w:szCs w:val="32"/>
          <w:rtl/>
        </w:rPr>
        <w:t>الطريفة</w:t>
      </w:r>
      <w:r w:rsidRPr="00EF5028">
        <w:rPr>
          <w:rFonts w:cs="Traditional Arabic"/>
          <w:b/>
          <w:bCs/>
          <w:sz w:val="32"/>
          <w:szCs w:val="32"/>
          <w:rtl/>
        </w:rPr>
        <w:t xml:space="preserve"> :</w:t>
      </w:r>
    </w:p>
    <w:p w:rsidR="00EF5028" w:rsidRPr="00545478" w:rsidRDefault="00EF5028" w:rsidP="00EF5028">
      <w:pPr>
        <w:spacing w:line="460" w:lineRule="exact"/>
        <w:jc w:val="both"/>
        <w:rPr>
          <w:rFonts w:ascii="Arial" w:hAnsi="Arial" w:cs="Traditional Arabic"/>
          <w:sz w:val="32"/>
          <w:szCs w:val="32"/>
          <w:rtl/>
        </w:rPr>
      </w:pPr>
      <w:r w:rsidRPr="00545478">
        <w:rPr>
          <w:rFonts w:ascii="Arial" w:hAnsi="Arial" w:cs="Traditional Arabic"/>
          <w:sz w:val="32"/>
          <w:szCs w:val="32"/>
          <w:rtl/>
        </w:rPr>
        <w:t>القصة عبارة نقاش عن طالب</w:t>
      </w:r>
      <w:r w:rsidRPr="00545478">
        <w:rPr>
          <w:rFonts w:ascii="Arial" w:hAnsi="Arial" w:cs="Traditional Arabic"/>
          <w:sz w:val="32"/>
          <w:szCs w:val="32"/>
        </w:rPr>
        <w:t xml:space="preserve"> </w:t>
      </w:r>
      <w:r w:rsidRPr="00545478">
        <w:rPr>
          <w:rFonts w:ascii="Arial" w:hAnsi="Arial" w:cs="Traditional Arabic"/>
          <w:sz w:val="32"/>
          <w:szCs w:val="32"/>
          <w:rtl/>
        </w:rPr>
        <w:t>ومعلم والوزارة</w:t>
      </w:r>
    </w:p>
    <w:p w:rsidR="00EF5028" w:rsidRPr="00545478" w:rsidRDefault="00EF5028" w:rsidP="00EF5028">
      <w:pPr>
        <w:spacing w:line="460" w:lineRule="exact"/>
        <w:jc w:val="both"/>
        <w:rPr>
          <w:rFonts w:ascii="Arial" w:hAnsi="Arial" w:cs="Traditional Arabic"/>
          <w:sz w:val="32"/>
          <w:szCs w:val="32"/>
        </w:rPr>
      </w:pPr>
      <w:r w:rsidRPr="00545478">
        <w:rPr>
          <w:rFonts w:ascii="Arial" w:hAnsi="Arial" w:cs="Traditional Arabic"/>
          <w:sz w:val="32"/>
          <w:szCs w:val="32"/>
          <w:rtl/>
        </w:rPr>
        <w:t xml:space="preserve">  رسب أحد الطلاب من البدو الرحل في مادة</w:t>
      </w:r>
      <w:r w:rsidRPr="00545478">
        <w:rPr>
          <w:rFonts w:ascii="Arial" w:hAnsi="Arial" w:cs="Traditional Arabic"/>
          <w:sz w:val="32"/>
          <w:szCs w:val="32"/>
        </w:rPr>
        <w:t xml:space="preserve"> </w:t>
      </w:r>
      <w:r w:rsidRPr="00545478">
        <w:rPr>
          <w:rFonts w:ascii="Arial" w:hAnsi="Arial" w:cs="Traditional Arabic"/>
          <w:sz w:val="32"/>
          <w:szCs w:val="32"/>
          <w:rtl/>
        </w:rPr>
        <w:t>التعبير ، وهذا أمر غير اعتيادي أن يرسب طالب في مادة سهلة كالتعبير ، وعندما سُئل</w:t>
      </w:r>
      <w:r w:rsidRPr="00545478">
        <w:rPr>
          <w:rFonts w:ascii="Arial" w:hAnsi="Arial" w:cs="Traditional Arabic"/>
          <w:sz w:val="32"/>
          <w:szCs w:val="32"/>
        </w:rPr>
        <w:t xml:space="preserve"> </w:t>
      </w:r>
      <w:r w:rsidRPr="00545478">
        <w:rPr>
          <w:rFonts w:ascii="Arial" w:hAnsi="Arial" w:cs="Traditional Arabic"/>
          <w:sz w:val="32"/>
          <w:szCs w:val="32"/>
          <w:rtl/>
        </w:rPr>
        <w:t>المدرس عن سبب رسوبه في المادة قال : والله يا إخوان الطالب ما يركز كل مره نعطيه</w:t>
      </w:r>
      <w:r w:rsidRPr="00545478">
        <w:rPr>
          <w:rFonts w:ascii="Arial" w:hAnsi="Arial" w:cs="Traditional Arabic"/>
          <w:sz w:val="32"/>
          <w:szCs w:val="32"/>
        </w:rPr>
        <w:t xml:space="preserve"> </w:t>
      </w:r>
      <w:r w:rsidRPr="00545478">
        <w:rPr>
          <w:rFonts w:ascii="Arial" w:hAnsi="Arial" w:cs="Traditional Arabic"/>
          <w:sz w:val="32"/>
          <w:szCs w:val="32"/>
          <w:rtl/>
        </w:rPr>
        <w:t>يكتب عن موضوع يخرج عن الموضوع</w:t>
      </w:r>
      <w:r w:rsidRPr="00545478">
        <w:rPr>
          <w:rFonts w:ascii="Arial" w:hAnsi="Arial" w:cs="Traditional Arabic"/>
          <w:sz w:val="32"/>
          <w:szCs w:val="32"/>
        </w:rPr>
        <w:t xml:space="preserve"> </w:t>
      </w:r>
    </w:p>
    <w:p w:rsidR="00EF5028" w:rsidRPr="00545478" w:rsidRDefault="00EF5028" w:rsidP="00EF5028">
      <w:pPr>
        <w:spacing w:line="460" w:lineRule="exact"/>
        <w:jc w:val="both"/>
        <w:rPr>
          <w:rFonts w:ascii="Arial" w:hAnsi="Arial" w:cs="Traditional Arabic"/>
          <w:sz w:val="32"/>
          <w:szCs w:val="32"/>
          <w:rtl/>
        </w:rPr>
      </w:pPr>
      <w:r w:rsidRPr="00545478">
        <w:rPr>
          <w:rFonts w:ascii="Arial" w:hAnsi="Arial" w:cs="Traditional Arabic"/>
          <w:sz w:val="32"/>
          <w:szCs w:val="32"/>
          <w:rtl/>
        </w:rPr>
        <w:t>قالوا أعطنا عينات من مواضيع التعبير التي</w:t>
      </w:r>
      <w:r w:rsidRPr="00545478">
        <w:rPr>
          <w:rFonts w:ascii="Arial" w:hAnsi="Arial" w:cs="Traditional Arabic"/>
          <w:sz w:val="32"/>
          <w:szCs w:val="32"/>
        </w:rPr>
        <w:t xml:space="preserve"> </w:t>
      </w:r>
      <w:r w:rsidRPr="00545478">
        <w:rPr>
          <w:rFonts w:ascii="Arial" w:hAnsi="Arial" w:cs="Traditional Arabic"/>
          <w:sz w:val="32"/>
          <w:szCs w:val="32"/>
          <w:rtl/>
        </w:rPr>
        <w:t>كتبها ..فقال المدرس على سبيل المثال :اكتب موضوعاً عن فصل الربيع</w:t>
      </w:r>
      <w:r w:rsidRPr="00545478">
        <w:rPr>
          <w:rFonts w:ascii="Arial" w:hAnsi="Arial" w:cs="Traditional Arabic"/>
          <w:sz w:val="32"/>
          <w:szCs w:val="32"/>
        </w:rPr>
        <w:t xml:space="preserve"> ..</w:t>
      </w:r>
    </w:p>
    <w:p w:rsidR="00EF5028" w:rsidRPr="00545478" w:rsidRDefault="00EF5028" w:rsidP="00EF5028">
      <w:pPr>
        <w:spacing w:line="460" w:lineRule="exact"/>
        <w:jc w:val="both"/>
        <w:rPr>
          <w:rFonts w:ascii="Arial" w:hAnsi="Arial" w:cs="Traditional Arabic"/>
          <w:sz w:val="32"/>
          <w:szCs w:val="32"/>
          <w:rtl/>
        </w:rPr>
      </w:pPr>
      <w:r w:rsidRPr="00545478">
        <w:rPr>
          <w:rFonts w:ascii="Arial" w:hAnsi="Arial" w:cs="Traditional Arabic"/>
          <w:sz w:val="32"/>
          <w:szCs w:val="32"/>
          <w:rtl/>
        </w:rPr>
        <w:t>فصل</w:t>
      </w:r>
      <w:r w:rsidRPr="00545478">
        <w:rPr>
          <w:rFonts w:ascii="Arial" w:hAnsi="Arial" w:cs="Traditional Arabic"/>
          <w:sz w:val="32"/>
          <w:szCs w:val="32"/>
        </w:rPr>
        <w:t xml:space="preserve"> </w:t>
      </w:r>
      <w:r w:rsidRPr="00545478">
        <w:rPr>
          <w:rFonts w:ascii="Arial" w:hAnsi="Arial" w:cs="Traditional Arabic"/>
          <w:sz w:val="32"/>
          <w:szCs w:val="32"/>
          <w:rtl/>
        </w:rPr>
        <w:t>الربيع من أجمل الفصول في السنة ، تكثر فيه المراعي الخضراء مما يتيح للجمل أن يشبع</w:t>
      </w:r>
      <w:r w:rsidRPr="00545478">
        <w:rPr>
          <w:rFonts w:ascii="Arial" w:hAnsi="Arial" w:cs="Traditional Arabic"/>
          <w:sz w:val="32"/>
          <w:szCs w:val="32"/>
        </w:rPr>
        <w:t xml:space="preserve"> </w:t>
      </w:r>
      <w:r w:rsidRPr="00545478">
        <w:rPr>
          <w:rFonts w:ascii="Arial" w:hAnsi="Arial" w:cs="Traditional Arabic"/>
          <w:sz w:val="32"/>
          <w:szCs w:val="32"/>
          <w:rtl/>
        </w:rPr>
        <w:t>من تلك المراعي ،</w:t>
      </w:r>
    </w:p>
    <w:p w:rsidR="00EF5028" w:rsidRPr="00545478" w:rsidRDefault="00EF5028" w:rsidP="00EF5028">
      <w:pPr>
        <w:spacing w:line="460" w:lineRule="exact"/>
        <w:jc w:val="both"/>
        <w:rPr>
          <w:rFonts w:ascii="Arial" w:hAnsi="Arial" w:cs="Traditional Arabic"/>
          <w:sz w:val="32"/>
          <w:szCs w:val="32"/>
          <w:rtl/>
        </w:rPr>
      </w:pPr>
      <w:r w:rsidRPr="00545478">
        <w:rPr>
          <w:rFonts w:ascii="Arial" w:hAnsi="Arial" w:cs="Traditional Arabic"/>
          <w:sz w:val="32"/>
          <w:szCs w:val="32"/>
          <w:rtl/>
        </w:rPr>
        <w:t>والجمل حيوان بري يصبر على الجوع والعطش أياما ، ويستطيع</w:t>
      </w:r>
      <w:r w:rsidRPr="00545478">
        <w:rPr>
          <w:rFonts w:ascii="Arial" w:hAnsi="Arial" w:cs="Traditional Arabic"/>
          <w:sz w:val="32"/>
          <w:szCs w:val="32"/>
        </w:rPr>
        <w:t xml:space="preserve"> </w:t>
      </w:r>
      <w:r w:rsidRPr="00545478">
        <w:rPr>
          <w:rFonts w:ascii="Arial" w:hAnsi="Arial" w:cs="Traditional Arabic"/>
          <w:sz w:val="32"/>
          <w:szCs w:val="32"/>
          <w:rtl/>
        </w:rPr>
        <w:t>المشي على الرمل بكل سهولة ويسر</w:t>
      </w:r>
      <w:r w:rsidRPr="00545478">
        <w:rPr>
          <w:rFonts w:ascii="Arial" w:hAnsi="Arial" w:cs="Traditional Arabic"/>
          <w:sz w:val="32"/>
          <w:szCs w:val="32"/>
        </w:rPr>
        <w:t>.</w:t>
      </w:r>
    </w:p>
    <w:p w:rsidR="00EF5028" w:rsidRPr="00545478" w:rsidRDefault="00EF5028" w:rsidP="00EF5028">
      <w:pPr>
        <w:spacing w:line="460" w:lineRule="exact"/>
        <w:jc w:val="both"/>
        <w:rPr>
          <w:rFonts w:ascii="Arial" w:hAnsi="Arial" w:cs="Traditional Arabic"/>
          <w:sz w:val="32"/>
          <w:szCs w:val="32"/>
          <w:rtl/>
        </w:rPr>
      </w:pPr>
      <w:r w:rsidRPr="00545478">
        <w:rPr>
          <w:rFonts w:ascii="Arial" w:hAnsi="Arial" w:cs="Traditional Arabic"/>
          <w:sz w:val="32"/>
          <w:szCs w:val="32"/>
          <w:rtl/>
        </w:rPr>
        <w:t xml:space="preserve">   ويربي البدو الجمل ، فهو سفينة الصحراء</w:t>
      </w:r>
      <w:r w:rsidRPr="00545478">
        <w:rPr>
          <w:rFonts w:ascii="Arial" w:hAnsi="Arial" w:cs="Traditional Arabic"/>
          <w:sz w:val="32"/>
          <w:szCs w:val="32"/>
        </w:rPr>
        <w:t xml:space="preserve"> </w:t>
      </w:r>
      <w:r w:rsidRPr="00545478">
        <w:rPr>
          <w:rFonts w:ascii="Arial" w:hAnsi="Arial" w:cs="Traditional Arabic"/>
          <w:sz w:val="32"/>
          <w:szCs w:val="32"/>
          <w:rtl/>
        </w:rPr>
        <w:t>، فينقل متاعهم ويساعدهم على الترحال من منطقة لأخرى ... والجمل حيوان أليف</w:t>
      </w:r>
      <w:r w:rsidRPr="00545478">
        <w:rPr>
          <w:rFonts w:ascii="Arial" w:hAnsi="Arial" w:cs="Traditional Arabic"/>
          <w:sz w:val="32"/>
          <w:szCs w:val="32"/>
        </w:rPr>
        <w:t xml:space="preserve"> …. </w:t>
      </w:r>
      <w:r w:rsidRPr="00545478">
        <w:rPr>
          <w:rFonts w:ascii="Arial" w:hAnsi="Arial" w:cs="Traditional Arabic"/>
          <w:sz w:val="32"/>
          <w:szCs w:val="32"/>
          <w:rtl/>
        </w:rPr>
        <w:t>الخ. ويستمر الطالب في التغزل في الجمل ، وينسى الموضوع الرئيسي ..فقال المدرسون قد</w:t>
      </w:r>
      <w:r w:rsidRPr="00545478">
        <w:rPr>
          <w:rFonts w:ascii="Arial" w:hAnsi="Arial" w:cs="Traditional Arabic"/>
          <w:sz w:val="32"/>
          <w:szCs w:val="32"/>
        </w:rPr>
        <w:t xml:space="preserve"> </w:t>
      </w:r>
      <w:r w:rsidRPr="00545478">
        <w:rPr>
          <w:rFonts w:ascii="Arial" w:hAnsi="Arial" w:cs="Traditional Arabic"/>
          <w:sz w:val="32"/>
          <w:szCs w:val="32"/>
          <w:rtl/>
        </w:rPr>
        <w:t>يكون قرب موضوع الربيع من الجمل وارتباطه بالرعي هو الذي جعل الطالب يخرج عن</w:t>
      </w:r>
      <w:r w:rsidRPr="00545478">
        <w:rPr>
          <w:rFonts w:ascii="Arial" w:hAnsi="Arial" w:cs="Traditional Arabic"/>
          <w:sz w:val="32"/>
          <w:szCs w:val="32"/>
        </w:rPr>
        <w:t xml:space="preserve"> </w:t>
      </w:r>
      <w:r w:rsidRPr="00545478">
        <w:rPr>
          <w:rFonts w:ascii="Arial" w:hAnsi="Arial" w:cs="Traditional Arabic"/>
          <w:sz w:val="32"/>
          <w:szCs w:val="32"/>
          <w:rtl/>
        </w:rPr>
        <w:t xml:space="preserve">الموضوع </w:t>
      </w:r>
    </w:p>
    <w:p w:rsidR="00EF5028" w:rsidRPr="00545478" w:rsidRDefault="00EF5028" w:rsidP="00EF5028">
      <w:pPr>
        <w:spacing w:line="460" w:lineRule="exact"/>
        <w:jc w:val="both"/>
        <w:rPr>
          <w:rFonts w:ascii="Arial" w:hAnsi="Arial" w:cs="Traditional Arabic"/>
          <w:sz w:val="32"/>
          <w:szCs w:val="32"/>
          <w:rtl/>
        </w:rPr>
      </w:pPr>
      <w:r w:rsidRPr="00545478">
        <w:rPr>
          <w:rFonts w:ascii="Arial" w:hAnsi="Arial" w:cs="Traditional Arabic"/>
          <w:sz w:val="32"/>
          <w:szCs w:val="32"/>
          <w:rtl/>
        </w:rPr>
        <w:t>..فقال المدرس : لا خذوا على سبيل المثال هذا الموضوع الذي طلبنا من الطالب</w:t>
      </w:r>
      <w:r w:rsidRPr="00545478">
        <w:rPr>
          <w:rFonts w:ascii="Arial" w:hAnsi="Arial" w:cs="Traditional Arabic"/>
          <w:sz w:val="32"/>
          <w:szCs w:val="32"/>
        </w:rPr>
        <w:t xml:space="preserve"> </w:t>
      </w:r>
      <w:r w:rsidRPr="00545478">
        <w:rPr>
          <w:rFonts w:ascii="Arial" w:hAnsi="Arial" w:cs="Traditional Arabic"/>
          <w:sz w:val="32"/>
          <w:szCs w:val="32"/>
          <w:rtl/>
        </w:rPr>
        <w:t>أن يكتب عنه ..اكتب عن الصناعات والتقنية في اليابان</w:t>
      </w:r>
      <w:r w:rsidRPr="00545478">
        <w:rPr>
          <w:rFonts w:ascii="Arial" w:hAnsi="Arial" w:cs="Traditional Arabic"/>
          <w:sz w:val="32"/>
          <w:szCs w:val="32"/>
        </w:rPr>
        <w:t xml:space="preserve"> ..</w:t>
      </w:r>
    </w:p>
    <w:p w:rsidR="00EF5028" w:rsidRPr="00545478" w:rsidRDefault="00EF5028" w:rsidP="00EF5028">
      <w:pPr>
        <w:spacing w:line="460" w:lineRule="exact"/>
        <w:jc w:val="both"/>
        <w:rPr>
          <w:rFonts w:ascii="Arial" w:hAnsi="Arial" w:cs="Traditional Arabic"/>
          <w:sz w:val="32"/>
          <w:szCs w:val="32"/>
        </w:rPr>
      </w:pPr>
      <w:r w:rsidRPr="00545478">
        <w:rPr>
          <w:rFonts w:ascii="Arial" w:hAnsi="Arial" w:cs="Traditional Arabic"/>
          <w:sz w:val="32"/>
          <w:szCs w:val="32"/>
          <w:rtl/>
        </w:rPr>
        <w:t xml:space="preserve">  تشتهر اليابان</w:t>
      </w:r>
      <w:r w:rsidRPr="00545478">
        <w:rPr>
          <w:rFonts w:ascii="Arial" w:hAnsi="Arial" w:cs="Traditional Arabic"/>
          <w:sz w:val="32"/>
          <w:szCs w:val="32"/>
        </w:rPr>
        <w:t xml:space="preserve"> </w:t>
      </w:r>
      <w:r w:rsidRPr="00545478">
        <w:rPr>
          <w:rFonts w:ascii="Arial" w:hAnsi="Arial" w:cs="Traditional Arabic"/>
          <w:sz w:val="32"/>
          <w:szCs w:val="32"/>
          <w:rtl/>
        </w:rPr>
        <w:t>بالعديد من الصناعات ومنها السيارات ، لكن البدو في تنقلاتهم يعتمدون على الجمل ،</w:t>
      </w:r>
      <w:r w:rsidRPr="00545478">
        <w:rPr>
          <w:rFonts w:ascii="Arial" w:hAnsi="Arial" w:cs="Traditional Arabic"/>
          <w:sz w:val="32"/>
          <w:szCs w:val="32"/>
        </w:rPr>
        <w:t xml:space="preserve"> </w:t>
      </w:r>
      <w:r w:rsidRPr="00545478">
        <w:rPr>
          <w:rFonts w:ascii="Arial" w:hAnsi="Arial" w:cs="Traditional Arabic"/>
          <w:sz w:val="32"/>
          <w:szCs w:val="32"/>
          <w:rtl/>
        </w:rPr>
        <w:t>والجمل حيوان بري يصبر على الجوع والعطش أياما ، ويستطيع المشي على الرمل بكل سهولة</w:t>
      </w:r>
      <w:r w:rsidRPr="00545478">
        <w:rPr>
          <w:rFonts w:ascii="Arial" w:hAnsi="Arial" w:cs="Traditional Arabic"/>
          <w:sz w:val="32"/>
          <w:szCs w:val="32"/>
        </w:rPr>
        <w:t xml:space="preserve"> </w:t>
      </w:r>
      <w:r w:rsidRPr="00545478">
        <w:rPr>
          <w:rFonts w:ascii="Arial" w:hAnsi="Arial" w:cs="Traditional Arabic"/>
          <w:sz w:val="32"/>
          <w:szCs w:val="32"/>
          <w:rtl/>
        </w:rPr>
        <w:t>ويسر .ويربي البدو الجمل ، فهو سفينة الصحراء ، فينقل متاعهم ويساعدهم على الترحال</w:t>
      </w:r>
      <w:r w:rsidRPr="00545478">
        <w:rPr>
          <w:rFonts w:ascii="Arial" w:hAnsi="Arial" w:cs="Traditional Arabic"/>
          <w:sz w:val="32"/>
          <w:szCs w:val="32"/>
        </w:rPr>
        <w:t xml:space="preserve"> </w:t>
      </w:r>
      <w:r w:rsidRPr="00545478">
        <w:rPr>
          <w:rFonts w:ascii="Arial" w:hAnsi="Arial" w:cs="Traditional Arabic"/>
          <w:sz w:val="32"/>
          <w:szCs w:val="32"/>
          <w:rtl/>
        </w:rPr>
        <w:t>من منطقة لأخرى .. والجمل حيوان أليف</w:t>
      </w:r>
    </w:p>
    <w:p w:rsidR="00EF5028" w:rsidRPr="00545478" w:rsidRDefault="00EF5028" w:rsidP="00EF5028">
      <w:pPr>
        <w:spacing w:line="460" w:lineRule="exact"/>
        <w:jc w:val="both"/>
        <w:rPr>
          <w:rFonts w:ascii="Arial" w:hAnsi="Arial" w:cs="Traditional Arabic"/>
          <w:sz w:val="32"/>
          <w:szCs w:val="32"/>
          <w:rtl/>
        </w:rPr>
      </w:pPr>
      <w:r w:rsidRPr="00545478">
        <w:rPr>
          <w:rFonts w:ascii="Arial" w:hAnsi="Arial" w:cs="Traditional Arabic"/>
          <w:sz w:val="32"/>
          <w:szCs w:val="32"/>
        </w:rPr>
        <w:t xml:space="preserve">  </w:t>
      </w:r>
      <w:r w:rsidRPr="00545478">
        <w:rPr>
          <w:rFonts w:ascii="Arial" w:hAnsi="Arial" w:cs="Traditional Arabic"/>
          <w:sz w:val="32"/>
          <w:szCs w:val="32"/>
          <w:rtl/>
        </w:rPr>
        <w:t>قال المدرسون هل هناك موضوع</w:t>
      </w:r>
      <w:r w:rsidRPr="00545478">
        <w:rPr>
          <w:rFonts w:ascii="Arial" w:hAnsi="Arial" w:cs="Traditional Arabic"/>
          <w:sz w:val="32"/>
          <w:szCs w:val="32"/>
        </w:rPr>
        <w:t xml:space="preserve"> </w:t>
      </w:r>
      <w:r w:rsidRPr="00545478">
        <w:rPr>
          <w:rFonts w:ascii="Arial" w:hAnsi="Arial" w:cs="Traditional Arabic"/>
          <w:sz w:val="32"/>
          <w:szCs w:val="32"/>
          <w:rtl/>
        </w:rPr>
        <w:t>آخر فقال المدرس كل موضوع يبدأ فيه لنصف سطر ينتهي بصفحات عن الجمل ..</w:t>
      </w:r>
    </w:p>
    <w:p w:rsidR="00EF5028" w:rsidRDefault="00EF5028" w:rsidP="00EF5028">
      <w:pPr>
        <w:spacing w:line="460" w:lineRule="exact"/>
        <w:jc w:val="both"/>
        <w:rPr>
          <w:rFonts w:ascii="Arial" w:hAnsi="Arial" w:cs="Traditional Arabic"/>
          <w:sz w:val="32"/>
          <w:szCs w:val="32"/>
          <w:rtl/>
        </w:rPr>
      </w:pPr>
      <w:r w:rsidRPr="00545478">
        <w:rPr>
          <w:rFonts w:ascii="Arial" w:hAnsi="Arial" w:cs="Traditional Arabic"/>
          <w:sz w:val="32"/>
          <w:szCs w:val="32"/>
          <w:rtl/>
        </w:rPr>
        <w:t xml:space="preserve"> وهذا موضوع</w:t>
      </w:r>
      <w:r w:rsidRPr="00545478">
        <w:rPr>
          <w:rFonts w:ascii="Arial" w:hAnsi="Arial" w:cs="Traditional Arabic"/>
          <w:sz w:val="32"/>
          <w:szCs w:val="32"/>
        </w:rPr>
        <w:t xml:space="preserve"> </w:t>
      </w:r>
      <w:r w:rsidRPr="00545478">
        <w:rPr>
          <w:rFonts w:ascii="Arial" w:hAnsi="Arial" w:cs="Traditional Arabic"/>
          <w:sz w:val="32"/>
          <w:szCs w:val="32"/>
          <w:rtl/>
        </w:rPr>
        <w:t>بعيد جدا عن الجمل ..اكتب موضوعا عن الحاسب الآلي وفوائده</w:t>
      </w:r>
    </w:p>
    <w:p w:rsidR="00EF5028" w:rsidRDefault="00EF5028" w:rsidP="00EF5028">
      <w:pPr>
        <w:spacing w:line="460" w:lineRule="exact"/>
        <w:jc w:val="both"/>
        <w:rPr>
          <w:rFonts w:ascii="Arial" w:hAnsi="Arial" w:cs="Traditional Arabic"/>
          <w:sz w:val="32"/>
          <w:szCs w:val="32"/>
        </w:rPr>
      </w:pPr>
      <w:r w:rsidRPr="00545478">
        <w:rPr>
          <w:rFonts w:ascii="Arial" w:hAnsi="Arial" w:cs="Traditional Arabic"/>
          <w:sz w:val="32"/>
          <w:szCs w:val="32"/>
          <w:rtl/>
        </w:rPr>
        <w:t xml:space="preserve">    الحاسب الآلي جهاز</w:t>
      </w:r>
      <w:r w:rsidRPr="00545478">
        <w:rPr>
          <w:rFonts w:ascii="Arial" w:hAnsi="Arial" w:cs="Traditional Arabic"/>
          <w:sz w:val="32"/>
          <w:szCs w:val="32"/>
        </w:rPr>
        <w:t xml:space="preserve"> </w:t>
      </w:r>
      <w:r w:rsidRPr="00545478">
        <w:rPr>
          <w:rFonts w:ascii="Arial" w:hAnsi="Arial" w:cs="Traditional Arabic"/>
          <w:sz w:val="32"/>
          <w:szCs w:val="32"/>
          <w:rtl/>
        </w:rPr>
        <w:t>مفيد يكثر في المدن ولا يوجد عند البدو لأن البدو لديهم ( الجمل ) والجمل حيوان بري</w:t>
      </w:r>
      <w:r w:rsidRPr="00545478">
        <w:rPr>
          <w:rFonts w:ascii="Arial" w:hAnsi="Arial" w:cs="Traditional Arabic"/>
          <w:sz w:val="32"/>
          <w:szCs w:val="32"/>
        </w:rPr>
        <w:t xml:space="preserve"> </w:t>
      </w:r>
      <w:r w:rsidRPr="00545478">
        <w:rPr>
          <w:rFonts w:ascii="Arial" w:hAnsi="Arial" w:cs="Traditional Arabic"/>
          <w:sz w:val="32"/>
          <w:szCs w:val="32"/>
          <w:rtl/>
        </w:rPr>
        <w:t>يصبر على الجوع والعطش أياما ، ويستطيع المشي على الرمل بكل سهولة ويسر .ويربي</w:t>
      </w:r>
      <w:r w:rsidRPr="00545478">
        <w:rPr>
          <w:rFonts w:ascii="Arial" w:hAnsi="Arial" w:cs="Traditional Arabic"/>
          <w:sz w:val="32"/>
          <w:szCs w:val="32"/>
        </w:rPr>
        <w:t xml:space="preserve"> </w:t>
      </w:r>
      <w:r w:rsidRPr="00545478">
        <w:rPr>
          <w:rFonts w:ascii="Arial" w:hAnsi="Arial" w:cs="Traditional Arabic"/>
          <w:sz w:val="32"/>
          <w:szCs w:val="32"/>
          <w:rtl/>
        </w:rPr>
        <w:lastRenderedPageBreak/>
        <w:t>البدو الجمل ، فهو سفينة الصحراء ، فينقل متاعهم ويساعدهم على الترحال من منطقة</w:t>
      </w:r>
      <w:r w:rsidRPr="00545478">
        <w:rPr>
          <w:rFonts w:ascii="Arial" w:hAnsi="Arial" w:cs="Traditional Arabic"/>
          <w:sz w:val="32"/>
          <w:szCs w:val="32"/>
        </w:rPr>
        <w:t xml:space="preserve"> </w:t>
      </w:r>
      <w:r w:rsidRPr="00545478">
        <w:rPr>
          <w:rFonts w:ascii="Arial" w:hAnsi="Arial" w:cs="Traditional Arabic"/>
          <w:sz w:val="32"/>
          <w:szCs w:val="32"/>
          <w:rtl/>
        </w:rPr>
        <w:t>لأخرى .. والجمل حيوان أليف</w:t>
      </w:r>
      <w:r w:rsidRPr="00545478">
        <w:rPr>
          <w:rFonts w:ascii="Arial" w:hAnsi="Arial" w:cs="Traditional Arabic"/>
          <w:sz w:val="32"/>
          <w:szCs w:val="32"/>
        </w:rPr>
        <w:t xml:space="preserve"> </w:t>
      </w:r>
    </w:p>
    <w:p w:rsidR="00EF5028" w:rsidRPr="00545478" w:rsidRDefault="00EF5028" w:rsidP="00EF5028">
      <w:pPr>
        <w:spacing w:line="460" w:lineRule="exact"/>
        <w:jc w:val="both"/>
        <w:rPr>
          <w:rFonts w:ascii="Arial" w:hAnsi="Arial" w:cs="Traditional Arabic"/>
          <w:sz w:val="32"/>
          <w:szCs w:val="32"/>
        </w:rPr>
      </w:pPr>
      <w:r w:rsidRPr="00545478">
        <w:rPr>
          <w:rFonts w:ascii="Arial" w:hAnsi="Arial" w:cs="Traditional Arabic"/>
          <w:sz w:val="32"/>
          <w:szCs w:val="32"/>
          <w:rtl/>
        </w:rPr>
        <w:t>تقدم الطالب بشكوى للوزير بعد أن طلب الوزير</w:t>
      </w:r>
      <w:r w:rsidRPr="00545478">
        <w:rPr>
          <w:rFonts w:ascii="Arial" w:hAnsi="Arial" w:cs="Traditional Arabic"/>
          <w:sz w:val="32"/>
          <w:szCs w:val="32"/>
        </w:rPr>
        <w:t xml:space="preserve"> </w:t>
      </w:r>
      <w:r w:rsidRPr="00545478">
        <w:rPr>
          <w:rFonts w:ascii="Arial" w:hAnsi="Arial" w:cs="Traditional Arabic"/>
          <w:sz w:val="32"/>
          <w:szCs w:val="32"/>
          <w:rtl/>
        </w:rPr>
        <w:t>التحقيق في الموضوع فكتب الطالب في خطاب الشكوى</w:t>
      </w:r>
      <w:r w:rsidRPr="00545478">
        <w:rPr>
          <w:rFonts w:ascii="Arial" w:hAnsi="Arial" w:cs="Traditional Arabic"/>
          <w:sz w:val="32"/>
          <w:szCs w:val="32"/>
        </w:rPr>
        <w:t xml:space="preserve"> </w:t>
      </w:r>
    </w:p>
    <w:p w:rsidR="00EF5028" w:rsidRPr="00545478" w:rsidRDefault="00EF5028" w:rsidP="00EF5028">
      <w:pPr>
        <w:spacing w:line="460" w:lineRule="exact"/>
        <w:jc w:val="both"/>
        <w:rPr>
          <w:rFonts w:ascii="Arial" w:hAnsi="Arial" w:cs="Traditional Arabic"/>
          <w:sz w:val="32"/>
          <w:szCs w:val="32"/>
        </w:rPr>
      </w:pPr>
      <w:r w:rsidRPr="00545478">
        <w:rPr>
          <w:rFonts w:ascii="Arial" w:hAnsi="Arial" w:cs="Traditional Arabic"/>
          <w:sz w:val="32"/>
          <w:szCs w:val="32"/>
          <w:rtl/>
        </w:rPr>
        <w:t>معالي وزير</w:t>
      </w:r>
      <w:r w:rsidRPr="00545478">
        <w:rPr>
          <w:rFonts w:ascii="Arial" w:hAnsi="Arial" w:cs="Traditional Arabic"/>
          <w:sz w:val="32"/>
          <w:szCs w:val="32"/>
        </w:rPr>
        <w:t xml:space="preserve"> </w:t>
      </w:r>
      <w:r w:rsidRPr="00545478">
        <w:rPr>
          <w:rFonts w:ascii="Arial" w:hAnsi="Arial" w:cs="Traditional Arabic"/>
          <w:sz w:val="32"/>
          <w:szCs w:val="32"/>
          <w:rtl/>
        </w:rPr>
        <w:t>التربية والتعليم ………السلام عليكم ورحمة الله وبركاته</w:t>
      </w:r>
    </w:p>
    <w:p w:rsidR="00EF5028" w:rsidRPr="00545478" w:rsidRDefault="00EF5028" w:rsidP="00EF5028">
      <w:pPr>
        <w:spacing w:line="460" w:lineRule="exact"/>
        <w:jc w:val="both"/>
        <w:rPr>
          <w:rFonts w:cs="Traditional Arabic"/>
          <w:sz w:val="32"/>
          <w:szCs w:val="32"/>
          <w:rtl/>
        </w:rPr>
      </w:pPr>
      <w:r w:rsidRPr="00545478">
        <w:rPr>
          <w:rFonts w:ascii="Arial" w:hAnsi="Arial" w:cs="Traditional Arabic"/>
          <w:sz w:val="32"/>
          <w:szCs w:val="32"/>
          <w:rtl/>
        </w:rPr>
        <w:t>أقدم لمعاليكم تظلمي</w:t>
      </w:r>
      <w:r w:rsidRPr="00545478">
        <w:rPr>
          <w:rFonts w:ascii="Arial" w:hAnsi="Arial" w:cs="Traditional Arabic"/>
          <w:sz w:val="32"/>
          <w:szCs w:val="32"/>
        </w:rPr>
        <w:t xml:space="preserve"> </w:t>
      </w:r>
      <w:r w:rsidRPr="00545478">
        <w:rPr>
          <w:rFonts w:ascii="Arial" w:hAnsi="Arial" w:cs="Traditional Arabic"/>
          <w:sz w:val="32"/>
          <w:szCs w:val="32"/>
          <w:rtl/>
        </w:rPr>
        <w:t>هذا وفيه اشتكي مدرس مادة التعبير لأني صبرت عليه صبر الجمل ، والجمل حيوان بري</w:t>
      </w:r>
      <w:r w:rsidRPr="00545478">
        <w:rPr>
          <w:rFonts w:ascii="Arial" w:hAnsi="Arial" w:cs="Traditional Arabic"/>
          <w:sz w:val="32"/>
          <w:szCs w:val="32"/>
        </w:rPr>
        <w:t xml:space="preserve"> </w:t>
      </w:r>
      <w:r w:rsidRPr="00545478">
        <w:rPr>
          <w:rFonts w:ascii="Arial" w:hAnsi="Arial" w:cs="Traditional Arabic"/>
          <w:sz w:val="32"/>
          <w:szCs w:val="32"/>
          <w:rtl/>
        </w:rPr>
        <w:t>يصبر على الجوع والعطش أياما ، ويستطيع المشي على الرمل بكل سهولة ويسر .ويربي</w:t>
      </w:r>
      <w:r w:rsidRPr="00545478">
        <w:rPr>
          <w:rFonts w:ascii="Arial" w:hAnsi="Arial" w:cs="Traditional Arabic"/>
          <w:sz w:val="32"/>
          <w:szCs w:val="32"/>
        </w:rPr>
        <w:t xml:space="preserve"> </w:t>
      </w:r>
      <w:r w:rsidRPr="00545478">
        <w:rPr>
          <w:rFonts w:ascii="Arial" w:hAnsi="Arial" w:cs="Traditional Arabic"/>
          <w:sz w:val="32"/>
          <w:szCs w:val="32"/>
          <w:rtl/>
        </w:rPr>
        <w:t>البدو الجمل ، فهو سفينة الصحراء ، فينقل متاعهم ويساعدهم على الترحال من منطقة</w:t>
      </w:r>
      <w:r w:rsidRPr="00545478">
        <w:rPr>
          <w:rFonts w:ascii="Arial" w:hAnsi="Arial" w:cs="Traditional Arabic"/>
          <w:sz w:val="32"/>
          <w:szCs w:val="32"/>
        </w:rPr>
        <w:t xml:space="preserve"> </w:t>
      </w:r>
      <w:r w:rsidRPr="00545478">
        <w:rPr>
          <w:rFonts w:ascii="Arial" w:hAnsi="Arial" w:cs="Traditional Arabic"/>
          <w:sz w:val="32"/>
          <w:szCs w:val="32"/>
          <w:rtl/>
        </w:rPr>
        <w:t>لأخرى .. والجمل حيوان أليف ، وكما يعلم سعادتكم إن الجمل يستمد طاقته من سنامه</w:t>
      </w:r>
      <w:r w:rsidRPr="00545478">
        <w:rPr>
          <w:rFonts w:ascii="Arial" w:hAnsi="Arial" w:cs="Traditional Arabic"/>
          <w:sz w:val="32"/>
          <w:szCs w:val="32"/>
        </w:rPr>
        <w:t xml:space="preserve"> </w:t>
      </w:r>
      <w:r w:rsidRPr="00545478">
        <w:rPr>
          <w:rFonts w:ascii="Arial" w:hAnsi="Arial" w:cs="Traditional Arabic"/>
          <w:sz w:val="32"/>
          <w:szCs w:val="32"/>
          <w:rtl/>
        </w:rPr>
        <w:t>الذي يخزن فيه الكثير من الشحوم ، أما عيني الجمل ففيها طبقة مزدوجة تحمي العينين</w:t>
      </w:r>
      <w:r w:rsidRPr="00545478">
        <w:rPr>
          <w:rFonts w:ascii="Arial" w:hAnsi="Arial" w:cs="Traditional Arabic"/>
          <w:sz w:val="32"/>
          <w:szCs w:val="32"/>
        </w:rPr>
        <w:t xml:space="preserve"> </w:t>
      </w:r>
      <w:r w:rsidRPr="00545478">
        <w:rPr>
          <w:rFonts w:ascii="Arial" w:hAnsi="Arial" w:cs="Traditional Arabic"/>
          <w:sz w:val="32"/>
          <w:szCs w:val="32"/>
          <w:rtl/>
        </w:rPr>
        <w:t>من الرمال والعواصف</w:t>
      </w:r>
      <w:r w:rsidRPr="00545478">
        <w:rPr>
          <w:rFonts w:ascii="Arial" w:hAnsi="Arial" w:cs="Traditional Arabic"/>
          <w:sz w:val="32"/>
          <w:szCs w:val="32"/>
        </w:rPr>
        <w:t xml:space="preserve"> ..</w:t>
      </w:r>
      <w:r w:rsidRPr="00545478">
        <w:rPr>
          <w:rFonts w:ascii="Arial" w:hAnsi="Arial" w:cs="Traditional Arabic"/>
          <w:sz w:val="32"/>
          <w:szCs w:val="32"/>
        </w:rPr>
        <w:br/>
      </w:r>
      <w:r w:rsidRPr="00545478">
        <w:rPr>
          <w:rFonts w:ascii="Arial" w:hAnsi="Arial" w:cs="Traditional Arabic"/>
          <w:sz w:val="32"/>
          <w:szCs w:val="32"/>
          <w:rtl/>
        </w:rPr>
        <w:t>آمل من معاليكم النظر في طلبي هذا وظلم المدرس لي</w:t>
      </w:r>
      <w:r w:rsidRPr="00545478">
        <w:rPr>
          <w:rFonts w:ascii="Arial" w:hAnsi="Arial" w:cs="Traditional Arabic"/>
          <w:sz w:val="32"/>
          <w:szCs w:val="32"/>
        </w:rPr>
        <w:t xml:space="preserve"> </w:t>
      </w:r>
      <w:r w:rsidRPr="00545478">
        <w:rPr>
          <w:rFonts w:ascii="Arial" w:hAnsi="Arial" w:cs="Traditional Arabic"/>
          <w:sz w:val="32"/>
          <w:szCs w:val="32"/>
          <w:rtl/>
        </w:rPr>
        <w:t>مثلما ظُلم الجمل في عصرنا هذا بأكل كبدته في الفطور في جميع الوزارات والدوائر</w:t>
      </w:r>
      <w:r w:rsidRPr="00545478">
        <w:rPr>
          <w:rFonts w:ascii="Arial" w:hAnsi="Arial" w:cs="Traditional Arabic"/>
          <w:sz w:val="32"/>
          <w:szCs w:val="32"/>
        </w:rPr>
        <w:t xml:space="preserve"> </w:t>
      </w:r>
      <w:r w:rsidRPr="00545478">
        <w:rPr>
          <w:rFonts w:ascii="Arial" w:hAnsi="Arial" w:cs="Traditional Arabic"/>
          <w:sz w:val="32"/>
          <w:szCs w:val="32"/>
          <w:rtl/>
        </w:rPr>
        <w:t>الحكومية</w:t>
      </w:r>
      <w:r w:rsidRPr="00545478">
        <w:rPr>
          <w:rFonts w:ascii="Arial" w:hAnsi="Arial" w:cs="Traditional Arabic"/>
          <w:sz w:val="32"/>
          <w:szCs w:val="32"/>
        </w:rPr>
        <w:t xml:space="preserve"> ..</w:t>
      </w: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FC198E" w:rsidRDefault="00FC198E"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Pr="0082634A" w:rsidRDefault="00EF5028" w:rsidP="0047703D">
      <w:pPr>
        <w:pStyle w:val="a3"/>
        <w:numPr>
          <w:ilvl w:val="0"/>
          <w:numId w:val="16"/>
        </w:numPr>
        <w:spacing w:before="100" w:beforeAutospacing="1" w:after="100" w:afterAutospacing="1" w:line="240" w:lineRule="auto"/>
        <w:jc w:val="both"/>
        <w:outlineLvl w:val="1"/>
        <w:rPr>
          <w:rFonts w:ascii="Tahoma" w:hAnsi="Tahoma" w:cs="Traditional Arabic"/>
          <w:b/>
          <w:bCs/>
          <w:sz w:val="36"/>
          <w:szCs w:val="36"/>
        </w:rPr>
      </w:pPr>
      <w:r w:rsidRPr="0082634A">
        <w:rPr>
          <w:rFonts w:ascii="Tahoma" w:hAnsi="Tahoma" w:cs="Traditional Arabic"/>
          <w:b/>
          <w:bCs/>
          <w:sz w:val="36"/>
          <w:szCs w:val="36"/>
          <w:rtl/>
        </w:rPr>
        <w:lastRenderedPageBreak/>
        <w:t>قصة الحيوانات</w:t>
      </w:r>
      <w:r w:rsidRPr="0082634A">
        <w:rPr>
          <w:rFonts w:ascii="Tahoma" w:hAnsi="Tahoma" w:cs="Traditional Arabic"/>
          <w:b/>
          <w:bCs/>
          <w:sz w:val="36"/>
          <w:szCs w:val="36"/>
        </w:rPr>
        <w:t xml:space="preserve"> </w:t>
      </w:r>
    </w:p>
    <w:p w:rsidR="00EF5028" w:rsidRPr="00545478" w:rsidRDefault="00EF5028" w:rsidP="00EF5028">
      <w:pPr>
        <w:spacing w:after="240" w:line="460" w:lineRule="exact"/>
        <w:jc w:val="both"/>
        <w:rPr>
          <w:rFonts w:ascii="Tahoma" w:hAnsi="Tahoma" w:cs="Traditional Arabic"/>
          <w:sz w:val="32"/>
          <w:szCs w:val="32"/>
          <w:rtl/>
        </w:rPr>
      </w:pPr>
      <w:r w:rsidRPr="00545478">
        <w:rPr>
          <w:rFonts w:ascii="Tahoma" w:hAnsi="Tahoma" w:cs="Traditional Arabic"/>
          <w:sz w:val="32"/>
          <w:szCs w:val="32"/>
          <w:rtl/>
        </w:rPr>
        <w:t xml:space="preserve">   هذه قصة رمزية ، اخترناها لتنبيه الإخوة المسلمين بأن لا ينصتوا إلى المرجفين وأعداء الملة ، والمنافقين ، وأعوان إبليس اللعين ، الذين يهولهم أن يروا المسلمين في وئام واتحاد ومحبة لبعضهم ، فيقوم المرجفون </w:t>
      </w:r>
      <w:proofErr w:type="spellStart"/>
      <w:r w:rsidRPr="00545478">
        <w:rPr>
          <w:rFonts w:ascii="Tahoma" w:hAnsi="Tahoma" w:cs="Traditional Arabic"/>
          <w:sz w:val="32"/>
          <w:szCs w:val="32"/>
          <w:rtl/>
        </w:rPr>
        <w:t>والمخذلون</w:t>
      </w:r>
      <w:proofErr w:type="spellEnd"/>
      <w:r w:rsidRPr="00545478">
        <w:rPr>
          <w:rFonts w:ascii="Tahoma" w:hAnsi="Tahoma" w:cs="Traditional Arabic"/>
          <w:sz w:val="32"/>
          <w:szCs w:val="32"/>
          <w:rtl/>
        </w:rPr>
        <w:t xml:space="preserve"> بالتحريش والتفريق بينهم ، وما لم يبعدهم المسلمون بعيدا عنهم ، ويثقوا في أنفسهم وإمكاناتهم ، فيعدوا عدتهم ، ويوحدوا صفوفهم ، ويتكلوا على ربهم ، عندها يرحمهم ربهم ، وينصرهم ويثبت أقدامهم ، وإلا فسيحل عليهم من ربهم رجس وغضب ، ويبقون أبدا في ذيل الأمم :</w:t>
      </w:r>
    </w:p>
    <w:p w:rsidR="00EF5028" w:rsidRPr="00545478" w:rsidRDefault="00EF5028" w:rsidP="00EF5028">
      <w:pPr>
        <w:spacing w:after="240" w:line="460" w:lineRule="exact"/>
        <w:jc w:val="both"/>
        <w:rPr>
          <w:rFonts w:ascii="Tahoma" w:hAnsi="Tahoma" w:cs="Traditional Arabic"/>
          <w:b/>
          <w:bCs/>
          <w:sz w:val="32"/>
          <w:szCs w:val="32"/>
        </w:rPr>
      </w:pPr>
      <w:r w:rsidRPr="00545478">
        <w:rPr>
          <w:rFonts w:ascii="Tahoma" w:hAnsi="Tahoma" w:cs="Traditional Arabic"/>
          <w:b/>
          <w:bCs/>
          <w:sz w:val="32"/>
          <w:szCs w:val="32"/>
          <w:rtl/>
        </w:rPr>
        <w:t>تقول القصة :</w:t>
      </w:r>
    </w:p>
    <w:p w:rsidR="00EF5028" w:rsidRPr="00545478" w:rsidRDefault="00EF5028" w:rsidP="00EF5028">
      <w:pPr>
        <w:spacing w:after="150" w:line="460" w:lineRule="exact"/>
        <w:jc w:val="both"/>
        <w:rPr>
          <w:rFonts w:ascii="Tahoma" w:hAnsi="Tahoma" w:cs="Traditional Arabic"/>
          <w:sz w:val="32"/>
          <w:szCs w:val="32"/>
        </w:rPr>
      </w:pPr>
      <w:r w:rsidRPr="00545478">
        <w:rPr>
          <w:rFonts w:ascii="Tahoma" w:hAnsi="Tahoma" w:cs="Traditional Arabic"/>
          <w:sz w:val="32"/>
          <w:szCs w:val="32"/>
          <w:rtl/>
        </w:rPr>
        <w:t xml:space="preserve">  كانت</w:t>
      </w:r>
      <w:r w:rsidRPr="00545478">
        <w:rPr>
          <w:rFonts w:ascii="Tahoma" w:hAnsi="Tahoma" w:cs="Traditional Arabic"/>
          <w:sz w:val="32"/>
          <w:szCs w:val="32"/>
        </w:rPr>
        <w:t xml:space="preserve"> </w:t>
      </w:r>
      <w:r w:rsidRPr="00545478">
        <w:rPr>
          <w:rFonts w:ascii="Tahoma" w:hAnsi="Tahoma" w:cs="Traditional Arabic"/>
          <w:sz w:val="32"/>
          <w:szCs w:val="32"/>
          <w:rtl/>
        </w:rPr>
        <w:t>حيوانات الغابة تعمل متعاونة في نشاط ووئام.. تبتكر وتطور.. والأسد على مقربة</w:t>
      </w:r>
      <w:r w:rsidRPr="00545478">
        <w:rPr>
          <w:rFonts w:ascii="Tahoma" w:hAnsi="Tahoma" w:cs="Traditional Arabic"/>
          <w:sz w:val="32"/>
          <w:szCs w:val="32"/>
        </w:rPr>
        <w:t xml:space="preserve"> </w:t>
      </w:r>
      <w:r w:rsidRPr="00545478">
        <w:rPr>
          <w:rFonts w:ascii="Tahoma" w:hAnsi="Tahoma" w:cs="Traditional Arabic"/>
          <w:sz w:val="32"/>
          <w:szCs w:val="32"/>
          <w:rtl/>
        </w:rPr>
        <w:t>منها.. يوسد رأسه الضخم بكفيه.. يلعق زوايا فمه بلسانه.. ويراقب الحيوانات في</w:t>
      </w:r>
      <w:r w:rsidRPr="00545478">
        <w:rPr>
          <w:rFonts w:ascii="Tahoma" w:hAnsi="Tahoma" w:cs="Traditional Arabic"/>
          <w:sz w:val="32"/>
          <w:szCs w:val="32"/>
        </w:rPr>
        <w:t xml:space="preserve"> </w:t>
      </w:r>
      <w:r w:rsidRPr="00545478">
        <w:rPr>
          <w:rFonts w:ascii="Tahoma" w:hAnsi="Tahoma" w:cs="Traditional Arabic"/>
          <w:sz w:val="32"/>
          <w:szCs w:val="32"/>
          <w:rtl/>
        </w:rPr>
        <w:t>غبطة.. وبدا كأنه يبتسم ابتسامة جانبية راضية</w:t>
      </w:r>
      <w:r w:rsidRPr="00545478">
        <w:rPr>
          <w:rFonts w:ascii="Tahoma" w:hAnsi="Tahoma" w:cs="Traditional Arabic"/>
          <w:sz w:val="32"/>
          <w:szCs w:val="32"/>
        </w:rPr>
        <w:t>.. ..</w:t>
      </w:r>
    </w:p>
    <w:p w:rsidR="00EF5028" w:rsidRPr="00545478" w:rsidRDefault="00EF5028" w:rsidP="00EF5028">
      <w:pPr>
        <w:spacing w:after="150" w:line="460" w:lineRule="exact"/>
        <w:jc w:val="both"/>
        <w:rPr>
          <w:rFonts w:ascii="Tahoma" w:hAnsi="Tahoma" w:cs="Traditional Arabic"/>
          <w:sz w:val="32"/>
          <w:szCs w:val="32"/>
        </w:rPr>
      </w:pPr>
      <w:r w:rsidRPr="00545478">
        <w:rPr>
          <w:rFonts w:ascii="Tahoma" w:hAnsi="Tahoma" w:cs="Traditional Arabic"/>
          <w:sz w:val="32"/>
          <w:szCs w:val="32"/>
        </w:rPr>
        <w:t xml:space="preserve">  </w:t>
      </w:r>
      <w:r w:rsidRPr="00545478">
        <w:rPr>
          <w:rFonts w:ascii="Tahoma" w:hAnsi="Tahoma" w:cs="Traditional Arabic"/>
          <w:sz w:val="32"/>
          <w:szCs w:val="32"/>
          <w:rtl/>
        </w:rPr>
        <w:t>كان هذا الوئام يسبب</w:t>
      </w:r>
      <w:r w:rsidRPr="00545478">
        <w:rPr>
          <w:rFonts w:ascii="Tahoma" w:hAnsi="Tahoma" w:cs="Traditional Arabic"/>
          <w:sz w:val="32"/>
          <w:szCs w:val="32"/>
        </w:rPr>
        <w:t xml:space="preserve"> </w:t>
      </w:r>
      <w:r w:rsidRPr="00545478">
        <w:rPr>
          <w:rFonts w:ascii="Tahoma" w:hAnsi="Tahoma" w:cs="Traditional Arabic"/>
          <w:sz w:val="32"/>
          <w:szCs w:val="32"/>
          <w:rtl/>
        </w:rPr>
        <w:t>ضجراً وضيقاً للثعبان وهو يتكور في جحره المجاور للدوحة العتيقة.. أخرج الثعبان نصف</w:t>
      </w:r>
      <w:r w:rsidRPr="00545478">
        <w:rPr>
          <w:rFonts w:ascii="Tahoma" w:hAnsi="Tahoma" w:cs="Traditional Arabic"/>
          <w:sz w:val="32"/>
          <w:szCs w:val="32"/>
        </w:rPr>
        <w:t xml:space="preserve"> </w:t>
      </w:r>
      <w:r w:rsidRPr="00545478">
        <w:rPr>
          <w:rFonts w:ascii="Tahoma" w:hAnsi="Tahoma" w:cs="Traditional Arabic"/>
          <w:sz w:val="32"/>
          <w:szCs w:val="32"/>
          <w:rtl/>
        </w:rPr>
        <w:t>جسمه.. رفع رأسه المدبب في خبث.. جال ببصره في أنحاء الغابة يستكشف.. انسل خارجاً</w:t>
      </w:r>
      <w:r w:rsidRPr="00545478">
        <w:rPr>
          <w:rFonts w:ascii="Tahoma" w:hAnsi="Tahoma" w:cs="Traditional Arabic"/>
          <w:sz w:val="32"/>
          <w:szCs w:val="32"/>
        </w:rPr>
        <w:t xml:space="preserve"> </w:t>
      </w:r>
      <w:r w:rsidRPr="00545478">
        <w:rPr>
          <w:rFonts w:ascii="Tahoma" w:hAnsi="Tahoma" w:cs="Traditional Arabic"/>
          <w:sz w:val="32"/>
          <w:szCs w:val="32"/>
          <w:rtl/>
        </w:rPr>
        <w:t>من حفرته.. تلوى بحذر يزحف نحو الأسد.. كان الأسد في تلك اللحظة سارحاً في الأفق</w:t>
      </w:r>
      <w:r w:rsidRPr="00545478">
        <w:rPr>
          <w:rFonts w:ascii="Tahoma" w:hAnsi="Tahoma" w:cs="Traditional Arabic"/>
          <w:sz w:val="32"/>
          <w:szCs w:val="32"/>
        </w:rPr>
        <w:t xml:space="preserve"> </w:t>
      </w:r>
      <w:r w:rsidRPr="00545478">
        <w:rPr>
          <w:rFonts w:ascii="Tahoma" w:hAnsi="Tahoma" w:cs="Traditional Arabic"/>
          <w:sz w:val="32"/>
          <w:szCs w:val="32"/>
          <w:rtl/>
        </w:rPr>
        <w:t>يشحذ ذهنه في مشروع تطوير الغابة.. أحس بجسم أملس ينزلق منساباً يلامس جسده ويروم</w:t>
      </w:r>
      <w:r w:rsidRPr="00545478">
        <w:rPr>
          <w:rFonts w:ascii="Tahoma" w:hAnsi="Tahoma" w:cs="Traditional Arabic"/>
          <w:sz w:val="32"/>
          <w:szCs w:val="32"/>
        </w:rPr>
        <w:t xml:space="preserve"> </w:t>
      </w:r>
      <w:r w:rsidRPr="00545478">
        <w:rPr>
          <w:rFonts w:ascii="Tahoma" w:hAnsi="Tahoma" w:cs="Traditional Arabic"/>
          <w:sz w:val="32"/>
          <w:szCs w:val="32"/>
          <w:rtl/>
        </w:rPr>
        <w:t>الحديث معه بإلحاح سمج.. رمقه بنصف عين.. تثاءب في استرخاء لا مبال.. أدار لسانه في</w:t>
      </w:r>
      <w:r w:rsidRPr="00545478">
        <w:rPr>
          <w:rFonts w:ascii="Tahoma" w:hAnsi="Tahoma" w:cs="Traditional Arabic"/>
          <w:sz w:val="32"/>
          <w:szCs w:val="32"/>
        </w:rPr>
        <w:t xml:space="preserve"> </w:t>
      </w:r>
      <w:r w:rsidRPr="00545478">
        <w:rPr>
          <w:rFonts w:ascii="Tahoma" w:hAnsi="Tahoma" w:cs="Traditional Arabic"/>
          <w:sz w:val="32"/>
          <w:szCs w:val="32"/>
          <w:rtl/>
        </w:rPr>
        <w:t>زوايا فمه يرطبه.. دهس ذبابة طنت ثم حطت في زاوية عينه الدامعة.. وأومأ إليه</w:t>
      </w:r>
      <w:r w:rsidRPr="00545478">
        <w:rPr>
          <w:rFonts w:ascii="Tahoma" w:hAnsi="Tahoma" w:cs="Traditional Arabic"/>
          <w:sz w:val="32"/>
          <w:szCs w:val="32"/>
        </w:rPr>
        <w:t xml:space="preserve"> </w:t>
      </w:r>
      <w:r w:rsidRPr="00545478">
        <w:rPr>
          <w:rFonts w:ascii="Tahoma" w:hAnsi="Tahoma" w:cs="Traditional Arabic"/>
          <w:sz w:val="32"/>
          <w:szCs w:val="32"/>
          <w:rtl/>
        </w:rPr>
        <w:t>بالإذن.. مط الثعبان جسمه يتطاول.. وهمس في أُذن الأسد بكلمات.. كان وجه الأسد</w:t>
      </w:r>
      <w:r w:rsidRPr="00545478">
        <w:rPr>
          <w:rFonts w:ascii="Tahoma" w:hAnsi="Tahoma" w:cs="Traditional Arabic"/>
          <w:sz w:val="32"/>
          <w:szCs w:val="32"/>
        </w:rPr>
        <w:t xml:space="preserve"> </w:t>
      </w:r>
      <w:r w:rsidRPr="00545478">
        <w:rPr>
          <w:rFonts w:ascii="Tahoma" w:hAnsi="Tahoma" w:cs="Traditional Arabic"/>
          <w:sz w:val="32"/>
          <w:szCs w:val="32"/>
          <w:rtl/>
        </w:rPr>
        <w:t>يتلون.. تتبدل سحنته مع كل فحيح ثعباني</w:t>
      </w:r>
      <w:r w:rsidRPr="00545478">
        <w:rPr>
          <w:rFonts w:ascii="Tahoma" w:hAnsi="Tahoma" w:cs="Traditional Arabic"/>
          <w:sz w:val="32"/>
          <w:szCs w:val="32"/>
        </w:rPr>
        <w:t>!</w:t>
      </w:r>
    </w:p>
    <w:p w:rsidR="00EF5028" w:rsidRPr="00545478" w:rsidRDefault="00EF5028" w:rsidP="00EF5028">
      <w:pPr>
        <w:spacing w:after="150" w:line="460" w:lineRule="exact"/>
        <w:jc w:val="both"/>
        <w:rPr>
          <w:rFonts w:ascii="Tahoma" w:hAnsi="Tahoma" w:cs="Traditional Arabic"/>
          <w:sz w:val="32"/>
          <w:szCs w:val="32"/>
        </w:rPr>
      </w:pPr>
      <w:r w:rsidRPr="00545478">
        <w:rPr>
          <w:rFonts w:ascii="Tahoma" w:hAnsi="Tahoma" w:cs="Traditional Arabic"/>
          <w:sz w:val="32"/>
          <w:szCs w:val="32"/>
        </w:rPr>
        <w:t xml:space="preserve">  </w:t>
      </w:r>
      <w:r w:rsidRPr="00545478">
        <w:rPr>
          <w:rFonts w:ascii="Tahoma" w:hAnsi="Tahoma" w:cs="Traditional Arabic"/>
          <w:sz w:val="32"/>
          <w:szCs w:val="32"/>
          <w:rtl/>
        </w:rPr>
        <w:t>انســـحب الثعبان مبتعداً</w:t>
      </w:r>
      <w:r w:rsidRPr="00545478">
        <w:rPr>
          <w:rFonts w:ascii="Tahoma" w:hAnsi="Tahoma" w:cs="Traditional Arabic"/>
          <w:sz w:val="32"/>
          <w:szCs w:val="32"/>
        </w:rPr>
        <w:t xml:space="preserve"> </w:t>
      </w:r>
      <w:r w:rsidRPr="00545478">
        <w:rPr>
          <w:rFonts w:ascii="Tahoma" w:hAnsi="Tahoma" w:cs="Traditional Arabic"/>
          <w:sz w:val="32"/>
          <w:szCs w:val="32"/>
          <w:rtl/>
        </w:rPr>
        <w:t>بعد أن أتم مهمته على الوجه الأكمل.. وبالطبع لم ينس تلميع ذاته أمام سيد الغابة</w:t>
      </w:r>
      <w:r w:rsidRPr="00545478">
        <w:rPr>
          <w:rFonts w:ascii="Tahoma" w:hAnsi="Tahoma" w:cs="Traditional Arabic"/>
          <w:sz w:val="32"/>
          <w:szCs w:val="32"/>
        </w:rPr>
        <w:t xml:space="preserve">.. </w:t>
      </w:r>
      <w:r w:rsidRPr="00545478">
        <w:rPr>
          <w:rFonts w:ascii="Tahoma" w:hAnsi="Tahoma" w:cs="Traditional Arabic"/>
          <w:sz w:val="32"/>
          <w:szCs w:val="32"/>
          <w:rtl/>
        </w:rPr>
        <w:t>عاد الثعبان إلى جحره بجوار الدوحة العتيقة.. أخرج رأسه وضيّق عينيه يسترق</w:t>
      </w:r>
      <w:r w:rsidRPr="00545478">
        <w:rPr>
          <w:rFonts w:ascii="Tahoma" w:hAnsi="Tahoma" w:cs="Traditional Arabic"/>
          <w:sz w:val="32"/>
          <w:szCs w:val="32"/>
        </w:rPr>
        <w:t xml:space="preserve"> </w:t>
      </w:r>
      <w:r w:rsidRPr="00545478">
        <w:rPr>
          <w:rFonts w:ascii="Tahoma" w:hAnsi="Tahoma" w:cs="Traditional Arabic"/>
          <w:sz w:val="32"/>
          <w:szCs w:val="32"/>
          <w:rtl/>
        </w:rPr>
        <w:t>السمع</w:t>
      </w:r>
      <w:r w:rsidRPr="00545478">
        <w:rPr>
          <w:rFonts w:ascii="Tahoma" w:hAnsi="Tahoma" w:cs="Traditional Arabic"/>
          <w:sz w:val="32"/>
          <w:szCs w:val="32"/>
        </w:rPr>
        <w:t>..</w:t>
      </w:r>
    </w:p>
    <w:p w:rsidR="00EF5028" w:rsidRPr="00545478" w:rsidRDefault="00EF5028" w:rsidP="00EF5028">
      <w:pPr>
        <w:spacing w:after="150" w:line="460" w:lineRule="exact"/>
        <w:jc w:val="both"/>
        <w:rPr>
          <w:rFonts w:ascii="Tahoma" w:hAnsi="Tahoma" w:cs="Traditional Arabic"/>
          <w:sz w:val="32"/>
          <w:szCs w:val="32"/>
        </w:rPr>
      </w:pPr>
      <w:r w:rsidRPr="00545478">
        <w:rPr>
          <w:rFonts w:ascii="Tahoma" w:hAnsi="Tahoma" w:cs="Traditional Arabic"/>
          <w:sz w:val="32"/>
          <w:szCs w:val="32"/>
        </w:rPr>
        <w:t xml:space="preserve">   </w:t>
      </w:r>
      <w:r w:rsidRPr="00545478">
        <w:rPr>
          <w:rFonts w:ascii="Tahoma" w:hAnsi="Tahoma" w:cs="Traditional Arabic"/>
          <w:sz w:val="32"/>
          <w:szCs w:val="32"/>
          <w:rtl/>
        </w:rPr>
        <w:t xml:space="preserve">زمجر الأسد </w:t>
      </w:r>
      <w:proofErr w:type="spellStart"/>
      <w:r w:rsidRPr="00545478">
        <w:rPr>
          <w:rFonts w:ascii="Tahoma" w:hAnsi="Tahoma" w:cs="Traditional Arabic"/>
          <w:sz w:val="32"/>
          <w:szCs w:val="32"/>
          <w:rtl/>
        </w:rPr>
        <w:t>زمجرات</w:t>
      </w:r>
      <w:proofErr w:type="spellEnd"/>
      <w:r w:rsidRPr="00545478">
        <w:rPr>
          <w:rFonts w:ascii="Tahoma" w:hAnsi="Tahoma" w:cs="Traditional Arabic"/>
          <w:sz w:val="32"/>
          <w:szCs w:val="32"/>
          <w:rtl/>
        </w:rPr>
        <w:t xml:space="preserve"> متواليات.. أعقب ذلك هدرة مقتضبة تنم عن</w:t>
      </w:r>
      <w:r w:rsidRPr="00545478">
        <w:rPr>
          <w:rFonts w:ascii="Tahoma" w:hAnsi="Tahoma" w:cs="Traditional Arabic"/>
          <w:sz w:val="32"/>
          <w:szCs w:val="32"/>
        </w:rPr>
        <w:t xml:space="preserve"> </w:t>
      </w:r>
      <w:r w:rsidRPr="00545478">
        <w:rPr>
          <w:rFonts w:ascii="Tahoma" w:hAnsi="Tahoma" w:cs="Traditional Arabic"/>
          <w:sz w:val="32"/>
          <w:szCs w:val="32"/>
          <w:rtl/>
        </w:rPr>
        <w:t xml:space="preserve">غيظ مكظوم.. دخل على إثرها القرد </w:t>
      </w:r>
      <w:proofErr w:type="spellStart"/>
      <w:r w:rsidRPr="00545478">
        <w:rPr>
          <w:rFonts w:ascii="Tahoma" w:hAnsi="Tahoma" w:cs="Traditional Arabic"/>
          <w:sz w:val="32"/>
          <w:szCs w:val="32"/>
          <w:rtl/>
        </w:rPr>
        <w:t>يتقافز</w:t>
      </w:r>
      <w:proofErr w:type="spellEnd"/>
      <w:r w:rsidRPr="00545478">
        <w:rPr>
          <w:rFonts w:ascii="Tahoma" w:hAnsi="Tahoma" w:cs="Traditional Arabic"/>
          <w:sz w:val="32"/>
          <w:szCs w:val="32"/>
          <w:rtl/>
        </w:rPr>
        <w:t xml:space="preserve"> في جذل.. نهنه </w:t>
      </w:r>
      <w:proofErr w:type="spellStart"/>
      <w:r w:rsidRPr="00545478">
        <w:rPr>
          <w:rFonts w:ascii="Tahoma" w:hAnsi="Tahoma" w:cs="Traditional Arabic"/>
          <w:sz w:val="32"/>
          <w:szCs w:val="32"/>
          <w:rtl/>
        </w:rPr>
        <w:t>الغضنفر</w:t>
      </w:r>
      <w:proofErr w:type="spellEnd"/>
      <w:r w:rsidRPr="00545478">
        <w:rPr>
          <w:rFonts w:ascii="Tahoma" w:hAnsi="Tahoma" w:cs="Traditional Arabic"/>
          <w:sz w:val="32"/>
          <w:szCs w:val="32"/>
          <w:rtl/>
        </w:rPr>
        <w:t>.. دار في مكانه عدة</w:t>
      </w:r>
      <w:r w:rsidRPr="00545478">
        <w:rPr>
          <w:rFonts w:ascii="Tahoma" w:hAnsi="Tahoma" w:cs="Traditional Arabic"/>
          <w:sz w:val="32"/>
          <w:szCs w:val="32"/>
        </w:rPr>
        <w:t xml:space="preserve"> </w:t>
      </w:r>
      <w:r w:rsidRPr="00545478">
        <w:rPr>
          <w:rFonts w:ascii="Tahoma" w:hAnsi="Tahoma" w:cs="Traditional Arabic"/>
          <w:sz w:val="32"/>
          <w:szCs w:val="32"/>
          <w:rtl/>
        </w:rPr>
        <w:t>دورات.. وطلب مثول النمر للجلسة الطارئة - كان النمر قد عرض على الأسد خطة محكمة</w:t>
      </w:r>
      <w:r w:rsidRPr="00545478">
        <w:rPr>
          <w:rFonts w:ascii="Tahoma" w:hAnsi="Tahoma" w:cs="Traditional Arabic"/>
          <w:sz w:val="32"/>
          <w:szCs w:val="32"/>
        </w:rPr>
        <w:t xml:space="preserve"> </w:t>
      </w:r>
      <w:r w:rsidRPr="00545478">
        <w:rPr>
          <w:rFonts w:ascii="Tahoma" w:hAnsi="Tahoma" w:cs="Traditional Arabic"/>
          <w:sz w:val="32"/>
          <w:szCs w:val="32"/>
          <w:rtl/>
        </w:rPr>
        <w:t>لتحديث الغابة - دخل النمر مهرولاً مغتبطاً مرفوع الذيل.. لكنه انكمش ممتعضاً وأرخى</w:t>
      </w:r>
      <w:r w:rsidRPr="00545478">
        <w:rPr>
          <w:rFonts w:ascii="Tahoma" w:hAnsi="Tahoma" w:cs="Traditional Arabic"/>
          <w:sz w:val="32"/>
          <w:szCs w:val="32"/>
        </w:rPr>
        <w:t xml:space="preserve"> </w:t>
      </w:r>
      <w:r w:rsidRPr="00545478">
        <w:rPr>
          <w:rFonts w:ascii="Tahoma" w:hAnsi="Tahoma" w:cs="Traditional Arabic"/>
          <w:sz w:val="32"/>
          <w:szCs w:val="32"/>
          <w:rtl/>
        </w:rPr>
        <w:t>ذيله بعد نظرة عابرة على وجه الأسد المكفهر. .كانت الغابة في تلك اللحظة الحاسمة</w:t>
      </w:r>
      <w:r w:rsidRPr="00545478">
        <w:rPr>
          <w:rFonts w:ascii="Tahoma" w:hAnsi="Tahoma" w:cs="Traditional Arabic"/>
          <w:sz w:val="32"/>
          <w:szCs w:val="32"/>
        </w:rPr>
        <w:t xml:space="preserve"> </w:t>
      </w:r>
      <w:r w:rsidRPr="00545478">
        <w:rPr>
          <w:rFonts w:ascii="Tahoma" w:hAnsi="Tahoma" w:cs="Traditional Arabic"/>
          <w:sz w:val="32"/>
          <w:szCs w:val="32"/>
          <w:rtl/>
        </w:rPr>
        <w:t>كلها آذان صاغية.. زأر الهزبر وسط وجوم الترقب.. وأمر بإلغاء مشروع التطوير لأنه</w:t>
      </w:r>
      <w:r w:rsidRPr="00545478">
        <w:rPr>
          <w:rFonts w:ascii="Tahoma" w:hAnsi="Tahoma" w:cs="Traditional Arabic"/>
          <w:sz w:val="32"/>
          <w:szCs w:val="32"/>
        </w:rPr>
        <w:t xml:space="preserve"> </w:t>
      </w:r>
      <w:r w:rsidRPr="00545478">
        <w:rPr>
          <w:rFonts w:ascii="Tahoma" w:hAnsi="Tahoma" w:cs="Traditional Arabic"/>
          <w:sz w:val="32"/>
          <w:szCs w:val="32"/>
          <w:rtl/>
        </w:rPr>
        <w:t>يماثل مشاريع غابية أخرى في البرية.. نهض النمر.. ارتفع ذيله.. حاول أن يدافع عن</w:t>
      </w:r>
      <w:r w:rsidRPr="00545478">
        <w:rPr>
          <w:rFonts w:ascii="Tahoma" w:hAnsi="Tahoma" w:cs="Traditional Arabic"/>
          <w:sz w:val="32"/>
          <w:szCs w:val="32"/>
        </w:rPr>
        <w:t xml:space="preserve"> </w:t>
      </w:r>
      <w:r w:rsidRPr="00545478">
        <w:rPr>
          <w:rFonts w:ascii="Tahoma" w:hAnsi="Tahoma" w:cs="Traditional Arabic"/>
          <w:sz w:val="32"/>
          <w:szCs w:val="32"/>
          <w:rtl/>
        </w:rPr>
        <w:t>المشروع.. لكن الأسد رفع قبضته في حزم وأنهى الحوار!... في هذه اللحظة كان الثعبان</w:t>
      </w:r>
      <w:r w:rsidRPr="00545478">
        <w:rPr>
          <w:rFonts w:ascii="Tahoma" w:hAnsi="Tahoma" w:cs="Traditional Arabic"/>
          <w:sz w:val="32"/>
          <w:szCs w:val="32"/>
        </w:rPr>
        <w:t xml:space="preserve"> </w:t>
      </w:r>
      <w:r w:rsidRPr="00545478">
        <w:rPr>
          <w:rFonts w:ascii="Tahoma" w:hAnsi="Tahoma" w:cs="Traditional Arabic"/>
          <w:sz w:val="32"/>
          <w:szCs w:val="32"/>
          <w:rtl/>
        </w:rPr>
        <w:t>يراقب من جحره المجاور للدوحة العتيقة ويحفر حفراً في كل الأمكنة... وكان المشهد</w:t>
      </w:r>
      <w:r w:rsidRPr="00545478">
        <w:rPr>
          <w:rFonts w:ascii="Tahoma" w:hAnsi="Tahoma" w:cs="Traditional Arabic"/>
          <w:sz w:val="32"/>
          <w:szCs w:val="32"/>
        </w:rPr>
        <w:t xml:space="preserve"> </w:t>
      </w:r>
      <w:r w:rsidRPr="00545478">
        <w:rPr>
          <w:rFonts w:ascii="Tahoma" w:hAnsi="Tahoma" w:cs="Traditional Arabic"/>
          <w:sz w:val="32"/>
          <w:szCs w:val="32"/>
          <w:rtl/>
        </w:rPr>
        <w:t xml:space="preserve">يتكرر: (تدخل الحيوانات إلى عرين الأسد.. </w:t>
      </w:r>
      <w:r w:rsidRPr="00545478">
        <w:rPr>
          <w:rFonts w:ascii="Tahoma" w:hAnsi="Tahoma" w:cs="Traditional Arabic"/>
          <w:sz w:val="32"/>
          <w:szCs w:val="32"/>
          <w:rtl/>
        </w:rPr>
        <w:lastRenderedPageBreak/>
        <w:t xml:space="preserve">يومئ برأسه مستحسناً الفكرة.. تخرج </w:t>
      </w:r>
      <w:proofErr w:type="spellStart"/>
      <w:r w:rsidRPr="00545478">
        <w:rPr>
          <w:rFonts w:ascii="Tahoma" w:hAnsi="Tahoma" w:cs="Traditional Arabic"/>
          <w:sz w:val="32"/>
          <w:szCs w:val="32"/>
          <w:rtl/>
        </w:rPr>
        <w:t>تتقافز</w:t>
      </w:r>
      <w:proofErr w:type="spellEnd"/>
      <w:r w:rsidRPr="00545478">
        <w:rPr>
          <w:rFonts w:ascii="Tahoma" w:hAnsi="Tahoma" w:cs="Traditional Arabic"/>
          <w:sz w:val="32"/>
          <w:szCs w:val="32"/>
        </w:rPr>
        <w:t xml:space="preserve"> </w:t>
      </w:r>
      <w:r w:rsidRPr="00545478">
        <w:rPr>
          <w:rFonts w:ascii="Tahoma" w:hAnsi="Tahoma" w:cs="Traditional Arabic"/>
          <w:sz w:val="32"/>
          <w:szCs w:val="32"/>
          <w:rtl/>
        </w:rPr>
        <w:t>وتشرع في العمل.. يزحف الثعبان نحو الأسد.. يمط جسمه يتطاول.. يهمس في أذنه</w:t>
      </w:r>
      <w:r w:rsidRPr="00545478">
        <w:rPr>
          <w:rFonts w:ascii="Tahoma" w:hAnsi="Tahoma" w:cs="Traditional Arabic"/>
          <w:sz w:val="32"/>
          <w:szCs w:val="32"/>
        </w:rPr>
        <w:t xml:space="preserve"> </w:t>
      </w:r>
      <w:r w:rsidRPr="00545478">
        <w:rPr>
          <w:rFonts w:ascii="Tahoma" w:hAnsi="Tahoma" w:cs="Traditional Arabic"/>
          <w:sz w:val="32"/>
          <w:szCs w:val="32"/>
          <w:rtl/>
        </w:rPr>
        <w:t>بكلمات.. يتلون وجه الأسد.. تتبدل سحنته.. يدعو الحيوانات إلى جلسة طارئة ويلغي</w:t>
      </w:r>
      <w:r w:rsidRPr="00545478">
        <w:rPr>
          <w:rFonts w:ascii="Tahoma" w:hAnsi="Tahoma" w:cs="Traditional Arabic"/>
          <w:sz w:val="32"/>
          <w:szCs w:val="32"/>
        </w:rPr>
        <w:t xml:space="preserve"> </w:t>
      </w:r>
      <w:r w:rsidRPr="00545478">
        <w:rPr>
          <w:rFonts w:ascii="Tahoma" w:hAnsi="Tahoma" w:cs="Traditional Arabic"/>
          <w:sz w:val="32"/>
          <w:szCs w:val="32"/>
          <w:rtl/>
        </w:rPr>
        <w:t>المشروع</w:t>
      </w:r>
      <w:r w:rsidRPr="00545478">
        <w:rPr>
          <w:rFonts w:ascii="Tahoma" w:hAnsi="Tahoma" w:cs="Traditional Arabic"/>
          <w:sz w:val="32"/>
          <w:szCs w:val="32"/>
        </w:rPr>
        <w:t>)!...</w:t>
      </w:r>
    </w:p>
    <w:p w:rsidR="00EF5028" w:rsidRDefault="00EF5028" w:rsidP="00EF5028">
      <w:pPr>
        <w:spacing w:after="150" w:line="460" w:lineRule="exact"/>
        <w:jc w:val="both"/>
        <w:rPr>
          <w:rFonts w:ascii="Tahoma" w:hAnsi="Tahoma" w:cs="Traditional Arabic"/>
          <w:sz w:val="32"/>
          <w:szCs w:val="32"/>
          <w:rtl/>
        </w:rPr>
      </w:pPr>
      <w:r w:rsidRPr="00545478">
        <w:rPr>
          <w:rFonts w:ascii="Tahoma" w:hAnsi="Tahoma" w:cs="Traditional Arabic"/>
          <w:sz w:val="32"/>
          <w:szCs w:val="32"/>
        </w:rPr>
        <w:t xml:space="preserve"> </w:t>
      </w:r>
      <w:r w:rsidRPr="00545478">
        <w:rPr>
          <w:rFonts w:ascii="Tahoma" w:hAnsi="Tahoma" w:cs="Traditional Arabic"/>
          <w:sz w:val="32"/>
          <w:szCs w:val="32"/>
          <w:rtl/>
        </w:rPr>
        <w:t>وكانت الغابة يوماً بعد يوم تتدهور.. تتصارع حيواناتها</w:t>
      </w:r>
      <w:r w:rsidRPr="00545478">
        <w:rPr>
          <w:rFonts w:ascii="Tahoma" w:hAnsi="Tahoma" w:cs="Traditional Arabic"/>
          <w:sz w:val="32"/>
          <w:szCs w:val="32"/>
        </w:rPr>
        <w:t xml:space="preserve"> </w:t>
      </w:r>
      <w:r w:rsidRPr="00545478">
        <w:rPr>
          <w:rFonts w:ascii="Tahoma" w:hAnsi="Tahoma" w:cs="Traditional Arabic"/>
          <w:sz w:val="32"/>
          <w:szCs w:val="32"/>
          <w:rtl/>
        </w:rPr>
        <w:t xml:space="preserve">بالأنياب والقرون والحوافر </w:t>
      </w:r>
      <w:proofErr w:type="spellStart"/>
      <w:r w:rsidRPr="00545478">
        <w:rPr>
          <w:rFonts w:ascii="Tahoma" w:hAnsi="Tahoma" w:cs="Traditional Arabic"/>
          <w:sz w:val="32"/>
          <w:szCs w:val="32"/>
          <w:rtl/>
        </w:rPr>
        <w:t>والأظلاف</w:t>
      </w:r>
      <w:proofErr w:type="spellEnd"/>
      <w:r w:rsidRPr="00545478">
        <w:rPr>
          <w:rFonts w:ascii="Tahoma" w:hAnsi="Tahoma" w:cs="Traditional Arabic"/>
          <w:sz w:val="32"/>
          <w:szCs w:val="32"/>
          <w:rtl/>
        </w:rPr>
        <w:t>.. تكاد من فرط التنازع والفوضى أن تتلاشى من</w:t>
      </w:r>
      <w:r w:rsidRPr="00545478">
        <w:rPr>
          <w:rFonts w:ascii="Tahoma" w:hAnsi="Tahoma" w:cs="Traditional Arabic"/>
          <w:sz w:val="32"/>
          <w:szCs w:val="32"/>
        </w:rPr>
        <w:t xml:space="preserve"> </w:t>
      </w:r>
      <w:r w:rsidRPr="00545478">
        <w:rPr>
          <w:rFonts w:ascii="Tahoma" w:hAnsi="Tahoma" w:cs="Traditional Arabic"/>
          <w:sz w:val="32"/>
          <w:szCs w:val="32"/>
          <w:rtl/>
        </w:rPr>
        <w:t>الوجود</w:t>
      </w:r>
      <w:r w:rsidRPr="00545478">
        <w:rPr>
          <w:rFonts w:ascii="Tahoma" w:hAnsi="Tahoma" w:cs="Traditional Arabic"/>
          <w:sz w:val="32"/>
          <w:szCs w:val="32"/>
        </w:rPr>
        <w:t>.</w:t>
      </w:r>
    </w:p>
    <w:p w:rsidR="00EF5028" w:rsidRPr="00545478" w:rsidRDefault="00EF5028" w:rsidP="00EF5028">
      <w:pPr>
        <w:spacing w:after="150" w:line="460" w:lineRule="exact"/>
        <w:jc w:val="both"/>
        <w:rPr>
          <w:rFonts w:ascii="Tahoma" w:hAnsi="Tahoma" w:cs="Traditional Arabic"/>
          <w:sz w:val="32"/>
          <w:szCs w:val="32"/>
        </w:rPr>
      </w:pPr>
      <w:r w:rsidRPr="00545478">
        <w:rPr>
          <w:rFonts w:ascii="Tahoma" w:hAnsi="Tahoma" w:cs="Traditional Arabic"/>
          <w:sz w:val="32"/>
          <w:szCs w:val="32"/>
          <w:rtl/>
        </w:rPr>
        <w:t xml:space="preserve">  </w:t>
      </w:r>
      <w:r w:rsidRPr="00545478">
        <w:rPr>
          <w:rFonts w:ascii="Tahoma" w:hAnsi="Tahoma" w:cs="Traditional Arabic"/>
          <w:sz w:val="32"/>
          <w:szCs w:val="32"/>
        </w:rPr>
        <w:t xml:space="preserve">  </w:t>
      </w:r>
      <w:r w:rsidRPr="00545478">
        <w:rPr>
          <w:rFonts w:ascii="Tahoma" w:hAnsi="Tahoma" w:cs="Traditional Arabic"/>
          <w:sz w:val="32"/>
          <w:szCs w:val="32"/>
          <w:rtl/>
        </w:rPr>
        <w:t>في الجانب الآخر.. كان الثعلب يراقب</w:t>
      </w:r>
      <w:r w:rsidRPr="00545478">
        <w:rPr>
          <w:rFonts w:ascii="Tahoma" w:hAnsi="Tahoma" w:cs="Traditional Arabic"/>
          <w:sz w:val="32"/>
          <w:szCs w:val="32"/>
        </w:rPr>
        <w:t xml:space="preserve"> </w:t>
      </w:r>
      <w:r w:rsidRPr="00545478">
        <w:rPr>
          <w:rFonts w:ascii="Tahoma" w:hAnsi="Tahoma" w:cs="Traditional Arabic"/>
          <w:sz w:val="32"/>
          <w:szCs w:val="32"/>
          <w:rtl/>
        </w:rPr>
        <w:t>كل الأحداث.. وفي اجتماع "فوق العادة" مع الحيوانات.. عقد العزم على إسداء النصح</w:t>
      </w:r>
      <w:r w:rsidRPr="00545478">
        <w:rPr>
          <w:rFonts w:ascii="Tahoma" w:hAnsi="Tahoma" w:cs="Traditional Arabic"/>
          <w:sz w:val="32"/>
          <w:szCs w:val="32"/>
        </w:rPr>
        <w:t xml:space="preserve"> </w:t>
      </w:r>
      <w:r w:rsidRPr="00545478">
        <w:rPr>
          <w:rFonts w:ascii="Tahoma" w:hAnsi="Tahoma" w:cs="Traditional Arabic"/>
          <w:sz w:val="32"/>
          <w:szCs w:val="32"/>
          <w:rtl/>
        </w:rPr>
        <w:t>الصادق.. اقتحم على الأسد خلوته وحركه من سباته وغفوته- في هذه اللحظة كان الثعبان</w:t>
      </w:r>
      <w:r w:rsidRPr="00545478">
        <w:rPr>
          <w:rFonts w:ascii="Tahoma" w:hAnsi="Tahoma" w:cs="Traditional Arabic"/>
          <w:sz w:val="32"/>
          <w:szCs w:val="32"/>
        </w:rPr>
        <w:t xml:space="preserve"> </w:t>
      </w:r>
      <w:r w:rsidRPr="00545478">
        <w:rPr>
          <w:rFonts w:ascii="Tahoma" w:hAnsi="Tahoma" w:cs="Traditional Arabic"/>
          <w:sz w:val="32"/>
          <w:szCs w:val="32"/>
          <w:rtl/>
        </w:rPr>
        <w:t>في جحره المجاور للدوحة العتيقة في حالة سبات.. لأنه يعلم أن الأسد لا يستقبل</w:t>
      </w:r>
      <w:r w:rsidRPr="00545478">
        <w:rPr>
          <w:rFonts w:ascii="Tahoma" w:hAnsi="Tahoma" w:cs="Traditional Arabic"/>
          <w:sz w:val="32"/>
          <w:szCs w:val="32"/>
        </w:rPr>
        <w:t xml:space="preserve"> </w:t>
      </w:r>
      <w:r w:rsidRPr="00545478">
        <w:rPr>
          <w:rFonts w:ascii="Tahoma" w:hAnsi="Tahoma" w:cs="Traditional Arabic"/>
          <w:sz w:val="32"/>
          <w:szCs w:val="32"/>
          <w:rtl/>
        </w:rPr>
        <w:t>الحيوانات في هذا الوقت بالذات- ..فرك الأسد عينه الدامعة بظهر كفه.. تثاءب في تراخ</w:t>
      </w:r>
      <w:r w:rsidRPr="00545478">
        <w:rPr>
          <w:rFonts w:ascii="Tahoma" w:hAnsi="Tahoma" w:cs="Traditional Arabic"/>
          <w:sz w:val="32"/>
          <w:szCs w:val="32"/>
        </w:rPr>
        <w:t xml:space="preserve"> </w:t>
      </w:r>
      <w:r w:rsidRPr="00545478">
        <w:rPr>
          <w:rFonts w:ascii="Tahoma" w:hAnsi="Tahoma" w:cs="Traditional Arabic"/>
          <w:sz w:val="32"/>
          <w:szCs w:val="32"/>
          <w:rtl/>
        </w:rPr>
        <w:t>واثق.. حدج الثعلب بنظرة مستنكرة حملت معاني الغضب.. لكنه بالرغم من ذلـــك</w:t>
      </w:r>
      <w:r w:rsidRPr="00545478">
        <w:rPr>
          <w:rFonts w:ascii="Tahoma" w:hAnsi="Tahoma" w:cs="Traditional Arabic"/>
          <w:sz w:val="32"/>
          <w:szCs w:val="32"/>
        </w:rPr>
        <w:t xml:space="preserve"> </w:t>
      </w:r>
      <w:r w:rsidRPr="00545478">
        <w:rPr>
          <w:rFonts w:ascii="Tahoma" w:hAnsi="Tahoma" w:cs="Traditional Arabic"/>
          <w:sz w:val="32"/>
          <w:szCs w:val="32"/>
          <w:rtl/>
        </w:rPr>
        <w:t>اعتـدل جالساً يسمع</w:t>
      </w:r>
      <w:r w:rsidRPr="00545478">
        <w:rPr>
          <w:rFonts w:ascii="Tahoma" w:hAnsi="Tahoma" w:cs="Traditional Arabic"/>
          <w:sz w:val="32"/>
          <w:szCs w:val="32"/>
        </w:rPr>
        <w:t>.</w:t>
      </w:r>
    </w:p>
    <w:p w:rsidR="00EF5028" w:rsidRPr="00545478" w:rsidRDefault="00EF5028" w:rsidP="00EF5028">
      <w:pPr>
        <w:spacing w:after="150" w:line="460" w:lineRule="exact"/>
        <w:jc w:val="both"/>
        <w:rPr>
          <w:rFonts w:ascii="Tahoma" w:hAnsi="Tahoma" w:cs="Traditional Arabic"/>
          <w:sz w:val="32"/>
          <w:szCs w:val="32"/>
        </w:rPr>
      </w:pPr>
      <w:r w:rsidRPr="00545478">
        <w:rPr>
          <w:rFonts w:ascii="Tahoma" w:hAnsi="Tahoma" w:cs="Traditional Arabic"/>
          <w:sz w:val="32"/>
          <w:szCs w:val="32"/>
        </w:rPr>
        <w:t xml:space="preserve">  </w:t>
      </w:r>
      <w:r w:rsidRPr="00545478">
        <w:rPr>
          <w:rFonts w:ascii="Tahoma" w:hAnsi="Tahoma" w:cs="Traditional Arabic"/>
          <w:sz w:val="32"/>
          <w:szCs w:val="32"/>
          <w:rtl/>
        </w:rPr>
        <w:t>قال الثعلب مستمداً من قاموس فصاحته ودهائه</w:t>
      </w:r>
      <w:r w:rsidRPr="00545478">
        <w:rPr>
          <w:rFonts w:ascii="Tahoma" w:hAnsi="Tahoma" w:cs="Traditional Arabic"/>
          <w:sz w:val="32"/>
          <w:szCs w:val="32"/>
        </w:rPr>
        <w:t xml:space="preserve">: </w:t>
      </w:r>
      <w:r w:rsidRPr="00545478">
        <w:rPr>
          <w:rFonts w:ascii="Tahoma" w:hAnsi="Tahoma" w:cs="Traditional Arabic"/>
          <w:sz w:val="32"/>
          <w:szCs w:val="32"/>
          <w:rtl/>
        </w:rPr>
        <w:t>يا</w:t>
      </w:r>
      <w:r>
        <w:rPr>
          <w:rFonts w:ascii="Tahoma" w:hAnsi="Tahoma" w:cs="Traditional Arabic" w:hint="cs"/>
          <w:sz w:val="32"/>
          <w:szCs w:val="32"/>
          <w:rtl/>
        </w:rPr>
        <w:t xml:space="preserve"> </w:t>
      </w:r>
      <w:r w:rsidRPr="00545478">
        <w:rPr>
          <w:rFonts w:ascii="Tahoma" w:hAnsi="Tahoma" w:cs="Traditional Arabic"/>
          <w:sz w:val="32"/>
          <w:szCs w:val="32"/>
          <w:rtl/>
        </w:rPr>
        <w:t>سيدي الضرغام.. إن من ينقل لك الكلام ينقل عنك.. إن الذين لا يعملون يؤذيهم أن</w:t>
      </w:r>
      <w:r w:rsidRPr="00545478">
        <w:rPr>
          <w:rFonts w:ascii="Tahoma" w:hAnsi="Tahoma" w:cs="Traditional Arabic"/>
          <w:sz w:val="32"/>
          <w:szCs w:val="32"/>
        </w:rPr>
        <w:t xml:space="preserve"> </w:t>
      </w:r>
      <w:r w:rsidRPr="00545478">
        <w:rPr>
          <w:rFonts w:ascii="Tahoma" w:hAnsi="Tahoma" w:cs="Traditional Arabic"/>
          <w:sz w:val="32"/>
          <w:szCs w:val="32"/>
          <w:rtl/>
        </w:rPr>
        <w:t>يعمل الآخرون.. إن الفاسق دائماً يأتي بالنبأ.. إن صاحب النفس القبيحة لا يرى في</w:t>
      </w:r>
      <w:r w:rsidRPr="00545478">
        <w:rPr>
          <w:rFonts w:ascii="Tahoma" w:hAnsi="Tahoma" w:cs="Traditional Arabic"/>
          <w:sz w:val="32"/>
          <w:szCs w:val="32"/>
        </w:rPr>
        <w:t xml:space="preserve"> </w:t>
      </w:r>
      <w:r w:rsidRPr="00545478">
        <w:rPr>
          <w:rFonts w:ascii="Tahoma" w:hAnsi="Tahoma" w:cs="Traditional Arabic"/>
          <w:sz w:val="32"/>
          <w:szCs w:val="32"/>
          <w:rtl/>
        </w:rPr>
        <w:t>الوجود شيئاً جميلاً.. إن النرجسي العاشق لذاته الخربة يلمعها بتشويه صور الآخرين</w:t>
      </w:r>
      <w:r w:rsidRPr="00545478">
        <w:rPr>
          <w:rFonts w:ascii="Tahoma" w:hAnsi="Tahoma" w:cs="Traditional Arabic"/>
          <w:sz w:val="32"/>
          <w:szCs w:val="32"/>
        </w:rPr>
        <w:t xml:space="preserve">.. </w:t>
      </w:r>
      <w:r w:rsidRPr="00545478">
        <w:rPr>
          <w:rFonts w:ascii="Tahoma" w:hAnsi="Tahoma" w:cs="Traditional Arabic"/>
          <w:sz w:val="32"/>
          <w:szCs w:val="32"/>
          <w:rtl/>
        </w:rPr>
        <w:t>يا</w:t>
      </w:r>
      <w:r>
        <w:rPr>
          <w:rFonts w:ascii="Tahoma" w:hAnsi="Tahoma" w:cs="Traditional Arabic" w:hint="cs"/>
          <w:sz w:val="32"/>
          <w:szCs w:val="32"/>
          <w:rtl/>
        </w:rPr>
        <w:t xml:space="preserve"> </w:t>
      </w:r>
      <w:r w:rsidRPr="00545478">
        <w:rPr>
          <w:rFonts w:ascii="Tahoma" w:hAnsi="Tahoma" w:cs="Traditional Arabic"/>
          <w:sz w:val="32"/>
          <w:szCs w:val="32"/>
          <w:rtl/>
        </w:rPr>
        <w:t>سيدي الأسد.. النفوس المريضة الحاقدة تسعى للدمار والخراب.. تؤذيها الساحات</w:t>
      </w:r>
      <w:r w:rsidRPr="00545478">
        <w:rPr>
          <w:rFonts w:ascii="Tahoma" w:hAnsi="Tahoma" w:cs="Traditional Arabic"/>
          <w:sz w:val="32"/>
          <w:szCs w:val="32"/>
        </w:rPr>
        <w:t xml:space="preserve"> </w:t>
      </w:r>
      <w:r w:rsidRPr="00545478">
        <w:rPr>
          <w:rFonts w:ascii="Tahoma" w:hAnsi="Tahoma" w:cs="Traditional Arabic"/>
          <w:sz w:val="32"/>
          <w:szCs w:val="32"/>
          <w:rtl/>
        </w:rPr>
        <w:t>الآمنة.. يعكر صفوها الوفاق فتنثر بذور الشتات في مجتمعات التآلف.. يا</w:t>
      </w:r>
      <w:r>
        <w:rPr>
          <w:rFonts w:ascii="Tahoma" w:hAnsi="Tahoma" w:cs="Traditional Arabic" w:hint="cs"/>
          <w:sz w:val="32"/>
          <w:szCs w:val="32"/>
          <w:rtl/>
        </w:rPr>
        <w:t xml:space="preserve"> </w:t>
      </w:r>
      <w:r w:rsidRPr="00545478">
        <w:rPr>
          <w:rFonts w:ascii="Tahoma" w:hAnsi="Tahoma" w:cs="Traditional Arabic"/>
          <w:sz w:val="32"/>
          <w:szCs w:val="32"/>
          <w:rtl/>
        </w:rPr>
        <w:t>سيدي الأسد</w:t>
      </w:r>
      <w:r w:rsidRPr="00545478">
        <w:rPr>
          <w:rFonts w:ascii="Tahoma" w:hAnsi="Tahoma" w:cs="Traditional Arabic"/>
          <w:sz w:val="32"/>
          <w:szCs w:val="32"/>
        </w:rPr>
        <w:t xml:space="preserve">.. </w:t>
      </w:r>
      <w:r w:rsidRPr="00545478">
        <w:rPr>
          <w:rFonts w:ascii="Tahoma" w:hAnsi="Tahoma" w:cs="Traditional Arabic"/>
          <w:sz w:val="32"/>
          <w:szCs w:val="32"/>
          <w:rtl/>
        </w:rPr>
        <w:t>ليبارك اللّه في عملنا الجماعي.. نطلب منك أن تطرد الثعبان الخبيث من غابتنا الآمنة</w:t>
      </w:r>
      <w:r w:rsidRPr="00545478">
        <w:rPr>
          <w:rFonts w:ascii="Tahoma" w:hAnsi="Tahoma" w:cs="Traditional Arabic"/>
          <w:sz w:val="32"/>
          <w:szCs w:val="32"/>
        </w:rPr>
        <w:t xml:space="preserve"> </w:t>
      </w:r>
      <w:r w:rsidRPr="00545478">
        <w:rPr>
          <w:rFonts w:ascii="Tahoma" w:hAnsi="Tahoma" w:cs="Traditional Arabic"/>
          <w:sz w:val="32"/>
          <w:szCs w:val="32"/>
          <w:rtl/>
        </w:rPr>
        <w:t>والمؤتلفة على قلب حيوان واحد</w:t>
      </w:r>
      <w:r w:rsidRPr="00545478">
        <w:rPr>
          <w:rFonts w:ascii="Tahoma" w:hAnsi="Tahoma" w:cs="Traditional Arabic"/>
          <w:sz w:val="32"/>
          <w:szCs w:val="32"/>
        </w:rPr>
        <w:t>.</w:t>
      </w:r>
    </w:p>
    <w:p w:rsidR="00EF5028" w:rsidRPr="00545478" w:rsidRDefault="00EF5028" w:rsidP="00EF5028">
      <w:pPr>
        <w:spacing w:after="150" w:line="460" w:lineRule="exact"/>
        <w:jc w:val="both"/>
        <w:rPr>
          <w:rFonts w:ascii="Tahoma" w:hAnsi="Tahoma" w:cs="Traditional Arabic"/>
          <w:sz w:val="32"/>
          <w:szCs w:val="32"/>
        </w:rPr>
      </w:pPr>
      <w:r w:rsidRPr="00545478">
        <w:rPr>
          <w:rFonts w:ascii="Tahoma" w:hAnsi="Tahoma" w:cs="Traditional Arabic"/>
          <w:sz w:val="32"/>
          <w:szCs w:val="32"/>
        </w:rPr>
        <w:t xml:space="preserve">   </w:t>
      </w:r>
      <w:r w:rsidRPr="00545478">
        <w:rPr>
          <w:rFonts w:ascii="Tahoma" w:hAnsi="Tahoma" w:cs="Traditional Arabic"/>
          <w:sz w:val="32"/>
          <w:szCs w:val="32"/>
          <w:rtl/>
        </w:rPr>
        <w:t>برز الثعبان من</w:t>
      </w:r>
      <w:r w:rsidRPr="00545478">
        <w:rPr>
          <w:rFonts w:ascii="Tahoma" w:hAnsi="Tahoma" w:cs="Traditional Arabic"/>
          <w:sz w:val="32"/>
          <w:szCs w:val="32"/>
        </w:rPr>
        <w:t xml:space="preserve"> </w:t>
      </w:r>
      <w:r w:rsidRPr="00545478">
        <w:rPr>
          <w:rFonts w:ascii="Tahoma" w:hAnsi="Tahoma" w:cs="Traditional Arabic"/>
          <w:sz w:val="32"/>
          <w:szCs w:val="32"/>
          <w:rtl/>
        </w:rPr>
        <w:t>جحره المجاور للدوحة العتيقة.. لمح الثعلب وهو يغادر عرين الأسد لكنه لم يسمع</w:t>
      </w:r>
      <w:r w:rsidRPr="00545478">
        <w:rPr>
          <w:rFonts w:ascii="Tahoma" w:hAnsi="Tahoma" w:cs="Traditional Arabic"/>
          <w:sz w:val="32"/>
          <w:szCs w:val="32"/>
        </w:rPr>
        <w:t xml:space="preserve"> </w:t>
      </w:r>
      <w:r w:rsidRPr="00545478">
        <w:rPr>
          <w:rFonts w:ascii="Tahoma" w:hAnsi="Tahoma" w:cs="Traditional Arabic"/>
          <w:sz w:val="32"/>
          <w:szCs w:val="32"/>
          <w:rtl/>
        </w:rPr>
        <w:t>الحديث الذي دار.. جاء يزحف كالعادة.. كان الأسد في هذه المرة ينتظره في شوق</w:t>
      </w:r>
      <w:r w:rsidRPr="00545478">
        <w:rPr>
          <w:rFonts w:ascii="Tahoma" w:hAnsi="Tahoma" w:cs="Traditional Arabic"/>
          <w:sz w:val="32"/>
          <w:szCs w:val="32"/>
        </w:rPr>
        <w:t xml:space="preserve">.. </w:t>
      </w:r>
      <w:r w:rsidRPr="00545478">
        <w:rPr>
          <w:rFonts w:ascii="Tahoma" w:hAnsi="Tahoma" w:cs="Traditional Arabic"/>
          <w:sz w:val="32"/>
          <w:szCs w:val="32"/>
          <w:rtl/>
        </w:rPr>
        <w:t>وبحفاوة مفخخة استقبله.. هش الثعبان وبش منخدعاً بالظاهر.. وبدأ ينفث السم: يا</w:t>
      </w:r>
      <w:r>
        <w:rPr>
          <w:rFonts w:ascii="Tahoma" w:hAnsi="Tahoma" w:cs="Traditional Arabic" w:hint="cs"/>
          <w:sz w:val="32"/>
          <w:szCs w:val="32"/>
          <w:rtl/>
        </w:rPr>
        <w:t xml:space="preserve"> </w:t>
      </w:r>
      <w:r w:rsidRPr="00545478">
        <w:rPr>
          <w:rFonts w:ascii="Tahoma" w:hAnsi="Tahoma" w:cs="Traditional Arabic"/>
          <w:sz w:val="32"/>
          <w:szCs w:val="32"/>
          <w:rtl/>
        </w:rPr>
        <w:t>سيدي</w:t>
      </w:r>
      <w:r w:rsidRPr="00545478">
        <w:rPr>
          <w:rFonts w:ascii="Tahoma" w:hAnsi="Tahoma" w:cs="Traditional Arabic"/>
          <w:sz w:val="32"/>
          <w:szCs w:val="32"/>
        </w:rPr>
        <w:t xml:space="preserve"> </w:t>
      </w:r>
      <w:r w:rsidRPr="00545478">
        <w:rPr>
          <w:rFonts w:ascii="Tahoma" w:hAnsi="Tahoma" w:cs="Traditional Arabic"/>
          <w:sz w:val="32"/>
          <w:szCs w:val="32"/>
          <w:rtl/>
        </w:rPr>
        <w:t>الأسد لا يغرنك حديث الثعلب في شأن تطوير الغابة.. لأنه من أوله إلى منتهاه خطل في</w:t>
      </w:r>
      <w:r w:rsidRPr="00545478">
        <w:rPr>
          <w:rFonts w:ascii="Tahoma" w:hAnsi="Tahoma" w:cs="Traditional Arabic"/>
          <w:sz w:val="32"/>
          <w:szCs w:val="32"/>
        </w:rPr>
        <w:t xml:space="preserve"> </w:t>
      </w:r>
      <w:r w:rsidRPr="00545478">
        <w:rPr>
          <w:rFonts w:ascii="Tahoma" w:hAnsi="Tahoma" w:cs="Traditional Arabic"/>
          <w:sz w:val="32"/>
          <w:szCs w:val="32"/>
          <w:rtl/>
        </w:rPr>
        <w:t>خطل</w:t>
      </w:r>
      <w:r w:rsidRPr="00545478">
        <w:rPr>
          <w:rFonts w:ascii="Tahoma" w:hAnsi="Tahoma" w:cs="Traditional Arabic"/>
          <w:sz w:val="32"/>
          <w:szCs w:val="32"/>
        </w:rPr>
        <w:t>!..</w:t>
      </w:r>
    </w:p>
    <w:p w:rsidR="00EF5028" w:rsidRPr="00545478" w:rsidRDefault="00EF5028" w:rsidP="00EF5028">
      <w:pPr>
        <w:spacing w:after="150" w:line="460" w:lineRule="exact"/>
        <w:jc w:val="both"/>
        <w:rPr>
          <w:rFonts w:ascii="Tahoma" w:hAnsi="Tahoma" w:cs="Traditional Arabic"/>
          <w:sz w:val="32"/>
          <w:szCs w:val="32"/>
        </w:rPr>
      </w:pPr>
      <w:r w:rsidRPr="00545478">
        <w:rPr>
          <w:rFonts w:ascii="Tahoma" w:hAnsi="Tahoma" w:cs="Traditional Arabic"/>
          <w:sz w:val="32"/>
          <w:szCs w:val="32"/>
        </w:rPr>
        <w:t xml:space="preserve">  </w:t>
      </w:r>
      <w:r w:rsidRPr="00545478">
        <w:rPr>
          <w:rFonts w:ascii="Tahoma" w:hAnsi="Tahoma" w:cs="Traditional Arabic"/>
          <w:sz w:val="32"/>
          <w:szCs w:val="32"/>
          <w:rtl/>
        </w:rPr>
        <w:t>ابتسم الليث.. كان صدره يعلو ويهبط وجسمه يستطيل ويتمدد.. أشار إلى</w:t>
      </w:r>
      <w:r w:rsidRPr="00545478">
        <w:rPr>
          <w:rFonts w:ascii="Tahoma" w:hAnsi="Tahoma" w:cs="Traditional Arabic"/>
          <w:sz w:val="32"/>
          <w:szCs w:val="32"/>
        </w:rPr>
        <w:t xml:space="preserve"> </w:t>
      </w:r>
      <w:r w:rsidRPr="00545478">
        <w:rPr>
          <w:rFonts w:ascii="Tahoma" w:hAnsi="Tahoma" w:cs="Traditional Arabic"/>
          <w:sz w:val="32"/>
          <w:szCs w:val="32"/>
          <w:rtl/>
        </w:rPr>
        <w:t>الثعبان- وكان لا يزال يبتسم- أن يقترب أكثر.. تقدم الثعبان حتى صار في متناول</w:t>
      </w:r>
      <w:r w:rsidRPr="00545478">
        <w:rPr>
          <w:rFonts w:ascii="Tahoma" w:hAnsi="Tahoma" w:cs="Traditional Arabic"/>
          <w:sz w:val="32"/>
          <w:szCs w:val="32"/>
        </w:rPr>
        <w:t xml:space="preserve"> </w:t>
      </w:r>
      <w:r w:rsidRPr="00545478">
        <w:rPr>
          <w:rFonts w:ascii="Tahoma" w:hAnsi="Tahoma" w:cs="Traditional Arabic"/>
          <w:sz w:val="32"/>
          <w:szCs w:val="32"/>
          <w:rtl/>
        </w:rPr>
        <w:t>الليث المبتسم.. رفع الأسد قبضته فوق هامته مكورة في الهواء.. وبعنف رحابة صدر</w:t>
      </w:r>
      <w:r w:rsidRPr="00545478">
        <w:rPr>
          <w:rFonts w:ascii="Tahoma" w:hAnsi="Tahoma" w:cs="Traditional Arabic"/>
          <w:sz w:val="32"/>
          <w:szCs w:val="32"/>
        </w:rPr>
        <w:t xml:space="preserve"> </w:t>
      </w:r>
      <w:r w:rsidRPr="00545478">
        <w:rPr>
          <w:rFonts w:ascii="Tahoma" w:hAnsi="Tahoma" w:cs="Traditional Arabic"/>
          <w:sz w:val="32"/>
          <w:szCs w:val="32"/>
          <w:rtl/>
        </w:rPr>
        <w:t>انقبض.. هوى بها على الرأس المدبب</w:t>
      </w:r>
      <w:r w:rsidRPr="00545478">
        <w:rPr>
          <w:rFonts w:ascii="Tahoma" w:hAnsi="Tahoma" w:cs="Traditional Arabic"/>
          <w:sz w:val="32"/>
          <w:szCs w:val="32"/>
        </w:rPr>
        <w:t>!</w:t>
      </w:r>
    </w:p>
    <w:p w:rsidR="00EF5028" w:rsidRPr="00545478" w:rsidRDefault="00EF5028" w:rsidP="00EF5028">
      <w:pPr>
        <w:spacing w:after="150" w:line="460" w:lineRule="exact"/>
        <w:jc w:val="both"/>
        <w:rPr>
          <w:rFonts w:ascii="Tahoma" w:hAnsi="Tahoma" w:cs="Traditional Arabic"/>
          <w:sz w:val="32"/>
          <w:szCs w:val="32"/>
        </w:rPr>
      </w:pPr>
      <w:r w:rsidRPr="00545478">
        <w:rPr>
          <w:rFonts w:ascii="Tahoma" w:hAnsi="Tahoma" w:cs="Traditional Arabic"/>
          <w:sz w:val="32"/>
          <w:szCs w:val="32"/>
        </w:rPr>
        <w:t xml:space="preserve">   </w:t>
      </w:r>
      <w:r w:rsidRPr="00545478">
        <w:rPr>
          <w:rFonts w:ascii="Tahoma" w:hAnsi="Tahoma" w:cs="Traditional Arabic"/>
          <w:sz w:val="32"/>
          <w:szCs w:val="32"/>
          <w:rtl/>
        </w:rPr>
        <w:t>مع تباشير</w:t>
      </w:r>
      <w:r w:rsidRPr="00545478">
        <w:rPr>
          <w:rFonts w:ascii="Tahoma" w:hAnsi="Tahoma" w:cs="Traditional Arabic"/>
          <w:sz w:val="32"/>
          <w:szCs w:val="32"/>
        </w:rPr>
        <w:t xml:space="preserve"> </w:t>
      </w:r>
      <w:r w:rsidRPr="00545478">
        <w:rPr>
          <w:rFonts w:ascii="Tahoma" w:hAnsi="Tahoma" w:cs="Traditional Arabic"/>
          <w:sz w:val="32"/>
          <w:szCs w:val="32"/>
          <w:rtl/>
        </w:rPr>
        <w:t>الصباح.. عادت الحياة بكل جمالها ورونقها إلى الغابة.. دب النشاط وساد الوئام</w:t>
      </w:r>
      <w:r w:rsidRPr="00545478">
        <w:rPr>
          <w:rFonts w:ascii="Tahoma" w:hAnsi="Tahoma" w:cs="Traditional Arabic"/>
          <w:sz w:val="32"/>
          <w:szCs w:val="32"/>
        </w:rPr>
        <w:t xml:space="preserve">.. </w:t>
      </w:r>
      <w:r w:rsidRPr="00545478">
        <w:rPr>
          <w:rFonts w:ascii="Tahoma" w:hAnsi="Tahoma" w:cs="Traditional Arabic"/>
          <w:sz w:val="32"/>
          <w:szCs w:val="32"/>
          <w:rtl/>
        </w:rPr>
        <w:t>كانت الأغصان تتمايل طرباً على أوتار هبات النسيم وايقاع زخات المطر المتساقط</w:t>
      </w:r>
      <w:r w:rsidRPr="00545478">
        <w:rPr>
          <w:rFonts w:ascii="Tahoma" w:hAnsi="Tahoma" w:cs="Traditional Arabic"/>
          <w:sz w:val="32"/>
          <w:szCs w:val="32"/>
        </w:rPr>
        <w:t xml:space="preserve">.. </w:t>
      </w:r>
      <w:r w:rsidRPr="00545478">
        <w:rPr>
          <w:rFonts w:ascii="Tahoma" w:hAnsi="Tahoma" w:cs="Traditional Arabic"/>
          <w:sz w:val="32"/>
          <w:szCs w:val="32"/>
          <w:rtl/>
        </w:rPr>
        <w:t>النمر الأرقط يهرول هنا وهناك مغتبطاً باعتماد خطته المحكمة في تطوير الغابة</w:t>
      </w:r>
      <w:r w:rsidRPr="00545478">
        <w:rPr>
          <w:rFonts w:ascii="Tahoma" w:hAnsi="Tahoma" w:cs="Traditional Arabic"/>
          <w:sz w:val="32"/>
          <w:szCs w:val="32"/>
        </w:rPr>
        <w:t xml:space="preserve">.. </w:t>
      </w:r>
      <w:r w:rsidRPr="00545478">
        <w:rPr>
          <w:rFonts w:ascii="Tahoma" w:hAnsi="Tahoma" w:cs="Traditional Arabic"/>
          <w:sz w:val="32"/>
          <w:szCs w:val="32"/>
          <w:rtl/>
        </w:rPr>
        <w:t>الغزالة تبادل الأغصان طرباً بطرب في رشاقة.. تهز رأسها يمنة ويسرة.. تنفض أذنيها</w:t>
      </w:r>
      <w:r w:rsidRPr="00545478">
        <w:rPr>
          <w:rFonts w:ascii="Tahoma" w:hAnsi="Tahoma" w:cs="Traditional Arabic"/>
          <w:sz w:val="32"/>
          <w:szCs w:val="32"/>
        </w:rPr>
        <w:t xml:space="preserve"> </w:t>
      </w:r>
      <w:r w:rsidRPr="00545478">
        <w:rPr>
          <w:rFonts w:ascii="Tahoma" w:hAnsi="Tahoma" w:cs="Traditional Arabic"/>
          <w:sz w:val="32"/>
          <w:szCs w:val="32"/>
          <w:rtl/>
        </w:rPr>
        <w:t xml:space="preserve">لتخلصهما من حبات المطر </w:t>
      </w:r>
      <w:proofErr w:type="spellStart"/>
      <w:r w:rsidRPr="00545478">
        <w:rPr>
          <w:rFonts w:ascii="Tahoma" w:hAnsi="Tahoma" w:cs="Traditional Arabic"/>
          <w:sz w:val="32"/>
          <w:szCs w:val="32"/>
          <w:rtl/>
        </w:rPr>
        <w:t>المنثال</w:t>
      </w:r>
      <w:proofErr w:type="spellEnd"/>
      <w:r w:rsidRPr="00545478">
        <w:rPr>
          <w:rFonts w:ascii="Tahoma" w:hAnsi="Tahoma" w:cs="Traditional Arabic"/>
          <w:sz w:val="32"/>
          <w:szCs w:val="32"/>
          <w:rtl/>
        </w:rPr>
        <w:t xml:space="preserve">.. الزرافة تطوح </w:t>
      </w:r>
      <w:r w:rsidRPr="00545478">
        <w:rPr>
          <w:rFonts w:ascii="Tahoma" w:hAnsi="Tahoma" w:cs="Traditional Arabic"/>
          <w:sz w:val="32"/>
          <w:szCs w:val="32"/>
          <w:rtl/>
        </w:rPr>
        <w:lastRenderedPageBreak/>
        <w:t>رقبتها تمرح مثل طفلة ساذجة بصفاء</w:t>
      </w:r>
      <w:r w:rsidRPr="00545478">
        <w:rPr>
          <w:rFonts w:ascii="Tahoma" w:hAnsi="Tahoma" w:cs="Traditional Arabic"/>
          <w:sz w:val="32"/>
          <w:szCs w:val="32"/>
        </w:rPr>
        <w:t xml:space="preserve">.. </w:t>
      </w:r>
      <w:r w:rsidRPr="00545478">
        <w:rPr>
          <w:rFonts w:ascii="Tahoma" w:hAnsi="Tahoma" w:cs="Traditional Arabic"/>
          <w:sz w:val="32"/>
          <w:szCs w:val="32"/>
          <w:rtl/>
        </w:rPr>
        <w:t>والحُمر الوحشية مع الأهلية ترعى فوق الهضبة الخضراء.. والطاووس فرد جناحيه خيمة</w:t>
      </w:r>
      <w:r w:rsidRPr="00545478">
        <w:rPr>
          <w:rFonts w:ascii="Tahoma" w:hAnsi="Tahoma" w:cs="Traditional Arabic"/>
          <w:sz w:val="32"/>
          <w:szCs w:val="32"/>
        </w:rPr>
        <w:t xml:space="preserve"> </w:t>
      </w:r>
      <w:r w:rsidRPr="00545478">
        <w:rPr>
          <w:rFonts w:ascii="Tahoma" w:hAnsi="Tahoma" w:cs="Traditional Arabic"/>
          <w:sz w:val="32"/>
          <w:szCs w:val="32"/>
          <w:rtl/>
        </w:rPr>
        <w:t xml:space="preserve">واندست تحتهما عصفورة بللها </w:t>
      </w:r>
      <w:proofErr w:type="spellStart"/>
      <w:r w:rsidRPr="00545478">
        <w:rPr>
          <w:rFonts w:ascii="Tahoma" w:hAnsi="Tahoma" w:cs="Traditional Arabic"/>
          <w:sz w:val="32"/>
          <w:szCs w:val="32"/>
          <w:rtl/>
        </w:rPr>
        <w:t>الماء..وبعد</w:t>
      </w:r>
      <w:proofErr w:type="spellEnd"/>
      <w:r w:rsidRPr="00545478">
        <w:rPr>
          <w:rFonts w:ascii="Tahoma" w:hAnsi="Tahoma" w:cs="Traditional Arabic"/>
          <w:sz w:val="32"/>
          <w:szCs w:val="32"/>
          <w:rtl/>
        </w:rPr>
        <w:t xml:space="preserve"> جفاف طال.. سال الوادي يعم الأرجاء.. وكان</w:t>
      </w:r>
      <w:r w:rsidRPr="00545478">
        <w:rPr>
          <w:rFonts w:ascii="Tahoma" w:hAnsi="Tahoma" w:cs="Traditional Arabic"/>
          <w:sz w:val="32"/>
          <w:szCs w:val="32"/>
        </w:rPr>
        <w:t xml:space="preserve"> </w:t>
      </w:r>
      <w:r w:rsidRPr="00545478">
        <w:rPr>
          <w:rFonts w:ascii="Tahoma" w:hAnsi="Tahoma" w:cs="Traditional Arabic"/>
          <w:sz w:val="32"/>
          <w:szCs w:val="32"/>
          <w:rtl/>
        </w:rPr>
        <w:t xml:space="preserve">القرد </w:t>
      </w:r>
      <w:proofErr w:type="spellStart"/>
      <w:r w:rsidRPr="00545478">
        <w:rPr>
          <w:rFonts w:ascii="Tahoma" w:hAnsi="Tahoma" w:cs="Traditional Arabic"/>
          <w:sz w:val="32"/>
          <w:szCs w:val="32"/>
          <w:rtl/>
        </w:rPr>
        <w:t>يتقافز</w:t>
      </w:r>
      <w:proofErr w:type="spellEnd"/>
      <w:r w:rsidRPr="00545478">
        <w:rPr>
          <w:rFonts w:ascii="Tahoma" w:hAnsi="Tahoma" w:cs="Traditional Arabic"/>
          <w:sz w:val="32"/>
          <w:szCs w:val="32"/>
          <w:rtl/>
        </w:rPr>
        <w:t xml:space="preserve"> ويصيح.. يغرس فسائل الموز في حفر الثعبان.. والأسد رابض هناك.. يوسد</w:t>
      </w:r>
      <w:r w:rsidRPr="00545478">
        <w:rPr>
          <w:rFonts w:ascii="Tahoma" w:hAnsi="Tahoma" w:cs="Traditional Arabic"/>
          <w:sz w:val="32"/>
          <w:szCs w:val="32"/>
        </w:rPr>
        <w:t xml:space="preserve"> </w:t>
      </w:r>
      <w:r w:rsidRPr="00545478">
        <w:rPr>
          <w:rFonts w:ascii="Tahoma" w:hAnsi="Tahoma" w:cs="Traditional Arabic"/>
          <w:sz w:val="32"/>
          <w:szCs w:val="32"/>
          <w:rtl/>
        </w:rPr>
        <w:t>رأسه الضخم بكفيه.. يلعق زوايا فمه بلسانه.. يراقب الحيوانات في غبطة.. طنت ذبابة</w:t>
      </w:r>
      <w:r w:rsidRPr="00545478">
        <w:rPr>
          <w:rFonts w:ascii="Tahoma" w:hAnsi="Tahoma" w:cs="Traditional Arabic"/>
          <w:sz w:val="32"/>
          <w:szCs w:val="32"/>
        </w:rPr>
        <w:t xml:space="preserve"> </w:t>
      </w:r>
      <w:r w:rsidRPr="00545478">
        <w:rPr>
          <w:rFonts w:ascii="Tahoma" w:hAnsi="Tahoma" w:cs="Traditional Arabic"/>
          <w:sz w:val="32"/>
          <w:szCs w:val="32"/>
          <w:rtl/>
        </w:rPr>
        <w:t>تغازله.. جالت ثم حطت في زاوية عينه الدامعة.. نظر إليها بهدوء وأغمض عينه دون أن</w:t>
      </w:r>
      <w:r w:rsidRPr="00545478">
        <w:rPr>
          <w:rFonts w:ascii="Tahoma" w:hAnsi="Tahoma" w:cs="Traditional Arabic"/>
          <w:sz w:val="32"/>
          <w:szCs w:val="32"/>
        </w:rPr>
        <w:t xml:space="preserve"> </w:t>
      </w:r>
      <w:r w:rsidRPr="00545478">
        <w:rPr>
          <w:rFonts w:ascii="Tahoma" w:hAnsi="Tahoma" w:cs="Traditional Arabic"/>
          <w:sz w:val="32"/>
          <w:szCs w:val="32"/>
          <w:rtl/>
        </w:rPr>
        <w:t>يدهسها بكفه.. وبدا كأنه يبتسم ابتسامة جانبية راضية</w:t>
      </w:r>
      <w:r w:rsidRPr="00545478">
        <w:rPr>
          <w:rFonts w:ascii="Tahoma" w:hAnsi="Tahoma" w:cs="Traditional Arabic"/>
          <w:sz w:val="32"/>
          <w:szCs w:val="32"/>
        </w:rPr>
        <w:t xml:space="preserve">! </w:t>
      </w:r>
      <w:r>
        <w:rPr>
          <w:rFonts w:ascii="Tahoma" w:hAnsi="Tahoma" w:cs="Traditional Arabic" w:hint="cs"/>
          <w:sz w:val="32"/>
          <w:szCs w:val="32"/>
          <w:rtl/>
        </w:rPr>
        <w:t xml:space="preserve">  </w:t>
      </w:r>
      <w:r w:rsidRPr="00545478">
        <w:rPr>
          <w:rFonts w:cs="Traditional Arabic"/>
          <w:sz w:val="32"/>
          <w:szCs w:val="32"/>
          <w:vertAlign w:val="superscript"/>
          <w:rtl/>
        </w:rPr>
        <w:t>(</w:t>
      </w:r>
      <w:r w:rsidRPr="00545478">
        <w:rPr>
          <w:rStyle w:val="a7"/>
          <w:rFonts w:cs="Traditional Arabic"/>
          <w:sz w:val="32"/>
          <w:szCs w:val="32"/>
          <w:rtl/>
        </w:rPr>
        <w:footnoteReference w:id="76"/>
      </w:r>
      <w:r w:rsidRPr="00545478">
        <w:rPr>
          <w:rFonts w:cs="Traditional Arabic"/>
          <w:sz w:val="32"/>
          <w:szCs w:val="32"/>
          <w:vertAlign w:val="superscript"/>
          <w:rtl/>
        </w:rPr>
        <w:t>)</w:t>
      </w:r>
    </w:p>
    <w:p w:rsidR="00EF5028" w:rsidRPr="00545478" w:rsidRDefault="00EF5028" w:rsidP="00EF5028">
      <w:pPr>
        <w:spacing w:line="460" w:lineRule="exact"/>
        <w:jc w:val="both"/>
        <w:rPr>
          <w:rFonts w:cs="Traditional Arabic"/>
          <w:b/>
          <w:bCs/>
          <w:sz w:val="32"/>
          <w:szCs w:val="32"/>
          <w:rtl/>
        </w:rPr>
      </w:pPr>
    </w:p>
    <w:p w:rsidR="00EF5028" w:rsidRPr="00545478" w:rsidRDefault="00EF5028" w:rsidP="00EF5028">
      <w:pPr>
        <w:spacing w:line="460" w:lineRule="exact"/>
        <w:jc w:val="both"/>
        <w:rPr>
          <w:rFonts w:cs="Traditional Arabic"/>
          <w:b/>
          <w:bCs/>
          <w:sz w:val="32"/>
          <w:szCs w:val="32"/>
          <w:rtl/>
        </w:rPr>
      </w:pPr>
    </w:p>
    <w:p w:rsidR="00EF5028" w:rsidRPr="00545478" w:rsidRDefault="00EF5028" w:rsidP="00EF5028">
      <w:pPr>
        <w:spacing w:line="460" w:lineRule="exact"/>
        <w:jc w:val="both"/>
        <w:rPr>
          <w:rFonts w:cs="Traditional Arabic"/>
          <w:b/>
          <w:bCs/>
          <w:sz w:val="32"/>
          <w:szCs w:val="32"/>
          <w:rtl/>
        </w:rPr>
      </w:pPr>
    </w:p>
    <w:p w:rsidR="00EF5028" w:rsidRPr="00545478" w:rsidRDefault="00EF5028" w:rsidP="00EF5028">
      <w:pPr>
        <w:spacing w:line="460" w:lineRule="exact"/>
        <w:jc w:val="both"/>
        <w:rPr>
          <w:rFonts w:cs="Traditional Arabic"/>
          <w:b/>
          <w:bCs/>
          <w:sz w:val="32"/>
          <w:szCs w:val="32"/>
          <w:rtl/>
        </w:rPr>
      </w:pPr>
    </w:p>
    <w:p w:rsidR="00EF5028" w:rsidRPr="00545478" w:rsidRDefault="00EF5028" w:rsidP="00EF5028">
      <w:pPr>
        <w:spacing w:line="460" w:lineRule="exact"/>
        <w:jc w:val="both"/>
        <w:rPr>
          <w:rFonts w:cs="Traditional Arabic"/>
          <w:b/>
          <w:bCs/>
          <w:sz w:val="32"/>
          <w:szCs w:val="32"/>
          <w:rtl/>
        </w:rPr>
      </w:pPr>
    </w:p>
    <w:p w:rsidR="00EF5028" w:rsidRPr="00545478" w:rsidRDefault="00EF5028" w:rsidP="00EF5028">
      <w:pPr>
        <w:spacing w:line="460" w:lineRule="exact"/>
        <w:jc w:val="both"/>
        <w:rPr>
          <w:rFonts w:cs="Traditional Arabic"/>
          <w:b/>
          <w:bCs/>
          <w:sz w:val="32"/>
          <w:szCs w:val="32"/>
          <w:rtl/>
        </w:rPr>
      </w:pPr>
    </w:p>
    <w:p w:rsidR="00EF5028" w:rsidRPr="00545478" w:rsidRDefault="00EF5028" w:rsidP="00EF5028">
      <w:pPr>
        <w:spacing w:line="460" w:lineRule="exact"/>
        <w:jc w:val="both"/>
        <w:rPr>
          <w:rFonts w:cs="Traditional Arabic"/>
          <w:b/>
          <w:bCs/>
          <w:sz w:val="32"/>
          <w:szCs w:val="32"/>
          <w:rtl/>
        </w:rPr>
      </w:pPr>
    </w:p>
    <w:p w:rsidR="00EF5028" w:rsidRPr="00545478" w:rsidRDefault="00EF5028" w:rsidP="00EF5028">
      <w:pPr>
        <w:spacing w:line="460" w:lineRule="exact"/>
        <w:jc w:val="both"/>
        <w:rPr>
          <w:rFonts w:cs="Traditional Arabic"/>
          <w:b/>
          <w:bCs/>
          <w:sz w:val="32"/>
          <w:szCs w:val="32"/>
          <w:rtl/>
        </w:rPr>
      </w:pPr>
    </w:p>
    <w:p w:rsidR="00EF5028" w:rsidRPr="00545478" w:rsidRDefault="00EF5028" w:rsidP="00EF5028">
      <w:pPr>
        <w:spacing w:line="460" w:lineRule="exact"/>
        <w:jc w:val="both"/>
        <w:rPr>
          <w:rFonts w:cs="Traditional Arabic"/>
          <w:b/>
          <w:bCs/>
          <w:sz w:val="32"/>
          <w:szCs w:val="32"/>
          <w:rtl/>
        </w:rPr>
      </w:pPr>
    </w:p>
    <w:p w:rsidR="00EF5028" w:rsidRPr="00545478" w:rsidRDefault="00EF5028"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4F20B5" w:rsidRDefault="004F20B5" w:rsidP="00EF5028">
      <w:pPr>
        <w:spacing w:line="460" w:lineRule="exact"/>
        <w:jc w:val="both"/>
        <w:rPr>
          <w:rFonts w:cs="Traditional Arabic"/>
          <w:b/>
          <w:bCs/>
          <w:sz w:val="32"/>
          <w:szCs w:val="32"/>
          <w:rtl/>
        </w:rPr>
      </w:pPr>
    </w:p>
    <w:p w:rsidR="004F20B5" w:rsidRDefault="004F20B5" w:rsidP="00EF5028">
      <w:pPr>
        <w:spacing w:line="460" w:lineRule="exact"/>
        <w:jc w:val="both"/>
        <w:rPr>
          <w:rFonts w:cs="Traditional Arabic"/>
          <w:b/>
          <w:bCs/>
          <w:sz w:val="32"/>
          <w:szCs w:val="32"/>
          <w:rtl/>
        </w:rPr>
      </w:pPr>
    </w:p>
    <w:p w:rsidR="004F20B5" w:rsidRPr="00545478" w:rsidRDefault="004F20B5" w:rsidP="00EF5028">
      <w:pPr>
        <w:spacing w:line="460" w:lineRule="exact"/>
        <w:jc w:val="both"/>
        <w:rPr>
          <w:rFonts w:cs="Traditional Arabic"/>
          <w:b/>
          <w:bCs/>
          <w:sz w:val="32"/>
          <w:szCs w:val="32"/>
          <w:rtl/>
        </w:rPr>
      </w:pPr>
    </w:p>
    <w:p w:rsidR="00EF5028" w:rsidRDefault="00EF5028" w:rsidP="00EF5028">
      <w:pPr>
        <w:spacing w:line="460" w:lineRule="exact"/>
        <w:jc w:val="both"/>
        <w:rPr>
          <w:rFonts w:cs="Traditional Arabic"/>
          <w:b/>
          <w:bCs/>
          <w:sz w:val="32"/>
          <w:szCs w:val="32"/>
          <w:rtl/>
        </w:rPr>
      </w:pPr>
    </w:p>
    <w:p w:rsidR="00EF5028" w:rsidRDefault="00EF5028" w:rsidP="00EF5028"/>
    <w:p w:rsidR="0039282D" w:rsidRPr="00661C4B" w:rsidRDefault="00661C4B" w:rsidP="0047703D">
      <w:pPr>
        <w:pStyle w:val="a9"/>
        <w:numPr>
          <w:ilvl w:val="0"/>
          <w:numId w:val="17"/>
        </w:numPr>
        <w:bidi/>
        <w:spacing w:before="0" w:beforeAutospacing="0" w:after="0" w:afterAutospacing="0" w:line="440" w:lineRule="exact"/>
        <w:rPr>
          <w:rFonts w:cs="Traditional Arabic"/>
          <w:b/>
          <w:bCs/>
          <w:sz w:val="40"/>
          <w:szCs w:val="40"/>
        </w:rPr>
      </w:pPr>
      <w:r w:rsidRPr="00661C4B">
        <w:rPr>
          <w:rFonts w:cs="Traditional Arabic" w:hint="cs"/>
          <w:b/>
          <w:bCs/>
          <w:sz w:val="40"/>
          <w:szCs w:val="40"/>
          <w:rtl/>
        </w:rPr>
        <w:t xml:space="preserve">فصل </w:t>
      </w:r>
      <w:r w:rsidR="0039282D" w:rsidRPr="00661C4B">
        <w:rPr>
          <w:rFonts w:cs="Traditional Arabic" w:hint="cs"/>
          <w:b/>
          <w:bCs/>
          <w:sz w:val="40"/>
          <w:szCs w:val="40"/>
          <w:rtl/>
        </w:rPr>
        <w:t>فوائد العصا</w:t>
      </w:r>
    </w:p>
    <w:p w:rsidR="0039282D" w:rsidRDefault="0039282D" w:rsidP="0039282D">
      <w:pPr>
        <w:pStyle w:val="a9"/>
        <w:bidi/>
        <w:spacing w:line="440" w:lineRule="exact"/>
        <w:rPr>
          <w:rFonts w:cs="Traditional Arabic"/>
          <w:sz w:val="32"/>
          <w:szCs w:val="32"/>
          <w:rtl/>
        </w:rPr>
      </w:pPr>
      <w:r w:rsidRPr="00110366">
        <w:rPr>
          <w:rFonts w:cs="Traditional Arabic"/>
          <w:sz w:val="32"/>
          <w:szCs w:val="32"/>
          <w:rtl/>
        </w:rPr>
        <w:t>قال تعالى:{</w:t>
      </w:r>
      <w:r w:rsidRPr="00110366">
        <w:rPr>
          <w:rFonts w:cs="Traditional Arabic"/>
          <w:b/>
          <w:bCs/>
          <w:sz w:val="32"/>
          <w:szCs w:val="32"/>
          <w:rtl/>
        </w:rPr>
        <w:t xml:space="preserve">وَمَا تِلْكَ بِيَمِينِكَ </w:t>
      </w:r>
      <w:proofErr w:type="spellStart"/>
      <w:r w:rsidRPr="00110366">
        <w:rPr>
          <w:rFonts w:cs="Traditional Arabic"/>
          <w:b/>
          <w:bCs/>
          <w:sz w:val="32"/>
          <w:szCs w:val="32"/>
          <w:rtl/>
        </w:rPr>
        <w:t>يَاموسى</w:t>
      </w:r>
      <w:proofErr w:type="spellEnd"/>
      <w:r w:rsidRPr="00110366">
        <w:rPr>
          <w:rFonts w:cs="Traditional Arabic"/>
          <w:b/>
          <w:bCs/>
          <w:sz w:val="32"/>
          <w:szCs w:val="32"/>
          <w:rtl/>
        </w:rPr>
        <w:t xml:space="preserve"> قَالَ هِيَ عَصَايَ أَتَوَكَّأُ عَلَيْهَا وَأَهُشُّ بِهَا عَلَى غَنَمِي وَلِيَ فِيهَا مَآرِبُ أُخْرَى}</w:t>
      </w:r>
      <w:r w:rsidRPr="00110366">
        <w:rPr>
          <w:rFonts w:cs="Traditional Arabic"/>
          <w:sz w:val="32"/>
          <w:szCs w:val="32"/>
          <w:rtl/>
        </w:rPr>
        <w:t xml:space="preserve"> [طه:17]</w:t>
      </w:r>
      <w:r w:rsidRPr="00110366">
        <w:rPr>
          <w:rFonts w:cs="Traditional Arabic"/>
          <w:sz w:val="32"/>
          <w:szCs w:val="32"/>
          <w:rtl/>
        </w:rPr>
        <w:br/>
        <w:t>قال الإمام القرطبي - رحمه الله تعالى - في تفسيره الجامع لأحكام القرآن(11/187-189):</w:t>
      </w:r>
    </w:p>
    <w:p w:rsidR="0039282D" w:rsidRDefault="0039282D" w:rsidP="0039282D">
      <w:pPr>
        <w:pStyle w:val="a9"/>
        <w:bidi/>
        <w:spacing w:line="440" w:lineRule="exact"/>
        <w:rPr>
          <w:rFonts w:cs="Traditional Arabic"/>
          <w:sz w:val="32"/>
          <w:szCs w:val="32"/>
          <w:rtl/>
        </w:rPr>
      </w:pPr>
      <w:r w:rsidRPr="00110366">
        <w:rPr>
          <w:rFonts w:cs="Traditional Arabic"/>
          <w:sz w:val="32"/>
          <w:szCs w:val="32"/>
          <w:rtl/>
        </w:rPr>
        <w:t xml:space="preserve">تعرض قوم لتعديد منافع العصا منهم ابن عباس- رضي الله عنهما - قال: </w:t>
      </w:r>
      <w:r w:rsidRPr="00110366">
        <w:rPr>
          <w:rFonts w:cs="Traditional Arabic"/>
          <w:sz w:val="32"/>
          <w:szCs w:val="32"/>
          <w:rtl/>
        </w:rPr>
        <w:br/>
        <w:t>- إذا انتهيت إلى رأس بئر فقصر الرشا وصلته بالعصا.</w:t>
      </w:r>
      <w:r w:rsidRPr="00110366">
        <w:rPr>
          <w:rFonts w:cs="Traditional Arabic"/>
          <w:sz w:val="32"/>
          <w:szCs w:val="32"/>
          <w:rtl/>
        </w:rPr>
        <w:br/>
        <w:t>- وإذا أصابني حر الشمس غرزتها في الأرض وألقيت عليها ما يظلني.</w:t>
      </w:r>
      <w:r w:rsidRPr="00110366">
        <w:rPr>
          <w:rFonts w:cs="Traditional Arabic"/>
          <w:sz w:val="32"/>
          <w:szCs w:val="32"/>
          <w:rtl/>
        </w:rPr>
        <w:br/>
        <w:t>- وإذا خفت شيئا من هوام الأرض قتلته بها.</w:t>
      </w:r>
      <w:r w:rsidRPr="00110366">
        <w:rPr>
          <w:rFonts w:cs="Traditional Arabic"/>
          <w:sz w:val="32"/>
          <w:szCs w:val="32"/>
          <w:rtl/>
        </w:rPr>
        <w:br/>
        <w:t>- وإذا مشيت ألقيتها على عاتقي وعلقت عليها القوس والكنانة والمخلاة.</w:t>
      </w:r>
      <w:r w:rsidRPr="00110366">
        <w:rPr>
          <w:rFonts w:cs="Traditional Arabic"/>
          <w:sz w:val="32"/>
          <w:szCs w:val="32"/>
          <w:rtl/>
        </w:rPr>
        <w:br/>
        <w:t>- وأقات</w:t>
      </w:r>
      <w:r w:rsidR="004F20B5">
        <w:rPr>
          <w:rFonts w:cs="Traditional Arabic"/>
          <w:sz w:val="32"/>
          <w:szCs w:val="32"/>
          <w:rtl/>
        </w:rPr>
        <w:t xml:space="preserve">ل بها السباع عن الغنم. </w:t>
      </w:r>
      <w:r w:rsidR="004F20B5">
        <w:rPr>
          <w:rFonts w:cs="Traditional Arabic"/>
          <w:sz w:val="32"/>
          <w:szCs w:val="32"/>
          <w:rtl/>
        </w:rPr>
        <w:br/>
        <w:t>وروى عن</w:t>
      </w:r>
      <w:r w:rsidRPr="00110366">
        <w:rPr>
          <w:rFonts w:cs="Traditional Arabic"/>
          <w:sz w:val="32"/>
          <w:szCs w:val="32"/>
          <w:rtl/>
        </w:rPr>
        <w:t xml:space="preserve"> ميمون بن مهران قال: إمساك العصا سنة للأنبياء، وعلامة للمؤمن.</w:t>
      </w:r>
      <w:r w:rsidRPr="00110366">
        <w:rPr>
          <w:rFonts w:cs="Traditional Arabic"/>
          <w:sz w:val="32"/>
          <w:szCs w:val="32"/>
          <w:rtl/>
        </w:rPr>
        <w:br/>
        <w:t xml:space="preserve">وقال الحسن البصري: فيها ست خصال: </w:t>
      </w:r>
      <w:r w:rsidRPr="00110366">
        <w:rPr>
          <w:rFonts w:cs="Traditional Arabic"/>
          <w:sz w:val="32"/>
          <w:szCs w:val="32"/>
          <w:rtl/>
        </w:rPr>
        <w:br/>
        <w:t>1- سنة للأنبياء.</w:t>
      </w:r>
      <w:r w:rsidRPr="00110366">
        <w:rPr>
          <w:rFonts w:cs="Traditional Arabic"/>
          <w:sz w:val="32"/>
          <w:szCs w:val="32"/>
          <w:rtl/>
        </w:rPr>
        <w:br/>
        <w:t>2- وزينة الصلحاء.</w:t>
      </w:r>
      <w:r w:rsidRPr="00110366">
        <w:rPr>
          <w:rFonts w:cs="Traditional Arabic"/>
          <w:sz w:val="32"/>
          <w:szCs w:val="32"/>
          <w:rtl/>
        </w:rPr>
        <w:br/>
        <w:t>3- وسلاح على الأعداء.</w:t>
      </w:r>
      <w:r w:rsidRPr="00110366">
        <w:rPr>
          <w:rFonts w:cs="Traditional Arabic"/>
          <w:sz w:val="32"/>
          <w:szCs w:val="32"/>
          <w:rtl/>
        </w:rPr>
        <w:br/>
        <w:t>4- وعون للضعفاء.</w:t>
      </w:r>
      <w:r w:rsidRPr="00110366">
        <w:rPr>
          <w:rFonts w:cs="Traditional Arabic"/>
          <w:sz w:val="32"/>
          <w:szCs w:val="32"/>
          <w:rtl/>
        </w:rPr>
        <w:br/>
        <w:t>5- وغم المنافقين.</w:t>
      </w:r>
      <w:r w:rsidRPr="00110366">
        <w:rPr>
          <w:rFonts w:cs="Traditional Arabic"/>
          <w:sz w:val="32"/>
          <w:szCs w:val="32"/>
          <w:rtl/>
        </w:rPr>
        <w:br/>
        <w:t>6- وزيادة في الطاعات.</w:t>
      </w:r>
      <w:r w:rsidRPr="00110366">
        <w:rPr>
          <w:rFonts w:cs="Traditional Arabic"/>
          <w:sz w:val="32"/>
          <w:szCs w:val="32"/>
          <w:rtl/>
        </w:rPr>
        <w:br/>
        <w:t>ويقال: إذا كان مع المؤمن العصا:</w:t>
      </w:r>
      <w:r w:rsidRPr="00110366">
        <w:rPr>
          <w:rFonts w:cs="Traditional Arabic"/>
          <w:sz w:val="32"/>
          <w:szCs w:val="32"/>
          <w:rtl/>
        </w:rPr>
        <w:br/>
        <w:t>- يهرب منه الشيطان،</w:t>
      </w:r>
      <w:r w:rsidRPr="00110366">
        <w:rPr>
          <w:rFonts w:cs="Traditional Arabic"/>
          <w:sz w:val="32"/>
          <w:szCs w:val="32"/>
          <w:rtl/>
        </w:rPr>
        <w:br/>
        <w:t>- ويخشع منه المنافق والفاجر،</w:t>
      </w:r>
      <w:r w:rsidRPr="00110366">
        <w:rPr>
          <w:rFonts w:cs="Traditional Arabic"/>
          <w:sz w:val="32"/>
          <w:szCs w:val="32"/>
          <w:rtl/>
        </w:rPr>
        <w:br/>
        <w:t>- وتكون قبلته إذا صلى،</w:t>
      </w:r>
      <w:r w:rsidRPr="00110366">
        <w:rPr>
          <w:rFonts w:cs="Traditional Arabic"/>
          <w:sz w:val="32"/>
          <w:szCs w:val="32"/>
          <w:rtl/>
        </w:rPr>
        <w:br/>
        <w:t>- وقوة إذا أعيا.</w:t>
      </w:r>
      <w:r w:rsidRPr="00110366">
        <w:rPr>
          <w:rFonts w:cs="Traditional Arabic"/>
          <w:sz w:val="32"/>
          <w:szCs w:val="32"/>
          <w:rtl/>
        </w:rPr>
        <w:br/>
      </w:r>
      <w:r w:rsidRPr="00110366">
        <w:rPr>
          <w:rFonts w:cs="Traditional Arabic"/>
          <w:sz w:val="32"/>
          <w:szCs w:val="32"/>
          <w:rtl/>
        </w:rPr>
        <w:br/>
        <w:t>ولقي الحجاج أعرابيا فقال: من أين أقبلت يا أعرابي؟ قال: من البادية. قال: وما في يدك؟ قال: عصاي:</w:t>
      </w:r>
      <w:r w:rsidRPr="00110366">
        <w:rPr>
          <w:rFonts w:cs="Traditional Arabic"/>
          <w:sz w:val="32"/>
          <w:szCs w:val="32"/>
          <w:rtl/>
        </w:rPr>
        <w:br/>
        <w:t>- أركزها لصلاتي،</w:t>
      </w:r>
      <w:r w:rsidRPr="00110366">
        <w:rPr>
          <w:rFonts w:cs="Traditional Arabic"/>
          <w:sz w:val="32"/>
          <w:szCs w:val="32"/>
          <w:rtl/>
        </w:rPr>
        <w:br/>
        <w:t>- وأعدها لعداتي،</w:t>
      </w:r>
      <w:r w:rsidRPr="00110366">
        <w:rPr>
          <w:rFonts w:cs="Traditional Arabic"/>
          <w:sz w:val="32"/>
          <w:szCs w:val="32"/>
          <w:rtl/>
        </w:rPr>
        <w:br/>
        <w:t>- وأسوق بها دابتي،</w:t>
      </w:r>
      <w:r w:rsidRPr="00110366">
        <w:rPr>
          <w:rFonts w:cs="Traditional Arabic"/>
          <w:sz w:val="32"/>
          <w:szCs w:val="32"/>
          <w:rtl/>
        </w:rPr>
        <w:br/>
        <w:t>- وأقوى بها على سفري،</w:t>
      </w:r>
      <w:r w:rsidRPr="00110366">
        <w:rPr>
          <w:rFonts w:cs="Traditional Arabic"/>
          <w:sz w:val="32"/>
          <w:szCs w:val="32"/>
          <w:rtl/>
        </w:rPr>
        <w:br/>
      </w:r>
      <w:r w:rsidRPr="00110366">
        <w:rPr>
          <w:rFonts w:cs="Traditional Arabic"/>
          <w:sz w:val="32"/>
          <w:szCs w:val="32"/>
          <w:rtl/>
        </w:rPr>
        <w:lastRenderedPageBreak/>
        <w:t>- وأعتمد بها في مشيتي لتتسع خطوتي،</w:t>
      </w:r>
      <w:r w:rsidRPr="00110366">
        <w:rPr>
          <w:rFonts w:cs="Traditional Arabic"/>
          <w:sz w:val="32"/>
          <w:szCs w:val="32"/>
          <w:rtl/>
        </w:rPr>
        <w:br/>
        <w:t>- وأثب بها النهر،</w:t>
      </w:r>
      <w:r w:rsidRPr="00110366">
        <w:rPr>
          <w:rFonts w:cs="Traditional Arabic"/>
          <w:sz w:val="32"/>
          <w:szCs w:val="32"/>
          <w:rtl/>
        </w:rPr>
        <w:br/>
        <w:t xml:space="preserve">- وتؤمنني من </w:t>
      </w:r>
      <w:proofErr w:type="spellStart"/>
      <w:r w:rsidRPr="00110366">
        <w:rPr>
          <w:rFonts w:cs="Traditional Arabic"/>
          <w:sz w:val="32"/>
          <w:szCs w:val="32"/>
          <w:rtl/>
        </w:rPr>
        <w:t>العثر</w:t>
      </w:r>
      <w:proofErr w:type="spellEnd"/>
      <w:r w:rsidRPr="00110366">
        <w:rPr>
          <w:rFonts w:cs="Traditional Arabic"/>
          <w:sz w:val="32"/>
          <w:szCs w:val="32"/>
          <w:rtl/>
        </w:rPr>
        <w:t>،</w:t>
      </w:r>
      <w:r w:rsidRPr="00110366">
        <w:rPr>
          <w:rFonts w:cs="Traditional Arabic"/>
          <w:sz w:val="32"/>
          <w:szCs w:val="32"/>
          <w:rtl/>
        </w:rPr>
        <w:br/>
        <w:t>- وألقي عليها كسائي فيقيني الحر، ويدفئني من القر،</w:t>
      </w:r>
      <w:r w:rsidRPr="00110366">
        <w:rPr>
          <w:rFonts w:cs="Traditional Arabic"/>
          <w:sz w:val="32"/>
          <w:szCs w:val="32"/>
          <w:rtl/>
        </w:rPr>
        <w:br/>
        <w:t>- وتدني إلي ما بعد مني،</w:t>
      </w:r>
      <w:r w:rsidRPr="00110366">
        <w:rPr>
          <w:rFonts w:cs="Traditional Arabic"/>
          <w:sz w:val="32"/>
          <w:szCs w:val="32"/>
          <w:rtl/>
        </w:rPr>
        <w:br/>
        <w:t xml:space="preserve">- وهي محمل سفرتي، </w:t>
      </w:r>
      <w:r w:rsidRPr="00110366">
        <w:rPr>
          <w:rFonts w:cs="Traditional Arabic"/>
          <w:sz w:val="32"/>
          <w:szCs w:val="32"/>
          <w:rtl/>
        </w:rPr>
        <w:br/>
        <w:t xml:space="preserve">- وعلاقة إداوتي، </w:t>
      </w:r>
      <w:r w:rsidRPr="00110366">
        <w:rPr>
          <w:rFonts w:cs="Traditional Arabic"/>
          <w:sz w:val="32"/>
          <w:szCs w:val="32"/>
          <w:rtl/>
        </w:rPr>
        <w:br/>
        <w:t xml:space="preserve">- أعصي بها عند الضراب، </w:t>
      </w:r>
      <w:r w:rsidRPr="00110366">
        <w:rPr>
          <w:rFonts w:cs="Traditional Arabic"/>
          <w:sz w:val="32"/>
          <w:szCs w:val="32"/>
          <w:rtl/>
        </w:rPr>
        <w:br/>
        <w:t xml:space="preserve">- وأقرع بها الأبواب، </w:t>
      </w:r>
      <w:r w:rsidRPr="00110366">
        <w:rPr>
          <w:rFonts w:cs="Traditional Arabic"/>
          <w:sz w:val="32"/>
          <w:szCs w:val="32"/>
          <w:rtl/>
        </w:rPr>
        <w:br/>
        <w:t xml:space="preserve">- وأتقي بها عقور الكلاب؛ </w:t>
      </w:r>
      <w:r w:rsidRPr="00110366">
        <w:rPr>
          <w:rFonts w:cs="Traditional Arabic"/>
          <w:sz w:val="32"/>
          <w:szCs w:val="32"/>
          <w:rtl/>
        </w:rPr>
        <w:br/>
        <w:t xml:space="preserve">- وتنوب عن الرمح في الطعان؛ </w:t>
      </w:r>
      <w:r w:rsidRPr="00110366">
        <w:rPr>
          <w:rFonts w:cs="Traditional Arabic"/>
          <w:sz w:val="32"/>
          <w:szCs w:val="32"/>
          <w:rtl/>
        </w:rPr>
        <w:br/>
        <w:t xml:space="preserve">- وعن السيف عند منازلة الأقران؛ </w:t>
      </w:r>
      <w:r w:rsidRPr="00110366">
        <w:rPr>
          <w:rFonts w:cs="Traditional Arabic"/>
          <w:sz w:val="32"/>
          <w:szCs w:val="32"/>
          <w:rtl/>
        </w:rPr>
        <w:br/>
        <w:t xml:space="preserve">- ورثتها عن أبي، وأورثها بعدي ابني، </w:t>
      </w:r>
      <w:r w:rsidRPr="00110366">
        <w:rPr>
          <w:rFonts w:cs="Traditional Arabic"/>
          <w:sz w:val="32"/>
          <w:szCs w:val="32"/>
          <w:rtl/>
        </w:rPr>
        <w:br/>
        <w:t>- وأهش بها على غنمي، ولي فيها مآرب أخرى، كثيرة لا تحصى.</w:t>
      </w:r>
      <w:r w:rsidRPr="00110366">
        <w:rPr>
          <w:rFonts w:cs="Traditional Arabic"/>
          <w:sz w:val="32"/>
          <w:szCs w:val="32"/>
          <w:rtl/>
        </w:rPr>
        <w:br/>
      </w:r>
      <w:r w:rsidRPr="00110366">
        <w:rPr>
          <w:rFonts w:cs="Traditional Arabic"/>
          <w:sz w:val="32"/>
          <w:szCs w:val="32"/>
          <w:rtl/>
        </w:rPr>
        <w:br/>
      </w:r>
      <w:r>
        <w:rPr>
          <w:rFonts w:cs="Traditional Arabic" w:hint="cs"/>
          <w:sz w:val="32"/>
          <w:szCs w:val="32"/>
          <w:rtl/>
        </w:rPr>
        <w:t xml:space="preserve">قال القرطبي </w:t>
      </w:r>
      <w:r w:rsidRPr="00110366">
        <w:rPr>
          <w:rFonts w:cs="Traditional Arabic"/>
          <w:sz w:val="32"/>
          <w:szCs w:val="32"/>
          <w:rtl/>
        </w:rPr>
        <w:t>: منافع العصا كثيرة، ولها مدخل في مواضع من الشريعة منها:</w:t>
      </w:r>
      <w:r w:rsidRPr="00110366">
        <w:rPr>
          <w:rFonts w:cs="Traditional Arabic"/>
          <w:sz w:val="32"/>
          <w:szCs w:val="32"/>
          <w:rtl/>
        </w:rPr>
        <w:br/>
        <w:t>- أنها تتخذ قبلة في الصحراء؛ وقد كان للنبي - عليه الصلاة والسلام - عنزة تركز له فيصلي إليها.</w:t>
      </w:r>
      <w:r w:rsidRPr="00110366">
        <w:rPr>
          <w:rFonts w:cs="Traditional Arabic"/>
          <w:sz w:val="32"/>
          <w:szCs w:val="32"/>
          <w:rtl/>
        </w:rPr>
        <w:br/>
        <w:t xml:space="preserve">- وكان إذا خرج يوم العيد أم بالحربة فتوضع بين يديه فيصلي إليها؛ وذلك ثابت في الصحيح. </w:t>
      </w:r>
      <w:r w:rsidRPr="00110366">
        <w:rPr>
          <w:rFonts w:cs="Traditional Arabic"/>
          <w:sz w:val="32"/>
          <w:szCs w:val="32"/>
          <w:rtl/>
        </w:rPr>
        <w:br/>
        <w:t xml:space="preserve">والحربة والعنزة والنيزك والآلة اسم لمسمى واحد. </w:t>
      </w:r>
      <w:r w:rsidRPr="00110366">
        <w:rPr>
          <w:rFonts w:cs="Traditional Arabic"/>
          <w:sz w:val="32"/>
          <w:szCs w:val="32"/>
          <w:rtl/>
        </w:rPr>
        <w:br/>
        <w:t xml:space="preserve">وكان له محجن وهو عصا معوجة الطرف يشير به إلى الحجر إذا لم يستطع أن يقبله؛ ثابت في الصحيح أيضا. </w:t>
      </w:r>
      <w:r w:rsidRPr="00110366">
        <w:rPr>
          <w:rFonts w:cs="Traditional Arabic"/>
          <w:sz w:val="32"/>
          <w:szCs w:val="32"/>
          <w:rtl/>
        </w:rPr>
        <w:br/>
        <w:t xml:space="preserve">وفي الموطأ عن السائب بن يزيد – رضي الله عنه - أنه قال: أمر عمر بن الخطاب - رضي الله عنه - أبي بن كعب </w:t>
      </w:r>
      <w:proofErr w:type="spellStart"/>
      <w:r w:rsidRPr="00110366">
        <w:rPr>
          <w:rFonts w:cs="Traditional Arabic"/>
          <w:sz w:val="32"/>
          <w:szCs w:val="32"/>
          <w:rtl/>
        </w:rPr>
        <w:t>وتميما</w:t>
      </w:r>
      <w:proofErr w:type="spellEnd"/>
      <w:r w:rsidRPr="00110366">
        <w:rPr>
          <w:rFonts w:cs="Traditional Arabic"/>
          <w:sz w:val="32"/>
          <w:szCs w:val="32"/>
          <w:rtl/>
        </w:rPr>
        <w:t xml:space="preserve"> الداري أن يقوما للناس بإحدى عشرة ركعة، وكان القارئ يقرأ بالمئين حتى كنا نعتمد على العصي من طول القيام، وما كنا ننصرف إلا في بزوغ الفجر. </w:t>
      </w:r>
      <w:r w:rsidRPr="00110366">
        <w:rPr>
          <w:rFonts w:cs="Traditional Arabic"/>
          <w:sz w:val="32"/>
          <w:szCs w:val="32"/>
          <w:rtl/>
        </w:rPr>
        <w:br/>
        <w:t xml:space="preserve">وفي الصحيحين: أنه عليه الصلاة والسلام كان له مخصرة. </w:t>
      </w:r>
      <w:r w:rsidRPr="00110366">
        <w:rPr>
          <w:rFonts w:cs="Traditional Arabic"/>
          <w:sz w:val="32"/>
          <w:szCs w:val="32"/>
          <w:rtl/>
        </w:rPr>
        <w:br/>
        <w:t xml:space="preserve">والإجماع منعقد على أن الخطيب يخطب </w:t>
      </w:r>
      <w:proofErr w:type="spellStart"/>
      <w:r w:rsidRPr="00110366">
        <w:rPr>
          <w:rFonts w:cs="Traditional Arabic"/>
          <w:sz w:val="32"/>
          <w:szCs w:val="32"/>
          <w:rtl/>
        </w:rPr>
        <w:t>متوكئا</w:t>
      </w:r>
      <w:proofErr w:type="spellEnd"/>
      <w:r w:rsidRPr="00110366">
        <w:rPr>
          <w:rFonts w:cs="Traditional Arabic"/>
          <w:sz w:val="32"/>
          <w:szCs w:val="32"/>
          <w:rtl/>
        </w:rPr>
        <w:t xml:space="preserve"> على سيف أو عصا، فالعصا مأخوذة من أصل كريم، ومعدن شريف، ولا ينكرها إلا جاهل. </w:t>
      </w:r>
      <w:r w:rsidRPr="00110366">
        <w:rPr>
          <w:rFonts w:cs="Traditional Arabic"/>
          <w:sz w:val="32"/>
          <w:szCs w:val="32"/>
          <w:rtl/>
        </w:rPr>
        <w:br/>
        <w:t xml:space="preserve">وقد جمع الله لموسى في عصاه من البراهين العظام، والآيات الجسام، ما آمن به السحرة المعاندون. </w:t>
      </w:r>
      <w:r w:rsidRPr="00110366">
        <w:rPr>
          <w:rFonts w:cs="Traditional Arabic"/>
          <w:sz w:val="32"/>
          <w:szCs w:val="32"/>
          <w:rtl/>
        </w:rPr>
        <w:br/>
        <w:t xml:space="preserve">واتخذها سليمان لخطبته وموعظته وطول صلاته. </w:t>
      </w:r>
      <w:r w:rsidRPr="00110366">
        <w:rPr>
          <w:rFonts w:cs="Traditional Arabic"/>
          <w:sz w:val="32"/>
          <w:szCs w:val="32"/>
          <w:rtl/>
        </w:rPr>
        <w:br/>
        <w:t xml:space="preserve">وكان ابن مسعود صاحب عصا النبي صلى الله عليه وسلم وعنزته؛ وكان يخطب بالقضيب - وكفى بذلك فضلا على شرف حال العصا - وعلى ذلك الخلفاء وكبراء الخطباء، وعادة العرب العرباء، </w:t>
      </w:r>
      <w:r w:rsidRPr="00110366">
        <w:rPr>
          <w:rFonts w:cs="Traditional Arabic"/>
          <w:sz w:val="32"/>
          <w:szCs w:val="32"/>
          <w:rtl/>
        </w:rPr>
        <w:lastRenderedPageBreak/>
        <w:t>الفصحاء اللسن البلغاء أخذ المخصرة والعصا والاعتماد عليها عند الكلام، وفي المحافل والخطب.</w:t>
      </w:r>
      <w:r w:rsidRPr="00110366">
        <w:rPr>
          <w:rFonts w:cs="Traditional Arabic"/>
          <w:sz w:val="32"/>
          <w:szCs w:val="32"/>
          <w:rtl/>
        </w:rPr>
        <w:br/>
      </w:r>
      <w:r w:rsidRPr="00110366">
        <w:rPr>
          <w:rFonts w:cs="Traditional Arabic"/>
          <w:sz w:val="32"/>
          <w:szCs w:val="32"/>
          <w:rtl/>
        </w:rPr>
        <w:br/>
        <w:t xml:space="preserve">وأنكرت الشعوبية على خطباء العرب أخذ المخصرة والإشارة بها إلى المعاني. والشعوبية تبغض العرب وتفضل العجم. </w:t>
      </w:r>
      <w:r w:rsidRPr="00110366">
        <w:rPr>
          <w:rFonts w:cs="Traditional Arabic"/>
          <w:sz w:val="32"/>
          <w:szCs w:val="32"/>
          <w:rtl/>
        </w:rPr>
        <w:br/>
        <w:t>قال مالك: كان عطاء بن السائب يمسك المخصرة يستعين بها.</w:t>
      </w:r>
      <w:r w:rsidRPr="00110366">
        <w:rPr>
          <w:rFonts w:cs="Traditional Arabic"/>
          <w:sz w:val="32"/>
          <w:szCs w:val="32"/>
          <w:rtl/>
        </w:rPr>
        <w:br/>
        <w:t>قال مالك: والرجل إذا كبر لم يكن مثل الشباب يقوى بها عند قيامه.</w:t>
      </w:r>
      <w:r w:rsidRPr="00110366">
        <w:rPr>
          <w:rFonts w:cs="Traditional Arabic"/>
          <w:sz w:val="32"/>
          <w:szCs w:val="32"/>
          <w:rtl/>
        </w:rPr>
        <w:br/>
      </w:r>
      <w:r w:rsidRPr="00110366">
        <w:rPr>
          <w:rFonts w:cs="Traditional Arabic"/>
          <w:sz w:val="32"/>
          <w:szCs w:val="32"/>
          <w:rtl/>
        </w:rPr>
        <w:br/>
        <w:t xml:space="preserve">قلت: وفي مشيته كما قال بعضهم: </w:t>
      </w:r>
      <w:r w:rsidRPr="00110366">
        <w:rPr>
          <w:rFonts w:cs="Traditional Arabic"/>
          <w:sz w:val="32"/>
          <w:szCs w:val="32"/>
          <w:rtl/>
        </w:rPr>
        <w:br/>
        <w:t>قد كنت أمشي على رجلين معتمدا... فصرت أمشي على أخرى من الخشب</w:t>
      </w:r>
      <w:r w:rsidRPr="00110366">
        <w:rPr>
          <w:rFonts w:cs="Traditional Arabic"/>
          <w:sz w:val="32"/>
          <w:szCs w:val="32"/>
          <w:rtl/>
        </w:rPr>
        <w:br/>
      </w:r>
      <w:r w:rsidRPr="00110366">
        <w:rPr>
          <w:rFonts w:cs="Traditional Arabic"/>
          <w:sz w:val="32"/>
          <w:szCs w:val="32"/>
          <w:rtl/>
        </w:rPr>
        <w:br/>
        <w:t>قال مالك - رحمه الله ورضي - عنه: وقد كان الناس إذا جاءهم المطر خرجوا بالعصي يتوكؤون عليها، حتى لقد كان الشباب يحبسون عصيهم، وربما أخذ ربيعة العصا من بعض من يجلس إليه حتى يقوم.</w:t>
      </w:r>
      <w:r w:rsidRPr="00110366">
        <w:rPr>
          <w:rFonts w:cs="Traditional Arabic"/>
          <w:sz w:val="32"/>
          <w:szCs w:val="32"/>
          <w:rtl/>
        </w:rPr>
        <w:br/>
        <w:t>ومن منافع العصا ضرب الرجل نساءه بها فيما يصلحهم، ويصلح حاله وحالهم معه. ومنه قوله عليه السلام: "وأما أبو جهم فلا يضع عصاه عن عاتقه" في إحدى الروايات.</w:t>
      </w:r>
      <w:r w:rsidRPr="00110366">
        <w:rPr>
          <w:rFonts w:cs="Traditional Arabic"/>
          <w:sz w:val="32"/>
          <w:szCs w:val="32"/>
          <w:rtl/>
        </w:rPr>
        <w:br/>
        <w:t xml:space="preserve">وقد روي عنه عليه السلام أنه قال لرجل أوصاه: "لا ترفع عصاك عن أهلك أخفهم في الله" رواه عبادة بن الصامت؛ خرجه النسائي. </w:t>
      </w:r>
      <w:r w:rsidRPr="00110366">
        <w:rPr>
          <w:rFonts w:cs="Traditional Arabic"/>
          <w:sz w:val="32"/>
          <w:szCs w:val="32"/>
          <w:rtl/>
        </w:rPr>
        <w:br/>
        <w:t xml:space="preserve">ومن هذا المعنى قوله صلى الله عليه وسلم: "علق سوطك حيث يراه أهلك" وقد تقدم هذا في "النساء". </w:t>
      </w:r>
      <w:r w:rsidRPr="00110366">
        <w:rPr>
          <w:rFonts w:cs="Traditional Arabic"/>
          <w:sz w:val="32"/>
          <w:szCs w:val="32"/>
          <w:rtl/>
        </w:rPr>
        <w:br/>
        <w:t xml:space="preserve">ومن فوائدها التنبيه على الانتقال من هذه الدار؛ كما قيل لبعض الزهاد: مالك تمشي على عصا ولست بكبير ولا مريض؟ </w:t>
      </w:r>
    </w:p>
    <w:p w:rsidR="0039282D" w:rsidRPr="00110366" w:rsidRDefault="0039282D" w:rsidP="0039282D">
      <w:pPr>
        <w:pStyle w:val="a9"/>
        <w:bidi/>
        <w:spacing w:line="440" w:lineRule="exact"/>
        <w:rPr>
          <w:rFonts w:cs="Traditional Arabic"/>
          <w:sz w:val="32"/>
          <w:szCs w:val="32"/>
          <w:rtl/>
        </w:rPr>
      </w:pPr>
      <w:r w:rsidRPr="00110366">
        <w:rPr>
          <w:rFonts w:cs="Traditional Arabic"/>
          <w:sz w:val="32"/>
          <w:szCs w:val="32"/>
          <w:rtl/>
        </w:rPr>
        <w:t>قال إني أعلم أني مسافر، وأنها دار قلعة، وأن العصا من آلة السفر</w:t>
      </w:r>
      <w:r>
        <w:rPr>
          <w:rFonts w:cs="Traditional Arabic" w:hint="cs"/>
          <w:sz w:val="32"/>
          <w:szCs w:val="32"/>
          <w:rtl/>
        </w:rPr>
        <w:t xml:space="preserve"> </w:t>
      </w:r>
      <w:r w:rsidRPr="00110366">
        <w:rPr>
          <w:rFonts w:cs="Traditional Arabic"/>
          <w:sz w:val="32"/>
          <w:szCs w:val="32"/>
          <w:rtl/>
        </w:rPr>
        <w:t>).</w:t>
      </w:r>
    </w:p>
    <w:p w:rsidR="0039282D" w:rsidRDefault="0039282D" w:rsidP="0039282D">
      <w:pPr>
        <w:spacing w:line="440" w:lineRule="exact"/>
        <w:rPr>
          <w:rFonts w:cs="Traditional Arabic"/>
          <w:sz w:val="32"/>
          <w:szCs w:val="32"/>
          <w:rtl/>
        </w:rPr>
      </w:pPr>
      <w:r w:rsidRPr="00110366">
        <w:rPr>
          <w:rFonts w:cs="Traditional Arabic" w:hint="cs"/>
          <w:sz w:val="32"/>
          <w:szCs w:val="32"/>
          <w:rtl/>
        </w:rPr>
        <w:t>فَأَخَذَهُ</w:t>
      </w:r>
      <w:r w:rsidRPr="00110366">
        <w:rPr>
          <w:rFonts w:cs="Traditional Arabic"/>
          <w:sz w:val="32"/>
          <w:szCs w:val="32"/>
          <w:rtl/>
        </w:rPr>
        <w:t xml:space="preserve"> </w:t>
      </w:r>
      <w:r w:rsidRPr="00110366">
        <w:rPr>
          <w:rFonts w:cs="Traditional Arabic" w:hint="cs"/>
          <w:sz w:val="32"/>
          <w:szCs w:val="32"/>
          <w:rtl/>
        </w:rPr>
        <w:t>بَعْضُ</w:t>
      </w:r>
      <w:r w:rsidRPr="00110366">
        <w:rPr>
          <w:rFonts w:cs="Traditional Arabic"/>
          <w:sz w:val="32"/>
          <w:szCs w:val="32"/>
          <w:rtl/>
        </w:rPr>
        <w:t xml:space="preserve"> </w:t>
      </w:r>
      <w:r w:rsidRPr="00110366">
        <w:rPr>
          <w:rFonts w:cs="Traditional Arabic" w:hint="cs"/>
          <w:sz w:val="32"/>
          <w:szCs w:val="32"/>
          <w:rtl/>
        </w:rPr>
        <w:t>الشُّعَرَاءِ</w:t>
      </w:r>
      <w:r w:rsidRPr="00110366">
        <w:rPr>
          <w:rFonts w:cs="Traditional Arabic"/>
          <w:sz w:val="32"/>
          <w:szCs w:val="32"/>
          <w:rtl/>
        </w:rPr>
        <w:t xml:space="preserve"> </w:t>
      </w:r>
      <w:r w:rsidRPr="00110366">
        <w:rPr>
          <w:rFonts w:cs="Traditional Arabic" w:hint="cs"/>
          <w:sz w:val="32"/>
          <w:szCs w:val="32"/>
          <w:rtl/>
        </w:rPr>
        <w:t>فَقَالَ</w:t>
      </w:r>
      <w:r w:rsidRPr="00110366">
        <w:rPr>
          <w:rFonts w:cs="Traditional Arabic"/>
          <w:sz w:val="32"/>
          <w:szCs w:val="32"/>
          <w:rtl/>
        </w:rPr>
        <w:t xml:space="preserve"> : </w:t>
      </w:r>
    </w:p>
    <w:p w:rsidR="0039282D" w:rsidRDefault="0039282D" w:rsidP="0039282D">
      <w:pPr>
        <w:spacing w:line="440" w:lineRule="exact"/>
        <w:jc w:val="center"/>
        <w:rPr>
          <w:rFonts w:cs="Traditional Arabic"/>
          <w:sz w:val="32"/>
          <w:szCs w:val="32"/>
          <w:rtl/>
        </w:rPr>
      </w:pPr>
      <w:r w:rsidRPr="00110366">
        <w:rPr>
          <w:rFonts w:cs="Traditional Arabic" w:hint="cs"/>
          <w:sz w:val="32"/>
          <w:szCs w:val="32"/>
          <w:rtl/>
        </w:rPr>
        <w:t>حَمَلْت</w:t>
      </w:r>
      <w:r w:rsidRPr="00110366">
        <w:rPr>
          <w:rFonts w:cs="Traditional Arabic"/>
          <w:sz w:val="32"/>
          <w:szCs w:val="32"/>
          <w:rtl/>
        </w:rPr>
        <w:t xml:space="preserve"> </w:t>
      </w:r>
      <w:r w:rsidRPr="00110366">
        <w:rPr>
          <w:rFonts w:cs="Traditional Arabic" w:hint="cs"/>
          <w:sz w:val="32"/>
          <w:szCs w:val="32"/>
          <w:rtl/>
        </w:rPr>
        <w:t>الْعَصَا</w:t>
      </w:r>
      <w:r w:rsidRPr="00110366">
        <w:rPr>
          <w:rFonts w:cs="Traditional Arabic"/>
          <w:sz w:val="32"/>
          <w:szCs w:val="32"/>
          <w:rtl/>
        </w:rPr>
        <w:t xml:space="preserve"> </w:t>
      </w:r>
      <w:r w:rsidRPr="00110366">
        <w:rPr>
          <w:rFonts w:cs="Traditional Arabic" w:hint="cs"/>
          <w:sz w:val="32"/>
          <w:szCs w:val="32"/>
          <w:rtl/>
        </w:rPr>
        <w:t>لَا</w:t>
      </w:r>
      <w:r w:rsidRPr="00110366">
        <w:rPr>
          <w:rFonts w:cs="Traditional Arabic"/>
          <w:sz w:val="32"/>
          <w:szCs w:val="32"/>
          <w:rtl/>
        </w:rPr>
        <w:t xml:space="preserve"> </w:t>
      </w:r>
      <w:r w:rsidRPr="00110366">
        <w:rPr>
          <w:rFonts w:cs="Traditional Arabic" w:hint="cs"/>
          <w:sz w:val="32"/>
          <w:szCs w:val="32"/>
          <w:rtl/>
        </w:rPr>
        <w:t>الضَّعْفُ</w:t>
      </w:r>
      <w:r w:rsidRPr="00110366">
        <w:rPr>
          <w:rFonts w:cs="Traditional Arabic"/>
          <w:sz w:val="32"/>
          <w:szCs w:val="32"/>
          <w:rtl/>
        </w:rPr>
        <w:t xml:space="preserve"> </w:t>
      </w:r>
      <w:r w:rsidRPr="00110366">
        <w:rPr>
          <w:rFonts w:cs="Traditional Arabic" w:hint="cs"/>
          <w:sz w:val="32"/>
          <w:szCs w:val="32"/>
          <w:rtl/>
        </w:rPr>
        <w:t>أَوْجَبَ</w:t>
      </w:r>
      <w:r w:rsidRPr="00110366">
        <w:rPr>
          <w:rFonts w:cs="Traditional Arabic"/>
          <w:sz w:val="32"/>
          <w:szCs w:val="32"/>
          <w:rtl/>
        </w:rPr>
        <w:t xml:space="preserve"> </w:t>
      </w:r>
      <w:r>
        <w:rPr>
          <w:rFonts w:cs="Traditional Arabic" w:hint="cs"/>
          <w:sz w:val="32"/>
          <w:szCs w:val="32"/>
          <w:rtl/>
        </w:rPr>
        <w:t xml:space="preserve">     </w:t>
      </w:r>
      <w:r w:rsidRPr="00110366">
        <w:rPr>
          <w:rFonts w:cs="Traditional Arabic" w:hint="cs"/>
          <w:sz w:val="32"/>
          <w:szCs w:val="32"/>
          <w:rtl/>
        </w:rPr>
        <w:t>حَمْلَهَا</w:t>
      </w:r>
      <w:r w:rsidRPr="00110366">
        <w:rPr>
          <w:rFonts w:cs="Traditional Arabic"/>
          <w:sz w:val="32"/>
          <w:szCs w:val="32"/>
          <w:rtl/>
        </w:rPr>
        <w:t xml:space="preserve"> </w:t>
      </w:r>
      <w:r w:rsidRPr="00110366">
        <w:rPr>
          <w:rFonts w:cs="Traditional Arabic" w:hint="cs"/>
          <w:sz w:val="32"/>
          <w:szCs w:val="32"/>
          <w:rtl/>
        </w:rPr>
        <w:t>عَلَيَّ</w:t>
      </w:r>
      <w:r w:rsidRPr="00110366">
        <w:rPr>
          <w:rFonts w:cs="Traditional Arabic"/>
          <w:sz w:val="32"/>
          <w:szCs w:val="32"/>
          <w:rtl/>
        </w:rPr>
        <w:t xml:space="preserve"> </w:t>
      </w:r>
      <w:r w:rsidRPr="00110366">
        <w:rPr>
          <w:rFonts w:cs="Traditional Arabic" w:hint="cs"/>
          <w:sz w:val="32"/>
          <w:szCs w:val="32"/>
          <w:rtl/>
        </w:rPr>
        <w:t>وَلَا</w:t>
      </w:r>
      <w:r w:rsidRPr="00110366">
        <w:rPr>
          <w:rFonts w:cs="Traditional Arabic"/>
          <w:sz w:val="32"/>
          <w:szCs w:val="32"/>
          <w:rtl/>
        </w:rPr>
        <w:t xml:space="preserve"> </w:t>
      </w:r>
      <w:r w:rsidRPr="00110366">
        <w:rPr>
          <w:rFonts w:cs="Traditional Arabic" w:hint="cs"/>
          <w:sz w:val="32"/>
          <w:szCs w:val="32"/>
          <w:rtl/>
        </w:rPr>
        <w:t>أَنِّي</w:t>
      </w:r>
      <w:r w:rsidRPr="00110366">
        <w:rPr>
          <w:rFonts w:cs="Traditional Arabic"/>
          <w:sz w:val="32"/>
          <w:szCs w:val="32"/>
          <w:rtl/>
        </w:rPr>
        <w:t xml:space="preserve"> </w:t>
      </w:r>
      <w:proofErr w:type="spellStart"/>
      <w:r w:rsidRPr="00110366">
        <w:rPr>
          <w:rFonts w:cs="Traditional Arabic" w:hint="cs"/>
          <w:sz w:val="32"/>
          <w:szCs w:val="32"/>
          <w:rtl/>
        </w:rPr>
        <w:t>تَحَنَّيْت</w:t>
      </w:r>
      <w:proofErr w:type="spellEnd"/>
      <w:r w:rsidRPr="00110366">
        <w:rPr>
          <w:rFonts w:cs="Traditional Arabic"/>
          <w:sz w:val="32"/>
          <w:szCs w:val="32"/>
          <w:rtl/>
        </w:rPr>
        <w:t xml:space="preserve"> </w:t>
      </w:r>
      <w:r w:rsidRPr="00110366">
        <w:rPr>
          <w:rFonts w:cs="Traditional Arabic" w:hint="cs"/>
          <w:sz w:val="32"/>
          <w:szCs w:val="32"/>
          <w:rtl/>
        </w:rPr>
        <w:t>مِنْ</w:t>
      </w:r>
      <w:r w:rsidRPr="00110366">
        <w:rPr>
          <w:rFonts w:cs="Traditional Arabic"/>
          <w:sz w:val="32"/>
          <w:szCs w:val="32"/>
          <w:rtl/>
        </w:rPr>
        <w:t xml:space="preserve"> </w:t>
      </w:r>
      <w:r w:rsidRPr="00110366">
        <w:rPr>
          <w:rFonts w:cs="Traditional Arabic" w:hint="cs"/>
          <w:sz w:val="32"/>
          <w:szCs w:val="32"/>
          <w:rtl/>
        </w:rPr>
        <w:t>كِبَرِ</w:t>
      </w:r>
    </w:p>
    <w:p w:rsidR="0039282D" w:rsidRDefault="0039282D" w:rsidP="0039282D">
      <w:pPr>
        <w:spacing w:line="440" w:lineRule="exact"/>
        <w:jc w:val="center"/>
        <w:rPr>
          <w:rFonts w:cs="Traditional Arabic"/>
          <w:sz w:val="32"/>
          <w:szCs w:val="32"/>
          <w:rtl/>
        </w:rPr>
      </w:pPr>
      <w:r w:rsidRPr="00110366">
        <w:rPr>
          <w:rFonts w:cs="Traditional Arabic" w:hint="cs"/>
          <w:sz w:val="32"/>
          <w:szCs w:val="32"/>
          <w:rtl/>
        </w:rPr>
        <w:t>وَلَكِنَّنِي</w:t>
      </w:r>
      <w:r w:rsidRPr="00110366">
        <w:rPr>
          <w:rFonts w:cs="Traditional Arabic"/>
          <w:sz w:val="32"/>
          <w:szCs w:val="32"/>
          <w:rtl/>
        </w:rPr>
        <w:t xml:space="preserve"> </w:t>
      </w:r>
      <w:r w:rsidRPr="00110366">
        <w:rPr>
          <w:rFonts w:cs="Traditional Arabic" w:hint="cs"/>
          <w:sz w:val="32"/>
          <w:szCs w:val="32"/>
          <w:rtl/>
        </w:rPr>
        <w:t>أَلْزَمْت</w:t>
      </w:r>
      <w:r w:rsidRPr="00110366">
        <w:rPr>
          <w:rFonts w:cs="Traditional Arabic"/>
          <w:sz w:val="32"/>
          <w:szCs w:val="32"/>
          <w:rtl/>
        </w:rPr>
        <w:t xml:space="preserve"> </w:t>
      </w:r>
      <w:r w:rsidRPr="00110366">
        <w:rPr>
          <w:rFonts w:cs="Traditional Arabic" w:hint="cs"/>
          <w:sz w:val="32"/>
          <w:szCs w:val="32"/>
          <w:rtl/>
        </w:rPr>
        <w:t>نَفْسِي</w:t>
      </w:r>
      <w:r w:rsidRPr="00110366">
        <w:rPr>
          <w:rFonts w:cs="Traditional Arabic"/>
          <w:sz w:val="32"/>
          <w:szCs w:val="32"/>
          <w:rtl/>
        </w:rPr>
        <w:t xml:space="preserve"> </w:t>
      </w:r>
      <w:r w:rsidRPr="00110366">
        <w:rPr>
          <w:rFonts w:cs="Traditional Arabic" w:hint="cs"/>
          <w:sz w:val="32"/>
          <w:szCs w:val="32"/>
          <w:rtl/>
        </w:rPr>
        <w:t>حَمْلَهَا</w:t>
      </w:r>
      <w:r>
        <w:rPr>
          <w:rFonts w:cs="Traditional Arabic" w:hint="cs"/>
          <w:sz w:val="32"/>
          <w:szCs w:val="32"/>
          <w:rtl/>
        </w:rPr>
        <w:t xml:space="preserve">         </w:t>
      </w:r>
      <w:r w:rsidRPr="00110366">
        <w:rPr>
          <w:rFonts w:cs="Traditional Arabic"/>
          <w:sz w:val="32"/>
          <w:szCs w:val="32"/>
          <w:rtl/>
        </w:rPr>
        <w:t xml:space="preserve"> </w:t>
      </w:r>
      <w:r w:rsidRPr="00110366">
        <w:rPr>
          <w:rFonts w:cs="Traditional Arabic" w:hint="cs"/>
          <w:sz w:val="32"/>
          <w:szCs w:val="32"/>
          <w:rtl/>
        </w:rPr>
        <w:t>لِأُعْلِمَهَا</w:t>
      </w:r>
      <w:r w:rsidRPr="00110366">
        <w:rPr>
          <w:rFonts w:cs="Traditional Arabic"/>
          <w:sz w:val="32"/>
          <w:szCs w:val="32"/>
          <w:rtl/>
        </w:rPr>
        <w:t xml:space="preserve"> </w:t>
      </w:r>
      <w:r w:rsidRPr="00110366">
        <w:rPr>
          <w:rFonts w:cs="Traditional Arabic" w:hint="cs"/>
          <w:sz w:val="32"/>
          <w:szCs w:val="32"/>
          <w:rtl/>
        </w:rPr>
        <w:t>أَنِّي</w:t>
      </w:r>
      <w:r w:rsidRPr="00110366">
        <w:rPr>
          <w:rFonts w:cs="Traditional Arabic"/>
          <w:sz w:val="32"/>
          <w:szCs w:val="32"/>
          <w:rtl/>
        </w:rPr>
        <w:t xml:space="preserve"> </w:t>
      </w:r>
      <w:r w:rsidRPr="00110366">
        <w:rPr>
          <w:rFonts w:cs="Traditional Arabic" w:hint="cs"/>
          <w:sz w:val="32"/>
          <w:szCs w:val="32"/>
          <w:rtl/>
        </w:rPr>
        <w:t>مُقِيمٌ</w:t>
      </w:r>
      <w:r w:rsidRPr="00110366">
        <w:rPr>
          <w:rFonts w:cs="Traditional Arabic"/>
          <w:sz w:val="32"/>
          <w:szCs w:val="32"/>
          <w:rtl/>
        </w:rPr>
        <w:t xml:space="preserve"> </w:t>
      </w:r>
      <w:r w:rsidRPr="00110366">
        <w:rPr>
          <w:rFonts w:cs="Traditional Arabic" w:hint="cs"/>
          <w:sz w:val="32"/>
          <w:szCs w:val="32"/>
          <w:rtl/>
        </w:rPr>
        <w:t>عَلَى</w:t>
      </w:r>
      <w:r w:rsidRPr="00110366">
        <w:rPr>
          <w:rFonts w:cs="Traditional Arabic"/>
          <w:sz w:val="32"/>
          <w:szCs w:val="32"/>
          <w:rtl/>
        </w:rPr>
        <w:t xml:space="preserve"> </w:t>
      </w:r>
      <w:r w:rsidRPr="00110366">
        <w:rPr>
          <w:rFonts w:cs="Traditional Arabic" w:hint="cs"/>
          <w:sz w:val="32"/>
          <w:szCs w:val="32"/>
          <w:rtl/>
        </w:rPr>
        <w:t>سَفَرِ</w:t>
      </w:r>
    </w:p>
    <w:p w:rsidR="0039282D" w:rsidRPr="00110366" w:rsidRDefault="0039282D" w:rsidP="0039282D">
      <w:pPr>
        <w:spacing w:line="440" w:lineRule="exact"/>
        <w:rPr>
          <w:rFonts w:cs="Traditional Arabic"/>
          <w:sz w:val="32"/>
          <w:szCs w:val="32"/>
          <w:rtl/>
        </w:rPr>
      </w:pPr>
      <w:r w:rsidRPr="00110366">
        <w:rPr>
          <w:rFonts w:cs="Traditional Arabic" w:hint="cs"/>
          <w:sz w:val="32"/>
          <w:szCs w:val="32"/>
          <w:rtl/>
        </w:rPr>
        <w:t>وَقَالَ</w:t>
      </w:r>
      <w:r w:rsidRPr="00110366">
        <w:rPr>
          <w:rFonts w:cs="Traditional Arabic"/>
          <w:sz w:val="32"/>
          <w:szCs w:val="32"/>
          <w:rtl/>
        </w:rPr>
        <w:t xml:space="preserve"> </w:t>
      </w:r>
      <w:r w:rsidRPr="00110366">
        <w:rPr>
          <w:rFonts w:cs="Traditional Arabic" w:hint="cs"/>
          <w:sz w:val="32"/>
          <w:szCs w:val="32"/>
          <w:rtl/>
        </w:rPr>
        <w:t>بَعْضُ</w:t>
      </w:r>
      <w:r w:rsidRPr="00110366">
        <w:rPr>
          <w:rFonts w:cs="Traditional Arabic"/>
          <w:sz w:val="32"/>
          <w:szCs w:val="32"/>
          <w:rtl/>
        </w:rPr>
        <w:t xml:space="preserve"> </w:t>
      </w:r>
      <w:r w:rsidRPr="00110366">
        <w:rPr>
          <w:rFonts w:cs="Traditional Arabic" w:hint="cs"/>
          <w:sz w:val="32"/>
          <w:szCs w:val="32"/>
          <w:rtl/>
        </w:rPr>
        <w:t>الْمُتَصَوِّفَةِ</w:t>
      </w:r>
      <w:r w:rsidRPr="00110366">
        <w:rPr>
          <w:rFonts w:cs="Traditional Arabic"/>
          <w:sz w:val="32"/>
          <w:szCs w:val="32"/>
          <w:rtl/>
        </w:rPr>
        <w:t xml:space="preserve"> : </w:t>
      </w:r>
      <w:r w:rsidRPr="00110366">
        <w:rPr>
          <w:rFonts w:cs="Traditional Arabic" w:hint="cs"/>
          <w:sz w:val="32"/>
          <w:szCs w:val="32"/>
          <w:rtl/>
        </w:rPr>
        <w:t>الدُّنْيَا</w:t>
      </w:r>
      <w:r w:rsidRPr="00110366">
        <w:rPr>
          <w:rFonts w:cs="Traditional Arabic"/>
          <w:sz w:val="32"/>
          <w:szCs w:val="32"/>
          <w:rtl/>
        </w:rPr>
        <w:t xml:space="preserve"> </w:t>
      </w:r>
      <w:r w:rsidRPr="00110366">
        <w:rPr>
          <w:rFonts w:cs="Traditional Arabic" w:hint="cs"/>
          <w:sz w:val="32"/>
          <w:szCs w:val="32"/>
          <w:rtl/>
        </w:rPr>
        <w:t>سَاعَةٌ</w:t>
      </w:r>
      <w:r w:rsidRPr="00110366">
        <w:rPr>
          <w:rFonts w:cs="Traditional Arabic"/>
          <w:sz w:val="32"/>
          <w:szCs w:val="32"/>
          <w:rtl/>
        </w:rPr>
        <w:t xml:space="preserve"> </w:t>
      </w:r>
      <w:r w:rsidRPr="00110366">
        <w:rPr>
          <w:rFonts w:cs="Traditional Arabic" w:hint="cs"/>
          <w:sz w:val="32"/>
          <w:szCs w:val="32"/>
          <w:rtl/>
        </w:rPr>
        <w:t>،</w:t>
      </w:r>
      <w:r w:rsidRPr="00110366">
        <w:rPr>
          <w:rFonts w:cs="Traditional Arabic"/>
          <w:sz w:val="32"/>
          <w:szCs w:val="32"/>
          <w:rtl/>
        </w:rPr>
        <w:t xml:space="preserve"> </w:t>
      </w:r>
      <w:r w:rsidRPr="00110366">
        <w:rPr>
          <w:rFonts w:cs="Traditional Arabic" w:hint="cs"/>
          <w:sz w:val="32"/>
          <w:szCs w:val="32"/>
          <w:rtl/>
        </w:rPr>
        <w:t>فَاجْعَلْهَا</w:t>
      </w:r>
      <w:r w:rsidRPr="00110366">
        <w:rPr>
          <w:rFonts w:cs="Traditional Arabic"/>
          <w:sz w:val="32"/>
          <w:szCs w:val="32"/>
          <w:rtl/>
        </w:rPr>
        <w:t xml:space="preserve"> </w:t>
      </w:r>
      <w:r w:rsidRPr="00110366">
        <w:rPr>
          <w:rFonts w:cs="Traditional Arabic" w:hint="cs"/>
          <w:sz w:val="32"/>
          <w:szCs w:val="32"/>
          <w:rtl/>
        </w:rPr>
        <w:t>طَاعَةً</w:t>
      </w:r>
      <w:r w:rsidRPr="00110366">
        <w:rPr>
          <w:rFonts w:cs="Traditional Arabic"/>
          <w:sz w:val="32"/>
          <w:szCs w:val="32"/>
          <w:rtl/>
        </w:rPr>
        <w:t xml:space="preserve"> .</w:t>
      </w:r>
    </w:p>
    <w:p w:rsidR="0039282D" w:rsidRPr="00110366" w:rsidRDefault="0039282D" w:rsidP="0039282D">
      <w:pPr>
        <w:spacing w:line="440" w:lineRule="exact"/>
        <w:rPr>
          <w:rFonts w:cs="Traditional Arabic"/>
          <w:sz w:val="32"/>
          <w:szCs w:val="32"/>
          <w:rtl/>
        </w:rPr>
      </w:pPr>
      <w:r w:rsidRPr="00110366">
        <w:rPr>
          <w:rFonts w:cs="Traditional Arabic" w:hint="cs"/>
          <w:sz w:val="32"/>
          <w:szCs w:val="32"/>
          <w:rtl/>
        </w:rPr>
        <w:t>وَقَالَ</w:t>
      </w:r>
      <w:r w:rsidRPr="00110366">
        <w:rPr>
          <w:rFonts w:cs="Traditional Arabic"/>
          <w:sz w:val="32"/>
          <w:szCs w:val="32"/>
          <w:rtl/>
        </w:rPr>
        <w:t xml:space="preserve"> </w:t>
      </w:r>
      <w:r w:rsidRPr="00110366">
        <w:rPr>
          <w:rFonts w:cs="Traditional Arabic" w:hint="cs"/>
          <w:sz w:val="32"/>
          <w:szCs w:val="32"/>
          <w:rtl/>
        </w:rPr>
        <w:t>ذُو</w:t>
      </w:r>
      <w:r w:rsidRPr="00110366">
        <w:rPr>
          <w:rFonts w:cs="Traditional Arabic"/>
          <w:sz w:val="32"/>
          <w:szCs w:val="32"/>
          <w:rtl/>
        </w:rPr>
        <w:t xml:space="preserve"> </w:t>
      </w:r>
      <w:r w:rsidRPr="00110366">
        <w:rPr>
          <w:rFonts w:cs="Traditional Arabic" w:hint="cs"/>
          <w:sz w:val="32"/>
          <w:szCs w:val="32"/>
          <w:rtl/>
        </w:rPr>
        <w:t>الْقَرْنَيْنِ</w:t>
      </w:r>
      <w:r w:rsidRPr="00110366">
        <w:rPr>
          <w:rFonts w:cs="Traditional Arabic"/>
          <w:sz w:val="32"/>
          <w:szCs w:val="32"/>
          <w:rtl/>
        </w:rPr>
        <w:t xml:space="preserve"> </w:t>
      </w:r>
      <w:r w:rsidRPr="00110366">
        <w:rPr>
          <w:rFonts w:cs="Traditional Arabic" w:hint="cs"/>
          <w:sz w:val="32"/>
          <w:szCs w:val="32"/>
          <w:rtl/>
        </w:rPr>
        <w:t>رَضِيَ</w:t>
      </w:r>
      <w:r w:rsidRPr="00110366">
        <w:rPr>
          <w:rFonts w:cs="Traditional Arabic"/>
          <w:sz w:val="32"/>
          <w:szCs w:val="32"/>
          <w:rtl/>
        </w:rPr>
        <w:t xml:space="preserve"> </w:t>
      </w:r>
      <w:r w:rsidRPr="00110366">
        <w:rPr>
          <w:rFonts w:cs="Traditional Arabic" w:hint="cs"/>
          <w:sz w:val="32"/>
          <w:szCs w:val="32"/>
          <w:rtl/>
        </w:rPr>
        <w:t>اللَّهُ</w:t>
      </w:r>
      <w:r w:rsidRPr="00110366">
        <w:rPr>
          <w:rFonts w:cs="Traditional Arabic"/>
          <w:sz w:val="32"/>
          <w:szCs w:val="32"/>
          <w:rtl/>
        </w:rPr>
        <w:t xml:space="preserve"> </w:t>
      </w:r>
      <w:r w:rsidRPr="00110366">
        <w:rPr>
          <w:rFonts w:cs="Traditional Arabic" w:hint="cs"/>
          <w:sz w:val="32"/>
          <w:szCs w:val="32"/>
          <w:rtl/>
        </w:rPr>
        <w:t>عَنْهُ</w:t>
      </w:r>
      <w:r w:rsidRPr="00110366">
        <w:rPr>
          <w:rFonts w:cs="Traditional Arabic"/>
          <w:sz w:val="32"/>
          <w:szCs w:val="32"/>
          <w:rtl/>
        </w:rPr>
        <w:t xml:space="preserve"> : </w:t>
      </w:r>
      <w:r w:rsidRPr="00110366">
        <w:rPr>
          <w:rFonts w:cs="Traditional Arabic" w:hint="cs"/>
          <w:sz w:val="32"/>
          <w:szCs w:val="32"/>
          <w:rtl/>
        </w:rPr>
        <w:t>رَتَعْنَا</w:t>
      </w:r>
      <w:r w:rsidRPr="00110366">
        <w:rPr>
          <w:rFonts w:cs="Traditional Arabic"/>
          <w:sz w:val="32"/>
          <w:szCs w:val="32"/>
          <w:rtl/>
        </w:rPr>
        <w:t xml:space="preserve"> </w:t>
      </w:r>
      <w:r w:rsidRPr="00110366">
        <w:rPr>
          <w:rFonts w:cs="Traditional Arabic" w:hint="cs"/>
          <w:sz w:val="32"/>
          <w:szCs w:val="32"/>
          <w:rtl/>
        </w:rPr>
        <w:t>فِي</w:t>
      </w:r>
      <w:r w:rsidRPr="00110366">
        <w:rPr>
          <w:rFonts w:cs="Traditional Arabic"/>
          <w:sz w:val="32"/>
          <w:szCs w:val="32"/>
          <w:rtl/>
        </w:rPr>
        <w:t xml:space="preserve"> </w:t>
      </w:r>
      <w:r w:rsidRPr="00110366">
        <w:rPr>
          <w:rFonts w:cs="Traditional Arabic" w:hint="cs"/>
          <w:sz w:val="32"/>
          <w:szCs w:val="32"/>
          <w:rtl/>
        </w:rPr>
        <w:t>الدُّنْيَا</w:t>
      </w:r>
      <w:r w:rsidRPr="00110366">
        <w:rPr>
          <w:rFonts w:cs="Traditional Arabic"/>
          <w:sz w:val="32"/>
          <w:szCs w:val="32"/>
          <w:rtl/>
        </w:rPr>
        <w:t xml:space="preserve"> </w:t>
      </w:r>
      <w:r w:rsidRPr="00110366">
        <w:rPr>
          <w:rFonts w:cs="Traditional Arabic" w:hint="cs"/>
          <w:sz w:val="32"/>
          <w:szCs w:val="32"/>
          <w:rtl/>
        </w:rPr>
        <w:t>جَاهِلِينَ</w:t>
      </w:r>
      <w:r w:rsidRPr="00110366">
        <w:rPr>
          <w:rFonts w:cs="Traditional Arabic"/>
          <w:sz w:val="32"/>
          <w:szCs w:val="32"/>
          <w:rtl/>
        </w:rPr>
        <w:t xml:space="preserve"> </w:t>
      </w:r>
      <w:r w:rsidRPr="00110366">
        <w:rPr>
          <w:rFonts w:cs="Traditional Arabic" w:hint="cs"/>
          <w:sz w:val="32"/>
          <w:szCs w:val="32"/>
          <w:rtl/>
        </w:rPr>
        <w:t>،</w:t>
      </w:r>
      <w:r w:rsidRPr="00110366">
        <w:rPr>
          <w:rFonts w:cs="Traditional Arabic"/>
          <w:sz w:val="32"/>
          <w:szCs w:val="32"/>
          <w:rtl/>
        </w:rPr>
        <w:t xml:space="preserve"> </w:t>
      </w:r>
      <w:r w:rsidRPr="00110366">
        <w:rPr>
          <w:rFonts w:cs="Traditional Arabic" w:hint="cs"/>
          <w:sz w:val="32"/>
          <w:szCs w:val="32"/>
          <w:rtl/>
        </w:rPr>
        <w:t>وَعِشْنَا</w:t>
      </w:r>
      <w:r w:rsidRPr="00110366">
        <w:rPr>
          <w:rFonts w:cs="Traditional Arabic"/>
          <w:sz w:val="32"/>
          <w:szCs w:val="32"/>
          <w:rtl/>
        </w:rPr>
        <w:t xml:space="preserve"> </w:t>
      </w:r>
      <w:r w:rsidRPr="00110366">
        <w:rPr>
          <w:rFonts w:cs="Traditional Arabic" w:hint="cs"/>
          <w:sz w:val="32"/>
          <w:szCs w:val="32"/>
          <w:rtl/>
        </w:rPr>
        <w:t>فِيهَا</w:t>
      </w:r>
      <w:r w:rsidRPr="00110366">
        <w:rPr>
          <w:rFonts w:cs="Traditional Arabic"/>
          <w:sz w:val="32"/>
          <w:szCs w:val="32"/>
          <w:rtl/>
        </w:rPr>
        <w:t xml:space="preserve"> </w:t>
      </w:r>
      <w:r w:rsidRPr="00110366">
        <w:rPr>
          <w:rFonts w:cs="Traditional Arabic" w:hint="cs"/>
          <w:sz w:val="32"/>
          <w:szCs w:val="32"/>
          <w:rtl/>
        </w:rPr>
        <w:t>غَافِلِينَ</w:t>
      </w:r>
      <w:r w:rsidRPr="00110366">
        <w:rPr>
          <w:rFonts w:cs="Traditional Arabic"/>
          <w:sz w:val="32"/>
          <w:szCs w:val="32"/>
          <w:rtl/>
        </w:rPr>
        <w:t xml:space="preserve"> </w:t>
      </w:r>
      <w:r w:rsidRPr="00110366">
        <w:rPr>
          <w:rFonts w:cs="Traditional Arabic" w:hint="cs"/>
          <w:sz w:val="32"/>
          <w:szCs w:val="32"/>
          <w:rtl/>
        </w:rPr>
        <w:t>،</w:t>
      </w:r>
      <w:r w:rsidRPr="00110366">
        <w:rPr>
          <w:rFonts w:cs="Traditional Arabic"/>
          <w:sz w:val="32"/>
          <w:szCs w:val="32"/>
          <w:rtl/>
        </w:rPr>
        <w:t xml:space="preserve"> </w:t>
      </w:r>
      <w:r w:rsidRPr="00110366">
        <w:rPr>
          <w:rFonts w:cs="Traditional Arabic" w:hint="cs"/>
          <w:sz w:val="32"/>
          <w:szCs w:val="32"/>
          <w:rtl/>
        </w:rPr>
        <w:t>وَأُخْرِجْنَا</w:t>
      </w:r>
      <w:r w:rsidRPr="00110366">
        <w:rPr>
          <w:rFonts w:cs="Traditional Arabic"/>
          <w:sz w:val="32"/>
          <w:szCs w:val="32"/>
          <w:rtl/>
        </w:rPr>
        <w:t xml:space="preserve"> </w:t>
      </w:r>
      <w:r w:rsidRPr="00110366">
        <w:rPr>
          <w:rFonts w:cs="Traditional Arabic" w:hint="cs"/>
          <w:sz w:val="32"/>
          <w:szCs w:val="32"/>
          <w:rtl/>
        </w:rPr>
        <w:t>مِنْهَا</w:t>
      </w:r>
      <w:r w:rsidRPr="00110366">
        <w:rPr>
          <w:rFonts w:cs="Traditional Arabic"/>
          <w:sz w:val="32"/>
          <w:szCs w:val="32"/>
          <w:rtl/>
        </w:rPr>
        <w:t xml:space="preserve"> </w:t>
      </w:r>
      <w:r w:rsidRPr="00110366">
        <w:rPr>
          <w:rFonts w:cs="Traditional Arabic" w:hint="cs"/>
          <w:sz w:val="32"/>
          <w:szCs w:val="32"/>
          <w:rtl/>
        </w:rPr>
        <w:t>كَارِهِينَ</w:t>
      </w:r>
      <w:r w:rsidRPr="00110366">
        <w:rPr>
          <w:rFonts w:cs="Traditional Arabic"/>
          <w:sz w:val="32"/>
          <w:szCs w:val="32"/>
          <w:rtl/>
        </w:rPr>
        <w:t xml:space="preserve"> .</w:t>
      </w:r>
    </w:p>
    <w:p w:rsidR="0039282D" w:rsidRPr="00110366" w:rsidRDefault="0039282D" w:rsidP="0039282D">
      <w:pPr>
        <w:spacing w:line="440" w:lineRule="exact"/>
        <w:rPr>
          <w:rFonts w:cs="Traditional Arabic"/>
          <w:sz w:val="32"/>
          <w:szCs w:val="32"/>
          <w:rtl/>
        </w:rPr>
      </w:pPr>
      <w:r w:rsidRPr="00110366">
        <w:rPr>
          <w:rFonts w:cs="Traditional Arabic" w:hint="cs"/>
          <w:sz w:val="32"/>
          <w:szCs w:val="32"/>
          <w:rtl/>
        </w:rPr>
        <w:t>وَقَالَ</w:t>
      </w:r>
      <w:r w:rsidRPr="00110366">
        <w:rPr>
          <w:rFonts w:cs="Traditional Arabic"/>
          <w:sz w:val="32"/>
          <w:szCs w:val="32"/>
          <w:rtl/>
        </w:rPr>
        <w:t xml:space="preserve"> </w:t>
      </w:r>
      <w:r w:rsidRPr="00110366">
        <w:rPr>
          <w:rFonts w:cs="Traditional Arabic" w:hint="cs"/>
          <w:sz w:val="32"/>
          <w:szCs w:val="32"/>
          <w:rtl/>
        </w:rPr>
        <w:t>عَبْدُ</w:t>
      </w:r>
      <w:r w:rsidRPr="00110366">
        <w:rPr>
          <w:rFonts w:cs="Traditional Arabic"/>
          <w:sz w:val="32"/>
          <w:szCs w:val="32"/>
          <w:rtl/>
        </w:rPr>
        <w:t xml:space="preserve"> </w:t>
      </w:r>
      <w:r w:rsidRPr="00110366">
        <w:rPr>
          <w:rFonts w:cs="Traditional Arabic" w:hint="cs"/>
          <w:sz w:val="32"/>
          <w:szCs w:val="32"/>
          <w:rtl/>
        </w:rPr>
        <w:t>الْحَمِيدِ</w:t>
      </w:r>
      <w:r w:rsidRPr="00110366">
        <w:rPr>
          <w:rFonts w:cs="Traditional Arabic"/>
          <w:sz w:val="32"/>
          <w:szCs w:val="32"/>
          <w:rtl/>
        </w:rPr>
        <w:t xml:space="preserve"> : </w:t>
      </w:r>
      <w:r w:rsidRPr="00110366">
        <w:rPr>
          <w:rFonts w:cs="Traditional Arabic" w:hint="cs"/>
          <w:sz w:val="32"/>
          <w:szCs w:val="32"/>
          <w:rtl/>
        </w:rPr>
        <w:t>الْمَرْءُ</w:t>
      </w:r>
      <w:r w:rsidRPr="00110366">
        <w:rPr>
          <w:rFonts w:cs="Traditional Arabic"/>
          <w:sz w:val="32"/>
          <w:szCs w:val="32"/>
          <w:rtl/>
        </w:rPr>
        <w:t xml:space="preserve"> </w:t>
      </w:r>
      <w:r w:rsidRPr="00110366">
        <w:rPr>
          <w:rFonts w:cs="Traditional Arabic" w:hint="cs"/>
          <w:sz w:val="32"/>
          <w:szCs w:val="32"/>
          <w:rtl/>
        </w:rPr>
        <w:t>أَسِيرُ</w:t>
      </w:r>
      <w:r w:rsidRPr="00110366">
        <w:rPr>
          <w:rFonts w:cs="Traditional Arabic"/>
          <w:sz w:val="32"/>
          <w:szCs w:val="32"/>
          <w:rtl/>
        </w:rPr>
        <w:t xml:space="preserve"> </w:t>
      </w:r>
      <w:r w:rsidRPr="00110366">
        <w:rPr>
          <w:rFonts w:cs="Traditional Arabic" w:hint="cs"/>
          <w:sz w:val="32"/>
          <w:szCs w:val="32"/>
          <w:rtl/>
        </w:rPr>
        <w:t>عُمُرٍ</w:t>
      </w:r>
      <w:r w:rsidRPr="00110366">
        <w:rPr>
          <w:rFonts w:cs="Traditional Arabic"/>
          <w:sz w:val="32"/>
          <w:szCs w:val="32"/>
          <w:rtl/>
        </w:rPr>
        <w:t xml:space="preserve"> </w:t>
      </w:r>
      <w:r w:rsidRPr="00110366">
        <w:rPr>
          <w:rFonts w:cs="Traditional Arabic" w:hint="cs"/>
          <w:sz w:val="32"/>
          <w:szCs w:val="32"/>
          <w:rtl/>
        </w:rPr>
        <w:t>يَسِيرٍ</w:t>
      </w:r>
      <w:r w:rsidRPr="00110366">
        <w:rPr>
          <w:rFonts w:cs="Traditional Arabic"/>
          <w:sz w:val="32"/>
          <w:szCs w:val="32"/>
          <w:rtl/>
        </w:rPr>
        <w:t xml:space="preserve"> .</w:t>
      </w:r>
    </w:p>
    <w:p w:rsidR="0039282D" w:rsidRPr="00110366" w:rsidRDefault="0039282D" w:rsidP="0039282D">
      <w:pPr>
        <w:spacing w:line="440" w:lineRule="exact"/>
        <w:rPr>
          <w:rFonts w:cs="Traditional Arabic"/>
          <w:sz w:val="32"/>
          <w:szCs w:val="32"/>
          <w:rtl/>
        </w:rPr>
      </w:pPr>
      <w:r w:rsidRPr="00110366">
        <w:rPr>
          <w:rFonts w:cs="Traditional Arabic" w:hint="cs"/>
          <w:sz w:val="32"/>
          <w:szCs w:val="32"/>
          <w:rtl/>
        </w:rPr>
        <w:lastRenderedPageBreak/>
        <w:t>وَقِيلَ</w:t>
      </w:r>
      <w:r w:rsidRPr="00110366">
        <w:rPr>
          <w:rFonts w:cs="Traditional Arabic"/>
          <w:sz w:val="32"/>
          <w:szCs w:val="32"/>
          <w:rtl/>
        </w:rPr>
        <w:t xml:space="preserve"> </w:t>
      </w:r>
      <w:r w:rsidRPr="00110366">
        <w:rPr>
          <w:rFonts w:cs="Traditional Arabic" w:hint="cs"/>
          <w:sz w:val="32"/>
          <w:szCs w:val="32"/>
          <w:rtl/>
        </w:rPr>
        <w:t>فِي</w:t>
      </w:r>
      <w:r w:rsidRPr="00110366">
        <w:rPr>
          <w:rFonts w:cs="Traditional Arabic"/>
          <w:sz w:val="32"/>
          <w:szCs w:val="32"/>
          <w:rtl/>
        </w:rPr>
        <w:t xml:space="preserve"> </w:t>
      </w:r>
      <w:r w:rsidRPr="00110366">
        <w:rPr>
          <w:rFonts w:cs="Traditional Arabic" w:hint="cs"/>
          <w:sz w:val="32"/>
          <w:szCs w:val="32"/>
          <w:rtl/>
        </w:rPr>
        <w:t>بَعْضِ</w:t>
      </w:r>
      <w:r w:rsidRPr="00110366">
        <w:rPr>
          <w:rFonts w:cs="Traditional Arabic"/>
          <w:sz w:val="32"/>
          <w:szCs w:val="32"/>
          <w:rtl/>
        </w:rPr>
        <w:t xml:space="preserve"> </w:t>
      </w:r>
      <w:r w:rsidRPr="00110366">
        <w:rPr>
          <w:rFonts w:cs="Traditional Arabic" w:hint="cs"/>
          <w:sz w:val="32"/>
          <w:szCs w:val="32"/>
          <w:rtl/>
        </w:rPr>
        <w:t>الْمَوَاعِظِ</w:t>
      </w:r>
      <w:r w:rsidRPr="00110366">
        <w:rPr>
          <w:rFonts w:cs="Traditional Arabic"/>
          <w:sz w:val="32"/>
          <w:szCs w:val="32"/>
          <w:rtl/>
        </w:rPr>
        <w:t xml:space="preserve"> : </w:t>
      </w:r>
      <w:r w:rsidRPr="00110366">
        <w:rPr>
          <w:rFonts w:cs="Traditional Arabic" w:hint="cs"/>
          <w:sz w:val="32"/>
          <w:szCs w:val="32"/>
          <w:rtl/>
        </w:rPr>
        <w:t>عَجَبًا</w:t>
      </w:r>
      <w:r w:rsidRPr="00110366">
        <w:rPr>
          <w:rFonts w:cs="Traditional Arabic"/>
          <w:sz w:val="32"/>
          <w:szCs w:val="32"/>
          <w:rtl/>
        </w:rPr>
        <w:t xml:space="preserve"> </w:t>
      </w:r>
      <w:r w:rsidRPr="00110366">
        <w:rPr>
          <w:rFonts w:cs="Traditional Arabic" w:hint="cs"/>
          <w:sz w:val="32"/>
          <w:szCs w:val="32"/>
          <w:rtl/>
        </w:rPr>
        <w:t>لِمَنْ</w:t>
      </w:r>
      <w:r w:rsidRPr="00110366">
        <w:rPr>
          <w:rFonts w:cs="Traditional Arabic"/>
          <w:sz w:val="32"/>
          <w:szCs w:val="32"/>
          <w:rtl/>
        </w:rPr>
        <w:t xml:space="preserve"> </w:t>
      </w:r>
      <w:r w:rsidRPr="00110366">
        <w:rPr>
          <w:rFonts w:cs="Traditional Arabic" w:hint="cs"/>
          <w:sz w:val="32"/>
          <w:szCs w:val="32"/>
          <w:rtl/>
        </w:rPr>
        <w:t>يَخَافُ</w:t>
      </w:r>
      <w:r w:rsidRPr="00110366">
        <w:rPr>
          <w:rFonts w:cs="Traditional Arabic"/>
          <w:sz w:val="32"/>
          <w:szCs w:val="32"/>
          <w:rtl/>
        </w:rPr>
        <w:t xml:space="preserve"> </w:t>
      </w:r>
      <w:r w:rsidRPr="00110366">
        <w:rPr>
          <w:rFonts w:cs="Traditional Arabic" w:hint="cs"/>
          <w:sz w:val="32"/>
          <w:szCs w:val="32"/>
          <w:rtl/>
        </w:rPr>
        <w:t>الْعِقَابَ</w:t>
      </w:r>
      <w:r w:rsidRPr="00110366">
        <w:rPr>
          <w:rFonts w:cs="Traditional Arabic"/>
          <w:sz w:val="32"/>
          <w:szCs w:val="32"/>
          <w:rtl/>
        </w:rPr>
        <w:t xml:space="preserve"> </w:t>
      </w:r>
      <w:r w:rsidRPr="00110366">
        <w:rPr>
          <w:rFonts w:cs="Traditional Arabic" w:hint="cs"/>
          <w:sz w:val="32"/>
          <w:szCs w:val="32"/>
          <w:rtl/>
        </w:rPr>
        <w:t>كَيْفَ</w:t>
      </w:r>
      <w:r w:rsidRPr="00110366">
        <w:rPr>
          <w:rFonts w:cs="Traditional Arabic"/>
          <w:sz w:val="32"/>
          <w:szCs w:val="32"/>
          <w:rtl/>
        </w:rPr>
        <w:t xml:space="preserve"> </w:t>
      </w:r>
      <w:r w:rsidRPr="00110366">
        <w:rPr>
          <w:rFonts w:cs="Traditional Arabic" w:hint="cs"/>
          <w:sz w:val="32"/>
          <w:szCs w:val="32"/>
          <w:rtl/>
        </w:rPr>
        <w:t>لَا</w:t>
      </w:r>
      <w:r w:rsidRPr="00110366">
        <w:rPr>
          <w:rFonts w:cs="Traditional Arabic"/>
          <w:sz w:val="32"/>
          <w:szCs w:val="32"/>
          <w:rtl/>
        </w:rPr>
        <w:t xml:space="preserve"> </w:t>
      </w:r>
      <w:r w:rsidRPr="00110366">
        <w:rPr>
          <w:rFonts w:cs="Traditional Arabic" w:hint="cs"/>
          <w:sz w:val="32"/>
          <w:szCs w:val="32"/>
          <w:rtl/>
        </w:rPr>
        <w:t>يَكُفَّ</w:t>
      </w:r>
      <w:r w:rsidRPr="00110366">
        <w:rPr>
          <w:rFonts w:cs="Traditional Arabic"/>
          <w:sz w:val="32"/>
          <w:szCs w:val="32"/>
          <w:rtl/>
        </w:rPr>
        <w:t xml:space="preserve"> </w:t>
      </w:r>
      <w:r w:rsidRPr="00110366">
        <w:rPr>
          <w:rFonts w:cs="Traditional Arabic" w:hint="cs"/>
          <w:sz w:val="32"/>
          <w:szCs w:val="32"/>
          <w:rtl/>
        </w:rPr>
        <w:t>عَنْ</w:t>
      </w:r>
      <w:r w:rsidRPr="00110366">
        <w:rPr>
          <w:rFonts w:cs="Traditional Arabic"/>
          <w:sz w:val="32"/>
          <w:szCs w:val="32"/>
          <w:rtl/>
        </w:rPr>
        <w:t xml:space="preserve"> </w:t>
      </w:r>
      <w:r w:rsidRPr="00110366">
        <w:rPr>
          <w:rFonts w:cs="Traditional Arabic" w:hint="cs"/>
          <w:sz w:val="32"/>
          <w:szCs w:val="32"/>
          <w:rtl/>
        </w:rPr>
        <w:t>الْمَعَاصِي</w:t>
      </w:r>
      <w:r w:rsidRPr="00110366">
        <w:rPr>
          <w:rFonts w:cs="Traditional Arabic"/>
          <w:sz w:val="32"/>
          <w:szCs w:val="32"/>
          <w:rtl/>
        </w:rPr>
        <w:t xml:space="preserve"> </w:t>
      </w:r>
      <w:r w:rsidRPr="00110366">
        <w:rPr>
          <w:rFonts w:cs="Traditional Arabic" w:hint="cs"/>
          <w:sz w:val="32"/>
          <w:szCs w:val="32"/>
          <w:rtl/>
        </w:rPr>
        <w:t>،</w:t>
      </w:r>
      <w:r w:rsidRPr="00110366">
        <w:rPr>
          <w:rFonts w:cs="Traditional Arabic"/>
          <w:sz w:val="32"/>
          <w:szCs w:val="32"/>
          <w:rtl/>
        </w:rPr>
        <w:t xml:space="preserve"> </w:t>
      </w:r>
      <w:r w:rsidRPr="00110366">
        <w:rPr>
          <w:rFonts w:cs="Traditional Arabic" w:hint="cs"/>
          <w:sz w:val="32"/>
          <w:szCs w:val="32"/>
          <w:rtl/>
        </w:rPr>
        <w:t>وَعَجَبًا</w:t>
      </w:r>
      <w:r w:rsidRPr="00110366">
        <w:rPr>
          <w:rFonts w:cs="Traditional Arabic"/>
          <w:sz w:val="32"/>
          <w:szCs w:val="32"/>
          <w:rtl/>
        </w:rPr>
        <w:t xml:space="preserve"> </w:t>
      </w:r>
      <w:r w:rsidRPr="00110366">
        <w:rPr>
          <w:rFonts w:cs="Traditional Arabic" w:hint="cs"/>
          <w:sz w:val="32"/>
          <w:szCs w:val="32"/>
          <w:rtl/>
        </w:rPr>
        <w:t>لِمَنْ</w:t>
      </w:r>
      <w:r w:rsidRPr="00110366">
        <w:rPr>
          <w:rFonts w:cs="Traditional Arabic"/>
          <w:sz w:val="32"/>
          <w:szCs w:val="32"/>
          <w:rtl/>
        </w:rPr>
        <w:t xml:space="preserve"> </w:t>
      </w:r>
      <w:r w:rsidRPr="00110366">
        <w:rPr>
          <w:rFonts w:cs="Traditional Arabic" w:hint="cs"/>
          <w:sz w:val="32"/>
          <w:szCs w:val="32"/>
          <w:rtl/>
        </w:rPr>
        <w:t>يَرْجُو</w:t>
      </w:r>
      <w:r w:rsidRPr="00110366">
        <w:rPr>
          <w:rFonts w:cs="Traditional Arabic"/>
          <w:sz w:val="32"/>
          <w:szCs w:val="32"/>
          <w:rtl/>
        </w:rPr>
        <w:t xml:space="preserve"> </w:t>
      </w:r>
      <w:r w:rsidRPr="00110366">
        <w:rPr>
          <w:rFonts w:cs="Traditional Arabic" w:hint="cs"/>
          <w:sz w:val="32"/>
          <w:szCs w:val="32"/>
          <w:rtl/>
        </w:rPr>
        <w:t>الثَّوَابَ</w:t>
      </w:r>
      <w:r w:rsidRPr="00110366">
        <w:rPr>
          <w:rFonts w:cs="Traditional Arabic"/>
          <w:sz w:val="32"/>
          <w:szCs w:val="32"/>
          <w:rtl/>
        </w:rPr>
        <w:t xml:space="preserve"> </w:t>
      </w:r>
      <w:r w:rsidRPr="00110366">
        <w:rPr>
          <w:rFonts w:cs="Traditional Arabic" w:hint="cs"/>
          <w:sz w:val="32"/>
          <w:szCs w:val="32"/>
          <w:rtl/>
        </w:rPr>
        <w:t>كَيْفَ</w:t>
      </w:r>
      <w:r w:rsidRPr="00110366">
        <w:rPr>
          <w:rFonts w:cs="Traditional Arabic"/>
          <w:sz w:val="32"/>
          <w:szCs w:val="32"/>
          <w:rtl/>
        </w:rPr>
        <w:t xml:space="preserve"> </w:t>
      </w:r>
      <w:r w:rsidRPr="00110366">
        <w:rPr>
          <w:rFonts w:cs="Traditional Arabic" w:hint="cs"/>
          <w:sz w:val="32"/>
          <w:szCs w:val="32"/>
          <w:rtl/>
        </w:rPr>
        <w:t>لَا</w:t>
      </w:r>
      <w:r w:rsidRPr="00110366">
        <w:rPr>
          <w:rFonts w:cs="Traditional Arabic"/>
          <w:sz w:val="32"/>
          <w:szCs w:val="32"/>
          <w:rtl/>
        </w:rPr>
        <w:t xml:space="preserve"> </w:t>
      </w:r>
      <w:r w:rsidRPr="00110366">
        <w:rPr>
          <w:rFonts w:cs="Traditional Arabic" w:hint="cs"/>
          <w:sz w:val="32"/>
          <w:szCs w:val="32"/>
          <w:rtl/>
        </w:rPr>
        <w:t>يَعْمَلُ</w:t>
      </w:r>
      <w:r w:rsidRPr="00110366">
        <w:rPr>
          <w:rFonts w:cs="Traditional Arabic"/>
          <w:sz w:val="32"/>
          <w:szCs w:val="32"/>
          <w:rtl/>
        </w:rPr>
        <w:t xml:space="preserve"> .</w:t>
      </w:r>
    </w:p>
    <w:p w:rsidR="0039282D" w:rsidRPr="00110366" w:rsidRDefault="0039282D" w:rsidP="0039282D">
      <w:pPr>
        <w:spacing w:line="440" w:lineRule="exact"/>
        <w:rPr>
          <w:rFonts w:cs="Traditional Arabic"/>
          <w:sz w:val="32"/>
          <w:szCs w:val="32"/>
          <w:rtl/>
        </w:rPr>
      </w:pPr>
      <w:r w:rsidRPr="00110366">
        <w:rPr>
          <w:rFonts w:cs="Traditional Arabic" w:hint="cs"/>
          <w:sz w:val="32"/>
          <w:szCs w:val="32"/>
          <w:rtl/>
        </w:rPr>
        <w:t>وَقَالَ</w:t>
      </w:r>
      <w:r w:rsidRPr="00110366">
        <w:rPr>
          <w:rFonts w:cs="Traditional Arabic"/>
          <w:sz w:val="32"/>
          <w:szCs w:val="32"/>
          <w:rtl/>
        </w:rPr>
        <w:t xml:space="preserve"> </w:t>
      </w:r>
      <w:r w:rsidRPr="00110366">
        <w:rPr>
          <w:rFonts w:cs="Traditional Arabic" w:hint="cs"/>
          <w:sz w:val="32"/>
          <w:szCs w:val="32"/>
          <w:rtl/>
        </w:rPr>
        <w:t>بَعْضُ</w:t>
      </w:r>
      <w:r w:rsidRPr="00110366">
        <w:rPr>
          <w:rFonts w:cs="Traditional Arabic"/>
          <w:sz w:val="32"/>
          <w:szCs w:val="32"/>
          <w:rtl/>
        </w:rPr>
        <w:t xml:space="preserve"> </w:t>
      </w:r>
      <w:r w:rsidRPr="00110366">
        <w:rPr>
          <w:rFonts w:cs="Traditional Arabic" w:hint="cs"/>
          <w:sz w:val="32"/>
          <w:szCs w:val="32"/>
          <w:rtl/>
        </w:rPr>
        <w:t>الْحُكَمَاءِ</w:t>
      </w:r>
      <w:r w:rsidRPr="00110366">
        <w:rPr>
          <w:rFonts w:cs="Traditional Arabic"/>
          <w:sz w:val="32"/>
          <w:szCs w:val="32"/>
          <w:rtl/>
        </w:rPr>
        <w:t xml:space="preserve"> : </w:t>
      </w:r>
      <w:r w:rsidRPr="00110366">
        <w:rPr>
          <w:rFonts w:cs="Traditional Arabic" w:hint="cs"/>
          <w:sz w:val="32"/>
          <w:szCs w:val="32"/>
          <w:rtl/>
        </w:rPr>
        <w:t>الْمُسِيءُ</w:t>
      </w:r>
      <w:r w:rsidRPr="00110366">
        <w:rPr>
          <w:rFonts w:cs="Traditional Arabic"/>
          <w:sz w:val="32"/>
          <w:szCs w:val="32"/>
          <w:rtl/>
        </w:rPr>
        <w:t xml:space="preserve"> </w:t>
      </w:r>
      <w:r w:rsidRPr="00110366">
        <w:rPr>
          <w:rFonts w:cs="Traditional Arabic" w:hint="cs"/>
          <w:sz w:val="32"/>
          <w:szCs w:val="32"/>
          <w:rtl/>
        </w:rPr>
        <w:t>مَيِّتٌ</w:t>
      </w:r>
      <w:r w:rsidRPr="00110366">
        <w:rPr>
          <w:rFonts w:cs="Traditional Arabic"/>
          <w:sz w:val="32"/>
          <w:szCs w:val="32"/>
          <w:rtl/>
        </w:rPr>
        <w:t xml:space="preserve"> </w:t>
      </w:r>
      <w:r w:rsidRPr="00110366">
        <w:rPr>
          <w:rFonts w:cs="Traditional Arabic" w:hint="cs"/>
          <w:sz w:val="32"/>
          <w:szCs w:val="32"/>
          <w:rtl/>
        </w:rPr>
        <w:t>وَإِنْ</w:t>
      </w:r>
      <w:r w:rsidRPr="00110366">
        <w:rPr>
          <w:rFonts w:cs="Traditional Arabic"/>
          <w:sz w:val="32"/>
          <w:szCs w:val="32"/>
          <w:rtl/>
        </w:rPr>
        <w:t xml:space="preserve"> </w:t>
      </w:r>
      <w:r w:rsidRPr="00110366">
        <w:rPr>
          <w:rFonts w:cs="Traditional Arabic" w:hint="cs"/>
          <w:sz w:val="32"/>
          <w:szCs w:val="32"/>
          <w:rtl/>
        </w:rPr>
        <w:t>كَانَ</w:t>
      </w:r>
      <w:r w:rsidRPr="00110366">
        <w:rPr>
          <w:rFonts w:cs="Traditional Arabic"/>
          <w:sz w:val="32"/>
          <w:szCs w:val="32"/>
          <w:rtl/>
        </w:rPr>
        <w:t xml:space="preserve"> </w:t>
      </w:r>
      <w:r w:rsidRPr="00110366">
        <w:rPr>
          <w:rFonts w:cs="Traditional Arabic" w:hint="cs"/>
          <w:sz w:val="32"/>
          <w:szCs w:val="32"/>
          <w:rtl/>
        </w:rPr>
        <w:t>فِي</w:t>
      </w:r>
      <w:r w:rsidRPr="00110366">
        <w:rPr>
          <w:rFonts w:cs="Traditional Arabic"/>
          <w:sz w:val="32"/>
          <w:szCs w:val="32"/>
          <w:rtl/>
        </w:rPr>
        <w:t xml:space="preserve"> </w:t>
      </w:r>
      <w:r w:rsidRPr="00110366">
        <w:rPr>
          <w:rFonts w:cs="Traditional Arabic" w:hint="cs"/>
          <w:sz w:val="32"/>
          <w:szCs w:val="32"/>
          <w:rtl/>
        </w:rPr>
        <w:t>دَارِ</w:t>
      </w:r>
      <w:r w:rsidRPr="00110366">
        <w:rPr>
          <w:rFonts w:cs="Traditional Arabic"/>
          <w:sz w:val="32"/>
          <w:szCs w:val="32"/>
          <w:rtl/>
        </w:rPr>
        <w:t xml:space="preserve"> </w:t>
      </w:r>
      <w:r w:rsidRPr="00110366">
        <w:rPr>
          <w:rFonts w:cs="Traditional Arabic" w:hint="cs"/>
          <w:sz w:val="32"/>
          <w:szCs w:val="32"/>
          <w:rtl/>
        </w:rPr>
        <w:t>الْحَيَاةِ</w:t>
      </w:r>
      <w:r w:rsidRPr="00110366">
        <w:rPr>
          <w:rFonts w:cs="Traditional Arabic"/>
          <w:sz w:val="32"/>
          <w:szCs w:val="32"/>
          <w:rtl/>
        </w:rPr>
        <w:t xml:space="preserve"> </w:t>
      </w:r>
      <w:r w:rsidRPr="00110366">
        <w:rPr>
          <w:rFonts w:cs="Traditional Arabic" w:hint="cs"/>
          <w:sz w:val="32"/>
          <w:szCs w:val="32"/>
          <w:rtl/>
        </w:rPr>
        <w:t>،</w:t>
      </w:r>
      <w:r w:rsidRPr="00110366">
        <w:rPr>
          <w:rFonts w:cs="Traditional Arabic"/>
          <w:sz w:val="32"/>
          <w:szCs w:val="32"/>
          <w:rtl/>
        </w:rPr>
        <w:t xml:space="preserve"> </w:t>
      </w:r>
      <w:r w:rsidRPr="00110366">
        <w:rPr>
          <w:rFonts w:cs="Traditional Arabic" w:hint="cs"/>
          <w:sz w:val="32"/>
          <w:szCs w:val="32"/>
          <w:rtl/>
        </w:rPr>
        <w:t>وَالْمُحْسِنُ</w:t>
      </w:r>
      <w:r w:rsidRPr="00110366">
        <w:rPr>
          <w:rFonts w:cs="Traditional Arabic"/>
          <w:sz w:val="32"/>
          <w:szCs w:val="32"/>
          <w:rtl/>
        </w:rPr>
        <w:t xml:space="preserve"> </w:t>
      </w:r>
      <w:r w:rsidRPr="00110366">
        <w:rPr>
          <w:rFonts w:cs="Traditional Arabic" w:hint="cs"/>
          <w:sz w:val="32"/>
          <w:szCs w:val="32"/>
          <w:rtl/>
        </w:rPr>
        <w:t>حَيٌّ</w:t>
      </w:r>
      <w:r w:rsidRPr="00110366">
        <w:rPr>
          <w:rFonts w:cs="Traditional Arabic"/>
          <w:sz w:val="32"/>
          <w:szCs w:val="32"/>
          <w:rtl/>
        </w:rPr>
        <w:t xml:space="preserve"> </w:t>
      </w:r>
      <w:r w:rsidRPr="00110366">
        <w:rPr>
          <w:rFonts w:cs="Traditional Arabic" w:hint="cs"/>
          <w:sz w:val="32"/>
          <w:szCs w:val="32"/>
          <w:rtl/>
        </w:rPr>
        <w:t>وَإِنْ</w:t>
      </w:r>
      <w:r w:rsidRPr="00110366">
        <w:rPr>
          <w:rFonts w:cs="Traditional Arabic"/>
          <w:sz w:val="32"/>
          <w:szCs w:val="32"/>
          <w:rtl/>
        </w:rPr>
        <w:t xml:space="preserve"> </w:t>
      </w:r>
      <w:r w:rsidRPr="00110366">
        <w:rPr>
          <w:rFonts w:cs="Traditional Arabic" w:hint="cs"/>
          <w:sz w:val="32"/>
          <w:szCs w:val="32"/>
          <w:rtl/>
        </w:rPr>
        <w:t>كَانَ</w:t>
      </w:r>
      <w:r w:rsidRPr="00110366">
        <w:rPr>
          <w:rFonts w:cs="Traditional Arabic"/>
          <w:sz w:val="32"/>
          <w:szCs w:val="32"/>
          <w:rtl/>
        </w:rPr>
        <w:t xml:space="preserve"> </w:t>
      </w:r>
      <w:r w:rsidRPr="00110366">
        <w:rPr>
          <w:rFonts w:cs="Traditional Arabic" w:hint="cs"/>
          <w:sz w:val="32"/>
          <w:szCs w:val="32"/>
          <w:rtl/>
        </w:rPr>
        <w:t>فِي</w:t>
      </w:r>
      <w:r w:rsidRPr="00110366">
        <w:rPr>
          <w:rFonts w:cs="Traditional Arabic"/>
          <w:sz w:val="32"/>
          <w:szCs w:val="32"/>
          <w:rtl/>
        </w:rPr>
        <w:t xml:space="preserve"> </w:t>
      </w:r>
      <w:r w:rsidRPr="00110366">
        <w:rPr>
          <w:rFonts w:cs="Traditional Arabic" w:hint="cs"/>
          <w:sz w:val="32"/>
          <w:szCs w:val="32"/>
          <w:rtl/>
        </w:rPr>
        <w:t>دَارِ</w:t>
      </w:r>
      <w:r w:rsidRPr="00110366">
        <w:rPr>
          <w:rFonts w:cs="Traditional Arabic"/>
          <w:sz w:val="32"/>
          <w:szCs w:val="32"/>
          <w:rtl/>
        </w:rPr>
        <w:t xml:space="preserve"> </w:t>
      </w:r>
      <w:r w:rsidRPr="00110366">
        <w:rPr>
          <w:rFonts w:cs="Traditional Arabic" w:hint="cs"/>
          <w:sz w:val="32"/>
          <w:szCs w:val="32"/>
          <w:rtl/>
        </w:rPr>
        <w:t>الْأَمْوَاتِ</w:t>
      </w:r>
      <w:r w:rsidRPr="00110366">
        <w:rPr>
          <w:rFonts w:cs="Traditional Arabic"/>
          <w:sz w:val="32"/>
          <w:szCs w:val="32"/>
          <w:rtl/>
        </w:rPr>
        <w:t xml:space="preserve"> </w:t>
      </w:r>
      <w:r w:rsidRPr="00110366">
        <w:rPr>
          <w:rFonts w:cs="Traditional Arabic" w:hint="cs"/>
          <w:sz w:val="32"/>
          <w:szCs w:val="32"/>
          <w:rtl/>
        </w:rPr>
        <w:t>،</w:t>
      </w:r>
      <w:r w:rsidRPr="00110366">
        <w:rPr>
          <w:rFonts w:cs="Traditional Arabic"/>
          <w:sz w:val="32"/>
          <w:szCs w:val="32"/>
          <w:rtl/>
        </w:rPr>
        <w:t xml:space="preserve"> </w:t>
      </w:r>
      <w:r w:rsidRPr="00110366">
        <w:rPr>
          <w:rFonts w:cs="Traditional Arabic" w:hint="cs"/>
          <w:sz w:val="32"/>
          <w:szCs w:val="32"/>
          <w:rtl/>
        </w:rPr>
        <w:t>وَكُلٌّ</w:t>
      </w:r>
      <w:r w:rsidRPr="00110366">
        <w:rPr>
          <w:rFonts w:cs="Traditional Arabic"/>
          <w:sz w:val="32"/>
          <w:szCs w:val="32"/>
          <w:rtl/>
        </w:rPr>
        <w:t xml:space="preserve"> </w:t>
      </w:r>
      <w:r w:rsidRPr="00110366">
        <w:rPr>
          <w:rFonts w:cs="Traditional Arabic" w:hint="cs"/>
          <w:sz w:val="32"/>
          <w:szCs w:val="32"/>
          <w:rtl/>
        </w:rPr>
        <w:t>بِالْأَثَرِ</w:t>
      </w:r>
      <w:r w:rsidRPr="00110366">
        <w:rPr>
          <w:rFonts w:cs="Traditional Arabic"/>
          <w:sz w:val="32"/>
          <w:szCs w:val="32"/>
          <w:rtl/>
        </w:rPr>
        <w:t xml:space="preserve"> </w:t>
      </w:r>
      <w:r w:rsidRPr="00110366">
        <w:rPr>
          <w:rFonts w:cs="Traditional Arabic" w:hint="cs"/>
          <w:sz w:val="32"/>
          <w:szCs w:val="32"/>
          <w:rtl/>
        </w:rPr>
        <w:t>يَوْمُهُ</w:t>
      </w:r>
      <w:r w:rsidRPr="00110366">
        <w:rPr>
          <w:rFonts w:cs="Traditional Arabic"/>
          <w:sz w:val="32"/>
          <w:szCs w:val="32"/>
          <w:rtl/>
        </w:rPr>
        <w:t xml:space="preserve"> </w:t>
      </w:r>
      <w:r w:rsidRPr="00110366">
        <w:rPr>
          <w:rFonts w:cs="Traditional Arabic" w:hint="cs"/>
          <w:sz w:val="32"/>
          <w:szCs w:val="32"/>
          <w:rtl/>
        </w:rPr>
        <w:t>أَوْ</w:t>
      </w:r>
      <w:r w:rsidRPr="00110366">
        <w:rPr>
          <w:rFonts w:cs="Traditional Arabic"/>
          <w:sz w:val="32"/>
          <w:szCs w:val="32"/>
          <w:rtl/>
        </w:rPr>
        <w:t xml:space="preserve"> </w:t>
      </w:r>
      <w:r w:rsidRPr="00110366">
        <w:rPr>
          <w:rFonts w:cs="Traditional Arabic" w:hint="cs"/>
          <w:sz w:val="32"/>
          <w:szCs w:val="32"/>
          <w:rtl/>
        </w:rPr>
        <w:t>غَدُهُ</w:t>
      </w:r>
      <w:r w:rsidRPr="00110366">
        <w:rPr>
          <w:rFonts w:cs="Traditional Arabic"/>
          <w:sz w:val="32"/>
          <w:szCs w:val="32"/>
          <w:rtl/>
        </w:rPr>
        <w:t xml:space="preserve"> .</w:t>
      </w:r>
    </w:p>
    <w:p w:rsidR="0039282D" w:rsidRPr="00110366" w:rsidRDefault="0039282D" w:rsidP="0039282D">
      <w:pPr>
        <w:spacing w:line="440" w:lineRule="exact"/>
        <w:rPr>
          <w:rFonts w:cs="Traditional Arabic"/>
          <w:sz w:val="32"/>
          <w:szCs w:val="32"/>
          <w:rtl/>
        </w:rPr>
      </w:pPr>
      <w:r w:rsidRPr="00110366">
        <w:rPr>
          <w:rFonts w:cs="Traditional Arabic" w:hint="cs"/>
          <w:sz w:val="32"/>
          <w:szCs w:val="32"/>
          <w:rtl/>
        </w:rPr>
        <w:t>وَقَالَ</w:t>
      </w:r>
      <w:r w:rsidRPr="00110366">
        <w:rPr>
          <w:rFonts w:cs="Traditional Arabic"/>
          <w:sz w:val="32"/>
          <w:szCs w:val="32"/>
          <w:rtl/>
        </w:rPr>
        <w:t xml:space="preserve"> </w:t>
      </w:r>
      <w:r w:rsidRPr="00110366">
        <w:rPr>
          <w:rFonts w:cs="Traditional Arabic" w:hint="cs"/>
          <w:sz w:val="32"/>
          <w:szCs w:val="32"/>
          <w:rtl/>
        </w:rPr>
        <w:t>بَعْضُ</w:t>
      </w:r>
      <w:r w:rsidRPr="00110366">
        <w:rPr>
          <w:rFonts w:cs="Traditional Arabic"/>
          <w:sz w:val="32"/>
          <w:szCs w:val="32"/>
          <w:rtl/>
        </w:rPr>
        <w:t xml:space="preserve"> </w:t>
      </w:r>
      <w:r w:rsidRPr="00110366">
        <w:rPr>
          <w:rFonts w:cs="Traditional Arabic" w:hint="cs"/>
          <w:sz w:val="32"/>
          <w:szCs w:val="32"/>
          <w:rtl/>
        </w:rPr>
        <w:t>السَّلَفِ</w:t>
      </w:r>
      <w:r w:rsidRPr="00110366">
        <w:rPr>
          <w:rFonts w:cs="Traditional Arabic"/>
          <w:sz w:val="32"/>
          <w:szCs w:val="32"/>
          <w:rtl/>
        </w:rPr>
        <w:t xml:space="preserve"> : </w:t>
      </w:r>
      <w:r w:rsidRPr="00110366">
        <w:rPr>
          <w:rFonts w:cs="Traditional Arabic" w:hint="cs"/>
          <w:sz w:val="32"/>
          <w:szCs w:val="32"/>
          <w:rtl/>
        </w:rPr>
        <w:t>اللَّهُ</w:t>
      </w:r>
      <w:r w:rsidRPr="00110366">
        <w:rPr>
          <w:rFonts w:cs="Traditional Arabic"/>
          <w:sz w:val="32"/>
          <w:szCs w:val="32"/>
          <w:rtl/>
        </w:rPr>
        <w:t xml:space="preserve"> </w:t>
      </w:r>
      <w:r w:rsidRPr="00110366">
        <w:rPr>
          <w:rFonts w:cs="Traditional Arabic" w:hint="cs"/>
          <w:sz w:val="32"/>
          <w:szCs w:val="32"/>
          <w:rtl/>
        </w:rPr>
        <w:t>الْمُسْتَعَانُ</w:t>
      </w:r>
      <w:r w:rsidRPr="00110366">
        <w:rPr>
          <w:rFonts w:cs="Traditional Arabic"/>
          <w:sz w:val="32"/>
          <w:szCs w:val="32"/>
          <w:rtl/>
        </w:rPr>
        <w:t xml:space="preserve"> </w:t>
      </w:r>
      <w:r w:rsidRPr="00110366">
        <w:rPr>
          <w:rFonts w:cs="Traditional Arabic" w:hint="cs"/>
          <w:sz w:val="32"/>
          <w:szCs w:val="32"/>
          <w:rtl/>
        </w:rPr>
        <w:t>عَلَى</w:t>
      </w:r>
      <w:r w:rsidRPr="00110366">
        <w:rPr>
          <w:rFonts w:cs="Traditional Arabic"/>
          <w:sz w:val="32"/>
          <w:szCs w:val="32"/>
          <w:rtl/>
        </w:rPr>
        <w:t xml:space="preserve"> </w:t>
      </w:r>
      <w:r w:rsidRPr="00110366">
        <w:rPr>
          <w:rFonts w:cs="Traditional Arabic" w:hint="cs"/>
          <w:sz w:val="32"/>
          <w:szCs w:val="32"/>
          <w:rtl/>
        </w:rPr>
        <w:t>أَلْسِنَةٍ</w:t>
      </w:r>
      <w:r>
        <w:rPr>
          <w:rFonts w:cs="Traditional Arabic" w:hint="cs"/>
          <w:sz w:val="32"/>
          <w:szCs w:val="32"/>
          <w:rtl/>
        </w:rPr>
        <w:t xml:space="preserve">  </w:t>
      </w:r>
      <w:r>
        <w:rPr>
          <w:rFonts w:ascii="Tahoma" w:hAnsi="Tahoma" w:cs="Traditional Arabic" w:hint="cs"/>
          <w:sz w:val="32"/>
          <w:szCs w:val="32"/>
          <w:rtl/>
        </w:rPr>
        <w:t xml:space="preserve"> </w:t>
      </w:r>
      <w:r w:rsidRPr="00545478">
        <w:rPr>
          <w:rFonts w:cs="Traditional Arabic"/>
          <w:sz w:val="32"/>
          <w:szCs w:val="32"/>
          <w:vertAlign w:val="superscript"/>
          <w:rtl/>
        </w:rPr>
        <w:t>(</w:t>
      </w:r>
      <w:r w:rsidRPr="00545478">
        <w:rPr>
          <w:rStyle w:val="a7"/>
          <w:rFonts w:cs="Traditional Arabic"/>
          <w:sz w:val="32"/>
          <w:szCs w:val="32"/>
          <w:rtl/>
        </w:rPr>
        <w:footnoteReference w:id="77"/>
      </w:r>
      <w:r w:rsidRPr="00545478">
        <w:rPr>
          <w:rFonts w:cs="Traditional Arabic"/>
          <w:sz w:val="32"/>
          <w:szCs w:val="32"/>
          <w:vertAlign w:val="superscript"/>
          <w:rtl/>
        </w:rPr>
        <w:t>)</w:t>
      </w:r>
    </w:p>
    <w:p w:rsidR="0039282D" w:rsidRPr="00110366" w:rsidRDefault="0039282D" w:rsidP="0039282D">
      <w:pPr>
        <w:spacing w:line="440" w:lineRule="exact"/>
        <w:rPr>
          <w:rFonts w:cs="Traditional Arabic"/>
          <w:sz w:val="32"/>
          <w:szCs w:val="32"/>
          <w:rtl/>
        </w:rPr>
      </w:pPr>
    </w:p>
    <w:p w:rsidR="0039282D" w:rsidRDefault="0039282D" w:rsidP="00301139">
      <w:pPr>
        <w:ind w:left="360"/>
        <w:rPr>
          <w:rFonts w:ascii="Verdana" w:eastAsia="Times New Roman" w:hAnsi="Verdana" w:cs="Traditional Arabic"/>
          <w:b/>
          <w:bCs/>
          <w:sz w:val="40"/>
          <w:szCs w:val="40"/>
        </w:rPr>
      </w:pPr>
    </w:p>
    <w:p w:rsidR="0039282D" w:rsidRDefault="0039282D" w:rsidP="00301139">
      <w:pPr>
        <w:ind w:left="360"/>
        <w:rPr>
          <w:rFonts w:ascii="Verdana" w:eastAsia="Times New Roman" w:hAnsi="Verdana" w:cs="Traditional Arabic"/>
          <w:b/>
          <w:bCs/>
          <w:sz w:val="40"/>
          <w:szCs w:val="40"/>
        </w:rPr>
      </w:pPr>
    </w:p>
    <w:p w:rsidR="0039282D" w:rsidRDefault="0039282D" w:rsidP="00301139">
      <w:pPr>
        <w:ind w:left="360"/>
        <w:rPr>
          <w:rFonts w:ascii="Verdana" w:eastAsia="Times New Roman" w:hAnsi="Verdana" w:cs="Traditional Arabic"/>
          <w:b/>
          <w:bCs/>
          <w:sz w:val="40"/>
          <w:szCs w:val="40"/>
        </w:rPr>
      </w:pPr>
    </w:p>
    <w:p w:rsidR="0039282D" w:rsidRDefault="0039282D" w:rsidP="00301139">
      <w:pPr>
        <w:ind w:left="360"/>
        <w:rPr>
          <w:rFonts w:ascii="Verdana" w:eastAsia="Times New Roman" w:hAnsi="Verdana" w:cs="Traditional Arabic"/>
          <w:b/>
          <w:bCs/>
          <w:sz w:val="40"/>
          <w:szCs w:val="40"/>
        </w:rPr>
      </w:pPr>
    </w:p>
    <w:p w:rsidR="00294530" w:rsidRDefault="00294530" w:rsidP="00294530">
      <w:pPr>
        <w:rPr>
          <w:rFonts w:ascii="Verdana" w:eastAsia="Times New Roman" w:hAnsi="Verdana" w:cs="Traditional Arabic"/>
          <w:sz w:val="32"/>
          <w:szCs w:val="32"/>
          <w:rtl/>
        </w:rPr>
      </w:pPr>
      <w:r w:rsidRPr="00C24DA8">
        <w:rPr>
          <w:rFonts w:ascii="Verdana" w:eastAsia="Times New Roman" w:hAnsi="Verdana" w:cs="Traditional Arabic"/>
          <w:sz w:val="32"/>
          <w:szCs w:val="32"/>
          <w:rtl/>
        </w:rPr>
        <w:t xml:space="preserve"> </w:t>
      </w:r>
    </w:p>
    <w:p w:rsidR="0039282D" w:rsidRDefault="0039282D" w:rsidP="00294530">
      <w:pPr>
        <w:rPr>
          <w:rFonts w:ascii="Verdana" w:eastAsia="Times New Roman" w:hAnsi="Verdana" w:cs="Traditional Arabic"/>
          <w:sz w:val="32"/>
          <w:szCs w:val="32"/>
          <w:rtl/>
        </w:rPr>
      </w:pPr>
    </w:p>
    <w:p w:rsidR="0039282D" w:rsidRDefault="0039282D" w:rsidP="00294530">
      <w:pPr>
        <w:rPr>
          <w:rFonts w:ascii="Verdana" w:eastAsia="Times New Roman" w:hAnsi="Verdana" w:cs="Traditional Arabic"/>
          <w:sz w:val="32"/>
          <w:szCs w:val="32"/>
          <w:rtl/>
        </w:rPr>
      </w:pPr>
    </w:p>
    <w:p w:rsidR="0039282D" w:rsidRDefault="0039282D" w:rsidP="00294530">
      <w:pPr>
        <w:rPr>
          <w:rFonts w:ascii="Verdana" w:eastAsia="Times New Roman" w:hAnsi="Verdana" w:cs="Traditional Arabic"/>
          <w:sz w:val="32"/>
          <w:szCs w:val="32"/>
          <w:rtl/>
        </w:rPr>
      </w:pPr>
    </w:p>
    <w:p w:rsidR="0039282D" w:rsidRDefault="0039282D" w:rsidP="00294530">
      <w:pPr>
        <w:rPr>
          <w:rFonts w:ascii="Verdana" w:eastAsia="Times New Roman" w:hAnsi="Verdana" w:cs="Traditional Arabic"/>
          <w:sz w:val="32"/>
          <w:szCs w:val="32"/>
          <w:rtl/>
        </w:rPr>
      </w:pPr>
    </w:p>
    <w:p w:rsidR="0039282D" w:rsidRDefault="0039282D" w:rsidP="00294530">
      <w:pPr>
        <w:rPr>
          <w:rFonts w:ascii="Verdana" w:eastAsia="Times New Roman" w:hAnsi="Verdana" w:cs="Traditional Arabic"/>
          <w:sz w:val="32"/>
          <w:szCs w:val="32"/>
          <w:rtl/>
        </w:rPr>
      </w:pPr>
    </w:p>
    <w:p w:rsidR="0039282D" w:rsidRDefault="0039282D" w:rsidP="00294530">
      <w:pPr>
        <w:rPr>
          <w:rFonts w:ascii="Verdana" w:eastAsia="Times New Roman" w:hAnsi="Verdana" w:cs="Traditional Arabic"/>
          <w:sz w:val="32"/>
          <w:szCs w:val="32"/>
          <w:rtl/>
        </w:rPr>
      </w:pPr>
    </w:p>
    <w:p w:rsidR="0039282D" w:rsidRPr="00C24DA8" w:rsidRDefault="0039282D" w:rsidP="00294530">
      <w:pPr>
        <w:rPr>
          <w:rFonts w:ascii="Verdana" w:eastAsia="Times New Roman" w:hAnsi="Verdana" w:cs="Traditional Arabic"/>
          <w:sz w:val="32"/>
          <w:szCs w:val="32"/>
          <w:rtl/>
        </w:rPr>
      </w:pPr>
    </w:p>
    <w:p w:rsidR="0039282D" w:rsidRPr="0039282D" w:rsidRDefault="0039282D" w:rsidP="0039282D">
      <w:pPr>
        <w:pStyle w:val="a3"/>
        <w:numPr>
          <w:ilvl w:val="0"/>
          <w:numId w:val="3"/>
        </w:numPr>
        <w:rPr>
          <w:rFonts w:ascii="Verdana" w:eastAsia="Times New Roman" w:hAnsi="Verdana" w:cs="Traditional Arabic"/>
          <w:b/>
          <w:bCs/>
          <w:sz w:val="40"/>
          <w:szCs w:val="40"/>
          <w:rtl/>
        </w:rPr>
      </w:pPr>
      <w:r w:rsidRPr="0039282D">
        <w:rPr>
          <w:rFonts w:ascii="Verdana" w:eastAsia="Times New Roman" w:hAnsi="Verdana" w:cs="Traditional Arabic" w:hint="cs"/>
          <w:b/>
          <w:bCs/>
          <w:sz w:val="40"/>
          <w:szCs w:val="40"/>
          <w:rtl/>
        </w:rPr>
        <w:lastRenderedPageBreak/>
        <w:t>فصل في الطرافة والنوادر</w:t>
      </w:r>
    </w:p>
    <w:p w:rsidR="0039282D" w:rsidRDefault="0039282D" w:rsidP="0039282D">
      <w:pPr>
        <w:pStyle w:val="a3"/>
        <w:numPr>
          <w:ilvl w:val="0"/>
          <w:numId w:val="3"/>
        </w:numPr>
        <w:rPr>
          <w:rFonts w:ascii="Verdana" w:eastAsia="Times New Roman" w:hAnsi="Verdana" w:cs="Traditional Arabic"/>
          <w:sz w:val="32"/>
          <w:szCs w:val="32"/>
        </w:rPr>
      </w:pPr>
      <w:r w:rsidRPr="0039282D">
        <w:rPr>
          <w:rFonts w:ascii="Verdana" w:eastAsia="Times New Roman" w:hAnsi="Verdana" w:cs="Traditional Arabic"/>
          <w:b/>
          <w:bCs/>
          <w:sz w:val="32"/>
          <w:szCs w:val="32"/>
          <w:rtl/>
        </w:rPr>
        <w:t>وصية</w:t>
      </w:r>
      <w:r w:rsidRPr="0039282D">
        <w:rPr>
          <w:rFonts w:ascii="Verdana" w:eastAsia="Times New Roman" w:hAnsi="Verdana" w:cs="Traditional Arabic" w:hint="cs"/>
          <w:sz w:val="32"/>
          <w:szCs w:val="32"/>
          <w:rtl/>
        </w:rPr>
        <w:t xml:space="preserve">  </w:t>
      </w:r>
    </w:p>
    <w:p w:rsidR="0039282D" w:rsidRPr="0039282D" w:rsidRDefault="0039282D" w:rsidP="0039282D">
      <w:pPr>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Pr="0039282D">
        <w:rPr>
          <w:rFonts w:ascii="Verdana" w:eastAsia="Times New Roman" w:hAnsi="Verdana" w:cs="Traditional Arabic" w:hint="cs"/>
          <w:sz w:val="32"/>
          <w:szCs w:val="32"/>
          <w:rtl/>
        </w:rPr>
        <w:t xml:space="preserve">  </w:t>
      </w:r>
      <w:r w:rsidRPr="0039282D">
        <w:rPr>
          <w:rFonts w:ascii="Verdana" w:eastAsia="Times New Roman" w:hAnsi="Verdana" w:cs="Traditional Arabic"/>
          <w:sz w:val="32"/>
          <w:szCs w:val="32"/>
          <w:rtl/>
        </w:rPr>
        <w:t>أوصى "عمرو بن العاص</w:t>
      </w:r>
      <w:r w:rsidRPr="0039282D">
        <w:rPr>
          <w:rFonts w:ascii="Verdana" w:eastAsia="Times New Roman" w:hAnsi="Verdana" w:cs="Traditional Arabic"/>
          <w:sz w:val="24"/>
          <w:szCs w:val="24"/>
          <w:rtl/>
        </w:rPr>
        <w:t>"(50ق.هـ - 43هـ)</w:t>
      </w:r>
      <w:r w:rsidRPr="0039282D">
        <w:rPr>
          <w:rFonts w:ascii="Verdana" w:eastAsia="Times New Roman" w:hAnsi="Verdana" w:cs="Traditional Arabic"/>
          <w:sz w:val="32"/>
          <w:szCs w:val="32"/>
          <w:rtl/>
        </w:rPr>
        <w:t xml:space="preserve"> "معاوية بن أبى سفيان</w:t>
      </w:r>
      <w:r w:rsidRPr="0039282D">
        <w:rPr>
          <w:rFonts w:ascii="Verdana" w:eastAsia="Times New Roman" w:hAnsi="Verdana" w:cs="Traditional Arabic"/>
          <w:sz w:val="24"/>
          <w:szCs w:val="24"/>
          <w:rtl/>
        </w:rPr>
        <w:t>"(20ق.هـ - 60هـ)</w:t>
      </w:r>
      <w:r w:rsidRPr="0039282D">
        <w:rPr>
          <w:rFonts w:ascii="Verdana" w:eastAsia="Times New Roman" w:hAnsi="Verdana" w:cs="Traditional Arabic"/>
          <w:sz w:val="32"/>
          <w:szCs w:val="32"/>
          <w:rtl/>
        </w:rPr>
        <w:t xml:space="preserve"> فقال: </w:t>
      </w:r>
    </w:p>
    <w:p w:rsidR="0039282D" w:rsidRPr="0039282D" w:rsidRDefault="0039282D" w:rsidP="0039282D">
      <w:pPr>
        <w:rPr>
          <w:rFonts w:cs="Traditional Arabic"/>
          <w:b/>
          <w:bCs/>
          <w:sz w:val="32"/>
          <w:szCs w:val="32"/>
          <w:rtl/>
        </w:rPr>
      </w:pPr>
      <w:r>
        <w:rPr>
          <w:rFonts w:ascii="Verdana" w:eastAsia="Times New Roman" w:hAnsi="Verdana" w:cs="Traditional Arabic" w:hint="cs"/>
          <w:sz w:val="32"/>
          <w:szCs w:val="32"/>
          <w:rtl/>
        </w:rPr>
        <w:t xml:space="preserve">   </w:t>
      </w:r>
      <w:r w:rsidRPr="0039282D">
        <w:rPr>
          <w:rFonts w:ascii="Verdana" w:eastAsia="Times New Roman" w:hAnsi="Verdana" w:cs="Traditional Arabic"/>
          <w:sz w:val="32"/>
          <w:szCs w:val="32"/>
          <w:rtl/>
        </w:rPr>
        <w:t xml:space="preserve">أُنْظُرْ فَاقَةَ الأَحْرَارِ، فَاعْمَلْ </w:t>
      </w:r>
      <w:proofErr w:type="spellStart"/>
      <w:r w:rsidRPr="0039282D">
        <w:rPr>
          <w:rFonts w:ascii="Verdana" w:eastAsia="Times New Roman" w:hAnsi="Verdana" w:cs="Traditional Arabic"/>
          <w:sz w:val="32"/>
          <w:szCs w:val="32"/>
          <w:rtl/>
        </w:rPr>
        <w:t>فِى</w:t>
      </w:r>
      <w:proofErr w:type="spellEnd"/>
      <w:r w:rsidRPr="0039282D">
        <w:rPr>
          <w:rFonts w:ascii="Verdana" w:eastAsia="Times New Roman" w:hAnsi="Verdana" w:cs="Traditional Arabic"/>
          <w:sz w:val="32"/>
          <w:szCs w:val="32"/>
          <w:rtl/>
        </w:rPr>
        <w:t xml:space="preserve"> سَدِّهَا .. وَطُغْيَانَ السِفْلَةِ، فَاعْمَلْ عَلَى قَمْعِهَا .. وَاسْتَوْحِشْ مِنَ الكَرِيِمِ الجَائِعِ، وَمِنَ اللَّئِيِمِ الشَّبْعَانِ .. فَإِنَّمَا يَصُولُ الكَرِيِمُ، إِذَا جَاعَ .. وَاللَّئِيِمُ إِذَا شَبِعْ"</w:t>
      </w:r>
    </w:p>
    <w:p w:rsidR="00294530" w:rsidRPr="00C24DA8" w:rsidRDefault="00294530" w:rsidP="00603584">
      <w:pPr>
        <w:pStyle w:val="a3"/>
        <w:numPr>
          <w:ilvl w:val="0"/>
          <w:numId w:val="3"/>
        </w:numPr>
        <w:rPr>
          <w:rFonts w:cs="Traditional Arabic"/>
          <w:b/>
          <w:bCs/>
          <w:sz w:val="32"/>
          <w:szCs w:val="32"/>
          <w:rtl/>
        </w:rPr>
      </w:pPr>
      <w:r w:rsidRPr="00C24DA8">
        <w:rPr>
          <w:rFonts w:ascii="Verdana" w:eastAsia="Times New Roman" w:hAnsi="Verdana" w:cs="Traditional Arabic"/>
          <w:b/>
          <w:bCs/>
          <w:sz w:val="32"/>
          <w:szCs w:val="32"/>
          <w:rtl/>
        </w:rPr>
        <w:t>وطرفة</w:t>
      </w:r>
    </w:p>
    <w:p w:rsidR="00294530" w:rsidRPr="00C24DA8" w:rsidRDefault="00603584" w:rsidP="00294530">
      <w:pPr>
        <w:rPr>
          <w:rFonts w:cs="Traditional Arabic"/>
          <w:sz w:val="32"/>
          <w:szCs w:val="32"/>
          <w:rtl/>
        </w:rPr>
      </w:pPr>
      <w:r w:rsidRPr="00C24DA8">
        <w:rPr>
          <w:rFonts w:ascii="Verdana" w:eastAsia="Times New Roman" w:hAnsi="Verdana" w:cs="Traditional Arabic" w:hint="cs"/>
          <w:sz w:val="32"/>
          <w:szCs w:val="32"/>
          <w:rtl/>
        </w:rPr>
        <w:t xml:space="preserve">  </w:t>
      </w:r>
      <w:r w:rsidR="00294530" w:rsidRPr="00C24DA8">
        <w:rPr>
          <w:rFonts w:ascii="Verdana" w:eastAsia="Times New Roman" w:hAnsi="Verdana" w:cs="Traditional Arabic"/>
          <w:sz w:val="32"/>
          <w:szCs w:val="32"/>
          <w:rtl/>
        </w:rPr>
        <w:t xml:space="preserve">جلس أعمى وبصير معاً يأكلان تمراً في ليلة مظلمة فقال الأعمى: أنا لا أرى، ولكن، لعن الله من يأكل ثنتين </w:t>
      </w:r>
      <w:proofErr w:type="spellStart"/>
      <w:r w:rsidR="00294530" w:rsidRPr="00C24DA8">
        <w:rPr>
          <w:rFonts w:ascii="Verdana" w:eastAsia="Times New Roman" w:hAnsi="Verdana" w:cs="Traditional Arabic"/>
          <w:sz w:val="32"/>
          <w:szCs w:val="32"/>
          <w:rtl/>
        </w:rPr>
        <w:t>ثنتين</w:t>
      </w:r>
      <w:proofErr w:type="spellEnd"/>
      <w:r w:rsidR="00294530" w:rsidRPr="00C24DA8">
        <w:rPr>
          <w:rFonts w:ascii="Verdana" w:eastAsia="Times New Roman" w:hAnsi="Verdana" w:cs="Traditional Arabic"/>
          <w:sz w:val="32"/>
          <w:szCs w:val="32"/>
          <w:rtl/>
        </w:rPr>
        <w:t xml:space="preserve">، وعندما انتهى التمر، صار نوى الأعمى أكثر من نوى البصير فقال البصير: كيف يكون نواك أكثر من نواي فقال الأعمى: لأني آكل ثلاثاً </w:t>
      </w:r>
      <w:proofErr w:type="spellStart"/>
      <w:r w:rsidR="00294530" w:rsidRPr="00C24DA8">
        <w:rPr>
          <w:rFonts w:ascii="Verdana" w:eastAsia="Times New Roman" w:hAnsi="Verdana" w:cs="Traditional Arabic"/>
          <w:sz w:val="32"/>
          <w:szCs w:val="32"/>
          <w:rtl/>
        </w:rPr>
        <w:t>ثلاثاً</w:t>
      </w:r>
      <w:proofErr w:type="spellEnd"/>
    </w:p>
    <w:p w:rsidR="00294530" w:rsidRPr="00C24DA8" w:rsidRDefault="00294530" w:rsidP="00294530">
      <w:pPr>
        <w:rPr>
          <w:rFonts w:cs="Traditional Arabic"/>
          <w:sz w:val="32"/>
          <w:szCs w:val="32"/>
          <w:rtl/>
        </w:rPr>
      </w:pPr>
      <w:r w:rsidRPr="00C24DA8">
        <w:rPr>
          <w:rFonts w:ascii="Verdana" w:eastAsia="Times New Roman" w:hAnsi="Verdana" w:cs="Traditional Arabic"/>
          <w:sz w:val="32"/>
          <w:szCs w:val="32"/>
          <w:rtl/>
        </w:rPr>
        <w:t xml:space="preserve">! فقال البصير أما قلت: لعن الله من يأكل ثنتين </w:t>
      </w:r>
      <w:proofErr w:type="spellStart"/>
      <w:r w:rsidRPr="00C24DA8">
        <w:rPr>
          <w:rFonts w:ascii="Verdana" w:eastAsia="Times New Roman" w:hAnsi="Verdana" w:cs="Traditional Arabic"/>
          <w:sz w:val="32"/>
          <w:szCs w:val="32"/>
          <w:rtl/>
        </w:rPr>
        <w:t>ثنتين</w:t>
      </w:r>
      <w:proofErr w:type="spellEnd"/>
      <w:r w:rsidRPr="00C24DA8">
        <w:rPr>
          <w:rFonts w:ascii="Verdana" w:eastAsia="Times New Roman" w:hAnsi="Verdana" w:cs="Traditional Arabic"/>
          <w:sz w:val="32"/>
          <w:szCs w:val="32"/>
          <w:rtl/>
        </w:rPr>
        <w:t xml:space="preserve">؟ قال: بلى، ولكني لم أقل ثلاثاً </w:t>
      </w:r>
      <w:proofErr w:type="spellStart"/>
      <w:r w:rsidRPr="00C24DA8">
        <w:rPr>
          <w:rFonts w:ascii="Verdana" w:eastAsia="Times New Roman" w:hAnsi="Verdana" w:cs="Traditional Arabic"/>
          <w:sz w:val="32"/>
          <w:szCs w:val="32"/>
          <w:rtl/>
        </w:rPr>
        <w:t>ثلاثاً</w:t>
      </w:r>
      <w:proofErr w:type="spellEnd"/>
      <w:r w:rsidRPr="00C24DA8">
        <w:rPr>
          <w:rFonts w:ascii="Verdana" w:eastAsia="Times New Roman" w:hAnsi="Verdana" w:cs="Traditional Arabic"/>
          <w:sz w:val="32"/>
          <w:szCs w:val="32"/>
          <w:rtl/>
        </w:rPr>
        <w:t>.</w:t>
      </w:r>
    </w:p>
    <w:p w:rsidR="00294530" w:rsidRPr="00C24DA8" w:rsidRDefault="00294530" w:rsidP="00603584">
      <w:pPr>
        <w:pStyle w:val="a3"/>
        <w:numPr>
          <w:ilvl w:val="0"/>
          <w:numId w:val="3"/>
        </w:numPr>
        <w:rPr>
          <w:rFonts w:cs="Traditional Arabic"/>
          <w:b/>
          <w:bCs/>
          <w:sz w:val="32"/>
          <w:szCs w:val="32"/>
          <w:rtl/>
        </w:rPr>
      </w:pPr>
      <w:r w:rsidRPr="00C24DA8">
        <w:rPr>
          <w:rFonts w:ascii="Verdana" w:eastAsia="Times New Roman" w:hAnsi="Verdana" w:cs="Traditional Arabic"/>
          <w:b/>
          <w:bCs/>
          <w:sz w:val="32"/>
          <w:szCs w:val="32"/>
          <w:rtl/>
        </w:rPr>
        <w:t>وشعر</w:t>
      </w:r>
    </w:p>
    <w:p w:rsidR="00294530" w:rsidRPr="00C24DA8" w:rsidRDefault="00294530" w:rsidP="00B03CA6">
      <w:pPr>
        <w:jc w:val="both"/>
        <w:rPr>
          <w:rFonts w:ascii="Verdana" w:eastAsia="Times New Roman" w:hAnsi="Verdana" w:cs="Traditional Arabic"/>
          <w:sz w:val="32"/>
          <w:szCs w:val="32"/>
          <w:rtl/>
        </w:rPr>
      </w:pPr>
      <w:r w:rsidRPr="00C24DA8">
        <w:rPr>
          <w:rFonts w:ascii="Verdana" w:eastAsia="Times New Roman" w:hAnsi="Verdana" w:cs="Traditional Arabic" w:hint="cs"/>
          <w:sz w:val="32"/>
          <w:szCs w:val="32"/>
          <w:rtl/>
        </w:rPr>
        <w:t xml:space="preserve">   </w:t>
      </w:r>
      <w:r w:rsidR="00603584" w:rsidRPr="00C24DA8">
        <w:rPr>
          <w:rFonts w:ascii="Verdana" w:eastAsia="Times New Roman" w:hAnsi="Verdana" w:cs="Traditional Arabic" w:hint="cs"/>
          <w:sz w:val="32"/>
          <w:szCs w:val="32"/>
          <w:rtl/>
        </w:rPr>
        <w:t>ا</w:t>
      </w:r>
      <w:r w:rsidRPr="00C24DA8">
        <w:rPr>
          <w:rFonts w:ascii="Verdana" w:eastAsia="Times New Roman" w:hAnsi="Verdana" w:cs="Traditional Arabic"/>
          <w:sz w:val="32"/>
          <w:szCs w:val="32"/>
          <w:rtl/>
        </w:rPr>
        <w:t>شتهر الشاعر المصري "الإمام العبد"، بسرعة خاطره، ولباقة نكاته، وكان له صديق يدعى الشعر، اسمه "محمود" يمازحه أحيانا، ويبالغ في المزاح حتى حدود الوقاحة أحيانا، وفي إحدى السهرات العائلية، قال "محمود" لـ "الإمام العبد": كلما رأيتك، تذكرت قصيدة المتنبي، والبيت الرائع فيها:</w:t>
      </w:r>
    </w:p>
    <w:p w:rsidR="00294530" w:rsidRPr="00C24DA8" w:rsidRDefault="007A2987" w:rsidP="007A2987">
      <w:pPr>
        <w:rPr>
          <w:rFonts w:cs="Traditional Arabic"/>
          <w:sz w:val="32"/>
          <w:szCs w:val="32"/>
          <w:rtl/>
        </w:rPr>
      </w:pPr>
      <w:r w:rsidRPr="00C24DA8">
        <w:rPr>
          <w:rFonts w:ascii="Verdana" w:eastAsia="Times New Roman" w:hAnsi="Verdana" w:cs="Traditional Arabic" w:hint="cs"/>
          <w:sz w:val="32"/>
          <w:szCs w:val="32"/>
          <w:rtl/>
        </w:rPr>
        <w:t xml:space="preserve">          </w:t>
      </w:r>
      <w:r w:rsidR="00294530" w:rsidRPr="00C24DA8">
        <w:rPr>
          <w:rFonts w:ascii="Verdana" w:eastAsia="Times New Roman" w:hAnsi="Verdana" w:cs="Traditional Arabic"/>
          <w:sz w:val="32"/>
          <w:szCs w:val="32"/>
          <w:rtl/>
        </w:rPr>
        <w:t xml:space="preserve"> لا تَشْتَرِ العَبْدَ إلا والعَصَـا مَعَهُ *** إنَّ العَبِيـدَ لأَنْجَاسٌ مَنَاكِيدُ</w:t>
      </w:r>
    </w:p>
    <w:p w:rsidR="00294530" w:rsidRPr="00C24DA8" w:rsidRDefault="00294530" w:rsidP="00294530">
      <w:pPr>
        <w:rPr>
          <w:rFonts w:cs="Traditional Arabic"/>
          <w:sz w:val="32"/>
          <w:szCs w:val="32"/>
          <w:rtl/>
        </w:rPr>
      </w:pPr>
      <w:r w:rsidRPr="00C24DA8">
        <w:rPr>
          <w:rFonts w:ascii="Verdana" w:eastAsia="Times New Roman" w:hAnsi="Verdana" w:cs="Traditional Arabic"/>
          <w:sz w:val="32"/>
          <w:szCs w:val="32"/>
          <w:rtl/>
        </w:rPr>
        <w:t xml:space="preserve">فأجابه "الإمام العبد": أوَ لم تقرأ </w:t>
      </w:r>
      <w:proofErr w:type="spellStart"/>
      <w:r w:rsidRPr="00C24DA8">
        <w:rPr>
          <w:rFonts w:ascii="Verdana" w:eastAsia="Times New Roman" w:hAnsi="Verdana" w:cs="Traditional Arabic"/>
          <w:sz w:val="32"/>
          <w:szCs w:val="32"/>
          <w:rtl/>
        </w:rPr>
        <w:t>فى</w:t>
      </w:r>
      <w:proofErr w:type="spellEnd"/>
      <w:r w:rsidRPr="00C24DA8">
        <w:rPr>
          <w:rFonts w:ascii="Verdana" w:eastAsia="Times New Roman" w:hAnsi="Verdana" w:cs="Traditional Arabic"/>
          <w:sz w:val="32"/>
          <w:szCs w:val="32"/>
          <w:rtl/>
        </w:rPr>
        <w:t xml:space="preserve"> القصيدة عينها، بيتاً أشد روعة مما ذكرت؟ ذلك الذى يقول فيه </w:t>
      </w:r>
      <w:proofErr w:type="spellStart"/>
      <w:r w:rsidRPr="00C24DA8">
        <w:rPr>
          <w:rFonts w:ascii="Verdana" w:eastAsia="Times New Roman" w:hAnsi="Verdana" w:cs="Traditional Arabic"/>
          <w:sz w:val="32"/>
          <w:szCs w:val="32"/>
          <w:rtl/>
        </w:rPr>
        <w:t>المتنبى</w:t>
      </w:r>
      <w:proofErr w:type="spellEnd"/>
      <w:r w:rsidRPr="00C24DA8">
        <w:rPr>
          <w:rFonts w:ascii="Verdana" w:eastAsia="Times New Roman" w:hAnsi="Verdana" w:cs="Traditional Arabic"/>
          <w:sz w:val="32"/>
          <w:szCs w:val="32"/>
          <w:rtl/>
        </w:rPr>
        <w:t>:</w:t>
      </w:r>
    </w:p>
    <w:p w:rsidR="00294530" w:rsidRPr="00C24DA8" w:rsidRDefault="00294530" w:rsidP="00294530">
      <w:pPr>
        <w:rPr>
          <w:rFonts w:cs="Traditional Arabic"/>
          <w:sz w:val="32"/>
          <w:szCs w:val="32"/>
          <w:rtl/>
        </w:rPr>
      </w:pPr>
      <w:r w:rsidRPr="00C24DA8">
        <w:rPr>
          <w:rFonts w:ascii="Verdana" w:eastAsia="Times New Roman" w:hAnsi="Verdana" w:cs="Traditional Arabic" w:hint="cs"/>
          <w:sz w:val="32"/>
          <w:szCs w:val="32"/>
          <w:rtl/>
        </w:rPr>
        <w:t xml:space="preserve"> </w:t>
      </w:r>
      <w:r w:rsidR="007A2987"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hint="cs"/>
          <w:sz w:val="32"/>
          <w:szCs w:val="32"/>
          <w:rtl/>
        </w:rPr>
        <w:t xml:space="preserve">ما </w:t>
      </w:r>
      <w:r w:rsidRPr="00C24DA8">
        <w:rPr>
          <w:rFonts w:ascii="Verdana" w:eastAsia="Times New Roman" w:hAnsi="Verdana" w:cs="Traditional Arabic"/>
          <w:sz w:val="32"/>
          <w:szCs w:val="32"/>
          <w:rtl/>
        </w:rPr>
        <w:t>كُنْتُ أَحْسَبُنِي أَحْيَا إِلى زَمَنٍ *** يُسِيئُنِي فِيهِ كَلْبٌ وَهْوَ مَحْمُودُ</w:t>
      </w:r>
    </w:p>
    <w:p w:rsidR="007A2987" w:rsidRPr="00C24DA8" w:rsidRDefault="007A2987" w:rsidP="00294530">
      <w:pPr>
        <w:rPr>
          <w:rFonts w:cs="Traditional Arabic"/>
          <w:sz w:val="32"/>
          <w:szCs w:val="32"/>
          <w:rtl/>
        </w:rPr>
      </w:pPr>
      <w:r w:rsidRPr="00C24DA8">
        <w:rPr>
          <w:rFonts w:ascii="Verdana" w:eastAsia="Times New Roman" w:hAnsi="Verdana" w:cs="Traditional Arabic"/>
          <w:sz w:val="32"/>
          <w:szCs w:val="32"/>
          <w:rtl/>
        </w:rPr>
        <w:t>ورمضان</w:t>
      </w:r>
    </w:p>
    <w:p w:rsidR="007A2987" w:rsidRPr="00C24DA8" w:rsidRDefault="007A2987" w:rsidP="00294530">
      <w:pPr>
        <w:rPr>
          <w:rFonts w:cs="Traditional Arabic"/>
          <w:sz w:val="32"/>
          <w:szCs w:val="32"/>
          <w:rtl/>
        </w:rPr>
      </w:pPr>
      <w:r w:rsidRPr="00C24DA8">
        <w:rPr>
          <w:rFonts w:ascii="Verdana" w:eastAsia="Times New Roman" w:hAnsi="Verdana" w:cs="Traditional Arabic"/>
          <w:sz w:val="32"/>
          <w:szCs w:val="32"/>
          <w:rtl/>
        </w:rPr>
        <w:lastRenderedPageBreak/>
        <w:t>أدرك الصيام "ابن الرومي" - الشاعر العباسي - في شهر (أغسطس) فصام رمضان إلا أنه وصف معاناة الحر والعطش فقال:</w:t>
      </w:r>
    </w:p>
    <w:p w:rsidR="007A2987" w:rsidRPr="00C24DA8" w:rsidRDefault="007A2987" w:rsidP="007A2987">
      <w:pPr>
        <w:rPr>
          <w:rFonts w:cs="Traditional Arabic"/>
          <w:sz w:val="32"/>
          <w:szCs w:val="32"/>
          <w:rtl/>
        </w:rPr>
      </w:pP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شَهْرُ الصِّيَـامِ مُبَـارَكٌ *** مَا لمْ يَكُنْ فِي شَهْرِ آبْ</w:t>
      </w:r>
    </w:p>
    <w:p w:rsidR="007A2987" w:rsidRPr="00C24DA8" w:rsidRDefault="007A2987" w:rsidP="007A2987">
      <w:pPr>
        <w:rPr>
          <w:rFonts w:cs="Traditional Arabic"/>
          <w:sz w:val="32"/>
          <w:szCs w:val="32"/>
          <w:rtl/>
        </w:rPr>
      </w:pP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الَّليْلُ فِيهِ سَـاعَةٌ *** وَنَهَارُهُ يَوَمُ الحِسَـابْ</w:t>
      </w:r>
    </w:p>
    <w:p w:rsidR="007A2987" w:rsidRPr="00C24DA8" w:rsidRDefault="007A2987" w:rsidP="007A2987">
      <w:pPr>
        <w:rPr>
          <w:rFonts w:cs="Traditional Arabic"/>
          <w:sz w:val="32"/>
          <w:szCs w:val="32"/>
          <w:rtl/>
        </w:rPr>
      </w:pP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خفْتُ العَذَابَ فَصُمْتُهُ *** فَوَقَعْتُ فِي نَفْسِ العَذَابْ</w:t>
      </w:r>
    </w:p>
    <w:p w:rsidR="007A2987" w:rsidRPr="004F20B5" w:rsidRDefault="007A2987" w:rsidP="004F20B5">
      <w:pPr>
        <w:pStyle w:val="a3"/>
        <w:numPr>
          <w:ilvl w:val="0"/>
          <w:numId w:val="3"/>
        </w:numPr>
        <w:jc w:val="both"/>
        <w:rPr>
          <w:rFonts w:cs="Traditional Arabic"/>
          <w:sz w:val="32"/>
          <w:szCs w:val="32"/>
          <w:rtl/>
        </w:rPr>
      </w:pPr>
      <w:r w:rsidRPr="004F20B5">
        <w:rPr>
          <w:rFonts w:ascii="Verdana" w:hAnsi="Verdana" w:cs="Traditional Arabic"/>
          <w:sz w:val="32"/>
          <w:szCs w:val="32"/>
          <w:rtl/>
        </w:rPr>
        <w:t xml:space="preserve">ورد </w:t>
      </w:r>
      <w:proofErr w:type="spellStart"/>
      <w:r w:rsidRPr="004F20B5">
        <w:rPr>
          <w:rFonts w:ascii="Verdana" w:hAnsi="Verdana" w:cs="Traditional Arabic"/>
          <w:sz w:val="32"/>
          <w:szCs w:val="32"/>
          <w:rtl/>
        </w:rPr>
        <w:t>فى</w:t>
      </w:r>
      <w:proofErr w:type="spellEnd"/>
      <w:r w:rsidRPr="004F20B5">
        <w:rPr>
          <w:rFonts w:ascii="Verdana" w:hAnsi="Verdana" w:cs="Traditional Arabic"/>
          <w:sz w:val="32"/>
          <w:szCs w:val="32"/>
          <w:rtl/>
        </w:rPr>
        <w:t xml:space="preserve"> كتاب "</w:t>
      </w:r>
      <w:proofErr w:type="spellStart"/>
      <w:r w:rsidRPr="004F20B5">
        <w:rPr>
          <w:rFonts w:ascii="Verdana" w:hAnsi="Verdana" w:cs="Traditional Arabic"/>
          <w:sz w:val="32"/>
          <w:szCs w:val="32"/>
          <w:rtl/>
        </w:rPr>
        <w:t>الأغانى</w:t>
      </w:r>
      <w:proofErr w:type="spellEnd"/>
      <w:r w:rsidRPr="004F20B5">
        <w:rPr>
          <w:rFonts w:ascii="Verdana" w:hAnsi="Verdana" w:cs="Traditional Arabic"/>
          <w:sz w:val="32"/>
          <w:szCs w:val="32"/>
          <w:rtl/>
        </w:rPr>
        <w:t xml:space="preserve">" لـ "أبى الفرج </w:t>
      </w:r>
      <w:proofErr w:type="spellStart"/>
      <w:r w:rsidRPr="004F20B5">
        <w:rPr>
          <w:rFonts w:ascii="Verdana" w:hAnsi="Verdana" w:cs="Traditional Arabic"/>
          <w:sz w:val="32"/>
          <w:szCs w:val="32"/>
          <w:rtl/>
        </w:rPr>
        <w:t>الأصفهانى</w:t>
      </w:r>
      <w:proofErr w:type="spellEnd"/>
      <w:r w:rsidRPr="004F20B5">
        <w:rPr>
          <w:rFonts w:ascii="Verdana" w:hAnsi="Verdana" w:cs="Traditional Arabic"/>
          <w:sz w:val="32"/>
          <w:szCs w:val="32"/>
          <w:rtl/>
        </w:rPr>
        <w:t xml:space="preserve">"، أن تاجراً من أهل الكوفة قدم المدينة بأخمرة نسائية فباعها كلها, وبقيت السود منها لم تنفق, وكان صديقاً لـ "الدارمي" - ربيعة بن عامر، توفى سنة 89هـ - المغني الشاعر, المشهور بين أهل مكة بالظرف، فشكا عليه ذلك الكساد الذي أصاب </w:t>
      </w:r>
      <w:proofErr w:type="spellStart"/>
      <w:r w:rsidRPr="004F20B5">
        <w:rPr>
          <w:rFonts w:ascii="Verdana" w:hAnsi="Verdana" w:cs="Traditional Arabic"/>
          <w:sz w:val="32"/>
          <w:szCs w:val="32"/>
          <w:rtl/>
        </w:rPr>
        <w:t>مسافعه</w:t>
      </w:r>
      <w:proofErr w:type="spellEnd"/>
      <w:r w:rsidRPr="004F20B5">
        <w:rPr>
          <w:rFonts w:ascii="Verdana" w:hAnsi="Verdana" w:cs="Traditional Arabic"/>
          <w:sz w:val="32"/>
          <w:szCs w:val="32"/>
          <w:rtl/>
        </w:rPr>
        <w:t xml:space="preserve"> - خُمُرَهُ - السود, لعله يجد سبيلاً لإنقاذها وكان "الدارمي" قد تنسك وترك الغناء وقول الشعر, ولكنه إزاء إلحاح صديقه هداه تفكيره إلى القيام بعمل إعلان شعري غنائي للخمر، حتى يتم بيعها وإقبال النساء عليها، ثم يعود إلى تنسكه الذي كان عليه فقال:</w:t>
      </w:r>
    </w:p>
    <w:p w:rsidR="007A2987" w:rsidRPr="00C24DA8" w:rsidRDefault="007A2987" w:rsidP="007A2987">
      <w:pPr>
        <w:jc w:val="center"/>
        <w:rPr>
          <w:rFonts w:ascii="Verdana" w:hAnsi="Verdana" w:cs="Traditional Arabic"/>
          <w:sz w:val="32"/>
          <w:szCs w:val="32"/>
          <w:rtl/>
        </w:rPr>
      </w:pPr>
      <w:r w:rsidRPr="00C24DA8">
        <w:rPr>
          <w:rFonts w:ascii="Verdana" w:hAnsi="Verdana" w:cs="Traditional Arabic"/>
          <w:sz w:val="32"/>
          <w:szCs w:val="32"/>
          <w:rtl/>
        </w:rPr>
        <w:t>قُل للمَليحَةِ بِالخِمَـارِ الأَسْوَدِ</w:t>
      </w:r>
      <w:r w:rsidRPr="00C24DA8">
        <w:rPr>
          <w:rFonts w:ascii="Verdana" w:hAnsi="Verdana" w:cs="Traditional Arabic" w:hint="cs"/>
          <w:sz w:val="32"/>
          <w:szCs w:val="32"/>
          <w:rtl/>
        </w:rPr>
        <w:t xml:space="preserve">   </w:t>
      </w:r>
      <w:r w:rsidRPr="00C24DA8">
        <w:rPr>
          <w:rFonts w:ascii="Verdana" w:hAnsi="Verdana" w:cs="Traditional Arabic"/>
          <w:sz w:val="32"/>
          <w:szCs w:val="32"/>
          <w:rtl/>
        </w:rPr>
        <w:t>مَاذَا فَعَلْتِ بِنَـاسِكٍ مُتَعَبِّـدِ</w:t>
      </w:r>
      <w:r w:rsidRPr="00C24DA8">
        <w:rPr>
          <w:rFonts w:ascii="Verdana" w:hAnsi="Verdana" w:cs="Traditional Arabic"/>
          <w:sz w:val="32"/>
          <w:szCs w:val="32"/>
          <w:rtl/>
        </w:rPr>
        <w:br/>
      </w:r>
      <w:r w:rsidR="004F20B5">
        <w:rPr>
          <w:rFonts w:ascii="Verdana" w:hAnsi="Verdana" w:cs="Traditional Arabic" w:hint="cs"/>
          <w:sz w:val="32"/>
          <w:szCs w:val="32"/>
          <w:rtl/>
        </w:rPr>
        <w:t xml:space="preserve">       </w:t>
      </w:r>
      <w:r w:rsidRPr="00C24DA8">
        <w:rPr>
          <w:rFonts w:ascii="Verdana" w:hAnsi="Verdana" w:cs="Traditional Arabic"/>
          <w:sz w:val="32"/>
          <w:szCs w:val="32"/>
          <w:rtl/>
        </w:rPr>
        <w:t xml:space="preserve">قَدْ كَانَ شَمَّـرَ لِلصَّلاةِ ثِيَابَهُ </w:t>
      </w:r>
      <w:r w:rsidRPr="00C24DA8">
        <w:rPr>
          <w:rFonts w:ascii="Verdana" w:hAnsi="Verdana" w:cs="Traditional Arabic" w:hint="cs"/>
          <w:sz w:val="32"/>
          <w:szCs w:val="32"/>
          <w:rtl/>
        </w:rPr>
        <w:t xml:space="preserve"> </w:t>
      </w:r>
      <w:r w:rsidR="004F20B5">
        <w:rPr>
          <w:rFonts w:ascii="Verdana" w:hAnsi="Verdana" w:cs="Traditional Arabic" w:hint="cs"/>
          <w:sz w:val="32"/>
          <w:szCs w:val="32"/>
          <w:rtl/>
        </w:rPr>
        <w:t xml:space="preserve">   </w:t>
      </w:r>
      <w:r w:rsidRPr="00C24DA8">
        <w:rPr>
          <w:rFonts w:ascii="Verdana" w:hAnsi="Verdana" w:cs="Traditional Arabic"/>
          <w:sz w:val="32"/>
          <w:szCs w:val="32"/>
          <w:rtl/>
        </w:rPr>
        <w:t>حَتَّي وَقَفْتِ لَهُ بِبَابِ المَسْجِدِ</w:t>
      </w:r>
    </w:p>
    <w:p w:rsidR="007A2987" w:rsidRPr="00C24DA8" w:rsidRDefault="007A2987" w:rsidP="007A2987">
      <w:pPr>
        <w:jc w:val="center"/>
        <w:rPr>
          <w:rFonts w:ascii="Verdana" w:hAnsi="Verdana" w:cs="Traditional Arabic"/>
          <w:sz w:val="32"/>
          <w:szCs w:val="32"/>
          <w:rtl/>
        </w:rPr>
      </w:pPr>
      <w:r w:rsidRPr="00C24DA8">
        <w:rPr>
          <w:rFonts w:ascii="Verdana" w:hAnsi="Verdana" w:cs="Traditional Arabic"/>
          <w:sz w:val="32"/>
          <w:szCs w:val="32"/>
          <w:rtl/>
        </w:rPr>
        <w:t xml:space="preserve">رُدِّي عَلَيْهِ صَلاتَهُ وَصِيَامَـهُ </w:t>
      </w:r>
      <w:r w:rsidRPr="00C24DA8">
        <w:rPr>
          <w:rFonts w:ascii="Verdana" w:hAnsi="Verdana" w:cs="Traditional Arabic" w:hint="cs"/>
          <w:sz w:val="32"/>
          <w:szCs w:val="32"/>
          <w:rtl/>
        </w:rPr>
        <w:t xml:space="preserve">   </w:t>
      </w:r>
      <w:r w:rsidRPr="00C24DA8">
        <w:rPr>
          <w:rFonts w:ascii="Verdana" w:hAnsi="Verdana" w:cs="Traditional Arabic"/>
          <w:sz w:val="32"/>
          <w:szCs w:val="32"/>
          <w:rtl/>
        </w:rPr>
        <w:t>لا تَقْتُلِيـهِ بِحَقِّ دِينِ مُحّمَّـدِ</w:t>
      </w:r>
    </w:p>
    <w:p w:rsidR="007A2987" w:rsidRPr="00C24DA8" w:rsidRDefault="007A2987" w:rsidP="007A2987">
      <w:pPr>
        <w:jc w:val="both"/>
        <w:rPr>
          <w:rFonts w:ascii="Verdana" w:hAnsi="Verdana" w:cs="Traditional Arabic"/>
          <w:sz w:val="32"/>
          <w:szCs w:val="32"/>
        </w:rPr>
      </w:pPr>
      <w:r w:rsidRPr="00C24DA8">
        <w:rPr>
          <w:rFonts w:ascii="Verdana" w:hAnsi="Verdana" w:cs="Traditional Arabic" w:hint="cs"/>
          <w:sz w:val="32"/>
          <w:szCs w:val="32"/>
          <w:rtl/>
        </w:rPr>
        <w:t xml:space="preserve">   </w:t>
      </w:r>
      <w:r w:rsidRPr="00C24DA8">
        <w:rPr>
          <w:rFonts w:ascii="Verdana" w:hAnsi="Verdana" w:cs="Traditional Arabic"/>
          <w:sz w:val="32"/>
          <w:szCs w:val="32"/>
          <w:rtl/>
        </w:rPr>
        <w:t>وغنى في الأبيات صوتاً رائعاً شاع في الناس أمره, فلم تبق في المدينة ظريفة إلا ابتاعت خماراً أسود. حتى نفد كل ما عند العراقي منها .. ورجع الدارمي إلى نسكه. وإذا كانت الأبيات قد اجتذبت قلوب النساء للشراء, فقد لقيت رواجاً عند أصحاب الإعلانات .. وأكدت عملياً كيفية التآخي بين النشاط الأدبي والنشاط الاقتصادي, كما أثار هذان البيتان إعجاب الشعراء في الأجيال اللاحقة فقاموا بمعارضتها بغية المماثلة أو التفوق عليهما مغيرين في الألوان بما يتناسب مع أذواقهم, أو بما تقترحه إحدى الملاح, أو مبقين على اللون الأسود</w:t>
      </w:r>
    </w:p>
    <w:p w:rsidR="00C4735F" w:rsidRPr="00C24DA8" w:rsidRDefault="007A2987" w:rsidP="00B03CA6">
      <w:pPr>
        <w:jc w:val="both"/>
        <w:rPr>
          <w:rFonts w:cs="Traditional Arabic"/>
          <w:sz w:val="32"/>
          <w:szCs w:val="32"/>
          <w:rtl/>
        </w:rPr>
      </w:pP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 xml:space="preserve">لاحظوا ماذا يقول اللحن </w:t>
      </w:r>
      <w:proofErr w:type="spellStart"/>
      <w:r w:rsidR="00C4735F" w:rsidRPr="00C24DA8">
        <w:rPr>
          <w:rFonts w:ascii="Verdana" w:hAnsi="Verdana" w:cs="Traditional Arabic"/>
          <w:sz w:val="32"/>
          <w:szCs w:val="32"/>
          <w:rtl/>
        </w:rPr>
        <w:t>فى</w:t>
      </w:r>
      <w:proofErr w:type="spellEnd"/>
      <w:r w:rsidR="00C4735F" w:rsidRPr="00C24DA8">
        <w:rPr>
          <w:rFonts w:ascii="Verdana" w:hAnsi="Verdana" w:cs="Traditional Arabic"/>
          <w:sz w:val="32"/>
          <w:szCs w:val="32"/>
          <w:rtl/>
        </w:rPr>
        <w:t xml:space="preserve"> خلفية المقطع الشعرى "قد كان شمر للصلاة ثيابه .. حتى وقفت له بباب المسجد". فكأنما أتته المليحة وقد شرع المؤذن </w:t>
      </w:r>
      <w:proofErr w:type="spellStart"/>
      <w:r w:rsidR="00C4735F" w:rsidRPr="00C24DA8">
        <w:rPr>
          <w:rFonts w:ascii="Verdana" w:hAnsi="Verdana" w:cs="Traditional Arabic"/>
          <w:sz w:val="32"/>
          <w:szCs w:val="32"/>
          <w:rtl/>
        </w:rPr>
        <w:t>فى</w:t>
      </w:r>
      <w:proofErr w:type="spellEnd"/>
      <w:r w:rsidR="00C4735F" w:rsidRPr="00C24DA8">
        <w:rPr>
          <w:rFonts w:ascii="Verdana" w:hAnsi="Verdana" w:cs="Traditional Arabic"/>
          <w:sz w:val="32"/>
          <w:szCs w:val="32"/>
          <w:rtl/>
        </w:rPr>
        <w:t xml:space="preserve"> الأذان بينما صاحبنا قد شمر للوضوء استعداداً للصلاة</w:t>
      </w:r>
    </w:p>
    <w:p w:rsidR="007A2987" w:rsidRPr="00C24DA8" w:rsidRDefault="007A2987" w:rsidP="007A2987">
      <w:pPr>
        <w:jc w:val="both"/>
        <w:rPr>
          <w:rFonts w:ascii="Verdana" w:hAnsi="Verdana" w:cs="Traditional Arabic"/>
          <w:sz w:val="32"/>
          <w:szCs w:val="32"/>
          <w:rtl/>
        </w:rPr>
      </w:pPr>
      <w:r w:rsidRPr="00C24DA8">
        <w:rPr>
          <w:rFonts w:ascii="Verdana" w:hAnsi="Verdana" w:cs="Traditional Arabic" w:hint="cs"/>
          <w:sz w:val="32"/>
          <w:szCs w:val="32"/>
          <w:rtl/>
        </w:rPr>
        <w:lastRenderedPageBreak/>
        <w:t xml:space="preserve">  </w:t>
      </w:r>
      <w:r w:rsidR="00C4735F" w:rsidRPr="00C24DA8">
        <w:rPr>
          <w:rFonts w:ascii="Verdana" w:hAnsi="Verdana" w:cs="Traditional Arabic"/>
          <w:sz w:val="32"/>
          <w:szCs w:val="32"/>
          <w:rtl/>
        </w:rPr>
        <w:t xml:space="preserve">على ذكر "قل للمليحة" </w:t>
      </w:r>
      <w:r w:rsidRPr="00C24DA8">
        <w:rPr>
          <w:rFonts w:ascii="Verdana" w:hAnsi="Verdana" w:cs="Traditional Arabic" w:hint="cs"/>
          <w:sz w:val="32"/>
          <w:szCs w:val="32"/>
          <w:rtl/>
        </w:rPr>
        <w:t>ف</w:t>
      </w:r>
      <w:r w:rsidR="00C4735F" w:rsidRPr="00C24DA8">
        <w:rPr>
          <w:rFonts w:ascii="Verdana" w:hAnsi="Verdana" w:cs="Traditional Arabic"/>
          <w:sz w:val="32"/>
          <w:szCs w:val="32"/>
          <w:rtl/>
        </w:rPr>
        <w:t xml:space="preserve">أن كثيراً من الشعراء قد أنشأوا قصائد أخرى لهم على منوالها ولعل من أشهرهم "عمر بن أبي ربيعة" وهو الشاعر الأموي المعروف بالغزل والذي ولد في المدينة سنة 644م من بني مخزوم من قريش. </w:t>
      </w:r>
    </w:p>
    <w:p w:rsidR="007A2987" w:rsidRPr="00C24DA8" w:rsidRDefault="007A2987" w:rsidP="007A2987">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 xml:space="preserve">كان ينتمي إلى طبقة اجتماعية راقية عمّ فيها الترف واللهو والغناء، وكان عمر شاباً وسيم الطلعة، أنيق الهندام، مدلّلاً، انقطع إلى حياة اللهو، شغله الشاغل أن يلتقي الحسناوات في موسم الحج وأن يقول فيهن شعراً. </w:t>
      </w:r>
    </w:p>
    <w:p w:rsidR="007A2987" w:rsidRPr="00C24DA8" w:rsidRDefault="007A2987" w:rsidP="007A2987">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 xml:space="preserve">له ديوان كامل في الغزل تخلله بعض الأبيات المتفرقة في الفخر والوصف. </w:t>
      </w:r>
    </w:p>
    <w:p w:rsidR="007A2987" w:rsidRPr="00C24DA8" w:rsidRDefault="00C4735F" w:rsidP="007A2987">
      <w:pPr>
        <w:jc w:val="both"/>
        <w:rPr>
          <w:rFonts w:ascii="Verdana" w:hAnsi="Verdana" w:cs="Traditional Arabic"/>
          <w:sz w:val="32"/>
          <w:szCs w:val="32"/>
          <w:rtl/>
        </w:rPr>
      </w:pPr>
      <w:r w:rsidRPr="00C24DA8">
        <w:rPr>
          <w:rFonts w:ascii="Verdana" w:hAnsi="Verdana" w:cs="Traditional Arabic"/>
          <w:sz w:val="32"/>
          <w:szCs w:val="32"/>
          <w:rtl/>
        </w:rPr>
        <w:t>عندما تقدمت به السن انقطع إلى حياة التوبة والنسك توفي سنة 711م.</w:t>
      </w:r>
    </w:p>
    <w:p w:rsidR="007A2987" w:rsidRPr="00C24DA8" w:rsidRDefault="00C4735F" w:rsidP="007A2987">
      <w:pPr>
        <w:jc w:val="both"/>
        <w:rPr>
          <w:rFonts w:ascii="Verdana" w:hAnsi="Verdana" w:cs="Traditional Arabic"/>
          <w:sz w:val="32"/>
          <w:szCs w:val="32"/>
          <w:rtl/>
        </w:rPr>
      </w:pPr>
      <w:r w:rsidRPr="00C24DA8">
        <w:rPr>
          <w:rFonts w:ascii="Verdana" w:hAnsi="Verdana" w:cs="Traditional Arabic"/>
          <w:sz w:val="32"/>
          <w:szCs w:val="32"/>
          <w:rtl/>
        </w:rPr>
        <w:t xml:space="preserve">من أجمل قصائده </w:t>
      </w:r>
      <w:proofErr w:type="spellStart"/>
      <w:r w:rsidRPr="00C24DA8">
        <w:rPr>
          <w:rFonts w:ascii="Verdana" w:hAnsi="Verdana" w:cs="Traditional Arabic"/>
          <w:sz w:val="32"/>
          <w:szCs w:val="32"/>
          <w:rtl/>
        </w:rPr>
        <w:t>التى</w:t>
      </w:r>
      <w:proofErr w:type="spellEnd"/>
      <w:r w:rsidRPr="00C24DA8">
        <w:rPr>
          <w:rFonts w:ascii="Verdana" w:hAnsi="Verdana" w:cs="Traditional Arabic"/>
          <w:sz w:val="32"/>
          <w:szCs w:val="32"/>
          <w:rtl/>
        </w:rPr>
        <w:t xml:space="preserve"> عارض بها قصيدة "ربيعة بن عامر"</w:t>
      </w:r>
    </w:p>
    <w:p w:rsidR="007A2987" w:rsidRPr="00C24DA8" w:rsidRDefault="007A2987" w:rsidP="007A2987">
      <w:pPr>
        <w:jc w:val="center"/>
        <w:rPr>
          <w:rFonts w:ascii="Verdana" w:hAnsi="Verdana" w:cs="Traditional Arabic"/>
          <w:sz w:val="32"/>
          <w:szCs w:val="32"/>
          <w:rtl/>
        </w:rPr>
      </w:pP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قُلْ لِلْمَليحَةِ: قَدْ أَبْلَتْنِيَ الذِّكَرُ،</w:t>
      </w: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فالدَّمْعُ، كُلَّ صَباحٍ، فيكِ يَبْتَدِرُ</w:t>
      </w:r>
      <w:r w:rsidR="00C4735F"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فَلَيْتَ قَلْبي، وَفيهِ مِن تعلُّقِكُمْ</w:t>
      </w: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ما ليسَ عِندي لَهُ عِدلٌ ولا خَطَرُ</w:t>
      </w:r>
      <w:r w:rsidR="00C4735F" w:rsidRPr="00C24DA8">
        <w:rPr>
          <w:rFonts w:ascii="Verdana" w:hAnsi="Verdana" w:cs="Traditional Arabic"/>
          <w:sz w:val="32"/>
          <w:szCs w:val="32"/>
          <w:rtl/>
        </w:rPr>
        <w:br/>
        <w:t>أَ</w:t>
      </w: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فاقَ، إذ بخِلَتْ هندٌ، وما بَذلَتْ</w:t>
      </w: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ما كُنتُ آمُلُه منها، وأنتَظِرُ</w:t>
      </w:r>
      <w:r w:rsidR="00C4735F" w:rsidRPr="00C24DA8">
        <w:rPr>
          <w:rFonts w:ascii="Verdana" w:hAnsi="Verdana" w:cs="Traditional Arabic"/>
          <w:sz w:val="32"/>
          <w:szCs w:val="32"/>
          <w:rtl/>
        </w:rPr>
        <w:br/>
        <w:t>وقَد حِذْرتُ النَّوى في قُربِ دارِهُم،</w:t>
      </w: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فَعِيلَ صَبري، ولَم يَنفَعنِيَ الحَذَرُ</w:t>
      </w:r>
      <w:r w:rsidR="00C4735F" w:rsidRPr="00C24DA8">
        <w:rPr>
          <w:rFonts w:ascii="Verdana" w:hAnsi="Verdana" w:cs="Traditional Arabic"/>
          <w:sz w:val="32"/>
          <w:szCs w:val="32"/>
          <w:rtl/>
        </w:rPr>
        <w:br/>
        <w:t>قَد قُلتُ، إذ لَم تَكُن لِلقلبِ ناهِيةٌ</w:t>
      </w: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عَنها تُسَلِّي، ولا لِلقَلبِ مُزدَجَرُ:</w:t>
      </w:r>
      <w:r w:rsidR="00C4735F" w:rsidRPr="00C24DA8">
        <w:rPr>
          <w:rFonts w:ascii="Verdana" w:hAnsi="Verdana" w:cs="Traditional Arabic"/>
          <w:sz w:val="32"/>
          <w:szCs w:val="32"/>
          <w:rtl/>
        </w:rPr>
        <w:br/>
        <w:t>يا لَيْتَني مِتُّ، إذ لم ألقَ مِن كَلَفي</w:t>
      </w: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مُفَرِّحاً، وشآني نَحوَها النَّظَرُ</w:t>
      </w:r>
      <w:r w:rsidR="00C4735F" w:rsidRPr="00C24DA8">
        <w:rPr>
          <w:rFonts w:ascii="Verdana" w:hAnsi="Verdana" w:cs="Traditional Arabic"/>
          <w:sz w:val="32"/>
          <w:szCs w:val="32"/>
          <w:rtl/>
        </w:rPr>
        <w:br/>
        <w:t>وشاقَني مَوقِفٌ بالمَروَتَينِ لها،</w:t>
      </w:r>
      <w:r w:rsidRPr="00C24DA8">
        <w:rPr>
          <w:rFonts w:ascii="Verdana" w:hAnsi="Verdana" w:cs="Traditional Arabic" w:hint="cs"/>
          <w:sz w:val="32"/>
          <w:szCs w:val="32"/>
          <w:rtl/>
        </w:rPr>
        <w:t xml:space="preserve">            </w:t>
      </w:r>
      <w:r w:rsidR="00C4735F" w:rsidRPr="00C24DA8">
        <w:rPr>
          <w:rFonts w:ascii="Verdana" w:hAnsi="Verdana" w:cs="Traditional Arabic"/>
          <w:sz w:val="32"/>
          <w:szCs w:val="32"/>
          <w:rtl/>
        </w:rPr>
        <w:t>والشَّوقُ يُحدِثُه لِلعاشِقُ الفِكَرُ</w:t>
      </w:r>
    </w:p>
    <w:p w:rsidR="007A2987" w:rsidRPr="00C24DA8" w:rsidRDefault="00C4735F" w:rsidP="007A2987">
      <w:pPr>
        <w:rPr>
          <w:rFonts w:ascii="Verdana" w:hAnsi="Verdana" w:cs="Traditional Arabic"/>
          <w:sz w:val="32"/>
          <w:szCs w:val="32"/>
          <w:rtl/>
        </w:rPr>
      </w:pPr>
      <w:r w:rsidRPr="00C24DA8">
        <w:rPr>
          <w:rFonts w:ascii="Verdana" w:hAnsi="Verdana" w:cs="Traditional Arabic"/>
          <w:sz w:val="32"/>
          <w:szCs w:val="32"/>
          <w:rtl/>
        </w:rPr>
        <w:t>وقَولُها لِفَتاةٍ غَيرِ فاحِشَةٍ:</w:t>
      </w:r>
    </w:p>
    <w:p w:rsidR="004B164D" w:rsidRPr="00C24DA8" w:rsidRDefault="00C4735F" w:rsidP="004B164D">
      <w:pPr>
        <w:jc w:val="center"/>
        <w:rPr>
          <w:rFonts w:ascii="Verdana" w:hAnsi="Verdana" w:cs="Traditional Arabic"/>
          <w:sz w:val="32"/>
          <w:szCs w:val="32"/>
          <w:rtl/>
        </w:rPr>
      </w:pPr>
      <w:r w:rsidRPr="00C24DA8">
        <w:rPr>
          <w:rFonts w:ascii="Verdana" w:hAnsi="Verdana" w:cs="Traditional Arabic"/>
          <w:sz w:val="32"/>
          <w:szCs w:val="32"/>
          <w:rtl/>
        </w:rPr>
        <w:t xml:space="preserve">أَرائحٌ </w:t>
      </w:r>
      <w:proofErr w:type="spellStart"/>
      <w:r w:rsidRPr="00C24DA8">
        <w:rPr>
          <w:rFonts w:ascii="Verdana" w:hAnsi="Verdana" w:cs="Traditional Arabic"/>
          <w:sz w:val="32"/>
          <w:szCs w:val="32"/>
          <w:rtl/>
        </w:rPr>
        <w:t>مُمسِياً</w:t>
      </w:r>
      <w:proofErr w:type="spellEnd"/>
      <w:r w:rsidRPr="00C24DA8">
        <w:rPr>
          <w:rFonts w:ascii="Verdana" w:hAnsi="Verdana" w:cs="Traditional Arabic"/>
          <w:sz w:val="32"/>
          <w:szCs w:val="32"/>
          <w:rtl/>
        </w:rPr>
        <w:t>، أم باكِرٌ عُمَرُ؟</w:t>
      </w:r>
    </w:p>
    <w:p w:rsidR="00C4735F" w:rsidRPr="00C24DA8" w:rsidRDefault="00C4735F" w:rsidP="004B164D">
      <w:pPr>
        <w:jc w:val="center"/>
        <w:rPr>
          <w:rFonts w:cs="Traditional Arabic"/>
          <w:sz w:val="32"/>
          <w:szCs w:val="32"/>
          <w:rtl/>
        </w:rPr>
      </w:pPr>
      <w:r w:rsidRPr="00C24DA8">
        <w:rPr>
          <w:rFonts w:ascii="Verdana" w:hAnsi="Verdana" w:cs="Traditional Arabic"/>
          <w:sz w:val="32"/>
          <w:szCs w:val="32"/>
          <w:rtl/>
        </w:rPr>
        <w:t>اللهُ جارٌ لَهُ إمّا أقامَ بِنَا،</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وفي الرَّحِيلِ، إذا ما ضَمَّهُ السَّفَرُ</w:t>
      </w:r>
      <w:r w:rsidRPr="00C24DA8">
        <w:rPr>
          <w:rFonts w:ascii="Verdana" w:hAnsi="Verdana" w:cs="Traditional Arabic"/>
          <w:sz w:val="32"/>
          <w:szCs w:val="32"/>
          <w:rtl/>
        </w:rPr>
        <w:br/>
        <w:t xml:space="preserve">فَجِئتُ أمشي، ولم يُغفِ الأُولى </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سَمَروا،</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وصَاحِبي هِندُوانيٌّ بِهِ أُثُرُ</w:t>
      </w:r>
      <w:r w:rsidRPr="00C24DA8">
        <w:rPr>
          <w:rFonts w:ascii="Verdana" w:hAnsi="Verdana" w:cs="Traditional Arabic"/>
          <w:sz w:val="32"/>
          <w:szCs w:val="32"/>
          <w:rtl/>
        </w:rPr>
        <w:br/>
        <w:t xml:space="preserve">فَلَم يَرُعْها، وقَد نَضَّتْ </w:t>
      </w:r>
      <w:proofErr w:type="spellStart"/>
      <w:r w:rsidRPr="00C24DA8">
        <w:rPr>
          <w:rFonts w:ascii="Verdana" w:hAnsi="Verdana" w:cs="Traditional Arabic"/>
          <w:sz w:val="32"/>
          <w:szCs w:val="32"/>
          <w:rtl/>
        </w:rPr>
        <w:t>مَجَاسِدَها</w:t>
      </w:r>
      <w:proofErr w:type="spellEnd"/>
      <w:r w:rsidRPr="00C24DA8">
        <w:rPr>
          <w:rFonts w:ascii="Verdana" w:hAnsi="Verdana" w:cs="Traditional Arabic"/>
          <w:sz w:val="32"/>
          <w:szCs w:val="32"/>
          <w:rtl/>
        </w:rPr>
        <w:t>،</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إلاّ سَوادٌ، وراءَ البَيتِ، يَستَتِرُ</w:t>
      </w:r>
      <w:r w:rsidRPr="00C24DA8">
        <w:rPr>
          <w:rFonts w:ascii="Verdana" w:hAnsi="Verdana" w:cs="Traditional Arabic"/>
          <w:sz w:val="32"/>
          <w:szCs w:val="32"/>
          <w:rtl/>
        </w:rPr>
        <w:br/>
        <w:t>فلطَّمَتْ وَجْهَها، واسْتَنْبَهتْ مَعَها</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بَيضاءُ آنِسةٌ، مِن شأنِها الخَفَرُ،</w:t>
      </w:r>
      <w:r w:rsidRPr="00C24DA8">
        <w:rPr>
          <w:rFonts w:ascii="Verdana" w:hAnsi="Verdana" w:cs="Traditional Arabic"/>
          <w:sz w:val="32"/>
          <w:szCs w:val="32"/>
          <w:rtl/>
        </w:rPr>
        <w:br/>
      </w:r>
      <w:r w:rsidRPr="00C24DA8">
        <w:rPr>
          <w:rFonts w:ascii="Verdana" w:hAnsi="Verdana" w:cs="Traditional Arabic"/>
          <w:sz w:val="32"/>
          <w:szCs w:val="32"/>
          <w:rtl/>
        </w:rPr>
        <w:lastRenderedPageBreak/>
        <w:t>ما بالُهُ حِينَ يَأتي، أُخْتِ، مَنزِلَنا،</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وقَد رَأى كَثْرَةَ الأَعداءِ، إِذْ حَضَرُوا</w:t>
      </w:r>
      <w:r w:rsidRPr="00C24DA8">
        <w:rPr>
          <w:rFonts w:ascii="Verdana" w:hAnsi="Verdana" w:cs="Traditional Arabic"/>
          <w:sz w:val="32"/>
          <w:szCs w:val="32"/>
          <w:rtl/>
        </w:rPr>
        <w:br/>
        <w:t>لَشقوَةٌ مِن شَقائِي، أُختِ، غَفْلَتُنا،</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وشُؤْمُ جَدِّي، وَحَينٌ ساقَهُ القَدَرُ</w:t>
      </w:r>
      <w:r w:rsidRPr="00C24DA8">
        <w:rPr>
          <w:rFonts w:ascii="Verdana" w:hAnsi="Verdana" w:cs="Traditional Arabic"/>
          <w:sz w:val="32"/>
          <w:szCs w:val="32"/>
          <w:rtl/>
        </w:rPr>
        <w:br/>
        <w:t>قالَت: أَرَدْتَ بِذا عَمداً فَضِيحَتَنا،</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وصَرْمَ حَبْلي، وتَحقِيقَ الذي ذَكَرُوا</w:t>
      </w:r>
      <w:r w:rsidRPr="00C24DA8">
        <w:rPr>
          <w:rFonts w:ascii="Verdana" w:hAnsi="Verdana" w:cs="Traditional Arabic"/>
          <w:sz w:val="32"/>
          <w:szCs w:val="32"/>
          <w:rtl/>
        </w:rPr>
        <w:br/>
        <w:t>هَلاّ دَسَسْتَ رَسُولاً مِنكَ يُعْلِمُني،</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ولَم تَعَجَّلْ إلى أن يَسْقُطَ القمرُ</w:t>
      </w:r>
      <w:r w:rsidRPr="00C24DA8">
        <w:rPr>
          <w:rFonts w:ascii="Verdana" w:hAnsi="Verdana" w:cs="Traditional Arabic"/>
          <w:sz w:val="32"/>
          <w:szCs w:val="32"/>
          <w:rtl/>
        </w:rPr>
        <w:br/>
        <w:t>فَقُلتُ: دَاعٍ دَعَا قَلْبي، فأَرَّقَهُ،</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وَلا يُتابِعُني، فِيكُم، </w:t>
      </w:r>
      <w:proofErr w:type="spellStart"/>
      <w:r w:rsidRPr="00C24DA8">
        <w:rPr>
          <w:rFonts w:ascii="Verdana" w:hAnsi="Verdana" w:cs="Traditional Arabic"/>
          <w:sz w:val="32"/>
          <w:szCs w:val="32"/>
          <w:rtl/>
        </w:rPr>
        <w:t>فَيَنزَجِزُ</w:t>
      </w:r>
      <w:proofErr w:type="spellEnd"/>
      <w:r w:rsidRPr="00C24DA8">
        <w:rPr>
          <w:rFonts w:ascii="Verdana" w:hAnsi="Verdana" w:cs="Traditional Arabic"/>
          <w:sz w:val="32"/>
          <w:szCs w:val="32"/>
          <w:rtl/>
        </w:rPr>
        <w:br/>
        <w:t>فَبِتُّ أُسقَى عَتيقَ الخمرِ خالَطَهُ</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شَهدٌ مشَارٌ ومِسْكٌ خالِصٌ ذَفِرُ</w:t>
      </w:r>
      <w:r w:rsidRPr="00C24DA8">
        <w:rPr>
          <w:rFonts w:ascii="Verdana" w:hAnsi="Verdana" w:cs="Traditional Arabic"/>
          <w:sz w:val="32"/>
          <w:szCs w:val="32"/>
          <w:rtl/>
        </w:rPr>
        <w:br/>
        <w:t>وعَنبَرَ الهندِ، والكافُورَ خالَطَهُ</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قَرَنفُلٌ، فَوقَ رَقرَاقٍ لَهُ أُشُرُ</w:t>
      </w:r>
      <w:r w:rsidRPr="00C24DA8">
        <w:rPr>
          <w:rFonts w:ascii="Verdana" w:hAnsi="Verdana" w:cs="Traditional Arabic"/>
          <w:sz w:val="32"/>
          <w:szCs w:val="32"/>
          <w:rtl/>
        </w:rPr>
        <w:br/>
        <w:t>فَبِتُّ أَلثِمُها طَوراً، ويُمْتِعُني،</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إذا تَمايلُ عنه، البَردُ والخَصَرُ</w:t>
      </w:r>
      <w:r w:rsidRPr="00C24DA8">
        <w:rPr>
          <w:rFonts w:ascii="Verdana" w:hAnsi="Verdana" w:cs="Traditional Arabic"/>
          <w:sz w:val="32"/>
          <w:szCs w:val="32"/>
          <w:rtl/>
        </w:rPr>
        <w:br/>
        <w:t>حَتّى إذا اللَّيلُ وَلَّى، قَالَتا زَمَراً:</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قُوما بِعَيشِكُما، قَد نَوَّرَ السَّحَرُ</w:t>
      </w:r>
      <w:r w:rsidRPr="00C24DA8">
        <w:rPr>
          <w:rFonts w:ascii="Verdana" w:hAnsi="Verdana" w:cs="Traditional Arabic"/>
          <w:sz w:val="32"/>
          <w:szCs w:val="32"/>
          <w:rtl/>
        </w:rPr>
        <w:br/>
        <w:t>فَقُمتُ أَمْشي، وقَامَتْ وَهْي فاتِرَةٌ،</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كَشارِبِ الخَمْرِ </w:t>
      </w:r>
      <w:proofErr w:type="spellStart"/>
      <w:r w:rsidRPr="00C24DA8">
        <w:rPr>
          <w:rFonts w:ascii="Verdana" w:hAnsi="Verdana" w:cs="Traditional Arabic"/>
          <w:sz w:val="32"/>
          <w:szCs w:val="32"/>
          <w:rtl/>
        </w:rPr>
        <w:t>بَطَّى</w:t>
      </w:r>
      <w:proofErr w:type="spellEnd"/>
      <w:r w:rsidRPr="00C24DA8">
        <w:rPr>
          <w:rFonts w:ascii="Verdana" w:hAnsi="Verdana" w:cs="Traditional Arabic"/>
          <w:sz w:val="32"/>
          <w:szCs w:val="32"/>
          <w:rtl/>
        </w:rPr>
        <w:t xml:space="preserve"> مَشيَهُ السَّكَرُ</w:t>
      </w:r>
      <w:r w:rsidRPr="00C24DA8">
        <w:rPr>
          <w:rFonts w:ascii="Verdana" w:hAnsi="Verdana" w:cs="Traditional Arabic"/>
          <w:sz w:val="32"/>
          <w:szCs w:val="32"/>
          <w:rtl/>
        </w:rPr>
        <w:br/>
        <w:t>يَسْحَبْنَ خَلْفِي ذُيُولِ الخَزِّ آوُنَةً،</w:t>
      </w:r>
      <w:r w:rsidR="004B164D" w:rsidRPr="00C24DA8">
        <w:rPr>
          <w:rFonts w:ascii="Verdana" w:hAnsi="Verdana" w:cs="Traditional Arabic" w:hint="cs"/>
          <w:sz w:val="32"/>
          <w:szCs w:val="32"/>
          <w:rtl/>
        </w:rPr>
        <w:t xml:space="preserve">   </w:t>
      </w:r>
      <w:r w:rsidRPr="00C24DA8">
        <w:rPr>
          <w:rFonts w:ascii="Verdana" w:hAnsi="Verdana" w:cs="Traditional Arabic"/>
          <w:sz w:val="32"/>
          <w:szCs w:val="32"/>
          <w:rtl/>
        </w:rPr>
        <w:t>ونَاعِمَ العَصْبِ، كَيلا يُعْرَفَ الأَثَرُ</w:t>
      </w:r>
    </w:p>
    <w:p w:rsidR="00C4735F" w:rsidRPr="004F20B5" w:rsidRDefault="004B164D" w:rsidP="004F20B5">
      <w:pPr>
        <w:pStyle w:val="a3"/>
        <w:numPr>
          <w:ilvl w:val="0"/>
          <w:numId w:val="3"/>
        </w:numPr>
        <w:rPr>
          <w:rFonts w:cs="Traditional Arabic"/>
          <w:b/>
          <w:bCs/>
          <w:sz w:val="32"/>
          <w:szCs w:val="32"/>
          <w:rtl/>
        </w:rPr>
      </w:pPr>
      <w:r w:rsidRPr="004F20B5">
        <w:rPr>
          <w:rFonts w:ascii="Verdana" w:eastAsia="Times New Roman" w:hAnsi="Verdana" w:cs="Traditional Arabic"/>
          <w:b/>
          <w:bCs/>
          <w:sz w:val="32"/>
          <w:szCs w:val="32"/>
          <w:rtl/>
        </w:rPr>
        <w:t>الكلمة بمثلها</w:t>
      </w:r>
    </w:p>
    <w:p w:rsidR="004B164D" w:rsidRPr="00C24DA8" w:rsidRDefault="004B164D" w:rsidP="004B164D">
      <w:pPr>
        <w:jc w:val="both"/>
        <w:rPr>
          <w:rFonts w:ascii="Verdana" w:eastAsia="Times New Roman" w:hAnsi="Verdana" w:cs="Traditional Arabic"/>
          <w:sz w:val="32"/>
          <w:szCs w:val="32"/>
          <w:rtl/>
        </w:rPr>
      </w:pP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 xml:space="preserve">قيل إن شريك الأعور دخل على معاوية , وكان رجلاً دميماً ,فقال له معاوية : إنك لدميم والجميل خير من الدميم , وإنك لشريك وما لله من شريك , وإن أباك لأعور والصحيح خير من الأعور ,فكيف سُدتَ قومك ؟ فقال له: إنك </w:t>
      </w:r>
      <w:proofErr w:type="spellStart"/>
      <w:r w:rsidRPr="00C24DA8">
        <w:rPr>
          <w:rFonts w:ascii="Verdana" w:eastAsia="Times New Roman" w:hAnsi="Verdana" w:cs="Traditional Arabic"/>
          <w:sz w:val="32"/>
          <w:szCs w:val="32"/>
          <w:rtl/>
        </w:rPr>
        <w:t>لمعاويه</w:t>
      </w:r>
      <w:proofErr w:type="spellEnd"/>
      <w:r w:rsidRPr="00C24DA8">
        <w:rPr>
          <w:rFonts w:ascii="Verdana" w:eastAsia="Times New Roman" w:hAnsi="Verdana" w:cs="Traditional Arabic"/>
          <w:sz w:val="32"/>
          <w:szCs w:val="32"/>
          <w:rtl/>
        </w:rPr>
        <w:t xml:space="preserve"> , ما معاوية إلاّ كلبةٌ عوت فاستعوت الكلاب , وإنك ابن صخر والسهل خير من الصخر , وإنك لابن حربٍ والسلم خيرٌ من الحرب , وإنك لابن أميَّة وما أُميّة إلاّ أَمة فصغرت ,فكيف أصبحت أمير المؤمنين ؟ ثمّ خرج من </w:t>
      </w:r>
      <w:proofErr w:type="spellStart"/>
      <w:r w:rsidRPr="00C24DA8">
        <w:rPr>
          <w:rFonts w:ascii="Verdana" w:eastAsia="Times New Roman" w:hAnsi="Verdana" w:cs="Traditional Arabic"/>
          <w:sz w:val="32"/>
          <w:szCs w:val="32"/>
          <w:rtl/>
        </w:rPr>
        <w:t>عندة</w:t>
      </w:r>
      <w:proofErr w:type="spellEnd"/>
      <w:r w:rsidRPr="00C24DA8">
        <w:rPr>
          <w:rFonts w:ascii="Verdana" w:eastAsia="Times New Roman" w:hAnsi="Verdana" w:cs="Traditional Arabic"/>
          <w:sz w:val="32"/>
          <w:szCs w:val="32"/>
          <w:rtl/>
        </w:rPr>
        <w:t xml:space="preserve"> وهو يقول :</w:t>
      </w:r>
    </w:p>
    <w:p w:rsidR="004B164D" w:rsidRPr="00C24DA8" w:rsidRDefault="004B164D" w:rsidP="004B164D">
      <w:pPr>
        <w:jc w:val="center"/>
        <w:rPr>
          <w:rFonts w:ascii="Verdana" w:eastAsia="Times New Roman" w:hAnsi="Verdana" w:cs="Traditional Arabic"/>
          <w:sz w:val="32"/>
          <w:szCs w:val="32"/>
          <w:rtl/>
        </w:rPr>
      </w:pPr>
      <w:r w:rsidRPr="00C24DA8">
        <w:rPr>
          <w:rFonts w:ascii="Verdana" w:eastAsia="Times New Roman" w:hAnsi="Verdana" w:cs="Traditional Arabic"/>
          <w:sz w:val="32"/>
          <w:szCs w:val="32"/>
          <w:rtl/>
        </w:rPr>
        <w:t>أيشتمني معاويةُ بن حرب ٍ ...وسيفي صارمٌ ومعي لساني؟</w:t>
      </w:r>
    </w:p>
    <w:p w:rsidR="004B164D" w:rsidRPr="00C24DA8" w:rsidRDefault="004B164D" w:rsidP="004B164D">
      <w:pPr>
        <w:jc w:val="center"/>
        <w:rPr>
          <w:rFonts w:ascii="Verdana" w:eastAsia="Times New Roman" w:hAnsi="Verdana" w:cs="Traditional Arabic"/>
          <w:sz w:val="32"/>
          <w:szCs w:val="32"/>
          <w:rtl/>
        </w:rPr>
      </w:pPr>
      <w:r w:rsidRPr="00C24DA8">
        <w:rPr>
          <w:rFonts w:ascii="Verdana" w:eastAsia="Times New Roman" w:hAnsi="Verdana" w:cs="Traditional Arabic"/>
          <w:sz w:val="32"/>
          <w:szCs w:val="32"/>
          <w:rtl/>
        </w:rPr>
        <w:t>وحولي من بني قومي ليوث ...ضراغمةٌ تهشُّ إلى الطعان</w:t>
      </w:r>
    </w:p>
    <w:p w:rsidR="004B164D" w:rsidRPr="00C24DA8" w:rsidRDefault="004B164D" w:rsidP="004B164D">
      <w:pPr>
        <w:jc w:val="center"/>
        <w:rPr>
          <w:rFonts w:ascii="Verdana" w:eastAsia="Times New Roman" w:hAnsi="Verdana" w:cs="Traditional Arabic"/>
          <w:sz w:val="32"/>
          <w:szCs w:val="32"/>
          <w:rtl/>
        </w:rPr>
      </w:pPr>
      <w:r w:rsidRPr="00C24DA8">
        <w:rPr>
          <w:rFonts w:ascii="Verdana" w:eastAsia="Times New Roman" w:hAnsi="Verdana" w:cs="Traditional Arabic" w:hint="cs"/>
          <w:sz w:val="32"/>
          <w:szCs w:val="32"/>
          <w:rtl/>
        </w:rPr>
        <w:t>ي</w:t>
      </w:r>
      <w:r w:rsidRPr="00C24DA8">
        <w:rPr>
          <w:rFonts w:ascii="Verdana" w:eastAsia="Times New Roman" w:hAnsi="Verdana" w:cs="Traditional Arabic"/>
          <w:sz w:val="32"/>
          <w:szCs w:val="32"/>
          <w:rtl/>
        </w:rPr>
        <w:t xml:space="preserve">ُعيــرُ بالـدمامة من سفاهٍ ... وربات الخُدور من </w:t>
      </w:r>
      <w:proofErr w:type="spellStart"/>
      <w:r w:rsidRPr="00C24DA8">
        <w:rPr>
          <w:rFonts w:ascii="Verdana" w:eastAsia="Times New Roman" w:hAnsi="Verdana" w:cs="Traditional Arabic"/>
          <w:sz w:val="32"/>
          <w:szCs w:val="32"/>
          <w:rtl/>
        </w:rPr>
        <w:t>الغواني</w:t>
      </w:r>
      <w:proofErr w:type="spellEnd"/>
    </w:p>
    <w:p w:rsidR="008E29BC" w:rsidRPr="004F20B5" w:rsidRDefault="008E29BC" w:rsidP="004F20B5">
      <w:pPr>
        <w:pStyle w:val="a3"/>
        <w:numPr>
          <w:ilvl w:val="0"/>
          <w:numId w:val="3"/>
        </w:numPr>
        <w:rPr>
          <w:rFonts w:cs="Traditional Arabic"/>
          <w:sz w:val="32"/>
          <w:szCs w:val="32"/>
          <w:rtl/>
        </w:rPr>
      </w:pPr>
      <w:r w:rsidRPr="004F20B5">
        <w:rPr>
          <w:rFonts w:ascii="Verdana" w:hAnsi="Verdana" w:cs="Traditional Arabic"/>
          <w:sz w:val="32"/>
          <w:szCs w:val="32"/>
          <w:rtl/>
        </w:rPr>
        <w:t>دخل ابن الجصّاص على ابن له قد مات ولده ، فبكى !</w:t>
      </w:r>
      <w:r w:rsidRPr="004F20B5">
        <w:rPr>
          <w:rFonts w:ascii="Verdana" w:hAnsi="Verdana" w:cs="Traditional Arabic"/>
          <w:sz w:val="32"/>
          <w:szCs w:val="32"/>
          <w:rtl/>
        </w:rPr>
        <w:br/>
        <w:t>وقال: كفالك الله يا بنيّ محنة هاروت وماروت.</w:t>
      </w:r>
      <w:r w:rsidRPr="004F20B5">
        <w:rPr>
          <w:rFonts w:ascii="Verdana" w:hAnsi="Verdana" w:cs="Traditional Arabic"/>
          <w:sz w:val="32"/>
          <w:szCs w:val="32"/>
          <w:rtl/>
        </w:rPr>
        <w:br/>
        <w:t>فقيل له: وما هاروت وماروت ؟</w:t>
      </w:r>
      <w:r w:rsidRPr="004F20B5">
        <w:rPr>
          <w:rFonts w:ascii="Verdana" w:hAnsi="Verdana" w:cs="Traditional Arabic"/>
          <w:sz w:val="32"/>
          <w:szCs w:val="32"/>
          <w:rtl/>
        </w:rPr>
        <w:br/>
      </w:r>
      <w:r w:rsidRPr="004F20B5">
        <w:rPr>
          <w:rFonts w:ascii="Verdana" w:hAnsi="Verdana" w:cs="Traditional Arabic"/>
          <w:sz w:val="32"/>
          <w:szCs w:val="32"/>
          <w:rtl/>
        </w:rPr>
        <w:lastRenderedPageBreak/>
        <w:t>فقال: لعن الله النسيان ، إنما أردت يأجوج ومأجوج !</w:t>
      </w:r>
      <w:r w:rsidRPr="004F20B5">
        <w:rPr>
          <w:rFonts w:ascii="Verdana" w:hAnsi="Verdana" w:cs="Traditional Arabic"/>
          <w:sz w:val="32"/>
          <w:szCs w:val="32"/>
          <w:rtl/>
        </w:rPr>
        <w:br/>
        <w:t>قيل: وما يأجوج ومأجوج ؟</w:t>
      </w:r>
      <w:r w:rsidRPr="004F20B5">
        <w:rPr>
          <w:rFonts w:ascii="Verdana" w:hAnsi="Verdana" w:cs="Traditional Arabic"/>
          <w:sz w:val="32"/>
          <w:szCs w:val="32"/>
          <w:rtl/>
        </w:rPr>
        <w:br/>
        <w:t>قال: فطالوت وجالوت !</w:t>
      </w:r>
      <w:r w:rsidRPr="004F20B5">
        <w:rPr>
          <w:rFonts w:ascii="Verdana" w:hAnsi="Verdana" w:cs="Traditional Arabic"/>
          <w:sz w:val="32"/>
          <w:szCs w:val="32"/>
          <w:rtl/>
        </w:rPr>
        <w:br/>
        <w:t>قيل له: لعلك تريد منكراً ونكيرا ؟</w:t>
      </w:r>
      <w:r w:rsidRPr="004F20B5">
        <w:rPr>
          <w:rFonts w:ascii="Verdana" w:hAnsi="Verdana" w:cs="Traditional Arabic"/>
          <w:sz w:val="32"/>
          <w:szCs w:val="32"/>
          <w:rtl/>
        </w:rPr>
        <w:br/>
        <w:t>قال: والله ما أردت غيرهما....</w:t>
      </w:r>
    </w:p>
    <w:p w:rsidR="004B164D" w:rsidRPr="004F20B5" w:rsidRDefault="004B164D" w:rsidP="004F20B5">
      <w:pPr>
        <w:pStyle w:val="a3"/>
        <w:numPr>
          <w:ilvl w:val="0"/>
          <w:numId w:val="3"/>
        </w:numPr>
        <w:rPr>
          <w:rFonts w:ascii="Verdana" w:eastAsia="Times New Roman" w:hAnsi="Verdana" w:cs="Traditional Arabic"/>
          <w:sz w:val="32"/>
          <w:szCs w:val="32"/>
          <w:rtl/>
        </w:rPr>
      </w:pPr>
      <w:r w:rsidRPr="004F20B5">
        <w:rPr>
          <w:rFonts w:ascii="Verdana" w:eastAsia="Times New Roman" w:hAnsi="Verdana" w:cs="Traditional Arabic"/>
          <w:sz w:val="32"/>
          <w:szCs w:val="32"/>
          <w:rtl/>
        </w:rPr>
        <w:t xml:space="preserve">قال احد الشعراء يصف داره واسمه الجزار </w:t>
      </w:r>
    </w:p>
    <w:p w:rsidR="008E29BC" w:rsidRPr="00C24DA8" w:rsidRDefault="004B164D" w:rsidP="00412D30">
      <w:pPr>
        <w:spacing w:line="400" w:lineRule="exact"/>
        <w:jc w:val="center"/>
        <w:rPr>
          <w:rFonts w:cs="Traditional Arabic"/>
          <w:sz w:val="32"/>
          <w:szCs w:val="32"/>
          <w:rtl/>
        </w:rPr>
      </w:pPr>
      <w:r w:rsidRPr="00C24DA8">
        <w:rPr>
          <w:rFonts w:ascii="Verdana" w:eastAsia="Times New Roman" w:hAnsi="Verdana" w:cs="Traditional Arabic"/>
          <w:sz w:val="32"/>
          <w:szCs w:val="32"/>
          <w:rtl/>
        </w:rPr>
        <w:t xml:space="preserve">ودار خراب بها قد نزلت ..... ولكن نزلت </w:t>
      </w:r>
      <w:r w:rsidR="00412D30" w:rsidRPr="00C24DA8">
        <w:rPr>
          <w:rFonts w:ascii="Verdana" w:eastAsia="Times New Roman" w:hAnsi="Verdana" w:cs="Traditional Arabic" w:hint="cs"/>
          <w:sz w:val="32"/>
          <w:szCs w:val="32"/>
          <w:rtl/>
        </w:rPr>
        <w:t>إلى</w:t>
      </w:r>
      <w:r w:rsidRPr="00C24DA8">
        <w:rPr>
          <w:rFonts w:ascii="Verdana" w:eastAsia="Times New Roman" w:hAnsi="Verdana" w:cs="Traditional Arabic"/>
          <w:sz w:val="32"/>
          <w:szCs w:val="32"/>
          <w:rtl/>
        </w:rPr>
        <w:t xml:space="preserve"> </w:t>
      </w:r>
      <w:r w:rsidR="00412D30" w:rsidRPr="00C24DA8">
        <w:rPr>
          <w:rFonts w:ascii="Verdana" w:eastAsia="Times New Roman" w:hAnsi="Verdana" w:cs="Traditional Arabic" w:hint="cs"/>
          <w:sz w:val="32"/>
          <w:szCs w:val="32"/>
          <w:rtl/>
        </w:rPr>
        <w:t>السابعة</w:t>
      </w:r>
    </w:p>
    <w:p w:rsidR="004B164D" w:rsidRPr="00C24DA8" w:rsidRDefault="004B164D" w:rsidP="00412D30">
      <w:pPr>
        <w:spacing w:line="400" w:lineRule="exact"/>
        <w:jc w:val="center"/>
        <w:rPr>
          <w:rFonts w:cs="Traditional Arabic"/>
          <w:sz w:val="32"/>
          <w:szCs w:val="32"/>
          <w:rtl/>
        </w:rPr>
      </w:pPr>
      <w:r w:rsidRPr="00C24DA8">
        <w:rPr>
          <w:rFonts w:ascii="Verdana" w:eastAsia="Times New Roman" w:hAnsi="Verdana" w:cs="Traditional Arabic"/>
          <w:sz w:val="32"/>
          <w:szCs w:val="32"/>
          <w:rtl/>
        </w:rPr>
        <w:t>فلا فرق ما</w:t>
      </w:r>
      <w:r w:rsidR="00412D30"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 xml:space="preserve">بين </w:t>
      </w:r>
      <w:r w:rsidR="00412D30" w:rsidRPr="00C24DA8">
        <w:rPr>
          <w:rFonts w:ascii="Verdana" w:eastAsia="Times New Roman" w:hAnsi="Verdana" w:cs="Traditional Arabic" w:hint="cs"/>
          <w:sz w:val="32"/>
          <w:szCs w:val="32"/>
          <w:rtl/>
        </w:rPr>
        <w:t>أن</w:t>
      </w:r>
      <w:r w:rsidRPr="00C24DA8">
        <w:rPr>
          <w:rFonts w:ascii="Verdana" w:eastAsia="Times New Roman" w:hAnsi="Verdana" w:cs="Traditional Arabic"/>
          <w:sz w:val="32"/>
          <w:szCs w:val="32"/>
          <w:rtl/>
        </w:rPr>
        <w:t xml:space="preserve"> </w:t>
      </w:r>
      <w:r w:rsidR="00412D30" w:rsidRPr="00C24DA8">
        <w:rPr>
          <w:rFonts w:ascii="Verdana" w:eastAsia="Times New Roman" w:hAnsi="Verdana" w:cs="Traditional Arabic" w:hint="cs"/>
          <w:sz w:val="32"/>
          <w:szCs w:val="32"/>
          <w:rtl/>
        </w:rPr>
        <w:t>أكون</w:t>
      </w:r>
      <w:r w:rsidRPr="00C24DA8">
        <w:rPr>
          <w:rFonts w:ascii="Verdana" w:eastAsia="Times New Roman" w:hAnsi="Verdana" w:cs="Traditional Arabic"/>
          <w:sz w:val="32"/>
          <w:szCs w:val="32"/>
          <w:rtl/>
        </w:rPr>
        <w:t xml:space="preserve"> ..... بها </w:t>
      </w:r>
      <w:r w:rsidR="00412D30" w:rsidRPr="00C24DA8">
        <w:rPr>
          <w:rFonts w:ascii="Verdana" w:eastAsia="Times New Roman" w:hAnsi="Verdana" w:cs="Traditional Arabic" w:hint="cs"/>
          <w:sz w:val="32"/>
          <w:szCs w:val="32"/>
          <w:rtl/>
        </w:rPr>
        <w:t>أو</w:t>
      </w:r>
      <w:r w:rsidRPr="00C24DA8">
        <w:rPr>
          <w:rFonts w:ascii="Verdana" w:eastAsia="Times New Roman" w:hAnsi="Verdana" w:cs="Traditional Arabic"/>
          <w:sz w:val="32"/>
          <w:szCs w:val="32"/>
          <w:rtl/>
        </w:rPr>
        <w:t xml:space="preserve"> </w:t>
      </w:r>
      <w:r w:rsidR="00412D30" w:rsidRPr="00C24DA8">
        <w:rPr>
          <w:rFonts w:ascii="Verdana" w:eastAsia="Times New Roman" w:hAnsi="Verdana" w:cs="Traditional Arabic" w:hint="cs"/>
          <w:sz w:val="32"/>
          <w:szCs w:val="32"/>
          <w:rtl/>
        </w:rPr>
        <w:t>أكون</w:t>
      </w:r>
      <w:r w:rsidRPr="00C24DA8">
        <w:rPr>
          <w:rFonts w:ascii="Verdana" w:eastAsia="Times New Roman" w:hAnsi="Verdana" w:cs="Traditional Arabic"/>
          <w:sz w:val="32"/>
          <w:szCs w:val="32"/>
          <w:rtl/>
        </w:rPr>
        <w:t xml:space="preserve"> في </w:t>
      </w:r>
      <w:r w:rsidR="00412D30" w:rsidRPr="00C24DA8">
        <w:rPr>
          <w:rFonts w:ascii="Verdana" w:eastAsia="Times New Roman" w:hAnsi="Verdana" w:cs="Traditional Arabic" w:hint="cs"/>
          <w:sz w:val="32"/>
          <w:szCs w:val="32"/>
          <w:rtl/>
        </w:rPr>
        <w:t>القارعة</w:t>
      </w:r>
    </w:p>
    <w:p w:rsidR="004B164D" w:rsidRPr="00C24DA8" w:rsidRDefault="004B164D" w:rsidP="00412D30">
      <w:pPr>
        <w:spacing w:line="400" w:lineRule="exact"/>
        <w:jc w:val="center"/>
        <w:rPr>
          <w:rFonts w:cs="Traditional Arabic"/>
          <w:sz w:val="32"/>
          <w:szCs w:val="32"/>
          <w:rtl/>
        </w:rPr>
      </w:pPr>
      <w:r w:rsidRPr="00C24DA8">
        <w:rPr>
          <w:rFonts w:ascii="Verdana" w:eastAsia="Times New Roman" w:hAnsi="Verdana" w:cs="Traditional Arabic"/>
          <w:sz w:val="32"/>
          <w:szCs w:val="32"/>
          <w:rtl/>
        </w:rPr>
        <w:t xml:space="preserve">تساورها هفوات النسيم ..... فتصغي بلا </w:t>
      </w:r>
      <w:r w:rsidR="00412D30" w:rsidRPr="00C24DA8">
        <w:rPr>
          <w:rFonts w:ascii="Verdana" w:eastAsia="Times New Roman" w:hAnsi="Verdana" w:cs="Traditional Arabic" w:hint="cs"/>
          <w:sz w:val="32"/>
          <w:szCs w:val="32"/>
          <w:rtl/>
        </w:rPr>
        <w:t>إذن</w:t>
      </w:r>
      <w:r w:rsidRPr="00C24DA8">
        <w:rPr>
          <w:rFonts w:ascii="Verdana" w:eastAsia="Times New Roman" w:hAnsi="Verdana" w:cs="Traditional Arabic"/>
          <w:sz w:val="32"/>
          <w:szCs w:val="32"/>
          <w:rtl/>
        </w:rPr>
        <w:t xml:space="preserve"> سامعه</w:t>
      </w:r>
    </w:p>
    <w:p w:rsidR="004B164D" w:rsidRPr="00C24DA8" w:rsidRDefault="00412D30" w:rsidP="00412D30">
      <w:pPr>
        <w:spacing w:line="400" w:lineRule="exact"/>
        <w:jc w:val="center"/>
        <w:rPr>
          <w:rFonts w:cs="Traditional Arabic"/>
          <w:sz w:val="32"/>
          <w:szCs w:val="32"/>
          <w:rtl/>
        </w:rPr>
      </w:pPr>
      <w:r w:rsidRPr="00C24DA8">
        <w:rPr>
          <w:rFonts w:ascii="Verdana" w:eastAsia="Times New Roman" w:hAnsi="Verdana" w:cs="Traditional Arabic" w:hint="cs"/>
          <w:sz w:val="32"/>
          <w:szCs w:val="32"/>
          <w:rtl/>
        </w:rPr>
        <w:t>وأخشى</w:t>
      </w:r>
      <w:r w:rsidR="004B164D" w:rsidRPr="00C24DA8">
        <w:rPr>
          <w:rFonts w:ascii="Verdana" w:eastAsia="Times New Roman" w:hAnsi="Verdana" w:cs="Traditional Arabic"/>
          <w:sz w:val="32"/>
          <w:szCs w:val="32"/>
          <w:rtl/>
        </w:rPr>
        <w:t xml:space="preserve"> بها </w:t>
      </w:r>
      <w:r w:rsidRPr="00C24DA8">
        <w:rPr>
          <w:rFonts w:ascii="Verdana" w:eastAsia="Times New Roman" w:hAnsi="Verdana" w:cs="Traditional Arabic" w:hint="cs"/>
          <w:sz w:val="32"/>
          <w:szCs w:val="32"/>
          <w:rtl/>
        </w:rPr>
        <w:t>أن</w:t>
      </w:r>
      <w:r w:rsidR="004B164D" w:rsidRPr="00C24DA8">
        <w:rPr>
          <w:rFonts w:ascii="Verdana" w:eastAsia="Times New Roman" w:hAnsi="Verdana" w:cs="Traditional Arabic"/>
          <w:sz w:val="32"/>
          <w:szCs w:val="32"/>
          <w:rtl/>
        </w:rPr>
        <w:t xml:space="preserve"> </w:t>
      </w:r>
      <w:r w:rsidRPr="00C24DA8">
        <w:rPr>
          <w:rFonts w:ascii="Verdana" w:eastAsia="Times New Roman" w:hAnsi="Verdana" w:cs="Traditional Arabic" w:hint="cs"/>
          <w:sz w:val="32"/>
          <w:szCs w:val="32"/>
          <w:rtl/>
        </w:rPr>
        <w:t>أقيم</w:t>
      </w:r>
      <w:r w:rsidR="004B164D" w:rsidRPr="00C24DA8">
        <w:rPr>
          <w:rFonts w:ascii="Verdana" w:eastAsia="Times New Roman" w:hAnsi="Verdana" w:cs="Traditional Arabic"/>
          <w:sz w:val="32"/>
          <w:szCs w:val="32"/>
          <w:rtl/>
        </w:rPr>
        <w:t xml:space="preserve"> الصلاة ..... فتسجد حيطانها </w:t>
      </w:r>
      <w:r w:rsidRPr="00C24DA8">
        <w:rPr>
          <w:rFonts w:ascii="Verdana" w:eastAsia="Times New Roman" w:hAnsi="Verdana" w:cs="Traditional Arabic" w:hint="cs"/>
          <w:sz w:val="32"/>
          <w:szCs w:val="32"/>
          <w:rtl/>
        </w:rPr>
        <w:t>الراكعة</w:t>
      </w:r>
    </w:p>
    <w:p w:rsidR="004B164D" w:rsidRPr="00C24DA8" w:rsidRDefault="00412D30" w:rsidP="00412D30">
      <w:pPr>
        <w:spacing w:line="400" w:lineRule="exact"/>
        <w:jc w:val="center"/>
        <w:rPr>
          <w:rFonts w:cs="Traditional Arabic"/>
          <w:sz w:val="32"/>
          <w:szCs w:val="32"/>
          <w:rtl/>
        </w:rPr>
      </w:pPr>
      <w:r w:rsidRPr="00C24DA8">
        <w:rPr>
          <w:rFonts w:ascii="Verdana" w:eastAsia="Times New Roman" w:hAnsi="Verdana" w:cs="Traditional Arabic" w:hint="cs"/>
          <w:sz w:val="32"/>
          <w:szCs w:val="32"/>
          <w:rtl/>
        </w:rPr>
        <w:t>إذا</w:t>
      </w:r>
      <w:r w:rsidR="004B164D" w:rsidRPr="00C24DA8">
        <w:rPr>
          <w:rFonts w:ascii="Verdana" w:eastAsia="Times New Roman" w:hAnsi="Verdana" w:cs="Traditional Arabic"/>
          <w:sz w:val="32"/>
          <w:szCs w:val="32"/>
          <w:rtl/>
        </w:rPr>
        <w:t xml:space="preserve"> ما</w:t>
      </w:r>
      <w:r w:rsidRPr="00C24DA8">
        <w:rPr>
          <w:rFonts w:ascii="Verdana" w:eastAsia="Times New Roman" w:hAnsi="Verdana" w:cs="Traditional Arabic" w:hint="cs"/>
          <w:sz w:val="32"/>
          <w:szCs w:val="32"/>
          <w:rtl/>
        </w:rPr>
        <w:t xml:space="preserve"> قرأت</w:t>
      </w:r>
      <w:r w:rsidR="004B164D" w:rsidRPr="00C24DA8">
        <w:rPr>
          <w:rFonts w:ascii="Verdana" w:eastAsia="Times New Roman" w:hAnsi="Verdana" w:cs="Traditional Arabic"/>
          <w:sz w:val="32"/>
          <w:szCs w:val="32"/>
          <w:rtl/>
        </w:rPr>
        <w:t xml:space="preserve"> </w:t>
      </w:r>
      <w:r w:rsidRPr="00C24DA8">
        <w:rPr>
          <w:rFonts w:ascii="Verdana" w:eastAsia="Times New Roman" w:hAnsi="Verdana" w:cs="Traditional Arabic" w:hint="cs"/>
          <w:sz w:val="32"/>
          <w:szCs w:val="32"/>
          <w:rtl/>
        </w:rPr>
        <w:t>إذا</w:t>
      </w:r>
      <w:r w:rsidR="004B164D" w:rsidRPr="00C24DA8">
        <w:rPr>
          <w:rFonts w:ascii="Verdana" w:eastAsia="Times New Roman" w:hAnsi="Verdana" w:cs="Traditional Arabic"/>
          <w:sz w:val="32"/>
          <w:szCs w:val="32"/>
          <w:rtl/>
        </w:rPr>
        <w:t xml:space="preserve"> زلزلت ....... خشيت بأن تقرا </w:t>
      </w:r>
      <w:r w:rsidRPr="00C24DA8">
        <w:rPr>
          <w:rFonts w:ascii="Verdana" w:eastAsia="Times New Roman" w:hAnsi="Verdana" w:cs="Traditional Arabic" w:hint="cs"/>
          <w:sz w:val="32"/>
          <w:szCs w:val="32"/>
          <w:rtl/>
        </w:rPr>
        <w:t>الواقعة</w:t>
      </w:r>
    </w:p>
    <w:p w:rsidR="00412D30" w:rsidRPr="004F20B5" w:rsidRDefault="00412D30" w:rsidP="004F20B5">
      <w:pPr>
        <w:pStyle w:val="a3"/>
        <w:numPr>
          <w:ilvl w:val="0"/>
          <w:numId w:val="3"/>
        </w:numPr>
        <w:rPr>
          <w:rFonts w:ascii="Verdana" w:eastAsia="Times New Roman" w:hAnsi="Verdana" w:cs="Traditional Arabic"/>
          <w:sz w:val="32"/>
          <w:szCs w:val="32"/>
          <w:rtl/>
        </w:rPr>
      </w:pPr>
      <w:r w:rsidRPr="004F20B5">
        <w:rPr>
          <w:rFonts w:ascii="Verdana" w:eastAsia="Times New Roman" w:hAnsi="Verdana" w:cs="Traditional Arabic"/>
          <w:sz w:val="32"/>
          <w:szCs w:val="32"/>
          <w:rtl/>
        </w:rPr>
        <w:t xml:space="preserve">جلس </w:t>
      </w:r>
      <w:r w:rsidRPr="004F20B5">
        <w:rPr>
          <w:rFonts w:ascii="Verdana" w:eastAsia="Times New Roman" w:hAnsi="Verdana" w:cs="Traditional Arabic" w:hint="cs"/>
          <w:sz w:val="32"/>
          <w:szCs w:val="32"/>
          <w:rtl/>
        </w:rPr>
        <w:t>أعمى</w:t>
      </w:r>
      <w:r w:rsidRPr="004F20B5">
        <w:rPr>
          <w:rFonts w:ascii="Verdana" w:eastAsia="Times New Roman" w:hAnsi="Verdana" w:cs="Traditional Arabic"/>
          <w:sz w:val="32"/>
          <w:szCs w:val="32"/>
          <w:rtl/>
        </w:rPr>
        <w:t xml:space="preserve"> وبصير معا </w:t>
      </w:r>
      <w:r w:rsidRPr="004F20B5">
        <w:rPr>
          <w:rFonts w:ascii="Verdana" w:eastAsia="Times New Roman" w:hAnsi="Verdana" w:cs="Traditional Arabic" w:hint="cs"/>
          <w:sz w:val="32"/>
          <w:szCs w:val="32"/>
          <w:rtl/>
        </w:rPr>
        <w:t>يأكلان</w:t>
      </w:r>
      <w:r w:rsidRPr="004F20B5">
        <w:rPr>
          <w:rFonts w:ascii="Verdana" w:eastAsia="Times New Roman" w:hAnsi="Verdana" w:cs="Traditional Arabic"/>
          <w:sz w:val="32"/>
          <w:szCs w:val="32"/>
          <w:rtl/>
        </w:rPr>
        <w:t xml:space="preserve"> تمرا في ليلة مظلمة فقال </w:t>
      </w:r>
      <w:r w:rsidRPr="004F20B5">
        <w:rPr>
          <w:rFonts w:ascii="Verdana" w:eastAsia="Times New Roman" w:hAnsi="Verdana" w:cs="Traditional Arabic" w:hint="cs"/>
          <w:sz w:val="32"/>
          <w:szCs w:val="32"/>
          <w:rtl/>
        </w:rPr>
        <w:t>الأعمى</w:t>
      </w:r>
      <w:r w:rsidRPr="004F20B5">
        <w:rPr>
          <w:rFonts w:ascii="Verdana" w:eastAsia="Times New Roman" w:hAnsi="Verdana" w:cs="Traditional Arabic"/>
          <w:sz w:val="32"/>
          <w:szCs w:val="32"/>
          <w:rtl/>
        </w:rPr>
        <w:t xml:space="preserve"> : </w:t>
      </w:r>
      <w:r w:rsidRPr="004F20B5">
        <w:rPr>
          <w:rFonts w:ascii="Verdana" w:eastAsia="Times New Roman" w:hAnsi="Verdana" w:cs="Traditional Arabic" w:hint="cs"/>
          <w:sz w:val="32"/>
          <w:szCs w:val="32"/>
          <w:rtl/>
        </w:rPr>
        <w:t>أنا</w:t>
      </w:r>
      <w:r w:rsidRPr="004F20B5">
        <w:rPr>
          <w:rFonts w:ascii="Verdana" w:eastAsia="Times New Roman" w:hAnsi="Verdana" w:cs="Traditional Arabic"/>
          <w:sz w:val="32"/>
          <w:szCs w:val="32"/>
          <w:rtl/>
        </w:rPr>
        <w:t xml:space="preserve"> لا</w:t>
      </w:r>
      <w:r w:rsidRPr="004F20B5">
        <w:rPr>
          <w:rFonts w:ascii="Verdana" w:eastAsia="Times New Roman" w:hAnsi="Verdana" w:cs="Traditional Arabic" w:hint="cs"/>
          <w:sz w:val="32"/>
          <w:szCs w:val="32"/>
          <w:rtl/>
        </w:rPr>
        <w:t xml:space="preserve"> أرى</w:t>
      </w:r>
      <w:r w:rsidRPr="004F20B5">
        <w:rPr>
          <w:rFonts w:ascii="Verdana" w:eastAsia="Times New Roman" w:hAnsi="Verdana" w:cs="Traditional Arabic"/>
          <w:sz w:val="32"/>
          <w:szCs w:val="32"/>
          <w:rtl/>
        </w:rPr>
        <w:t xml:space="preserve"> ولكن لعن الله من </w:t>
      </w:r>
      <w:r w:rsidRPr="004F20B5">
        <w:rPr>
          <w:rFonts w:ascii="Verdana" w:eastAsia="Times New Roman" w:hAnsi="Verdana" w:cs="Traditional Arabic" w:hint="cs"/>
          <w:sz w:val="32"/>
          <w:szCs w:val="32"/>
          <w:rtl/>
        </w:rPr>
        <w:t>يأكل</w:t>
      </w:r>
      <w:r w:rsidRPr="004F20B5">
        <w:rPr>
          <w:rFonts w:ascii="Verdana" w:eastAsia="Times New Roman" w:hAnsi="Verdana" w:cs="Traditional Arabic"/>
          <w:sz w:val="32"/>
          <w:szCs w:val="32"/>
          <w:rtl/>
        </w:rPr>
        <w:t xml:space="preserve"> </w:t>
      </w:r>
      <w:r w:rsidRPr="004F20B5">
        <w:rPr>
          <w:rFonts w:ascii="Verdana" w:eastAsia="Times New Roman" w:hAnsi="Verdana" w:cs="Traditional Arabic" w:hint="cs"/>
          <w:sz w:val="32"/>
          <w:szCs w:val="32"/>
          <w:rtl/>
        </w:rPr>
        <w:t>اثنتي</w:t>
      </w:r>
      <w:r w:rsidRPr="004F20B5">
        <w:rPr>
          <w:rFonts w:ascii="Verdana" w:eastAsia="Times New Roman" w:hAnsi="Verdana" w:cs="Traditional Arabic" w:hint="eastAsia"/>
          <w:sz w:val="32"/>
          <w:szCs w:val="32"/>
          <w:rtl/>
        </w:rPr>
        <w:t>ن</w:t>
      </w:r>
      <w:r w:rsidRPr="004F20B5">
        <w:rPr>
          <w:rFonts w:ascii="Verdana" w:eastAsia="Times New Roman" w:hAnsi="Verdana" w:cs="Traditional Arabic"/>
          <w:sz w:val="32"/>
          <w:szCs w:val="32"/>
          <w:rtl/>
        </w:rPr>
        <w:t xml:space="preserve"> </w:t>
      </w:r>
      <w:proofErr w:type="spellStart"/>
      <w:r w:rsidRPr="004F20B5">
        <w:rPr>
          <w:rFonts w:ascii="Verdana" w:eastAsia="Times New Roman" w:hAnsi="Verdana" w:cs="Traditional Arabic" w:hint="cs"/>
          <w:sz w:val="32"/>
          <w:szCs w:val="32"/>
          <w:rtl/>
        </w:rPr>
        <w:t>اثنتي</w:t>
      </w:r>
      <w:r w:rsidRPr="004F20B5">
        <w:rPr>
          <w:rFonts w:ascii="Verdana" w:eastAsia="Times New Roman" w:hAnsi="Verdana" w:cs="Traditional Arabic" w:hint="eastAsia"/>
          <w:sz w:val="32"/>
          <w:szCs w:val="32"/>
          <w:rtl/>
        </w:rPr>
        <w:t>ن</w:t>
      </w:r>
      <w:proofErr w:type="spellEnd"/>
      <w:r w:rsidRPr="004F20B5">
        <w:rPr>
          <w:rFonts w:ascii="Verdana" w:eastAsia="Times New Roman" w:hAnsi="Verdana" w:cs="Traditional Arabic"/>
          <w:sz w:val="32"/>
          <w:szCs w:val="32"/>
          <w:rtl/>
        </w:rPr>
        <w:t xml:space="preserve"> وعندما انتهى التمر صار نوى </w:t>
      </w:r>
      <w:r w:rsidRPr="004F20B5">
        <w:rPr>
          <w:rFonts w:ascii="Verdana" w:eastAsia="Times New Roman" w:hAnsi="Verdana" w:cs="Traditional Arabic" w:hint="cs"/>
          <w:sz w:val="32"/>
          <w:szCs w:val="32"/>
          <w:rtl/>
        </w:rPr>
        <w:t>الأعمى</w:t>
      </w:r>
      <w:r w:rsidRPr="004F20B5">
        <w:rPr>
          <w:rFonts w:ascii="Verdana" w:eastAsia="Times New Roman" w:hAnsi="Verdana" w:cs="Traditional Arabic"/>
          <w:sz w:val="32"/>
          <w:szCs w:val="32"/>
          <w:rtl/>
        </w:rPr>
        <w:t xml:space="preserve"> </w:t>
      </w:r>
      <w:r w:rsidRPr="004F20B5">
        <w:rPr>
          <w:rFonts w:ascii="Verdana" w:eastAsia="Times New Roman" w:hAnsi="Verdana" w:cs="Traditional Arabic" w:hint="cs"/>
          <w:sz w:val="32"/>
          <w:szCs w:val="32"/>
          <w:rtl/>
        </w:rPr>
        <w:t>أكثر</w:t>
      </w:r>
      <w:r w:rsidRPr="004F20B5">
        <w:rPr>
          <w:rFonts w:ascii="Verdana" w:eastAsia="Times New Roman" w:hAnsi="Verdana" w:cs="Traditional Arabic"/>
          <w:sz w:val="32"/>
          <w:szCs w:val="32"/>
          <w:rtl/>
        </w:rPr>
        <w:t xml:space="preserve"> من نوى البصير </w:t>
      </w:r>
    </w:p>
    <w:p w:rsidR="00412D30" w:rsidRPr="00C24DA8" w:rsidRDefault="00412D30">
      <w:pPr>
        <w:rPr>
          <w:rFonts w:ascii="Verdana" w:eastAsia="Times New Roman" w:hAnsi="Verdana" w:cs="Traditional Arabic"/>
          <w:sz w:val="32"/>
          <w:szCs w:val="32"/>
          <w:rtl/>
        </w:rPr>
      </w:pPr>
      <w:r w:rsidRPr="00C24DA8">
        <w:rPr>
          <w:rFonts w:ascii="Verdana" w:eastAsia="Times New Roman" w:hAnsi="Verdana" w:cs="Traditional Arabic"/>
          <w:sz w:val="32"/>
          <w:szCs w:val="32"/>
          <w:rtl/>
        </w:rPr>
        <w:t xml:space="preserve">فقال البصير : كيف يكون نواك </w:t>
      </w:r>
      <w:r w:rsidRPr="00C24DA8">
        <w:rPr>
          <w:rFonts w:ascii="Verdana" w:eastAsia="Times New Roman" w:hAnsi="Verdana" w:cs="Traditional Arabic" w:hint="cs"/>
          <w:sz w:val="32"/>
          <w:szCs w:val="32"/>
          <w:rtl/>
        </w:rPr>
        <w:t>أكثر</w:t>
      </w:r>
      <w:r w:rsidRPr="00C24DA8">
        <w:rPr>
          <w:rFonts w:ascii="Verdana" w:eastAsia="Times New Roman" w:hAnsi="Verdana" w:cs="Traditional Arabic"/>
          <w:sz w:val="32"/>
          <w:szCs w:val="32"/>
          <w:rtl/>
        </w:rPr>
        <w:t xml:space="preserve"> من نواي </w:t>
      </w:r>
    </w:p>
    <w:p w:rsidR="00412D30" w:rsidRPr="00C24DA8" w:rsidRDefault="00412D30">
      <w:pPr>
        <w:rPr>
          <w:rFonts w:ascii="Verdana" w:eastAsia="Times New Roman" w:hAnsi="Verdana" w:cs="Traditional Arabic"/>
          <w:sz w:val="32"/>
          <w:szCs w:val="32"/>
          <w:rtl/>
        </w:rPr>
      </w:pPr>
      <w:r w:rsidRPr="00C24DA8">
        <w:rPr>
          <w:rFonts w:ascii="Verdana" w:eastAsia="Times New Roman" w:hAnsi="Verdana" w:cs="Traditional Arabic"/>
          <w:sz w:val="32"/>
          <w:szCs w:val="32"/>
          <w:rtl/>
        </w:rPr>
        <w:t xml:space="preserve">فقال </w:t>
      </w:r>
      <w:r w:rsidRPr="00C24DA8">
        <w:rPr>
          <w:rFonts w:ascii="Verdana" w:eastAsia="Times New Roman" w:hAnsi="Verdana" w:cs="Traditional Arabic" w:hint="cs"/>
          <w:sz w:val="32"/>
          <w:szCs w:val="32"/>
          <w:rtl/>
        </w:rPr>
        <w:t>الأعمى</w:t>
      </w:r>
      <w:r w:rsidRPr="00C24DA8">
        <w:rPr>
          <w:rFonts w:ascii="Verdana" w:eastAsia="Times New Roman" w:hAnsi="Verdana" w:cs="Traditional Arabic"/>
          <w:sz w:val="32"/>
          <w:szCs w:val="32"/>
          <w:rtl/>
        </w:rPr>
        <w:t xml:space="preserve"> </w:t>
      </w:r>
      <w:r w:rsidRPr="00C24DA8">
        <w:rPr>
          <w:rFonts w:ascii="Verdana" w:eastAsia="Times New Roman" w:hAnsi="Verdana" w:cs="Traditional Arabic" w:hint="cs"/>
          <w:sz w:val="32"/>
          <w:szCs w:val="32"/>
          <w:rtl/>
        </w:rPr>
        <w:t>: لأني</w:t>
      </w:r>
      <w:r w:rsidRPr="00C24DA8">
        <w:rPr>
          <w:rFonts w:ascii="Verdana" w:eastAsia="Times New Roman" w:hAnsi="Verdana" w:cs="Traditional Arabic"/>
          <w:sz w:val="32"/>
          <w:szCs w:val="32"/>
          <w:rtl/>
        </w:rPr>
        <w:t xml:space="preserve"> </w:t>
      </w:r>
      <w:r w:rsidRPr="00C24DA8">
        <w:rPr>
          <w:rFonts w:ascii="Verdana" w:eastAsia="Times New Roman" w:hAnsi="Verdana" w:cs="Traditional Arabic" w:hint="cs"/>
          <w:sz w:val="32"/>
          <w:szCs w:val="32"/>
          <w:rtl/>
        </w:rPr>
        <w:t>آكل</w:t>
      </w:r>
      <w:r w:rsidRPr="00C24DA8">
        <w:rPr>
          <w:rFonts w:ascii="Verdana" w:eastAsia="Times New Roman" w:hAnsi="Verdana" w:cs="Traditional Arabic"/>
          <w:sz w:val="32"/>
          <w:szCs w:val="32"/>
          <w:rtl/>
        </w:rPr>
        <w:t xml:space="preserve"> ثلاثا ! </w:t>
      </w:r>
    </w:p>
    <w:p w:rsidR="00412D30" w:rsidRPr="00C24DA8" w:rsidRDefault="00412D30">
      <w:pPr>
        <w:rPr>
          <w:rFonts w:ascii="Verdana" w:eastAsia="Times New Roman" w:hAnsi="Verdana" w:cs="Traditional Arabic"/>
          <w:sz w:val="32"/>
          <w:szCs w:val="32"/>
          <w:rtl/>
        </w:rPr>
      </w:pPr>
      <w:r w:rsidRPr="00C24DA8">
        <w:rPr>
          <w:rFonts w:ascii="Verdana" w:eastAsia="Times New Roman" w:hAnsi="Verdana" w:cs="Traditional Arabic"/>
          <w:sz w:val="32"/>
          <w:szCs w:val="32"/>
          <w:rtl/>
        </w:rPr>
        <w:t xml:space="preserve">فقال البصير </w:t>
      </w:r>
      <w:r w:rsidRPr="00C24DA8">
        <w:rPr>
          <w:rFonts w:ascii="Verdana" w:eastAsia="Times New Roman" w:hAnsi="Verdana" w:cs="Traditional Arabic" w:hint="cs"/>
          <w:sz w:val="32"/>
          <w:szCs w:val="32"/>
          <w:rtl/>
        </w:rPr>
        <w:t>أما</w:t>
      </w:r>
      <w:r w:rsidRPr="00C24DA8">
        <w:rPr>
          <w:rFonts w:ascii="Verdana" w:eastAsia="Times New Roman" w:hAnsi="Verdana" w:cs="Traditional Arabic"/>
          <w:sz w:val="32"/>
          <w:szCs w:val="32"/>
          <w:rtl/>
        </w:rPr>
        <w:t xml:space="preserve"> قلت : لعن الله من </w:t>
      </w:r>
      <w:r w:rsidRPr="00C24DA8">
        <w:rPr>
          <w:rFonts w:ascii="Verdana" w:eastAsia="Times New Roman" w:hAnsi="Verdana" w:cs="Traditional Arabic" w:hint="cs"/>
          <w:sz w:val="32"/>
          <w:szCs w:val="32"/>
          <w:rtl/>
        </w:rPr>
        <w:t>يأكل</w:t>
      </w:r>
      <w:r w:rsidRPr="00C24DA8">
        <w:rPr>
          <w:rFonts w:ascii="Verdana" w:eastAsia="Times New Roman" w:hAnsi="Verdana" w:cs="Traditional Arabic"/>
          <w:sz w:val="32"/>
          <w:szCs w:val="32"/>
          <w:rtl/>
        </w:rPr>
        <w:t xml:space="preserve"> </w:t>
      </w:r>
      <w:r w:rsidRPr="00C24DA8">
        <w:rPr>
          <w:rFonts w:ascii="Verdana" w:eastAsia="Times New Roman" w:hAnsi="Verdana" w:cs="Traditional Arabic" w:hint="cs"/>
          <w:sz w:val="32"/>
          <w:szCs w:val="32"/>
          <w:rtl/>
        </w:rPr>
        <w:t>اثنتي</w:t>
      </w:r>
      <w:r w:rsidRPr="00C24DA8">
        <w:rPr>
          <w:rFonts w:ascii="Verdana" w:eastAsia="Times New Roman" w:hAnsi="Verdana" w:cs="Traditional Arabic" w:hint="eastAsia"/>
          <w:sz w:val="32"/>
          <w:szCs w:val="32"/>
          <w:rtl/>
        </w:rPr>
        <w:t>ن</w:t>
      </w:r>
      <w:r w:rsidRPr="00C24DA8">
        <w:rPr>
          <w:rFonts w:ascii="Verdana" w:eastAsia="Times New Roman" w:hAnsi="Verdana" w:cs="Traditional Arabic"/>
          <w:sz w:val="32"/>
          <w:szCs w:val="32"/>
          <w:rtl/>
        </w:rPr>
        <w:t xml:space="preserve"> </w:t>
      </w:r>
      <w:proofErr w:type="spellStart"/>
      <w:r w:rsidRPr="00C24DA8">
        <w:rPr>
          <w:rFonts w:ascii="Verdana" w:eastAsia="Times New Roman" w:hAnsi="Verdana" w:cs="Traditional Arabic" w:hint="cs"/>
          <w:sz w:val="32"/>
          <w:szCs w:val="32"/>
          <w:rtl/>
        </w:rPr>
        <w:t>ا</w:t>
      </w:r>
      <w:r w:rsidRPr="00C24DA8">
        <w:rPr>
          <w:rFonts w:ascii="Verdana" w:eastAsia="Times New Roman" w:hAnsi="Verdana" w:cs="Traditional Arabic"/>
          <w:sz w:val="32"/>
          <w:szCs w:val="32"/>
          <w:rtl/>
        </w:rPr>
        <w:t>ثنتين</w:t>
      </w:r>
      <w:proofErr w:type="spellEnd"/>
      <w:r w:rsidRPr="00C24DA8">
        <w:rPr>
          <w:rFonts w:ascii="Verdana" w:eastAsia="Times New Roman" w:hAnsi="Verdana" w:cs="Traditional Arabic"/>
          <w:sz w:val="32"/>
          <w:szCs w:val="32"/>
          <w:rtl/>
        </w:rPr>
        <w:t xml:space="preserve"> ؟</w:t>
      </w:r>
    </w:p>
    <w:p w:rsidR="004B164D" w:rsidRPr="00C24DA8" w:rsidRDefault="00412D30">
      <w:pPr>
        <w:rPr>
          <w:rFonts w:cs="Traditional Arabic"/>
          <w:sz w:val="32"/>
          <w:szCs w:val="32"/>
          <w:rtl/>
        </w:rPr>
      </w:pPr>
      <w:r w:rsidRPr="00C24DA8">
        <w:rPr>
          <w:rFonts w:ascii="Verdana" w:eastAsia="Times New Roman" w:hAnsi="Verdana" w:cs="Traditional Arabic"/>
          <w:sz w:val="32"/>
          <w:szCs w:val="32"/>
          <w:rtl/>
        </w:rPr>
        <w:t xml:space="preserve"> قال : بلى ولكني لم اقل ثلاثا</w:t>
      </w:r>
    </w:p>
    <w:p w:rsidR="008E29BC" w:rsidRPr="004F20B5" w:rsidRDefault="00412D30" w:rsidP="004F20B5">
      <w:pPr>
        <w:pStyle w:val="a3"/>
        <w:numPr>
          <w:ilvl w:val="0"/>
          <w:numId w:val="3"/>
        </w:numPr>
        <w:jc w:val="both"/>
        <w:rPr>
          <w:rFonts w:cs="Traditional Arabic"/>
          <w:sz w:val="32"/>
          <w:szCs w:val="32"/>
          <w:rtl/>
        </w:rPr>
      </w:pPr>
      <w:r w:rsidRPr="004F20B5">
        <w:rPr>
          <w:rFonts w:ascii="Verdana" w:eastAsia="Times New Roman" w:hAnsi="Verdana" w:cs="Traditional Arabic"/>
          <w:sz w:val="32"/>
          <w:szCs w:val="32"/>
          <w:rtl/>
        </w:rPr>
        <w:t xml:space="preserve">اسلم </w:t>
      </w:r>
      <w:r w:rsidRPr="004F20B5">
        <w:rPr>
          <w:rFonts w:ascii="Verdana" w:eastAsia="Times New Roman" w:hAnsi="Verdana" w:cs="Traditional Arabic" w:hint="cs"/>
          <w:sz w:val="32"/>
          <w:szCs w:val="32"/>
          <w:rtl/>
        </w:rPr>
        <w:t>أعرابي</w:t>
      </w:r>
      <w:r w:rsidRPr="004F20B5">
        <w:rPr>
          <w:rFonts w:ascii="Verdana" w:eastAsia="Times New Roman" w:hAnsi="Verdana" w:cs="Traditional Arabic"/>
          <w:sz w:val="32"/>
          <w:szCs w:val="32"/>
          <w:rtl/>
        </w:rPr>
        <w:t xml:space="preserve"> في </w:t>
      </w:r>
      <w:r w:rsidRPr="004F20B5">
        <w:rPr>
          <w:rFonts w:ascii="Verdana" w:eastAsia="Times New Roman" w:hAnsi="Verdana" w:cs="Traditional Arabic" w:hint="cs"/>
          <w:sz w:val="32"/>
          <w:szCs w:val="32"/>
          <w:rtl/>
        </w:rPr>
        <w:t>أيام</w:t>
      </w:r>
      <w:r w:rsidRPr="004F20B5">
        <w:rPr>
          <w:rFonts w:ascii="Verdana" w:eastAsia="Times New Roman" w:hAnsi="Verdana" w:cs="Traditional Arabic"/>
          <w:sz w:val="32"/>
          <w:szCs w:val="32"/>
          <w:rtl/>
        </w:rPr>
        <w:t xml:space="preserve"> الخليفة عمر بن الخطاب فجعل عمر يعلمه الصلاة فيقول صل الظهر </w:t>
      </w:r>
      <w:r w:rsidRPr="004F20B5">
        <w:rPr>
          <w:rFonts w:ascii="Verdana" w:eastAsia="Times New Roman" w:hAnsi="Verdana" w:cs="Traditional Arabic" w:hint="cs"/>
          <w:sz w:val="32"/>
          <w:szCs w:val="32"/>
          <w:rtl/>
        </w:rPr>
        <w:t>أربعا</w:t>
      </w:r>
      <w:r w:rsidRPr="004F20B5">
        <w:rPr>
          <w:rFonts w:ascii="Verdana" w:eastAsia="Times New Roman" w:hAnsi="Verdana" w:cs="Traditional Arabic"/>
          <w:sz w:val="32"/>
          <w:szCs w:val="32"/>
          <w:rtl/>
        </w:rPr>
        <w:t xml:space="preserve"> والعصر </w:t>
      </w:r>
      <w:r w:rsidRPr="004F20B5">
        <w:rPr>
          <w:rFonts w:ascii="Verdana" w:eastAsia="Times New Roman" w:hAnsi="Verdana" w:cs="Traditional Arabic" w:hint="cs"/>
          <w:sz w:val="32"/>
          <w:szCs w:val="32"/>
          <w:rtl/>
        </w:rPr>
        <w:t>أربعا</w:t>
      </w:r>
      <w:r w:rsidRPr="004F20B5">
        <w:rPr>
          <w:rFonts w:ascii="Verdana" w:eastAsia="Times New Roman" w:hAnsi="Verdana" w:cs="Traditional Arabic"/>
          <w:sz w:val="32"/>
          <w:szCs w:val="32"/>
          <w:rtl/>
        </w:rPr>
        <w:t xml:space="preserve"> والمغرب ثلاثا والعشاء </w:t>
      </w:r>
      <w:r w:rsidRPr="004F20B5">
        <w:rPr>
          <w:rFonts w:ascii="Verdana" w:eastAsia="Times New Roman" w:hAnsi="Verdana" w:cs="Traditional Arabic" w:hint="cs"/>
          <w:sz w:val="32"/>
          <w:szCs w:val="32"/>
          <w:rtl/>
        </w:rPr>
        <w:t>أربعا</w:t>
      </w:r>
      <w:r w:rsidRPr="004F20B5">
        <w:rPr>
          <w:rFonts w:ascii="Verdana" w:eastAsia="Times New Roman" w:hAnsi="Verdana" w:cs="Traditional Arabic"/>
          <w:sz w:val="32"/>
          <w:szCs w:val="32"/>
          <w:rtl/>
        </w:rPr>
        <w:t xml:space="preserve"> والصبح ركعتين فلم يستطيع </w:t>
      </w:r>
      <w:r w:rsidRPr="004F20B5">
        <w:rPr>
          <w:rFonts w:ascii="Verdana" w:eastAsia="Times New Roman" w:hAnsi="Verdana" w:cs="Traditional Arabic" w:hint="cs"/>
          <w:sz w:val="32"/>
          <w:szCs w:val="32"/>
          <w:rtl/>
        </w:rPr>
        <w:t>الأعرابي</w:t>
      </w:r>
      <w:r w:rsidRPr="004F20B5">
        <w:rPr>
          <w:rFonts w:ascii="Verdana" w:eastAsia="Times New Roman" w:hAnsi="Verdana" w:cs="Traditional Arabic"/>
          <w:sz w:val="32"/>
          <w:szCs w:val="32"/>
          <w:rtl/>
        </w:rPr>
        <w:t xml:space="preserve"> حفظ ذلك فجعل يخلط </w:t>
      </w:r>
      <w:r w:rsidRPr="004F20B5">
        <w:rPr>
          <w:rFonts w:ascii="Verdana" w:eastAsia="Times New Roman" w:hAnsi="Verdana" w:cs="Traditional Arabic" w:hint="cs"/>
          <w:sz w:val="32"/>
          <w:szCs w:val="32"/>
          <w:rtl/>
        </w:rPr>
        <w:t>بالإعداد</w:t>
      </w:r>
      <w:r w:rsidRPr="004F20B5">
        <w:rPr>
          <w:rFonts w:ascii="Verdana" w:eastAsia="Times New Roman" w:hAnsi="Verdana" w:cs="Traditional Arabic"/>
          <w:sz w:val="32"/>
          <w:szCs w:val="32"/>
          <w:rtl/>
        </w:rPr>
        <w:t xml:space="preserve"> فضجر الخليفة وقال </w:t>
      </w:r>
      <w:r w:rsidRPr="004F20B5">
        <w:rPr>
          <w:rFonts w:ascii="Verdana" w:eastAsia="Times New Roman" w:hAnsi="Verdana" w:cs="Traditional Arabic" w:hint="cs"/>
          <w:sz w:val="32"/>
          <w:szCs w:val="32"/>
          <w:rtl/>
        </w:rPr>
        <w:t>إن</w:t>
      </w:r>
      <w:r w:rsidRPr="004F20B5">
        <w:rPr>
          <w:rFonts w:ascii="Verdana" w:eastAsia="Times New Roman" w:hAnsi="Verdana" w:cs="Traditional Arabic"/>
          <w:sz w:val="32"/>
          <w:szCs w:val="32"/>
          <w:rtl/>
        </w:rPr>
        <w:t xml:space="preserve"> </w:t>
      </w:r>
      <w:r w:rsidRPr="004F20B5">
        <w:rPr>
          <w:rFonts w:ascii="Verdana" w:eastAsia="Times New Roman" w:hAnsi="Verdana" w:cs="Traditional Arabic" w:hint="cs"/>
          <w:sz w:val="32"/>
          <w:szCs w:val="32"/>
          <w:rtl/>
        </w:rPr>
        <w:t>الأعراب</w:t>
      </w:r>
      <w:r w:rsidRPr="004F20B5">
        <w:rPr>
          <w:rFonts w:ascii="Verdana" w:eastAsia="Times New Roman" w:hAnsi="Verdana" w:cs="Traditional Arabic"/>
          <w:sz w:val="32"/>
          <w:szCs w:val="32"/>
          <w:rtl/>
        </w:rPr>
        <w:t xml:space="preserve"> </w:t>
      </w:r>
      <w:r w:rsidRPr="004F20B5">
        <w:rPr>
          <w:rFonts w:ascii="Verdana" w:eastAsia="Times New Roman" w:hAnsi="Verdana" w:cs="Traditional Arabic" w:hint="cs"/>
          <w:sz w:val="32"/>
          <w:szCs w:val="32"/>
          <w:rtl/>
        </w:rPr>
        <w:t>أحفظ</w:t>
      </w:r>
      <w:r w:rsidRPr="004F20B5">
        <w:rPr>
          <w:rFonts w:ascii="Verdana" w:eastAsia="Times New Roman" w:hAnsi="Verdana" w:cs="Traditional Arabic"/>
          <w:sz w:val="32"/>
          <w:szCs w:val="32"/>
          <w:rtl/>
        </w:rPr>
        <w:t xml:space="preserve"> </w:t>
      </w:r>
      <w:proofErr w:type="spellStart"/>
      <w:r w:rsidRPr="004F20B5">
        <w:rPr>
          <w:rFonts w:ascii="Verdana" w:eastAsia="Times New Roman" w:hAnsi="Verdana" w:cs="Traditional Arabic"/>
          <w:sz w:val="32"/>
          <w:szCs w:val="32"/>
          <w:rtl/>
        </w:rPr>
        <w:t>شي</w:t>
      </w:r>
      <w:proofErr w:type="spellEnd"/>
      <w:r w:rsidRPr="004F20B5">
        <w:rPr>
          <w:rFonts w:ascii="Verdana" w:eastAsia="Times New Roman" w:hAnsi="Verdana" w:cs="Traditional Arabic"/>
          <w:sz w:val="32"/>
          <w:szCs w:val="32"/>
          <w:rtl/>
        </w:rPr>
        <w:t xml:space="preserve"> للشعر ثم قال </w:t>
      </w:r>
      <w:r w:rsidRPr="004F20B5">
        <w:rPr>
          <w:rFonts w:ascii="Verdana" w:eastAsia="Times New Roman" w:hAnsi="Verdana" w:cs="Traditional Arabic" w:hint="cs"/>
          <w:sz w:val="32"/>
          <w:szCs w:val="32"/>
          <w:rtl/>
        </w:rPr>
        <w:t>للأعرابي</w:t>
      </w:r>
    </w:p>
    <w:p w:rsidR="00412D30" w:rsidRPr="00C24DA8" w:rsidRDefault="004F20B5" w:rsidP="00412D30">
      <w:pPr>
        <w:jc w:val="both"/>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00412D30" w:rsidRPr="00C24DA8">
        <w:rPr>
          <w:rFonts w:ascii="Verdana" w:eastAsia="Times New Roman" w:hAnsi="Verdana" w:cs="Traditional Arabic"/>
          <w:sz w:val="32"/>
          <w:szCs w:val="32"/>
          <w:rtl/>
        </w:rPr>
        <w:t xml:space="preserve">ان الصلاة أربع وأربع </w:t>
      </w:r>
      <w:r w:rsidR="00412D30" w:rsidRPr="00C24DA8">
        <w:rPr>
          <w:rFonts w:ascii="Verdana" w:eastAsia="Times New Roman" w:hAnsi="Verdana" w:cs="Traditional Arabic" w:hint="cs"/>
          <w:sz w:val="32"/>
          <w:szCs w:val="32"/>
          <w:rtl/>
        </w:rPr>
        <w:t xml:space="preserve">  </w:t>
      </w:r>
      <w:r w:rsidR="00412D30" w:rsidRPr="00C24DA8">
        <w:rPr>
          <w:rFonts w:ascii="Verdana" w:eastAsia="Times New Roman" w:hAnsi="Verdana" w:cs="Traditional Arabic"/>
          <w:sz w:val="32"/>
          <w:szCs w:val="32"/>
          <w:rtl/>
        </w:rPr>
        <w:t>ثم ثلاث بعدهن أربع</w:t>
      </w:r>
    </w:p>
    <w:p w:rsidR="00412D30" w:rsidRPr="00C24DA8" w:rsidRDefault="00412D30" w:rsidP="00412D30">
      <w:pPr>
        <w:jc w:val="both"/>
        <w:rPr>
          <w:rFonts w:cs="Traditional Arabic"/>
          <w:sz w:val="32"/>
          <w:szCs w:val="32"/>
          <w:rtl/>
        </w:rPr>
      </w:pPr>
      <w:r w:rsidRPr="00C24DA8">
        <w:rPr>
          <w:rFonts w:ascii="Verdana" w:eastAsia="Times New Roman" w:hAnsi="Verdana" w:cs="Traditional Arabic"/>
          <w:sz w:val="32"/>
          <w:szCs w:val="32"/>
          <w:rtl/>
        </w:rPr>
        <w:t xml:space="preserve"> </w:t>
      </w:r>
      <w:r w:rsidR="004F20B5">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ثم صلاة الفجر لا تضيع</w:t>
      </w:r>
    </w:p>
    <w:p w:rsidR="00412D30" w:rsidRPr="00C24DA8" w:rsidRDefault="00412D30" w:rsidP="00412D30">
      <w:pPr>
        <w:jc w:val="both"/>
        <w:rPr>
          <w:rFonts w:ascii="Verdana" w:eastAsia="Times New Roman" w:hAnsi="Verdana" w:cs="Traditional Arabic"/>
          <w:sz w:val="32"/>
          <w:szCs w:val="32"/>
          <w:rtl/>
        </w:rPr>
      </w:pPr>
      <w:r w:rsidRPr="00C24DA8">
        <w:rPr>
          <w:rFonts w:ascii="Verdana" w:eastAsia="Times New Roman" w:hAnsi="Verdana" w:cs="Traditional Arabic"/>
          <w:sz w:val="32"/>
          <w:szCs w:val="32"/>
          <w:rtl/>
        </w:rPr>
        <w:lastRenderedPageBreak/>
        <w:t xml:space="preserve">أحفظت </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 xml:space="preserve">قال </w:t>
      </w:r>
      <w:r w:rsidRPr="00C24DA8">
        <w:rPr>
          <w:rFonts w:ascii="Verdana" w:eastAsia="Times New Roman" w:hAnsi="Verdana" w:cs="Traditional Arabic" w:hint="cs"/>
          <w:sz w:val="32"/>
          <w:szCs w:val="32"/>
          <w:rtl/>
        </w:rPr>
        <w:t>الأعرابي :</w:t>
      </w:r>
      <w:r w:rsidRPr="00C24DA8">
        <w:rPr>
          <w:rFonts w:ascii="Verdana" w:eastAsia="Times New Roman" w:hAnsi="Verdana" w:cs="Traditional Arabic"/>
          <w:sz w:val="32"/>
          <w:szCs w:val="32"/>
          <w:rtl/>
        </w:rPr>
        <w:t xml:space="preserve"> نعم </w:t>
      </w:r>
    </w:p>
    <w:p w:rsidR="00412D30" w:rsidRPr="00C24DA8" w:rsidRDefault="00412D30" w:rsidP="00412D30">
      <w:pPr>
        <w:jc w:val="both"/>
        <w:rPr>
          <w:rFonts w:cs="Traditional Arabic"/>
          <w:sz w:val="32"/>
          <w:szCs w:val="32"/>
          <w:rtl/>
        </w:rPr>
      </w:pPr>
      <w:r w:rsidRPr="00C24DA8">
        <w:rPr>
          <w:rFonts w:ascii="Verdana" w:eastAsia="Times New Roman" w:hAnsi="Verdana" w:cs="Traditional Arabic"/>
          <w:sz w:val="32"/>
          <w:szCs w:val="32"/>
          <w:rtl/>
        </w:rPr>
        <w:t xml:space="preserve">قال عمر الحق </w:t>
      </w:r>
      <w:r w:rsidRPr="00C24DA8">
        <w:rPr>
          <w:rFonts w:ascii="Verdana" w:eastAsia="Times New Roman" w:hAnsi="Verdana" w:cs="Traditional Arabic" w:hint="cs"/>
          <w:sz w:val="32"/>
          <w:szCs w:val="32"/>
          <w:rtl/>
        </w:rPr>
        <w:t>بأهلك</w:t>
      </w:r>
    </w:p>
    <w:p w:rsidR="00412D30" w:rsidRPr="004F20B5" w:rsidRDefault="00AC2902" w:rsidP="004F20B5">
      <w:pPr>
        <w:pStyle w:val="a3"/>
        <w:numPr>
          <w:ilvl w:val="0"/>
          <w:numId w:val="3"/>
        </w:numPr>
        <w:jc w:val="both"/>
        <w:rPr>
          <w:rFonts w:cs="Traditional Arabic"/>
          <w:sz w:val="32"/>
          <w:szCs w:val="32"/>
        </w:rPr>
      </w:pPr>
      <w:r w:rsidRPr="004F20B5">
        <w:rPr>
          <w:rFonts w:ascii="Verdana" w:hAnsi="Verdana" w:cs="Traditional Arabic"/>
          <w:sz w:val="32"/>
          <w:szCs w:val="32"/>
          <w:rtl/>
        </w:rPr>
        <w:t xml:space="preserve">ضاع لرجل ولد فناحوا ولطموا عليه وبقوا على ذلك </w:t>
      </w:r>
      <w:r w:rsidR="00412D30" w:rsidRPr="004F20B5">
        <w:rPr>
          <w:rFonts w:ascii="Verdana" w:hAnsi="Verdana" w:cs="Traditional Arabic" w:hint="cs"/>
          <w:sz w:val="32"/>
          <w:szCs w:val="32"/>
          <w:rtl/>
        </w:rPr>
        <w:t>أياما</w:t>
      </w:r>
      <w:r w:rsidRPr="004F20B5">
        <w:rPr>
          <w:rFonts w:ascii="Verdana" w:hAnsi="Verdana" w:cs="Traditional Arabic"/>
          <w:sz w:val="32"/>
          <w:szCs w:val="32"/>
          <w:rtl/>
        </w:rPr>
        <w:t xml:space="preserve"> وصعد </w:t>
      </w:r>
      <w:r w:rsidR="00412D30" w:rsidRPr="004F20B5">
        <w:rPr>
          <w:rFonts w:ascii="Verdana" w:hAnsi="Verdana" w:cs="Traditional Arabic" w:hint="cs"/>
          <w:sz w:val="32"/>
          <w:szCs w:val="32"/>
          <w:rtl/>
        </w:rPr>
        <w:t>أبوه</w:t>
      </w:r>
      <w:r w:rsidR="00412D30" w:rsidRPr="004F20B5">
        <w:rPr>
          <w:rFonts w:ascii="Verdana" w:hAnsi="Verdana" w:cs="Traditional Arabic"/>
          <w:sz w:val="32"/>
          <w:szCs w:val="32"/>
          <w:rtl/>
        </w:rPr>
        <w:t xml:space="preserve"> لغرفته فرآه</w:t>
      </w:r>
    </w:p>
    <w:p w:rsidR="00AC2902" w:rsidRPr="00C24DA8" w:rsidRDefault="00412D30" w:rsidP="00412D30">
      <w:pPr>
        <w:rPr>
          <w:rFonts w:cs="Traditional Arabic"/>
          <w:sz w:val="32"/>
          <w:szCs w:val="32"/>
          <w:rtl/>
        </w:rPr>
      </w:pPr>
      <w:r w:rsidRPr="00C24DA8">
        <w:rPr>
          <w:rFonts w:ascii="Verdana" w:hAnsi="Verdana" w:cs="Traditional Arabic" w:hint="cs"/>
          <w:sz w:val="32"/>
          <w:szCs w:val="32"/>
          <w:rtl/>
        </w:rPr>
        <w:t xml:space="preserve"> </w:t>
      </w:r>
      <w:r w:rsidR="00AC2902" w:rsidRPr="00C24DA8">
        <w:rPr>
          <w:rFonts w:ascii="Verdana" w:hAnsi="Verdana" w:cs="Traditional Arabic"/>
          <w:sz w:val="32"/>
          <w:szCs w:val="32"/>
          <w:rtl/>
        </w:rPr>
        <w:t xml:space="preserve">جالسا في زاوية من زواياها </w:t>
      </w:r>
      <w:r w:rsidR="00AC2902" w:rsidRPr="00C24DA8">
        <w:rPr>
          <w:rFonts w:ascii="Verdana" w:hAnsi="Verdana" w:cs="Traditional Arabic"/>
          <w:sz w:val="32"/>
          <w:szCs w:val="32"/>
          <w:rtl/>
        </w:rPr>
        <w:br/>
        <w:t xml:space="preserve">فقال </w:t>
      </w:r>
      <w:r w:rsidRPr="00C24DA8">
        <w:rPr>
          <w:rFonts w:ascii="Verdana" w:hAnsi="Verdana" w:cs="Traditional Arabic" w:hint="cs"/>
          <w:sz w:val="32"/>
          <w:szCs w:val="32"/>
          <w:rtl/>
        </w:rPr>
        <w:t xml:space="preserve">: </w:t>
      </w:r>
      <w:r w:rsidR="00AC2902" w:rsidRPr="00C24DA8">
        <w:rPr>
          <w:rFonts w:ascii="Verdana" w:hAnsi="Verdana" w:cs="Traditional Arabic"/>
          <w:sz w:val="32"/>
          <w:szCs w:val="32"/>
          <w:rtl/>
        </w:rPr>
        <w:t>يا</w:t>
      </w:r>
      <w:r w:rsidRPr="00C24DA8">
        <w:rPr>
          <w:rFonts w:ascii="Verdana" w:hAnsi="Verdana" w:cs="Traditional Arabic" w:hint="cs"/>
          <w:sz w:val="32"/>
          <w:szCs w:val="32"/>
          <w:rtl/>
        </w:rPr>
        <w:t xml:space="preserve"> </w:t>
      </w:r>
      <w:r w:rsidR="00AC2902" w:rsidRPr="00C24DA8">
        <w:rPr>
          <w:rFonts w:ascii="Verdana" w:hAnsi="Verdana" w:cs="Traditional Arabic"/>
          <w:sz w:val="32"/>
          <w:szCs w:val="32"/>
          <w:rtl/>
        </w:rPr>
        <w:t xml:space="preserve">بني </w:t>
      </w:r>
      <w:r w:rsidRPr="00C24DA8">
        <w:rPr>
          <w:rFonts w:ascii="Verdana" w:hAnsi="Verdana" w:cs="Traditional Arabic" w:hint="cs"/>
          <w:sz w:val="32"/>
          <w:szCs w:val="32"/>
          <w:rtl/>
        </w:rPr>
        <w:t>أنت</w:t>
      </w:r>
      <w:r w:rsidR="00AC2902" w:rsidRPr="00C24DA8">
        <w:rPr>
          <w:rFonts w:ascii="Verdana" w:hAnsi="Verdana" w:cs="Traditional Arabic"/>
          <w:sz w:val="32"/>
          <w:szCs w:val="32"/>
          <w:rtl/>
        </w:rPr>
        <w:t xml:space="preserve"> بالحياة </w:t>
      </w:r>
      <w:r w:rsidRPr="00C24DA8">
        <w:rPr>
          <w:rFonts w:ascii="Verdana" w:hAnsi="Verdana" w:cs="Traditional Arabic" w:hint="cs"/>
          <w:sz w:val="32"/>
          <w:szCs w:val="32"/>
          <w:rtl/>
        </w:rPr>
        <w:t>أما</w:t>
      </w:r>
      <w:r w:rsidR="00AC2902" w:rsidRPr="00C24DA8">
        <w:rPr>
          <w:rFonts w:ascii="Verdana" w:hAnsi="Verdana" w:cs="Traditional Arabic"/>
          <w:sz w:val="32"/>
          <w:szCs w:val="32"/>
          <w:rtl/>
        </w:rPr>
        <w:t xml:space="preserve"> ترى ما</w:t>
      </w:r>
      <w:r w:rsidRPr="00C24DA8">
        <w:rPr>
          <w:rFonts w:ascii="Verdana" w:hAnsi="Verdana" w:cs="Traditional Arabic" w:hint="cs"/>
          <w:sz w:val="32"/>
          <w:szCs w:val="32"/>
          <w:rtl/>
        </w:rPr>
        <w:t xml:space="preserve"> </w:t>
      </w:r>
      <w:r w:rsidR="00AC2902" w:rsidRPr="00C24DA8">
        <w:rPr>
          <w:rFonts w:ascii="Verdana" w:hAnsi="Verdana" w:cs="Traditional Arabic"/>
          <w:sz w:val="32"/>
          <w:szCs w:val="32"/>
          <w:rtl/>
        </w:rPr>
        <w:t xml:space="preserve">نحن فيه؟ </w:t>
      </w:r>
      <w:r w:rsidR="00AC2902" w:rsidRPr="00C24DA8">
        <w:rPr>
          <w:rFonts w:ascii="Verdana" w:hAnsi="Verdana" w:cs="Traditional Arabic"/>
          <w:sz w:val="32"/>
          <w:szCs w:val="32"/>
          <w:rtl/>
        </w:rPr>
        <w:br/>
        <w:t xml:space="preserve">قال الولد </w:t>
      </w:r>
      <w:r w:rsidRPr="00C24DA8">
        <w:rPr>
          <w:rFonts w:ascii="Verdana" w:hAnsi="Verdana" w:cs="Traditional Arabic" w:hint="cs"/>
          <w:sz w:val="32"/>
          <w:szCs w:val="32"/>
          <w:rtl/>
        </w:rPr>
        <w:t xml:space="preserve">: </w:t>
      </w:r>
      <w:r w:rsidR="00AC2902" w:rsidRPr="00C24DA8">
        <w:rPr>
          <w:rFonts w:ascii="Verdana" w:hAnsi="Verdana" w:cs="Traditional Arabic"/>
          <w:sz w:val="32"/>
          <w:szCs w:val="32"/>
          <w:rtl/>
        </w:rPr>
        <w:t xml:space="preserve">قد علمت ولكن هاهنا بيض وقد قعدت مثل الدجاجة عليه ولن ابرح حتى تطلع الكتاكيت منها </w:t>
      </w:r>
      <w:r w:rsidR="00AC2902" w:rsidRPr="00C24DA8">
        <w:rPr>
          <w:rFonts w:ascii="Verdana" w:hAnsi="Verdana" w:cs="Traditional Arabic"/>
          <w:sz w:val="32"/>
          <w:szCs w:val="32"/>
          <w:rtl/>
        </w:rPr>
        <w:br/>
        <w:t xml:space="preserve">فرجع أبوه </w:t>
      </w:r>
      <w:r w:rsidRPr="00C24DA8">
        <w:rPr>
          <w:rFonts w:ascii="Verdana" w:hAnsi="Verdana" w:cs="Traditional Arabic" w:hint="cs"/>
          <w:sz w:val="32"/>
          <w:szCs w:val="32"/>
          <w:rtl/>
        </w:rPr>
        <w:t>إلى</w:t>
      </w:r>
      <w:r w:rsidR="00AC2902" w:rsidRPr="00C24DA8">
        <w:rPr>
          <w:rFonts w:ascii="Verdana" w:hAnsi="Verdana" w:cs="Traditional Arabic"/>
          <w:sz w:val="32"/>
          <w:szCs w:val="32"/>
          <w:rtl/>
        </w:rPr>
        <w:t xml:space="preserve"> </w:t>
      </w:r>
      <w:r w:rsidRPr="00C24DA8">
        <w:rPr>
          <w:rFonts w:ascii="Verdana" w:hAnsi="Verdana" w:cs="Traditional Arabic" w:hint="cs"/>
          <w:sz w:val="32"/>
          <w:szCs w:val="32"/>
          <w:rtl/>
        </w:rPr>
        <w:t>أهله</w:t>
      </w:r>
      <w:r w:rsidR="00AC2902" w:rsidRPr="00C24DA8">
        <w:rPr>
          <w:rFonts w:ascii="Verdana" w:hAnsi="Verdana" w:cs="Traditional Arabic"/>
          <w:sz w:val="32"/>
          <w:szCs w:val="32"/>
          <w:rtl/>
        </w:rPr>
        <w:t xml:space="preserve"> وقال</w:t>
      </w:r>
      <w:r w:rsidRPr="00C24DA8">
        <w:rPr>
          <w:rFonts w:ascii="Verdana" w:hAnsi="Verdana" w:cs="Traditional Arabic" w:hint="cs"/>
          <w:sz w:val="32"/>
          <w:szCs w:val="32"/>
          <w:rtl/>
        </w:rPr>
        <w:t xml:space="preserve"> :</w:t>
      </w:r>
      <w:r w:rsidR="00AC2902" w:rsidRPr="00C24DA8">
        <w:rPr>
          <w:rFonts w:ascii="Verdana" w:hAnsi="Verdana" w:cs="Traditional Arabic"/>
          <w:sz w:val="32"/>
          <w:szCs w:val="32"/>
          <w:rtl/>
        </w:rPr>
        <w:t xml:space="preserve"> لقد وجدت </w:t>
      </w:r>
      <w:r w:rsidRPr="00C24DA8">
        <w:rPr>
          <w:rFonts w:ascii="Verdana" w:hAnsi="Verdana" w:cs="Traditional Arabic" w:hint="cs"/>
          <w:sz w:val="32"/>
          <w:szCs w:val="32"/>
          <w:rtl/>
        </w:rPr>
        <w:t>ابني</w:t>
      </w:r>
      <w:r w:rsidR="00AC2902" w:rsidRPr="00C24DA8">
        <w:rPr>
          <w:rFonts w:ascii="Verdana" w:hAnsi="Verdana" w:cs="Traditional Arabic"/>
          <w:sz w:val="32"/>
          <w:szCs w:val="32"/>
          <w:rtl/>
        </w:rPr>
        <w:t xml:space="preserve"> حيا ولكن لا</w:t>
      </w:r>
      <w:r w:rsidRPr="00C24DA8">
        <w:rPr>
          <w:rFonts w:ascii="Verdana" w:hAnsi="Verdana" w:cs="Traditional Arabic" w:hint="cs"/>
          <w:sz w:val="32"/>
          <w:szCs w:val="32"/>
          <w:rtl/>
        </w:rPr>
        <w:t xml:space="preserve"> </w:t>
      </w:r>
      <w:r w:rsidR="00AC2902" w:rsidRPr="00C24DA8">
        <w:rPr>
          <w:rFonts w:ascii="Verdana" w:hAnsi="Verdana" w:cs="Traditional Arabic"/>
          <w:sz w:val="32"/>
          <w:szCs w:val="32"/>
          <w:rtl/>
        </w:rPr>
        <w:t>تقطعوا اللطم عليه</w:t>
      </w:r>
    </w:p>
    <w:p w:rsidR="00412D30" w:rsidRPr="00C24DA8" w:rsidRDefault="00412D30" w:rsidP="003F3471">
      <w:pPr>
        <w:rPr>
          <w:rFonts w:cs="Traditional Arabic"/>
          <w:sz w:val="32"/>
          <w:szCs w:val="32"/>
          <w:rtl/>
        </w:rPr>
      </w:pPr>
    </w:p>
    <w:p w:rsidR="003F3471" w:rsidRPr="004F20B5" w:rsidRDefault="003F3471" w:rsidP="004F20B5">
      <w:pPr>
        <w:pStyle w:val="a3"/>
        <w:numPr>
          <w:ilvl w:val="0"/>
          <w:numId w:val="3"/>
        </w:numPr>
        <w:rPr>
          <w:rFonts w:ascii="Verdana" w:eastAsia="Times New Roman" w:hAnsi="Verdana" w:cs="Traditional Arabic"/>
          <w:b/>
          <w:bCs/>
          <w:sz w:val="32"/>
          <w:szCs w:val="32"/>
          <w:rtl/>
        </w:rPr>
      </w:pPr>
      <w:r w:rsidRPr="004F20B5">
        <w:rPr>
          <w:rFonts w:cs="Traditional Arabic" w:hint="cs"/>
          <w:b/>
          <w:bCs/>
          <w:sz w:val="32"/>
          <w:szCs w:val="32"/>
          <w:rtl/>
        </w:rPr>
        <w:t>الله الله الله</w:t>
      </w:r>
      <w:r w:rsidRPr="004F20B5">
        <w:rPr>
          <w:rFonts w:ascii="Verdana" w:eastAsia="Times New Roman" w:hAnsi="Verdana" w:cs="Traditional Arabic"/>
          <w:b/>
          <w:bCs/>
          <w:sz w:val="32"/>
          <w:szCs w:val="32"/>
          <w:rtl/>
        </w:rPr>
        <w:t xml:space="preserve"> </w:t>
      </w:r>
    </w:p>
    <w:p w:rsidR="00412D30" w:rsidRPr="00C24DA8" w:rsidRDefault="003F3471" w:rsidP="00412D30">
      <w:pPr>
        <w:rPr>
          <w:rFonts w:cs="Traditional Arabic"/>
          <w:sz w:val="32"/>
          <w:szCs w:val="32"/>
          <w:rtl/>
        </w:rPr>
      </w:pPr>
      <w:r w:rsidRPr="00C24DA8">
        <w:rPr>
          <w:rFonts w:ascii="Verdana" w:eastAsia="Times New Roman" w:hAnsi="Verdana" w:cs="Traditional Arabic"/>
          <w:sz w:val="32"/>
          <w:szCs w:val="32"/>
          <w:rtl/>
        </w:rPr>
        <w:t>قال احد شعرائهم يصف الطعام</w:t>
      </w:r>
    </w:p>
    <w:p w:rsidR="003F3471" w:rsidRPr="00C24DA8" w:rsidRDefault="003F3471" w:rsidP="003F3471">
      <w:pPr>
        <w:spacing w:line="420" w:lineRule="exact"/>
        <w:jc w:val="center"/>
        <w:rPr>
          <w:rFonts w:cs="Traditional Arabic"/>
          <w:sz w:val="32"/>
          <w:szCs w:val="32"/>
          <w:rtl/>
        </w:rPr>
      </w:pPr>
      <w:r w:rsidRPr="00C24DA8">
        <w:rPr>
          <w:rFonts w:ascii="Verdana" w:eastAsia="Times New Roman" w:hAnsi="Verdana" w:cs="Traditional Arabic"/>
          <w:sz w:val="32"/>
          <w:szCs w:val="32"/>
          <w:rtl/>
        </w:rPr>
        <w:t xml:space="preserve">اعشق اللحم مقلىّ بسمن </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 xml:space="preserve">واعشق من اطايبه </w:t>
      </w:r>
      <w:proofErr w:type="spellStart"/>
      <w:r w:rsidRPr="00C24DA8">
        <w:rPr>
          <w:rFonts w:ascii="Verdana" w:eastAsia="Times New Roman" w:hAnsi="Verdana" w:cs="Traditional Arabic"/>
          <w:sz w:val="32"/>
          <w:szCs w:val="32"/>
          <w:rtl/>
        </w:rPr>
        <w:t>الكبابا</w:t>
      </w:r>
      <w:proofErr w:type="spellEnd"/>
    </w:p>
    <w:p w:rsidR="003F3471" w:rsidRPr="00C24DA8" w:rsidRDefault="003F3471" w:rsidP="003F3471">
      <w:pPr>
        <w:spacing w:line="420" w:lineRule="exact"/>
        <w:jc w:val="center"/>
        <w:rPr>
          <w:rFonts w:cs="Traditional Arabic"/>
          <w:sz w:val="32"/>
          <w:szCs w:val="32"/>
          <w:rtl/>
        </w:rPr>
      </w:pPr>
      <w:proofErr w:type="spellStart"/>
      <w:r w:rsidRPr="00C24DA8">
        <w:rPr>
          <w:rFonts w:ascii="Verdana" w:eastAsia="Times New Roman" w:hAnsi="Verdana" w:cs="Traditional Arabic"/>
          <w:sz w:val="32"/>
          <w:szCs w:val="32"/>
          <w:rtl/>
        </w:rPr>
        <w:t>وطشطشة</w:t>
      </w:r>
      <w:proofErr w:type="spellEnd"/>
      <w:r w:rsidRPr="00C24DA8">
        <w:rPr>
          <w:rFonts w:ascii="Verdana" w:eastAsia="Times New Roman" w:hAnsi="Verdana" w:cs="Traditional Arabic"/>
          <w:sz w:val="32"/>
          <w:szCs w:val="32"/>
          <w:rtl/>
        </w:rPr>
        <w:t xml:space="preserve"> الدجاج لها موسيقى </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 xml:space="preserve">تفوق على الكمنجة </w:t>
      </w:r>
      <w:proofErr w:type="spellStart"/>
      <w:r w:rsidRPr="00C24DA8">
        <w:rPr>
          <w:rFonts w:ascii="Verdana" w:eastAsia="Times New Roman" w:hAnsi="Verdana" w:cs="Traditional Arabic"/>
          <w:sz w:val="32"/>
          <w:szCs w:val="32"/>
          <w:rtl/>
        </w:rPr>
        <w:t>والربابا</w:t>
      </w:r>
      <w:proofErr w:type="spellEnd"/>
    </w:p>
    <w:p w:rsidR="003F3471" w:rsidRPr="00C24DA8" w:rsidRDefault="003F3471" w:rsidP="003F3471">
      <w:pPr>
        <w:spacing w:line="420" w:lineRule="exact"/>
        <w:jc w:val="center"/>
        <w:rPr>
          <w:rFonts w:cs="Traditional Arabic"/>
          <w:sz w:val="32"/>
          <w:szCs w:val="32"/>
          <w:rtl/>
        </w:rPr>
      </w:pPr>
      <w:r w:rsidRPr="00C24DA8">
        <w:rPr>
          <w:rFonts w:ascii="Verdana" w:eastAsia="Times New Roman" w:hAnsi="Verdana" w:cs="Traditional Arabic"/>
          <w:sz w:val="32"/>
          <w:szCs w:val="32"/>
          <w:rtl/>
        </w:rPr>
        <w:t xml:space="preserve">واذا مدّوا الطعام ترى </w:t>
      </w:r>
      <w:proofErr w:type="spellStart"/>
      <w:r w:rsidRPr="00C24DA8">
        <w:rPr>
          <w:rFonts w:ascii="Verdana" w:eastAsia="Times New Roman" w:hAnsi="Verdana" w:cs="Traditional Arabic"/>
          <w:sz w:val="32"/>
          <w:szCs w:val="32"/>
          <w:rtl/>
        </w:rPr>
        <w:t>لسانى</w:t>
      </w:r>
      <w:proofErr w:type="spellEnd"/>
      <w:r w:rsidRPr="00C24DA8">
        <w:rPr>
          <w:rFonts w:cs="Traditional Arabic" w:hint="cs"/>
          <w:sz w:val="32"/>
          <w:szCs w:val="32"/>
          <w:rtl/>
        </w:rPr>
        <w:t xml:space="preserve">    </w:t>
      </w:r>
      <w:r w:rsidRPr="00C24DA8">
        <w:rPr>
          <w:rFonts w:ascii="Verdana" w:eastAsia="Times New Roman" w:hAnsi="Verdana" w:cs="Traditional Arabic"/>
          <w:sz w:val="32"/>
          <w:szCs w:val="32"/>
          <w:rtl/>
        </w:rPr>
        <w:t xml:space="preserve">سريع </w:t>
      </w:r>
      <w:proofErr w:type="spellStart"/>
      <w:r w:rsidRPr="00C24DA8">
        <w:rPr>
          <w:rFonts w:ascii="Verdana" w:eastAsia="Times New Roman" w:hAnsi="Verdana" w:cs="Traditional Arabic"/>
          <w:sz w:val="32"/>
          <w:szCs w:val="32"/>
          <w:rtl/>
        </w:rPr>
        <w:t>اللهط</w:t>
      </w:r>
      <w:proofErr w:type="spellEnd"/>
      <w:r w:rsidRPr="00C24DA8">
        <w:rPr>
          <w:rFonts w:ascii="Verdana" w:eastAsia="Times New Roman" w:hAnsi="Verdana" w:cs="Traditional Arabic"/>
          <w:sz w:val="32"/>
          <w:szCs w:val="32"/>
          <w:rtl/>
        </w:rPr>
        <w:t xml:space="preserve"> لا</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يبدو جوابا</w:t>
      </w:r>
    </w:p>
    <w:p w:rsidR="003F3471" w:rsidRPr="00C24DA8" w:rsidRDefault="004F20B5" w:rsidP="003F3471">
      <w:pPr>
        <w:spacing w:line="420" w:lineRule="exact"/>
        <w:jc w:val="center"/>
        <w:rPr>
          <w:rFonts w:cs="Traditional Arabic"/>
          <w:sz w:val="32"/>
          <w:szCs w:val="32"/>
          <w:rtl/>
        </w:rPr>
      </w:pPr>
      <w:r>
        <w:rPr>
          <w:rFonts w:ascii="Verdana" w:eastAsia="Times New Roman" w:hAnsi="Verdana" w:cs="Traditional Arabic"/>
          <w:sz w:val="32"/>
          <w:szCs w:val="32"/>
          <w:rtl/>
        </w:rPr>
        <w:t>واذا ر</w:t>
      </w:r>
      <w:r>
        <w:rPr>
          <w:rFonts w:ascii="Verdana" w:eastAsia="Times New Roman" w:hAnsi="Verdana" w:cs="Traditional Arabic" w:hint="cs"/>
          <w:sz w:val="32"/>
          <w:szCs w:val="32"/>
          <w:rtl/>
        </w:rPr>
        <w:t>أ</w:t>
      </w:r>
      <w:r w:rsidR="003F3471" w:rsidRPr="00C24DA8">
        <w:rPr>
          <w:rFonts w:ascii="Verdana" w:eastAsia="Times New Roman" w:hAnsi="Verdana" w:cs="Traditional Arabic"/>
          <w:sz w:val="32"/>
          <w:szCs w:val="32"/>
          <w:rtl/>
        </w:rPr>
        <w:t>يت شربة تسيل على الارض</w:t>
      </w:r>
      <w:r w:rsidR="003F3471" w:rsidRPr="00C24DA8">
        <w:rPr>
          <w:rFonts w:cs="Traditional Arabic" w:hint="cs"/>
          <w:sz w:val="32"/>
          <w:szCs w:val="32"/>
          <w:rtl/>
        </w:rPr>
        <w:t xml:space="preserve">     </w:t>
      </w:r>
      <w:r w:rsidR="003F3471" w:rsidRPr="00C24DA8">
        <w:rPr>
          <w:rFonts w:ascii="Verdana" w:eastAsia="Times New Roman" w:hAnsi="Verdana" w:cs="Traditional Arabic"/>
          <w:sz w:val="32"/>
          <w:szCs w:val="32"/>
          <w:rtl/>
        </w:rPr>
        <w:t xml:space="preserve">اقول </w:t>
      </w:r>
      <w:proofErr w:type="spellStart"/>
      <w:r w:rsidR="003F3471" w:rsidRPr="00C24DA8">
        <w:rPr>
          <w:rFonts w:ascii="Verdana" w:eastAsia="Times New Roman" w:hAnsi="Verdana" w:cs="Traditional Arabic"/>
          <w:sz w:val="32"/>
          <w:szCs w:val="32"/>
          <w:rtl/>
        </w:rPr>
        <w:t>ياليتنى</w:t>
      </w:r>
      <w:proofErr w:type="spellEnd"/>
      <w:r w:rsidR="003F3471" w:rsidRPr="00C24DA8">
        <w:rPr>
          <w:rFonts w:ascii="Verdana" w:eastAsia="Times New Roman" w:hAnsi="Verdana" w:cs="Traditional Arabic"/>
          <w:sz w:val="32"/>
          <w:szCs w:val="32"/>
          <w:rtl/>
        </w:rPr>
        <w:t xml:space="preserve"> كنت ترابا</w:t>
      </w:r>
    </w:p>
    <w:p w:rsidR="003F3471" w:rsidRPr="00C24DA8" w:rsidRDefault="004F20B5" w:rsidP="003F3471">
      <w:pPr>
        <w:spacing w:line="420" w:lineRule="exact"/>
        <w:jc w:val="center"/>
        <w:rPr>
          <w:rFonts w:cs="Traditional Arabic"/>
          <w:sz w:val="32"/>
          <w:szCs w:val="32"/>
          <w:rtl/>
        </w:rPr>
      </w:pPr>
      <w:r>
        <w:rPr>
          <w:rFonts w:ascii="Verdana" w:eastAsia="Times New Roman" w:hAnsi="Verdana" w:cs="Traditional Arabic" w:hint="cs"/>
          <w:sz w:val="32"/>
          <w:szCs w:val="32"/>
          <w:rtl/>
        </w:rPr>
        <w:t xml:space="preserve">   </w:t>
      </w:r>
      <w:r w:rsidR="003F3471" w:rsidRPr="00C24DA8">
        <w:rPr>
          <w:rFonts w:ascii="Verdana" w:eastAsia="Times New Roman" w:hAnsi="Verdana" w:cs="Traditional Arabic"/>
          <w:sz w:val="32"/>
          <w:szCs w:val="32"/>
          <w:rtl/>
        </w:rPr>
        <w:t xml:space="preserve">فمن اين الفقير </w:t>
      </w:r>
      <w:proofErr w:type="spellStart"/>
      <w:r w:rsidR="003F3471" w:rsidRPr="00C24DA8">
        <w:rPr>
          <w:rFonts w:ascii="Verdana" w:eastAsia="Times New Roman" w:hAnsi="Verdana" w:cs="Traditional Arabic"/>
          <w:sz w:val="32"/>
          <w:szCs w:val="32"/>
          <w:rtl/>
        </w:rPr>
        <w:t>ياتى</w:t>
      </w:r>
      <w:proofErr w:type="spellEnd"/>
      <w:r w:rsidR="003F3471" w:rsidRPr="00C24DA8">
        <w:rPr>
          <w:rFonts w:ascii="Verdana" w:eastAsia="Times New Roman" w:hAnsi="Verdana" w:cs="Traditional Arabic"/>
          <w:sz w:val="32"/>
          <w:szCs w:val="32"/>
          <w:rtl/>
        </w:rPr>
        <w:t xml:space="preserve"> بديك</w:t>
      </w:r>
      <w:r w:rsidR="003F3471" w:rsidRPr="00C24DA8">
        <w:rPr>
          <w:rFonts w:ascii="Verdana" w:eastAsia="Times New Roman" w:hAnsi="Verdana" w:cs="Traditional Arabic" w:hint="cs"/>
          <w:sz w:val="32"/>
          <w:szCs w:val="32"/>
          <w:rtl/>
        </w:rPr>
        <w:t xml:space="preserve">          </w:t>
      </w:r>
      <w:r w:rsidR="003F3471" w:rsidRPr="00C24DA8">
        <w:rPr>
          <w:rFonts w:ascii="Verdana" w:eastAsia="Times New Roman" w:hAnsi="Verdana" w:cs="Traditional Arabic"/>
          <w:sz w:val="32"/>
          <w:szCs w:val="32"/>
          <w:rtl/>
        </w:rPr>
        <w:t xml:space="preserve"> ولو رهن المراتب </w:t>
      </w:r>
      <w:proofErr w:type="spellStart"/>
      <w:r w:rsidR="003F3471" w:rsidRPr="00C24DA8">
        <w:rPr>
          <w:rFonts w:ascii="Verdana" w:eastAsia="Times New Roman" w:hAnsi="Verdana" w:cs="Traditional Arabic"/>
          <w:sz w:val="32"/>
          <w:szCs w:val="32"/>
          <w:rtl/>
        </w:rPr>
        <w:t>والدلابا</w:t>
      </w:r>
      <w:proofErr w:type="spellEnd"/>
    </w:p>
    <w:p w:rsidR="003F3471" w:rsidRPr="00C24DA8" w:rsidRDefault="003F3471" w:rsidP="003F3471">
      <w:pPr>
        <w:spacing w:line="420" w:lineRule="exact"/>
        <w:jc w:val="center"/>
        <w:rPr>
          <w:rFonts w:cs="Traditional Arabic"/>
          <w:sz w:val="32"/>
          <w:szCs w:val="32"/>
          <w:rtl/>
        </w:rPr>
      </w:pP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 xml:space="preserve">قل للغنى كفاك بخلا </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يا</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 xml:space="preserve">من </w:t>
      </w:r>
      <w:proofErr w:type="spellStart"/>
      <w:r w:rsidRPr="00C24DA8">
        <w:rPr>
          <w:rFonts w:ascii="Verdana" w:eastAsia="Times New Roman" w:hAnsi="Verdana" w:cs="Traditional Arabic"/>
          <w:sz w:val="32"/>
          <w:szCs w:val="32"/>
          <w:rtl/>
        </w:rPr>
        <w:t>سنكرت</w:t>
      </w:r>
      <w:proofErr w:type="spellEnd"/>
      <w:r w:rsidRPr="00C24DA8">
        <w:rPr>
          <w:rFonts w:ascii="Verdana" w:eastAsia="Times New Roman" w:hAnsi="Verdana" w:cs="Traditional Arabic"/>
          <w:sz w:val="32"/>
          <w:szCs w:val="32"/>
          <w:rtl/>
        </w:rPr>
        <w:t xml:space="preserve"> </w:t>
      </w:r>
      <w:proofErr w:type="spellStart"/>
      <w:r w:rsidRPr="00C24DA8">
        <w:rPr>
          <w:rFonts w:ascii="Verdana" w:eastAsia="Times New Roman" w:hAnsi="Verdana" w:cs="Traditional Arabic"/>
          <w:sz w:val="32"/>
          <w:szCs w:val="32"/>
          <w:rtl/>
        </w:rPr>
        <w:t>فى</w:t>
      </w:r>
      <w:proofErr w:type="spellEnd"/>
      <w:r w:rsidRPr="00C24DA8">
        <w:rPr>
          <w:rFonts w:ascii="Verdana" w:eastAsia="Times New Roman" w:hAnsi="Verdana" w:cs="Traditional Arabic"/>
          <w:sz w:val="32"/>
          <w:szCs w:val="32"/>
          <w:rtl/>
        </w:rPr>
        <w:t xml:space="preserve"> وجهنا </w:t>
      </w:r>
      <w:proofErr w:type="spellStart"/>
      <w:r w:rsidRPr="00C24DA8">
        <w:rPr>
          <w:rFonts w:ascii="Verdana" w:eastAsia="Times New Roman" w:hAnsi="Verdana" w:cs="Traditional Arabic"/>
          <w:sz w:val="32"/>
          <w:szCs w:val="32"/>
          <w:rtl/>
        </w:rPr>
        <w:t>الابوابا</w:t>
      </w:r>
      <w:proofErr w:type="spellEnd"/>
    </w:p>
    <w:p w:rsidR="003F3471" w:rsidRPr="00C24DA8" w:rsidRDefault="003F3471" w:rsidP="003F3471">
      <w:pPr>
        <w:spacing w:line="420" w:lineRule="exact"/>
        <w:jc w:val="center"/>
        <w:rPr>
          <w:rFonts w:cs="Traditional Arabic"/>
          <w:sz w:val="32"/>
          <w:szCs w:val="32"/>
          <w:rtl/>
        </w:rPr>
      </w:pPr>
      <w:proofErr w:type="spellStart"/>
      <w:r w:rsidRPr="00C24DA8">
        <w:rPr>
          <w:rFonts w:ascii="Verdana" w:eastAsia="Times New Roman" w:hAnsi="Verdana" w:cs="Traditional Arabic"/>
          <w:sz w:val="32"/>
          <w:szCs w:val="32"/>
          <w:rtl/>
        </w:rPr>
        <w:t>سادعو</w:t>
      </w:r>
      <w:proofErr w:type="spellEnd"/>
      <w:r w:rsidRPr="00C24DA8">
        <w:rPr>
          <w:rFonts w:ascii="Verdana" w:eastAsia="Times New Roman" w:hAnsi="Verdana" w:cs="Traditional Arabic"/>
          <w:sz w:val="32"/>
          <w:szCs w:val="32"/>
          <w:rtl/>
        </w:rPr>
        <w:t xml:space="preserve"> الله ان يبتليك بفقر </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 xml:space="preserve">يبيّعك البجامة </w:t>
      </w:r>
      <w:proofErr w:type="spellStart"/>
      <w:r w:rsidRPr="00C24DA8">
        <w:rPr>
          <w:rFonts w:ascii="Verdana" w:eastAsia="Times New Roman" w:hAnsi="Verdana" w:cs="Traditional Arabic"/>
          <w:sz w:val="32"/>
          <w:szCs w:val="32"/>
          <w:rtl/>
        </w:rPr>
        <w:t>والشرابا</w:t>
      </w:r>
      <w:proofErr w:type="spellEnd"/>
    </w:p>
    <w:p w:rsidR="00AC2902" w:rsidRPr="00C24DA8" w:rsidRDefault="003F3471" w:rsidP="003F3471">
      <w:pPr>
        <w:pStyle w:val="a3"/>
        <w:numPr>
          <w:ilvl w:val="0"/>
          <w:numId w:val="2"/>
        </w:numPr>
        <w:rPr>
          <w:rFonts w:cs="Traditional Arabic"/>
          <w:sz w:val="32"/>
          <w:szCs w:val="32"/>
        </w:rPr>
      </w:pPr>
      <w:r w:rsidRPr="00C24DA8">
        <w:rPr>
          <w:rFonts w:ascii="Verdana" w:eastAsia="Times New Roman" w:hAnsi="Verdana" w:cs="Traditional Arabic"/>
          <w:sz w:val="32"/>
          <w:szCs w:val="32"/>
          <w:rtl/>
        </w:rPr>
        <w:t>أضاع احدهم قطعة ذهب فمضى أعرابي يبحث عنها ويقول</w:t>
      </w:r>
    </w:p>
    <w:p w:rsidR="003F3471" w:rsidRPr="00C24DA8" w:rsidRDefault="003F3471" w:rsidP="003F3471">
      <w:pPr>
        <w:pStyle w:val="a3"/>
        <w:jc w:val="center"/>
        <w:rPr>
          <w:rFonts w:ascii="Verdana" w:eastAsia="Times New Roman" w:hAnsi="Verdana" w:cs="Traditional Arabic"/>
          <w:sz w:val="32"/>
          <w:szCs w:val="32"/>
          <w:rtl/>
        </w:rPr>
      </w:pPr>
      <w:r w:rsidRPr="00C24DA8">
        <w:rPr>
          <w:rFonts w:ascii="Verdana" w:eastAsia="Times New Roman" w:hAnsi="Verdana" w:cs="Traditional Arabic"/>
          <w:sz w:val="32"/>
          <w:szCs w:val="32"/>
          <w:rtl/>
        </w:rPr>
        <w:t>يا</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 xml:space="preserve">رب قدر لي في حماسي </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وفي طلاب الرزق بالتماس</w:t>
      </w:r>
    </w:p>
    <w:p w:rsidR="003F3471" w:rsidRPr="00C24DA8" w:rsidRDefault="003F3471" w:rsidP="003F3471">
      <w:pPr>
        <w:pStyle w:val="a3"/>
        <w:jc w:val="center"/>
        <w:rPr>
          <w:rFonts w:cs="Traditional Arabic"/>
          <w:sz w:val="32"/>
          <w:szCs w:val="32"/>
          <w:rtl/>
        </w:rPr>
      </w:pPr>
      <w:r w:rsidRPr="00C24DA8">
        <w:rPr>
          <w:rFonts w:ascii="Verdana" w:eastAsia="Times New Roman" w:hAnsi="Verdana" w:cs="Traditional Arabic"/>
          <w:sz w:val="32"/>
          <w:szCs w:val="32"/>
          <w:rtl/>
        </w:rPr>
        <w:t>صفراء تجلو كسل النعاس</w:t>
      </w:r>
    </w:p>
    <w:p w:rsidR="003F3471" w:rsidRPr="00C24DA8" w:rsidRDefault="003F3471" w:rsidP="003F3471">
      <w:pPr>
        <w:pStyle w:val="a3"/>
        <w:rPr>
          <w:rFonts w:ascii="Verdana" w:eastAsia="Times New Roman" w:hAnsi="Verdana" w:cs="Traditional Arabic"/>
          <w:sz w:val="32"/>
          <w:szCs w:val="32"/>
          <w:rtl/>
        </w:rPr>
      </w:pPr>
      <w:r w:rsidRPr="00C24DA8">
        <w:rPr>
          <w:rFonts w:ascii="Verdana" w:eastAsia="Times New Roman" w:hAnsi="Verdana" w:cs="Traditional Arabic"/>
          <w:sz w:val="32"/>
          <w:szCs w:val="32"/>
          <w:rtl/>
        </w:rPr>
        <w:lastRenderedPageBreak/>
        <w:t xml:space="preserve">فضربته عقرب صفراء حرمته النوم فجعل يقول </w:t>
      </w:r>
      <w:r w:rsidRPr="00C24DA8">
        <w:rPr>
          <w:rFonts w:ascii="Verdana" w:eastAsia="Times New Roman" w:hAnsi="Verdana" w:cs="Traditional Arabic" w:hint="cs"/>
          <w:sz w:val="32"/>
          <w:szCs w:val="32"/>
          <w:rtl/>
        </w:rPr>
        <w:t xml:space="preserve"> : </w:t>
      </w:r>
      <w:r w:rsidRPr="00C24DA8">
        <w:rPr>
          <w:rFonts w:ascii="Verdana" w:eastAsia="Times New Roman" w:hAnsi="Verdana" w:cs="Traditional Arabic"/>
          <w:sz w:val="32"/>
          <w:szCs w:val="32"/>
          <w:rtl/>
        </w:rPr>
        <w:t>يا</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 xml:space="preserve">رب الذنب لي </w:t>
      </w:r>
      <w:r w:rsidRPr="00C24DA8">
        <w:rPr>
          <w:rFonts w:ascii="Verdana" w:eastAsia="Times New Roman" w:hAnsi="Verdana" w:cs="Traditional Arabic" w:hint="cs"/>
          <w:sz w:val="32"/>
          <w:szCs w:val="32"/>
          <w:rtl/>
        </w:rPr>
        <w:t>لأني</w:t>
      </w:r>
      <w:r w:rsidRPr="00C24DA8">
        <w:rPr>
          <w:rFonts w:ascii="Verdana" w:eastAsia="Times New Roman" w:hAnsi="Verdana" w:cs="Traditional Arabic"/>
          <w:sz w:val="32"/>
          <w:szCs w:val="32"/>
          <w:rtl/>
        </w:rPr>
        <w:t xml:space="preserve"> لم أبين لك كل أوصافها اللهم لك الحمد والشكر </w:t>
      </w:r>
    </w:p>
    <w:p w:rsidR="003F3471" w:rsidRPr="00C24DA8" w:rsidRDefault="003F3471" w:rsidP="003F3471">
      <w:pPr>
        <w:pStyle w:val="a3"/>
        <w:rPr>
          <w:rFonts w:ascii="Verdana" w:eastAsia="Times New Roman" w:hAnsi="Verdana" w:cs="Traditional Arabic"/>
          <w:sz w:val="32"/>
          <w:szCs w:val="32"/>
          <w:rtl/>
        </w:rPr>
      </w:pPr>
      <w:r w:rsidRPr="00C24DA8">
        <w:rPr>
          <w:rFonts w:ascii="Verdana" w:eastAsia="Times New Roman" w:hAnsi="Verdana" w:cs="Traditional Arabic"/>
          <w:sz w:val="32"/>
          <w:szCs w:val="32"/>
          <w:rtl/>
        </w:rPr>
        <w:t>فقيل له : ما</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تصنع أما سمعت قول الله تعالى</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hint="cs"/>
          <w:b/>
          <w:bCs/>
          <w:sz w:val="32"/>
          <w:szCs w:val="32"/>
          <w:rtl/>
        </w:rPr>
        <w:t xml:space="preserve">( </w:t>
      </w:r>
      <w:r w:rsidRPr="00C24DA8">
        <w:rPr>
          <w:rFonts w:ascii="Verdana" w:eastAsia="Times New Roman" w:hAnsi="Verdana" w:cs="Traditional Arabic"/>
          <w:b/>
          <w:bCs/>
          <w:sz w:val="32"/>
          <w:szCs w:val="32"/>
          <w:rtl/>
        </w:rPr>
        <w:t>ولئن شكرتم ل</w:t>
      </w:r>
      <w:r w:rsidRPr="00C24DA8">
        <w:rPr>
          <w:rFonts w:ascii="Verdana" w:eastAsia="Times New Roman" w:hAnsi="Verdana" w:cs="Traditional Arabic" w:hint="cs"/>
          <w:b/>
          <w:bCs/>
          <w:sz w:val="32"/>
          <w:szCs w:val="32"/>
          <w:rtl/>
        </w:rPr>
        <w:t>أ</w:t>
      </w:r>
      <w:r w:rsidRPr="00C24DA8">
        <w:rPr>
          <w:rFonts w:ascii="Verdana" w:eastAsia="Times New Roman" w:hAnsi="Verdana" w:cs="Traditional Arabic"/>
          <w:b/>
          <w:bCs/>
          <w:sz w:val="32"/>
          <w:szCs w:val="32"/>
          <w:rtl/>
        </w:rPr>
        <w:t>زيدنكم</w:t>
      </w:r>
      <w:r w:rsidRPr="00C24DA8">
        <w:rPr>
          <w:rFonts w:ascii="Verdana" w:eastAsia="Times New Roman" w:hAnsi="Verdana" w:cs="Traditional Arabic" w:hint="cs"/>
          <w:b/>
          <w:bCs/>
          <w:sz w:val="32"/>
          <w:szCs w:val="32"/>
          <w:rtl/>
        </w:rPr>
        <w:t xml:space="preserve"> )</w:t>
      </w:r>
    </w:p>
    <w:p w:rsidR="003F3471" w:rsidRPr="00C24DA8" w:rsidRDefault="003F3471" w:rsidP="003F3471">
      <w:pPr>
        <w:pStyle w:val="a3"/>
        <w:rPr>
          <w:rFonts w:cs="Traditional Arabic"/>
          <w:sz w:val="32"/>
          <w:szCs w:val="32"/>
          <w:rtl/>
        </w:rPr>
      </w:pPr>
      <w:r w:rsidRPr="00C24DA8">
        <w:rPr>
          <w:rFonts w:ascii="Verdana" w:eastAsia="Times New Roman" w:hAnsi="Verdana" w:cs="Traditional Arabic"/>
          <w:sz w:val="32"/>
          <w:szCs w:val="32"/>
          <w:rtl/>
        </w:rPr>
        <w:t>فوثب جزعا وقال</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 xml:space="preserve"> اللهم لا</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شكر لا</w:t>
      </w:r>
      <w:r w:rsidRPr="00C24DA8">
        <w:rPr>
          <w:rFonts w:ascii="Verdana" w:eastAsia="Times New Roman" w:hAnsi="Verdana" w:cs="Traditional Arabic" w:hint="cs"/>
          <w:sz w:val="32"/>
          <w:szCs w:val="32"/>
          <w:rtl/>
        </w:rPr>
        <w:t xml:space="preserve"> </w:t>
      </w:r>
      <w:r w:rsidRPr="00C24DA8">
        <w:rPr>
          <w:rFonts w:ascii="Verdana" w:eastAsia="Times New Roman" w:hAnsi="Verdana" w:cs="Traditional Arabic"/>
          <w:sz w:val="32"/>
          <w:szCs w:val="32"/>
          <w:rtl/>
        </w:rPr>
        <w:t>شكرا</w:t>
      </w:r>
    </w:p>
    <w:p w:rsidR="003F3471" w:rsidRPr="00C24DA8" w:rsidRDefault="00AA1A3C" w:rsidP="003F3471">
      <w:pPr>
        <w:pStyle w:val="a3"/>
        <w:numPr>
          <w:ilvl w:val="0"/>
          <w:numId w:val="2"/>
        </w:numPr>
        <w:rPr>
          <w:rFonts w:cs="Traditional Arabic"/>
          <w:sz w:val="32"/>
          <w:szCs w:val="32"/>
        </w:rPr>
      </w:pPr>
      <w:r w:rsidRPr="00C24DA8">
        <w:rPr>
          <w:rFonts w:ascii="Verdana" w:hAnsi="Verdana" w:cs="Traditional Arabic"/>
          <w:sz w:val="32"/>
          <w:szCs w:val="32"/>
          <w:rtl/>
        </w:rPr>
        <w:t xml:space="preserve">حكى الأصمعي قال : كنت في المسجد الجامع في الكوفة </w:t>
      </w:r>
      <w:r w:rsidR="003F3471" w:rsidRPr="00C24DA8">
        <w:rPr>
          <w:rFonts w:ascii="Verdana" w:hAnsi="Verdana" w:cs="Traditional Arabic" w:hint="cs"/>
          <w:sz w:val="32"/>
          <w:szCs w:val="32"/>
          <w:rtl/>
        </w:rPr>
        <w:t>إذ</w:t>
      </w:r>
      <w:r w:rsidRPr="00C24DA8">
        <w:rPr>
          <w:rFonts w:ascii="Verdana" w:hAnsi="Verdana" w:cs="Traditional Arabic"/>
          <w:sz w:val="32"/>
          <w:szCs w:val="32"/>
          <w:rtl/>
        </w:rPr>
        <w:t xml:space="preserve"> قام</w:t>
      </w:r>
      <w:r w:rsidR="003F3471"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أعرابي يصلي وخلفه قوم جلوس فقال : </w:t>
      </w:r>
      <w:r w:rsidRPr="00C24DA8">
        <w:rPr>
          <w:rFonts w:ascii="Verdana" w:hAnsi="Verdana" w:cs="Traditional Arabic"/>
          <w:sz w:val="32"/>
          <w:szCs w:val="32"/>
          <w:rtl/>
        </w:rPr>
        <w:br/>
        <w:t>الله أكبر أفلح من هب إلى صلاته</w:t>
      </w:r>
    </w:p>
    <w:p w:rsidR="003F3471" w:rsidRPr="00C24DA8" w:rsidRDefault="00AA1A3C" w:rsidP="003F3471">
      <w:pPr>
        <w:ind w:left="360"/>
        <w:rPr>
          <w:rFonts w:ascii="Verdana" w:hAnsi="Verdana" w:cs="Traditional Arabic"/>
          <w:sz w:val="32"/>
          <w:szCs w:val="32"/>
          <w:rtl/>
        </w:rPr>
      </w:pPr>
      <w:r w:rsidRPr="00C24DA8">
        <w:rPr>
          <w:rFonts w:ascii="Verdana" w:hAnsi="Verdana" w:cs="Traditional Arabic"/>
          <w:sz w:val="32"/>
          <w:szCs w:val="32"/>
          <w:rtl/>
        </w:rPr>
        <w:t xml:space="preserve"> وأخرج الواجب من</w:t>
      </w:r>
      <w:r w:rsidR="003F3471"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زكاته </w:t>
      </w:r>
    </w:p>
    <w:p w:rsidR="003F3471" w:rsidRPr="00C24DA8" w:rsidRDefault="00AA1A3C" w:rsidP="003F3471">
      <w:pPr>
        <w:ind w:left="360"/>
        <w:rPr>
          <w:rFonts w:ascii="Verdana" w:hAnsi="Verdana" w:cs="Traditional Arabic"/>
          <w:sz w:val="32"/>
          <w:szCs w:val="32"/>
          <w:rtl/>
        </w:rPr>
      </w:pPr>
      <w:r w:rsidRPr="00C24DA8">
        <w:rPr>
          <w:rFonts w:ascii="Verdana" w:hAnsi="Verdana" w:cs="Traditional Arabic"/>
          <w:sz w:val="32"/>
          <w:szCs w:val="32"/>
          <w:rtl/>
        </w:rPr>
        <w:t>وأطعم المسكين من نخلاته</w:t>
      </w:r>
    </w:p>
    <w:p w:rsidR="0015257B" w:rsidRPr="00C24DA8" w:rsidRDefault="00AA1A3C" w:rsidP="003F3471">
      <w:pPr>
        <w:ind w:left="360"/>
        <w:rPr>
          <w:rFonts w:ascii="Verdana" w:hAnsi="Verdana" w:cs="Traditional Arabic"/>
          <w:sz w:val="32"/>
          <w:szCs w:val="32"/>
          <w:rtl/>
        </w:rPr>
      </w:pPr>
      <w:r w:rsidRPr="00C24DA8">
        <w:rPr>
          <w:rFonts w:ascii="Verdana" w:hAnsi="Verdana" w:cs="Traditional Arabic"/>
          <w:sz w:val="32"/>
          <w:szCs w:val="32"/>
          <w:rtl/>
        </w:rPr>
        <w:t xml:space="preserve"> وحافظ على بعيره وشاته</w:t>
      </w:r>
      <w:r w:rsidRPr="00C24DA8">
        <w:rPr>
          <w:rFonts w:ascii="Verdana" w:hAnsi="Verdana" w:cs="Traditional Arabic"/>
          <w:sz w:val="32"/>
          <w:szCs w:val="32"/>
          <w:rtl/>
        </w:rPr>
        <w:br/>
        <w:t>فضحك القوم، فقال أمن هيمنتي</w:t>
      </w:r>
      <w:r w:rsidR="003F3471"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ضحكتم؟ </w:t>
      </w:r>
      <w:r w:rsidRPr="00C24DA8">
        <w:rPr>
          <w:rFonts w:ascii="Verdana" w:hAnsi="Verdana" w:cs="Traditional Arabic"/>
          <w:sz w:val="32"/>
          <w:szCs w:val="32"/>
          <w:rtl/>
        </w:rPr>
        <w:br/>
        <w:t>أشهد عند الله على عمتي أنها سمعت ذلك من فم مسيلمة</w:t>
      </w:r>
      <w:r w:rsidRPr="00C24DA8">
        <w:rPr>
          <w:rFonts w:ascii="Verdana" w:hAnsi="Verdana" w:cs="Traditional Arabic"/>
          <w:sz w:val="32"/>
          <w:szCs w:val="32"/>
          <w:rtl/>
        </w:rPr>
        <w:br/>
      </w:r>
      <w:r w:rsidR="003F3471"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دعاء النمل</w:t>
      </w:r>
      <w:r w:rsidRPr="00C24DA8">
        <w:rPr>
          <w:rFonts w:ascii="Verdana" w:hAnsi="Verdana" w:cs="Traditional Arabic"/>
          <w:b/>
          <w:bCs/>
          <w:sz w:val="32"/>
          <w:szCs w:val="32"/>
          <w:rtl/>
        </w:rPr>
        <w:br/>
      </w:r>
      <w:r w:rsidRPr="00C24DA8">
        <w:rPr>
          <w:rFonts w:ascii="Verdana" w:hAnsi="Verdana" w:cs="Traditional Arabic"/>
          <w:sz w:val="32"/>
          <w:szCs w:val="32"/>
          <w:rtl/>
        </w:rPr>
        <w:t>خرج سليمان عليه السلام يستسقي لقومه فوجد نملة على ظهرها</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وقد رفعت يداها </w:t>
      </w:r>
      <w:r w:rsidR="0015257B" w:rsidRPr="00C24DA8">
        <w:rPr>
          <w:rFonts w:ascii="Verdana" w:hAnsi="Verdana" w:cs="Traditional Arabic" w:hint="cs"/>
          <w:sz w:val="32"/>
          <w:szCs w:val="32"/>
          <w:rtl/>
        </w:rPr>
        <w:t>إلى</w:t>
      </w:r>
      <w:r w:rsidRPr="00C24DA8">
        <w:rPr>
          <w:rFonts w:ascii="Verdana" w:hAnsi="Verdana" w:cs="Traditional Arabic"/>
          <w:sz w:val="32"/>
          <w:szCs w:val="32"/>
          <w:rtl/>
        </w:rPr>
        <w:t xml:space="preserve"> السماء وتقول: اللهم نحن خلق من عبيدك فلا تؤاخذنا بذنوب غيرنا</w:t>
      </w:r>
      <w:r w:rsidRPr="00C24DA8">
        <w:rPr>
          <w:rFonts w:ascii="Verdana" w:hAnsi="Verdana" w:cs="Traditional Arabic"/>
          <w:sz w:val="32"/>
          <w:szCs w:val="32"/>
          <w:rtl/>
        </w:rPr>
        <w:br/>
        <w:t xml:space="preserve">فقال سليمان لقومه </w:t>
      </w:r>
      <w:r w:rsidR="0015257B" w:rsidRPr="00C24DA8">
        <w:rPr>
          <w:rFonts w:ascii="Verdana" w:hAnsi="Verdana" w:cs="Traditional Arabic" w:hint="cs"/>
          <w:sz w:val="32"/>
          <w:szCs w:val="32"/>
          <w:rtl/>
        </w:rPr>
        <w:t>: ارجعوا</w:t>
      </w:r>
      <w:r w:rsidRPr="00C24DA8">
        <w:rPr>
          <w:rFonts w:ascii="Verdana" w:hAnsi="Verdana" w:cs="Traditional Arabic"/>
          <w:sz w:val="32"/>
          <w:szCs w:val="32"/>
          <w:rtl/>
        </w:rPr>
        <w:t xml:space="preserve"> فقد كفيتم الدعوة ومطرت السماء من حينها</w:t>
      </w:r>
    </w:p>
    <w:p w:rsidR="00AA1A3C" w:rsidRPr="00C24DA8" w:rsidRDefault="00AA1A3C" w:rsidP="00FF7DB2">
      <w:pPr>
        <w:ind w:left="360"/>
        <w:rPr>
          <w:rFonts w:cs="Traditional Arabic"/>
          <w:sz w:val="32"/>
          <w:szCs w:val="32"/>
          <w:rtl/>
        </w:rPr>
      </w:pPr>
      <w:r w:rsidRPr="00C24DA8">
        <w:rPr>
          <w:rFonts w:ascii="Verdana" w:hAnsi="Verdana" w:cs="Traditional Arabic"/>
          <w:sz w:val="32"/>
          <w:szCs w:val="32"/>
          <w:rtl/>
        </w:rPr>
        <w:br/>
      </w:r>
      <w:r w:rsidR="0015257B"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دعاء الاستسقاء</w:t>
      </w:r>
      <w:r w:rsidRPr="00C24DA8">
        <w:rPr>
          <w:rFonts w:ascii="Verdana" w:hAnsi="Verdana" w:cs="Traditional Arabic"/>
          <w:b/>
          <w:bCs/>
          <w:sz w:val="32"/>
          <w:szCs w:val="32"/>
          <w:rtl/>
        </w:rPr>
        <w:br/>
      </w:r>
      <w:r w:rsidRPr="00C24DA8">
        <w:rPr>
          <w:rFonts w:ascii="Verdana" w:hAnsi="Verdana" w:cs="Traditional Arabic"/>
          <w:sz w:val="32"/>
          <w:szCs w:val="32"/>
          <w:rtl/>
        </w:rPr>
        <w:t>سمع أعرابي أبا المكنون النحوي في حلقته وهو يقول في دعاء</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الاستسقاء : اللهم ربنا </w:t>
      </w:r>
      <w:r w:rsidR="0015257B" w:rsidRPr="00C24DA8">
        <w:rPr>
          <w:rFonts w:ascii="Verdana" w:hAnsi="Verdana" w:cs="Traditional Arabic" w:hint="cs"/>
          <w:sz w:val="32"/>
          <w:szCs w:val="32"/>
          <w:rtl/>
        </w:rPr>
        <w:t>وإلهنا</w:t>
      </w:r>
      <w:r w:rsidRPr="00C24DA8">
        <w:rPr>
          <w:rFonts w:ascii="Verdana" w:hAnsi="Verdana" w:cs="Traditional Arabic"/>
          <w:sz w:val="32"/>
          <w:szCs w:val="32"/>
          <w:rtl/>
        </w:rPr>
        <w:t xml:space="preserve"> ومولانا صل على محمد نبينا </w:t>
      </w:r>
      <w:r w:rsidRPr="00C24DA8">
        <w:rPr>
          <w:rFonts w:ascii="Verdana" w:hAnsi="Verdana" w:cs="Traditional Arabic"/>
          <w:sz w:val="32"/>
          <w:szCs w:val="32"/>
          <w:rtl/>
        </w:rPr>
        <w:br/>
        <w:t>اللهم ومن أراد بنا سوءا</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فأحط به كإحاطة القلائد على ترائب الولائد ثم أرسخه على هامته كرسوخ السجل على هام</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أصحاب الفيل </w:t>
      </w:r>
      <w:r w:rsidRPr="00C24DA8">
        <w:rPr>
          <w:rFonts w:ascii="Verdana" w:hAnsi="Verdana" w:cs="Traditional Arabic"/>
          <w:sz w:val="32"/>
          <w:szCs w:val="32"/>
          <w:rtl/>
        </w:rPr>
        <w:br/>
      </w:r>
      <w:r w:rsidRPr="00C24DA8">
        <w:rPr>
          <w:rFonts w:ascii="Verdana" w:hAnsi="Verdana" w:cs="Traditional Arabic"/>
          <w:sz w:val="32"/>
          <w:szCs w:val="32"/>
          <w:rtl/>
        </w:rPr>
        <w:lastRenderedPageBreak/>
        <w:t xml:space="preserve">اللهم اسقنا غيثا مغيثا سريعا مجلجلا </w:t>
      </w:r>
      <w:proofErr w:type="spellStart"/>
      <w:r w:rsidRPr="00C24DA8">
        <w:rPr>
          <w:rFonts w:ascii="Verdana" w:hAnsi="Verdana" w:cs="Traditional Arabic"/>
          <w:sz w:val="32"/>
          <w:szCs w:val="32"/>
          <w:rtl/>
        </w:rPr>
        <w:t>مسحنفرا</w:t>
      </w:r>
      <w:proofErr w:type="spellEnd"/>
      <w:r w:rsidRPr="00C24DA8">
        <w:rPr>
          <w:rFonts w:ascii="Verdana" w:hAnsi="Verdana" w:cs="Traditional Arabic"/>
          <w:sz w:val="32"/>
          <w:szCs w:val="32"/>
          <w:rtl/>
        </w:rPr>
        <w:t xml:space="preserve"> هزجا شحا ثجاجا طبقا غدقا</w:t>
      </w:r>
      <w:r w:rsidR="0015257B" w:rsidRPr="00C24DA8">
        <w:rPr>
          <w:rFonts w:ascii="Verdana" w:hAnsi="Verdana" w:cs="Traditional Arabic" w:hint="cs"/>
          <w:sz w:val="32"/>
          <w:szCs w:val="32"/>
          <w:rtl/>
        </w:rPr>
        <w:t xml:space="preserve"> </w:t>
      </w:r>
      <w:proofErr w:type="spellStart"/>
      <w:r w:rsidRPr="00C24DA8">
        <w:rPr>
          <w:rFonts w:ascii="Verdana" w:hAnsi="Verdana" w:cs="Traditional Arabic"/>
          <w:sz w:val="32"/>
          <w:szCs w:val="32"/>
          <w:rtl/>
        </w:rPr>
        <w:t>متغنجرا</w:t>
      </w:r>
      <w:proofErr w:type="spellEnd"/>
      <w:r w:rsidRPr="00C24DA8">
        <w:rPr>
          <w:rFonts w:ascii="Verdana" w:hAnsi="Verdana" w:cs="Traditional Arabic"/>
          <w:sz w:val="32"/>
          <w:szCs w:val="32"/>
          <w:rtl/>
        </w:rPr>
        <w:t xml:space="preserve"> فقال </w:t>
      </w:r>
      <w:r w:rsidR="0015257B" w:rsidRPr="00C24DA8">
        <w:rPr>
          <w:rFonts w:ascii="Verdana" w:hAnsi="Verdana" w:cs="Traditional Arabic" w:hint="cs"/>
          <w:sz w:val="32"/>
          <w:szCs w:val="32"/>
          <w:rtl/>
        </w:rPr>
        <w:t>الأعرابي</w:t>
      </w:r>
      <w:r w:rsidRPr="00C24DA8">
        <w:rPr>
          <w:rFonts w:ascii="Verdana" w:hAnsi="Verdana" w:cs="Traditional Arabic"/>
          <w:sz w:val="32"/>
          <w:szCs w:val="32"/>
          <w:rtl/>
        </w:rPr>
        <w:t xml:space="preserve"> : يا</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خليفة نوح هذا الطوفان ورب </w:t>
      </w:r>
      <w:r w:rsidR="0015257B" w:rsidRPr="00C24DA8">
        <w:rPr>
          <w:rFonts w:ascii="Verdana" w:hAnsi="Verdana" w:cs="Traditional Arabic" w:hint="cs"/>
          <w:sz w:val="32"/>
          <w:szCs w:val="32"/>
          <w:rtl/>
        </w:rPr>
        <w:t>الكعبة</w:t>
      </w:r>
      <w:r w:rsidRPr="00C24DA8">
        <w:rPr>
          <w:rFonts w:ascii="Verdana" w:hAnsi="Verdana" w:cs="Traditional Arabic"/>
          <w:sz w:val="32"/>
          <w:szCs w:val="32"/>
          <w:rtl/>
        </w:rPr>
        <w:t xml:space="preserve"> دعني آوي الى جبل</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يعصمني من الماء</w:t>
      </w:r>
    </w:p>
    <w:p w:rsidR="00AA1A3C" w:rsidRPr="00C24DA8" w:rsidRDefault="00AA1A3C" w:rsidP="0015257B">
      <w:pPr>
        <w:pStyle w:val="a3"/>
        <w:numPr>
          <w:ilvl w:val="0"/>
          <w:numId w:val="2"/>
        </w:numPr>
        <w:rPr>
          <w:rFonts w:cs="Traditional Arabic"/>
          <w:sz w:val="32"/>
          <w:szCs w:val="32"/>
          <w:rtl/>
        </w:rPr>
      </w:pPr>
      <w:r w:rsidRPr="00C24DA8">
        <w:rPr>
          <w:rFonts w:ascii="Verdana" w:hAnsi="Verdana" w:cs="Traditional Arabic"/>
          <w:sz w:val="32"/>
          <w:szCs w:val="32"/>
          <w:rtl/>
        </w:rPr>
        <w:t xml:space="preserve">حكى </w:t>
      </w:r>
      <w:r w:rsidR="0015257B" w:rsidRPr="00C24DA8">
        <w:rPr>
          <w:rFonts w:ascii="Verdana" w:hAnsi="Verdana" w:cs="Traditional Arabic" w:hint="cs"/>
          <w:sz w:val="32"/>
          <w:szCs w:val="32"/>
          <w:rtl/>
        </w:rPr>
        <w:t>الأصمعي</w:t>
      </w:r>
      <w:r w:rsidRPr="00C24DA8">
        <w:rPr>
          <w:rFonts w:ascii="Verdana" w:hAnsi="Verdana" w:cs="Traditional Arabic"/>
          <w:sz w:val="32"/>
          <w:szCs w:val="32"/>
          <w:rtl/>
        </w:rPr>
        <w:t xml:space="preserve"> قال : كنت أسير في أحد شوارع الكوفة فإذا</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بأعرابي يحمل قطعة من القماش فسألني أن أدله على خياط قريب فأخذته </w:t>
      </w:r>
      <w:r w:rsidR="0015257B" w:rsidRPr="00C24DA8">
        <w:rPr>
          <w:rFonts w:ascii="Verdana" w:hAnsi="Verdana" w:cs="Traditional Arabic" w:hint="cs"/>
          <w:sz w:val="32"/>
          <w:szCs w:val="32"/>
          <w:rtl/>
        </w:rPr>
        <w:t>إلى</w:t>
      </w:r>
      <w:r w:rsidRPr="00C24DA8">
        <w:rPr>
          <w:rFonts w:ascii="Verdana" w:hAnsi="Verdana" w:cs="Traditional Arabic"/>
          <w:sz w:val="32"/>
          <w:szCs w:val="32"/>
          <w:rtl/>
        </w:rPr>
        <w:t xml:space="preserve"> خياط يدعى</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زيدا و</w:t>
      </w:r>
      <w:r w:rsidR="0015257B" w:rsidRPr="00C24DA8">
        <w:rPr>
          <w:rFonts w:ascii="Verdana" w:hAnsi="Verdana" w:cs="Traditional Arabic"/>
          <w:sz w:val="32"/>
          <w:szCs w:val="32"/>
          <w:rtl/>
        </w:rPr>
        <w:t xml:space="preserve">كان أعور </w:t>
      </w:r>
      <w:r w:rsidR="0015257B" w:rsidRPr="00C24DA8">
        <w:rPr>
          <w:rFonts w:ascii="Verdana" w:hAnsi="Verdana" w:cs="Traditional Arabic"/>
          <w:sz w:val="32"/>
          <w:szCs w:val="32"/>
          <w:rtl/>
        </w:rPr>
        <w:br/>
        <w:t xml:space="preserve">فقال الخياط : والله </w:t>
      </w:r>
      <w:proofErr w:type="spellStart"/>
      <w:r w:rsidR="0015257B" w:rsidRPr="00C24DA8">
        <w:rPr>
          <w:rFonts w:ascii="Verdana" w:hAnsi="Verdana" w:cs="Traditional Arabic"/>
          <w:sz w:val="32"/>
          <w:szCs w:val="32"/>
          <w:rtl/>
        </w:rPr>
        <w:t>ل</w:t>
      </w:r>
      <w:r w:rsidR="0015257B" w:rsidRPr="00C24DA8">
        <w:rPr>
          <w:rFonts w:ascii="Verdana" w:hAnsi="Verdana" w:cs="Traditional Arabic" w:hint="cs"/>
          <w:sz w:val="32"/>
          <w:szCs w:val="32"/>
          <w:rtl/>
        </w:rPr>
        <w:t>أ</w:t>
      </w:r>
      <w:r w:rsidRPr="00C24DA8">
        <w:rPr>
          <w:rFonts w:ascii="Verdana" w:hAnsi="Verdana" w:cs="Traditional Arabic"/>
          <w:sz w:val="32"/>
          <w:szCs w:val="32"/>
          <w:rtl/>
        </w:rPr>
        <w:t>خيطنه</w:t>
      </w:r>
      <w:proofErr w:type="spellEnd"/>
      <w:r w:rsidRPr="00C24DA8">
        <w:rPr>
          <w:rFonts w:ascii="Verdana" w:hAnsi="Verdana" w:cs="Traditional Arabic"/>
          <w:sz w:val="32"/>
          <w:szCs w:val="32"/>
          <w:rtl/>
        </w:rPr>
        <w:t xml:space="preserve"> خياطة لا</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تدري أقباء هو أم دراج </w:t>
      </w:r>
      <w:r w:rsidRPr="00C24DA8">
        <w:rPr>
          <w:rFonts w:ascii="Verdana" w:hAnsi="Verdana" w:cs="Traditional Arabic"/>
          <w:sz w:val="32"/>
          <w:szCs w:val="32"/>
          <w:rtl/>
        </w:rPr>
        <w:br/>
        <w:t>فقال</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الأعرابي</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والله </w:t>
      </w:r>
      <w:proofErr w:type="spellStart"/>
      <w:r w:rsidRPr="00C24DA8">
        <w:rPr>
          <w:rFonts w:ascii="Verdana" w:hAnsi="Verdana" w:cs="Traditional Arabic"/>
          <w:sz w:val="32"/>
          <w:szCs w:val="32"/>
          <w:rtl/>
        </w:rPr>
        <w:t>لأقولن</w:t>
      </w:r>
      <w:proofErr w:type="spellEnd"/>
      <w:r w:rsidRPr="00C24DA8">
        <w:rPr>
          <w:rFonts w:ascii="Verdana" w:hAnsi="Verdana" w:cs="Traditional Arabic"/>
          <w:sz w:val="32"/>
          <w:szCs w:val="32"/>
          <w:rtl/>
        </w:rPr>
        <w:t xml:space="preserve"> فيك شعرا لا</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تدري أمدح هو أم هجاء </w:t>
      </w:r>
      <w:r w:rsidRPr="00C24DA8">
        <w:rPr>
          <w:rFonts w:ascii="Verdana" w:hAnsi="Verdana" w:cs="Traditional Arabic"/>
          <w:sz w:val="32"/>
          <w:szCs w:val="32"/>
          <w:rtl/>
        </w:rPr>
        <w:br/>
        <w:t>فلما أتم الخياط الثوب</w:t>
      </w:r>
      <w:r w:rsidR="0015257B"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أخذه الأعرابي ولم يعرف هل يلبسه على أنه قباء أو دراج </w:t>
      </w:r>
      <w:r w:rsidRPr="00C24DA8">
        <w:rPr>
          <w:rFonts w:ascii="Verdana" w:hAnsi="Verdana" w:cs="Traditional Arabic"/>
          <w:sz w:val="32"/>
          <w:szCs w:val="32"/>
          <w:rtl/>
        </w:rPr>
        <w:br/>
        <w:t>فقال في الخياط هذا الشعر</w:t>
      </w:r>
      <w:r w:rsidRPr="00C24DA8">
        <w:rPr>
          <w:rFonts w:ascii="Verdana" w:hAnsi="Verdana" w:cs="Traditional Arabic"/>
          <w:sz w:val="32"/>
          <w:szCs w:val="32"/>
          <w:rtl/>
        </w:rPr>
        <w:br/>
        <w:t>خاط لي زيداً قباءَ ..... .... ليت عينيه سواءَ</w:t>
      </w:r>
      <w:r w:rsidRPr="00C24DA8">
        <w:rPr>
          <w:rFonts w:ascii="Verdana" w:hAnsi="Verdana" w:cs="Traditional Arabic"/>
          <w:sz w:val="32"/>
          <w:szCs w:val="32"/>
          <w:rtl/>
        </w:rPr>
        <w:br/>
        <w:t xml:space="preserve">فلم يدري الخياط ادعاء له </w:t>
      </w:r>
      <w:r w:rsidR="0015257B" w:rsidRPr="00C24DA8">
        <w:rPr>
          <w:rFonts w:ascii="Verdana" w:hAnsi="Verdana" w:cs="Traditional Arabic" w:hint="cs"/>
          <w:sz w:val="32"/>
          <w:szCs w:val="32"/>
          <w:rtl/>
        </w:rPr>
        <w:t>أم</w:t>
      </w:r>
      <w:r w:rsidRPr="00C24DA8">
        <w:rPr>
          <w:rFonts w:ascii="Verdana" w:hAnsi="Verdana" w:cs="Traditional Arabic"/>
          <w:sz w:val="32"/>
          <w:szCs w:val="32"/>
          <w:rtl/>
        </w:rPr>
        <w:t xml:space="preserve"> دعاء عليه</w:t>
      </w:r>
    </w:p>
    <w:p w:rsidR="00AA1A3C" w:rsidRPr="00C24DA8" w:rsidRDefault="00AA1A3C" w:rsidP="00AB4F07">
      <w:pPr>
        <w:ind w:left="360"/>
        <w:rPr>
          <w:rFonts w:cs="Traditional Arabic"/>
          <w:sz w:val="32"/>
          <w:szCs w:val="32"/>
          <w:rtl/>
        </w:rPr>
      </w:pPr>
      <w:r w:rsidRPr="00C24DA8">
        <w:rPr>
          <w:rFonts w:ascii="Verdana" w:hAnsi="Verdana" w:cs="Traditional Arabic"/>
          <w:sz w:val="32"/>
          <w:szCs w:val="32"/>
          <w:rtl/>
        </w:rPr>
        <w:t>ومن وقتها صارت مثلا</w:t>
      </w:r>
    </w:p>
    <w:p w:rsidR="00AB4F07" w:rsidRPr="00C24DA8" w:rsidRDefault="00D05217" w:rsidP="00AB4F07">
      <w:pPr>
        <w:pStyle w:val="a3"/>
        <w:numPr>
          <w:ilvl w:val="0"/>
          <w:numId w:val="2"/>
        </w:numPr>
        <w:jc w:val="both"/>
        <w:rPr>
          <w:rFonts w:cs="Traditional Arabic"/>
          <w:sz w:val="32"/>
          <w:szCs w:val="32"/>
        </w:rPr>
      </w:pPr>
      <w:r w:rsidRPr="00C24DA8">
        <w:rPr>
          <w:rFonts w:ascii="Verdana" w:hAnsi="Verdana" w:cs="Traditional Arabic"/>
          <w:sz w:val="32"/>
          <w:szCs w:val="32"/>
          <w:rtl/>
        </w:rPr>
        <w:t xml:space="preserve">قال الحسن </w:t>
      </w:r>
      <w:proofErr w:type="spellStart"/>
      <w:r w:rsidRPr="00C24DA8">
        <w:rPr>
          <w:rFonts w:ascii="Verdana" w:hAnsi="Verdana" w:cs="Traditional Arabic"/>
          <w:sz w:val="32"/>
          <w:szCs w:val="32"/>
          <w:rtl/>
        </w:rPr>
        <w:t>القزوينى</w:t>
      </w:r>
      <w:proofErr w:type="spellEnd"/>
      <w:r w:rsidRPr="00C24DA8">
        <w:rPr>
          <w:rFonts w:ascii="Verdana" w:hAnsi="Verdana" w:cs="Traditional Arabic"/>
          <w:sz w:val="32"/>
          <w:szCs w:val="32"/>
          <w:rtl/>
        </w:rPr>
        <w:t xml:space="preserve">: سمعت </w:t>
      </w:r>
      <w:r w:rsidR="00AB4F07" w:rsidRPr="00C24DA8">
        <w:rPr>
          <w:rFonts w:ascii="Verdana" w:hAnsi="Verdana" w:cs="Traditional Arabic" w:hint="cs"/>
          <w:sz w:val="32"/>
          <w:szCs w:val="32"/>
          <w:rtl/>
        </w:rPr>
        <w:t>أبا</w:t>
      </w:r>
      <w:r w:rsidRPr="00C24DA8">
        <w:rPr>
          <w:rFonts w:ascii="Verdana" w:hAnsi="Verdana" w:cs="Traditional Arabic"/>
          <w:sz w:val="32"/>
          <w:szCs w:val="32"/>
          <w:rtl/>
        </w:rPr>
        <w:t xml:space="preserve"> بكر </w:t>
      </w:r>
      <w:r w:rsidR="00AB4F07" w:rsidRPr="00C24DA8">
        <w:rPr>
          <w:rFonts w:ascii="Verdana" w:hAnsi="Verdana" w:cs="Traditional Arabic" w:hint="cs"/>
          <w:sz w:val="32"/>
          <w:szCs w:val="32"/>
          <w:rtl/>
        </w:rPr>
        <w:t>النحوي</w:t>
      </w:r>
      <w:r w:rsidRPr="00C24DA8">
        <w:rPr>
          <w:rFonts w:ascii="Verdana" w:hAnsi="Verdana" w:cs="Traditional Arabic"/>
          <w:sz w:val="32"/>
          <w:szCs w:val="32"/>
          <w:rtl/>
        </w:rPr>
        <w:t xml:space="preserve"> يقول من </w:t>
      </w:r>
      <w:r w:rsidR="00AB4F07" w:rsidRPr="00C24DA8">
        <w:rPr>
          <w:rFonts w:ascii="Verdana" w:hAnsi="Verdana" w:cs="Traditional Arabic" w:hint="cs"/>
          <w:sz w:val="32"/>
          <w:szCs w:val="32"/>
          <w:rtl/>
        </w:rPr>
        <w:t>ألطف</w:t>
      </w:r>
      <w:r w:rsidRPr="00C24DA8">
        <w:rPr>
          <w:rFonts w:ascii="Verdana" w:hAnsi="Verdana" w:cs="Traditional Arabic"/>
          <w:sz w:val="32"/>
          <w:szCs w:val="32"/>
          <w:rtl/>
        </w:rPr>
        <w:t xml:space="preserve"> رقعة كتبت </w:t>
      </w:r>
      <w:proofErr w:type="spellStart"/>
      <w:r w:rsidRPr="00C24DA8">
        <w:rPr>
          <w:rFonts w:ascii="Verdana" w:hAnsi="Verdana" w:cs="Traditional Arabic"/>
          <w:sz w:val="32"/>
          <w:szCs w:val="32"/>
          <w:rtl/>
        </w:rPr>
        <w:t>فى</w:t>
      </w:r>
      <w:proofErr w:type="spellEnd"/>
      <w:r w:rsidRPr="00C24DA8">
        <w:rPr>
          <w:rFonts w:ascii="Verdana" w:hAnsi="Verdana" w:cs="Traditional Arabic"/>
          <w:sz w:val="32"/>
          <w:szCs w:val="32"/>
          <w:rtl/>
        </w:rPr>
        <w:t xml:space="preserve"> الاعتذار؛</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رقعه كتبها </w:t>
      </w:r>
      <w:r w:rsidR="00AB4F07" w:rsidRPr="00C24DA8">
        <w:rPr>
          <w:rFonts w:ascii="Verdana" w:hAnsi="Verdana" w:cs="Traditional Arabic" w:hint="cs"/>
          <w:sz w:val="32"/>
          <w:szCs w:val="32"/>
          <w:rtl/>
        </w:rPr>
        <w:t>الراضي</w:t>
      </w:r>
      <w:r w:rsidRPr="00C24DA8">
        <w:rPr>
          <w:rFonts w:ascii="Verdana" w:hAnsi="Verdana" w:cs="Traditional Arabic"/>
          <w:sz w:val="32"/>
          <w:szCs w:val="32"/>
          <w:rtl/>
        </w:rPr>
        <w:t xml:space="preserve"> </w:t>
      </w:r>
      <w:r w:rsidR="00AB4F07" w:rsidRPr="00C24DA8">
        <w:rPr>
          <w:rFonts w:ascii="Verdana" w:hAnsi="Verdana" w:cs="Traditional Arabic" w:hint="cs"/>
          <w:sz w:val="32"/>
          <w:szCs w:val="32"/>
          <w:rtl/>
        </w:rPr>
        <w:t>إلى</w:t>
      </w:r>
      <w:r w:rsidRPr="00C24DA8">
        <w:rPr>
          <w:rFonts w:ascii="Verdana" w:hAnsi="Verdana" w:cs="Traditional Arabic"/>
          <w:sz w:val="32"/>
          <w:szCs w:val="32"/>
          <w:rtl/>
        </w:rPr>
        <w:t xml:space="preserve"> </w:t>
      </w:r>
      <w:r w:rsidR="00AB4F07" w:rsidRPr="00C24DA8">
        <w:rPr>
          <w:rFonts w:ascii="Verdana" w:hAnsi="Verdana" w:cs="Traditional Arabic" w:hint="cs"/>
          <w:sz w:val="32"/>
          <w:szCs w:val="32"/>
          <w:rtl/>
        </w:rPr>
        <w:t>أخيه</w:t>
      </w:r>
      <w:r w:rsidRPr="00C24DA8">
        <w:rPr>
          <w:rFonts w:ascii="Verdana" w:hAnsi="Verdana" w:cs="Traditional Arabic"/>
          <w:sz w:val="32"/>
          <w:szCs w:val="32"/>
          <w:rtl/>
        </w:rPr>
        <w:t xml:space="preserve"> </w:t>
      </w:r>
      <w:r w:rsidR="00AB4F07" w:rsidRPr="00C24DA8">
        <w:rPr>
          <w:rFonts w:ascii="Verdana" w:hAnsi="Verdana" w:cs="Traditional Arabic" w:hint="cs"/>
          <w:sz w:val="32"/>
          <w:szCs w:val="32"/>
          <w:rtl/>
        </w:rPr>
        <w:t>أبى</w:t>
      </w:r>
      <w:r w:rsidRPr="00C24DA8">
        <w:rPr>
          <w:rFonts w:ascii="Verdana" w:hAnsi="Verdana" w:cs="Traditional Arabic"/>
          <w:sz w:val="32"/>
          <w:szCs w:val="32"/>
          <w:rtl/>
        </w:rPr>
        <w:t xml:space="preserve"> اسحق </w:t>
      </w:r>
      <w:proofErr w:type="spellStart"/>
      <w:r w:rsidRPr="00C24DA8">
        <w:rPr>
          <w:rFonts w:ascii="Verdana" w:hAnsi="Verdana" w:cs="Traditional Arabic"/>
          <w:sz w:val="32"/>
          <w:szCs w:val="32"/>
          <w:rtl/>
        </w:rPr>
        <w:t>المتقى؛و</w:t>
      </w:r>
      <w:proofErr w:type="spellEnd"/>
      <w:r w:rsidRPr="00C24DA8">
        <w:rPr>
          <w:rFonts w:ascii="Verdana" w:hAnsi="Verdana" w:cs="Traditional Arabic"/>
          <w:sz w:val="32"/>
          <w:szCs w:val="32"/>
          <w:rtl/>
        </w:rPr>
        <w:t xml:space="preserve"> قد كان جرى بينهما كلام بحضرة المؤدب ؛و كان </w:t>
      </w:r>
      <w:r w:rsidR="00AB4F07" w:rsidRPr="00C24DA8">
        <w:rPr>
          <w:rFonts w:ascii="Verdana" w:hAnsi="Verdana" w:cs="Traditional Arabic" w:hint="cs"/>
          <w:sz w:val="32"/>
          <w:szCs w:val="32"/>
          <w:rtl/>
        </w:rPr>
        <w:t>الأخ</w:t>
      </w:r>
      <w:r w:rsidRPr="00C24DA8">
        <w:rPr>
          <w:rFonts w:ascii="Verdana" w:hAnsi="Verdana" w:cs="Traditional Arabic"/>
          <w:sz w:val="32"/>
          <w:szCs w:val="32"/>
          <w:rtl/>
        </w:rPr>
        <w:t xml:space="preserve"> قد تعدى على </w:t>
      </w:r>
      <w:r w:rsidR="00AB4F07" w:rsidRPr="00C24DA8">
        <w:rPr>
          <w:rFonts w:ascii="Verdana" w:hAnsi="Verdana" w:cs="Traditional Arabic" w:hint="cs"/>
          <w:sz w:val="32"/>
          <w:szCs w:val="32"/>
          <w:rtl/>
        </w:rPr>
        <w:t>الراضي</w:t>
      </w:r>
      <w:r w:rsidRPr="00C24DA8">
        <w:rPr>
          <w:rFonts w:ascii="Verdana" w:hAnsi="Verdana" w:cs="Traditional Arabic"/>
          <w:sz w:val="32"/>
          <w:szCs w:val="32"/>
          <w:rtl/>
        </w:rPr>
        <w:t xml:space="preserve"> ؛</w:t>
      </w:r>
    </w:p>
    <w:p w:rsidR="00AB4F07" w:rsidRPr="00C24DA8" w:rsidRDefault="00AB4F07" w:rsidP="00AB4F07">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فكتب </w:t>
      </w:r>
      <w:r w:rsidRPr="00C24DA8">
        <w:rPr>
          <w:rFonts w:ascii="Verdana" w:hAnsi="Verdana" w:cs="Traditional Arabic" w:hint="cs"/>
          <w:sz w:val="32"/>
          <w:szCs w:val="32"/>
          <w:rtl/>
        </w:rPr>
        <w:t>إليه</w:t>
      </w:r>
      <w:r w:rsidR="00D05217" w:rsidRPr="00C24DA8">
        <w:rPr>
          <w:rFonts w:ascii="Verdana" w:hAnsi="Verdana" w:cs="Traditional Arabic"/>
          <w:sz w:val="32"/>
          <w:szCs w:val="32"/>
          <w:rtl/>
        </w:rPr>
        <w:t xml:space="preserve"> </w:t>
      </w:r>
      <w:r w:rsidRPr="00C24DA8">
        <w:rPr>
          <w:rFonts w:ascii="Verdana" w:hAnsi="Verdana" w:cs="Traditional Arabic" w:hint="cs"/>
          <w:sz w:val="32"/>
          <w:szCs w:val="32"/>
          <w:rtl/>
        </w:rPr>
        <w:t>الراضي</w:t>
      </w:r>
      <w:r w:rsidR="00D05217" w:rsidRPr="00C24DA8">
        <w:rPr>
          <w:rFonts w:ascii="Verdana" w:hAnsi="Verdana" w:cs="Traditional Arabic"/>
          <w:sz w:val="32"/>
          <w:szCs w:val="32"/>
          <w:rtl/>
        </w:rPr>
        <w:t>:</w:t>
      </w:r>
    </w:p>
    <w:p w:rsidR="00AB4F07" w:rsidRPr="00C24DA8" w:rsidRDefault="00D05217" w:rsidP="00AB4F07">
      <w:pPr>
        <w:jc w:val="both"/>
        <w:rPr>
          <w:rFonts w:ascii="Verdana" w:hAnsi="Verdana" w:cs="Traditional Arabic"/>
          <w:sz w:val="32"/>
          <w:szCs w:val="32"/>
          <w:rtl/>
        </w:rPr>
      </w:pPr>
      <w:r w:rsidRPr="00C24DA8">
        <w:rPr>
          <w:rFonts w:ascii="Verdana" w:hAnsi="Verdana" w:cs="Traditional Arabic"/>
          <w:sz w:val="32"/>
          <w:szCs w:val="32"/>
          <w:rtl/>
        </w:rPr>
        <w:t>بسم الله الرحمن الرحيم</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 انا معترف لك بالعبودية فرضا؛</w:t>
      </w:r>
      <w:r w:rsidR="00AB4F07" w:rsidRPr="00C24DA8">
        <w:rPr>
          <w:rFonts w:ascii="Verdana" w:hAnsi="Verdana" w:cs="Traditional Arabic" w:hint="cs"/>
          <w:sz w:val="32"/>
          <w:szCs w:val="32"/>
          <w:rtl/>
        </w:rPr>
        <w:t xml:space="preserve"> وأنت</w:t>
      </w:r>
      <w:r w:rsidRPr="00C24DA8">
        <w:rPr>
          <w:rFonts w:ascii="Verdana" w:hAnsi="Verdana" w:cs="Traditional Arabic"/>
          <w:sz w:val="32"/>
          <w:szCs w:val="32"/>
          <w:rtl/>
        </w:rPr>
        <w:t xml:space="preserve"> معترف الى بالخوة فضلا؛ و العبد يذنب و المولى يعفو؛</w:t>
      </w:r>
      <w:r w:rsidR="00AB4F07" w:rsidRPr="00C24DA8">
        <w:rPr>
          <w:rFonts w:ascii="Verdana" w:hAnsi="Verdana" w:cs="Traditional Arabic" w:hint="cs"/>
          <w:sz w:val="32"/>
          <w:szCs w:val="32"/>
          <w:rtl/>
        </w:rPr>
        <w:t xml:space="preserve"> </w:t>
      </w:r>
    </w:p>
    <w:p w:rsidR="00AB4F07" w:rsidRPr="00C24DA8" w:rsidRDefault="00D05217" w:rsidP="00AB4F07">
      <w:pPr>
        <w:jc w:val="both"/>
        <w:rPr>
          <w:rFonts w:ascii="Verdana" w:hAnsi="Verdana" w:cs="Traditional Arabic"/>
          <w:sz w:val="32"/>
          <w:szCs w:val="32"/>
          <w:rtl/>
        </w:rPr>
      </w:pPr>
      <w:r w:rsidRPr="00C24DA8">
        <w:rPr>
          <w:rFonts w:ascii="Verdana" w:hAnsi="Verdana" w:cs="Traditional Arabic"/>
          <w:sz w:val="32"/>
          <w:szCs w:val="32"/>
          <w:rtl/>
        </w:rPr>
        <w:t>و قد قال الشاعر:</w:t>
      </w:r>
    </w:p>
    <w:p w:rsidR="00D05217" w:rsidRPr="00C24DA8" w:rsidRDefault="00D05217" w:rsidP="00AB4F07">
      <w:pPr>
        <w:jc w:val="center"/>
        <w:rPr>
          <w:rFonts w:cs="Traditional Arabic"/>
          <w:sz w:val="32"/>
          <w:szCs w:val="32"/>
          <w:rtl/>
        </w:rPr>
      </w:pPr>
      <w:r w:rsidRPr="00C24DA8">
        <w:rPr>
          <w:rFonts w:ascii="Verdana" w:hAnsi="Verdana" w:cs="Traditional Arabic"/>
          <w:sz w:val="32"/>
          <w:szCs w:val="32"/>
          <w:rtl/>
        </w:rPr>
        <w:t>يا</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ذا </w:t>
      </w:r>
      <w:r w:rsidR="00AB4F07" w:rsidRPr="00C24DA8">
        <w:rPr>
          <w:rFonts w:ascii="Verdana" w:hAnsi="Verdana" w:cs="Traditional Arabic" w:hint="cs"/>
          <w:sz w:val="32"/>
          <w:szCs w:val="32"/>
          <w:rtl/>
        </w:rPr>
        <w:t>الذي</w:t>
      </w:r>
      <w:r w:rsidRPr="00C24DA8">
        <w:rPr>
          <w:rFonts w:ascii="Verdana" w:hAnsi="Verdana" w:cs="Traditional Arabic"/>
          <w:sz w:val="32"/>
          <w:szCs w:val="32"/>
          <w:rtl/>
        </w:rPr>
        <w:t xml:space="preserve"> يغضب من غير</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w:t>
      </w:r>
      <w:proofErr w:type="spellStart"/>
      <w:r w:rsidRPr="00C24DA8">
        <w:rPr>
          <w:rFonts w:ascii="Verdana" w:hAnsi="Verdana" w:cs="Traditional Arabic"/>
          <w:sz w:val="32"/>
          <w:szCs w:val="32"/>
          <w:rtl/>
        </w:rPr>
        <w:t>شى</w:t>
      </w:r>
      <w:proofErr w:type="spellEnd"/>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عتب فعتباك حبيب الى</w:t>
      </w:r>
      <w:r w:rsidRPr="00C24DA8">
        <w:rPr>
          <w:rFonts w:ascii="Verdana" w:hAnsi="Verdana" w:cs="Traditional Arabic"/>
          <w:sz w:val="32"/>
          <w:szCs w:val="32"/>
          <w:rtl/>
        </w:rPr>
        <w:br/>
      </w:r>
      <w:r w:rsidR="00AB4F07" w:rsidRPr="00C24DA8">
        <w:rPr>
          <w:rFonts w:ascii="Verdana" w:hAnsi="Verdana" w:cs="Traditional Arabic" w:hint="cs"/>
          <w:sz w:val="32"/>
          <w:szCs w:val="32"/>
          <w:rtl/>
        </w:rPr>
        <w:t>أنت</w:t>
      </w:r>
      <w:r w:rsidRPr="00C24DA8">
        <w:rPr>
          <w:rFonts w:ascii="Verdana" w:hAnsi="Verdana" w:cs="Traditional Arabic"/>
          <w:sz w:val="32"/>
          <w:szCs w:val="32"/>
          <w:rtl/>
        </w:rPr>
        <w:t xml:space="preserve"> على انك </w:t>
      </w:r>
      <w:proofErr w:type="spellStart"/>
      <w:r w:rsidRPr="00C24DA8">
        <w:rPr>
          <w:rFonts w:ascii="Verdana" w:hAnsi="Verdana" w:cs="Traditional Arabic"/>
          <w:sz w:val="32"/>
          <w:szCs w:val="32"/>
          <w:rtl/>
        </w:rPr>
        <w:t>لى</w:t>
      </w:r>
      <w:proofErr w:type="spellEnd"/>
      <w:r w:rsidRPr="00C24DA8">
        <w:rPr>
          <w:rFonts w:ascii="Verdana" w:hAnsi="Verdana" w:cs="Traditional Arabic"/>
          <w:sz w:val="32"/>
          <w:szCs w:val="32"/>
          <w:rtl/>
        </w:rPr>
        <w:t xml:space="preserve"> ظالم </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اعز خلق الله طرا على</w:t>
      </w:r>
      <w:r w:rsidRPr="00C24DA8">
        <w:rPr>
          <w:rFonts w:ascii="Verdana" w:hAnsi="Verdana" w:cs="Traditional Arabic"/>
          <w:sz w:val="32"/>
          <w:szCs w:val="32"/>
          <w:rtl/>
        </w:rPr>
        <w:br/>
        <w:t>قال فجا</w:t>
      </w:r>
      <w:r w:rsidR="00AB4F07" w:rsidRPr="00C24DA8">
        <w:rPr>
          <w:rFonts w:ascii="Verdana" w:hAnsi="Verdana" w:cs="Traditional Arabic" w:hint="cs"/>
          <w:sz w:val="32"/>
          <w:szCs w:val="32"/>
          <w:rtl/>
        </w:rPr>
        <w:t>ء</w:t>
      </w:r>
      <w:r w:rsidRPr="00C24DA8">
        <w:rPr>
          <w:rFonts w:ascii="Verdana" w:hAnsi="Verdana" w:cs="Traditional Arabic"/>
          <w:sz w:val="32"/>
          <w:szCs w:val="32"/>
          <w:rtl/>
        </w:rPr>
        <w:t xml:space="preserve">ه </w:t>
      </w:r>
      <w:r w:rsidR="00AB4F07" w:rsidRPr="00C24DA8">
        <w:rPr>
          <w:rFonts w:ascii="Verdana" w:hAnsi="Verdana" w:cs="Traditional Arabic" w:hint="cs"/>
          <w:sz w:val="32"/>
          <w:szCs w:val="32"/>
          <w:rtl/>
        </w:rPr>
        <w:t>أبو</w:t>
      </w:r>
      <w:r w:rsidRPr="00C24DA8">
        <w:rPr>
          <w:rFonts w:ascii="Verdana" w:hAnsi="Verdana" w:cs="Traditional Arabic"/>
          <w:sz w:val="32"/>
          <w:szCs w:val="32"/>
          <w:rtl/>
        </w:rPr>
        <w:t xml:space="preserve"> اسحق فاكب عليه فقام </w:t>
      </w:r>
      <w:r w:rsidR="00AB4F07" w:rsidRPr="00C24DA8">
        <w:rPr>
          <w:rFonts w:ascii="Verdana" w:hAnsi="Verdana" w:cs="Traditional Arabic" w:hint="cs"/>
          <w:sz w:val="32"/>
          <w:szCs w:val="32"/>
          <w:rtl/>
        </w:rPr>
        <w:t>إليه</w:t>
      </w:r>
      <w:r w:rsidRPr="00C24DA8">
        <w:rPr>
          <w:rFonts w:ascii="Verdana" w:hAnsi="Verdana" w:cs="Traditional Arabic"/>
          <w:sz w:val="32"/>
          <w:szCs w:val="32"/>
          <w:rtl/>
        </w:rPr>
        <w:t xml:space="preserve"> </w:t>
      </w:r>
      <w:r w:rsidR="00AB4F07" w:rsidRPr="00C24DA8">
        <w:rPr>
          <w:rFonts w:ascii="Verdana" w:hAnsi="Verdana" w:cs="Traditional Arabic" w:hint="cs"/>
          <w:sz w:val="32"/>
          <w:szCs w:val="32"/>
          <w:rtl/>
        </w:rPr>
        <w:t>الراضي</w:t>
      </w:r>
      <w:r w:rsidRPr="00C24DA8">
        <w:rPr>
          <w:rFonts w:ascii="Verdana" w:hAnsi="Verdana" w:cs="Traditional Arabic"/>
          <w:sz w:val="32"/>
          <w:szCs w:val="32"/>
          <w:rtl/>
        </w:rPr>
        <w:t xml:space="preserve"> فتعانقا و اصطلحا</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و الله اعلم</w:t>
      </w:r>
    </w:p>
    <w:p w:rsidR="00D05217" w:rsidRPr="00C24DA8" w:rsidRDefault="00D05217" w:rsidP="00AB4F07">
      <w:pPr>
        <w:rPr>
          <w:rFonts w:cs="Traditional Arabic"/>
          <w:sz w:val="32"/>
          <w:szCs w:val="32"/>
          <w:rtl/>
        </w:rPr>
      </w:pPr>
      <w:r w:rsidRPr="00C24DA8">
        <w:rPr>
          <w:rFonts w:ascii="Verdana" w:hAnsi="Verdana" w:cs="Traditional Arabic"/>
          <w:sz w:val="32"/>
          <w:szCs w:val="32"/>
          <w:rtl/>
        </w:rPr>
        <w:lastRenderedPageBreak/>
        <w:t>قال محمد بن عبد الرحمن: دعا مغن مرة خاله ؛</w:t>
      </w:r>
      <w:r w:rsidR="00AB4F07" w:rsidRPr="00C24DA8">
        <w:rPr>
          <w:rFonts w:ascii="Verdana" w:hAnsi="Verdana" w:cs="Traditional Arabic" w:hint="cs"/>
          <w:sz w:val="32"/>
          <w:szCs w:val="32"/>
          <w:rtl/>
        </w:rPr>
        <w:t xml:space="preserve"> </w:t>
      </w:r>
      <w:proofErr w:type="spellStart"/>
      <w:r w:rsidRPr="00C24DA8">
        <w:rPr>
          <w:rFonts w:ascii="Verdana" w:hAnsi="Verdana" w:cs="Traditional Arabic"/>
          <w:sz w:val="32"/>
          <w:szCs w:val="32"/>
          <w:rtl/>
        </w:rPr>
        <w:t>فاقعدة</w:t>
      </w:r>
      <w:proofErr w:type="spellEnd"/>
      <w:r w:rsidRPr="00C24DA8">
        <w:rPr>
          <w:rFonts w:ascii="Verdana" w:hAnsi="Verdana" w:cs="Traditional Arabic"/>
          <w:sz w:val="32"/>
          <w:szCs w:val="32"/>
          <w:rtl/>
        </w:rPr>
        <w:t xml:space="preserve"> </w:t>
      </w:r>
      <w:r w:rsidR="00AB4F07" w:rsidRPr="00C24DA8">
        <w:rPr>
          <w:rFonts w:ascii="Verdana" w:hAnsi="Verdana" w:cs="Traditional Arabic" w:hint="cs"/>
          <w:sz w:val="32"/>
          <w:szCs w:val="32"/>
          <w:rtl/>
        </w:rPr>
        <w:t>إلى</w:t>
      </w:r>
      <w:r w:rsidRPr="00C24DA8">
        <w:rPr>
          <w:rFonts w:ascii="Verdana" w:hAnsi="Verdana" w:cs="Traditional Arabic"/>
          <w:sz w:val="32"/>
          <w:szCs w:val="32"/>
          <w:rtl/>
        </w:rPr>
        <w:t xml:space="preserve"> العصر</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فلم يطعمه شيئا؛</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فاشتد جوعه </w:t>
      </w:r>
      <w:r w:rsidR="00AB4F07" w:rsidRPr="00C24DA8">
        <w:rPr>
          <w:rFonts w:ascii="Verdana" w:hAnsi="Verdana" w:cs="Traditional Arabic" w:hint="cs"/>
          <w:sz w:val="32"/>
          <w:szCs w:val="32"/>
          <w:rtl/>
        </w:rPr>
        <w:t>فأخذه</w:t>
      </w:r>
      <w:r w:rsidRPr="00C24DA8">
        <w:rPr>
          <w:rFonts w:ascii="Verdana" w:hAnsi="Verdana" w:cs="Traditional Arabic"/>
          <w:sz w:val="32"/>
          <w:szCs w:val="32"/>
          <w:rtl/>
        </w:rPr>
        <w:t xml:space="preserve"> مثل الجنون؛</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فاخذ صاحب البيت العود وقال له </w:t>
      </w:r>
      <w:r w:rsidR="00AB4F07" w:rsidRPr="00C24DA8">
        <w:rPr>
          <w:rFonts w:ascii="Verdana" w:hAnsi="Verdana" w:cs="Traditional Arabic" w:hint="cs"/>
          <w:sz w:val="32"/>
          <w:szCs w:val="32"/>
          <w:rtl/>
        </w:rPr>
        <w:t xml:space="preserve"> : </w:t>
      </w:r>
      <w:proofErr w:type="spellStart"/>
      <w:r w:rsidR="00AB4F07" w:rsidRPr="00C24DA8">
        <w:rPr>
          <w:rFonts w:ascii="Verdana" w:hAnsi="Verdana" w:cs="Traditional Arabic"/>
          <w:sz w:val="32"/>
          <w:szCs w:val="32"/>
          <w:rtl/>
        </w:rPr>
        <w:t>بحياتى</w:t>
      </w:r>
      <w:proofErr w:type="spellEnd"/>
      <w:r w:rsidR="00AB4F07" w:rsidRPr="00C24DA8">
        <w:rPr>
          <w:rFonts w:ascii="Verdana" w:hAnsi="Verdana" w:cs="Traditional Arabic"/>
          <w:sz w:val="32"/>
          <w:szCs w:val="32"/>
          <w:rtl/>
        </w:rPr>
        <w:t xml:space="preserve"> </w:t>
      </w:r>
      <w:r w:rsidR="00AB4F07" w:rsidRPr="00C24DA8">
        <w:rPr>
          <w:rFonts w:ascii="Verdana" w:hAnsi="Verdana" w:cs="Traditional Arabic" w:hint="cs"/>
          <w:sz w:val="32"/>
          <w:szCs w:val="32"/>
          <w:rtl/>
        </w:rPr>
        <w:t>أي</w:t>
      </w:r>
      <w:r w:rsidRPr="00C24DA8">
        <w:rPr>
          <w:rFonts w:ascii="Verdana" w:hAnsi="Verdana" w:cs="Traditional Arabic"/>
          <w:sz w:val="32"/>
          <w:szCs w:val="32"/>
          <w:rtl/>
        </w:rPr>
        <w:t xml:space="preserve"> صوت تشتهى </w:t>
      </w:r>
      <w:r w:rsidR="00AB4F07" w:rsidRPr="00C24DA8">
        <w:rPr>
          <w:rFonts w:ascii="Verdana" w:hAnsi="Verdana" w:cs="Traditional Arabic" w:hint="cs"/>
          <w:sz w:val="32"/>
          <w:szCs w:val="32"/>
          <w:rtl/>
        </w:rPr>
        <w:t>أن</w:t>
      </w:r>
      <w:r w:rsidRPr="00C24DA8">
        <w:rPr>
          <w:rFonts w:ascii="Verdana" w:hAnsi="Verdana" w:cs="Traditional Arabic"/>
          <w:sz w:val="32"/>
          <w:szCs w:val="32"/>
          <w:rtl/>
        </w:rPr>
        <w:t xml:space="preserve"> </w:t>
      </w:r>
      <w:r w:rsidR="00AB4F07" w:rsidRPr="00C24DA8">
        <w:rPr>
          <w:rFonts w:ascii="Verdana" w:hAnsi="Verdana" w:cs="Traditional Arabic" w:hint="cs"/>
          <w:sz w:val="32"/>
          <w:szCs w:val="32"/>
          <w:rtl/>
        </w:rPr>
        <w:t>أسمعك</w:t>
      </w:r>
      <w:r w:rsidRPr="00C24DA8">
        <w:rPr>
          <w:rFonts w:ascii="Verdana" w:hAnsi="Verdana" w:cs="Traditional Arabic"/>
          <w:sz w:val="32"/>
          <w:szCs w:val="32"/>
          <w:rtl/>
        </w:rPr>
        <w:t>؟</w:t>
      </w:r>
      <w:r w:rsidRPr="00C24DA8">
        <w:rPr>
          <w:rFonts w:ascii="Verdana" w:hAnsi="Verdana" w:cs="Traditional Arabic"/>
          <w:sz w:val="32"/>
          <w:szCs w:val="32"/>
          <w:rtl/>
        </w:rPr>
        <w:br/>
        <w:t>قال صوت المقلى</w:t>
      </w:r>
    </w:p>
    <w:p w:rsidR="00823F69" w:rsidRPr="00C24DA8" w:rsidRDefault="00D05217" w:rsidP="00823F69">
      <w:pPr>
        <w:pStyle w:val="a3"/>
        <w:numPr>
          <w:ilvl w:val="0"/>
          <w:numId w:val="2"/>
        </w:numPr>
        <w:rPr>
          <w:rFonts w:cs="Traditional Arabic"/>
          <w:sz w:val="32"/>
          <w:szCs w:val="32"/>
        </w:rPr>
      </w:pPr>
      <w:r w:rsidRPr="00C24DA8">
        <w:rPr>
          <w:rFonts w:ascii="Verdana" w:hAnsi="Verdana" w:cs="Traditional Arabic"/>
          <w:b/>
          <w:bCs/>
          <w:sz w:val="32"/>
          <w:szCs w:val="32"/>
          <w:rtl/>
        </w:rPr>
        <w:t>علام الهم</w:t>
      </w:r>
      <w:r w:rsidRPr="00C24DA8">
        <w:rPr>
          <w:rFonts w:ascii="Verdana" w:hAnsi="Verdana" w:cs="Traditional Arabic"/>
          <w:b/>
          <w:bCs/>
          <w:sz w:val="32"/>
          <w:szCs w:val="32"/>
          <w:rtl/>
        </w:rPr>
        <w:br/>
      </w:r>
      <w:r w:rsidRPr="00C24DA8">
        <w:rPr>
          <w:rFonts w:ascii="Verdana" w:hAnsi="Verdana" w:cs="Traditional Arabic"/>
          <w:sz w:val="32"/>
          <w:szCs w:val="32"/>
          <w:rtl/>
        </w:rPr>
        <w:t xml:space="preserve">مر </w:t>
      </w:r>
      <w:r w:rsidR="00AB4F07" w:rsidRPr="00C24DA8">
        <w:rPr>
          <w:rFonts w:ascii="Verdana" w:hAnsi="Verdana" w:cs="Traditional Arabic" w:hint="cs"/>
          <w:sz w:val="32"/>
          <w:szCs w:val="32"/>
          <w:rtl/>
        </w:rPr>
        <w:t>إبراهيم</w:t>
      </w:r>
      <w:r w:rsidRPr="00C24DA8">
        <w:rPr>
          <w:rFonts w:ascii="Verdana" w:hAnsi="Verdana" w:cs="Traditional Arabic"/>
          <w:sz w:val="32"/>
          <w:szCs w:val="32"/>
          <w:rtl/>
        </w:rPr>
        <w:t xml:space="preserve"> بن أدهم على رجل ينطق وجهه بالهم والحزن </w:t>
      </w:r>
      <w:r w:rsidRPr="00C24DA8">
        <w:rPr>
          <w:rFonts w:ascii="Verdana" w:hAnsi="Verdana" w:cs="Traditional Arabic"/>
          <w:sz w:val="32"/>
          <w:szCs w:val="32"/>
          <w:rtl/>
        </w:rPr>
        <w:br/>
        <w:t xml:space="preserve">فقال له </w:t>
      </w:r>
      <w:r w:rsidR="00AB4F07" w:rsidRPr="00C24DA8">
        <w:rPr>
          <w:rFonts w:ascii="Verdana" w:hAnsi="Verdana" w:cs="Traditional Arabic" w:hint="cs"/>
          <w:sz w:val="32"/>
          <w:szCs w:val="32"/>
          <w:rtl/>
        </w:rPr>
        <w:t>إبراهيم</w:t>
      </w:r>
      <w:r w:rsidRPr="00C24DA8">
        <w:rPr>
          <w:rFonts w:ascii="Verdana" w:hAnsi="Verdana" w:cs="Traditional Arabic"/>
          <w:sz w:val="32"/>
          <w:szCs w:val="32"/>
          <w:rtl/>
        </w:rPr>
        <w:t xml:space="preserve"> : يا</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هذا </w:t>
      </w:r>
      <w:r w:rsidR="00AB4F07" w:rsidRPr="00C24DA8">
        <w:rPr>
          <w:rFonts w:ascii="Verdana" w:hAnsi="Verdana" w:cs="Traditional Arabic" w:hint="cs"/>
          <w:sz w:val="32"/>
          <w:szCs w:val="32"/>
          <w:rtl/>
        </w:rPr>
        <w:t>إني</w:t>
      </w:r>
      <w:r w:rsidRPr="00C24DA8">
        <w:rPr>
          <w:rFonts w:ascii="Verdana" w:hAnsi="Verdana" w:cs="Traditional Arabic"/>
          <w:sz w:val="32"/>
          <w:szCs w:val="32"/>
          <w:rtl/>
        </w:rPr>
        <w:t xml:space="preserve"> </w:t>
      </w:r>
      <w:r w:rsidR="00AB4F07" w:rsidRPr="00C24DA8">
        <w:rPr>
          <w:rFonts w:ascii="Verdana" w:hAnsi="Verdana" w:cs="Traditional Arabic" w:hint="cs"/>
          <w:sz w:val="32"/>
          <w:szCs w:val="32"/>
          <w:rtl/>
        </w:rPr>
        <w:t>أسالك</w:t>
      </w:r>
      <w:r w:rsidRPr="00C24DA8">
        <w:rPr>
          <w:rFonts w:ascii="Verdana" w:hAnsi="Verdana" w:cs="Traditional Arabic"/>
          <w:sz w:val="32"/>
          <w:szCs w:val="32"/>
          <w:rtl/>
        </w:rPr>
        <w:t xml:space="preserve"> عن ثلاثة فاجبني </w:t>
      </w:r>
      <w:r w:rsidRPr="00C24DA8">
        <w:rPr>
          <w:rFonts w:ascii="Verdana" w:hAnsi="Verdana" w:cs="Traditional Arabic"/>
          <w:sz w:val="32"/>
          <w:szCs w:val="32"/>
          <w:rtl/>
        </w:rPr>
        <w:br/>
        <w:t xml:space="preserve">فقال له الرجل نعم </w:t>
      </w:r>
      <w:r w:rsidRPr="00C24DA8">
        <w:rPr>
          <w:rFonts w:ascii="Verdana" w:hAnsi="Verdana" w:cs="Traditional Arabic"/>
          <w:sz w:val="32"/>
          <w:szCs w:val="32"/>
          <w:rtl/>
        </w:rPr>
        <w:br/>
        <w:t xml:space="preserve">فقال له </w:t>
      </w:r>
      <w:r w:rsidR="00AB4F07" w:rsidRPr="00C24DA8">
        <w:rPr>
          <w:rFonts w:ascii="Verdana" w:hAnsi="Verdana" w:cs="Traditional Arabic" w:hint="cs"/>
          <w:sz w:val="32"/>
          <w:szCs w:val="32"/>
          <w:rtl/>
        </w:rPr>
        <w:t>إبراهيم</w:t>
      </w:r>
      <w:r w:rsidRPr="00C24DA8">
        <w:rPr>
          <w:rFonts w:ascii="Verdana" w:hAnsi="Verdana" w:cs="Traditional Arabic"/>
          <w:sz w:val="32"/>
          <w:szCs w:val="32"/>
          <w:rtl/>
        </w:rPr>
        <w:t xml:space="preserve"> : </w:t>
      </w:r>
      <w:r w:rsidR="00AB4F07" w:rsidRPr="00C24DA8">
        <w:rPr>
          <w:rFonts w:ascii="Verdana" w:hAnsi="Verdana" w:cs="Traditional Arabic" w:hint="cs"/>
          <w:sz w:val="32"/>
          <w:szCs w:val="32"/>
          <w:rtl/>
        </w:rPr>
        <w:t>أيجري</w:t>
      </w:r>
      <w:r w:rsidRPr="00C24DA8">
        <w:rPr>
          <w:rFonts w:ascii="Verdana" w:hAnsi="Verdana" w:cs="Traditional Arabic"/>
          <w:sz w:val="32"/>
          <w:szCs w:val="32"/>
          <w:rtl/>
        </w:rPr>
        <w:t xml:space="preserve"> في هذا الكون </w:t>
      </w:r>
      <w:proofErr w:type="spellStart"/>
      <w:r w:rsidRPr="00C24DA8">
        <w:rPr>
          <w:rFonts w:ascii="Verdana" w:hAnsi="Verdana" w:cs="Traditional Arabic"/>
          <w:sz w:val="32"/>
          <w:szCs w:val="32"/>
          <w:rtl/>
        </w:rPr>
        <w:t>شي</w:t>
      </w:r>
      <w:proofErr w:type="spellEnd"/>
      <w:r w:rsidRPr="00C24DA8">
        <w:rPr>
          <w:rFonts w:ascii="Verdana" w:hAnsi="Verdana" w:cs="Traditional Arabic"/>
          <w:sz w:val="32"/>
          <w:szCs w:val="32"/>
          <w:rtl/>
        </w:rPr>
        <w:t xml:space="preserve"> لا</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يريده الله ؟ </w:t>
      </w:r>
      <w:r w:rsidRPr="00C24DA8">
        <w:rPr>
          <w:rFonts w:ascii="Verdana" w:hAnsi="Verdana" w:cs="Traditional Arabic"/>
          <w:sz w:val="32"/>
          <w:szCs w:val="32"/>
          <w:rtl/>
        </w:rPr>
        <w:br/>
        <w:t xml:space="preserve">فقال لا </w:t>
      </w:r>
      <w:r w:rsidRPr="00C24DA8">
        <w:rPr>
          <w:rFonts w:ascii="Verdana" w:hAnsi="Verdana" w:cs="Traditional Arabic"/>
          <w:sz w:val="32"/>
          <w:szCs w:val="32"/>
          <w:rtl/>
        </w:rPr>
        <w:br/>
        <w:t xml:space="preserve">قال : </w:t>
      </w:r>
      <w:r w:rsidR="00AB4F07" w:rsidRPr="00C24DA8">
        <w:rPr>
          <w:rFonts w:ascii="Verdana" w:hAnsi="Verdana" w:cs="Traditional Arabic" w:hint="cs"/>
          <w:sz w:val="32"/>
          <w:szCs w:val="32"/>
          <w:rtl/>
        </w:rPr>
        <w:t>أينقص</w:t>
      </w:r>
      <w:r w:rsidRPr="00C24DA8">
        <w:rPr>
          <w:rFonts w:ascii="Verdana" w:hAnsi="Verdana" w:cs="Traditional Arabic"/>
          <w:sz w:val="32"/>
          <w:szCs w:val="32"/>
          <w:rtl/>
        </w:rPr>
        <w:t xml:space="preserve"> من </w:t>
      </w:r>
      <w:r w:rsidR="00AB4F07" w:rsidRPr="00C24DA8">
        <w:rPr>
          <w:rFonts w:ascii="Verdana" w:hAnsi="Verdana" w:cs="Traditional Arabic" w:hint="cs"/>
          <w:sz w:val="32"/>
          <w:szCs w:val="32"/>
          <w:rtl/>
        </w:rPr>
        <w:t>أجلك</w:t>
      </w:r>
      <w:r w:rsidRPr="00C24DA8">
        <w:rPr>
          <w:rFonts w:ascii="Verdana" w:hAnsi="Verdana" w:cs="Traditional Arabic"/>
          <w:sz w:val="32"/>
          <w:szCs w:val="32"/>
          <w:rtl/>
        </w:rPr>
        <w:t xml:space="preserve"> لحظة كتبها الله</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لك في الحياة ؟ </w:t>
      </w:r>
      <w:r w:rsidRPr="00C24DA8">
        <w:rPr>
          <w:rFonts w:ascii="Verdana" w:hAnsi="Verdana" w:cs="Traditional Arabic"/>
          <w:sz w:val="32"/>
          <w:szCs w:val="32"/>
          <w:rtl/>
        </w:rPr>
        <w:br/>
        <w:t xml:space="preserve">قال لا </w:t>
      </w:r>
      <w:r w:rsidRPr="00C24DA8">
        <w:rPr>
          <w:rFonts w:ascii="Verdana" w:hAnsi="Verdana" w:cs="Traditional Arabic"/>
          <w:sz w:val="32"/>
          <w:szCs w:val="32"/>
          <w:rtl/>
        </w:rPr>
        <w:br/>
        <w:t xml:space="preserve">قال : </w:t>
      </w:r>
      <w:r w:rsidR="00AB4F07" w:rsidRPr="00C24DA8">
        <w:rPr>
          <w:rFonts w:ascii="Verdana" w:hAnsi="Verdana" w:cs="Traditional Arabic" w:hint="cs"/>
          <w:sz w:val="32"/>
          <w:szCs w:val="32"/>
          <w:rtl/>
        </w:rPr>
        <w:t>أينقص</w:t>
      </w:r>
      <w:r w:rsidRPr="00C24DA8">
        <w:rPr>
          <w:rFonts w:ascii="Verdana" w:hAnsi="Verdana" w:cs="Traditional Arabic"/>
          <w:sz w:val="32"/>
          <w:szCs w:val="32"/>
          <w:rtl/>
        </w:rPr>
        <w:t xml:space="preserve"> رزقك </w:t>
      </w:r>
      <w:proofErr w:type="spellStart"/>
      <w:r w:rsidRPr="00C24DA8">
        <w:rPr>
          <w:rFonts w:ascii="Verdana" w:hAnsi="Verdana" w:cs="Traditional Arabic"/>
          <w:sz w:val="32"/>
          <w:szCs w:val="32"/>
          <w:rtl/>
        </w:rPr>
        <w:t>شي</w:t>
      </w:r>
      <w:proofErr w:type="spellEnd"/>
      <w:r w:rsidRPr="00C24DA8">
        <w:rPr>
          <w:rFonts w:ascii="Verdana" w:hAnsi="Verdana" w:cs="Traditional Arabic"/>
          <w:sz w:val="32"/>
          <w:szCs w:val="32"/>
          <w:rtl/>
        </w:rPr>
        <w:t xml:space="preserve"> قدره الله </w:t>
      </w:r>
      <w:r w:rsidRPr="00C24DA8">
        <w:rPr>
          <w:rFonts w:ascii="Verdana" w:hAnsi="Verdana" w:cs="Traditional Arabic"/>
          <w:sz w:val="32"/>
          <w:szCs w:val="32"/>
          <w:rtl/>
        </w:rPr>
        <w:br/>
        <w:t xml:space="preserve">قال :لا </w:t>
      </w:r>
      <w:r w:rsidRPr="00C24DA8">
        <w:rPr>
          <w:rFonts w:ascii="Verdana" w:hAnsi="Verdana" w:cs="Traditional Arabic"/>
          <w:sz w:val="32"/>
          <w:szCs w:val="32"/>
          <w:rtl/>
        </w:rPr>
        <w:br/>
        <w:t xml:space="preserve">قال </w:t>
      </w:r>
      <w:r w:rsidR="00AB4F07" w:rsidRPr="00C24DA8">
        <w:rPr>
          <w:rFonts w:ascii="Verdana" w:hAnsi="Verdana" w:cs="Traditional Arabic" w:hint="cs"/>
          <w:sz w:val="32"/>
          <w:szCs w:val="32"/>
          <w:rtl/>
        </w:rPr>
        <w:t>إبراهيم</w:t>
      </w:r>
      <w:r w:rsidRPr="00C24DA8">
        <w:rPr>
          <w:rFonts w:ascii="Verdana" w:hAnsi="Verdana" w:cs="Traditional Arabic"/>
          <w:sz w:val="32"/>
          <w:szCs w:val="32"/>
          <w:rtl/>
        </w:rPr>
        <w:t>: فعلام الهم</w:t>
      </w:r>
      <w:r w:rsidRPr="00C24DA8">
        <w:rPr>
          <w:rFonts w:ascii="Verdana" w:hAnsi="Verdana" w:cs="Traditional Arabic"/>
          <w:sz w:val="32"/>
          <w:szCs w:val="32"/>
          <w:rtl/>
        </w:rPr>
        <w:br/>
      </w:r>
      <w:r w:rsidRPr="00C24DA8">
        <w:rPr>
          <w:rFonts w:ascii="Verdana" w:hAnsi="Verdana" w:cs="Traditional Arabic"/>
          <w:sz w:val="32"/>
          <w:szCs w:val="32"/>
          <w:rtl/>
        </w:rPr>
        <w:br/>
      </w:r>
      <w:r w:rsidR="00AB4F07"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اللذات سبع</w:t>
      </w:r>
      <w:r w:rsidRPr="00C24DA8">
        <w:rPr>
          <w:rFonts w:ascii="Verdana" w:hAnsi="Verdana" w:cs="Traditional Arabic"/>
          <w:b/>
          <w:bCs/>
          <w:sz w:val="32"/>
          <w:szCs w:val="32"/>
          <w:rtl/>
        </w:rPr>
        <w:br/>
      </w:r>
      <w:r w:rsidRPr="00C24DA8">
        <w:rPr>
          <w:rFonts w:ascii="Verdana" w:hAnsi="Verdana" w:cs="Traditional Arabic"/>
          <w:sz w:val="32"/>
          <w:szCs w:val="32"/>
          <w:rtl/>
        </w:rPr>
        <w:t xml:space="preserve">قال المأمون للحسن بن سهل : </w:t>
      </w:r>
      <w:r w:rsidRPr="00C24DA8">
        <w:rPr>
          <w:rFonts w:ascii="Verdana" w:hAnsi="Verdana" w:cs="Traditional Arabic"/>
          <w:sz w:val="32"/>
          <w:szCs w:val="32"/>
          <w:rtl/>
        </w:rPr>
        <w:br/>
        <w:t xml:space="preserve">نظرت في اللذات فوجدتها كلها </w:t>
      </w:r>
      <w:proofErr w:type="spellStart"/>
      <w:r w:rsidRPr="00C24DA8">
        <w:rPr>
          <w:rFonts w:ascii="Verdana" w:hAnsi="Verdana" w:cs="Traditional Arabic"/>
          <w:sz w:val="32"/>
          <w:szCs w:val="32"/>
          <w:rtl/>
        </w:rPr>
        <w:t>مملولة</w:t>
      </w:r>
      <w:proofErr w:type="spellEnd"/>
      <w:r w:rsidRPr="00C24DA8">
        <w:rPr>
          <w:rFonts w:ascii="Verdana" w:hAnsi="Verdana" w:cs="Traditional Arabic"/>
          <w:sz w:val="32"/>
          <w:szCs w:val="32"/>
          <w:rtl/>
        </w:rPr>
        <w:t xml:space="preserve"> سوى سبع </w:t>
      </w:r>
      <w:r w:rsidR="00823F69" w:rsidRPr="00C24DA8">
        <w:rPr>
          <w:rFonts w:ascii="Verdana" w:hAnsi="Verdana" w:cs="Traditional Arabic" w:hint="cs"/>
          <w:sz w:val="32"/>
          <w:szCs w:val="32"/>
          <w:rtl/>
        </w:rPr>
        <w:t>!</w:t>
      </w:r>
      <w:r w:rsidRPr="00C24DA8">
        <w:rPr>
          <w:rFonts w:ascii="Verdana" w:hAnsi="Verdana" w:cs="Traditional Arabic"/>
          <w:sz w:val="32"/>
          <w:szCs w:val="32"/>
          <w:rtl/>
        </w:rPr>
        <w:br/>
        <w:t xml:space="preserve">قال </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وما</w:t>
      </w:r>
      <w:r w:rsidR="00AB4F07" w:rsidRPr="00C24DA8">
        <w:rPr>
          <w:rFonts w:ascii="Verdana" w:hAnsi="Verdana" w:cs="Traditional Arabic" w:hint="cs"/>
          <w:sz w:val="32"/>
          <w:szCs w:val="32"/>
          <w:rtl/>
        </w:rPr>
        <w:t xml:space="preserve"> </w:t>
      </w:r>
      <w:r w:rsidRPr="00C24DA8">
        <w:rPr>
          <w:rFonts w:ascii="Verdana" w:hAnsi="Verdana" w:cs="Traditional Arabic"/>
          <w:sz w:val="32"/>
          <w:szCs w:val="32"/>
          <w:rtl/>
        </w:rPr>
        <w:t>هي يا</w:t>
      </w:r>
      <w:r w:rsidR="00AB4F07" w:rsidRPr="00C24DA8">
        <w:rPr>
          <w:rFonts w:ascii="Verdana" w:hAnsi="Verdana" w:cs="Traditional Arabic" w:hint="cs"/>
          <w:sz w:val="32"/>
          <w:szCs w:val="32"/>
          <w:rtl/>
        </w:rPr>
        <w:t xml:space="preserve"> أمير</w:t>
      </w:r>
      <w:r w:rsidRPr="00C24DA8">
        <w:rPr>
          <w:rFonts w:ascii="Verdana" w:hAnsi="Verdana" w:cs="Traditional Arabic"/>
          <w:sz w:val="32"/>
          <w:szCs w:val="32"/>
          <w:rtl/>
        </w:rPr>
        <w:t xml:space="preserve"> المؤمنين </w:t>
      </w:r>
      <w:r w:rsidR="00823F69" w:rsidRPr="00C24DA8">
        <w:rPr>
          <w:rFonts w:ascii="Verdana" w:hAnsi="Verdana" w:cs="Traditional Arabic" w:hint="cs"/>
          <w:sz w:val="32"/>
          <w:szCs w:val="32"/>
          <w:rtl/>
        </w:rPr>
        <w:t>؟</w:t>
      </w:r>
      <w:r w:rsidRPr="00C24DA8">
        <w:rPr>
          <w:rFonts w:ascii="Verdana" w:hAnsi="Verdana" w:cs="Traditional Arabic"/>
          <w:sz w:val="32"/>
          <w:szCs w:val="32"/>
          <w:rtl/>
        </w:rPr>
        <w:br/>
        <w:t xml:space="preserve">قال </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خبز </w:t>
      </w:r>
      <w:r w:rsidR="00823F69" w:rsidRPr="00C24DA8">
        <w:rPr>
          <w:rFonts w:ascii="Verdana" w:hAnsi="Verdana" w:cs="Traditional Arabic" w:hint="cs"/>
          <w:sz w:val="32"/>
          <w:szCs w:val="32"/>
          <w:rtl/>
        </w:rPr>
        <w:t>الحنطة</w:t>
      </w:r>
      <w:r w:rsidRPr="00C24DA8">
        <w:rPr>
          <w:rFonts w:ascii="Verdana" w:hAnsi="Verdana" w:cs="Traditional Arabic"/>
          <w:sz w:val="32"/>
          <w:szCs w:val="32"/>
          <w:rtl/>
        </w:rPr>
        <w:t xml:space="preserve"> </w:t>
      </w:r>
      <w:r w:rsidR="00823F69" w:rsidRPr="00C24DA8">
        <w:rPr>
          <w:rFonts w:ascii="Verdana" w:hAnsi="Verdana" w:cs="Traditional Arabic" w:hint="cs"/>
          <w:sz w:val="32"/>
          <w:szCs w:val="32"/>
          <w:rtl/>
        </w:rPr>
        <w:t xml:space="preserve"> ، </w:t>
      </w:r>
      <w:r w:rsidRPr="00C24DA8">
        <w:rPr>
          <w:rFonts w:ascii="Verdana" w:hAnsi="Verdana" w:cs="Traditional Arabic"/>
          <w:sz w:val="32"/>
          <w:szCs w:val="32"/>
          <w:rtl/>
        </w:rPr>
        <w:t xml:space="preserve">ولحم الغنم </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والماء البارد</w:t>
      </w:r>
      <w:r w:rsidR="00823F69" w:rsidRPr="00C24DA8">
        <w:rPr>
          <w:rFonts w:ascii="Verdana" w:hAnsi="Verdana" w:cs="Traditional Arabic" w:hint="cs"/>
          <w:sz w:val="32"/>
          <w:szCs w:val="32"/>
          <w:rtl/>
        </w:rPr>
        <w:t xml:space="preserve"> ، </w:t>
      </w:r>
      <w:r w:rsidRPr="00C24DA8">
        <w:rPr>
          <w:rFonts w:ascii="Verdana" w:hAnsi="Verdana" w:cs="Traditional Arabic"/>
          <w:sz w:val="32"/>
          <w:szCs w:val="32"/>
          <w:rtl/>
        </w:rPr>
        <w:t xml:space="preserve">والثوب الناعم </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والرائحة الطيبة</w:t>
      </w:r>
      <w:r w:rsidR="00823F69" w:rsidRPr="00C24DA8">
        <w:rPr>
          <w:rFonts w:ascii="Verdana" w:hAnsi="Verdana" w:cs="Traditional Arabic" w:hint="cs"/>
          <w:sz w:val="32"/>
          <w:szCs w:val="32"/>
          <w:rtl/>
        </w:rPr>
        <w:t>،</w:t>
      </w:r>
      <w:r w:rsidRPr="00C24DA8">
        <w:rPr>
          <w:rFonts w:ascii="Verdana" w:hAnsi="Verdana" w:cs="Traditional Arabic"/>
          <w:sz w:val="32"/>
          <w:szCs w:val="32"/>
          <w:rtl/>
        </w:rPr>
        <w:t xml:space="preserve"> والفراش </w:t>
      </w:r>
      <w:proofErr w:type="spellStart"/>
      <w:r w:rsidRPr="00C24DA8">
        <w:rPr>
          <w:rFonts w:ascii="Verdana" w:hAnsi="Verdana" w:cs="Traditional Arabic"/>
          <w:sz w:val="32"/>
          <w:szCs w:val="32"/>
          <w:rtl/>
        </w:rPr>
        <w:t>الوطئ</w:t>
      </w:r>
      <w:proofErr w:type="spellEnd"/>
      <w:r w:rsidRPr="00C24DA8">
        <w:rPr>
          <w:rFonts w:ascii="Verdana" w:hAnsi="Verdana" w:cs="Traditional Arabic"/>
          <w:sz w:val="32"/>
          <w:szCs w:val="32"/>
          <w:rtl/>
        </w:rPr>
        <w:t xml:space="preserve"> </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والنظر </w:t>
      </w:r>
      <w:r w:rsidR="00823F69" w:rsidRPr="00C24DA8">
        <w:rPr>
          <w:rFonts w:ascii="Verdana" w:hAnsi="Verdana" w:cs="Traditional Arabic" w:hint="cs"/>
          <w:sz w:val="32"/>
          <w:szCs w:val="32"/>
          <w:rtl/>
        </w:rPr>
        <w:t>إلى</w:t>
      </w:r>
      <w:r w:rsidRPr="00C24DA8">
        <w:rPr>
          <w:rFonts w:ascii="Verdana" w:hAnsi="Verdana" w:cs="Traditional Arabic"/>
          <w:sz w:val="32"/>
          <w:szCs w:val="32"/>
          <w:rtl/>
        </w:rPr>
        <w:t xml:space="preserve"> الحسن من كل </w:t>
      </w:r>
      <w:proofErr w:type="spellStart"/>
      <w:r w:rsidRPr="00C24DA8">
        <w:rPr>
          <w:rFonts w:ascii="Verdana" w:hAnsi="Verdana" w:cs="Traditional Arabic"/>
          <w:sz w:val="32"/>
          <w:szCs w:val="32"/>
          <w:rtl/>
        </w:rPr>
        <w:t>شي</w:t>
      </w:r>
      <w:proofErr w:type="spellEnd"/>
      <w:r w:rsidRPr="00C24DA8">
        <w:rPr>
          <w:rFonts w:ascii="Verdana" w:hAnsi="Verdana" w:cs="Traditional Arabic"/>
          <w:sz w:val="32"/>
          <w:szCs w:val="32"/>
          <w:rtl/>
        </w:rPr>
        <w:t xml:space="preserve"> </w:t>
      </w:r>
      <w:r w:rsidRPr="00C24DA8">
        <w:rPr>
          <w:rFonts w:ascii="Verdana" w:hAnsi="Verdana" w:cs="Traditional Arabic"/>
          <w:sz w:val="32"/>
          <w:szCs w:val="32"/>
          <w:rtl/>
        </w:rPr>
        <w:br/>
        <w:t xml:space="preserve">قال : فأين </w:t>
      </w:r>
      <w:r w:rsidR="00823F69" w:rsidRPr="00C24DA8">
        <w:rPr>
          <w:rFonts w:ascii="Verdana" w:hAnsi="Verdana" w:cs="Traditional Arabic" w:hint="cs"/>
          <w:sz w:val="32"/>
          <w:szCs w:val="32"/>
          <w:rtl/>
        </w:rPr>
        <w:t>أنت</w:t>
      </w:r>
      <w:r w:rsidRPr="00C24DA8">
        <w:rPr>
          <w:rFonts w:ascii="Verdana" w:hAnsi="Verdana" w:cs="Traditional Arabic"/>
          <w:sz w:val="32"/>
          <w:szCs w:val="32"/>
          <w:rtl/>
        </w:rPr>
        <w:t xml:space="preserve"> يا</w:t>
      </w:r>
      <w:r w:rsidR="00823F69" w:rsidRPr="00C24DA8">
        <w:rPr>
          <w:rFonts w:ascii="Verdana" w:hAnsi="Verdana" w:cs="Traditional Arabic" w:hint="cs"/>
          <w:sz w:val="32"/>
          <w:szCs w:val="32"/>
          <w:rtl/>
        </w:rPr>
        <w:t xml:space="preserve"> أمير</w:t>
      </w:r>
      <w:r w:rsidRPr="00C24DA8">
        <w:rPr>
          <w:rFonts w:ascii="Verdana" w:hAnsi="Verdana" w:cs="Traditional Arabic"/>
          <w:sz w:val="32"/>
          <w:szCs w:val="32"/>
          <w:rtl/>
        </w:rPr>
        <w:t xml:space="preserve"> المؤمنين من محادثة الرجال </w:t>
      </w:r>
      <w:r w:rsidRPr="00C24DA8">
        <w:rPr>
          <w:rFonts w:ascii="Verdana" w:hAnsi="Verdana" w:cs="Traditional Arabic"/>
          <w:sz w:val="32"/>
          <w:szCs w:val="32"/>
          <w:rtl/>
        </w:rPr>
        <w:br/>
        <w:t xml:space="preserve">قال </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صدقت وهي </w:t>
      </w:r>
      <w:r w:rsidR="00823F69" w:rsidRPr="00C24DA8">
        <w:rPr>
          <w:rFonts w:ascii="Verdana" w:hAnsi="Verdana" w:cs="Traditional Arabic" w:hint="cs"/>
          <w:sz w:val="32"/>
          <w:szCs w:val="32"/>
          <w:rtl/>
        </w:rPr>
        <w:t>أولاهن</w:t>
      </w:r>
    </w:p>
    <w:p w:rsidR="00823F69" w:rsidRPr="00C24DA8" w:rsidRDefault="00D05217" w:rsidP="00603584">
      <w:pPr>
        <w:pStyle w:val="a3"/>
        <w:numPr>
          <w:ilvl w:val="0"/>
          <w:numId w:val="2"/>
        </w:numPr>
        <w:rPr>
          <w:rFonts w:ascii="Verdana" w:hAnsi="Verdana" w:cs="Traditional Arabic"/>
          <w:sz w:val="32"/>
          <w:szCs w:val="32"/>
          <w:rtl/>
        </w:rPr>
      </w:pPr>
      <w:r w:rsidRPr="00C24DA8">
        <w:rPr>
          <w:rFonts w:ascii="Verdana" w:hAnsi="Verdana" w:cs="Traditional Arabic"/>
          <w:sz w:val="32"/>
          <w:szCs w:val="32"/>
          <w:rtl/>
        </w:rPr>
        <w:br/>
      </w:r>
      <w:r w:rsidR="00823F69"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 xml:space="preserve">انصرف وهو </w:t>
      </w:r>
      <w:r w:rsidR="00823F69" w:rsidRPr="00C24DA8">
        <w:rPr>
          <w:rFonts w:ascii="Verdana" w:hAnsi="Verdana" w:cs="Traditional Arabic" w:hint="cs"/>
          <w:b/>
          <w:bCs/>
          <w:sz w:val="32"/>
          <w:szCs w:val="32"/>
          <w:rtl/>
        </w:rPr>
        <w:t>مأجور</w:t>
      </w:r>
      <w:r w:rsidRPr="00C24DA8">
        <w:rPr>
          <w:rFonts w:ascii="Verdana" w:hAnsi="Verdana" w:cs="Traditional Arabic"/>
          <w:b/>
          <w:bCs/>
          <w:sz w:val="32"/>
          <w:szCs w:val="32"/>
          <w:rtl/>
        </w:rPr>
        <w:br/>
      </w:r>
      <w:r w:rsidRPr="00C24DA8">
        <w:rPr>
          <w:rFonts w:ascii="Verdana" w:hAnsi="Verdana" w:cs="Traditional Arabic"/>
          <w:sz w:val="32"/>
          <w:szCs w:val="32"/>
          <w:rtl/>
        </w:rPr>
        <w:lastRenderedPageBreak/>
        <w:t xml:space="preserve">قعد رجل على باب داره فاتاه سائل فقال له :اجلس ثم صاح بجارية عنده </w:t>
      </w:r>
      <w:r w:rsidRPr="00C24DA8">
        <w:rPr>
          <w:rFonts w:ascii="Verdana" w:hAnsi="Verdana" w:cs="Traditional Arabic"/>
          <w:sz w:val="32"/>
          <w:szCs w:val="32"/>
          <w:rtl/>
        </w:rPr>
        <w:br/>
        <w:t xml:space="preserve">فقال ادفعي </w:t>
      </w:r>
      <w:r w:rsidR="00823F69" w:rsidRPr="00C24DA8">
        <w:rPr>
          <w:rFonts w:ascii="Verdana" w:hAnsi="Verdana" w:cs="Traditional Arabic" w:hint="cs"/>
          <w:sz w:val="32"/>
          <w:szCs w:val="32"/>
          <w:rtl/>
        </w:rPr>
        <w:t>إلى</w:t>
      </w:r>
      <w:r w:rsidRPr="00C24DA8">
        <w:rPr>
          <w:rFonts w:ascii="Verdana" w:hAnsi="Verdana" w:cs="Traditional Arabic"/>
          <w:sz w:val="32"/>
          <w:szCs w:val="32"/>
          <w:rtl/>
        </w:rPr>
        <w:t xml:space="preserve"> هذا السائل صاعا من حنطه </w:t>
      </w:r>
    </w:p>
    <w:p w:rsidR="00823F69" w:rsidRPr="00C24DA8" w:rsidRDefault="00D05217" w:rsidP="00823F69">
      <w:pPr>
        <w:rPr>
          <w:rFonts w:ascii="Verdana" w:hAnsi="Verdana" w:cs="Traditional Arabic"/>
          <w:sz w:val="32"/>
          <w:szCs w:val="32"/>
          <w:rtl/>
        </w:rPr>
      </w:pPr>
      <w:r w:rsidRPr="00C24DA8">
        <w:rPr>
          <w:rFonts w:ascii="Verdana" w:hAnsi="Verdana" w:cs="Traditional Arabic"/>
          <w:sz w:val="32"/>
          <w:szCs w:val="32"/>
          <w:rtl/>
        </w:rPr>
        <w:t xml:space="preserve">فقالت </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ما</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بقي عندنا </w:t>
      </w:r>
      <w:r w:rsidRPr="00C24DA8">
        <w:rPr>
          <w:rFonts w:ascii="Verdana" w:hAnsi="Verdana" w:cs="Traditional Arabic"/>
          <w:sz w:val="32"/>
          <w:szCs w:val="32"/>
          <w:rtl/>
        </w:rPr>
        <w:br/>
        <w:t xml:space="preserve">قال </w:t>
      </w:r>
      <w:r w:rsidR="00823F69" w:rsidRPr="00C24DA8">
        <w:rPr>
          <w:rFonts w:ascii="Verdana" w:hAnsi="Verdana" w:cs="Traditional Arabic" w:hint="cs"/>
          <w:sz w:val="32"/>
          <w:szCs w:val="32"/>
          <w:rtl/>
        </w:rPr>
        <w:t>: فأعطيه</w:t>
      </w:r>
      <w:r w:rsidRPr="00C24DA8">
        <w:rPr>
          <w:rFonts w:ascii="Verdana" w:hAnsi="Verdana" w:cs="Traditional Arabic"/>
          <w:sz w:val="32"/>
          <w:szCs w:val="32"/>
          <w:rtl/>
        </w:rPr>
        <w:t xml:space="preserve"> درهما </w:t>
      </w:r>
    </w:p>
    <w:p w:rsidR="00823F69" w:rsidRPr="00C24DA8" w:rsidRDefault="00D05217" w:rsidP="00823F69">
      <w:pPr>
        <w:rPr>
          <w:rFonts w:ascii="Verdana" w:hAnsi="Verdana" w:cs="Traditional Arabic"/>
          <w:sz w:val="32"/>
          <w:szCs w:val="32"/>
          <w:rtl/>
        </w:rPr>
      </w:pPr>
      <w:r w:rsidRPr="00C24DA8">
        <w:rPr>
          <w:rFonts w:ascii="Verdana" w:hAnsi="Verdana" w:cs="Traditional Arabic"/>
          <w:sz w:val="32"/>
          <w:szCs w:val="32"/>
          <w:rtl/>
        </w:rPr>
        <w:t xml:space="preserve">قالت </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ما</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بقى عندنا دراهم </w:t>
      </w:r>
      <w:r w:rsidRPr="00C24DA8">
        <w:rPr>
          <w:rFonts w:ascii="Verdana" w:hAnsi="Verdana" w:cs="Traditional Arabic"/>
          <w:sz w:val="32"/>
          <w:szCs w:val="32"/>
          <w:rtl/>
        </w:rPr>
        <w:br/>
        <w:t xml:space="preserve">قال </w:t>
      </w:r>
      <w:r w:rsidR="00823F69" w:rsidRPr="00C24DA8">
        <w:rPr>
          <w:rFonts w:ascii="Verdana" w:hAnsi="Verdana" w:cs="Traditional Arabic" w:hint="cs"/>
          <w:sz w:val="32"/>
          <w:szCs w:val="32"/>
          <w:rtl/>
        </w:rPr>
        <w:t>: فأطعميه</w:t>
      </w:r>
      <w:r w:rsidRPr="00C24DA8">
        <w:rPr>
          <w:rFonts w:ascii="Verdana" w:hAnsi="Verdana" w:cs="Traditional Arabic"/>
          <w:sz w:val="32"/>
          <w:szCs w:val="32"/>
          <w:rtl/>
        </w:rPr>
        <w:t xml:space="preserve"> رغيفا </w:t>
      </w:r>
    </w:p>
    <w:p w:rsidR="00823F69" w:rsidRPr="00C24DA8" w:rsidRDefault="00D05217" w:rsidP="00823F69">
      <w:pPr>
        <w:rPr>
          <w:rFonts w:ascii="Verdana" w:hAnsi="Verdana" w:cs="Traditional Arabic"/>
          <w:sz w:val="32"/>
          <w:szCs w:val="32"/>
          <w:rtl/>
        </w:rPr>
      </w:pPr>
      <w:r w:rsidRPr="00C24DA8">
        <w:rPr>
          <w:rFonts w:ascii="Verdana" w:hAnsi="Verdana" w:cs="Traditional Arabic"/>
          <w:sz w:val="32"/>
          <w:szCs w:val="32"/>
          <w:rtl/>
        </w:rPr>
        <w:t xml:space="preserve">قالت </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ما</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عندنا رغيف </w:t>
      </w:r>
      <w:r w:rsidRPr="00C24DA8">
        <w:rPr>
          <w:rFonts w:ascii="Verdana" w:hAnsi="Verdana" w:cs="Traditional Arabic"/>
          <w:sz w:val="32"/>
          <w:szCs w:val="32"/>
          <w:rtl/>
        </w:rPr>
        <w:br/>
        <w:t xml:space="preserve">فالتفت </w:t>
      </w:r>
      <w:r w:rsidR="00823F69" w:rsidRPr="00C24DA8">
        <w:rPr>
          <w:rFonts w:ascii="Verdana" w:hAnsi="Verdana" w:cs="Traditional Arabic" w:hint="cs"/>
          <w:sz w:val="32"/>
          <w:szCs w:val="32"/>
          <w:rtl/>
        </w:rPr>
        <w:t xml:space="preserve">إليه </w:t>
      </w:r>
      <w:r w:rsidRPr="00C24DA8">
        <w:rPr>
          <w:rFonts w:ascii="Verdana" w:hAnsi="Verdana" w:cs="Traditional Arabic"/>
          <w:sz w:val="32"/>
          <w:szCs w:val="32"/>
          <w:rtl/>
        </w:rPr>
        <w:t xml:space="preserve"> وقال </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انصرف يا</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فاسق يا</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فاجر </w:t>
      </w:r>
      <w:r w:rsidRPr="00C24DA8">
        <w:rPr>
          <w:rFonts w:ascii="Verdana" w:hAnsi="Verdana" w:cs="Traditional Arabic"/>
          <w:sz w:val="32"/>
          <w:szCs w:val="32"/>
          <w:rtl/>
        </w:rPr>
        <w:br/>
        <w:t xml:space="preserve">فقال السائل </w:t>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سبحان الله تحرمني وتشتمني </w:t>
      </w:r>
      <w:r w:rsidRPr="00C24DA8">
        <w:rPr>
          <w:rFonts w:ascii="Verdana" w:hAnsi="Verdana" w:cs="Traditional Arabic"/>
          <w:sz w:val="32"/>
          <w:szCs w:val="32"/>
          <w:rtl/>
        </w:rPr>
        <w:br/>
        <w:t xml:space="preserve">قال </w:t>
      </w:r>
      <w:r w:rsidR="00823F69" w:rsidRPr="00C24DA8">
        <w:rPr>
          <w:rFonts w:ascii="Verdana" w:hAnsi="Verdana" w:cs="Traditional Arabic" w:hint="cs"/>
          <w:sz w:val="32"/>
          <w:szCs w:val="32"/>
          <w:rtl/>
        </w:rPr>
        <w:t>: أحببت</w:t>
      </w:r>
      <w:r w:rsidRPr="00C24DA8">
        <w:rPr>
          <w:rFonts w:ascii="Verdana" w:hAnsi="Verdana" w:cs="Traditional Arabic"/>
          <w:sz w:val="32"/>
          <w:szCs w:val="32"/>
          <w:rtl/>
        </w:rPr>
        <w:t xml:space="preserve"> </w:t>
      </w:r>
      <w:r w:rsidR="00823F69" w:rsidRPr="00C24DA8">
        <w:rPr>
          <w:rFonts w:ascii="Verdana" w:hAnsi="Verdana" w:cs="Traditional Arabic" w:hint="cs"/>
          <w:sz w:val="32"/>
          <w:szCs w:val="32"/>
          <w:rtl/>
        </w:rPr>
        <w:t>أن</w:t>
      </w:r>
      <w:r w:rsidRPr="00C24DA8">
        <w:rPr>
          <w:rFonts w:ascii="Verdana" w:hAnsi="Verdana" w:cs="Traditional Arabic"/>
          <w:sz w:val="32"/>
          <w:szCs w:val="32"/>
          <w:rtl/>
        </w:rPr>
        <w:t xml:space="preserve"> تنصرف </w:t>
      </w:r>
      <w:r w:rsidR="00823F69" w:rsidRPr="00C24DA8">
        <w:rPr>
          <w:rFonts w:ascii="Verdana" w:hAnsi="Verdana" w:cs="Traditional Arabic" w:hint="cs"/>
          <w:sz w:val="32"/>
          <w:szCs w:val="32"/>
          <w:rtl/>
        </w:rPr>
        <w:t>وأنت</w:t>
      </w:r>
      <w:r w:rsidRPr="00C24DA8">
        <w:rPr>
          <w:rFonts w:ascii="Verdana" w:hAnsi="Verdana" w:cs="Traditional Arabic"/>
          <w:sz w:val="32"/>
          <w:szCs w:val="32"/>
          <w:rtl/>
        </w:rPr>
        <w:t xml:space="preserve"> </w:t>
      </w:r>
      <w:r w:rsidR="00823F69" w:rsidRPr="00C24DA8">
        <w:rPr>
          <w:rFonts w:ascii="Verdana" w:hAnsi="Verdana" w:cs="Traditional Arabic" w:hint="cs"/>
          <w:sz w:val="32"/>
          <w:szCs w:val="32"/>
          <w:rtl/>
        </w:rPr>
        <w:t>مأجور</w:t>
      </w:r>
      <w:r w:rsidRPr="00C24DA8">
        <w:rPr>
          <w:rFonts w:ascii="Verdana" w:hAnsi="Verdana" w:cs="Traditional Arabic"/>
          <w:sz w:val="32"/>
          <w:szCs w:val="32"/>
          <w:rtl/>
        </w:rPr>
        <w:br/>
      </w:r>
      <w:r w:rsidRPr="00C24DA8">
        <w:rPr>
          <w:rFonts w:ascii="Verdana" w:hAnsi="Verdana" w:cs="Traditional Arabic"/>
          <w:sz w:val="32"/>
          <w:szCs w:val="32"/>
          <w:rtl/>
        </w:rPr>
        <w:br/>
      </w:r>
      <w:r w:rsidR="00823F69"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يتمنى الخسارة فيربح</w:t>
      </w:r>
      <w:r w:rsidRPr="00C24DA8">
        <w:rPr>
          <w:rFonts w:ascii="Verdana" w:hAnsi="Verdana" w:cs="Traditional Arabic"/>
          <w:b/>
          <w:bCs/>
          <w:sz w:val="32"/>
          <w:szCs w:val="32"/>
          <w:rtl/>
        </w:rPr>
        <w:br/>
      </w:r>
      <w:r w:rsidR="00823F6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كان المعتضد </w:t>
      </w:r>
      <w:r w:rsidR="00823F69" w:rsidRPr="00C24DA8">
        <w:rPr>
          <w:rFonts w:ascii="Verdana" w:hAnsi="Verdana" w:cs="Traditional Arabic" w:hint="cs"/>
          <w:sz w:val="32"/>
          <w:szCs w:val="32"/>
          <w:rtl/>
        </w:rPr>
        <w:t>إذا</w:t>
      </w:r>
      <w:r w:rsidRPr="00C24DA8">
        <w:rPr>
          <w:rFonts w:ascii="Verdana" w:hAnsi="Verdana" w:cs="Traditional Arabic"/>
          <w:sz w:val="32"/>
          <w:szCs w:val="32"/>
          <w:rtl/>
        </w:rPr>
        <w:t xml:space="preserve"> </w:t>
      </w:r>
      <w:r w:rsidR="00823F69" w:rsidRPr="00C24DA8">
        <w:rPr>
          <w:rFonts w:ascii="Verdana" w:hAnsi="Verdana" w:cs="Traditional Arabic" w:hint="cs"/>
          <w:sz w:val="32"/>
          <w:szCs w:val="32"/>
          <w:rtl/>
        </w:rPr>
        <w:t>رأى</w:t>
      </w:r>
      <w:r w:rsidRPr="00C24DA8">
        <w:rPr>
          <w:rFonts w:ascii="Verdana" w:hAnsi="Verdana" w:cs="Traditional Arabic"/>
          <w:sz w:val="32"/>
          <w:szCs w:val="32"/>
          <w:rtl/>
        </w:rPr>
        <w:t xml:space="preserve"> ابن الجصاص قال : هذا </w:t>
      </w:r>
      <w:r w:rsidR="00823F69" w:rsidRPr="00C24DA8">
        <w:rPr>
          <w:rFonts w:ascii="Verdana" w:hAnsi="Verdana" w:cs="Traditional Arabic" w:hint="cs"/>
          <w:sz w:val="32"/>
          <w:szCs w:val="32"/>
          <w:rtl/>
        </w:rPr>
        <w:t>أحمق</w:t>
      </w:r>
      <w:r w:rsidRPr="00C24DA8">
        <w:rPr>
          <w:rFonts w:ascii="Verdana" w:hAnsi="Verdana" w:cs="Traditional Arabic"/>
          <w:sz w:val="32"/>
          <w:szCs w:val="32"/>
          <w:rtl/>
        </w:rPr>
        <w:t xml:space="preserve"> مرزوق</w:t>
      </w:r>
    </w:p>
    <w:p w:rsidR="0022312F" w:rsidRPr="00C24DA8" w:rsidRDefault="00823F69" w:rsidP="0022312F">
      <w:pPr>
        <w:rPr>
          <w:rFonts w:ascii="Verdana" w:hAnsi="Verdana" w:cs="Traditional Arabic"/>
          <w:sz w:val="32"/>
          <w:szCs w:val="32"/>
          <w:rtl/>
        </w:rPr>
      </w:pPr>
      <w:r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 وكان ابن الجصاص </w:t>
      </w:r>
      <w:r w:rsidRPr="00C24DA8">
        <w:rPr>
          <w:rFonts w:ascii="Verdana" w:hAnsi="Verdana" w:cs="Traditional Arabic" w:hint="cs"/>
          <w:sz w:val="32"/>
          <w:szCs w:val="32"/>
          <w:rtl/>
        </w:rPr>
        <w:t>أوسع</w:t>
      </w:r>
      <w:r w:rsidR="00D05217" w:rsidRPr="00C24DA8">
        <w:rPr>
          <w:rFonts w:ascii="Verdana" w:hAnsi="Verdana" w:cs="Traditional Arabic"/>
          <w:sz w:val="32"/>
          <w:szCs w:val="32"/>
          <w:rtl/>
        </w:rPr>
        <w:t xml:space="preserve"> الناس دنيا وله من المال ما</w:t>
      </w:r>
      <w:r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لا ينتهي </w:t>
      </w:r>
      <w:r w:rsidRPr="00C24DA8">
        <w:rPr>
          <w:rFonts w:ascii="Verdana" w:hAnsi="Verdana" w:cs="Traditional Arabic" w:hint="cs"/>
          <w:sz w:val="32"/>
          <w:szCs w:val="32"/>
          <w:rtl/>
        </w:rPr>
        <w:t>إلى</w:t>
      </w:r>
      <w:r w:rsidR="00D05217" w:rsidRPr="00C24DA8">
        <w:rPr>
          <w:rFonts w:ascii="Verdana" w:hAnsi="Verdana" w:cs="Traditional Arabic"/>
          <w:sz w:val="32"/>
          <w:szCs w:val="32"/>
          <w:rtl/>
        </w:rPr>
        <w:t xml:space="preserve"> عده ولا</w:t>
      </w:r>
      <w:r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يوقف على حده وبلغ من جده انه قال :</w:t>
      </w:r>
      <w:r w:rsidR="00D05217" w:rsidRPr="00C24DA8">
        <w:rPr>
          <w:rFonts w:ascii="Verdana" w:hAnsi="Verdana" w:cs="Traditional Arabic"/>
          <w:sz w:val="32"/>
          <w:szCs w:val="32"/>
          <w:rtl/>
        </w:rPr>
        <w:br/>
        <w:t xml:space="preserve">تمنيت </w:t>
      </w:r>
      <w:r w:rsidRPr="00C24DA8">
        <w:rPr>
          <w:rFonts w:ascii="Verdana" w:hAnsi="Verdana" w:cs="Traditional Arabic" w:hint="cs"/>
          <w:sz w:val="32"/>
          <w:szCs w:val="32"/>
          <w:rtl/>
        </w:rPr>
        <w:t>أن</w:t>
      </w:r>
      <w:r w:rsidR="00D05217" w:rsidRPr="00C24DA8">
        <w:rPr>
          <w:rFonts w:ascii="Verdana" w:hAnsi="Verdana" w:cs="Traditional Arabic"/>
          <w:sz w:val="32"/>
          <w:szCs w:val="32"/>
          <w:rtl/>
        </w:rPr>
        <w:t xml:space="preserve"> اخسر مرة </w:t>
      </w:r>
      <w:r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فقيل لي </w:t>
      </w:r>
      <w:r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اشتر التمر من الكوفة وبعه في البصرة وكانت بها نخيل كثيرة وتمرها متوفر بكثرة </w:t>
      </w:r>
      <w:r w:rsidR="00D05217" w:rsidRPr="00C24DA8">
        <w:rPr>
          <w:rFonts w:ascii="Verdana" w:hAnsi="Verdana" w:cs="Traditional Arabic"/>
          <w:sz w:val="32"/>
          <w:szCs w:val="32"/>
          <w:rtl/>
        </w:rPr>
        <w:br/>
        <w:t xml:space="preserve">وكانت الكوفة قليلة التمر ففعلت ذلك </w:t>
      </w:r>
      <w:r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فاتفق </w:t>
      </w:r>
      <w:r w:rsidRPr="00C24DA8">
        <w:rPr>
          <w:rFonts w:ascii="Verdana" w:hAnsi="Verdana" w:cs="Traditional Arabic" w:hint="cs"/>
          <w:sz w:val="32"/>
          <w:szCs w:val="32"/>
          <w:rtl/>
        </w:rPr>
        <w:t>أن</w:t>
      </w:r>
      <w:r w:rsidR="00D05217" w:rsidRPr="00C24DA8">
        <w:rPr>
          <w:rFonts w:ascii="Verdana" w:hAnsi="Verdana" w:cs="Traditional Arabic"/>
          <w:sz w:val="32"/>
          <w:szCs w:val="32"/>
          <w:rtl/>
        </w:rPr>
        <w:t xml:space="preserve"> نخل البصرة لم يحمل في هذا العام فربح ربحا واسعا</w:t>
      </w:r>
      <w:r w:rsidR="00D05217" w:rsidRPr="00C24DA8">
        <w:rPr>
          <w:rFonts w:ascii="Verdana" w:hAnsi="Verdana" w:cs="Traditional Arabic"/>
          <w:sz w:val="32"/>
          <w:szCs w:val="32"/>
          <w:rtl/>
        </w:rPr>
        <w:br/>
      </w:r>
      <w:r w:rsidR="00D05217" w:rsidRPr="00C24DA8">
        <w:rPr>
          <w:rFonts w:ascii="Verdana" w:hAnsi="Verdana" w:cs="Traditional Arabic"/>
          <w:sz w:val="32"/>
          <w:szCs w:val="32"/>
          <w:rtl/>
        </w:rPr>
        <w:br/>
      </w:r>
      <w:r w:rsidRPr="00C24DA8">
        <w:rPr>
          <w:rFonts w:ascii="Verdana" w:hAnsi="Verdana" w:cs="Traditional Arabic" w:hint="cs"/>
          <w:b/>
          <w:bCs/>
          <w:sz w:val="32"/>
          <w:szCs w:val="32"/>
          <w:rtl/>
        </w:rPr>
        <w:t xml:space="preserve">- </w:t>
      </w:r>
      <w:r w:rsidR="00D05217" w:rsidRPr="00C24DA8">
        <w:rPr>
          <w:rFonts w:ascii="Verdana" w:hAnsi="Verdana" w:cs="Traditional Arabic"/>
          <w:b/>
          <w:bCs/>
          <w:sz w:val="32"/>
          <w:szCs w:val="32"/>
          <w:rtl/>
        </w:rPr>
        <w:t xml:space="preserve">ثمانية </w:t>
      </w:r>
      <w:r w:rsidRPr="00C24DA8">
        <w:rPr>
          <w:rFonts w:ascii="Verdana" w:hAnsi="Verdana" w:cs="Traditional Arabic" w:hint="cs"/>
          <w:b/>
          <w:bCs/>
          <w:sz w:val="32"/>
          <w:szCs w:val="32"/>
          <w:rtl/>
        </w:rPr>
        <w:t>أشياء</w:t>
      </w:r>
      <w:r w:rsidR="00D05217" w:rsidRPr="00C24DA8">
        <w:rPr>
          <w:rFonts w:ascii="Verdana" w:hAnsi="Verdana" w:cs="Traditional Arabic"/>
          <w:b/>
          <w:bCs/>
          <w:sz w:val="32"/>
          <w:szCs w:val="32"/>
          <w:rtl/>
        </w:rPr>
        <w:br/>
      </w:r>
      <w:r w:rsidRPr="00C24DA8">
        <w:rPr>
          <w:rFonts w:ascii="Verdana" w:hAnsi="Verdana" w:cs="Traditional Arabic" w:hint="cs"/>
          <w:sz w:val="32"/>
          <w:szCs w:val="32"/>
          <w:rtl/>
        </w:rPr>
        <w:t xml:space="preserve"> </w:t>
      </w:r>
      <w:r w:rsidR="00B53543">
        <w:rPr>
          <w:rFonts w:ascii="Verdana" w:hAnsi="Verdana" w:cs="Traditional Arabic"/>
          <w:sz w:val="32"/>
          <w:szCs w:val="32"/>
          <w:rtl/>
        </w:rPr>
        <w:t>س</w:t>
      </w:r>
      <w:r w:rsidR="00B53543">
        <w:rPr>
          <w:rFonts w:ascii="Verdana" w:hAnsi="Verdana" w:cs="Traditional Arabic" w:hint="cs"/>
          <w:sz w:val="32"/>
          <w:szCs w:val="32"/>
          <w:rtl/>
        </w:rPr>
        <w:t>أ</w:t>
      </w:r>
      <w:r w:rsidR="00D05217" w:rsidRPr="00C24DA8">
        <w:rPr>
          <w:rFonts w:ascii="Verdana" w:hAnsi="Verdana" w:cs="Traditional Arabic"/>
          <w:sz w:val="32"/>
          <w:szCs w:val="32"/>
          <w:rtl/>
        </w:rPr>
        <w:t xml:space="preserve">ل بعض الناس </w:t>
      </w:r>
      <w:r w:rsidRPr="00C24DA8">
        <w:rPr>
          <w:rFonts w:ascii="Verdana" w:hAnsi="Verdana" w:cs="Traditional Arabic" w:hint="cs"/>
          <w:sz w:val="32"/>
          <w:szCs w:val="32"/>
          <w:rtl/>
        </w:rPr>
        <w:t>الإمام</w:t>
      </w:r>
      <w:r w:rsidR="00D05217" w:rsidRPr="00C24DA8">
        <w:rPr>
          <w:rFonts w:ascii="Verdana" w:hAnsi="Verdana" w:cs="Traditional Arabic"/>
          <w:sz w:val="32"/>
          <w:szCs w:val="32"/>
          <w:rtl/>
        </w:rPr>
        <w:t xml:space="preserve"> الشافعي عن ثمانية </w:t>
      </w:r>
      <w:r w:rsidRPr="00C24DA8">
        <w:rPr>
          <w:rFonts w:ascii="Verdana" w:hAnsi="Verdana" w:cs="Traditional Arabic" w:hint="cs"/>
          <w:sz w:val="32"/>
          <w:szCs w:val="32"/>
          <w:rtl/>
        </w:rPr>
        <w:t>أشياء</w:t>
      </w:r>
      <w:r w:rsidR="00D05217" w:rsidRPr="00C24DA8">
        <w:rPr>
          <w:rFonts w:ascii="Verdana" w:hAnsi="Verdana" w:cs="Traditional Arabic"/>
          <w:sz w:val="32"/>
          <w:szCs w:val="32"/>
          <w:rtl/>
        </w:rPr>
        <w:t xml:space="preserve"> </w:t>
      </w:r>
      <w:r w:rsidR="00D05217" w:rsidRPr="00C24DA8">
        <w:rPr>
          <w:rFonts w:ascii="Verdana" w:hAnsi="Verdana" w:cs="Traditional Arabic"/>
          <w:sz w:val="32"/>
          <w:szCs w:val="32"/>
          <w:rtl/>
        </w:rPr>
        <w:br/>
        <w:t xml:space="preserve">فقالوا له </w:t>
      </w:r>
      <w:r w:rsidR="0022312F"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ما</w:t>
      </w:r>
      <w:r w:rsidR="0022312F" w:rsidRPr="00C24DA8">
        <w:rPr>
          <w:rFonts w:ascii="Verdana" w:hAnsi="Verdana" w:cs="Traditional Arabic" w:hint="cs"/>
          <w:sz w:val="32"/>
          <w:szCs w:val="32"/>
          <w:rtl/>
        </w:rPr>
        <w:t xml:space="preserve"> رأيك</w:t>
      </w:r>
      <w:r w:rsidR="00B53543">
        <w:rPr>
          <w:rFonts w:ascii="Verdana" w:hAnsi="Verdana" w:cs="Traditional Arabic"/>
          <w:sz w:val="32"/>
          <w:szCs w:val="32"/>
          <w:rtl/>
        </w:rPr>
        <w:t xml:space="preserve"> في واجب و</w:t>
      </w:r>
      <w:r w:rsidR="00B53543">
        <w:rPr>
          <w:rFonts w:ascii="Verdana" w:hAnsi="Verdana" w:cs="Traditional Arabic" w:hint="cs"/>
          <w:sz w:val="32"/>
          <w:szCs w:val="32"/>
          <w:rtl/>
        </w:rPr>
        <w:t>أ</w:t>
      </w:r>
      <w:r w:rsidR="00D05217" w:rsidRPr="00C24DA8">
        <w:rPr>
          <w:rFonts w:ascii="Verdana" w:hAnsi="Verdana" w:cs="Traditional Arabic"/>
          <w:sz w:val="32"/>
          <w:szCs w:val="32"/>
          <w:rtl/>
        </w:rPr>
        <w:t xml:space="preserve">وجب </w:t>
      </w:r>
      <w:r w:rsidR="0022312F"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وعجيب </w:t>
      </w:r>
      <w:r w:rsidR="0022312F" w:rsidRPr="00C24DA8">
        <w:rPr>
          <w:rFonts w:ascii="Verdana" w:hAnsi="Verdana" w:cs="Traditional Arabic" w:hint="cs"/>
          <w:sz w:val="32"/>
          <w:szCs w:val="32"/>
          <w:rtl/>
        </w:rPr>
        <w:t>وأعجب ،</w:t>
      </w:r>
      <w:r w:rsidR="00D05217" w:rsidRPr="00C24DA8">
        <w:rPr>
          <w:rFonts w:ascii="Verdana" w:hAnsi="Verdana" w:cs="Traditional Arabic"/>
          <w:sz w:val="32"/>
          <w:szCs w:val="32"/>
          <w:rtl/>
        </w:rPr>
        <w:t xml:space="preserve"> وصعب </w:t>
      </w:r>
      <w:r w:rsidR="0022312F" w:rsidRPr="00C24DA8">
        <w:rPr>
          <w:rFonts w:ascii="Verdana" w:hAnsi="Verdana" w:cs="Traditional Arabic" w:hint="cs"/>
          <w:sz w:val="32"/>
          <w:szCs w:val="32"/>
          <w:rtl/>
        </w:rPr>
        <w:t>وأصعب ،</w:t>
      </w:r>
      <w:r w:rsidR="00B53543">
        <w:rPr>
          <w:rFonts w:ascii="Verdana" w:hAnsi="Verdana" w:cs="Traditional Arabic"/>
          <w:sz w:val="32"/>
          <w:szCs w:val="32"/>
          <w:rtl/>
        </w:rPr>
        <w:t xml:space="preserve"> وقريب و</w:t>
      </w:r>
      <w:r w:rsidR="00B53543">
        <w:rPr>
          <w:rFonts w:ascii="Verdana" w:hAnsi="Verdana" w:cs="Traditional Arabic" w:hint="cs"/>
          <w:sz w:val="32"/>
          <w:szCs w:val="32"/>
          <w:rtl/>
        </w:rPr>
        <w:t>أ</w:t>
      </w:r>
      <w:r w:rsidR="00D05217" w:rsidRPr="00C24DA8">
        <w:rPr>
          <w:rFonts w:ascii="Verdana" w:hAnsi="Verdana" w:cs="Traditional Arabic"/>
          <w:sz w:val="32"/>
          <w:szCs w:val="32"/>
          <w:rtl/>
        </w:rPr>
        <w:t xml:space="preserve">قرب </w:t>
      </w:r>
      <w:r w:rsidR="00D05217" w:rsidRPr="00C24DA8">
        <w:rPr>
          <w:rFonts w:ascii="Verdana" w:hAnsi="Verdana" w:cs="Traditional Arabic"/>
          <w:sz w:val="32"/>
          <w:szCs w:val="32"/>
          <w:rtl/>
        </w:rPr>
        <w:br/>
        <w:t xml:space="preserve">فرد عليهم بقوله </w:t>
      </w:r>
      <w:r w:rsidR="0022312F"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من واجب الناس </w:t>
      </w:r>
      <w:r w:rsidR="0022312F" w:rsidRPr="00C24DA8">
        <w:rPr>
          <w:rFonts w:ascii="Verdana" w:hAnsi="Verdana" w:cs="Traditional Arabic" w:hint="cs"/>
          <w:sz w:val="32"/>
          <w:szCs w:val="32"/>
          <w:rtl/>
        </w:rPr>
        <w:t>أن</w:t>
      </w:r>
      <w:r w:rsidR="0022312F" w:rsidRPr="00C24DA8">
        <w:rPr>
          <w:rFonts w:ascii="Verdana" w:hAnsi="Verdana" w:cs="Traditional Arabic"/>
          <w:sz w:val="32"/>
          <w:szCs w:val="32"/>
          <w:rtl/>
        </w:rPr>
        <w:t xml:space="preserve"> يتوبوا </w:t>
      </w:r>
      <w:r w:rsidR="0022312F" w:rsidRPr="00C24DA8">
        <w:rPr>
          <w:rFonts w:ascii="Verdana" w:hAnsi="Verdana" w:cs="Traditional Arabic" w:hint="cs"/>
          <w:sz w:val="32"/>
          <w:szCs w:val="32"/>
          <w:rtl/>
        </w:rPr>
        <w:t xml:space="preserve">، </w:t>
      </w:r>
      <w:r w:rsidR="0022312F" w:rsidRPr="00C24DA8">
        <w:rPr>
          <w:rFonts w:ascii="Verdana" w:hAnsi="Verdana" w:cs="Traditional Arabic"/>
          <w:sz w:val="32"/>
          <w:szCs w:val="32"/>
          <w:rtl/>
        </w:rPr>
        <w:t xml:space="preserve">ولكن ترك الذنوب </w:t>
      </w:r>
      <w:r w:rsidR="0022312F" w:rsidRPr="00C24DA8">
        <w:rPr>
          <w:rFonts w:ascii="Verdana" w:hAnsi="Verdana" w:cs="Traditional Arabic" w:hint="cs"/>
          <w:sz w:val="32"/>
          <w:szCs w:val="32"/>
          <w:rtl/>
        </w:rPr>
        <w:t>أ</w:t>
      </w:r>
      <w:r w:rsidR="00D05217" w:rsidRPr="00C24DA8">
        <w:rPr>
          <w:rFonts w:ascii="Verdana" w:hAnsi="Verdana" w:cs="Traditional Arabic"/>
          <w:sz w:val="32"/>
          <w:szCs w:val="32"/>
          <w:rtl/>
        </w:rPr>
        <w:t xml:space="preserve">وجب </w:t>
      </w:r>
      <w:r w:rsidR="00D05217" w:rsidRPr="00C24DA8">
        <w:rPr>
          <w:rFonts w:ascii="Verdana" w:hAnsi="Verdana" w:cs="Traditional Arabic"/>
          <w:sz w:val="32"/>
          <w:szCs w:val="32"/>
          <w:rtl/>
        </w:rPr>
        <w:br/>
      </w:r>
      <w:r w:rsidR="00D05217" w:rsidRPr="00C24DA8">
        <w:rPr>
          <w:rFonts w:ascii="Verdana" w:hAnsi="Verdana" w:cs="Traditional Arabic"/>
          <w:sz w:val="32"/>
          <w:szCs w:val="32"/>
          <w:rtl/>
        </w:rPr>
        <w:lastRenderedPageBreak/>
        <w:t xml:space="preserve">والدهر في صرفه عجيب </w:t>
      </w:r>
      <w:r w:rsidR="0022312F"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وغفلة الناس عنه </w:t>
      </w:r>
      <w:r w:rsidR="0022312F" w:rsidRPr="00C24DA8">
        <w:rPr>
          <w:rFonts w:ascii="Verdana" w:hAnsi="Verdana" w:cs="Traditional Arabic" w:hint="cs"/>
          <w:sz w:val="32"/>
          <w:szCs w:val="32"/>
          <w:rtl/>
        </w:rPr>
        <w:t>أعجب</w:t>
      </w:r>
      <w:r w:rsidR="00D05217" w:rsidRPr="00C24DA8">
        <w:rPr>
          <w:rFonts w:ascii="Verdana" w:hAnsi="Verdana" w:cs="Traditional Arabic"/>
          <w:sz w:val="32"/>
          <w:szCs w:val="32"/>
          <w:rtl/>
        </w:rPr>
        <w:br/>
        <w:t xml:space="preserve">والصبر في النائبات صعب </w:t>
      </w:r>
      <w:r w:rsidR="0022312F"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ولكن فوات الثواب </w:t>
      </w:r>
      <w:r w:rsidR="0022312F" w:rsidRPr="00C24DA8">
        <w:rPr>
          <w:rFonts w:ascii="Verdana" w:hAnsi="Verdana" w:cs="Traditional Arabic" w:hint="cs"/>
          <w:sz w:val="32"/>
          <w:szCs w:val="32"/>
          <w:rtl/>
        </w:rPr>
        <w:t>أصعب</w:t>
      </w:r>
      <w:r w:rsidR="00D05217" w:rsidRPr="00C24DA8">
        <w:rPr>
          <w:rFonts w:ascii="Verdana" w:hAnsi="Verdana" w:cs="Traditional Arabic"/>
          <w:sz w:val="32"/>
          <w:szCs w:val="32"/>
          <w:rtl/>
        </w:rPr>
        <w:t xml:space="preserve"> </w:t>
      </w:r>
      <w:r w:rsidR="00D05217" w:rsidRPr="00C24DA8">
        <w:rPr>
          <w:rFonts w:ascii="Verdana" w:hAnsi="Verdana" w:cs="Traditional Arabic"/>
          <w:sz w:val="32"/>
          <w:szCs w:val="32"/>
          <w:rtl/>
        </w:rPr>
        <w:br/>
        <w:t>وكل ما</w:t>
      </w:r>
      <w:r w:rsidR="0022312F"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ترتجي قريب </w:t>
      </w:r>
      <w:r w:rsidR="0022312F" w:rsidRPr="00C24DA8">
        <w:rPr>
          <w:rFonts w:ascii="Verdana" w:hAnsi="Verdana" w:cs="Traditional Arabic" w:hint="cs"/>
          <w:sz w:val="32"/>
          <w:szCs w:val="32"/>
          <w:rtl/>
        </w:rPr>
        <w:t xml:space="preserve">، </w:t>
      </w:r>
      <w:r w:rsidR="00B53543">
        <w:rPr>
          <w:rFonts w:ascii="Verdana" w:hAnsi="Verdana" w:cs="Traditional Arabic"/>
          <w:sz w:val="32"/>
          <w:szCs w:val="32"/>
          <w:rtl/>
        </w:rPr>
        <w:t xml:space="preserve">والموت من دون ذلك </w:t>
      </w:r>
      <w:r w:rsidR="00B53543">
        <w:rPr>
          <w:rFonts w:ascii="Verdana" w:hAnsi="Verdana" w:cs="Traditional Arabic" w:hint="cs"/>
          <w:sz w:val="32"/>
          <w:szCs w:val="32"/>
          <w:rtl/>
        </w:rPr>
        <w:t>أ</w:t>
      </w:r>
      <w:r w:rsidR="00D05217" w:rsidRPr="00C24DA8">
        <w:rPr>
          <w:rFonts w:ascii="Verdana" w:hAnsi="Verdana" w:cs="Traditional Arabic"/>
          <w:sz w:val="32"/>
          <w:szCs w:val="32"/>
          <w:rtl/>
        </w:rPr>
        <w:t>قرب</w:t>
      </w:r>
      <w:r w:rsidR="00D05217" w:rsidRPr="00C24DA8">
        <w:rPr>
          <w:rFonts w:ascii="Verdana" w:hAnsi="Verdana" w:cs="Traditional Arabic"/>
          <w:sz w:val="32"/>
          <w:szCs w:val="32"/>
          <w:rtl/>
        </w:rPr>
        <w:br/>
      </w:r>
      <w:r w:rsidR="00D05217" w:rsidRPr="00C24DA8">
        <w:rPr>
          <w:rFonts w:ascii="Verdana" w:hAnsi="Verdana" w:cs="Traditional Arabic"/>
          <w:sz w:val="32"/>
          <w:szCs w:val="32"/>
          <w:rtl/>
        </w:rPr>
        <w:br/>
      </w:r>
      <w:r w:rsidR="0022312F" w:rsidRPr="00C24DA8">
        <w:rPr>
          <w:rFonts w:ascii="Verdana" w:hAnsi="Verdana" w:cs="Traditional Arabic" w:hint="cs"/>
          <w:b/>
          <w:bCs/>
          <w:sz w:val="32"/>
          <w:szCs w:val="32"/>
          <w:rtl/>
        </w:rPr>
        <w:t xml:space="preserve">- </w:t>
      </w:r>
      <w:r w:rsidR="00D05217" w:rsidRPr="00C24DA8">
        <w:rPr>
          <w:rFonts w:ascii="Verdana" w:hAnsi="Verdana" w:cs="Traditional Arabic"/>
          <w:b/>
          <w:bCs/>
          <w:sz w:val="32"/>
          <w:szCs w:val="32"/>
          <w:rtl/>
        </w:rPr>
        <w:t xml:space="preserve">لا تستغني </w:t>
      </w:r>
      <w:r w:rsidR="00D05217" w:rsidRPr="00C24DA8">
        <w:rPr>
          <w:rFonts w:ascii="Verdana" w:hAnsi="Verdana" w:cs="Traditional Arabic"/>
          <w:b/>
          <w:bCs/>
          <w:sz w:val="32"/>
          <w:szCs w:val="32"/>
          <w:rtl/>
        </w:rPr>
        <w:br/>
      </w:r>
      <w:r w:rsidR="0022312F"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في تحفة العروس قالوا </w:t>
      </w:r>
      <w:r w:rsidR="0022312F" w:rsidRPr="00C24DA8">
        <w:rPr>
          <w:rFonts w:ascii="Verdana" w:hAnsi="Verdana" w:cs="Traditional Arabic" w:hint="cs"/>
          <w:sz w:val="32"/>
          <w:szCs w:val="32"/>
          <w:rtl/>
        </w:rPr>
        <w:t>: أربع</w:t>
      </w:r>
      <w:r w:rsidR="00D05217" w:rsidRPr="00C24DA8">
        <w:rPr>
          <w:rFonts w:ascii="Verdana" w:hAnsi="Verdana" w:cs="Traditional Arabic"/>
          <w:sz w:val="32"/>
          <w:szCs w:val="32"/>
          <w:rtl/>
        </w:rPr>
        <w:t xml:space="preserve"> لا</w:t>
      </w:r>
      <w:r w:rsidR="0022312F"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تستغني عن </w:t>
      </w:r>
      <w:r w:rsidR="0022312F" w:rsidRPr="00C24DA8">
        <w:rPr>
          <w:rFonts w:ascii="Verdana" w:hAnsi="Verdana" w:cs="Traditional Arabic" w:hint="cs"/>
          <w:sz w:val="32"/>
          <w:szCs w:val="32"/>
          <w:rtl/>
        </w:rPr>
        <w:t>أربع</w:t>
      </w:r>
      <w:r w:rsidR="00D05217" w:rsidRPr="00C24DA8">
        <w:rPr>
          <w:rFonts w:ascii="Verdana" w:hAnsi="Verdana" w:cs="Traditional Arabic"/>
          <w:sz w:val="32"/>
          <w:szCs w:val="32"/>
          <w:rtl/>
        </w:rPr>
        <w:t xml:space="preserve"> : </w:t>
      </w:r>
    </w:p>
    <w:p w:rsidR="0022312F" w:rsidRPr="00C24DA8" w:rsidRDefault="0022312F" w:rsidP="0022312F">
      <w:pPr>
        <w:rPr>
          <w:rFonts w:ascii="Verdana" w:hAnsi="Verdana" w:cs="Traditional Arabic"/>
          <w:sz w:val="32"/>
          <w:szCs w:val="32"/>
          <w:rtl/>
        </w:rPr>
      </w:pPr>
      <w:r w:rsidRPr="00C24DA8">
        <w:rPr>
          <w:rFonts w:ascii="Verdana" w:hAnsi="Verdana" w:cs="Traditional Arabic" w:hint="cs"/>
          <w:sz w:val="32"/>
          <w:szCs w:val="32"/>
          <w:rtl/>
        </w:rPr>
        <w:t>أنثى</w:t>
      </w:r>
      <w:r w:rsidR="00D05217" w:rsidRPr="00C24DA8">
        <w:rPr>
          <w:rFonts w:ascii="Verdana" w:hAnsi="Verdana" w:cs="Traditional Arabic"/>
          <w:sz w:val="32"/>
          <w:szCs w:val="32"/>
          <w:rtl/>
        </w:rPr>
        <w:t xml:space="preserve"> عن ذكر</w:t>
      </w:r>
      <w:r w:rsidRPr="00C24DA8">
        <w:rPr>
          <w:rFonts w:ascii="Verdana" w:hAnsi="Verdana" w:cs="Traditional Arabic" w:hint="cs"/>
          <w:sz w:val="32"/>
          <w:szCs w:val="32"/>
          <w:rtl/>
        </w:rPr>
        <w:t xml:space="preserve"> ، </w:t>
      </w:r>
      <w:r w:rsidRPr="00C24DA8">
        <w:rPr>
          <w:rFonts w:ascii="Verdana" w:hAnsi="Verdana" w:cs="Traditional Arabic"/>
          <w:sz w:val="32"/>
          <w:szCs w:val="32"/>
          <w:rtl/>
        </w:rPr>
        <w:t>و</w:t>
      </w:r>
      <w:r w:rsidRPr="00C24DA8">
        <w:rPr>
          <w:rFonts w:ascii="Verdana" w:hAnsi="Verdana" w:cs="Traditional Arabic" w:hint="cs"/>
          <w:sz w:val="32"/>
          <w:szCs w:val="32"/>
          <w:rtl/>
        </w:rPr>
        <w:t>أ</w:t>
      </w:r>
      <w:r w:rsidR="00D05217" w:rsidRPr="00C24DA8">
        <w:rPr>
          <w:rFonts w:ascii="Verdana" w:hAnsi="Verdana" w:cs="Traditional Arabic"/>
          <w:sz w:val="32"/>
          <w:szCs w:val="32"/>
          <w:rtl/>
        </w:rPr>
        <w:t xml:space="preserve">رض عن مطر </w:t>
      </w:r>
      <w:r w:rsidRPr="00C24DA8">
        <w:rPr>
          <w:rFonts w:ascii="Verdana" w:hAnsi="Verdana" w:cs="Traditional Arabic" w:hint="cs"/>
          <w:sz w:val="32"/>
          <w:szCs w:val="32"/>
          <w:rtl/>
        </w:rPr>
        <w:t xml:space="preserve">، </w:t>
      </w:r>
      <w:r w:rsidRPr="00C24DA8">
        <w:rPr>
          <w:rFonts w:ascii="Verdana" w:hAnsi="Verdana" w:cs="Traditional Arabic"/>
          <w:sz w:val="32"/>
          <w:szCs w:val="32"/>
          <w:rtl/>
        </w:rPr>
        <w:t>و</w:t>
      </w:r>
      <w:r w:rsidRPr="00C24DA8">
        <w:rPr>
          <w:rFonts w:ascii="Verdana" w:hAnsi="Verdana" w:cs="Traditional Arabic" w:hint="cs"/>
          <w:sz w:val="32"/>
          <w:szCs w:val="32"/>
          <w:rtl/>
        </w:rPr>
        <w:t>أ</w:t>
      </w:r>
      <w:r w:rsidR="00D05217" w:rsidRPr="00C24DA8">
        <w:rPr>
          <w:rFonts w:ascii="Verdana" w:hAnsi="Verdana" w:cs="Traditional Arabic"/>
          <w:sz w:val="32"/>
          <w:szCs w:val="32"/>
          <w:rtl/>
        </w:rPr>
        <w:t xml:space="preserve">ذن عن خبر </w:t>
      </w:r>
      <w:r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وعين عن نظر</w:t>
      </w:r>
      <w:r w:rsidR="00D05217" w:rsidRPr="00C24DA8">
        <w:rPr>
          <w:rFonts w:ascii="Verdana" w:hAnsi="Verdana" w:cs="Traditional Arabic"/>
          <w:sz w:val="32"/>
          <w:szCs w:val="32"/>
          <w:rtl/>
        </w:rPr>
        <w:br/>
      </w:r>
      <w:r w:rsidR="00D05217" w:rsidRPr="00C24DA8">
        <w:rPr>
          <w:rFonts w:ascii="Verdana" w:hAnsi="Verdana" w:cs="Traditional Arabic"/>
          <w:sz w:val="32"/>
          <w:szCs w:val="32"/>
          <w:rtl/>
        </w:rPr>
        <w:br/>
      </w:r>
      <w:r w:rsidRPr="00C24DA8">
        <w:rPr>
          <w:rFonts w:ascii="Verdana" w:hAnsi="Verdana" w:cs="Traditional Arabic" w:hint="cs"/>
          <w:b/>
          <w:bCs/>
          <w:sz w:val="32"/>
          <w:szCs w:val="32"/>
          <w:rtl/>
        </w:rPr>
        <w:t>- أربع</w:t>
      </w:r>
      <w:r w:rsidR="00D05217" w:rsidRPr="00C24DA8">
        <w:rPr>
          <w:rFonts w:ascii="Verdana" w:hAnsi="Verdana" w:cs="Traditional Arabic"/>
          <w:b/>
          <w:bCs/>
          <w:sz w:val="32"/>
          <w:szCs w:val="32"/>
          <w:rtl/>
        </w:rPr>
        <w:t xml:space="preserve"> </w:t>
      </w:r>
      <w:r w:rsidRPr="00C24DA8">
        <w:rPr>
          <w:rFonts w:ascii="Verdana" w:hAnsi="Verdana" w:cs="Traditional Arabic" w:hint="cs"/>
          <w:b/>
          <w:bCs/>
          <w:sz w:val="32"/>
          <w:szCs w:val="32"/>
          <w:rtl/>
        </w:rPr>
        <w:t>بأربع</w:t>
      </w:r>
      <w:r w:rsidR="00D05217" w:rsidRPr="00C24DA8">
        <w:rPr>
          <w:rFonts w:ascii="Verdana" w:hAnsi="Verdana" w:cs="Traditional Arabic"/>
          <w:b/>
          <w:bCs/>
          <w:sz w:val="32"/>
          <w:szCs w:val="32"/>
          <w:rtl/>
        </w:rPr>
        <w:br/>
      </w:r>
      <w:r w:rsidR="00D05217" w:rsidRPr="00C24DA8">
        <w:rPr>
          <w:rFonts w:ascii="Verdana" w:hAnsi="Verdana" w:cs="Traditional Arabic"/>
          <w:sz w:val="32"/>
          <w:szCs w:val="32"/>
          <w:rtl/>
        </w:rPr>
        <w:t xml:space="preserve">قال رسول الله صلى الله عليه وسلم </w:t>
      </w:r>
      <w:r w:rsidRPr="00C24DA8">
        <w:rPr>
          <w:rFonts w:ascii="Verdana" w:hAnsi="Verdana" w:cs="Traditional Arabic" w:hint="cs"/>
          <w:sz w:val="32"/>
          <w:szCs w:val="32"/>
          <w:rtl/>
        </w:rPr>
        <w:t xml:space="preserve">: </w:t>
      </w:r>
      <w:r w:rsidR="00D05217" w:rsidRPr="00C24DA8">
        <w:rPr>
          <w:rFonts w:ascii="Verdana" w:hAnsi="Verdana" w:cs="Traditional Arabic"/>
          <w:sz w:val="32"/>
          <w:szCs w:val="32"/>
          <w:rtl/>
        </w:rPr>
        <w:t xml:space="preserve">من </w:t>
      </w:r>
      <w:r w:rsidRPr="00C24DA8">
        <w:rPr>
          <w:rFonts w:ascii="Verdana" w:hAnsi="Verdana" w:cs="Traditional Arabic" w:hint="cs"/>
          <w:sz w:val="32"/>
          <w:szCs w:val="32"/>
          <w:rtl/>
        </w:rPr>
        <w:t>أعطى</w:t>
      </w:r>
      <w:r w:rsidR="00D05217" w:rsidRPr="00C24DA8">
        <w:rPr>
          <w:rFonts w:ascii="Verdana" w:hAnsi="Verdana" w:cs="Traditional Arabic"/>
          <w:sz w:val="32"/>
          <w:szCs w:val="32"/>
          <w:rtl/>
        </w:rPr>
        <w:t xml:space="preserve"> </w:t>
      </w:r>
      <w:r w:rsidRPr="00C24DA8">
        <w:rPr>
          <w:rFonts w:ascii="Verdana" w:hAnsi="Verdana" w:cs="Traditional Arabic" w:hint="cs"/>
          <w:sz w:val="32"/>
          <w:szCs w:val="32"/>
          <w:rtl/>
        </w:rPr>
        <w:t>أربعا</w:t>
      </w:r>
      <w:r w:rsidR="00D05217" w:rsidRPr="00C24DA8">
        <w:rPr>
          <w:rFonts w:ascii="Verdana" w:hAnsi="Verdana" w:cs="Traditional Arabic"/>
          <w:sz w:val="32"/>
          <w:szCs w:val="32"/>
          <w:rtl/>
        </w:rPr>
        <w:t xml:space="preserve"> </w:t>
      </w:r>
      <w:r w:rsidRPr="00C24DA8">
        <w:rPr>
          <w:rFonts w:ascii="Verdana" w:hAnsi="Verdana" w:cs="Traditional Arabic" w:hint="cs"/>
          <w:sz w:val="32"/>
          <w:szCs w:val="32"/>
          <w:rtl/>
        </w:rPr>
        <w:t>أعطي</w:t>
      </w:r>
      <w:r w:rsidR="00D05217" w:rsidRPr="00C24DA8">
        <w:rPr>
          <w:rFonts w:ascii="Verdana" w:hAnsi="Verdana" w:cs="Traditional Arabic"/>
          <w:sz w:val="32"/>
          <w:szCs w:val="32"/>
          <w:rtl/>
        </w:rPr>
        <w:t xml:space="preserve"> </w:t>
      </w:r>
      <w:r w:rsidRPr="00C24DA8">
        <w:rPr>
          <w:rFonts w:ascii="Verdana" w:hAnsi="Verdana" w:cs="Traditional Arabic" w:hint="cs"/>
          <w:sz w:val="32"/>
          <w:szCs w:val="32"/>
          <w:rtl/>
        </w:rPr>
        <w:t xml:space="preserve">أربع </w:t>
      </w:r>
      <w:r w:rsidR="00D05217" w:rsidRPr="00C24DA8">
        <w:rPr>
          <w:rFonts w:ascii="Verdana" w:hAnsi="Verdana" w:cs="Traditional Arabic"/>
          <w:sz w:val="32"/>
          <w:szCs w:val="32"/>
          <w:rtl/>
        </w:rPr>
        <w:t xml:space="preserve">وهي في كتاب الله </w:t>
      </w:r>
    </w:p>
    <w:p w:rsidR="00D05217" w:rsidRPr="00C24DA8" w:rsidRDefault="00D05217" w:rsidP="0022312F">
      <w:pPr>
        <w:rPr>
          <w:rFonts w:cs="Traditional Arabic"/>
          <w:sz w:val="32"/>
          <w:szCs w:val="32"/>
          <w:rtl/>
        </w:rPr>
      </w:pPr>
      <w:r w:rsidRPr="00C24DA8">
        <w:rPr>
          <w:rFonts w:ascii="Verdana" w:hAnsi="Verdana" w:cs="Traditional Arabic"/>
          <w:sz w:val="32"/>
          <w:szCs w:val="32"/>
          <w:rtl/>
        </w:rPr>
        <w:t xml:space="preserve">من </w:t>
      </w:r>
      <w:r w:rsidR="0022312F" w:rsidRPr="00C24DA8">
        <w:rPr>
          <w:rFonts w:ascii="Verdana" w:hAnsi="Verdana" w:cs="Traditional Arabic" w:hint="cs"/>
          <w:sz w:val="32"/>
          <w:szCs w:val="32"/>
          <w:rtl/>
        </w:rPr>
        <w:t>أعطى</w:t>
      </w:r>
      <w:r w:rsidRPr="00C24DA8">
        <w:rPr>
          <w:rFonts w:ascii="Verdana" w:hAnsi="Verdana" w:cs="Traditional Arabic"/>
          <w:sz w:val="32"/>
          <w:szCs w:val="32"/>
          <w:rtl/>
        </w:rPr>
        <w:t xml:space="preserve"> الذكر ذكره الله تعالى </w:t>
      </w:r>
      <w:r w:rsidR="0022312F" w:rsidRPr="00C24DA8">
        <w:rPr>
          <w:rFonts w:ascii="Verdana" w:hAnsi="Verdana" w:cs="Traditional Arabic" w:hint="cs"/>
          <w:sz w:val="32"/>
          <w:szCs w:val="32"/>
          <w:rtl/>
        </w:rPr>
        <w:t xml:space="preserve">( </w:t>
      </w:r>
      <w:r w:rsidRPr="00C24DA8">
        <w:rPr>
          <w:rFonts w:ascii="Verdana" w:hAnsi="Verdana" w:cs="Traditional Arabic"/>
          <w:b/>
          <w:bCs/>
          <w:sz w:val="32"/>
          <w:szCs w:val="32"/>
          <w:rtl/>
        </w:rPr>
        <w:t xml:space="preserve">اذكروني </w:t>
      </w:r>
      <w:r w:rsidR="0022312F" w:rsidRPr="00C24DA8">
        <w:rPr>
          <w:rFonts w:ascii="Verdana" w:hAnsi="Verdana" w:cs="Traditional Arabic" w:hint="cs"/>
          <w:b/>
          <w:bCs/>
          <w:sz w:val="32"/>
          <w:szCs w:val="32"/>
          <w:rtl/>
        </w:rPr>
        <w:t>أذكركم</w:t>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w:t>
      </w:r>
      <w:r w:rsidRPr="00C24DA8">
        <w:rPr>
          <w:rFonts w:ascii="Verdana" w:hAnsi="Verdana" w:cs="Traditional Arabic"/>
          <w:sz w:val="32"/>
          <w:szCs w:val="32"/>
          <w:rtl/>
        </w:rPr>
        <w:br/>
        <w:t xml:space="preserve">ومن </w:t>
      </w:r>
      <w:r w:rsidR="0022312F" w:rsidRPr="00C24DA8">
        <w:rPr>
          <w:rFonts w:ascii="Verdana" w:hAnsi="Verdana" w:cs="Traditional Arabic" w:hint="cs"/>
          <w:sz w:val="32"/>
          <w:szCs w:val="32"/>
          <w:rtl/>
        </w:rPr>
        <w:t>أعطى</w:t>
      </w:r>
      <w:r w:rsidRPr="00C24DA8">
        <w:rPr>
          <w:rFonts w:ascii="Verdana" w:hAnsi="Verdana" w:cs="Traditional Arabic"/>
          <w:sz w:val="32"/>
          <w:szCs w:val="32"/>
          <w:rtl/>
        </w:rPr>
        <w:t xml:space="preserve"> الدعاء </w:t>
      </w:r>
      <w:r w:rsidR="0022312F" w:rsidRPr="00C24DA8">
        <w:rPr>
          <w:rFonts w:ascii="Verdana" w:hAnsi="Verdana" w:cs="Traditional Arabic" w:hint="cs"/>
          <w:sz w:val="32"/>
          <w:szCs w:val="32"/>
          <w:rtl/>
        </w:rPr>
        <w:t>أعطي</w:t>
      </w:r>
      <w:r w:rsidR="0022312F" w:rsidRPr="00C24DA8">
        <w:rPr>
          <w:rFonts w:ascii="Verdana" w:hAnsi="Verdana" w:cs="Traditional Arabic"/>
          <w:sz w:val="32"/>
          <w:szCs w:val="32"/>
          <w:rtl/>
        </w:rPr>
        <w:t xml:space="preserve"> </w:t>
      </w:r>
      <w:r w:rsidR="0022312F" w:rsidRPr="00C24DA8">
        <w:rPr>
          <w:rFonts w:ascii="Verdana" w:hAnsi="Verdana" w:cs="Traditional Arabic" w:hint="cs"/>
          <w:sz w:val="32"/>
          <w:szCs w:val="32"/>
          <w:rtl/>
        </w:rPr>
        <w:t>الإجابة</w:t>
      </w:r>
      <w:r w:rsidRPr="00C24DA8">
        <w:rPr>
          <w:rFonts w:ascii="Verdana" w:hAnsi="Verdana" w:cs="Traditional Arabic"/>
          <w:sz w:val="32"/>
          <w:szCs w:val="32"/>
          <w:rtl/>
        </w:rPr>
        <w:t xml:space="preserve"> لقوله تعالى</w:t>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w:t>
      </w:r>
      <w:r w:rsidRPr="00C24DA8">
        <w:rPr>
          <w:rFonts w:ascii="Verdana" w:hAnsi="Verdana" w:cs="Traditional Arabic"/>
          <w:b/>
          <w:bCs/>
          <w:sz w:val="32"/>
          <w:szCs w:val="32"/>
          <w:rtl/>
        </w:rPr>
        <w:t>ادعوني استجب لكم</w:t>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br/>
        <w:t xml:space="preserve">ومن </w:t>
      </w:r>
      <w:r w:rsidR="0022312F" w:rsidRPr="00C24DA8">
        <w:rPr>
          <w:rFonts w:ascii="Verdana" w:hAnsi="Verdana" w:cs="Traditional Arabic" w:hint="cs"/>
          <w:sz w:val="32"/>
          <w:szCs w:val="32"/>
          <w:rtl/>
        </w:rPr>
        <w:t>أعطى</w:t>
      </w:r>
      <w:r w:rsidRPr="00C24DA8">
        <w:rPr>
          <w:rFonts w:ascii="Verdana" w:hAnsi="Verdana" w:cs="Traditional Arabic"/>
          <w:sz w:val="32"/>
          <w:szCs w:val="32"/>
          <w:rtl/>
        </w:rPr>
        <w:t xml:space="preserve"> الشكر </w:t>
      </w:r>
      <w:r w:rsidR="0022312F" w:rsidRPr="00C24DA8">
        <w:rPr>
          <w:rFonts w:ascii="Verdana" w:hAnsi="Verdana" w:cs="Traditional Arabic" w:hint="cs"/>
          <w:sz w:val="32"/>
          <w:szCs w:val="32"/>
          <w:rtl/>
        </w:rPr>
        <w:t>أعطي</w:t>
      </w:r>
      <w:r w:rsidRPr="00C24DA8">
        <w:rPr>
          <w:rFonts w:ascii="Verdana" w:hAnsi="Verdana" w:cs="Traditional Arabic"/>
          <w:sz w:val="32"/>
          <w:szCs w:val="32"/>
          <w:rtl/>
        </w:rPr>
        <w:t xml:space="preserve"> </w:t>
      </w:r>
      <w:r w:rsidR="0022312F" w:rsidRPr="00C24DA8">
        <w:rPr>
          <w:rFonts w:ascii="Verdana" w:hAnsi="Verdana" w:cs="Traditional Arabic" w:hint="cs"/>
          <w:sz w:val="32"/>
          <w:szCs w:val="32"/>
          <w:rtl/>
        </w:rPr>
        <w:t>الزيادة</w:t>
      </w:r>
      <w:r w:rsidRPr="00C24DA8">
        <w:rPr>
          <w:rFonts w:ascii="Verdana" w:hAnsi="Verdana" w:cs="Traditional Arabic"/>
          <w:sz w:val="32"/>
          <w:szCs w:val="32"/>
          <w:rtl/>
        </w:rPr>
        <w:t xml:space="preserve"> لقوله تعالى </w:t>
      </w:r>
      <w:r w:rsidR="0022312F" w:rsidRPr="00C24DA8">
        <w:rPr>
          <w:rFonts w:ascii="Verdana" w:hAnsi="Verdana" w:cs="Traditional Arabic" w:hint="cs"/>
          <w:sz w:val="32"/>
          <w:szCs w:val="32"/>
          <w:rtl/>
        </w:rPr>
        <w:t xml:space="preserve"> ( </w:t>
      </w:r>
      <w:r w:rsidR="0022312F" w:rsidRPr="00C24DA8">
        <w:rPr>
          <w:rFonts w:ascii="Verdana" w:hAnsi="Verdana" w:cs="Traditional Arabic"/>
          <w:b/>
          <w:bCs/>
          <w:sz w:val="32"/>
          <w:szCs w:val="32"/>
          <w:rtl/>
        </w:rPr>
        <w:t>لئن شكرتم ل</w:t>
      </w:r>
      <w:r w:rsidR="0022312F" w:rsidRPr="00C24DA8">
        <w:rPr>
          <w:rFonts w:ascii="Verdana" w:hAnsi="Verdana" w:cs="Traditional Arabic" w:hint="cs"/>
          <w:b/>
          <w:bCs/>
          <w:sz w:val="32"/>
          <w:szCs w:val="32"/>
          <w:rtl/>
        </w:rPr>
        <w:t>أ</w:t>
      </w:r>
      <w:r w:rsidRPr="00C24DA8">
        <w:rPr>
          <w:rFonts w:ascii="Verdana" w:hAnsi="Verdana" w:cs="Traditional Arabic"/>
          <w:b/>
          <w:bCs/>
          <w:sz w:val="32"/>
          <w:szCs w:val="32"/>
          <w:rtl/>
        </w:rPr>
        <w:t>زيدنكم</w:t>
      </w:r>
      <w:r w:rsidRPr="00C24DA8">
        <w:rPr>
          <w:rFonts w:ascii="Verdana" w:hAnsi="Verdana" w:cs="Traditional Arabic"/>
          <w:sz w:val="32"/>
          <w:szCs w:val="32"/>
          <w:rtl/>
        </w:rPr>
        <w:t xml:space="preserve"> </w:t>
      </w:r>
      <w:r w:rsidR="0022312F" w:rsidRPr="00C24DA8">
        <w:rPr>
          <w:rFonts w:ascii="Verdana" w:hAnsi="Verdana" w:cs="Traditional Arabic" w:hint="cs"/>
          <w:sz w:val="32"/>
          <w:szCs w:val="32"/>
          <w:rtl/>
        </w:rPr>
        <w:t>)</w:t>
      </w:r>
      <w:r w:rsidRPr="00C24DA8">
        <w:rPr>
          <w:rFonts w:ascii="Verdana" w:hAnsi="Verdana" w:cs="Traditional Arabic"/>
          <w:sz w:val="32"/>
          <w:szCs w:val="32"/>
          <w:rtl/>
        </w:rPr>
        <w:br/>
        <w:t xml:space="preserve">ومن </w:t>
      </w:r>
      <w:r w:rsidR="0022312F" w:rsidRPr="00C24DA8">
        <w:rPr>
          <w:rFonts w:ascii="Verdana" w:hAnsi="Verdana" w:cs="Traditional Arabic" w:hint="cs"/>
          <w:sz w:val="32"/>
          <w:szCs w:val="32"/>
          <w:rtl/>
        </w:rPr>
        <w:t>أعطى</w:t>
      </w:r>
      <w:r w:rsidRPr="00C24DA8">
        <w:rPr>
          <w:rFonts w:ascii="Verdana" w:hAnsi="Verdana" w:cs="Traditional Arabic"/>
          <w:sz w:val="32"/>
          <w:szCs w:val="32"/>
          <w:rtl/>
        </w:rPr>
        <w:t xml:space="preserve"> </w:t>
      </w:r>
      <w:r w:rsidR="0022312F" w:rsidRPr="00C24DA8">
        <w:rPr>
          <w:rFonts w:ascii="Verdana" w:hAnsi="Verdana" w:cs="Traditional Arabic" w:hint="cs"/>
          <w:sz w:val="32"/>
          <w:szCs w:val="32"/>
          <w:rtl/>
        </w:rPr>
        <w:t>الاستغفار</w:t>
      </w:r>
      <w:r w:rsidRPr="00C24DA8">
        <w:rPr>
          <w:rFonts w:ascii="Verdana" w:hAnsi="Verdana" w:cs="Traditional Arabic"/>
          <w:sz w:val="32"/>
          <w:szCs w:val="32"/>
          <w:rtl/>
        </w:rPr>
        <w:t xml:space="preserve"> </w:t>
      </w:r>
      <w:r w:rsidR="0022312F" w:rsidRPr="00C24DA8">
        <w:rPr>
          <w:rFonts w:ascii="Verdana" w:hAnsi="Verdana" w:cs="Traditional Arabic" w:hint="cs"/>
          <w:sz w:val="32"/>
          <w:szCs w:val="32"/>
          <w:rtl/>
        </w:rPr>
        <w:t>أعطي</w:t>
      </w:r>
      <w:r w:rsidRPr="00C24DA8">
        <w:rPr>
          <w:rFonts w:ascii="Verdana" w:hAnsi="Verdana" w:cs="Traditional Arabic"/>
          <w:sz w:val="32"/>
          <w:szCs w:val="32"/>
          <w:rtl/>
        </w:rPr>
        <w:t xml:space="preserve"> المغفرة لقوله تعالى </w:t>
      </w:r>
      <w:r w:rsidR="0022312F"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استغفروا</w:t>
      </w:r>
      <w:r w:rsidR="0022312F"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ربكم انه كان غفارا</w:t>
      </w:r>
      <w:r w:rsidR="0022312F" w:rsidRPr="00C24DA8">
        <w:rPr>
          <w:rFonts w:ascii="Verdana" w:hAnsi="Verdana" w:cs="Traditional Arabic" w:hint="cs"/>
          <w:b/>
          <w:bCs/>
          <w:sz w:val="32"/>
          <w:szCs w:val="32"/>
          <w:rtl/>
        </w:rPr>
        <w:t xml:space="preserve"> )</w:t>
      </w:r>
      <w:r w:rsidRPr="00C24DA8">
        <w:rPr>
          <w:rFonts w:ascii="Verdana" w:hAnsi="Verdana" w:cs="Traditional Arabic"/>
          <w:sz w:val="32"/>
          <w:szCs w:val="32"/>
          <w:rtl/>
        </w:rPr>
        <w:br/>
      </w:r>
      <w:r w:rsidRPr="00C24DA8">
        <w:rPr>
          <w:rFonts w:ascii="Verdana" w:hAnsi="Verdana" w:cs="Traditional Arabic"/>
          <w:sz w:val="32"/>
          <w:szCs w:val="32"/>
          <w:rtl/>
        </w:rPr>
        <w:br/>
      </w:r>
      <w:r w:rsidR="0022312F"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 xml:space="preserve">ابن </w:t>
      </w:r>
      <w:r w:rsidR="0022312F" w:rsidRPr="00C24DA8">
        <w:rPr>
          <w:rFonts w:ascii="Verdana" w:hAnsi="Verdana" w:cs="Traditional Arabic" w:hint="cs"/>
          <w:b/>
          <w:bCs/>
          <w:sz w:val="32"/>
          <w:szCs w:val="32"/>
          <w:rtl/>
        </w:rPr>
        <w:t>أبي</w:t>
      </w:r>
      <w:r w:rsidR="0022312F" w:rsidRPr="00C24DA8">
        <w:rPr>
          <w:rFonts w:ascii="Verdana" w:hAnsi="Verdana" w:cs="Traditional Arabic"/>
          <w:b/>
          <w:bCs/>
          <w:sz w:val="32"/>
          <w:szCs w:val="32"/>
          <w:rtl/>
        </w:rPr>
        <w:t xml:space="preserve"> علقم</w:t>
      </w:r>
      <w:r w:rsidR="0022312F" w:rsidRPr="00C24DA8">
        <w:rPr>
          <w:rFonts w:ascii="Verdana" w:hAnsi="Verdana" w:cs="Traditional Arabic" w:hint="cs"/>
          <w:b/>
          <w:bCs/>
          <w:sz w:val="32"/>
          <w:szCs w:val="32"/>
          <w:rtl/>
        </w:rPr>
        <w:t>ة</w:t>
      </w:r>
      <w:r w:rsidRPr="00C24DA8">
        <w:rPr>
          <w:rFonts w:ascii="Verdana" w:hAnsi="Verdana" w:cs="Traditional Arabic"/>
          <w:b/>
          <w:bCs/>
          <w:sz w:val="32"/>
          <w:szCs w:val="32"/>
          <w:rtl/>
        </w:rPr>
        <w:br/>
      </w:r>
      <w:r w:rsidRPr="00C24DA8">
        <w:rPr>
          <w:rFonts w:ascii="Verdana" w:hAnsi="Verdana" w:cs="Traditional Arabic"/>
          <w:sz w:val="32"/>
          <w:szCs w:val="32"/>
          <w:rtl/>
        </w:rPr>
        <w:t xml:space="preserve">مر (ابن </w:t>
      </w:r>
      <w:r w:rsidR="0022312F" w:rsidRPr="00C24DA8">
        <w:rPr>
          <w:rFonts w:ascii="Verdana" w:hAnsi="Verdana" w:cs="Traditional Arabic" w:hint="cs"/>
          <w:sz w:val="32"/>
          <w:szCs w:val="32"/>
          <w:rtl/>
        </w:rPr>
        <w:t>أبي</w:t>
      </w:r>
      <w:r w:rsidRPr="00C24DA8">
        <w:rPr>
          <w:rFonts w:ascii="Verdana" w:hAnsi="Verdana" w:cs="Traditional Arabic"/>
          <w:sz w:val="32"/>
          <w:szCs w:val="32"/>
          <w:rtl/>
        </w:rPr>
        <w:t xml:space="preserve"> علقمه) بمجلس( بني ناجية) فكبا حماره لوجهه</w:t>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فضحكوا منه فقال : ما</w:t>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يضحككم </w:t>
      </w:r>
      <w:r w:rsidR="0022312F" w:rsidRPr="00C24DA8">
        <w:rPr>
          <w:rFonts w:ascii="Verdana" w:hAnsi="Verdana" w:cs="Traditional Arabic" w:hint="cs"/>
          <w:sz w:val="32"/>
          <w:szCs w:val="32"/>
          <w:rtl/>
        </w:rPr>
        <w:t>رأى</w:t>
      </w:r>
      <w:r w:rsidRPr="00C24DA8">
        <w:rPr>
          <w:rFonts w:ascii="Verdana" w:hAnsi="Verdana" w:cs="Traditional Arabic"/>
          <w:sz w:val="32"/>
          <w:szCs w:val="32"/>
          <w:rtl/>
        </w:rPr>
        <w:t xml:space="preserve"> وجوهكم فسجد</w:t>
      </w:r>
      <w:r w:rsidRPr="00C24DA8">
        <w:rPr>
          <w:rFonts w:ascii="Verdana" w:hAnsi="Verdana" w:cs="Traditional Arabic"/>
          <w:sz w:val="32"/>
          <w:szCs w:val="32"/>
          <w:rtl/>
        </w:rPr>
        <w:br/>
      </w:r>
      <w:r w:rsidRPr="00C24DA8">
        <w:rPr>
          <w:rFonts w:ascii="Verdana" w:hAnsi="Verdana" w:cs="Traditional Arabic"/>
          <w:sz w:val="32"/>
          <w:szCs w:val="32"/>
          <w:rtl/>
        </w:rPr>
        <w:br/>
      </w:r>
      <w:r w:rsidR="0022312F"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يشتهي المرض</w:t>
      </w:r>
      <w:r w:rsidRPr="00C24DA8">
        <w:rPr>
          <w:rFonts w:ascii="Verdana" w:hAnsi="Verdana" w:cs="Traditional Arabic"/>
          <w:b/>
          <w:bCs/>
          <w:sz w:val="32"/>
          <w:szCs w:val="32"/>
          <w:rtl/>
        </w:rPr>
        <w:br/>
      </w:r>
      <w:r w:rsidRPr="00C24DA8">
        <w:rPr>
          <w:rFonts w:ascii="Verdana" w:hAnsi="Verdana" w:cs="Traditional Arabic"/>
          <w:sz w:val="32"/>
          <w:szCs w:val="32"/>
          <w:rtl/>
        </w:rPr>
        <w:t xml:space="preserve">قال رجل (لعبد الملك بن </w:t>
      </w:r>
      <w:r w:rsidR="0022312F" w:rsidRPr="00C24DA8">
        <w:rPr>
          <w:rFonts w:ascii="Verdana" w:hAnsi="Verdana" w:cs="Traditional Arabic" w:hint="cs"/>
          <w:sz w:val="32"/>
          <w:szCs w:val="32"/>
          <w:rtl/>
        </w:rPr>
        <w:t>أبحر</w:t>
      </w:r>
      <w:r w:rsidRPr="00C24DA8">
        <w:rPr>
          <w:rFonts w:ascii="Verdana" w:hAnsi="Verdana" w:cs="Traditional Arabic"/>
          <w:sz w:val="32"/>
          <w:szCs w:val="32"/>
          <w:rtl/>
        </w:rPr>
        <w:t xml:space="preserve">) اشتهي </w:t>
      </w:r>
      <w:r w:rsidR="0022312F" w:rsidRPr="00C24DA8">
        <w:rPr>
          <w:rFonts w:ascii="Verdana" w:hAnsi="Verdana" w:cs="Traditional Arabic" w:hint="cs"/>
          <w:sz w:val="32"/>
          <w:szCs w:val="32"/>
          <w:rtl/>
        </w:rPr>
        <w:t>أن</w:t>
      </w:r>
      <w:r w:rsidRPr="00C24DA8">
        <w:rPr>
          <w:rFonts w:ascii="Verdana" w:hAnsi="Verdana" w:cs="Traditional Arabic"/>
          <w:sz w:val="32"/>
          <w:szCs w:val="32"/>
          <w:rtl/>
        </w:rPr>
        <w:t xml:space="preserve"> امرض </w:t>
      </w:r>
      <w:r w:rsidRPr="00C24DA8">
        <w:rPr>
          <w:rFonts w:ascii="Verdana" w:hAnsi="Verdana" w:cs="Traditional Arabic"/>
          <w:sz w:val="32"/>
          <w:szCs w:val="32"/>
          <w:rtl/>
        </w:rPr>
        <w:br/>
        <w:t>فقال له</w:t>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كل سمكا مالحا </w:t>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واشرب نبيذا حلوا </w:t>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واقعد في الشمس </w:t>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ثم </w:t>
      </w:r>
      <w:proofErr w:type="spellStart"/>
      <w:r w:rsidRPr="00C24DA8">
        <w:rPr>
          <w:rFonts w:ascii="Verdana" w:hAnsi="Verdana" w:cs="Traditional Arabic"/>
          <w:sz w:val="32"/>
          <w:szCs w:val="32"/>
          <w:rtl/>
        </w:rPr>
        <w:t>استمرض</w:t>
      </w:r>
      <w:proofErr w:type="spellEnd"/>
      <w:r w:rsidRPr="00C24DA8">
        <w:rPr>
          <w:rFonts w:ascii="Verdana" w:hAnsi="Verdana" w:cs="Traditional Arabic"/>
          <w:sz w:val="32"/>
          <w:szCs w:val="32"/>
          <w:rtl/>
        </w:rPr>
        <w:t xml:space="preserve"> الله عز وجل </w:t>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فان لم تمرض </w:t>
      </w:r>
      <w:r w:rsidR="0022312F" w:rsidRPr="00C24DA8">
        <w:rPr>
          <w:rFonts w:ascii="Verdana" w:hAnsi="Verdana" w:cs="Traditional Arabic" w:hint="cs"/>
          <w:sz w:val="32"/>
          <w:szCs w:val="32"/>
          <w:rtl/>
        </w:rPr>
        <w:t>فأنت</w:t>
      </w:r>
      <w:r w:rsidRPr="00C24DA8">
        <w:rPr>
          <w:rFonts w:ascii="Verdana" w:hAnsi="Verdana" w:cs="Traditional Arabic"/>
          <w:sz w:val="32"/>
          <w:szCs w:val="32"/>
          <w:rtl/>
        </w:rPr>
        <w:t xml:space="preserve"> حمار</w:t>
      </w:r>
      <w:r w:rsidRPr="00C24DA8">
        <w:rPr>
          <w:rFonts w:ascii="Verdana" w:hAnsi="Verdana" w:cs="Traditional Arabic"/>
          <w:sz w:val="32"/>
          <w:szCs w:val="32"/>
          <w:rtl/>
        </w:rPr>
        <w:br/>
      </w:r>
      <w:r w:rsidRPr="00C24DA8">
        <w:rPr>
          <w:rFonts w:ascii="Verdana" w:hAnsi="Verdana" w:cs="Traditional Arabic"/>
          <w:sz w:val="32"/>
          <w:szCs w:val="32"/>
          <w:rtl/>
        </w:rPr>
        <w:br/>
      </w:r>
      <w:r w:rsidR="0022312F" w:rsidRPr="00C24DA8">
        <w:rPr>
          <w:rFonts w:ascii="Verdana" w:hAnsi="Verdana" w:cs="Traditional Arabic" w:hint="cs"/>
          <w:b/>
          <w:bCs/>
          <w:sz w:val="32"/>
          <w:szCs w:val="32"/>
          <w:rtl/>
        </w:rPr>
        <w:lastRenderedPageBreak/>
        <w:t xml:space="preserve">- </w:t>
      </w:r>
      <w:r w:rsidRPr="00C24DA8">
        <w:rPr>
          <w:rFonts w:ascii="Verdana" w:hAnsi="Verdana" w:cs="Traditional Arabic"/>
          <w:b/>
          <w:bCs/>
          <w:sz w:val="32"/>
          <w:szCs w:val="32"/>
          <w:rtl/>
        </w:rPr>
        <w:t xml:space="preserve">تعال </w:t>
      </w:r>
      <w:r w:rsidR="0022312F" w:rsidRPr="00C24DA8">
        <w:rPr>
          <w:rFonts w:ascii="Verdana" w:hAnsi="Verdana" w:cs="Traditional Arabic" w:hint="cs"/>
          <w:b/>
          <w:bCs/>
          <w:sz w:val="32"/>
          <w:szCs w:val="32"/>
          <w:rtl/>
        </w:rPr>
        <w:t>أخرجنا</w:t>
      </w:r>
      <w:r w:rsidRPr="00C24DA8">
        <w:rPr>
          <w:rFonts w:ascii="Verdana" w:hAnsi="Verdana" w:cs="Traditional Arabic"/>
          <w:b/>
          <w:bCs/>
          <w:sz w:val="32"/>
          <w:szCs w:val="32"/>
          <w:rtl/>
        </w:rPr>
        <w:br/>
      </w:r>
      <w:r w:rsidRPr="00C24DA8">
        <w:rPr>
          <w:rFonts w:ascii="Verdana" w:hAnsi="Verdana" w:cs="Traditional Arabic"/>
          <w:sz w:val="32"/>
          <w:szCs w:val="32"/>
          <w:rtl/>
        </w:rPr>
        <w:t xml:space="preserve">قال الرياش : خرج الناس بالبصرة ينظرون هلال رمضان فرآه رجل منهم ولم يزل يومئ </w:t>
      </w:r>
      <w:r w:rsidR="0022312F" w:rsidRPr="00C24DA8">
        <w:rPr>
          <w:rFonts w:ascii="Verdana" w:hAnsi="Verdana" w:cs="Traditional Arabic" w:hint="cs"/>
          <w:sz w:val="32"/>
          <w:szCs w:val="32"/>
          <w:rtl/>
        </w:rPr>
        <w:t>إليه</w:t>
      </w:r>
      <w:r w:rsidRPr="00C24DA8">
        <w:rPr>
          <w:rFonts w:ascii="Verdana" w:hAnsi="Verdana" w:cs="Traditional Arabic"/>
          <w:sz w:val="32"/>
          <w:szCs w:val="32"/>
          <w:rtl/>
        </w:rPr>
        <w:t xml:space="preserve"> حتى رآه غيره وعاينوه فلما كان هلال الفطر جاء احدهم </w:t>
      </w:r>
      <w:r w:rsidR="0022312F" w:rsidRPr="00C24DA8">
        <w:rPr>
          <w:rFonts w:ascii="Verdana" w:hAnsi="Verdana" w:cs="Traditional Arabic" w:hint="cs"/>
          <w:sz w:val="32"/>
          <w:szCs w:val="32"/>
          <w:rtl/>
        </w:rPr>
        <w:t>إلى</w:t>
      </w:r>
      <w:r w:rsidRPr="00C24DA8">
        <w:rPr>
          <w:rFonts w:ascii="Verdana" w:hAnsi="Verdana" w:cs="Traditional Arabic"/>
          <w:sz w:val="32"/>
          <w:szCs w:val="32"/>
          <w:rtl/>
        </w:rPr>
        <w:t xml:space="preserve"> ذلك الرجل فدق عليه الباب وقال له : تعال </w:t>
      </w:r>
      <w:r w:rsidR="0022312F" w:rsidRPr="00C24DA8">
        <w:rPr>
          <w:rFonts w:ascii="Verdana" w:hAnsi="Verdana" w:cs="Traditional Arabic" w:hint="cs"/>
          <w:sz w:val="32"/>
          <w:szCs w:val="32"/>
          <w:rtl/>
        </w:rPr>
        <w:t>أخرجنا</w:t>
      </w:r>
      <w:r w:rsidRPr="00C24DA8">
        <w:rPr>
          <w:rFonts w:ascii="Verdana" w:hAnsi="Verdana" w:cs="Traditional Arabic"/>
          <w:sz w:val="32"/>
          <w:szCs w:val="32"/>
          <w:rtl/>
        </w:rPr>
        <w:t xml:space="preserve"> مما </w:t>
      </w:r>
      <w:r w:rsidR="0022312F" w:rsidRPr="00C24DA8">
        <w:rPr>
          <w:rFonts w:ascii="Verdana" w:hAnsi="Verdana" w:cs="Traditional Arabic" w:hint="cs"/>
          <w:sz w:val="32"/>
          <w:szCs w:val="32"/>
          <w:rtl/>
        </w:rPr>
        <w:t>أدخلتنا</w:t>
      </w:r>
      <w:r w:rsidRPr="00C24DA8">
        <w:rPr>
          <w:rFonts w:ascii="Verdana" w:hAnsi="Verdana" w:cs="Traditional Arabic"/>
          <w:sz w:val="32"/>
          <w:szCs w:val="32"/>
          <w:rtl/>
        </w:rPr>
        <w:t xml:space="preserve"> فيه</w:t>
      </w:r>
      <w:r w:rsidRPr="00C24DA8">
        <w:rPr>
          <w:rFonts w:ascii="Verdana" w:hAnsi="Verdana" w:cs="Traditional Arabic"/>
          <w:sz w:val="32"/>
          <w:szCs w:val="32"/>
          <w:rtl/>
        </w:rPr>
        <w:br/>
      </w:r>
      <w:r w:rsidRPr="00C24DA8">
        <w:rPr>
          <w:rFonts w:ascii="Verdana" w:hAnsi="Verdana" w:cs="Traditional Arabic"/>
          <w:sz w:val="32"/>
          <w:szCs w:val="32"/>
          <w:rtl/>
        </w:rPr>
        <w:br/>
      </w:r>
      <w:r w:rsidR="0022312F" w:rsidRPr="00C24DA8">
        <w:rPr>
          <w:rFonts w:ascii="Verdana" w:hAnsi="Verdana" w:cs="Traditional Arabic" w:hint="cs"/>
          <w:b/>
          <w:bCs/>
          <w:sz w:val="32"/>
          <w:szCs w:val="32"/>
          <w:rtl/>
        </w:rPr>
        <w:t xml:space="preserve">- </w:t>
      </w:r>
      <w:r w:rsidR="0022312F" w:rsidRPr="00C24DA8">
        <w:rPr>
          <w:rFonts w:ascii="Verdana" w:hAnsi="Verdana" w:cs="Traditional Arabic"/>
          <w:b/>
          <w:bCs/>
          <w:sz w:val="32"/>
          <w:szCs w:val="32"/>
          <w:rtl/>
        </w:rPr>
        <w:t xml:space="preserve">حبيب بن </w:t>
      </w:r>
      <w:r w:rsidR="0022312F" w:rsidRPr="00C24DA8">
        <w:rPr>
          <w:rFonts w:ascii="Verdana" w:hAnsi="Verdana" w:cs="Traditional Arabic" w:hint="cs"/>
          <w:b/>
          <w:bCs/>
          <w:sz w:val="32"/>
          <w:szCs w:val="32"/>
          <w:rtl/>
        </w:rPr>
        <w:t>أ</w:t>
      </w:r>
      <w:r w:rsidRPr="00C24DA8">
        <w:rPr>
          <w:rFonts w:ascii="Verdana" w:hAnsi="Verdana" w:cs="Traditional Arabic"/>
          <w:b/>
          <w:bCs/>
          <w:sz w:val="32"/>
          <w:szCs w:val="32"/>
          <w:rtl/>
        </w:rPr>
        <w:t>وس</w:t>
      </w:r>
      <w:r w:rsidRPr="00C24DA8">
        <w:rPr>
          <w:rFonts w:ascii="Verdana" w:hAnsi="Verdana" w:cs="Traditional Arabic"/>
          <w:b/>
          <w:bCs/>
          <w:sz w:val="32"/>
          <w:szCs w:val="32"/>
          <w:rtl/>
        </w:rPr>
        <w:br/>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يا</w:t>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من تبرمت الدنـيا لـطلعته ..... كما تبرمت </w:t>
      </w:r>
      <w:r w:rsidR="0022312F" w:rsidRPr="00C24DA8">
        <w:rPr>
          <w:rFonts w:ascii="Verdana" w:hAnsi="Verdana" w:cs="Traditional Arabic" w:hint="cs"/>
          <w:sz w:val="32"/>
          <w:szCs w:val="32"/>
          <w:rtl/>
        </w:rPr>
        <w:t>الأجفان</w:t>
      </w:r>
      <w:r w:rsidRPr="00C24DA8">
        <w:rPr>
          <w:rFonts w:ascii="Verdana" w:hAnsi="Verdana" w:cs="Traditional Arabic"/>
          <w:sz w:val="32"/>
          <w:szCs w:val="32"/>
          <w:rtl/>
        </w:rPr>
        <w:t xml:space="preserve"> بالسـهد</w:t>
      </w:r>
      <w:r w:rsidRPr="00C24DA8">
        <w:rPr>
          <w:rFonts w:ascii="Verdana" w:hAnsi="Verdana" w:cs="Traditional Arabic"/>
          <w:sz w:val="32"/>
          <w:szCs w:val="32"/>
          <w:rtl/>
        </w:rPr>
        <w:br/>
      </w:r>
      <w:r w:rsidR="0022312F"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يمشي على </w:t>
      </w:r>
      <w:r w:rsidR="0022312F" w:rsidRPr="00C24DA8">
        <w:rPr>
          <w:rFonts w:ascii="Verdana" w:hAnsi="Verdana" w:cs="Traditional Arabic" w:hint="cs"/>
          <w:sz w:val="32"/>
          <w:szCs w:val="32"/>
          <w:rtl/>
        </w:rPr>
        <w:t>الأرض</w:t>
      </w:r>
      <w:r w:rsidRPr="00C24DA8">
        <w:rPr>
          <w:rFonts w:ascii="Verdana" w:hAnsi="Verdana" w:cs="Traditional Arabic"/>
          <w:sz w:val="32"/>
          <w:szCs w:val="32"/>
          <w:rtl/>
        </w:rPr>
        <w:t xml:space="preserve"> مختالا فاحسبه ..... من بغض طلعته يمشي على كبدي</w:t>
      </w:r>
    </w:p>
    <w:p w:rsidR="007C3CFD" w:rsidRPr="00C24DA8" w:rsidRDefault="00A662E5" w:rsidP="007C3CFD">
      <w:pPr>
        <w:rPr>
          <w:rFonts w:ascii="Verdana" w:hAnsi="Verdana" w:cs="Traditional Arabic"/>
          <w:sz w:val="32"/>
          <w:szCs w:val="32"/>
          <w:rtl/>
        </w:rPr>
      </w:pPr>
      <w:r w:rsidRPr="00C24DA8">
        <w:rPr>
          <w:rFonts w:ascii="Verdana" w:hAnsi="Verdana" w:cs="Traditional Arabic"/>
          <w:sz w:val="32"/>
          <w:szCs w:val="32"/>
          <w:rtl/>
        </w:rPr>
        <w:t xml:space="preserve">قال ابن القيم </w:t>
      </w:r>
      <w:r w:rsidR="007C3CFD" w:rsidRPr="00C24DA8">
        <w:rPr>
          <w:rFonts w:ascii="Verdana" w:hAnsi="Verdana" w:cs="Traditional Arabic" w:hint="cs"/>
          <w:sz w:val="32"/>
          <w:szCs w:val="32"/>
          <w:rtl/>
        </w:rPr>
        <w:t xml:space="preserve">الجوزي </w:t>
      </w:r>
      <w:r w:rsidRPr="00C24DA8">
        <w:rPr>
          <w:rFonts w:ascii="Verdana" w:hAnsi="Verdana" w:cs="Traditional Arabic"/>
          <w:sz w:val="32"/>
          <w:szCs w:val="32"/>
          <w:rtl/>
        </w:rPr>
        <w:t>؛</w:t>
      </w:r>
      <w:r w:rsidR="007C3CFD" w:rsidRPr="00C24DA8">
        <w:rPr>
          <w:rFonts w:ascii="Verdana" w:hAnsi="Verdana" w:cs="Traditional Arabic" w:hint="cs"/>
          <w:sz w:val="32"/>
          <w:szCs w:val="32"/>
          <w:rtl/>
        </w:rPr>
        <w:t xml:space="preserve"> في</w:t>
      </w:r>
      <w:r w:rsidRPr="00C24DA8">
        <w:rPr>
          <w:rFonts w:ascii="Verdana" w:hAnsi="Verdana" w:cs="Traditional Arabic"/>
          <w:sz w:val="32"/>
          <w:szCs w:val="32"/>
          <w:rtl/>
        </w:rPr>
        <w:t xml:space="preserve"> كتابه</w:t>
      </w:r>
      <w:r w:rsidR="007C3CFD" w:rsidRPr="00C24DA8">
        <w:rPr>
          <w:rFonts w:ascii="Verdana" w:hAnsi="Verdana" w:cs="Traditional Arabic" w:hint="cs"/>
          <w:sz w:val="32"/>
          <w:szCs w:val="32"/>
          <w:rtl/>
        </w:rPr>
        <w:t xml:space="preserve"> </w:t>
      </w:r>
      <w:r w:rsidRPr="00C24DA8">
        <w:rPr>
          <w:rFonts w:ascii="Verdana" w:hAnsi="Verdana" w:cs="Traditional Arabic"/>
          <w:sz w:val="32"/>
          <w:szCs w:val="32"/>
          <w:rtl/>
        </w:rPr>
        <w:t>(</w:t>
      </w:r>
      <w:r w:rsidR="007C3CFD" w:rsidRPr="00C24DA8">
        <w:rPr>
          <w:rFonts w:ascii="Verdana" w:hAnsi="Verdana" w:cs="Traditional Arabic" w:hint="cs"/>
          <w:sz w:val="32"/>
          <w:szCs w:val="32"/>
          <w:rtl/>
        </w:rPr>
        <w:t>الأذكياء</w:t>
      </w:r>
      <w:r w:rsidRPr="00C24DA8">
        <w:rPr>
          <w:rFonts w:ascii="Verdana" w:hAnsi="Verdana" w:cs="Traditional Arabic"/>
          <w:sz w:val="32"/>
          <w:szCs w:val="32"/>
          <w:rtl/>
        </w:rPr>
        <w:t>):</w:t>
      </w:r>
      <w:r w:rsidRPr="00C24DA8">
        <w:rPr>
          <w:rFonts w:ascii="Verdana" w:hAnsi="Verdana" w:cs="Traditional Arabic"/>
          <w:sz w:val="32"/>
          <w:szCs w:val="32"/>
          <w:rtl/>
        </w:rPr>
        <w:br/>
        <w:t>بلغنا عن بعض ولاة مصر انه كان يلعب بالحمام؛</w:t>
      </w:r>
      <w:r w:rsidR="007C3CFD" w:rsidRPr="00C24DA8">
        <w:rPr>
          <w:rFonts w:ascii="Verdana" w:hAnsi="Verdana" w:cs="Traditional Arabic" w:hint="cs"/>
          <w:sz w:val="32"/>
          <w:szCs w:val="32"/>
          <w:rtl/>
        </w:rPr>
        <w:t xml:space="preserve"> </w:t>
      </w:r>
      <w:r w:rsidRPr="00C24DA8">
        <w:rPr>
          <w:rFonts w:ascii="Verdana" w:hAnsi="Verdana" w:cs="Traditional Arabic"/>
          <w:sz w:val="32"/>
          <w:szCs w:val="32"/>
          <w:rtl/>
        </w:rPr>
        <w:t>فتسابق هو وخادم له فسبقه الخادم؛</w:t>
      </w:r>
      <w:r w:rsidR="007C3CFD"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فبعث </w:t>
      </w:r>
      <w:r w:rsidR="007C3CFD" w:rsidRPr="00C24DA8">
        <w:rPr>
          <w:rFonts w:ascii="Verdana" w:hAnsi="Verdana" w:cs="Traditional Arabic" w:hint="cs"/>
          <w:sz w:val="32"/>
          <w:szCs w:val="32"/>
          <w:rtl/>
        </w:rPr>
        <w:t>الأمير</w:t>
      </w:r>
      <w:r w:rsidRPr="00C24DA8">
        <w:rPr>
          <w:rFonts w:ascii="Verdana" w:hAnsi="Verdana" w:cs="Traditional Arabic"/>
          <w:sz w:val="32"/>
          <w:szCs w:val="32"/>
          <w:rtl/>
        </w:rPr>
        <w:t xml:space="preserve"> </w:t>
      </w:r>
      <w:r w:rsidR="007C3CFD" w:rsidRPr="00C24DA8">
        <w:rPr>
          <w:rFonts w:ascii="Verdana" w:hAnsi="Verdana" w:cs="Traditional Arabic" w:hint="cs"/>
          <w:sz w:val="32"/>
          <w:szCs w:val="32"/>
          <w:rtl/>
        </w:rPr>
        <w:t>إلى</w:t>
      </w:r>
      <w:r w:rsidRPr="00C24DA8">
        <w:rPr>
          <w:rFonts w:ascii="Verdana" w:hAnsi="Verdana" w:cs="Traditional Arabic"/>
          <w:sz w:val="32"/>
          <w:szCs w:val="32"/>
          <w:rtl/>
        </w:rPr>
        <w:t xml:space="preserve"> وزيره ليعلم الحال؛</w:t>
      </w:r>
      <w:r w:rsidRPr="00C24DA8">
        <w:rPr>
          <w:rFonts w:ascii="Verdana" w:hAnsi="Verdana" w:cs="Traditional Arabic"/>
          <w:sz w:val="32"/>
          <w:szCs w:val="32"/>
          <w:rtl/>
        </w:rPr>
        <w:br/>
        <w:t xml:space="preserve">فكره الوزير </w:t>
      </w:r>
      <w:r w:rsidR="007C3CFD" w:rsidRPr="00C24DA8">
        <w:rPr>
          <w:rFonts w:ascii="Verdana" w:hAnsi="Verdana" w:cs="Traditional Arabic" w:hint="cs"/>
          <w:sz w:val="32"/>
          <w:szCs w:val="32"/>
          <w:rtl/>
        </w:rPr>
        <w:t>أن</w:t>
      </w:r>
      <w:r w:rsidRPr="00C24DA8">
        <w:rPr>
          <w:rFonts w:ascii="Verdana" w:hAnsi="Verdana" w:cs="Traditional Arabic"/>
          <w:sz w:val="32"/>
          <w:szCs w:val="32"/>
          <w:rtl/>
        </w:rPr>
        <w:t xml:space="preserve"> يكتب </w:t>
      </w:r>
      <w:r w:rsidR="007C3CFD" w:rsidRPr="00C24DA8">
        <w:rPr>
          <w:rFonts w:ascii="Verdana" w:hAnsi="Verdana" w:cs="Traditional Arabic" w:hint="cs"/>
          <w:sz w:val="32"/>
          <w:szCs w:val="32"/>
          <w:rtl/>
        </w:rPr>
        <w:t>إليه</w:t>
      </w:r>
      <w:r w:rsidRPr="00C24DA8">
        <w:rPr>
          <w:rFonts w:ascii="Verdana" w:hAnsi="Verdana" w:cs="Traditional Arabic"/>
          <w:sz w:val="32"/>
          <w:szCs w:val="32"/>
          <w:rtl/>
        </w:rPr>
        <w:t xml:space="preserve"> انك قد </w:t>
      </w:r>
      <w:proofErr w:type="spellStart"/>
      <w:r w:rsidRPr="00C24DA8">
        <w:rPr>
          <w:rFonts w:ascii="Verdana" w:hAnsi="Verdana" w:cs="Traditional Arabic"/>
          <w:sz w:val="32"/>
          <w:szCs w:val="32"/>
          <w:rtl/>
        </w:rPr>
        <w:t>سبقت؛و</w:t>
      </w:r>
      <w:proofErr w:type="spellEnd"/>
      <w:r w:rsidRPr="00C24DA8">
        <w:rPr>
          <w:rFonts w:ascii="Verdana" w:hAnsi="Verdana" w:cs="Traditional Arabic"/>
          <w:sz w:val="32"/>
          <w:szCs w:val="32"/>
          <w:rtl/>
        </w:rPr>
        <w:t xml:space="preserve"> لم يدرى كيف يكنى عن ذلك</w:t>
      </w:r>
      <w:r w:rsidR="007C3CFD" w:rsidRPr="00C24DA8">
        <w:rPr>
          <w:rFonts w:ascii="Verdana" w:hAnsi="Verdana" w:cs="Traditional Arabic" w:hint="cs"/>
          <w:sz w:val="32"/>
          <w:szCs w:val="32"/>
          <w:rtl/>
        </w:rPr>
        <w:t xml:space="preserve"> </w:t>
      </w:r>
      <w:r w:rsidRPr="00C24DA8">
        <w:rPr>
          <w:rFonts w:ascii="Verdana" w:hAnsi="Verdana" w:cs="Traditional Arabic"/>
          <w:sz w:val="32"/>
          <w:szCs w:val="32"/>
          <w:rtl/>
        </w:rPr>
        <w:t>؛</w:t>
      </w:r>
      <w:r w:rsidR="007C3CFD"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ثم كاتبه </w:t>
      </w:r>
    </w:p>
    <w:p w:rsidR="007C3CFD" w:rsidRPr="00C24DA8" w:rsidRDefault="00A662E5" w:rsidP="007C3CFD">
      <w:pPr>
        <w:jc w:val="center"/>
        <w:rPr>
          <w:rFonts w:ascii="Verdana" w:hAnsi="Verdana" w:cs="Traditional Arabic"/>
          <w:sz w:val="32"/>
          <w:szCs w:val="32"/>
          <w:rtl/>
        </w:rPr>
      </w:pPr>
      <w:r w:rsidRPr="00C24DA8">
        <w:rPr>
          <w:rFonts w:ascii="Verdana" w:hAnsi="Verdana" w:cs="Traditional Arabic"/>
          <w:sz w:val="32"/>
          <w:szCs w:val="32"/>
          <w:rtl/>
        </w:rPr>
        <w:t xml:space="preserve">يا </w:t>
      </w:r>
      <w:r w:rsidR="007C3CFD" w:rsidRPr="00C24DA8">
        <w:rPr>
          <w:rFonts w:ascii="Verdana" w:hAnsi="Verdana" w:cs="Traditional Arabic" w:hint="cs"/>
          <w:sz w:val="32"/>
          <w:szCs w:val="32"/>
          <w:rtl/>
        </w:rPr>
        <w:t>أيها</w:t>
      </w:r>
      <w:r w:rsidRPr="00C24DA8">
        <w:rPr>
          <w:rFonts w:ascii="Verdana" w:hAnsi="Verdana" w:cs="Traditional Arabic"/>
          <w:sz w:val="32"/>
          <w:szCs w:val="32"/>
          <w:rtl/>
        </w:rPr>
        <w:t xml:space="preserve"> الملك </w:t>
      </w:r>
      <w:r w:rsidR="007C3CFD" w:rsidRPr="00C24DA8">
        <w:rPr>
          <w:rFonts w:ascii="Verdana" w:hAnsi="Verdana" w:cs="Traditional Arabic" w:hint="cs"/>
          <w:sz w:val="32"/>
          <w:szCs w:val="32"/>
          <w:rtl/>
        </w:rPr>
        <w:t>الذي</w:t>
      </w:r>
      <w:r w:rsidRPr="00C24DA8">
        <w:rPr>
          <w:rFonts w:ascii="Verdana" w:hAnsi="Verdana" w:cs="Traditional Arabic"/>
          <w:sz w:val="32"/>
          <w:szCs w:val="32"/>
          <w:rtl/>
        </w:rPr>
        <w:t xml:space="preserve"> جده لكل جد قاهر غالب</w:t>
      </w:r>
      <w:r w:rsidRPr="00C24DA8">
        <w:rPr>
          <w:rFonts w:ascii="Verdana" w:hAnsi="Verdana" w:cs="Traditional Arabic"/>
          <w:sz w:val="32"/>
          <w:szCs w:val="32"/>
          <w:rtl/>
        </w:rPr>
        <w:br/>
        <w:t xml:space="preserve">طائرك السابق لكنه </w:t>
      </w:r>
      <w:r w:rsidR="007C3CFD" w:rsidRPr="00C24DA8">
        <w:rPr>
          <w:rFonts w:ascii="Verdana" w:hAnsi="Verdana" w:cs="Traditional Arabic" w:hint="cs"/>
          <w:sz w:val="32"/>
          <w:szCs w:val="32"/>
          <w:rtl/>
        </w:rPr>
        <w:t>أتى</w:t>
      </w:r>
      <w:r w:rsidRPr="00C24DA8">
        <w:rPr>
          <w:rFonts w:ascii="Verdana" w:hAnsi="Verdana" w:cs="Traditional Arabic"/>
          <w:sz w:val="32"/>
          <w:szCs w:val="32"/>
          <w:rtl/>
        </w:rPr>
        <w:t xml:space="preserve"> وفى خدمته حاجب</w:t>
      </w:r>
    </w:p>
    <w:p w:rsidR="00A662E5" w:rsidRPr="00C24DA8" w:rsidRDefault="00A662E5" w:rsidP="007C3CFD">
      <w:pPr>
        <w:rPr>
          <w:rFonts w:cs="Traditional Arabic"/>
          <w:sz w:val="32"/>
          <w:szCs w:val="32"/>
          <w:rtl/>
        </w:rPr>
      </w:pPr>
      <w:r w:rsidRPr="00C24DA8">
        <w:rPr>
          <w:rFonts w:ascii="Verdana" w:hAnsi="Verdana" w:cs="Traditional Arabic"/>
          <w:sz w:val="32"/>
          <w:szCs w:val="32"/>
          <w:rtl/>
        </w:rPr>
        <w:t xml:space="preserve">فاستحسن ذلك </w:t>
      </w:r>
      <w:r w:rsidR="007C3CFD" w:rsidRPr="00C24DA8">
        <w:rPr>
          <w:rFonts w:ascii="Verdana" w:hAnsi="Verdana" w:cs="Traditional Arabic" w:hint="cs"/>
          <w:sz w:val="32"/>
          <w:szCs w:val="32"/>
          <w:rtl/>
        </w:rPr>
        <w:t>وأمر</w:t>
      </w:r>
      <w:r w:rsidRPr="00C24DA8">
        <w:rPr>
          <w:rFonts w:ascii="Verdana" w:hAnsi="Verdana" w:cs="Traditional Arabic"/>
          <w:sz w:val="32"/>
          <w:szCs w:val="32"/>
          <w:rtl/>
        </w:rPr>
        <w:t xml:space="preserve"> له بجائزة</w:t>
      </w:r>
    </w:p>
    <w:p w:rsidR="007C3CFD" w:rsidRPr="00B53543" w:rsidRDefault="00A662E5" w:rsidP="00B53543">
      <w:pPr>
        <w:pStyle w:val="a3"/>
        <w:numPr>
          <w:ilvl w:val="0"/>
          <w:numId w:val="2"/>
        </w:numPr>
        <w:jc w:val="both"/>
        <w:rPr>
          <w:rFonts w:ascii="Verdana" w:hAnsi="Verdana" w:cs="Traditional Arabic"/>
          <w:sz w:val="32"/>
          <w:szCs w:val="32"/>
          <w:rtl/>
        </w:rPr>
      </w:pPr>
      <w:r w:rsidRPr="00B53543">
        <w:rPr>
          <w:rFonts w:ascii="Verdana" w:hAnsi="Verdana" w:cs="Traditional Arabic"/>
          <w:sz w:val="32"/>
          <w:szCs w:val="32"/>
          <w:rtl/>
        </w:rPr>
        <w:t xml:space="preserve">دخل الخليفة على بن </w:t>
      </w:r>
      <w:r w:rsidR="007C3CFD" w:rsidRPr="00B53543">
        <w:rPr>
          <w:rFonts w:ascii="Verdana" w:hAnsi="Verdana" w:cs="Traditional Arabic" w:hint="cs"/>
          <w:sz w:val="32"/>
          <w:szCs w:val="32"/>
          <w:rtl/>
        </w:rPr>
        <w:t>أبي</w:t>
      </w:r>
      <w:r w:rsidRPr="00B53543">
        <w:rPr>
          <w:rFonts w:ascii="Verdana" w:hAnsi="Verdana" w:cs="Traditional Arabic"/>
          <w:sz w:val="32"/>
          <w:szCs w:val="32"/>
          <w:rtl/>
        </w:rPr>
        <w:t xml:space="preserve"> طالب رضي الله عنه مسجد الكوفة يوما</w:t>
      </w:r>
      <w:r w:rsidR="007C3CFD" w:rsidRPr="00B53543">
        <w:rPr>
          <w:rFonts w:ascii="Verdana" w:hAnsi="Verdana" w:cs="Traditional Arabic" w:hint="cs"/>
          <w:sz w:val="32"/>
          <w:szCs w:val="32"/>
          <w:rtl/>
        </w:rPr>
        <w:t xml:space="preserve"> </w:t>
      </w:r>
      <w:r w:rsidR="007C3CFD" w:rsidRPr="00B53543">
        <w:rPr>
          <w:rFonts w:ascii="Verdana" w:hAnsi="Verdana" w:cs="Traditional Arabic"/>
          <w:sz w:val="32"/>
          <w:szCs w:val="32"/>
          <w:rtl/>
        </w:rPr>
        <w:t>وقال لرجل</w:t>
      </w:r>
      <w:r w:rsidR="00B53543" w:rsidRPr="00B53543">
        <w:rPr>
          <w:rFonts w:cs="Traditional Arabic" w:hint="cs"/>
          <w:sz w:val="32"/>
          <w:szCs w:val="32"/>
          <w:rtl/>
        </w:rPr>
        <w:t xml:space="preserve"> </w:t>
      </w:r>
      <w:r w:rsidRPr="00B53543">
        <w:rPr>
          <w:rFonts w:ascii="Verdana" w:hAnsi="Verdana" w:cs="Traditional Arabic"/>
          <w:sz w:val="32"/>
          <w:szCs w:val="32"/>
          <w:rtl/>
        </w:rPr>
        <w:t xml:space="preserve">كان واقفا على باب المسجد : امسك بغلتي </w:t>
      </w:r>
    </w:p>
    <w:p w:rsidR="007C3CFD" w:rsidRPr="00C24DA8" w:rsidRDefault="007C3CFD" w:rsidP="007C3CFD">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Pr="00C24DA8">
        <w:rPr>
          <w:rFonts w:ascii="Verdana" w:hAnsi="Verdana" w:cs="Traditional Arabic"/>
          <w:sz w:val="32"/>
          <w:szCs w:val="32"/>
          <w:rtl/>
        </w:rPr>
        <w:t>ف</w:t>
      </w:r>
      <w:r w:rsidRPr="00C24DA8">
        <w:rPr>
          <w:rFonts w:ascii="Verdana" w:hAnsi="Verdana" w:cs="Traditional Arabic" w:hint="cs"/>
          <w:sz w:val="32"/>
          <w:szCs w:val="32"/>
          <w:rtl/>
        </w:rPr>
        <w:t>أ</w:t>
      </w:r>
      <w:r w:rsidR="00A662E5" w:rsidRPr="00C24DA8">
        <w:rPr>
          <w:rFonts w:ascii="Verdana" w:hAnsi="Verdana" w:cs="Traditional Arabic"/>
          <w:sz w:val="32"/>
          <w:szCs w:val="32"/>
          <w:rtl/>
        </w:rPr>
        <w:t xml:space="preserve">خذ الرجل لجام البغلة وتركها فخرج </w:t>
      </w:r>
      <w:r w:rsidRPr="00C24DA8">
        <w:rPr>
          <w:rFonts w:ascii="Verdana" w:hAnsi="Verdana" w:cs="Traditional Arabic" w:hint="cs"/>
          <w:sz w:val="32"/>
          <w:szCs w:val="32"/>
          <w:rtl/>
        </w:rPr>
        <w:t>الإمام</w:t>
      </w:r>
      <w:r w:rsidR="00A662E5" w:rsidRPr="00C24DA8">
        <w:rPr>
          <w:rFonts w:ascii="Verdana" w:hAnsi="Verdana" w:cs="Traditional Arabic"/>
          <w:sz w:val="32"/>
          <w:szCs w:val="32"/>
          <w:rtl/>
        </w:rPr>
        <w:t xml:space="preserve"> علي من المسجد وفي يده درهمين ليكافئ بهما الرجل على </w:t>
      </w:r>
      <w:r w:rsidRPr="00C24DA8">
        <w:rPr>
          <w:rFonts w:ascii="Verdana" w:hAnsi="Verdana" w:cs="Traditional Arabic" w:hint="cs"/>
          <w:sz w:val="32"/>
          <w:szCs w:val="32"/>
          <w:rtl/>
        </w:rPr>
        <w:t>إمساكه</w:t>
      </w:r>
      <w:r w:rsidR="00A662E5" w:rsidRPr="00C24DA8">
        <w:rPr>
          <w:rFonts w:ascii="Verdana" w:hAnsi="Verdana" w:cs="Traditional Arabic"/>
          <w:sz w:val="32"/>
          <w:szCs w:val="32"/>
          <w:rtl/>
        </w:rPr>
        <w:t xml:space="preserve"> بغلته فوجد البغلة واقفة بغير لجام فركبها ومضى ثم دفع لغلامه قنبر الدرهمين ليشتري بهما لجاما جديدا للبغلة </w:t>
      </w:r>
    </w:p>
    <w:p w:rsidR="007C3CFD" w:rsidRPr="00C24DA8" w:rsidRDefault="007C3CFD" w:rsidP="007C3CFD">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A662E5" w:rsidRPr="00C24DA8">
        <w:rPr>
          <w:rFonts w:ascii="Verdana" w:hAnsi="Verdana" w:cs="Traditional Arabic"/>
          <w:sz w:val="32"/>
          <w:szCs w:val="32"/>
          <w:rtl/>
        </w:rPr>
        <w:t xml:space="preserve">فلما ذهب قنبر </w:t>
      </w:r>
      <w:r w:rsidRPr="00C24DA8">
        <w:rPr>
          <w:rFonts w:ascii="Verdana" w:hAnsi="Verdana" w:cs="Traditional Arabic" w:hint="cs"/>
          <w:sz w:val="32"/>
          <w:szCs w:val="32"/>
          <w:rtl/>
        </w:rPr>
        <w:t>إلى</w:t>
      </w:r>
      <w:r w:rsidR="00A662E5" w:rsidRPr="00C24DA8">
        <w:rPr>
          <w:rFonts w:ascii="Verdana" w:hAnsi="Verdana" w:cs="Traditional Arabic"/>
          <w:sz w:val="32"/>
          <w:szCs w:val="32"/>
          <w:rtl/>
        </w:rPr>
        <w:t xml:space="preserve"> السوق وجد اللجام في السوق وقد باعه السارق بدرهمين </w:t>
      </w:r>
    </w:p>
    <w:p w:rsidR="007C3CFD" w:rsidRPr="00C24DA8" w:rsidRDefault="00A662E5" w:rsidP="007C3CFD">
      <w:pPr>
        <w:jc w:val="both"/>
        <w:rPr>
          <w:rFonts w:ascii="Verdana" w:hAnsi="Verdana" w:cs="Traditional Arabic"/>
          <w:sz w:val="32"/>
          <w:szCs w:val="32"/>
          <w:rtl/>
        </w:rPr>
      </w:pPr>
      <w:r w:rsidRPr="00C24DA8">
        <w:rPr>
          <w:rFonts w:ascii="Verdana" w:hAnsi="Verdana" w:cs="Traditional Arabic"/>
          <w:sz w:val="32"/>
          <w:szCs w:val="32"/>
          <w:rtl/>
        </w:rPr>
        <w:t xml:space="preserve">فقال </w:t>
      </w:r>
      <w:r w:rsidR="007C3CFD" w:rsidRPr="00C24DA8">
        <w:rPr>
          <w:rFonts w:ascii="Verdana" w:hAnsi="Verdana" w:cs="Traditional Arabic" w:hint="cs"/>
          <w:sz w:val="32"/>
          <w:szCs w:val="32"/>
          <w:rtl/>
        </w:rPr>
        <w:t>الإمام</w:t>
      </w:r>
      <w:r w:rsidRPr="00C24DA8">
        <w:rPr>
          <w:rFonts w:ascii="Verdana" w:hAnsi="Verdana" w:cs="Traditional Arabic"/>
          <w:sz w:val="32"/>
          <w:szCs w:val="32"/>
          <w:rtl/>
        </w:rPr>
        <w:t xml:space="preserve"> علي رضي الله عنه : </w:t>
      </w:r>
      <w:r w:rsidR="007C3CFD" w:rsidRPr="00C24DA8">
        <w:rPr>
          <w:rFonts w:ascii="Verdana" w:hAnsi="Verdana" w:cs="Traditional Arabic" w:hint="cs"/>
          <w:sz w:val="32"/>
          <w:szCs w:val="32"/>
          <w:rtl/>
        </w:rPr>
        <w:t>إن</w:t>
      </w:r>
      <w:r w:rsidRPr="00C24DA8">
        <w:rPr>
          <w:rFonts w:ascii="Verdana" w:hAnsi="Verdana" w:cs="Traditional Arabic"/>
          <w:sz w:val="32"/>
          <w:szCs w:val="32"/>
          <w:rtl/>
        </w:rPr>
        <w:t xml:space="preserve"> العبد ليحرم نفسه الرزق الحلال بترك الصبر</w:t>
      </w:r>
    </w:p>
    <w:p w:rsidR="007C3CFD" w:rsidRPr="00C24DA8" w:rsidRDefault="00A662E5" w:rsidP="007C3CFD">
      <w:pPr>
        <w:pStyle w:val="a3"/>
        <w:numPr>
          <w:ilvl w:val="0"/>
          <w:numId w:val="2"/>
        </w:numPr>
        <w:jc w:val="both"/>
        <w:rPr>
          <w:rFonts w:ascii="Verdana" w:hAnsi="Verdana" w:cs="Traditional Arabic"/>
          <w:b/>
          <w:bCs/>
          <w:sz w:val="32"/>
          <w:szCs w:val="32"/>
          <w:rtl/>
        </w:rPr>
      </w:pPr>
      <w:r w:rsidRPr="00C24DA8">
        <w:rPr>
          <w:rFonts w:ascii="Verdana" w:hAnsi="Verdana" w:cs="Traditional Arabic"/>
          <w:b/>
          <w:bCs/>
          <w:sz w:val="32"/>
          <w:szCs w:val="32"/>
          <w:rtl/>
        </w:rPr>
        <w:lastRenderedPageBreak/>
        <w:t>يخاف الموت</w:t>
      </w:r>
    </w:p>
    <w:p w:rsidR="00E9325D" w:rsidRDefault="00A662E5" w:rsidP="00E9325D">
      <w:pPr>
        <w:jc w:val="both"/>
        <w:rPr>
          <w:rFonts w:ascii="Verdana" w:hAnsi="Verdana" w:cs="Traditional Arabic"/>
          <w:b/>
          <w:bCs/>
          <w:sz w:val="32"/>
          <w:szCs w:val="32"/>
          <w:rtl/>
        </w:rPr>
      </w:pPr>
      <w:r w:rsidRPr="00C24DA8">
        <w:rPr>
          <w:rFonts w:ascii="Verdana" w:hAnsi="Verdana" w:cs="Traditional Arabic"/>
          <w:sz w:val="32"/>
          <w:szCs w:val="32"/>
          <w:rtl/>
        </w:rPr>
        <w:t>قيل لأعرابي : ما</w:t>
      </w:r>
      <w:r w:rsidR="007C3CFD"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يمنعك </w:t>
      </w:r>
      <w:r w:rsidR="007C3CFD" w:rsidRPr="00C24DA8">
        <w:rPr>
          <w:rFonts w:ascii="Verdana" w:hAnsi="Verdana" w:cs="Traditional Arabic" w:hint="cs"/>
          <w:sz w:val="32"/>
          <w:szCs w:val="32"/>
          <w:rtl/>
        </w:rPr>
        <w:t>أن</w:t>
      </w:r>
      <w:r w:rsidRPr="00C24DA8">
        <w:rPr>
          <w:rFonts w:ascii="Verdana" w:hAnsi="Verdana" w:cs="Traditional Arabic"/>
          <w:sz w:val="32"/>
          <w:szCs w:val="32"/>
          <w:rtl/>
        </w:rPr>
        <w:t xml:space="preserve"> تغزو قال : </w:t>
      </w:r>
      <w:r w:rsidR="007C3CFD" w:rsidRPr="00C24DA8">
        <w:rPr>
          <w:rFonts w:ascii="Verdana" w:hAnsi="Verdana" w:cs="Traditional Arabic" w:hint="cs"/>
          <w:sz w:val="32"/>
          <w:szCs w:val="32"/>
          <w:rtl/>
        </w:rPr>
        <w:t>إني</w:t>
      </w:r>
      <w:r w:rsidRPr="00C24DA8">
        <w:rPr>
          <w:rFonts w:ascii="Verdana" w:hAnsi="Verdana" w:cs="Traditional Arabic"/>
          <w:sz w:val="32"/>
          <w:szCs w:val="32"/>
          <w:rtl/>
        </w:rPr>
        <w:t xml:space="preserve"> لأبغض الموت على فراشي فكيف أمضي إليه ركضا</w:t>
      </w:r>
      <w:r w:rsidRPr="00C24DA8">
        <w:rPr>
          <w:rFonts w:ascii="Verdana" w:hAnsi="Verdana" w:cs="Traditional Arabic"/>
          <w:sz w:val="32"/>
          <w:szCs w:val="32"/>
          <w:rtl/>
        </w:rPr>
        <w:br/>
      </w:r>
      <w:r w:rsidRPr="00C24DA8">
        <w:rPr>
          <w:rFonts w:ascii="Verdana" w:hAnsi="Verdana" w:cs="Traditional Arabic"/>
          <w:sz w:val="32"/>
          <w:szCs w:val="32"/>
          <w:rtl/>
        </w:rPr>
        <w:br/>
      </w:r>
      <w:r w:rsidR="007C3CFD"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أبو نخيلة</w:t>
      </w:r>
    </w:p>
    <w:p w:rsidR="00603584" w:rsidRPr="00C24DA8" w:rsidRDefault="00A662E5" w:rsidP="00E9325D">
      <w:pPr>
        <w:rPr>
          <w:rFonts w:ascii="Verdana" w:hAnsi="Verdana" w:cs="Traditional Arabic"/>
          <w:b/>
          <w:bCs/>
          <w:sz w:val="32"/>
          <w:szCs w:val="32"/>
        </w:rPr>
      </w:pPr>
      <w:r w:rsidRPr="00C24DA8">
        <w:rPr>
          <w:rFonts w:ascii="Verdana" w:hAnsi="Verdana" w:cs="Traditional Arabic"/>
          <w:sz w:val="32"/>
          <w:szCs w:val="32"/>
          <w:rtl/>
        </w:rPr>
        <w:t>دخل (</w:t>
      </w:r>
      <w:r w:rsidR="007C3CFD" w:rsidRPr="00C24DA8">
        <w:rPr>
          <w:rFonts w:ascii="Verdana" w:hAnsi="Verdana" w:cs="Traditional Arabic" w:hint="cs"/>
          <w:sz w:val="32"/>
          <w:szCs w:val="32"/>
          <w:rtl/>
        </w:rPr>
        <w:t>أبو</w:t>
      </w:r>
      <w:r w:rsidRPr="00C24DA8">
        <w:rPr>
          <w:rFonts w:ascii="Verdana" w:hAnsi="Verdana" w:cs="Traditional Arabic"/>
          <w:sz w:val="32"/>
          <w:szCs w:val="32"/>
          <w:rtl/>
        </w:rPr>
        <w:t xml:space="preserve"> </w:t>
      </w:r>
      <w:r w:rsidR="007C3CFD" w:rsidRPr="00C24DA8">
        <w:rPr>
          <w:rFonts w:ascii="Verdana" w:hAnsi="Verdana" w:cs="Traditional Arabic" w:hint="cs"/>
          <w:sz w:val="32"/>
          <w:szCs w:val="32"/>
          <w:rtl/>
        </w:rPr>
        <w:t>نخيله</w:t>
      </w:r>
      <w:r w:rsidRPr="00C24DA8">
        <w:rPr>
          <w:rFonts w:ascii="Verdana" w:hAnsi="Verdana" w:cs="Traditional Arabic"/>
          <w:sz w:val="32"/>
          <w:szCs w:val="32"/>
          <w:rtl/>
        </w:rPr>
        <w:t xml:space="preserve">) اليمن فلم يرى بها </w:t>
      </w:r>
      <w:r w:rsidR="007C3CFD" w:rsidRPr="00C24DA8">
        <w:rPr>
          <w:rFonts w:ascii="Verdana" w:hAnsi="Verdana" w:cs="Traditional Arabic" w:hint="cs"/>
          <w:sz w:val="32"/>
          <w:szCs w:val="32"/>
          <w:rtl/>
        </w:rPr>
        <w:t>أحدا</w:t>
      </w:r>
      <w:r w:rsidRPr="00C24DA8">
        <w:rPr>
          <w:rFonts w:ascii="Verdana" w:hAnsi="Verdana" w:cs="Traditional Arabic"/>
          <w:sz w:val="32"/>
          <w:szCs w:val="32"/>
          <w:rtl/>
        </w:rPr>
        <w:t xml:space="preserve"> حسنا </w:t>
      </w:r>
      <w:r w:rsidR="007C3CFD" w:rsidRPr="00C24DA8">
        <w:rPr>
          <w:rFonts w:ascii="Verdana" w:hAnsi="Verdana" w:cs="Traditional Arabic" w:hint="cs"/>
          <w:sz w:val="32"/>
          <w:szCs w:val="32"/>
          <w:rtl/>
        </w:rPr>
        <w:t>ورأى</w:t>
      </w:r>
      <w:r w:rsidRPr="00C24DA8">
        <w:rPr>
          <w:rFonts w:ascii="Verdana" w:hAnsi="Verdana" w:cs="Traditional Arabic"/>
          <w:sz w:val="32"/>
          <w:szCs w:val="32"/>
          <w:rtl/>
        </w:rPr>
        <w:t xml:space="preserve"> نفسها حسن من فيها وكان قبيحا جدا فقال:</w:t>
      </w:r>
      <w:r w:rsidRPr="00C24DA8">
        <w:rPr>
          <w:rFonts w:ascii="Verdana" w:hAnsi="Verdana" w:cs="Traditional Arabic"/>
          <w:sz w:val="32"/>
          <w:szCs w:val="32"/>
          <w:rtl/>
        </w:rPr>
        <w:br/>
      </w:r>
      <w:r w:rsidR="00F8460A"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لم </w:t>
      </w:r>
      <w:r w:rsidR="00F8460A" w:rsidRPr="00C24DA8">
        <w:rPr>
          <w:rFonts w:ascii="Verdana" w:hAnsi="Verdana" w:cs="Traditional Arabic" w:hint="cs"/>
          <w:sz w:val="32"/>
          <w:szCs w:val="32"/>
          <w:rtl/>
        </w:rPr>
        <w:t>أر</w:t>
      </w:r>
      <w:r w:rsidRPr="00C24DA8">
        <w:rPr>
          <w:rFonts w:ascii="Verdana" w:hAnsi="Verdana" w:cs="Traditional Arabic"/>
          <w:sz w:val="32"/>
          <w:szCs w:val="32"/>
          <w:rtl/>
        </w:rPr>
        <w:t xml:space="preserve"> غيري حسنا ... منذ دخلت </w:t>
      </w:r>
      <w:proofErr w:type="spellStart"/>
      <w:r w:rsidRPr="00C24DA8">
        <w:rPr>
          <w:rFonts w:ascii="Verdana" w:hAnsi="Verdana" w:cs="Traditional Arabic"/>
          <w:sz w:val="32"/>
          <w:szCs w:val="32"/>
          <w:rtl/>
        </w:rPr>
        <w:t>اليمنا</w:t>
      </w:r>
      <w:proofErr w:type="spellEnd"/>
      <w:r w:rsidRPr="00C24DA8">
        <w:rPr>
          <w:rFonts w:ascii="Verdana" w:hAnsi="Verdana" w:cs="Traditional Arabic"/>
          <w:sz w:val="32"/>
          <w:szCs w:val="32"/>
          <w:rtl/>
        </w:rPr>
        <w:br/>
      </w:r>
      <w:r w:rsidR="00F8460A"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فيا شقاء بلدة ... </w:t>
      </w:r>
      <w:r w:rsidR="00F8460A" w:rsidRPr="00C24DA8">
        <w:rPr>
          <w:rFonts w:ascii="Verdana" w:hAnsi="Verdana" w:cs="Traditional Arabic" w:hint="cs"/>
          <w:sz w:val="32"/>
          <w:szCs w:val="32"/>
          <w:rtl/>
        </w:rPr>
        <w:t>أحسن</w:t>
      </w:r>
      <w:r w:rsidRPr="00C24DA8">
        <w:rPr>
          <w:rFonts w:ascii="Verdana" w:hAnsi="Verdana" w:cs="Traditional Arabic"/>
          <w:sz w:val="32"/>
          <w:szCs w:val="32"/>
          <w:rtl/>
        </w:rPr>
        <w:t xml:space="preserve"> من فيها </w:t>
      </w:r>
      <w:r w:rsidR="00F8460A" w:rsidRPr="00C24DA8">
        <w:rPr>
          <w:rFonts w:ascii="Verdana" w:hAnsi="Verdana" w:cs="Traditional Arabic" w:hint="cs"/>
          <w:sz w:val="32"/>
          <w:szCs w:val="32"/>
          <w:rtl/>
        </w:rPr>
        <w:t>أنا</w:t>
      </w:r>
      <w:r w:rsidRPr="00C24DA8">
        <w:rPr>
          <w:rFonts w:ascii="Verdana" w:hAnsi="Verdana" w:cs="Traditional Arabic"/>
          <w:sz w:val="32"/>
          <w:szCs w:val="32"/>
          <w:rtl/>
        </w:rPr>
        <w:br/>
      </w:r>
      <w:r w:rsidR="007C3CFD"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عمر بن قيس</w:t>
      </w:r>
      <w:r w:rsidRPr="00C24DA8">
        <w:rPr>
          <w:rFonts w:ascii="Verdana" w:hAnsi="Verdana" w:cs="Traditional Arabic"/>
          <w:b/>
          <w:bCs/>
          <w:sz w:val="32"/>
          <w:szCs w:val="32"/>
          <w:rtl/>
        </w:rPr>
        <w:br/>
      </w:r>
      <w:r w:rsidRPr="00C24DA8">
        <w:rPr>
          <w:rFonts w:ascii="Verdana" w:hAnsi="Verdana" w:cs="Traditional Arabic"/>
          <w:sz w:val="32"/>
          <w:szCs w:val="32"/>
          <w:rtl/>
        </w:rPr>
        <w:t>سال رجل (عمر بن قيس ) عن الحصاة من حصى المسجد يجدها</w:t>
      </w:r>
      <w:r w:rsidR="00F8460A" w:rsidRPr="00C24DA8">
        <w:rPr>
          <w:rFonts w:ascii="Verdana" w:hAnsi="Verdana" w:cs="Traditional Arabic" w:hint="cs"/>
          <w:sz w:val="32"/>
          <w:szCs w:val="32"/>
          <w:rtl/>
        </w:rPr>
        <w:t xml:space="preserve"> الإنسان</w:t>
      </w:r>
      <w:r w:rsidRPr="00C24DA8">
        <w:rPr>
          <w:rFonts w:ascii="Verdana" w:hAnsi="Verdana" w:cs="Traditional Arabic"/>
          <w:sz w:val="32"/>
          <w:szCs w:val="32"/>
          <w:rtl/>
        </w:rPr>
        <w:t xml:space="preserve"> في ثوبه </w:t>
      </w:r>
      <w:r w:rsidR="00F8460A" w:rsidRPr="00C24DA8">
        <w:rPr>
          <w:rFonts w:ascii="Verdana" w:hAnsi="Verdana" w:cs="Traditional Arabic" w:hint="cs"/>
          <w:sz w:val="32"/>
          <w:szCs w:val="32"/>
          <w:rtl/>
        </w:rPr>
        <w:t>أو</w:t>
      </w:r>
      <w:r w:rsidRPr="00C24DA8">
        <w:rPr>
          <w:rFonts w:ascii="Verdana" w:hAnsi="Verdana" w:cs="Traditional Arabic"/>
          <w:sz w:val="32"/>
          <w:szCs w:val="32"/>
          <w:rtl/>
        </w:rPr>
        <w:t xml:space="preserve"> خفه أو جبهته</w:t>
      </w:r>
      <w:r w:rsidRPr="00C24DA8">
        <w:rPr>
          <w:rFonts w:ascii="Verdana" w:hAnsi="Verdana" w:cs="Traditional Arabic"/>
          <w:sz w:val="32"/>
          <w:szCs w:val="32"/>
          <w:rtl/>
        </w:rPr>
        <w:br/>
        <w:t>فقال له :ارم بها</w:t>
      </w:r>
      <w:r w:rsidRPr="00C24DA8">
        <w:rPr>
          <w:rFonts w:ascii="Verdana" w:hAnsi="Verdana" w:cs="Traditional Arabic"/>
          <w:sz w:val="32"/>
          <w:szCs w:val="32"/>
          <w:rtl/>
        </w:rPr>
        <w:br/>
        <w:t xml:space="preserve">فقال الرجل : زعموا </w:t>
      </w:r>
      <w:r w:rsidR="00F8460A" w:rsidRPr="00C24DA8">
        <w:rPr>
          <w:rFonts w:ascii="Verdana" w:hAnsi="Verdana" w:cs="Traditional Arabic" w:hint="cs"/>
          <w:sz w:val="32"/>
          <w:szCs w:val="32"/>
          <w:rtl/>
        </w:rPr>
        <w:t>أنها</w:t>
      </w:r>
      <w:r w:rsidRPr="00C24DA8">
        <w:rPr>
          <w:rFonts w:ascii="Verdana" w:hAnsi="Verdana" w:cs="Traditional Arabic"/>
          <w:sz w:val="32"/>
          <w:szCs w:val="32"/>
          <w:rtl/>
        </w:rPr>
        <w:t xml:space="preserve"> تصيح حتى ترد </w:t>
      </w:r>
      <w:r w:rsidR="00F8460A" w:rsidRPr="00C24DA8">
        <w:rPr>
          <w:rFonts w:ascii="Verdana" w:hAnsi="Verdana" w:cs="Traditional Arabic" w:hint="cs"/>
          <w:sz w:val="32"/>
          <w:szCs w:val="32"/>
          <w:rtl/>
        </w:rPr>
        <w:t>إلى</w:t>
      </w:r>
      <w:r w:rsidRPr="00C24DA8">
        <w:rPr>
          <w:rFonts w:ascii="Verdana" w:hAnsi="Verdana" w:cs="Traditional Arabic"/>
          <w:sz w:val="32"/>
          <w:szCs w:val="32"/>
          <w:rtl/>
        </w:rPr>
        <w:t xml:space="preserve"> المسجد</w:t>
      </w:r>
      <w:r w:rsidRPr="00C24DA8">
        <w:rPr>
          <w:rFonts w:ascii="Verdana" w:hAnsi="Verdana" w:cs="Traditional Arabic"/>
          <w:sz w:val="32"/>
          <w:szCs w:val="32"/>
          <w:rtl/>
        </w:rPr>
        <w:br/>
        <w:t>قال : دعها تصيح حتى ينشق حلقها</w:t>
      </w:r>
      <w:r w:rsidRPr="00C24DA8">
        <w:rPr>
          <w:rFonts w:ascii="Verdana" w:hAnsi="Verdana" w:cs="Traditional Arabic"/>
          <w:sz w:val="32"/>
          <w:szCs w:val="32"/>
          <w:rtl/>
        </w:rPr>
        <w:br/>
        <w:t xml:space="preserve">قال الرجل : </w:t>
      </w:r>
      <w:r w:rsidR="00F8460A" w:rsidRPr="00C24DA8">
        <w:rPr>
          <w:rFonts w:ascii="Verdana" w:hAnsi="Verdana" w:cs="Traditional Arabic" w:hint="cs"/>
          <w:sz w:val="32"/>
          <w:szCs w:val="32"/>
          <w:rtl/>
        </w:rPr>
        <w:t>أولها</w:t>
      </w:r>
      <w:r w:rsidRPr="00C24DA8">
        <w:rPr>
          <w:rFonts w:ascii="Verdana" w:hAnsi="Verdana" w:cs="Traditional Arabic"/>
          <w:sz w:val="32"/>
          <w:szCs w:val="32"/>
          <w:rtl/>
        </w:rPr>
        <w:t xml:space="preserve"> حلق</w:t>
      </w:r>
      <w:r w:rsidRPr="00C24DA8">
        <w:rPr>
          <w:rFonts w:ascii="Verdana" w:hAnsi="Verdana" w:cs="Traditional Arabic"/>
          <w:sz w:val="32"/>
          <w:szCs w:val="32"/>
          <w:rtl/>
        </w:rPr>
        <w:br/>
        <w:t xml:space="preserve">قال عمر: فمن </w:t>
      </w:r>
      <w:r w:rsidR="00F8460A" w:rsidRPr="00C24DA8">
        <w:rPr>
          <w:rFonts w:ascii="Verdana" w:hAnsi="Verdana" w:cs="Traditional Arabic" w:hint="cs"/>
          <w:sz w:val="32"/>
          <w:szCs w:val="32"/>
          <w:rtl/>
        </w:rPr>
        <w:t>أين</w:t>
      </w:r>
      <w:r w:rsidRPr="00C24DA8">
        <w:rPr>
          <w:rFonts w:ascii="Verdana" w:hAnsi="Verdana" w:cs="Traditional Arabic"/>
          <w:sz w:val="32"/>
          <w:szCs w:val="32"/>
          <w:rtl/>
        </w:rPr>
        <w:t xml:space="preserve"> تصيح </w:t>
      </w:r>
      <w:r w:rsidR="00F8460A" w:rsidRPr="00C24DA8">
        <w:rPr>
          <w:rFonts w:ascii="Verdana" w:hAnsi="Verdana" w:cs="Traditional Arabic" w:hint="cs"/>
          <w:sz w:val="32"/>
          <w:szCs w:val="32"/>
          <w:rtl/>
        </w:rPr>
        <w:t>إذا</w:t>
      </w:r>
      <w:r w:rsidRPr="00C24DA8">
        <w:rPr>
          <w:rFonts w:ascii="Verdana" w:hAnsi="Verdana" w:cs="Traditional Arabic"/>
          <w:sz w:val="32"/>
          <w:szCs w:val="32"/>
          <w:rtl/>
        </w:rPr>
        <w:br/>
      </w:r>
    </w:p>
    <w:p w:rsidR="00F8460A" w:rsidRPr="00C24DA8" w:rsidRDefault="00B53543" w:rsidP="00B53543">
      <w:pPr>
        <w:pStyle w:val="a3"/>
        <w:ind w:left="360"/>
        <w:rPr>
          <w:rFonts w:cs="Traditional Arabic"/>
          <w:sz w:val="32"/>
          <w:szCs w:val="32"/>
        </w:rPr>
      </w:pPr>
      <w:r>
        <w:rPr>
          <w:rFonts w:ascii="Verdana" w:hAnsi="Verdana" w:cs="Traditional Arabic" w:hint="cs"/>
          <w:b/>
          <w:bCs/>
          <w:sz w:val="32"/>
          <w:szCs w:val="32"/>
          <w:rtl/>
        </w:rPr>
        <w:t xml:space="preserve"> </w:t>
      </w:r>
      <w:r w:rsidR="00F8460A" w:rsidRPr="00C24DA8">
        <w:rPr>
          <w:rFonts w:ascii="Verdana" w:hAnsi="Verdana" w:cs="Traditional Arabic" w:hint="cs"/>
          <w:b/>
          <w:bCs/>
          <w:sz w:val="32"/>
          <w:szCs w:val="32"/>
          <w:rtl/>
        </w:rPr>
        <w:t xml:space="preserve">- </w:t>
      </w:r>
      <w:r w:rsidR="00A662E5" w:rsidRPr="00C24DA8">
        <w:rPr>
          <w:rFonts w:ascii="Verdana" w:hAnsi="Verdana" w:cs="Traditional Arabic"/>
          <w:b/>
          <w:bCs/>
          <w:sz w:val="32"/>
          <w:szCs w:val="32"/>
          <w:rtl/>
        </w:rPr>
        <w:t>مراقبة لصيقة :</w:t>
      </w:r>
    </w:p>
    <w:p w:rsidR="00073009" w:rsidRPr="00C24DA8" w:rsidRDefault="00073009" w:rsidP="00073009">
      <w:pPr>
        <w:rPr>
          <w:rFonts w:ascii="Verdana" w:hAnsi="Verdana" w:cs="Traditional Arabic"/>
          <w:sz w:val="32"/>
          <w:szCs w:val="32"/>
          <w:rtl/>
        </w:rPr>
      </w:pPr>
      <w:r w:rsidRPr="00C24DA8">
        <w:rPr>
          <w:rFonts w:ascii="Verdana" w:hAnsi="Verdana" w:cs="Traditional Arabic" w:hint="cs"/>
          <w:sz w:val="32"/>
          <w:szCs w:val="32"/>
          <w:rtl/>
        </w:rPr>
        <w:t xml:space="preserve">  </w:t>
      </w:r>
      <w:r w:rsidR="00A662E5" w:rsidRPr="00C24DA8">
        <w:rPr>
          <w:rFonts w:ascii="Verdana" w:hAnsi="Verdana" w:cs="Traditional Arabic"/>
          <w:sz w:val="32"/>
          <w:szCs w:val="32"/>
          <w:rtl/>
        </w:rPr>
        <w:t xml:space="preserve">حضر أعرابي صفوة هشام بن عبد الملك فبينما هو يأكل إذ تعلقت شعرة بلقمة الأعرابي فقال له هشام : عندك شعر في لقمتك يا أعرابي !! </w:t>
      </w:r>
      <w:r w:rsidR="00A662E5" w:rsidRPr="00C24DA8">
        <w:rPr>
          <w:rFonts w:ascii="Verdana" w:hAnsi="Verdana" w:cs="Traditional Arabic"/>
          <w:sz w:val="32"/>
          <w:szCs w:val="32"/>
          <w:rtl/>
        </w:rPr>
        <w:br/>
        <w:t xml:space="preserve">فقال : وإنك لتلاحظني ملاحظة من يرى الشعرة في لقمتي !!! </w:t>
      </w:r>
      <w:r w:rsidR="00A662E5" w:rsidRPr="00C24DA8">
        <w:rPr>
          <w:rFonts w:ascii="Verdana" w:hAnsi="Verdana" w:cs="Traditional Arabic"/>
          <w:sz w:val="32"/>
          <w:szCs w:val="32"/>
          <w:rtl/>
        </w:rPr>
        <w:br/>
        <w:t xml:space="preserve">والله لا أكلت عندك أبداً وخرج وهو يقول : </w:t>
      </w:r>
      <w:r w:rsidR="00A662E5"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A662E5" w:rsidRPr="00C24DA8">
        <w:rPr>
          <w:rFonts w:ascii="Verdana" w:hAnsi="Verdana" w:cs="Traditional Arabic"/>
          <w:sz w:val="32"/>
          <w:szCs w:val="32"/>
          <w:rtl/>
        </w:rPr>
        <w:t>والموت خير من زيارة باخلٍ *** يلاحظ أطراف الأكل على عمدٍ</w:t>
      </w:r>
      <w:r w:rsidR="00A662E5" w:rsidRPr="00C24DA8">
        <w:rPr>
          <w:rFonts w:ascii="Verdana" w:hAnsi="Verdana" w:cs="Traditional Arabic"/>
          <w:sz w:val="32"/>
          <w:szCs w:val="32"/>
          <w:rtl/>
        </w:rPr>
        <w:br/>
      </w:r>
      <w:r w:rsidRPr="00C24DA8">
        <w:rPr>
          <w:rFonts w:ascii="Verdana" w:hAnsi="Verdana" w:cs="Traditional Arabic" w:hint="cs"/>
          <w:b/>
          <w:bCs/>
          <w:sz w:val="32"/>
          <w:szCs w:val="32"/>
          <w:rtl/>
        </w:rPr>
        <w:t xml:space="preserve">- </w:t>
      </w:r>
      <w:r w:rsidR="00A662E5" w:rsidRPr="00C24DA8">
        <w:rPr>
          <w:rFonts w:ascii="Verdana" w:hAnsi="Verdana" w:cs="Traditional Arabic"/>
          <w:b/>
          <w:bCs/>
          <w:sz w:val="32"/>
          <w:szCs w:val="32"/>
          <w:rtl/>
        </w:rPr>
        <w:t>سرك في بير :</w:t>
      </w:r>
      <w:r w:rsidR="00A662E5" w:rsidRPr="00C24DA8">
        <w:rPr>
          <w:rFonts w:ascii="Verdana" w:hAnsi="Verdana" w:cs="Traditional Arabic"/>
          <w:b/>
          <w:bCs/>
          <w:sz w:val="32"/>
          <w:szCs w:val="32"/>
          <w:rtl/>
        </w:rPr>
        <w:br/>
      </w:r>
      <w:r w:rsidR="00A662E5" w:rsidRPr="00C24DA8">
        <w:rPr>
          <w:rFonts w:ascii="Verdana" w:hAnsi="Verdana" w:cs="Traditional Arabic"/>
          <w:sz w:val="32"/>
          <w:szCs w:val="32"/>
          <w:rtl/>
        </w:rPr>
        <w:t>انفرد الحجاج يوما عن عسكره فلقي أعرابياً فقال : يا</w:t>
      </w:r>
      <w:r w:rsidRPr="00C24DA8">
        <w:rPr>
          <w:rFonts w:ascii="Verdana" w:hAnsi="Verdana" w:cs="Traditional Arabic" w:hint="cs"/>
          <w:sz w:val="32"/>
          <w:szCs w:val="32"/>
          <w:rtl/>
        </w:rPr>
        <w:t xml:space="preserve"> </w:t>
      </w:r>
      <w:r w:rsidR="00A662E5" w:rsidRPr="00C24DA8">
        <w:rPr>
          <w:rFonts w:ascii="Verdana" w:hAnsi="Verdana" w:cs="Traditional Arabic"/>
          <w:sz w:val="32"/>
          <w:szCs w:val="32"/>
          <w:rtl/>
        </w:rPr>
        <w:t>وجه العرب كيف الحجاج ؟</w:t>
      </w:r>
      <w:r w:rsidR="00A662E5" w:rsidRPr="00C24DA8">
        <w:rPr>
          <w:rFonts w:ascii="Verdana" w:hAnsi="Verdana" w:cs="Traditional Arabic"/>
          <w:sz w:val="32"/>
          <w:szCs w:val="32"/>
          <w:rtl/>
        </w:rPr>
        <w:br/>
      </w:r>
      <w:r w:rsidR="00A662E5" w:rsidRPr="00C24DA8">
        <w:rPr>
          <w:rFonts w:ascii="Verdana" w:hAnsi="Verdana" w:cs="Traditional Arabic"/>
          <w:sz w:val="32"/>
          <w:szCs w:val="32"/>
          <w:rtl/>
        </w:rPr>
        <w:lastRenderedPageBreak/>
        <w:t xml:space="preserve">فقال : الظالم الغاشم فقال : فهل شكوته </w:t>
      </w:r>
      <w:r w:rsidRPr="00C24DA8">
        <w:rPr>
          <w:rFonts w:ascii="Verdana" w:hAnsi="Verdana" w:cs="Traditional Arabic" w:hint="cs"/>
          <w:sz w:val="32"/>
          <w:szCs w:val="32"/>
          <w:rtl/>
        </w:rPr>
        <w:t>إلى</w:t>
      </w:r>
      <w:r w:rsidR="00A662E5" w:rsidRPr="00C24DA8">
        <w:rPr>
          <w:rFonts w:ascii="Verdana" w:hAnsi="Verdana" w:cs="Traditional Arabic"/>
          <w:sz w:val="32"/>
          <w:szCs w:val="32"/>
          <w:rtl/>
        </w:rPr>
        <w:t xml:space="preserve"> عبد الملك فقال : لعنه الله أظلم منه وأغشم وأحاط به العسكر فقال أركبوا البدوي </w:t>
      </w:r>
    </w:p>
    <w:p w:rsidR="00A662E5" w:rsidRPr="00C24DA8" w:rsidRDefault="00A662E5" w:rsidP="00073009">
      <w:pPr>
        <w:rPr>
          <w:rFonts w:cs="Traditional Arabic"/>
          <w:sz w:val="32"/>
          <w:szCs w:val="32"/>
          <w:rtl/>
        </w:rPr>
      </w:pPr>
      <w:r w:rsidRPr="00C24DA8">
        <w:rPr>
          <w:rFonts w:ascii="Verdana" w:hAnsi="Verdana" w:cs="Traditional Arabic"/>
          <w:sz w:val="32"/>
          <w:szCs w:val="32"/>
          <w:rtl/>
        </w:rPr>
        <w:t xml:space="preserve">فسأل عنه فقالوا : هو الحجاج فركض من الفرس خلفه </w:t>
      </w:r>
      <w:r w:rsidRPr="00C24DA8">
        <w:rPr>
          <w:rFonts w:ascii="Verdana" w:hAnsi="Verdana" w:cs="Traditional Arabic"/>
          <w:sz w:val="32"/>
          <w:szCs w:val="32"/>
          <w:rtl/>
        </w:rPr>
        <w:br/>
        <w:t>وقال يا</w:t>
      </w:r>
      <w:r w:rsidR="0007300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حجاج </w:t>
      </w:r>
      <w:r w:rsidRPr="00C24DA8">
        <w:rPr>
          <w:rFonts w:ascii="Verdana" w:hAnsi="Verdana" w:cs="Traditional Arabic"/>
          <w:sz w:val="32"/>
          <w:szCs w:val="32"/>
          <w:rtl/>
        </w:rPr>
        <w:br/>
        <w:t xml:space="preserve">قال : مالك! </w:t>
      </w:r>
      <w:r w:rsidRPr="00C24DA8">
        <w:rPr>
          <w:rFonts w:ascii="Verdana" w:hAnsi="Verdana" w:cs="Traditional Arabic"/>
          <w:sz w:val="32"/>
          <w:szCs w:val="32"/>
          <w:rtl/>
        </w:rPr>
        <w:br/>
        <w:t>قال : السر الذي بيني وبينك لا</w:t>
      </w:r>
      <w:r w:rsidR="00F8460A"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يطلع عليه أحد </w:t>
      </w:r>
      <w:r w:rsidR="00B53543">
        <w:rPr>
          <w:rFonts w:ascii="Verdana" w:hAnsi="Verdana" w:cs="Traditional Arabic" w:hint="cs"/>
          <w:sz w:val="32"/>
          <w:szCs w:val="32"/>
          <w:rtl/>
        </w:rPr>
        <w:t xml:space="preserve">، </w:t>
      </w:r>
      <w:r w:rsidRPr="00C24DA8">
        <w:rPr>
          <w:rFonts w:ascii="Verdana" w:hAnsi="Verdana" w:cs="Traditional Arabic"/>
          <w:sz w:val="32"/>
          <w:szCs w:val="32"/>
          <w:rtl/>
        </w:rPr>
        <w:t>فضحك وخلاه</w:t>
      </w:r>
    </w:p>
    <w:p w:rsidR="00EC1977" w:rsidRPr="00EC1977" w:rsidRDefault="00A662E5" w:rsidP="00E9325D">
      <w:pPr>
        <w:pStyle w:val="a3"/>
        <w:numPr>
          <w:ilvl w:val="0"/>
          <w:numId w:val="2"/>
        </w:numPr>
        <w:rPr>
          <w:rFonts w:cs="Traditional Arabic"/>
          <w:sz w:val="32"/>
          <w:szCs w:val="32"/>
        </w:rPr>
      </w:pPr>
      <w:r w:rsidRPr="00C24DA8">
        <w:rPr>
          <w:rFonts w:ascii="Verdana" w:hAnsi="Verdana" w:cs="Traditional Arabic"/>
          <w:sz w:val="32"/>
          <w:szCs w:val="32"/>
          <w:rtl/>
        </w:rPr>
        <w:t xml:space="preserve">خرج المهدي يتصيد , فغار به فرسه حتى وقع في خباء </w:t>
      </w:r>
      <w:r w:rsidR="00F8460A" w:rsidRPr="00C24DA8">
        <w:rPr>
          <w:rFonts w:ascii="Verdana" w:hAnsi="Verdana" w:cs="Traditional Arabic" w:hint="cs"/>
          <w:sz w:val="32"/>
          <w:szCs w:val="32"/>
          <w:rtl/>
        </w:rPr>
        <w:t>أعرابي</w:t>
      </w:r>
      <w:r w:rsidRPr="00C24DA8">
        <w:rPr>
          <w:rFonts w:ascii="Verdana" w:hAnsi="Verdana" w:cs="Traditional Arabic"/>
          <w:sz w:val="32"/>
          <w:szCs w:val="32"/>
          <w:rtl/>
        </w:rPr>
        <w:t xml:space="preserve"> .</w:t>
      </w:r>
      <w:r w:rsidRPr="00C24DA8">
        <w:rPr>
          <w:rFonts w:ascii="Verdana" w:hAnsi="Verdana" w:cs="Traditional Arabic"/>
          <w:sz w:val="32"/>
          <w:szCs w:val="32"/>
          <w:rtl/>
        </w:rPr>
        <w:br/>
        <w:t xml:space="preserve">فقال : يا أعرابي هل من قرى ؟ </w:t>
      </w:r>
      <w:r w:rsidRPr="00C24DA8">
        <w:rPr>
          <w:rFonts w:ascii="Verdana" w:hAnsi="Verdana" w:cs="Traditional Arabic"/>
          <w:sz w:val="32"/>
          <w:szCs w:val="32"/>
          <w:rtl/>
        </w:rPr>
        <w:br/>
        <w:t xml:space="preserve">فأخرج له قرص شعير فأكله , ثم اخرج له فضلة من لبن فسقاه , ثم </w:t>
      </w:r>
      <w:r w:rsidR="00073009" w:rsidRPr="00C24DA8">
        <w:rPr>
          <w:rFonts w:ascii="Verdana" w:hAnsi="Verdana" w:cs="Traditional Arabic" w:hint="cs"/>
          <w:sz w:val="32"/>
          <w:szCs w:val="32"/>
          <w:rtl/>
        </w:rPr>
        <w:t>أتاه</w:t>
      </w:r>
      <w:r w:rsidRPr="00C24DA8">
        <w:rPr>
          <w:rFonts w:ascii="Verdana" w:hAnsi="Verdana" w:cs="Traditional Arabic"/>
          <w:sz w:val="32"/>
          <w:szCs w:val="32"/>
          <w:rtl/>
        </w:rPr>
        <w:t xml:space="preserve"> بنبيذ في ركوة فسقاه , فلما شرب </w:t>
      </w:r>
      <w:r w:rsidRPr="00C24DA8">
        <w:rPr>
          <w:rFonts w:ascii="Verdana" w:hAnsi="Verdana" w:cs="Traditional Arabic"/>
          <w:sz w:val="32"/>
          <w:szCs w:val="32"/>
          <w:rtl/>
        </w:rPr>
        <w:br/>
        <w:t xml:space="preserve">قال : أتدري من </w:t>
      </w:r>
      <w:r w:rsidR="00073009" w:rsidRPr="00C24DA8">
        <w:rPr>
          <w:rFonts w:ascii="Verdana" w:hAnsi="Verdana" w:cs="Traditional Arabic" w:hint="cs"/>
          <w:sz w:val="32"/>
          <w:szCs w:val="32"/>
          <w:rtl/>
        </w:rPr>
        <w:t>أنا</w:t>
      </w:r>
      <w:r w:rsidRPr="00C24DA8">
        <w:rPr>
          <w:rFonts w:ascii="Verdana" w:hAnsi="Verdana" w:cs="Traditional Arabic"/>
          <w:sz w:val="32"/>
          <w:szCs w:val="32"/>
          <w:rtl/>
        </w:rPr>
        <w:t xml:space="preserve"> ؟ </w:t>
      </w:r>
      <w:r w:rsidRPr="00C24DA8">
        <w:rPr>
          <w:rFonts w:ascii="Verdana" w:hAnsi="Verdana" w:cs="Traditional Arabic"/>
          <w:sz w:val="32"/>
          <w:szCs w:val="32"/>
          <w:rtl/>
        </w:rPr>
        <w:br/>
        <w:t xml:space="preserve">قال : لا </w:t>
      </w:r>
      <w:r w:rsidRPr="00C24DA8">
        <w:rPr>
          <w:rFonts w:ascii="Verdana" w:hAnsi="Verdana" w:cs="Traditional Arabic"/>
          <w:sz w:val="32"/>
          <w:szCs w:val="32"/>
          <w:rtl/>
        </w:rPr>
        <w:br/>
        <w:t xml:space="preserve">قال : </w:t>
      </w:r>
      <w:r w:rsidR="00073009" w:rsidRPr="00C24DA8">
        <w:rPr>
          <w:rFonts w:ascii="Verdana" w:hAnsi="Verdana" w:cs="Traditional Arabic" w:hint="cs"/>
          <w:sz w:val="32"/>
          <w:szCs w:val="32"/>
          <w:rtl/>
        </w:rPr>
        <w:t>أنا</w:t>
      </w:r>
      <w:r w:rsidRPr="00C24DA8">
        <w:rPr>
          <w:rFonts w:ascii="Verdana" w:hAnsi="Verdana" w:cs="Traditional Arabic"/>
          <w:sz w:val="32"/>
          <w:szCs w:val="32"/>
          <w:rtl/>
        </w:rPr>
        <w:t xml:space="preserve"> من خدم أمير المؤمنين الخاصة. </w:t>
      </w:r>
      <w:r w:rsidRPr="00C24DA8">
        <w:rPr>
          <w:rFonts w:ascii="Verdana" w:hAnsi="Verdana" w:cs="Traditional Arabic"/>
          <w:sz w:val="32"/>
          <w:szCs w:val="32"/>
          <w:rtl/>
        </w:rPr>
        <w:br/>
        <w:t xml:space="preserve">قال : بارك الله لك في موضعك , ثم سقاه مرة أخرى , فشرب </w:t>
      </w:r>
      <w:r w:rsidRPr="00C24DA8">
        <w:rPr>
          <w:rFonts w:ascii="Verdana" w:hAnsi="Verdana" w:cs="Traditional Arabic"/>
          <w:sz w:val="32"/>
          <w:szCs w:val="32"/>
          <w:rtl/>
        </w:rPr>
        <w:br/>
        <w:t xml:space="preserve">فقال : يا أعرابي : </w:t>
      </w:r>
      <w:r w:rsidR="00073009" w:rsidRPr="00C24DA8">
        <w:rPr>
          <w:rFonts w:ascii="Verdana" w:hAnsi="Verdana" w:cs="Traditional Arabic" w:hint="cs"/>
          <w:sz w:val="32"/>
          <w:szCs w:val="32"/>
          <w:rtl/>
        </w:rPr>
        <w:t>أتدري</w:t>
      </w:r>
      <w:r w:rsidRPr="00C24DA8">
        <w:rPr>
          <w:rFonts w:ascii="Verdana" w:hAnsi="Verdana" w:cs="Traditional Arabic"/>
          <w:sz w:val="32"/>
          <w:szCs w:val="32"/>
          <w:rtl/>
        </w:rPr>
        <w:t xml:space="preserve"> من </w:t>
      </w:r>
      <w:r w:rsidR="00073009" w:rsidRPr="00C24DA8">
        <w:rPr>
          <w:rFonts w:ascii="Verdana" w:hAnsi="Verdana" w:cs="Traditional Arabic" w:hint="cs"/>
          <w:sz w:val="32"/>
          <w:szCs w:val="32"/>
          <w:rtl/>
        </w:rPr>
        <w:t>أنا</w:t>
      </w:r>
      <w:r w:rsidRPr="00C24DA8">
        <w:rPr>
          <w:rFonts w:ascii="Verdana" w:hAnsi="Verdana" w:cs="Traditional Arabic"/>
          <w:sz w:val="32"/>
          <w:szCs w:val="32"/>
          <w:rtl/>
        </w:rPr>
        <w:t xml:space="preserve"> ؟ </w:t>
      </w:r>
      <w:r w:rsidRPr="00C24DA8">
        <w:rPr>
          <w:rFonts w:ascii="Verdana" w:hAnsi="Verdana" w:cs="Traditional Arabic"/>
          <w:sz w:val="32"/>
          <w:szCs w:val="32"/>
          <w:rtl/>
        </w:rPr>
        <w:br/>
        <w:t xml:space="preserve">قال : زعمت أنك من خدم أمير المؤمنين الخاصة , </w:t>
      </w:r>
      <w:r w:rsidRPr="00C24DA8">
        <w:rPr>
          <w:rFonts w:ascii="Verdana" w:hAnsi="Verdana" w:cs="Traditional Arabic"/>
          <w:sz w:val="32"/>
          <w:szCs w:val="32"/>
          <w:rtl/>
        </w:rPr>
        <w:br/>
        <w:t xml:space="preserve">فقال : لا أنا من قواد أمير المؤمنين , </w:t>
      </w:r>
      <w:r w:rsidRPr="00C24DA8">
        <w:rPr>
          <w:rFonts w:ascii="Verdana" w:hAnsi="Verdana" w:cs="Traditional Arabic"/>
          <w:sz w:val="32"/>
          <w:szCs w:val="32"/>
          <w:rtl/>
        </w:rPr>
        <w:br/>
        <w:t xml:space="preserve">قال : رحبت بلادك وطاب مرادك , ثم سقاه الثالثة , فلما فرغ </w:t>
      </w:r>
      <w:r w:rsidRPr="00C24DA8">
        <w:rPr>
          <w:rFonts w:ascii="Verdana" w:hAnsi="Verdana" w:cs="Traditional Arabic"/>
          <w:sz w:val="32"/>
          <w:szCs w:val="32"/>
          <w:rtl/>
        </w:rPr>
        <w:br/>
        <w:t xml:space="preserve">قال يا أعرابي : </w:t>
      </w:r>
      <w:r w:rsidR="00073009" w:rsidRPr="00C24DA8">
        <w:rPr>
          <w:rFonts w:ascii="Verdana" w:hAnsi="Verdana" w:cs="Traditional Arabic" w:hint="cs"/>
          <w:sz w:val="32"/>
          <w:szCs w:val="32"/>
          <w:rtl/>
        </w:rPr>
        <w:t>أتدري</w:t>
      </w:r>
      <w:r w:rsidRPr="00C24DA8">
        <w:rPr>
          <w:rFonts w:ascii="Verdana" w:hAnsi="Verdana" w:cs="Traditional Arabic"/>
          <w:sz w:val="32"/>
          <w:szCs w:val="32"/>
          <w:rtl/>
        </w:rPr>
        <w:t xml:space="preserve"> من </w:t>
      </w:r>
      <w:r w:rsidR="00073009" w:rsidRPr="00C24DA8">
        <w:rPr>
          <w:rFonts w:ascii="Verdana" w:hAnsi="Verdana" w:cs="Traditional Arabic" w:hint="cs"/>
          <w:sz w:val="32"/>
          <w:szCs w:val="32"/>
          <w:rtl/>
        </w:rPr>
        <w:t>أنا</w:t>
      </w:r>
      <w:r w:rsidRPr="00C24DA8">
        <w:rPr>
          <w:rFonts w:ascii="Verdana" w:hAnsi="Verdana" w:cs="Traditional Arabic"/>
          <w:sz w:val="32"/>
          <w:szCs w:val="32"/>
          <w:rtl/>
        </w:rPr>
        <w:t xml:space="preserve"> ؟</w:t>
      </w:r>
      <w:r w:rsidRPr="00C24DA8">
        <w:rPr>
          <w:rFonts w:ascii="Verdana" w:hAnsi="Verdana" w:cs="Traditional Arabic"/>
          <w:sz w:val="32"/>
          <w:szCs w:val="32"/>
          <w:rtl/>
        </w:rPr>
        <w:br/>
        <w:t xml:space="preserve">قال : زعمت انك من قواد أمير المؤمنين . </w:t>
      </w:r>
      <w:r w:rsidRPr="00C24DA8">
        <w:rPr>
          <w:rFonts w:ascii="Verdana" w:hAnsi="Verdana" w:cs="Traditional Arabic"/>
          <w:sz w:val="32"/>
          <w:szCs w:val="32"/>
          <w:rtl/>
        </w:rPr>
        <w:br/>
        <w:t xml:space="preserve">فقال : لا , ولكني أمير المؤمنين </w:t>
      </w:r>
      <w:r w:rsidRPr="00C24DA8">
        <w:rPr>
          <w:rFonts w:ascii="Verdana" w:hAnsi="Verdana" w:cs="Traditional Arabic"/>
          <w:sz w:val="32"/>
          <w:szCs w:val="32"/>
          <w:rtl/>
        </w:rPr>
        <w:br/>
        <w:t xml:space="preserve">قال : فأخذ الأعرابي الركوة , </w:t>
      </w:r>
      <w:proofErr w:type="spellStart"/>
      <w:r w:rsidRPr="00C24DA8">
        <w:rPr>
          <w:rFonts w:ascii="Verdana" w:hAnsi="Verdana" w:cs="Traditional Arabic"/>
          <w:sz w:val="32"/>
          <w:szCs w:val="32"/>
          <w:rtl/>
        </w:rPr>
        <w:t>فوكأها</w:t>
      </w:r>
      <w:proofErr w:type="spellEnd"/>
      <w:r w:rsidRPr="00C24DA8">
        <w:rPr>
          <w:rFonts w:ascii="Verdana" w:hAnsi="Verdana" w:cs="Traditional Arabic"/>
          <w:sz w:val="32"/>
          <w:szCs w:val="32"/>
          <w:rtl/>
        </w:rPr>
        <w:t xml:space="preserve"> وقال : إليك عني , </w:t>
      </w:r>
      <w:proofErr w:type="spellStart"/>
      <w:r w:rsidRPr="00C24DA8">
        <w:rPr>
          <w:rFonts w:ascii="Verdana" w:hAnsi="Verdana" w:cs="Traditional Arabic"/>
          <w:sz w:val="32"/>
          <w:szCs w:val="32"/>
          <w:rtl/>
        </w:rPr>
        <w:t>فوالله</w:t>
      </w:r>
      <w:proofErr w:type="spellEnd"/>
      <w:r w:rsidRPr="00C24DA8">
        <w:rPr>
          <w:rFonts w:ascii="Verdana" w:hAnsi="Verdana" w:cs="Traditional Arabic"/>
          <w:sz w:val="32"/>
          <w:szCs w:val="32"/>
          <w:rtl/>
        </w:rPr>
        <w:t xml:space="preserve"> لو شريت الرابعة , لادعيت أنك رسول الله . </w:t>
      </w:r>
    </w:p>
    <w:p w:rsidR="00A662E5" w:rsidRPr="00C24DA8" w:rsidRDefault="00A662E5" w:rsidP="00317A08">
      <w:pPr>
        <w:pStyle w:val="a3"/>
        <w:numPr>
          <w:ilvl w:val="0"/>
          <w:numId w:val="2"/>
        </w:numPr>
        <w:rPr>
          <w:rFonts w:cs="Traditional Arabic"/>
          <w:sz w:val="32"/>
          <w:szCs w:val="32"/>
          <w:rtl/>
        </w:rPr>
      </w:pPr>
      <w:r w:rsidRPr="00C24DA8">
        <w:rPr>
          <w:rFonts w:ascii="Verdana" w:hAnsi="Verdana" w:cs="Traditional Arabic"/>
          <w:sz w:val="32"/>
          <w:szCs w:val="32"/>
          <w:rtl/>
        </w:rPr>
        <w:lastRenderedPageBreak/>
        <w:br/>
      </w:r>
      <w:r w:rsidR="00073009" w:rsidRPr="00C24DA8">
        <w:rPr>
          <w:rFonts w:ascii="Verdana" w:hAnsi="Verdana" w:cs="Traditional Arabic" w:hint="cs"/>
          <w:b/>
          <w:bCs/>
          <w:sz w:val="32"/>
          <w:szCs w:val="32"/>
          <w:rtl/>
        </w:rPr>
        <w:t>-</w:t>
      </w:r>
      <w:r w:rsidRPr="00C24DA8">
        <w:rPr>
          <w:rFonts w:ascii="Verdana" w:hAnsi="Verdana" w:cs="Traditional Arabic"/>
          <w:b/>
          <w:bCs/>
          <w:sz w:val="32"/>
          <w:szCs w:val="32"/>
          <w:rtl/>
        </w:rPr>
        <w:t xml:space="preserve">.قيل لبعض الأعراب : إن شهر رمضان قدم , </w:t>
      </w:r>
      <w:r w:rsidRPr="00C24DA8">
        <w:rPr>
          <w:rFonts w:ascii="Verdana" w:hAnsi="Verdana" w:cs="Traditional Arabic"/>
          <w:b/>
          <w:bCs/>
          <w:sz w:val="32"/>
          <w:szCs w:val="32"/>
          <w:rtl/>
        </w:rPr>
        <w:br/>
      </w:r>
      <w:r w:rsidR="00073009" w:rsidRPr="00C24DA8">
        <w:rPr>
          <w:rFonts w:ascii="Verdana" w:hAnsi="Verdana" w:cs="Traditional Arabic"/>
          <w:sz w:val="32"/>
          <w:szCs w:val="32"/>
          <w:rtl/>
        </w:rPr>
        <w:t>فقال : والله ل</w:t>
      </w:r>
      <w:r w:rsidR="00073009" w:rsidRPr="00C24DA8">
        <w:rPr>
          <w:rFonts w:ascii="Verdana" w:hAnsi="Verdana" w:cs="Traditional Arabic" w:hint="cs"/>
          <w:sz w:val="32"/>
          <w:szCs w:val="32"/>
          <w:rtl/>
        </w:rPr>
        <w:t>أ</w:t>
      </w:r>
      <w:r w:rsidRPr="00C24DA8">
        <w:rPr>
          <w:rFonts w:ascii="Verdana" w:hAnsi="Verdana" w:cs="Traditional Arabic"/>
          <w:sz w:val="32"/>
          <w:szCs w:val="32"/>
          <w:rtl/>
        </w:rPr>
        <w:t>بددن شمله بالأسفار .</w:t>
      </w:r>
      <w:r w:rsidRPr="00C24DA8">
        <w:rPr>
          <w:rFonts w:ascii="Verdana" w:hAnsi="Verdana" w:cs="Traditional Arabic"/>
          <w:sz w:val="32"/>
          <w:szCs w:val="32"/>
          <w:rtl/>
        </w:rPr>
        <w:br/>
      </w:r>
      <w:r w:rsidR="0007300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.سمع </w:t>
      </w:r>
      <w:r w:rsidR="00073009" w:rsidRPr="00C24DA8">
        <w:rPr>
          <w:rFonts w:ascii="Verdana" w:hAnsi="Verdana" w:cs="Traditional Arabic" w:hint="cs"/>
          <w:sz w:val="32"/>
          <w:szCs w:val="32"/>
          <w:rtl/>
        </w:rPr>
        <w:t>أعرابي</w:t>
      </w:r>
      <w:r w:rsidRPr="00C24DA8">
        <w:rPr>
          <w:rFonts w:ascii="Verdana" w:hAnsi="Verdana" w:cs="Traditional Arabic"/>
          <w:sz w:val="32"/>
          <w:szCs w:val="32"/>
          <w:rtl/>
        </w:rPr>
        <w:t xml:space="preserve"> قارئاً يقرأ القرآن حتى أتى على قوله تعالى : ( </w:t>
      </w:r>
      <w:r w:rsidRPr="00C24DA8">
        <w:rPr>
          <w:rFonts w:ascii="Verdana" w:hAnsi="Verdana" w:cs="Traditional Arabic"/>
          <w:b/>
          <w:bCs/>
          <w:sz w:val="32"/>
          <w:szCs w:val="32"/>
          <w:rtl/>
        </w:rPr>
        <w:t xml:space="preserve">الأعراب أشد كفراً ونفاقاً ) </w:t>
      </w:r>
      <w:r w:rsidRPr="00C24DA8">
        <w:rPr>
          <w:rFonts w:ascii="Verdana" w:hAnsi="Verdana" w:cs="Traditional Arabic"/>
          <w:b/>
          <w:bCs/>
          <w:sz w:val="32"/>
          <w:szCs w:val="32"/>
          <w:rtl/>
        </w:rPr>
        <w:br/>
      </w:r>
      <w:r w:rsidRPr="00C24DA8">
        <w:rPr>
          <w:rFonts w:ascii="Verdana" w:hAnsi="Verdana" w:cs="Traditional Arabic"/>
          <w:sz w:val="32"/>
          <w:szCs w:val="32"/>
          <w:rtl/>
        </w:rPr>
        <w:t xml:space="preserve">فقال : لقد هجانا , ثم بعد ذلك سمعه يقرأ : ( </w:t>
      </w:r>
      <w:r w:rsidRPr="00C24DA8">
        <w:rPr>
          <w:rFonts w:ascii="Verdana" w:hAnsi="Verdana" w:cs="Traditional Arabic"/>
          <w:b/>
          <w:bCs/>
          <w:sz w:val="32"/>
          <w:szCs w:val="32"/>
          <w:rtl/>
        </w:rPr>
        <w:t xml:space="preserve">ومن الأعراب من يؤمن بالله واليوم </w:t>
      </w:r>
      <w:proofErr w:type="spellStart"/>
      <w:r w:rsidRPr="00C24DA8">
        <w:rPr>
          <w:rFonts w:ascii="Verdana" w:hAnsi="Verdana" w:cs="Traditional Arabic"/>
          <w:b/>
          <w:bCs/>
          <w:sz w:val="32"/>
          <w:szCs w:val="32"/>
          <w:rtl/>
        </w:rPr>
        <w:t>اللآخر</w:t>
      </w:r>
      <w:proofErr w:type="spellEnd"/>
      <w:r w:rsidRPr="00C24DA8">
        <w:rPr>
          <w:rFonts w:ascii="Verdana" w:hAnsi="Verdana" w:cs="Traditional Arabic"/>
          <w:b/>
          <w:bCs/>
          <w:sz w:val="32"/>
          <w:szCs w:val="32"/>
          <w:rtl/>
        </w:rPr>
        <w:t xml:space="preserve"> ) </w:t>
      </w:r>
      <w:r w:rsidRPr="00C24DA8">
        <w:rPr>
          <w:rFonts w:ascii="Verdana" w:hAnsi="Verdana" w:cs="Traditional Arabic"/>
          <w:b/>
          <w:bCs/>
          <w:sz w:val="32"/>
          <w:szCs w:val="32"/>
          <w:rtl/>
        </w:rPr>
        <w:br/>
      </w:r>
      <w:r w:rsidRPr="00C24DA8">
        <w:rPr>
          <w:rFonts w:ascii="Verdana" w:hAnsi="Verdana" w:cs="Traditional Arabic"/>
          <w:sz w:val="32"/>
          <w:szCs w:val="32"/>
          <w:rtl/>
        </w:rPr>
        <w:t xml:space="preserve">فقال : لا بأس هجاء ومدح . </w:t>
      </w:r>
      <w:r w:rsidRPr="00C24DA8">
        <w:rPr>
          <w:rFonts w:ascii="Verdana" w:hAnsi="Verdana" w:cs="Traditional Arabic"/>
          <w:sz w:val="32"/>
          <w:szCs w:val="32"/>
          <w:rtl/>
        </w:rPr>
        <w:br/>
        <w:t>هذا كما قال شاعرنا :</w:t>
      </w:r>
      <w:r w:rsidRPr="00C24DA8">
        <w:rPr>
          <w:rFonts w:ascii="Verdana" w:hAnsi="Verdana" w:cs="Traditional Arabic"/>
          <w:sz w:val="32"/>
          <w:szCs w:val="32"/>
          <w:rtl/>
        </w:rPr>
        <w:br/>
      </w:r>
      <w:r w:rsidR="00073009" w:rsidRPr="00C24DA8">
        <w:rPr>
          <w:rFonts w:ascii="Verdana" w:hAnsi="Verdana" w:cs="Traditional Arabic" w:hint="cs"/>
          <w:sz w:val="32"/>
          <w:szCs w:val="32"/>
          <w:rtl/>
        </w:rPr>
        <w:t xml:space="preserve">      </w:t>
      </w:r>
      <w:r w:rsidRPr="00C24DA8">
        <w:rPr>
          <w:rFonts w:ascii="Verdana" w:hAnsi="Verdana" w:cs="Traditional Arabic"/>
          <w:sz w:val="32"/>
          <w:szCs w:val="32"/>
          <w:rtl/>
        </w:rPr>
        <w:t>هجوت زهيراً ثم أني مدحته *** وما زالت الأشراف تهجى وتمدح</w:t>
      </w:r>
      <w:r w:rsidRPr="00C24DA8">
        <w:rPr>
          <w:rFonts w:ascii="Verdana" w:hAnsi="Verdana" w:cs="Traditional Arabic"/>
          <w:sz w:val="32"/>
          <w:szCs w:val="32"/>
          <w:rtl/>
        </w:rPr>
        <w:br/>
      </w:r>
      <w:r w:rsidR="00073009" w:rsidRPr="00C24DA8">
        <w:rPr>
          <w:rFonts w:ascii="Verdana" w:hAnsi="Verdana" w:cs="Traditional Arabic" w:hint="cs"/>
          <w:sz w:val="32"/>
          <w:szCs w:val="32"/>
          <w:rtl/>
        </w:rPr>
        <w:t xml:space="preserve">- </w:t>
      </w:r>
      <w:r w:rsidRPr="00C24DA8">
        <w:rPr>
          <w:rFonts w:ascii="Verdana" w:hAnsi="Verdana" w:cs="Traditional Arabic"/>
          <w:sz w:val="32"/>
          <w:szCs w:val="32"/>
          <w:rtl/>
        </w:rPr>
        <w:t>رؤي أعرابي يغطس في البحر ومعه خيط . وكلما غطس عقد عقدة ,</w:t>
      </w:r>
      <w:r w:rsidRPr="00C24DA8">
        <w:rPr>
          <w:rFonts w:ascii="Verdana" w:hAnsi="Verdana" w:cs="Traditional Arabic"/>
          <w:sz w:val="32"/>
          <w:szCs w:val="32"/>
          <w:rtl/>
        </w:rPr>
        <w:br/>
        <w:t>فقيل له : ما هذا ؟</w:t>
      </w:r>
      <w:r w:rsidRPr="00C24DA8">
        <w:rPr>
          <w:rFonts w:ascii="Verdana" w:hAnsi="Verdana" w:cs="Traditional Arabic"/>
          <w:sz w:val="32"/>
          <w:szCs w:val="32"/>
          <w:rtl/>
        </w:rPr>
        <w:br/>
        <w:t>قال جنبات الشتاء اقضيها في الصيف .</w:t>
      </w:r>
      <w:r w:rsidRPr="00C24DA8">
        <w:rPr>
          <w:rFonts w:ascii="Verdana" w:hAnsi="Verdana" w:cs="Traditional Arabic"/>
          <w:sz w:val="32"/>
          <w:szCs w:val="32"/>
          <w:rtl/>
        </w:rPr>
        <w:br/>
      </w:r>
      <w:r w:rsidRPr="00C24DA8">
        <w:rPr>
          <w:rFonts w:ascii="Verdana" w:hAnsi="Verdana" w:cs="Traditional Arabic"/>
          <w:sz w:val="32"/>
          <w:szCs w:val="32"/>
          <w:rtl/>
        </w:rPr>
        <w:br/>
        <w:t xml:space="preserve">.سرق </w:t>
      </w:r>
      <w:r w:rsidR="00073009" w:rsidRPr="00C24DA8">
        <w:rPr>
          <w:rFonts w:ascii="Verdana" w:hAnsi="Verdana" w:cs="Traditional Arabic" w:hint="cs"/>
          <w:sz w:val="32"/>
          <w:szCs w:val="32"/>
          <w:rtl/>
        </w:rPr>
        <w:t>أعرابي</w:t>
      </w:r>
      <w:r w:rsidRPr="00C24DA8">
        <w:rPr>
          <w:rFonts w:ascii="Verdana" w:hAnsi="Verdana" w:cs="Traditional Arabic"/>
          <w:sz w:val="32"/>
          <w:szCs w:val="32"/>
          <w:rtl/>
        </w:rPr>
        <w:t xml:space="preserve"> صرة فيها دراهم ثم دخل المسجد يصلي وكان اسمه موسى فقرأ الإمام ( </w:t>
      </w:r>
      <w:r w:rsidRPr="00C24DA8">
        <w:rPr>
          <w:rFonts w:ascii="Verdana" w:hAnsi="Verdana" w:cs="Traditional Arabic"/>
          <w:b/>
          <w:bCs/>
          <w:sz w:val="32"/>
          <w:szCs w:val="32"/>
          <w:rtl/>
        </w:rPr>
        <w:t>وما تلك بيمينك يا موسى</w:t>
      </w:r>
      <w:r w:rsidRPr="00C24DA8">
        <w:rPr>
          <w:rFonts w:ascii="Verdana" w:hAnsi="Verdana" w:cs="Traditional Arabic"/>
          <w:sz w:val="32"/>
          <w:szCs w:val="32"/>
          <w:rtl/>
        </w:rPr>
        <w:t xml:space="preserve"> ) , فقال الأعرابي : والله إنك لساحر ثم رمى الصرة وخرج .</w:t>
      </w:r>
      <w:r w:rsidRPr="00C24DA8">
        <w:rPr>
          <w:rFonts w:ascii="Verdana" w:hAnsi="Verdana" w:cs="Traditional Arabic"/>
          <w:sz w:val="32"/>
          <w:szCs w:val="32"/>
          <w:rtl/>
        </w:rPr>
        <w:br/>
      </w:r>
      <w:r w:rsidRPr="00C24DA8">
        <w:rPr>
          <w:rFonts w:ascii="Verdana" w:hAnsi="Verdana" w:cs="Traditional Arabic"/>
          <w:sz w:val="32"/>
          <w:szCs w:val="32"/>
          <w:rtl/>
        </w:rPr>
        <w:br/>
        <w:t>.</w:t>
      </w:r>
      <w:r w:rsidR="0007300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صلى أعرابي مع قوم فقرأ الإمام ( </w:t>
      </w:r>
      <w:r w:rsidRPr="00C24DA8">
        <w:rPr>
          <w:rFonts w:ascii="Verdana" w:hAnsi="Verdana" w:cs="Traditional Arabic"/>
          <w:b/>
          <w:bCs/>
          <w:sz w:val="32"/>
          <w:szCs w:val="32"/>
          <w:rtl/>
        </w:rPr>
        <w:t xml:space="preserve">قل أرأيتم إن أهلكني الله ومن معي أو رحمنا ) </w:t>
      </w:r>
      <w:r w:rsidRPr="00C24DA8">
        <w:rPr>
          <w:rFonts w:ascii="Verdana" w:hAnsi="Verdana" w:cs="Traditional Arabic"/>
          <w:b/>
          <w:bCs/>
          <w:sz w:val="32"/>
          <w:szCs w:val="32"/>
          <w:rtl/>
        </w:rPr>
        <w:br/>
      </w:r>
      <w:r w:rsidRPr="00C24DA8">
        <w:rPr>
          <w:rFonts w:ascii="Verdana" w:hAnsi="Verdana" w:cs="Traditional Arabic"/>
          <w:sz w:val="32"/>
          <w:szCs w:val="32"/>
          <w:rtl/>
        </w:rPr>
        <w:t xml:space="preserve">فقال الأعرابي :أهلكك الله وحدك : </w:t>
      </w:r>
      <w:proofErr w:type="spellStart"/>
      <w:r w:rsidRPr="00C24DA8">
        <w:rPr>
          <w:rFonts w:ascii="Verdana" w:hAnsi="Verdana" w:cs="Traditional Arabic"/>
          <w:sz w:val="32"/>
          <w:szCs w:val="32"/>
          <w:rtl/>
        </w:rPr>
        <w:t>آيش</w:t>
      </w:r>
      <w:proofErr w:type="spellEnd"/>
      <w:r w:rsidRPr="00C24DA8">
        <w:rPr>
          <w:rFonts w:ascii="Verdana" w:hAnsi="Verdana" w:cs="Traditional Arabic"/>
          <w:sz w:val="32"/>
          <w:szCs w:val="32"/>
          <w:rtl/>
        </w:rPr>
        <w:t xml:space="preserve"> ذنب الذين معك . </w:t>
      </w:r>
      <w:r w:rsidRPr="00C24DA8">
        <w:rPr>
          <w:rFonts w:ascii="Verdana" w:hAnsi="Verdana" w:cs="Traditional Arabic"/>
          <w:sz w:val="32"/>
          <w:szCs w:val="32"/>
          <w:rtl/>
        </w:rPr>
        <w:br/>
        <w:t>فقطع القوم الصلاة من شدة الضحك .</w:t>
      </w:r>
      <w:r w:rsidRPr="00C24DA8">
        <w:rPr>
          <w:rFonts w:ascii="Verdana" w:hAnsi="Verdana" w:cs="Traditional Arabic"/>
          <w:sz w:val="32"/>
          <w:szCs w:val="32"/>
          <w:rtl/>
        </w:rPr>
        <w:br/>
      </w:r>
      <w:r w:rsidR="00317A08">
        <w:rPr>
          <w:rFonts w:ascii="Verdana" w:hAnsi="Verdana" w:cs="Traditional Arabic" w:hint="cs"/>
          <w:sz w:val="32"/>
          <w:szCs w:val="32"/>
          <w:rtl/>
        </w:rPr>
        <w:t>-</w:t>
      </w:r>
      <w:r w:rsidR="0007300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صلى أعرابي خلف إمام فقرأ </w:t>
      </w:r>
      <w:r w:rsidRPr="00C24DA8">
        <w:rPr>
          <w:rFonts w:ascii="Verdana" w:hAnsi="Verdana" w:cs="Traditional Arabic"/>
          <w:b/>
          <w:bCs/>
          <w:sz w:val="32"/>
          <w:szCs w:val="32"/>
          <w:rtl/>
        </w:rPr>
        <w:t xml:space="preserve">( إنا </w:t>
      </w:r>
      <w:r w:rsidR="00073009" w:rsidRPr="00C24DA8">
        <w:rPr>
          <w:rFonts w:ascii="Verdana" w:hAnsi="Verdana" w:cs="Traditional Arabic" w:hint="cs"/>
          <w:b/>
          <w:bCs/>
          <w:sz w:val="32"/>
          <w:szCs w:val="32"/>
          <w:rtl/>
        </w:rPr>
        <w:t>أرسلنا</w:t>
      </w:r>
      <w:r w:rsidRPr="00C24DA8">
        <w:rPr>
          <w:rFonts w:ascii="Verdana" w:hAnsi="Verdana" w:cs="Traditional Arabic"/>
          <w:b/>
          <w:bCs/>
          <w:sz w:val="32"/>
          <w:szCs w:val="32"/>
          <w:rtl/>
        </w:rPr>
        <w:t xml:space="preserve"> نوحاً إلى قومه</w:t>
      </w:r>
      <w:r w:rsidRPr="00C24DA8">
        <w:rPr>
          <w:rFonts w:ascii="Verdana" w:hAnsi="Verdana" w:cs="Traditional Arabic"/>
          <w:sz w:val="32"/>
          <w:szCs w:val="32"/>
          <w:rtl/>
        </w:rPr>
        <w:t xml:space="preserve"> ) ثم وقف وجعل يرددها </w:t>
      </w:r>
      <w:r w:rsidRPr="00C24DA8">
        <w:rPr>
          <w:rFonts w:ascii="Verdana" w:hAnsi="Verdana" w:cs="Traditional Arabic"/>
          <w:sz w:val="32"/>
          <w:szCs w:val="32"/>
          <w:rtl/>
        </w:rPr>
        <w:br/>
        <w:t>فقال الأعرابي : أرسل غيره يرحمك الله , وأرحنا وأرح نفسك .</w:t>
      </w:r>
      <w:r w:rsidRPr="00C24DA8">
        <w:rPr>
          <w:rFonts w:ascii="Verdana" w:hAnsi="Verdana" w:cs="Traditional Arabic"/>
          <w:sz w:val="32"/>
          <w:szCs w:val="32"/>
          <w:rtl/>
        </w:rPr>
        <w:br/>
      </w:r>
      <w:r w:rsidR="00073009" w:rsidRPr="00C24DA8">
        <w:rPr>
          <w:rFonts w:ascii="Verdana" w:hAnsi="Verdana" w:cs="Traditional Arabic" w:hint="cs"/>
          <w:sz w:val="32"/>
          <w:szCs w:val="32"/>
          <w:rtl/>
        </w:rPr>
        <w:t xml:space="preserve"> - </w:t>
      </w:r>
      <w:r w:rsidRPr="00C24DA8">
        <w:rPr>
          <w:rFonts w:ascii="Verdana" w:hAnsi="Verdana" w:cs="Traditional Arabic"/>
          <w:sz w:val="32"/>
          <w:szCs w:val="32"/>
          <w:rtl/>
        </w:rPr>
        <w:t xml:space="preserve">.صلى أعرابي خلف إمام فقرأ ( </w:t>
      </w:r>
      <w:r w:rsidRPr="00C24DA8">
        <w:rPr>
          <w:rFonts w:ascii="Verdana" w:hAnsi="Verdana" w:cs="Traditional Arabic"/>
          <w:b/>
          <w:bCs/>
          <w:sz w:val="32"/>
          <w:szCs w:val="32"/>
          <w:rtl/>
        </w:rPr>
        <w:t>فلن أبرح الأرض حتى يأذن لي أبي</w:t>
      </w:r>
      <w:r w:rsidRPr="00C24DA8">
        <w:rPr>
          <w:rFonts w:ascii="Verdana" w:hAnsi="Verdana" w:cs="Traditional Arabic"/>
          <w:sz w:val="32"/>
          <w:szCs w:val="32"/>
          <w:rtl/>
        </w:rPr>
        <w:t xml:space="preserve"> ) ووقف وجعل يرددها.</w:t>
      </w:r>
      <w:r w:rsidRPr="00C24DA8">
        <w:rPr>
          <w:rFonts w:ascii="Verdana" w:hAnsi="Verdana" w:cs="Traditional Arabic"/>
          <w:sz w:val="32"/>
          <w:szCs w:val="32"/>
          <w:rtl/>
        </w:rPr>
        <w:br/>
        <w:t>فقال الأعرابي : يا</w:t>
      </w:r>
      <w:r w:rsidR="00073009" w:rsidRPr="00C24DA8">
        <w:rPr>
          <w:rFonts w:ascii="Verdana" w:hAnsi="Verdana" w:cs="Traditional Arabic" w:hint="cs"/>
          <w:sz w:val="32"/>
          <w:szCs w:val="32"/>
          <w:rtl/>
        </w:rPr>
        <w:t xml:space="preserve"> </w:t>
      </w:r>
      <w:r w:rsidRPr="00C24DA8">
        <w:rPr>
          <w:rFonts w:ascii="Verdana" w:hAnsi="Verdana" w:cs="Traditional Arabic"/>
          <w:sz w:val="32"/>
          <w:szCs w:val="32"/>
          <w:rtl/>
        </w:rPr>
        <w:t>فقيه إذا لم يأذن ذلك أبوك في هذا الليل نظل نحن وقوفاً إلى الصباح , ثم تركه وانصرف.</w:t>
      </w:r>
      <w:r w:rsidRPr="00C24DA8">
        <w:rPr>
          <w:rFonts w:ascii="Verdana" w:hAnsi="Verdana" w:cs="Traditional Arabic"/>
          <w:sz w:val="32"/>
          <w:szCs w:val="32"/>
          <w:rtl/>
        </w:rPr>
        <w:br/>
      </w:r>
      <w:r w:rsidR="00073009"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سكن بعض الفقهاء في بيت سقفه يقرقع في كل وقت فجاءه صاحب البيت يطلب الأجرة فقال له: أصلح السقف , فإنه يقرقع , </w:t>
      </w:r>
      <w:r w:rsidRPr="00C24DA8">
        <w:rPr>
          <w:rFonts w:ascii="Verdana" w:hAnsi="Verdana" w:cs="Traditional Arabic"/>
          <w:sz w:val="32"/>
          <w:szCs w:val="32"/>
          <w:rtl/>
        </w:rPr>
        <w:br/>
      </w:r>
      <w:r w:rsidRPr="00C24DA8">
        <w:rPr>
          <w:rFonts w:ascii="Verdana" w:hAnsi="Verdana" w:cs="Traditional Arabic"/>
          <w:sz w:val="32"/>
          <w:szCs w:val="32"/>
          <w:rtl/>
        </w:rPr>
        <w:lastRenderedPageBreak/>
        <w:t xml:space="preserve">قال : لا تخف , فإنه يسبح الله تعالى , </w:t>
      </w:r>
      <w:r w:rsidRPr="00C24DA8">
        <w:rPr>
          <w:rFonts w:ascii="Verdana" w:hAnsi="Verdana" w:cs="Traditional Arabic"/>
          <w:sz w:val="32"/>
          <w:szCs w:val="32"/>
          <w:rtl/>
        </w:rPr>
        <w:br/>
        <w:t>قال : أخشى أن تدركه رقة فيسجد</w:t>
      </w:r>
    </w:p>
    <w:p w:rsidR="00267F9A" w:rsidRPr="00C24DA8" w:rsidRDefault="00073009" w:rsidP="00073009">
      <w:pPr>
        <w:pStyle w:val="a3"/>
        <w:numPr>
          <w:ilvl w:val="0"/>
          <w:numId w:val="2"/>
        </w:numPr>
        <w:rPr>
          <w:rFonts w:cs="Traditional Arabic"/>
          <w:b/>
          <w:bCs/>
          <w:sz w:val="32"/>
          <w:szCs w:val="32"/>
          <w:rtl/>
        </w:rPr>
      </w:pPr>
      <w:r w:rsidRPr="00C24DA8">
        <w:rPr>
          <w:rFonts w:cs="Traditional Arabic" w:hint="cs"/>
          <w:b/>
          <w:bCs/>
          <w:sz w:val="32"/>
          <w:szCs w:val="32"/>
          <w:rtl/>
        </w:rPr>
        <w:t xml:space="preserve">من الحكمة </w:t>
      </w:r>
    </w:p>
    <w:p w:rsidR="00267F9A" w:rsidRDefault="00267F9A" w:rsidP="00317A08">
      <w:pPr>
        <w:rPr>
          <w:rFonts w:cs="Traditional Arabic"/>
          <w:sz w:val="32"/>
          <w:szCs w:val="32"/>
          <w:rtl/>
        </w:rPr>
      </w:pPr>
      <w:r w:rsidRPr="00C24DA8">
        <w:rPr>
          <w:rFonts w:ascii="Verdana" w:hAnsi="Verdana" w:cs="Traditional Arabic"/>
          <w:sz w:val="32"/>
          <w:szCs w:val="32"/>
          <w:rtl/>
        </w:rPr>
        <w:t xml:space="preserve">لكي تدرك قيمة العشر سنوات .... </w:t>
      </w:r>
      <w:proofErr w:type="spellStart"/>
      <w:r w:rsidRPr="00C24DA8">
        <w:rPr>
          <w:rFonts w:ascii="Verdana" w:hAnsi="Verdana" w:cs="Traditional Arabic"/>
          <w:sz w:val="32"/>
          <w:szCs w:val="32"/>
          <w:rtl/>
        </w:rPr>
        <w:t>إسأل</w:t>
      </w:r>
      <w:proofErr w:type="spellEnd"/>
      <w:r w:rsidRPr="00C24DA8">
        <w:rPr>
          <w:rFonts w:ascii="Verdana" w:hAnsi="Verdana" w:cs="Traditional Arabic"/>
          <w:sz w:val="32"/>
          <w:szCs w:val="32"/>
          <w:rtl/>
        </w:rPr>
        <w:t xml:space="preserve"> زوجين انـفـصلا حديـثاً </w:t>
      </w:r>
      <w:r w:rsidRPr="00C24DA8">
        <w:rPr>
          <w:rFonts w:ascii="Verdana" w:hAnsi="Verdana" w:cs="Traditional Arabic"/>
          <w:sz w:val="32"/>
          <w:szCs w:val="32"/>
          <w:rtl/>
        </w:rPr>
        <w:br/>
        <w:t xml:space="preserve">لكي تدرك قيمة الأربع سنوات .... </w:t>
      </w:r>
      <w:proofErr w:type="spellStart"/>
      <w:r w:rsidRPr="00C24DA8">
        <w:rPr>
          <w:rFonts w:ascii="Verdana" w:hAnsi="Verdana" w:cs="Traditional Arabic"/>
          <w:sz w:val="32"/>
          <w:szCs w:val="32"/>
          <w:rtl/>
        </w:rPr>
        <w:t>إسأل</w:t>
      </w:r>
      <w:proofErr w:type="spellEnd"/>
      <w:r w:rsidRPr="00C24DA8">
        <w:rPr>
          <w:rFonts w:ascii="Verdana" w:hAnsi="Verdana" w:cs="Traditional Arabic"/>
          <w:sz w:val="32"/>
          <w:szCs w:val="32"/>
          <w:rtl/>
        </w:rPr>
        <w:t xml:space="preserve"> شخص مـتخـرج من الجامعة حديثاً </w:t>
      </w:r>
      <w:r w:rsidRPr="00C24DA8">
        <w:rPr>
          <w:rFonts w:ascii="Verdana" w:hAnsi="Verdana" w:cs="Traditional Arabic"/>
          <w:sz w:val="32"/>
          <w:szCs w:val="32"/>
          <w:rtl/>
        </w:rPr>
        <w:br/>
        <w:t xml:space="preserve">لكي تدرك قيمة السنة .... </w:t>
      </w:r>
      <w:proofErr w:type="spellStart"/>
      <w:r w:rsidRPr="00C24DA8">
        <w:rPr>
          <w:rFonts w:ascii="Verdana" w:hAnsi="Verdana" w:cs="Traditional Arabic"/>
          <w:sz w:val="32"/>
          <w:szCs w:val="32"/>
          <w:rtl/>
        </w:rPr>
        <w:t>إسأل</w:t>
      </w:r>
      <w:proofErr w:type="spellEnd"/>
      <w:r w:rsidRPr="00C24DA8">
        <w:rPr>
          <w:rFonts w:ascii="Verdana" w:hAnsi="Verdana" w:cs="Traditional Arabic"/>
          <w:sz w:val="32"/>
          <w:szCs w:val="32"/>
          <w:rtl/>
        </w:rPr>
        <w:t xml:space="preserve"> طالب فـشـل في الاختبار النهائي </w:t>
      </w:r>
      <w:r w:rsidRPr="00C24DA8">
        <w:rPr>
          <w:rFonts w:ascii="Verdana" w:hAnsi="Verdana" w:cs="Traditional Arabic"/>
          <w:sz w:val="32"/>
          <w:szCs w:val="32"/>
          <w:rtl/>
        </w:rPr>
        <w:br/>
        <w:t xml:space="preserve">لكي تدرك قيمة الشهر .... </w:t>
      </w:r>
      <w:proofErr w:type="spellStart"/>
      <w:r w:rsidRPr="00C24DA8">
        <w:rPr>
          <w:rFonts w:ascii="Verdana" w:hAnsi="Verdana" w:cs="Traditional Arabic"/>
          <w:sz w:val="32"/>
          <w:szCs w:val="32"/>
          <w:rtl/>
        </w:rPr>
        <w:t>إسأل</w:t>
      </w:r>
      <w:proofErr w:type="spellEnd"/>
      <w:r w:rsidRPr="00C24DA8">
        <w:rPr>
          <w:rFonts w:ascii="Verdana" w:hAnsi="Verdana" w:cs="Traditional Arabic"/>
          <w:sz w:val="32"/>
          <w:szCs w:val="32"/>
          <w:rtl/>
        </w:rPr>
        <w:t xml:space="preserve"> أم وضعت مولدوها قبل موعده </w:t>
      </w:r>
      <w:r w:rsidRPr="00C24DA8">
        <w:rPr>
          <w:rFonts w:ascii="Verdana" w:hAnsi="Verdana" w:cs="Traditional Arabic"/>
          <w:sz w:val="32"/>
          <w:szCs w:val="32"/>
          <w:rtl/>
        </w:rPr>
        <w:br/>
        <w:t xml:space="preserve">لكي تدرك قيمة الأسبوع .... </w:t>
      </w:r>
      <w:proofErr w:type="spellStart"/>
      <w:r w:rsidRPr="00C24DA8">
        <w:rPr>
          <w:rFonts w:ascii="Verdana" w:hAnsi="Verdana" w:cs="Traditional Arabic"/>
          <w:sz w:val="32"/>
          <w:szCs w:val="32"/>
          <w:rtl/>
        </w:rPr>
        <w:t>إسأل</w:t>
      </w:r>
      <w:proofErr w:type="spellEnd"/>
      <w:r w:rsidRPr="00C24DA8">
        <w:rPr>
          <w:rFonts w:ascii="Verdana" w:hAnsi="Verdana" w:cs="Traditional Arabic"/>
          <w:sz w:val="32"/>
          <w:szCs w:val="32"/>
          <w:rtl/>
        </w:rPr>
        <w:t xml:space="preserve"> محرر في جريدة أسبوعية </w:t>
      </w:r>
      <w:r w:rsidRPr="00C24DA8">
        <w:rPr>
          <w:rFonts w:ascii="Verdana" w:hAnsi="Verdana" w:cs="Traditional Arabic"/>
          <w:sz w:val="32"/>
          <w:szCs w:val="32"/>
          <w:rtl/>
        </w:rPr>
        <w:br/>
        <w:t xml:space="preserve">لكي تدرك قيمة الساعة .... </w:t>
      </w:r>
      <w:proofErr w:type="spellStart"/>
      <w:r w:rsidRPr="00C24DA8">
        <w:rPr>
          <w:rFonts w:ascii="Verdana" w:hAnsi="Verdana" w:cs="Traditional Arabic"/>
          <w:sz w:val="32"/>
          <w:szCs w:val="32"/>
          <w:rtl/>
        </w:rPr>
        <w:t>إسأل</w:t>
      </w:r>
      <w:proofErr w:type="spellEnd"/>
      <w:r w:rsidRPr="00C24DA8">
        <w:rPr>
          <w:rFonts w:ascii="Verdana" w:hAnsi="Verdana" w:cs="Traditional Arabic"/>
          <w:sz w:val="32"/>
          <w:szCs w:val="32"/>
          <w:rtl/>
        </w:rPr>
        <w:t xml:space="preserve"> عـشاق ينتظرون اللقاء </w:t>
      </w:r>
      <w:r w:rsidRPr="00C24DA8">
        <w:rPr>
          <w:rFonts w:ascii="Verdana" w:hAnsi="Verdana" w:cs="Traditional Arabic"/>
          <w:sz w:val="32"/>
          <w:szCs w:val="32"/>
          <w:rtl/>
        </w:rPr>
        <w:br/>
        <w:t xml:space="preserve">لكي تدرك قيمة الدقيقة .... </w:t>
      </w:r>
      <w:proofErr w:type="spellStart"/>
      <w:r w:rsidRPr="00C24DA8">
        <w:rPr>
          <w:rFonts w:ascii="Verdana" w:hAnsi="Verdana" w:cs="Traditional Arabic"/>
          <w:sz w:val="32"/>
          <w:szCs w:val="32"/>
          <w:rtl/>
        </w:rPr>
        <w:t>إسأل</w:t>
      </w:r>
      <w:proofErr w:type="spellEnd"/>
      <w:r w:rsidRPr="00C24DA8">
        <w:rPr>
          <w:rFonts w:ascii="Verdana" w:hAnsi="Verdana" w:cs="Traditional Arabic"/>
          <w:sz w:val="32"/>
          <w:szCs w:val="32"/>
          <w:rtl/>
        </w:rPr>
        <w:t xml:space="preserve"> شخص فاته القطار .. الحافلة .. أو الطائرة </w:t>
      </w:r>
      <w:r w:rsidRPr="00C24DA8">
        <w:rPr>
          <w:rFonts w:ascii="Verdana" w:hAnsi="Verdana" w:cs="Traditional Arabic"/>
          <w:sz w:val="32"/>
          <w:szCs w:val="32"/>
          <w:rtl/>
        </w:rPr>
        <w:br/>
        <w:t xml:space="preserve">لكي تدرك قيمة الثانية ولكي تدري قيمة الجزء من الثانية .... </w:t>
      </w:r>
      <w:proofErr w:type="spellStart"/>
      <w:r w:rsidRPr="00C24DA8">
        <w:rPr>
          <w:rFonts w:ascii="Verdana" w:hAnsi="Verdana" w:cs="Traditional Arabic"/>
          <w:sz w:val="32"/>
          <w:szCs w:val="32"/>
          <w:rtl/>
        </w:rPr>
        <w:t>إسأل</w:t>
      </w:r>
      <w:proofErr w:type="spellEnd"/>
      <w:r w:rsidRPr="00C24DA8">
        <w:rPr>
          <w:rFonts w:ascii="Verdana" w:hAnsi="Verdana" w:cs="Traditional Arabic"/>
          <w:sz w:val="32"/>
          <w:szCs w:val="32"/>
          <w:rtl/>
        </w:rPr>
        <w:t xml:space="preserve"> شخص فاز بميدالية فضية في </w:t>
      </w:r>
      <w:proofErr w:type="spellStart"/>
      <w:r w:rsidRPr="00C24DA8">
        <w:rPr>
          <w:rFonts w:ascii="Verdana" w:hAnsi="Verdana" w:cs="Traditional Arabic"/>
          <w:sz w:val="32"/>
          <w:szCs w:val="32"/>
          <w:rtl/>
        </w:rPr>
        <w:t>الأولومبيات</w:t>
      </w:r>
      <w:proofErr w:type="spellEnd"/>
      <w:r w:rsidRPr="00C24DA8">
        <w:rPr>
          <w:rFonts w:ascii="Verdana" w:hAnsi="Verdana" w:cs="Traditional Arabic"/>
          <w:sz w:val="32"/>
          <w:szCs w:val="32"/>
          <w:rtl/>
        </w:rPr>
        <w:t xml:space="preserve"> وفي الأغلب يكون الفرق بين الذهبي والفضي أجزاء قليلة من الثانية </w:t>
      </w:r>
      <w:r w:rsidRPr="00C24DA8">
        <w:rPr>
          <w:rFonts w:ascii="Verdana" w:hAnsi="Verdana" w:cs="Traditional Arabic"/>
          <w:sz w:val="32"/>
          <w:szCs w:val="32"/>
          <w:rtl/>
        </w:rPr>
        <w:br/>
        <w:t xml:space="preserve">لكي تدرك </w:t>
      </w:r>
      <w:proofErr w:type="spellStart"/>
      <w:r w:rsidRPr="00C24DA8">
        <w:rPr>
          <w:rFonts w:ascii="Verdana" w:hAnsi="Verdana" w:cs="Traditional Arabic"/>
          <w:sz w:val="32"/>
          <w:szCs w:val="32"/>
          <w:rtl/>
        </w:rPr>
        <w:t>فيمة</w:t>
      </w:r>
      <w:proofErr w:type="spellEnd"/>
      <w:r w:rsidRPr="00C24DA8">
        <w:rPr>
          <w:rFonts w:ascii="Verdana" w:hAnsi="Verdana" w:cs="Traditional Arabic"/>
          <w:sz w:val="32"/>
          <w:szCs w:val="32"/>
          <w:rtl/>
        </w:rPr>
        <w:t xml:space="preserve"> الصديق .... </w:t>
      </w:r>
      <w:proofErr w:type="spellStart"/>
      <w:r w:rsidRPr="00C24DA8">
        <w:rPr>
          <w:rFonts w:ascii="Verdana" w:hAnsi="Verdana" w:cs="Traditional Arabic"/>
          <w:sz w:val="32"/>
          <w:szCs w:val="32"/>
          <w:rtl/>
        </w:rPr>
        <w:t>إخسر</w:t>
      </w:r>
      <w:proofErr w:type="spellEnd"/>
      <w:r w:rsidRPr="00C24DA8">
        <w:rPr>
          <w:rFonts w:ascii="Verdana" w:hAnsi="Verdana" w:cs="Traditional Arabic"/>
          <w:sz w:val="32"/>
          <w:szCs w:val="32"/>
          <w:rtl/>
        </w:rPr>
        <w:t xml:space="preserve"> واحد </w:t>
      </w:r>
      <w:r w:rsidRPr="00C24DA8">
        <w:rPr>
          <w:rFonts w:ascii="Verdana" w:hAnsi="Verdana" w:cs="Traditional Arabic"/>
          <w:sz w:val="32"/>
          <w:szCs w:val="32"/>
          <w:rtl/>
        </w:rPr>
        <w:br/>
        <w:t xml:space="preserve">لكي تدرك قيمة الأخت .... </w:t>
      </w:r>
      <w:proofErr w:type="spellStart"/>
      <w:r w:rsidRPr="00C24DA8">
        <w:rPr>
          <w:rFonts w:ascii="Verdana" w:hAnsi="Verdana" w:cs="Traditional Arabic"/>
          <w:sz w:val="32"/>
          <w:szCs w:val="32"/>
          <w:rtl/>
        </w:rPr>
        <w:t>إسأل</w:t>
      </w:r>
      <w:proofErr w:type="spellEnd"/>
      <w:r w:rsidRPr="00C24DA8">
        <w:rPr>
          <w:rFonts w:ascii="Verdana" w:hAnsi="Verdana" w:cs="Traditional Arabic"/>
          <w:sz w:val="32"/>
          <w:szCs w:val="32"/>
          <w:rtl/>
        </w:rPr>
        <w:t xml:space="preserve"> شخص ليس لديه أخوات الوقت لا ينتظر أحد وكل لحظة تمتلكها هي ثروة وست</w:t>
      </w:r>
      <w:r w:rsidR="00317A08">
        <w:rPr>
          <w:rFonts w:ascii="Verdana" w:hAnsi="Verdana" w:cs="Traditional Arabic" w:hint="cs"/>
          <w:sz w:val="32"/>
          <w:szCs w:val="32"/>
          <w:rtl/>
        </w:rPr>
        <w:t>ست</w:t>
      </w:r>
      <w:r w:rsidRPr="00C24DA8">
        <w:rPr>
          <w:rFonts w:ascii="Verdana" w:hAnsi="Verdana" w:cs="Traditional Arabic"/>
          <w:sz w:val="32"/>
          <w:szCs w:val="32"/>
          <w:rtl/>
        </w:rPr>
        <w:t>غلها أكثر إذا شاركت بها شخص غير عادي</w:t>
      </w:r>
    </w:p>
    <w:p w:rsidR="00EC1977" w:rsidRPr="00C24DA8" w:rsidRDefault="00EC1977" w:rsidP="00073009">
      <w:pPr>
        <w:rPr>
          <w:rFonts w:cs="Traditional Arabic"/>
          <w:sz w:val="32"/>
          <w:szCs w:val="32"/>
          <w:rtl/>
        </w:rPr>
      </w:pPr>
    </w:p>
    <w:p w:rsidR="00DD4B18" w:rsidRPr="00C24DA8" w:rsidRDefault="00DD4B18" w:rsidP="00DD4B18">
      <w:pPr>
        <w:pStyle w:val="a3"/>
        <w:numPr>
          <w:ilvl w:val="0"/>
          <w:numId w:val="2"/>
        </w:numPr>
        <w:rPr>
          <w:rFonts w:ascii="Verdana" w:hAnsi="Verdana" w:cs="Traditional Arabic"/>
          <w:b/>
          <w:bCs/>
          <w:sz w:val="32"/>
          <w:szCs w:val="32"/>
          <w:rtl/>
        </w:rPr>
      </w:pPr>
      <w:r w:rsidRPr="00C24DA8">
        <w:rPr>
          <w:rFonts w:ascii="Verdana" w:hAnsi="Verdana" w:cs="Traditional Arabic" w:hint="cs"/>
          <w:b/>
          <w:bCs/>
          <w:sz w:val="32"/>
          <w:szCs w:val="32"/>
          <w:rtl/>
        </w:rPr>
        <w:t>أطناب الأعرابي :</w:t>
      </w:r>
    </w:p>
    <w:p w:rsidR="00DD4B18" w:rsidRPr="00C24DA8" w:rsidRDefault="00267F9A">
      <w:pPr>
        <w:rPr>
          <w:rFonts w:ascii="Verdana" w:hAnsi="Verdana" w:cs="Traditional Arabic"/>
          <w:sz w:val="32"/>
          <w:szCs w:val="32"/>
          <w:rtl/>
        </w:rPr>
      </w:pPr>
      <w:r w:rsidRPr="00C24DA8">
        <w:rPr>
          <w:rFonts w:ascii="Verdana" w:hAnsi="Verdana" w:cs="Traditional Arabic"/>
          <w:sz w:val="32"/>
          <w:szCs w:val="32"/>
          <w:rtl/>
        </w:rPr>
        <w:t>حضر أعرابي على مائدة يزيد بن مزيد فقال لأصحابه</w:t>
      </w:r>
      <w:r w:rsidR="00DD4B18"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w:t>
      </w:r>
      <w:r w:rsidR="00DD4B18" w:rsidRPr="00C24DA8">
        <w:rPr>
          <w:rFonts w:ascii="Verdana" w:hAnsi="Verdana" w:cs="Traditional Arabic" w:hint="cs"/>
          <w:sz w:val="32"/>
          <w:szCs w:val="32"/>
          <w:rtl/>
        </w:rPr>
        <w:t>أفرجوا</w:t>
      </w:r>
      <w:r w:rsidRPr="00C24DA8">
        <w:rPr>
          <w:rFonts w:ascii="Verdana" w:hAnsi="Verdana" w:cs="Traditional Arabic"/>
          <w:sz w:val="32"/>
          <w:szCs w:val="32"/>
          <w:rtl/>
        </w:rPr>
        <w:t xml:space="preserve"> لأخيكم </w:t>
      </w:r>
    </w:p>
    <w:p w:rsidR="00DD4B18" w:rsidRPr="00C24DA8" w:rsidRDefault="00267F9A">
      <w:pPr>
        <w:rPr>
          <w:rFonts w:ascii="Verdana" w:hAnsi="Verdana" w:cs="Traditional Arabic"/>
          <w:sz w:val="32"/>
          <w:szCs w:val="32"/>
          <w:rtl/>
        </w:rPr>
      </w:pPr>
      <w:r w:rsidRPr="00C24DA8">
        <w:rPr>
          <w:rFonts w:ascii="Verdana" w:hAnsi="Verdana" w:cs="Traditional Arabic"/>
          <w:sz w:val="32"/>
          <w:szCs w:val="32"/>
          <w:rtl/>
        </w:rPr>
        <w:t xml:space="preserve">فقال الأعرابي </w:t>
      </w:r>
      <w:r w:rsidR="00DD4B18"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لا حاجة لي </w:t>
      </w:r>
      <w:r w:rsidR="00DD4B18" w:rsidRPr="00C24DA8">
        <w:rPr>
          <w:rFonts w:ascii="Verdana" w:hAnsi="Verdana" w:cs="Traditional Arabic" w:hint="cs"/>
          <w:sz w:val="32"/>
          <w:szCs w:val="32"/>
          <w:rtl/>
        </w:rPr>
        <w:t>بإفراجكم</w:t>
      </w:r>
      <w:r w:rsidRPr="00C24DA8">
        <w:rPr>
          <w:rFonts w:ascii="Verdana" w:hAnsi="Verdana" w:cs="Traditional Arabic"/>
          <w:sz w:val="32"/>
          <w:szCs w:val="32"/>
          <w:rtl/>
        </w:rPr>
        <w:t xml:space="preserve"> إن أطنابي طوال يعني سواعده </w:t>
      </w:r>
    </w:p>
    <w:p w:rsidR="00603584" w:rsidRPr="00C24DA8" w:rsidRDefault="00267F9A" w:rsidP="00603584">
      <w:pPr>
        <w:rPr>
          <w:rFonts w:ascii="Verdana" w:hAnsi="Verdana" w:cs="Traditional Arabic"/>
          <w:b/>
          <w:bCs/>
          <w:sz w:val="32"/>
          <w:szCs w:val="32"/>
          <w:rtl/>
        </w:rPr>
      </w:pPr>
      <w:r w:rsidRPr="00C24DA8">
        <w:rPr>
          <w:rFonts w:ascii="Verdana" w:hAnsi="Verdana" w:cs="Traditional Arabic"/>
          <w:sz w:val="32"/>
          <w:szCs w:val="32"/>
          <w:rtl/>
        </w:rPr>
        <w:t xml:space="preserve">فلما مد يده ضرط </w:t>
      </w:r>
      <w:r w:rsidR="00DD4B18"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فضحك يزيد فقال </w:t>
      </w:r>
      <w:r w:rsidR="00DD4B18" w:rsidRPr="00C24DA8">
        <w:rPr>
          <w:rFonts w:ascii="Verdana" w:hAnsi="Verdana" w:cs="Traditional Arabic" w:hint="cs"/>
          <w:sz w:val="32"/>
          <w:szCs w:val="32"/>
          <w:rtl/>
        </w:rPr>
        <w:t xml:space="preserve">: </w:t>
      </w:r>
      <w:r w:rsidRPr="00C24DA8">
        <w:rPr>
          <w:rFonts w:ascii="Verdana" w:hAnsi="Verdana" w:cs="Traditional Arabic"/>
          <w:sz w:val="32"/>
          <w:szCs w:val="32"/>
          <w:rtl/>
        </w:rPr>
        <w:t>يا أخا العرب أظن أن طنبا من أطنابك قد انقطع .</w:t>
      </w:r>
      <w:r w:rsidRPr="00C24DA8">
        <w:rPr>
          <w:rFonts w:ascii="Verdana" w:hAnsi="Verdana" w:cs="Traditional Arabic"/>
          <w:sz w:val="32"/>
          <w:szCs w:val="32"/>
          <w:rtl/>
        </w:rPr>
        <w:br/>
      </w:r>
      <w:r w:rsidR="00603584" w:rsidRPr="00C24DA8">
        <w:rPr>
          <w:rFonts w:ascii="Verdana" w:hAnsi="Verdana" w:cs="Traditional Arabic" w:hint="cs"/>
          <w:b/>
          <w:bCs/>
          <w:sz w:val="32"/>
          <w:szCs w:val="32"/>
          <w:rtl/>
        </w:rPr>
        <w:t>- فطرة الأعراب</w:t>
      </w:r>
    </w:p>
    <w:p w:rsidR="00317A08" w:rsidRDefault="00267F9A" w:rsidP="00317A08">
      <w:pPr>
        <w:rPr>
          <w:rFonts w:ascii="Verdana" w:hAnsi="Verdana" w:cs="Traditional Arabic"/>
          <w:sz w:val="32"/>
          <w:szCs w:val="32"/>
          <w:rtl/>
        </w:rPr>
      </w:pPr>
      <w:r w:rsidRPr="00C24DA8">
        <w:rPr>
          <w:rFonts w:ascii="Verdana" w:hAnsi="Verdana" w:cs="Traditional Arabic"/>
          <w:sz w:val="32"/>
          <w:szCs w:val="32"/>
          <w:rtl/>
        </w:rPr>
        <w:lastRenderedPageBreak/>
        <w:t xml:space="preserve">وسرق أعرابي غاشية من على سرج ثم دخل المسجد يصلي فقرأ الإمام </w:t>
      </w:r>
      <w:r w:rsidR="00603584" w:rsidRPr="00C24DA8">
        <w:rPr>
          <w:rFonts w:ascii="Verdana" w:hAnsi="Verdana" w:cs="Traditional Arabic" w:hint="cs"/>
          <w:sz w:val="32"/>
          <w:szCs w:val="32"/>
          <w:rtl/>
        </w:rPr>
        <w:t xml:space="preserve">( </w:t>
      </w:r>
      <w:r w:rsidRPr="00C24DA8">
        <w:rPr>
          <w:rFonts w:ascii="Verdana" w:hAnsi="Verdana" w:cs="Traditional Arabic"/>
          <w:b/>
          <w:bCs/>
          <w:sz w:val="32"/>
          <w:szCs w:val="32"/>
          <w:rtl/>
        </w:rPr>
        <w:t xml:space="preserve">هل أتاك حديث الغاشية </w:t>
      </w:r>
      <w:r w:rsidR="00603584" w:rsidRPr="00C24DA8">
        <w:rPr>
          <w:rFonts w:ascii="Verdana" w:hAnsi="Verdana" w:cs="Traditional Arabic" w:hint="cs"/>
          <w:b/>
          <w:bCs/>
          <w:sz w:val="32"/>
          <w:szCs w:val="32"/>
          <w:rtl/>
        </w:rPr>
        <w:t xml:space="preserve">) </w:t>
      </w:r>
      <w:r w:rsidRPr="00C24DA8">
        <w:rPr>
          <w:rFonts w:ascii="Verdana" w:hAnsi="Verdana" w:cs="Traditional Arabic"/>
          <w:sz w:val="32"/>
          <w:szCs w:val="32"/>
          <w:rtl/>
        </w:rPr>
        <w:t>فقال يا فقيه لا تدخل في الفضول فلما قرأ وجوه يومئذ خاشعة قال خذوا غاشيتكم ولا يخشع وجهي لا بارك الله لكم فيها ثم رماها من يده وخرج .</w:t>
      </w:r>
      <w:r w:rsidRPr="00C24DA8">
        <w:rPr>
          <w:rFonts w:ascii="Verdana" w:hAnsi="Verdana" w:cs="Traditional Arabic"/>
          <w:sz w:val="32"/>
          <w:szCs w:val="32"/>
          <w:rtl/>
        </w:rPr>
        <w:br/>
      </w:r>
      <w:r w:rsidR="006A21DE" w:rsidRPr="00C24DA8">
        <w:rPr>
          <w:rFonts w:ascii="Verdana" w:hAnsi="Verdana" w:cs="Traditional Arabic" w:hint="cs"/>
          <w:b/>
          <w:bCs/>
          <w:sz w:val="32"/>
          <w:szCs w:val="32"/>
          <w:rtl/>
        </w:rPr>
        <w:t>- قيام الليل :</w:t>
      </w:r>
      <w:r w:rsidRPr="00C24DA8">
        <w:rPr>
          <w:rFonts w:ascii="Verdana" w:hAnsi="Verdana" w:cs="Traditional Arabic"/>
          <w:b/>
          <w:bCs/>
          <w:sz w:val="32"/>
          <w:szCs w:val="32"/>
          <w:rtl/>
        </w:rPr>
        <w:br/>
      </w:r>
      <w:r w:rsidR="00317A08">
        <w:rPr>
          <w:rFonts w:ascii="Verdana" w:hAnsi="Verdana" w:cs="Traditional Arabic" w:hint="cs"/>
          <w:sz w:val="32"/>
          <w:szCs w:val="32"/>
          <w:rtl/>
        </w:rPr>
        <w:t xml:space="preserve">- </w:t>
      </w:r>
      <w:r w:rsidR="00317A08">
        <w:rPr>
          <w:rFonts w:ascii="Verdana" w:hAnsi="Verdana" w:cs="Traditional Arabic" w:hint="cs"/>
          <w:sz w:val="32"/>
          <w:szCs w:val="32"/>
          <w:rtl/>
        </w:rPr>
        <w:tab/>
      </w:r>
      <w:r w:rsidRPr="00C24DA8">
        <w:rPr>
          <w:rFonts w:ascii="Verdana" w:hAnsi="Verdana" w:cs="Traditional Arabic"/>
          <w:sz w:val="32"/>
          <w:szCs w:val="32"/>
          <w:rtl/>
        </w:rPr>
        <w:t xml:space="preserve">حضر أعرابي مجلس قوم فتذاكروا قيام الليل فقيل له </w:t>
      </w:r>
      <w:r w:rsidR="006A21DE" w:rsidRPr="00C24DA8">
        <w:rPr>
          <w:rFonts w:ascii="Verdana" w:hAnsi="Verdana" w:cs="Traditional Arabic" w:hint="cs"/>
          <w:sz w:val="32"/>
          <w:szCs w:val="32"/>
          <w:rtl/>
        </w:rPr>
        <w:t>ي</w:t>
      </w:r>
      <w:r w:rsidRPr="00C24DA8">
        <w:rPr>
          <w:rFonts w:ascii="Verdana" w:hAnsi="Verdana" w:cs="Traditional Arabic"/>
          <w:sz w:val="32"/>
          <w:szCs w:val="32"/>
          <w:rtl/>
        </w:rPr>
        <w:t>ا</w:t>
      </w:r>
      <w:r w:rsidR="006A21DE" w:rsidRPr="00C24DA8">
        <w:rPr>
          <w:rFonts w:ascii="Verdana" w:hAnsi="Verdana" w:cs="Traditional Arabic" w:hint="cs"/>
          <w:sz w:val="32"/>
          <w:szCs w:val="32"/>
          <w:rtl/>
        </w:rPr>
        <w:t xml:space="preserve"> أمامه</w:t>
      </w:r>
      <w:r w:rsidRPr="00C24DA8">
        <w:rPr>
          <w:rFonts w:ascii="Verdana" w:hAnsi="Verdana" w:cs="Traditional Arabic"/>
          <w:sz w:val="32"/>
          <w:szCs w:val="32"/>
          <w:rtl/>
        </w:rPr>
        <w:t xml:space="preserve"> أتقوم الليل فقال نعم قالوا ما تصنع قال أبول وأرجع أنام</w:t>
      </w:r>
    </w:p>
    <w:p w:rsidR="006A21DE" w:rsidRPr="00317A08" w:rsidRDefault="00267F9A" w:rsidP="00317A08">
      <w:pPr>
        <w:pStyle w:val="a3"/>
        <w:numPr>
          <w:ilvl w:val="0"/>
          <w:numId w:val="2"/>
        </w:numPr>
        <w:rPr>
          <w:rFonts w:ascii="Verdana" w:hAnsi="Verdana" w:cs="Traditional Arabic"/>
          <w:sz w:val="32"/>
          <w:szCs w:val="32"/>
          <w:rtl/>
        </w:rPr>
      </w:pPr>
      <w:r w:rsidRPr="00317A08">
        <w:rPr>
          <w:rFonts w:ascii="Verdana" w:hAnsi="Verdana" w:cs="Traditional Arabic"/>
          <w:sz w:val="32"/>
          <w:szCs w:val="32"/>
          <w:rtl/>
        </w:rPr>
        <w:t>وسرق أعرابي صرة فيها دراهم ثم دخل المسجد يصلي وكان اسمه موسى فقرأ الإمام وما تلك بيمينك يا موسى فقال الأعرابي والله إنك لساحر ثم رمى الصرة وخرج</w:t>
      </w:r>
      <w:r w:rsidRPr="00317A08">
        <w:rPr>
          <w:rFonts w:ascii="Verdana" w:hAnsi="Verdana" w:cs="Traditional Arabic"/>
          <w:sz w:val="32"/>
          <w:szCs w:val="32"/>
          <w:rtl/>
        </w:rPr>
        <w:br/>
      </w:r>
      <w:r w:rsidR="006A21DE" w:rsidRPr="00317A08">
        <w:rPr>
          <w:rFonts w:ascii="Verdana" w:hAnsi="Verdana" w:cs="Traditional Arabic" w:hint="cs"/>
          <w:b/>
          <w:bCs/>
          <w:sz w:val="32"/>
          <w:szCs w:val="32"/>
          <w:rtl/>
        </w:rPr>
        <w:t xml:space="preserve">- الأكل من مال الله </w:t>
      </w:r>
      <w:r w:rsidRPr="00317A08">
        <w:rPr>
          <w:rFonts w:ascii="Verdana" w:hAnsi="Verdana" w:cs="Traditional Arabic"/>
          <w:b/>
          <w:bCs/>
          <w:sz w:val="32"/>
          <w:szCs w:val="32"/>
          <w:rtl/>
        </w:rPr>
        <w:br/>
      </w:r>
      <w:r w:rsidR="006A21DE" w:rsidRPr="00317A08">
        <w:rPr>
          <w:rFonts w:ascii="Verdana" w:hAnsi="Verdana" w:cs="Traditional Arabic" w:hint="cs"/>
          <w:sz w:val="32"/>
          <w:szCs w:val="32"/>
          <w:rtl/>
        </w:rPr>
        <w:t xml:space="preserve">   </w:t>
      </w:r>
      <w:r w:rsidRPr="00317A08">
        <w:rPr>
          <w:rFonts w:ascii="Verdana" w:hAnsi="Verdana" w:cs="Traditional Arabic"/>
          <w:sz w:val="32"/>
          <w:szCs w:val="32"/>
          <w:rtl/>
        </w:rPr>
        <w:t xml:space="preserve">ولي يوسف بن عمر الثقفي صاحب العراق أعرابيا على عمل له فأصاب عليه خيانة فعزله فلما قدم عليه قال له يا عدو الله أكلت مال الله </w:t>
      </w:r>
    </w:p>
    <w:p w:rsidR="00EC1977" w:rsidRDefault="006A21DE" w:rsidP="006A21DE">
      <w:pPr>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قال الأعرابي فمال من آكل إذا لم آكل مال الله لقد راودت إبليس أن </w:t>
      </w:r>
      <w:proofErr w:type="spellStart"/>
      <w:r w:rsidR="00267F9A" w:rsidRPr="00C24DA8">
        <w:rPr>
          <w:rFonts w:ascii="Verdana" w:hAnsi="Verdana" w:cs="Traditional Arabic"/>
          <w:sz w:val="32"/>
          <w:szCs w:val="32"/>
          <w:rtl/>
        </w:rPr>
        <w:t>يعطينى</w:t>
      </w:r>
      <w:proofErr w:type="spellEnd"/>
      <w:r w:rsidR="00267F9A" w:rsidRPr="00C24DA8">
        <w:rPr>
          <w:rFonts w:ascii="Verdana" w:hAnsi="Verdana" w:cs="Traditional Arabic"/>
          <w:sz w:val="32"/>
          <w:szCs w:val="32"/>
          <w:rtl/>
        </w:rPr>
        <w:t xml:space="preserve"> فلسا واحدا فما فعل فضحك منه وخلى سبيله </w:t>
      </w:r>
    </w:p>
    <w:p w:rsidR="006A21DE" w:rsidRPr="00C24DA8" w:rsidRDefault="00267F9A" w:rsidP="006A21DE">
      <w:pPr>
        <w:rPr>
          <w:rFonts w:ascii="Verdana" w:hAnsi="Verdana" w:cs="Traditional Arabic"/>
          <w:b/>
          <w:bCs/>
          <w:sz w:val="32"/>
          <w:szCs w:val="32"/>
          <w:rtl/>
        </w:rPr>
      </w:pPr>
      <w:r w:rsidRPr="00C24DA8">
        <w:rPr>
          <w:rFonts w:ascii="Verdana" w:hAnsi="Verdana" w:cs="Traditional Arabic"/>
          <w:sz w:val="32"/>
          <w:szCs w:val="32"/>
          <w:rtl/>
        </w:rPr>
        <w:br/>
      </w:r>
      <w:r w:rsidR="006A21DE" w:rsidRPr="00C24DA8">
        <w:rPr>
          <w:rFonts w:ascii="Verdana" w:hAnsi="Verdana" w:cs="Traditional Arabic" w:hint="cs"/>
          <w:b/>
          <w:bCs/>
          <w:sz w:val="32"/>
          <w:szCs w:val="32"/>
          <w:rtl/>
        </w:rPr>
        <w:t xml:space="preserve">- الحجاج واللص </w:t>
      </w:r>
    </w:p>
    <w:p w:rsidR="00E9325D" w:rsidRDefault="006A21DE" w:rsidP="006A21DE">
      <w:pPr>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أخذ الحجاج أعرابيا لصا بالمدينة فأمر بضربه فلما قرعه بسوط قال يا رب شكرا حتى ضربه </w:t>
      </w:r>
    </w:p>
    <w:p w:rsidR="006A21DE" w:rsidRPr="00C24DA8" w:rsidRDefault="00267F9A" w:rsidP="006A21DE">
      <w:pPr>
        <w:rPr>
          <w:rFonts w:ascii="Verdana" w:hAnsi="Verdana" w:cs="Traditional Arabic"/>
          <w:sz w:val="32"/>
          <w:szCs w:val="32"/>
          <w:rtl/>
        </w:rPr>
      </w:pPr>
      <w:r w:rsidRPr="00C24DA8">
        <w:rPr>
          <w:rFonts w:ascii="Verdana" w:hAnsi="Verdana" w:cs="Traditional Arabic"/>
          <w:sz w:val="32"/>
          <w:szCs w:val="32"/>
          <w:rtl/>
        </w:rPr>
        <w:t>سبعمائة سوط فلقيه أشعب فقال له تدرى له ضربك الحجاج سبعمائة سوط قال لماذا قال لكثرة شكرك إن الله تعالى يقول</w:t>
      </w:r>
      <w:r w:rsidR="006A21DE"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w:t>
      </w:r>
      <w:r w:rsidRPr="00C24DA8">
        <w:rPr>
          <w:rFonts w:ascii="Verdana" w:hAnsi="Verdana" w:cs="Traditional Arabic"/>
          <w:b/>
          <w:bCs/>
          <w:sz w:val="32"/>
          <w:szCs w:val="32"/>
          <w:rtl/>
        </w:rPr>
        <w:t>لئن شكرتم لأزيدنكم</w:t>
      </w:r>
      <w:r w:rsidR="006A21DE"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w:t>
      </w:r>
    </w:p>
    <w:p w:rsidR="006A21DE" w:rsidRPr="00C24DA8" w:rsidRDefault="00267F9A" w:rsidP="006A21DE">
      <w:pPr>
        <w:rPr>
          <w:rFonts w:ascii="Verdana" w:hAnsi="Verdana" w:cs="Traditional Arabic"/>
          <w:sz w:val="32"/>
          <w:szCs w:val="32"/>
          <w:rtl/>
        </w:rPr>
      </w:pPr>
      <w:r w:rsidRPr="00C24DA8">
        <w:rPr>
          <w:rFonts w:ascii="Verdana" w:hAnsi="Verdana" w:cs="Traditional Arabic"/>
          <w:sz w:val="32"/>
          <w:szCs w:val="32"/>
          <w:rtl/>
        </w:rPr>
        <w:t xml:space="preserve">قال وهذا في القرآن </w:t>
      </w:r>
      <w:r w:rsidR="006A21DE" w:rsidRPr="00C24DA8">
        <w:rPr>
          <w:rFonts w:ascii="Verdana" w:hAnsi="Verdana" w:cs="Traditional Arabic" w:hint="cs"/>
          <w:sz w:val="32"/>
          <w:szCs w:val="32"/>
          <w:rtl/>
        </w:rPr>
        <w:t xml:space="preserve">؟ </w:t>
      </w:r>
    </w:p>
    <w:p w:rsidR="006A21DE" w:rsidRPr="00C24DA8" w:rsidRDefault="00267F9A" w:rsidP="006A21DE">
      <w:pPr>
        <w:rPr>
          <w:rFonts w:ascii="Verdana" w:hAnsi="Verdana" w:cs="Traditional Arabic"/>
          <w:sz w:val="32"/>
          <w:szCs w:val="32"/>
          <w:rtl/>
        </w:rPr>
      </w:pPr>
      <w:r w:rsidRPr="00C24DA8">
        <w:rPr>
          <w:rFonts w:ascii="Verdana" w:hAnsi="Verdana" w:cs="Traditional Arabic"/>
          <w:sz w:val="32"/>
          <w:szCs w:val="32"/>
          <w:rtl/>
        </w:rPr>
        <w:t xml:space="preserve">قال </w:t>
      </w:r>
      <w:r w:rsidR="006A21DE"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نعم </w:t>
      </w:r>
    </w:p>
    <w:p w:rsidR="006A21DE" w:rsidRDefault="00267F9A" w:rsidP="006A21DE">
      <w:pPr>
        <w:rPr>
          <w:rFonts w:ascii="Verdana" w:hAnsi="Verdana" w:cs="Traditional Arabic"/>
          <w:sz w:val="32"/>
          <w:szCs w:val="32"/>
          <w:rtl/>
        </w:rPr>
      </w:pPr>
      <w:r w:rsidRPr="00C24DA8">
        <w:rPr>
          <w:rFonts w:ascii="Verdana" w:hAnsi="Verdana" w:cs="Traditional Arabic"/>
          <w:sz w:val="32"/>
          <w:szCs w:val="32"/>
          <w:rtl/>
        </w:rPr>
        <w:t xml:space="preserve">فقال </w:t>
      </w:r>
      <w:r w:rsidR="006A21DE" w:rsidRPr="00C24DA8">
        <w:rPr>
          <w:rFonts w:ascii="Verdana" w:hAnsi="Verdana" w:cs="Traditional Arabic" w:hint="cs"/>
          <w:sz w:val="32"/>
          <w:szCs w:val="32"/>
          <w:rtl/>
        </w:rPr>
        <w:t>الأعرابي</w:t>
      </w:r>
      <w:r w:rsidRPr="00C24DA8">
        <w:rPr>
          <w:rFonts w:ascii="Verdana" w:hAnsi="Verdana" w:cs="Traditional Arabic"/>
          <w:sz w:val="32"/>
          <w:szCs w:val="32"/>
          <w:rtl/>
        </w:rPr>
        <w:t xml:space="preserve"> </w:t>
      </w:r>
      <w:r w:rsidRPr="00C24DA8">
        <w:rPr>
          <w:rFonts w:ascii="Verdana" w:hAnsi="Verdana" w:cs="Traditional Arabic"/>
          <w:sz w:val="32"/>
          <w:szCs w:val="32"/>
          <w:rtl/>
        </w:rPr>
        <w:br/>
      </w:r>
      <w:r w:rsidR="006A21DE"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يا رب لا شكرا فلا </w:t>
      </w:r>
      <w:r w:rsidR="006A21DE" w:rsidRPr="00C24DA8">
        <w:rPr>
          <w:rFonts w:ascii="Verdana" w:hAnsi="Verdana" w:cs="Traditional Arabic" w:hint="cs"/>
          <w:sz w:val="32"/>
          <w:szCs w:val="32"/>
          <w:rtl/>
        </w:rPr>
        <w:t xml:space="preserve">تزدني   </w:t>
      </w:r>
      <w:r w:rsidRPr="00C24DA8">
        <w:rPr>
          <w:rFonts w:ascii="Verdana" w:hAnsi="Verdana" w:cs="Traditional Arabic"/>
          <w:sz w:val="32"/>
          <w:szCs w:val="32"/>
          <w:rtl/>
        </w:rPr>
        <w:t xml:space="preserve"> أسأت في </w:t>
      </w:r>
      <w:r w:rsidR="006A21DE" w:rsidRPr="00C24DA8">
        <w:rPr>
          <w:rFonts w:ascii="Verdana" w:hAnsi="Verdana" w:cs="Traditional Arabic" w:hint="cs"/>
          <w:sz w:val="32"/>
          <w:szCs w:val="32"/>
          <w:rtl/>
        </w:rPr>
        <w:t>شكري</w:t>
      </w:r>
      <w:r w:rsidRPr="00C24DA8">
        <w:rPr>
          <w:rFonts w:ascii="Verdana" w:hAnsi="Verdana" w:cs="Traditional Arabic"/>
          <w:sz w:val="32"/>
          <w:szCs w:val="32"/>
          <w:rtl/>
        </w:rPr>
        <w:t xml:space="preserve"> فاعف عنى </w:t>
      </w:r>
    </w:p>
    <w:p w:rsidR="00EC1977" w:rsidRPr="00C24DA8" w:rsidRDefault="00EC1977" w:rsidP="006A21DE">
      <w:pPr>
        <w:rPr>
          <w:rFonts w:ascii="Verdana" w:hAnsi="Verdana" w:cs="Traditional Arabic"/>
          <w:sz w:val="32"/>
          <w:szCs w:val="32"/>
          <w:rtl/>
        </w:rPr>
      </w:pPr>
    </w:p>
    <w:p w:rsidR="006A21DE" w:rsidRPr="00C24DA8" w:rsidRDefault="006A21DE" w:rsidP="006A21DE">
      <w:pPr>
        <w:pStyle w:val="a3"/>
        <w:numPr>
          <w:ilvl w:val="0"/>
          <w:numId w:val="2"/>
        </w:numPr>
        <w:rPr>
          <w:rFonts w:ascii="Verdana" w:hAnsi="Verdana" w:cs="Traditional Arabic"/>
          <w:b/>
          <w:bCs/>
          <w:sz w:val="32"/>
          <w:szCs w:val="32"/>
          <w:rtl/>
        </w:rPr>
      </w:pPr>
      <w:r w:rsidRPr="00C24DA8">
        <w:rPr>
          <w:rFonts w:ascii="Verdana" w:hAnsi="Verdana" w:cs="Traditional Arabic" w:hint="cs"/>
          <w:b/>
          <w:bCs/>
          <w:sz w:val="32"/>
          <w:szCs w:val="32"/>
          <w:rtl/>
        </w:rPr>
        <w:t>دعاء الأعرابي</w:t>
      </w:r>
    </w:p>
    <w:p w:rsidR="00EC1977" w:rsidRDefault="00267F9A" w:rsidP="006A21DE">
      <w:pPr>
        <w:pStyle w:val="a3"/>
        <w:ind w:left="360"/>
        <w:rPr>
          <w:rFonts w:ascii="Verdana" w:hAnsi="Verdana" w:cs="Traditional Arabic"/>
          <w:sz w:val="32"/>
          <w:szCs w:val="32"/>
          <w:rtl/>
        </w:rPr>
      </w:pPr>
      <w:r w:rsidRPr="00C24DA8">
        <w:rPr>
          <w:rFonts w:ascii="Verdana" w:hAnsi="Verdana" w:cs="Traditional Arabic"/>
          <w:sz w:val="32"/>
          <w:szCs w:val="32"/>
          <w:rtl/>
        </w:rPr>
        <w:t>سمع أعرابي وهو يقول في الطواف اللهم اغفر لأمي فقيل له مالك لا تذكر أباك قال أبي رجل يحتال لنفسه وأما أمي فبائسة ضعيفة .</w:t>
      </w:r>
    </w:p>
    <w:p w:rsidR="006A21DE" w:rsidRPr="00C24DA8" w:rsidRDefault="00267F9A" w:rsidP="006A21DE">
      <w:pPr>
        <w:pStyle w:val="a3"/>
        <w:ind w:left="360"/>
        <w:rPr>
          <w:rFonts w:ascii="Verdana" w:hAnsi="Verdana" w:cs="Traditional Arabic"/>
          <w:b/>
          <w:bCs/>
          <w:sz w:val="32"/>
          <w:szCs w:val="32"/>
          <w:rtl/>
        </w:rPr>
      </w:pPr>
      <w:r w:rsidRPr="00C24DA8">
        <w:rPr>
          <w:rFonts w:ascii="Verdana" w:hAnsi="Verdana" w:cs="Traditional Arabic"/>
          <w:sz w:val="32"/>
          <w:szCs w:val="32"/>
          <w:rtl/>
        </w:rPr>
        <w:br/>
      </w:r>
      <w:r w:rsidR="006A21DE" w:rsidRPr="00C24DA8">
        <w:rPr>
          <w:rFonts w:ascii="Verdana" w:hAnsi="Verdana" w:cs="Traditional Arabic" w:hint="cs"/>
          <w:b/>
          <w:bCs/>
          <w:sz w:val="32"/>
          <w:szCs w:val="32"/>
          <w:rtl/>
        </w:rPr>
        <w:t xml:space="preserve">- الأفطس </w:t>
      </w:r>
    </w:p>
    <w:p w:rsidR="006A21DE" w:rsidRPr="00C24DA8" w:rsidRDefault="00267F9A" w:rsidP="006A21DE">
      <w:pPr>
        <w:pStyle w:val="a3"/>
        <w:ind w:left="360"/>
        <w:rPr>
          <w:rFonts w:ascii="Verdana" w:hAnsi="Verdana" w:cs="Traditional Arabic"/>
          <w:b/>
          <w:bCs/>
          <w:sz w:val="32"/>
          <w:szCs w:val="32"/>
          <w:rtl/>
        </w:rPr>
      </w:pPr>
      <w:r w:rsidRPr="00C24DA8">
        <w:rPr>
          <w:rFonts w:ascii="Verdana" w:hAnsi="Verdana" w:cs="Traditional Arabic"/>
          <w:sz w:val="32"/>
          <w:szCs w:val="32"/>
          <w:rtl/>
        </w:rPr>
        <w:t xml:space="preserve">قال أبو زيد رأيت أعرابيا كآن أنفه كوز من عظمه فرآنا نضحك منه فقال ما يضحككم </w:t>
      </w:r>
      <w:proofErr w:type="spellStart"/>
      <w:r w:rsidRPr="00C24DA8">
        <w:rPr>
          <w:rFonts w:ascii="Verdana" w:hAnsi="Verdana" w:cs="Traditional Arabic"/>
          <w:sz w:val="32"/>
          <w:szCs w:val="32"/>
          <w:rtl/>
        </w:rPr>
        <w:t>فوالله</w:t>
      </w:r>
      <w:proofErr w:type="spellEnd"/>
      <w:r w:rsidRPr="00C24DA8">
        <w:rPr>
          <w:rFonts w:ascii="Verdana" w:hAnsi="Verdana" w:cs="Traditional Arabic"/>
          <w:sz w:val="32"/>
          <w:szCs w:val="32"/>
          <w:rtl/>
        </w:rPr>
        <w:t xml:space="preserve"> لقد كنت في قوم ما كنت فيهم إلا أفطس .</w:t>
      </w:r>
      <w:r w:rsidRPr="00C24DA8">
        <w:rPr>
          <w:rFonts w:ascii="Verdana" w:hAnsi="Verdana" w:cs="Traditional Arabic"/>
          <w:sz w:val="32"/>
          <w:szCs w:val="32"/>
          <w:rtl/>
        </w:rPr>
        <w:br/>
      </w:r>
      <w:r w:rsidR="006A21DE" w:rsidRPr="00C24DA8">
        <w:rPr>
          <w:rFonts w:ascii="Verdana" w:hAnsi="Verdana" w:cs="Traditional Arabic" w:hint="cs"/>
          <w:b/>
          <w:bCs/>
          <w:sz w:val="32"/>
          <w:szCs w:val="32"/>
          <w:rtl/>
        </w:rPr>
        <w:t xml:space="preserve">- يوم القيامة </w:t>
      </w:r>
    </w:p>
    <w:p w:rsidR="006A21DE" w:rsidRPr="00C24DA8" w:rsidRDefault="006A21DE" w:rsidP="006A21DE">
      <w:pPr>
        <w:pStyle w:val="a3"/>
        <w:ind w:left="360"/>
        <w:rPr>
          <w:rFonts w:ascii="Verdana" w:hAnsi="Verdana" w:cs="Traditional Arabic"/>
          <w:sz w:val="32"/>
          <w:szCs w:val="32"/>
          <w:rtl/>
        </w:rPr>
      </w:pPr>
      <w:r w:rsidRPr="00C24DA8">
        <w:rPr>
          <w:rFonts w:ascii="Verdana" w:hAnsi="Verdana" w:cs="Traditional Arabic" w:hint="cs"/>
          <w:sz w:val="32"/>
          <w:szCs w:val="32"/>
          <w:rtl/>
        </w:rPr>
        <w:t>جيء</w:t>
      </w:r>
      <w:r w:rsidR="00267F9A" w:rsidRPr="00C24DA8">
        <w:rPr>
          <w:rFonts w:ascii="Verdana" w:hAnsi="Verdana" w:cs="Traditional Arabic"/>
          <w:sz w:val="32"/>
          <w:szCs w:val="32"/>
          <w:rtl/>
        </w:rPr>
        <w:t xml:space="preserve"> بأعرابي إلى السلطان ومعه كتاب قد كتب فيه قصته وهو يقول هاؤم اقرءوا كتابيه فقيل له يقال هذا يوم </w:t>
      </w:r>
      <w:proofErr w:type="spellStart"/>
      <w:r w:rsidR="00267F9A" w:rsidRPr="00C24DA8">
        <w:rPr>
          <w:rFonts w:ascii="Verdana" w:hAnsi="Verdana" w:cs="Traditional Arabic"/>
          <w:sz w:val="32"/>
          <w:szCs w:val="32"/>
          <w:rtl/>
        </w:rPr>
        <w:t>القيامه</w:t>
      </w:r>
      <w:proofErr w:type="spellEnd"/>
    </w:p>
    <w:p w:rsidR="006A21DE" w:rsidRPr="00C24DA8" w:rsidRDefault="00267F9A" w:rsidP="006A21DE">
      <w:pPr>
        <w:pStyle w:val="a3"/>
        <w:ind w:left="360"/>
        <w:rPr>
          <w:rFonts w:ascii="Verdana" w:hAnsi="Verdana" w:cs="Traditional Arabic"/>
          <w:b/>
          <w:bCs/>
          <w:sz w:val="32"/>
          <w:szCs w:val="32"/>
          <w:rtl/>
        </w:rPr>
      </w:pPr>
      <w:r w:rsidRPr="00C24DA8">
        <w:rPr>
          <w:rFonts w:ascii="Verdana" w:hAnsi="Verdana" w:cs="Traditional Arabic"/>
          <w:sz w:val="32"/>
          <w:szCs w:val="32"/>
          <w:rtl/>
        </w:rPr>
        <w:t xml:space="preserve"> قال هذا والله شر من يوم القيامة إن يوم القيامة يؤتي بحسناتي وسيئاتي وأنتم جئتم بسيئاتي وتركتم حسناتي .</w:t>
      </w:r>
      <w:r w:rsidRPr="00C24DA8">
        <w:rPr>
          <w:rFonts w:ascii="Verdana" w:hAnsi="Verdana" w:cs="Traditional Arabic"/>
          <w:sz w:val="32"/>
          <w:szCs w:val="32"/>
          <w:rtl/>
        </w:rPr>
        <w:br/>
      </w:r>
      <w:r w:rsidR="006A21DE" w:rsidRPr="00C24DA8">
        <w:rPr>
          <w:rFonts w:ascii="Verdana" w:hAnsi="Verdana" w:cs="Traditional Arabic" w:hint="cs"/>
          <w:b/>
          <w:bCs/>
          <w:sz w:val="32"/>
          <w:szCs w:val="32"/>
          <w:rtl/>
        </w:rPr>
        <w:t xml:space="preserve">- الأعرابي البخيل </w:t>
      </w:r>
    </w:p>
    <w:p w:rsidR="006A21DE" w:rsidRPr="00C24DA8" w:rsidRDefault="00267F9A" w:rsidP="006A21DE">
      <w:pPr>
        <w:pStyle w:val="a3"/>
        <w:ind w:left="360"/>
        <w:rPr>
          <w:rFonts w:ascii="Verdana" w:hAnsi="Verdana" w:cs="Traditional Arabic"/>
          <w:b/>
          <w:bCs/>
          <w:sz w:val="32"/>
          <w:szCs w:val="32"/>
          <w:rtl/>
        </w:rPr>
      </w:pPr>
      <w:r w:rsidRPr="00C24DA8">
        <w:rPr>
          <w:rFonts w:ascii="Verdana" w:hAnsi="Verdana" w:cs="Traditional Arabic"/>
          <w:sz w:val="32"/>
          <w:szCs w:val="32"/>
          <w:rtl/>
        </w:rPr>
        <w:t xml:space="preserve">اشترى أعرابي غلاما فقيل للبائع هل فيه من عيب قال لا إلا أنه يبول في الفراش قال هذا ليس بعيب إن وجد فراشا فليبل فيه </w:t>
      </w:r>
      <w:r w:rsidRPr="00C24DA8">
        <w:rPr>
          <w:rFonts w:ascii="Verdana" w:hAnsi="Verdana" w:cs="Traditional Arabic"/>
          <w:sz w:val="32"/>
          <w:szCs w:val="32"/>
          <w:rtl/>
        </w:rPr>
        <w:br/>
      </w:r>
      <w:r w:rsidR="006A21DE" w:rsidRPr="00C24DA8">
        <w:rPr>
          <w:rFonts w:ascii="Verdana" w:hAnsi="Verdana" w:cs="Traditional Arabic" w:hint="cs"/>
          <w:b/>
          <w:bCs/>
          <w:sz w:val="32"/>
          <w:szCs w:val="32"/>
          <w:rtl/>
        </w:rPr>
        <w:t>- الأعرابي وابنه الضائع :</w:t>
      </w:r>
    </w:p>
    <w:p w:rsidR="00076687" w:rsidRPr="00C24DA8" w:rsidRDefault="006A21DE" w:rsidP="00076687">
      <w:pPr>
        <w:pStyle w:val="a3"/>
        <w:ind w:left="360"/>
        <w:rPr>
          <w:rFonts w:ascii="Verdana" w:hAnsi="Verdana" w:cs="Traditional Arabic"/>
          <w:b/>
          <w:bCs/>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مر أعرابي بقوم وهو ينشد ابنا له فقالوا له صفة قال كأنه </w:t>
      </w:r>
      <w:proofErr w:type="spellStart"/>
      <w:r w:rsidR="00267F9A" w:rsidRPr="00C24DA8">
        <w:rPr>
          <w:rFonts w:ascii="Verdana" w:hAnsi="Verdana" w:cs="Traditional Arabic"/>
          <w:sz w:val="32"/>
          <w:szCs w:val="32"/>
          <w:rtl/>
        </w:rPr>
        <w:t>دنينير</w:t>
      </w:r>
      <w:proofErr w:type="spellEnd"/>
      <w:r w:rsidR="00267F9A" w:rsidRPr="00C24DA8">
        <w:rPr>
          <w:rFonts w:ascii="Verdana" w:hAnsi="Verdana" w:cs="Traditional Arabic"/>
          <w:sz w:val="32"/>
          <w:szCs w:val="32"/>
          <w:rtl/>
        </w:rPr>
        <w:t xml:space="preserve"> قالوا لم نره ثم لم يلبث القوم أن أقبل الأعرابي وعلى عنقه جعل فقالوا هذا الذي قلت فيه </w:t>
      </w:r>
      <w:proofErr w:type="spellStart"/>
      <w:r w:rsidR="00267F9A" w:rsidRPr="00C24DA8">
        <w:rPr>
          <w:rFonts w:ascii="Verdana" w:hAnsi="Verdana" w:cs="Traditional Arabic"/>
          <w:sz w:val="32"/>
          <w:szCs w:val="32"/>
          <w:rtl/>
        </w:rPr>
        <w:t>دنينير</w:t>
      </w:r>
      <w:proofErr w:type="spellEnd"/>
      <w:r w:rsidR="00267F9A" w:rsidRPr="00C24DA8">
        <w:rPr>
          <w:rFonts w:ascii="Verdana" w:hAnsi="Verdana" w:cs="Traditional Arabic"/>
          <w:sz w:val="32"/>
          <w:szCs w:val="32"/>
          <w:rtl/>
        </w:rPr>
        <w:t xml:space="preserve"> قال القرنبي في عين أمها حسناء.</w:t>
      </w:r>
      <w:r w:rsidR="00267F9A" w:rsidRPr="00C24DA8">
        <w:rPr>
          <w:rFonts w:ascii="Verdana" w:hAnsi="Verdana" w:cs="Traditional Arabic"/>
          <w:sz w:val="32"/>
          <w:szCs w:val="32"/>
          <w:rtl/>
        </w:rPr>
        <w:br/>
      </w:r>
      <w:r w:rsidR="00076687" w:rsidRPr="00C24DA8">
        <w:rPr>
          <w:rFonts w:ascii="Verdana" w:hAnsi="Verdana" w:cs="Traditional Arabic" w:hint="cs"/>
          <w:b/>
          <w:bCs/>
          <w:sz w:val="32"/>
          <w:szCs w:val="32"/>
          <w:rtl/>
        </w:rPr>
        <w:t>- يا ما في السجن مظاليم :</w:t>
      </w:r>
    </w:p>
    <w:p w:rsidR="00B03CA6" w:rsidRDefault="00076687" w:rsidP="00076687">
      <w:pPr>
        <w:pStyle w:val="a3"/>
        <w:ind w:left="360"/>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عرضت السجون بعد هلاك الحجاج فوجدوا فيها ثلاثة وثلاثين ألفا لم يجب على واحد منهم قتل ولا صلب وفيهم أعرابي أخذ يبول في أصل مدينة واسط فكان فيمن أطلق فأنشأ يقول :</w:t>
      </w:r>
      <w:r w:rsidR="00267F9A"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إذا ما خرجنا من مدينة واسط</w:t>
      </w: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 خرينا وبلنا لا نخاف عقابا</w:t>
      </w:r>
    </w:p>
    <w:p w:rsidR="00076687" w:rsidRPr="00C24DA8" w:rsidRDefault="00267F9A" w:rsidP="00076687">
      <w:pPr>
        <w:pStyle w:val="a3"/>
        <w:ind w:left="360"/>
        <w:rPr>
          <w:rFonts w:ascii="Verdana" w:hAnsi="Verdana" w:cs="Traditional Arabic"/>
          <w:b/>
          <w:bCs/>
          <w:sz w:val="32"/>
          <w:szCs w:val="32"/>
          <w:rtl/>
        </w:rPr>
      </w:pPr>
      <w:r w:rsidRPr="00C24DA8">
        <w:rPr>
          <w:rFonts w:ascii="Verdana" w:hAnsi="Verdana" w:cs="Traditional Arabic"/>
          <w:sz w:val="32"/>
          <w:szCs w:val="32"/>
          <w:rtl/>
        </w:rPr>
        <w:lastRenderedPageBreak/>
        <w:br/>
      </w:r>
      <w:r w:rsidR="00076687" w:rsidRPr="00C24DA8">
        <w:rPr>
          <w:rFonts w:ascii="Verdana" w:hAnsi="Verdana" w:cs="Traditional Arabic" w:hint="cs"/>
          <w:b/>
          <w:bCs/>
          <w:sz w:val="32"/>
          <w:szCs w:val="32"/>
          <w:rtl/>
        </w:rPr>
        <w:t>الأعرابي ورمضان :</w:t>
      </w:r>
    </w:p>
    <w:p w:rsidR="00076687" w:rsidRPr="00C24DA8" w:rsidRDefault="00076687" w:rsidP="00076687">
      <w:pPr>
        <w:pStyle w:val="a3"/>
        <w:ind w:left="360"/>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نظر </w:t>
      </w:r>
      <w:proofErr w:type="spellStart"/>
      <w:r w:rsidR="00267F9A" w:rsidRPr="00C24DA8">
        <w:rPr>
          <w:rFonts w:ascii="Verdana" w:hAnsi="Verdana" w:cs="Traditional Arabic"/>
          <w:sz w:val="32"/>
          <w:szCs w:val="32"/>
          <w:rtl/>
        </w:rPr>
        <w:t>أعرابى</w:t>
      </w:r>
      <w:proofErr w:type="spellEnd"/>
      <w:r w:rsidR="00267F9A" w:rsidRPr="00C24DA8">
        <w:rPr>
          <w:rFonts w:ascii="Verdana" w:hAnsi="Verdana" w:cs="Traditional Arabic"/>
          <w:sz w:val="32"/>
          <w:szCs w:val="32"/>
          <w:rtl/>
        </w:rPr>
        <w:t xml:space="preserve"> إلى قوم يلتمسون هلال شهر رمضان فقال والله لئن آثرتموه لتمسكن منه بذنابى عيش أغبر . </w:t>
      </w:r>
      <w:r w:rsidR="00267F9A"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نظر </w:t>
      </w:r>
      <w:proofErr w:type="spellStart"/>
      <w:r w:rsidR="00267F9A" w:rsidRPr="00C24DA8">
        <w:rPr>
          <w:rFonts w:ascii="Verdana" w:hAnsi="Verdana" w:cs="Traditional Arabic"/>
          <w:sz w:val="32"/>
          <w:szCs w:val="32"/>
          <w:rtl/>
        </w:rPr>
        <w:t>أعرابى</w:t>
      </w:r>
      <w:proofErr w:type="spellEnd"/>
      <w:r w:rsidR="00267F9A" w:rsidRPr="00C24DA8">
        <w:rPr>
          <w:rFonts w:ascii="Verdana" w:hAnsi="Verdana" w:cs="Traditional Arabic"/>
          <w:sz w:val="32"/>
          <w:szCs w:val="32"/>
          <w:rtl/>
        </w:rPr>
        <w:t xml:space="preserve"> إلى رجل سمين فقال أرى عليك قطيفة من نسج أضراسك . </w:t>
      </w:r>
      <w:r w:rsidR="00267F9A"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قال أعرابي اللهم </w:t>
      </w:r>
      <w:proofErr w:type="spellStart"/>
      <w:r w:rsidR="00267F9A" w:rsidRPr="00C24DA8">
        <w:rPr>
          <w:rFonts w:ascii="Verdana" w:hAnsi="Verdana" w:cs="Traditional Arabic"/>
          <w:sz w:val="32"/>
          <w:szCs w:val="32"/>
          <w:rtl/>
        </w:rPr>
        <w:t>إنى</w:t>
      </w:r>
      <w:proofErr w:type="spellEnd"/>
      <w:r w:rsidR="00267F9A" w:rsidRPr="00C24DA8">
        <w:rPr>
          <w:rFonts w:ascii="Verdana" w:hAnsi="Verdana" w:cs="Traditional Arabic"/>
          <w:sz w:val="32"/>
          <w:szCs w:val="32"/>
          <w:rtl/>
        </w:rPr>
        <w:t xml:space="preserve"> أسألك ميتة كميتة أبى خارجة أكل بذجا وشرب مشعلا ونام في الشمس فمات دفان شبعان ريان .</w:t>
      </w:r>
      <w:r w:rsidR="00267F9A"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قيل لأبي المخش الأعرابي أيسرك أنك خليفة وأن أمتك حرة قال لا والله ما يسرني قيل له ولم قال لأنها كانت تذهب الأمة وتضيع الأمة .</w:t>
      </w:r>
      <w:r w:rsidR="00267F9A"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حضر أعرابي سفرة سليمان بن عبد الملك فجعل يمر إلى ما بين يديه فقال له الحاجب مما يليك فكل يا أعرابي</w:t>
      </w:r>
    </w:p>
    <w:p w:rsidR="00076687" w:rsidRPr="00C24DA8" w:rsidRDefault="00267F9A" w:rsidP="00076687">
      <w:pPr>
        <w:pStyle w:val="a3"/>
        <w:ind w:left="360"/>
        <w:rPr>
          <w:rFonts w:ascii="Verdana" w:hAnsi="Verdana" w:cs="Traditional Arabic"/>
          <w:sz w:val="32"/>
          <w:szCs w:val="32"/>
          <w:rtl/>
        </w:rPr>
      </w:pPr>
      <w:r w:rsidRPr="00C24DA8">
        <w:rPr>
          <w:rFonts w:ascii="Verdana" w:hAnsi="Verdana" w:cs="Traditional Arabic"/>
          <w:sz w:val="32"/>
          <w:szCs w:val="32"/>
          <w:rtl/>
        </w:rPr>
        <w:t xml:space="preserve"> فقال من أجدب انتجع </w:t>
      </w:r>
    </w:p>
    <w:p w:rsidR="00076687" w:rsidRPr="00C24DA8" w:rsidRDefault="00267F9A" w:rsidP="00076687">
      <w:pPr>
        <w:pStyle w:val="a3"/>
        <w:ind w:left="360"/>
        <w:rPr>
          <w:rFonts w:ascii="Verdana" w:hAnsi="Verdana" w:cs="Traditional Arabic"/>
          <w:sz w:val="32"/>
          <w:szCs w:val="32"/>
          <w:rtl/>
        </w:rPr>
      </w:pPr>
      <w:r w:rsidRPr="00C24DA8">
        <w:rPr>
          <w:rFonts w:ascii="Verdana" w:hAnsi="Verdana" w:cs="Traditional Arabic"/>
          <w:sz w:val="32"/>
          <w:szCs w:val="32"/>
          <w:rtl/>
        </w:rPr>
        <w:t>فشق ذلك على سليمان وقال للحاجب إذا خرج عنا فلا يعد إلينا .</w:t>
      </w:r>
      <w:r w:rsidRPr="00C24DA8">
        <w:rPr>
          <w:rFonts w:ascii="Verdana" w:hAnsi="Verdana" w:cs="Traditional Arabic"/>
          <w:sz w:val="32"/>
          <w:szCs w:val="32"/>
          <w:rtl/>
        </w:rPr>
        <w:br/>
      </w:r>
      <w:r w:rsidR="0007668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شهد بعد هذا سفرته </w:t>
      </w:r>
      <w:proofErr w:type="spellStart"/>
      <w:r w:rsidRPr="00C24DA8">
        <w:rPr>
          <w:rFonts w:ascii="Verdana" w:hAnsi="Verdana" w:cs="Traditional Arabic"/>
          <w:sz w:val="32"/>
          <w:szCs w:val="32"/>
          <w:rtl/>
        </w:rPr>
        <w:t>أعرابى</w:t>
      </w:r>
      <w:proofErr w:type="spellEnd"/>
      <w:r w:rsidRPr="00C24DA8">
        <w:rPr>
          <w:rFonts w:ascii="Verdana" w:hAnsi="Verdana" w:cs="Traditional Arabic"/>
          <w:sz w:val="32"/>
          <w:szCs w:val="32"/>
          <w:rtl/>
        </w:rPr>
        <w:t xml:space="preserve"> اخر فمر إلى ما بين يديه أيضا فقال له الحاجب مما يليك فكل يا </w:t>
      </w:r>
      <w:proofErr w:type="spellStart"/>
      <w:r w:rsidRPr="00C24DA8">
        <w:rPr>
          <w:rFonts w:ascii="Verdana" w:hAnsi="Verdana" w:cs="Traditional Arabic"/>
          <w:sz w:val="32"/>
          <w:szCs w:val="32"/>
          <w:rtl/>
        </w:rPr>
        <w:t>عرابى</w:t>
      </w:r>
      <w:proofErr w:type="spellEnd"/>
      <w:r w:rsidRPr="00C24DA8">
        <w:rPr>
          <w:rFonts w:ascii="Verdana" w:hAnsi="Verdana" w:cs="Traditional Arabic"/>
          <w:sz w:val="32"/>
          <w:szCs w:val="32"/>
          <w:rtl/>
        </w:rPr>
        <w:t xml:space="preserve"> </w:t>
      </w:r>
    </w:p>
    <w:p w:rsidR="00076687" w:rsidRPr="00C24DA8" w:rsidRDefault="00267F9A" w:rsidP="00076687">
      <w:pPr>
        <w:pStyle w:val="a3"/>
        <w:ind w:left="360"/>
        <w:rPr>
          <w:rFonts w:ascii="Verdana" w:hAnsi="Verdana" w:cs="Traditional Arabic"/>
          <w:sz w:val="32"/>
          <w:szCs w:val="32"/>
          <w:rtl/>
        </w:rPr>
      </w:pPr>
      <w:r w:rsidRPr="00C24DA8">
        <w:rPr>
          <w:rFonts w:ascii="Verdana" w:hAnsi="Verdana" w:cs="Traditional Arabic"/>
          <w:sz w:val="32"/>
          <w:szCs w:val="32"/>
          <w:rtl/>
        </w:rPr>
        <w:t xml:space="preserve">قال من أخصب تخير </w:t>
      </w:r>
    </w:p>
    <w:p w:rsidR="00076687" w:rsidRPr="00C24DA8" w:rsidRDefault="00267F9A" w:rsidP="00076687">
      <w:pPr>
        <w:pStyle w:val="a3"/>
        <w:ind w:left="360"/>
        <w:rPr>
          <w:rFonts w:ascii="Verdana" w:hAnsi="Verdana" w:cs="Traditional Arabic"/>
          <w:sz w:val="32"/>
          <w:szCs w:val="32"/>
          <w:rtl/>
        </w:rPr>
      </w:pPr>
      <w:r w:rsidRPr="00C24DA8">
        <w:rPr>
          <w:rFonts w:ascii="Verdana" w:hAnsi="Verdana" w:cs="Traditional Arabic"/>
          <w:sz w:val="32"/>
          <w:szCs w:val="32"/>
          <w:rtl/>
        </w:rPr>
        <w:t>فأعجب ذلك سليمان فقربه وأكرمه وقضى حوائجه .</w:t>
      </w:r>
      <w:r w:rsidRPr="00C24DA8">
        <w:rPr>
          <w:rFonts w:ascii="Verdana" w:hAnsi="Verdana" w:cs="Traditional Arabic"/>
          <w:sz w:val="32"/>
          <w:szCs w:val="32"/>
          <w:rtl/>
        </w:rPr>
        <w:br/>
      </w:r>
      <w:r w:rsidR="0007668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حضر أعرابي سفرة سليمان بن عبد الملك فلما أتى </w:t>
      </w:r>
      <w:proofErr w:type="spellStart"/>
      <w:r w:rsidRPr="00C24DA8">
        <w:rPr>
          <w:rFonts w:ascii="Verdana" w:hAnsi="Verdana" w:cs="Traditional Arabic"/>
          <w:sz w:val="32"/>
          <w:szCs w:val="32"/>
          <w:rtl/>
        </w:rPr>
        <w:t>بالفالوذج</w:t>
      </w:r>
      <w:proofErr w:type="spellEnd"/>
      <w:r w:rsidRPr="00C24DA8">
        <w:rPr>
          <w:rFonts w:ascii="Verdana" w:hAnsi="Verdana" w:cs="Traditional Arabic"/>
          <w:sz w:val="32"/>
          <w:szCs w:val="32"/>
          <w:rtl/>
        </w:rPr>
        <w:t xml:space="preserve"> جعل يسرع فيه فقال سليمان أتدري ما تأكل يا أعرابي فقال بلى يا أمير المؤمنين </w:t>
      </w:r>
      <w:proofErr w:type="spellStart"/>
      <w:r w:rsidRPr="00C24DA8">
        <w:rPr>
          <w:rFonts w:ascii="Verdana" w:hAnsi="Verdana" w:cs="Traditional Arabic"/>
          <w:sz w:val="32"/>
          <w:szCs w:val="32"/>
          <w:rtl/>
        </w:rPr>
        <w:t>إنى</w:t>
      </w:r>
      <w:proofErr w:type="spellEnd"/>
      <w:r w:rsidRPr="00C24DA8">
        <w:rPr>
          <w:rFonts w:ascii="Verdana" w:hAnsi="Verdana" w:cs="Traditional Arabic"/>
          <w:sz w:val="32"/>
          <w:szCs w:val="32"/>
          <w:rtl/>
        </w:rPr>
        <w:t xml:space="preserve"> لأجد ريقا هنيئا ومزدردا لينا وأظنه الصراط المستقيم الذى ذكره الله في كتابه</w:t>
      </w:r>
    </w:p>
    <w:p w:rsidR="00B03CA6" w:rsidRDefault="00267F9A" w:rsidP="00076687">
      <w:pPr>
        <w:pStyle w:val="a3"/>
        <w:ind w:left="360"/>
        <w:rPr>
          <w:rFonts w:ascii="Verdana" w:hAnsi="Verdana" w:cs="Traditional Arabic"/>
          <w:sz w:val="32"/>
          <w:szCs w:val="32"/>
          <w:rtl/>
        </w:rPr>
      </w:pPr>
      <w:r w:rsidRPr="00C24DA8">
        <w:rPr>
          <w:rFonts w:ascii="Verdana" w:hAnsi="Verdana" w:cs="Traditional Arabic"/>
          <w:sz w:val="32"/>
          <w:szCs w:val="32"/>
          <w:rtl/>
        </w:rPr>
        <w:t xml:space="preserve"> فضحك سليمان وقال أزيدك منه يا </w:t>
      </w:r>
      <w:proofErr w:type="spellStart"/>
      <w:r w:rsidRPr="00C24DA8">
        <w:rPr>
          <w:rFonts w:ascii="Verdana" w:hAnsi="Verdana" w:cs="Traditional Arabic"/>
          <w:sz w:val="32"/>
          <w:szCs w:val="32"/>
          <w:rtl/>
        </w:rPr>
        <w:t>أعرابى</w:t>
      </w:r>
      <w:proofErr w:type="spellEnd"/>
      <w:r w:rsidRPr="00C24DA8">
        <w:rPr>
          <w:rFonts w:ascii="Verdana" w:hAnsi="Verdana" w:cs="Traditional Arabic"/>
          <w:sz w:val="32"/>
          <w:szCs w:val="32"/>
          <w:rtl/>
        </w:rPr>
        <w:t xml:space="preserve"> فإنهم يذكرون أنه يزيد في الدماغ قال كذبوك يا أمير المؤمنين لو كان كذلك لكان رأسك مثل رأس البغل . </w:t>
      </w:r>
      <w:r w:rsidRPr="00C24DA8">
        <w:rPr>
          <w:rFonts w:ascii="Verdana" w:hAnsi="Verdana" w:cs="Traditional Arabic"/>
          <w:sz w:val="32"/>
          <w:szCs w:val="32"/>
          <w:rtl/>
        </w:rPr>
        <w:br/>
      </w:r>
      <w:r w:rsidR="0007668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حضر سفرة سليمان </w:t>
      </w:r>
      <w:proofErr w:type="spellStart"/>
      <w:r w:rsidRPr="00C24DA8">
        <w:rPr>
          <w:rFonts w:ascii="Verdana" w:hAnsi="Verdana" w:cs="Traditional Arabic"/>
          <w:sz w:val="32"/>
          <w:szCs w:val="32"/>
          <w:rtl/>
        </w:rPr>
        <w:t>أعرابى</w:t>
      </w:r>
      <w:proofErr w:type="spellEnd"/>
      <w:r w:rsidRPr="00C24DA8">
        <w:rPr>
          <w:rFonts w:ascii="Verdana" w:hAnsi="Verdana" w:cs="Traditional Arabic"/>
          <w:sz w:val="32"/>
          <w:szCs w:val="32"/>
          <w:rtl/>
        </w:rPr>
        <w:t xml:space="preserve"> فنظر إلى شعرة في لقمة الأعرابي فقال أري شعرة في لقمتك يا أعرابي قال وإنك </w:t>
      </w:r>
      <w:proofErr w:type="spellStart"/>
      <w:r w:rsidRPr="00C24DA8">
        <w:rPr>
          <w:rFonts w:ascii="Verdana" w:hAnsi="Verdana" w:cs="Traditional Arabic"/>
          <w:sz w:val="32"/>
          <w:szCs w:val="32"/>
          <w:rtl/>
        </w:rPr>
        <w:t>لتراعينى</w:t>
      </w:r>
      <w:proofErr w:type="spellEnd"/>
      <w:r w:rsidRPr="00C24DA8">
        <w:rPr>
          <w:rFonts w:ascii="Verdana" w:hAnsi="Verdana" w:cs="Traditional Arabic"/>
          <w:sz w:val="32"/>
          <w:szCs w:val="32"/>
          <w:rtl/>
        </w:rPr>
        <w:t xml:space="preserve"> مراعاة من يبصر الشعرة في </w:t>
      </w:r>
      <w:proofErr w:type="spellStart"/>
      <w:r w:rsidRPr="00C24DA8">
        <w:rPr>
          <w:rFonts w:ascii="Verdana" w:hAnsi="Verdana" w:cs="Traditional Arabic"/>
          <w:sz w:val="32"/>
          <w:szCs w:val="32"/>
          <w:rtl/>
        </w:rPr>
        <w:t>لقمتى</w:t>
      </w:r>
      <w:proofErr w:type="spellEnd"/>
      <w:r w:rsidRPr="00C24DA8">
        <w:rPr>
          <w:rFonts w:ascii="Verdana" w:hAnsi="Verdana" w:cs="Traditional Arabic"/>
          <w:sz w:val="32"/>
          <w:szCs w:val="32"/>
          <w:rtl/>
        </w:rPr>
        <w:t xml:space="preserve"> والله لا واكلتك أبدا فقال استرها يا </w:t>
      </w:r>
      <w:proofErr w:type="spellStart"/>
      <w:r w:rsidRPr="00C24DA8">
        <w:rPr>
          <w:rFonts w:ascii="Verdana" w:hAnsi="Verdana" w:cs="Traditional Arabic"/>
          <w:sz w:val="32"/>
          <w:szCs w:val="32"/>
          <w:rtl/>
        </w:rPr>
        <w:t>أعرابى</w:t>
      </w:r>
      <w:proofErr w:type="spellEnd"/>
      <w:r w:rsidRPr="00C24DA8">
        <w:rPr>
          <w:rFonts w:ascii="Verdana" w:hAnsi="Verdana" w:cs="Traditional Arabic"/>
          <w:sz w:val="32"/>
          <w:szCs w:val="32"/>
          <w:rtl/>
        </w:rPr>
        <w:t xml:space="preserve"> فإنها زلة ولا أعود لمثلها .</w:t>
      </w:r>
    </w:p>
    <w:p w:rsidR="00076687" w:rsidRPr="00C24DA8" w:rsidRDefault="00076687" w:rsidP="00076687">
      <w:pPr>
        <w:pStyle w:val="a3"/>
        <w:ind w:left="360"/>
        <w:rPr>
          <w:rFonts w:ascii="Verdana" w:hAnsi="Verdana" w:cs="Traditional Arabic"/>
          <w:b/>
          <w:bCs/>
          <w:sz w:val="32"/>
          <w:szCs w:val="32"/>
          <w:rtl/>
        </w:rPr>
      </w:pPr>
      <w:r w:rsidRPr="00C24DA8">
        <w:rPr>
          <w:rFonts w:ascii="Verdana" w:hAnsi="Verdana" w:cs="Traditional Arabic" w:hint="cs"/>
          <w:b/>
          <w:bCs/>
          <w:sz w:val="32"/>
          <w:szCs w:val="32"/>
          <w:rtl/>
        </w:rPr>
        <w:lastRenderedPageBreak/>
        <w:t xml:space="preserve">- اللحن في القرآن </w:t>
      </w:r>
    </w:p>
    <w:p w:rsidR="00076687" w:rsidRPr="00C24DA8" w:rsidRDefault="00076687"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سمع </w:t>
      </w:r>
      <w:proofErr w:type="spellStart"/>
      <w:r w:rsidR="00267F9A" w:rsidRPr="00C24DA8">
        <w:rPr>
          <w:rFonts w:ascii="Verdana" w:hAnsi="Verdana" w:cs="Traditional Arabic"/>
          <w:sz w:val="32"/>
          <w:szCs w:val="32"/>
          <w:rtl/>
        </w:rPr>
        <w:t>أعرابى</w:t>
      </w:r>
      <w:proofErr w:type="spellEnd"/>
      <w:r w:rsidR="00267F9A" w:rsidRPr="00C24DA8">
        <w:rPr>
          <w:rFonts w:ascii="Verdana" w:hAnsi="Verdana" w:cs="Traditional Arabic"/>
          <w:sz w:val="32"/>
          <w:szCs w:val="32"/>
          <w:rtl/>
        </w:rPr>
        <w:t xml:space="preserve"> إماما يقرأ ولا تنكحوا المشركين حتى يؤمنوا قرأها بفتح التاء فقال ولا إن امنوا أيضا لم ننكحهم فقيل له إنه يلحن وليس هكذا يقرأ فقال أخروه قبحه الله لا تجعلوه إماما فإنه يحل ما حرم الله .</w:t>
      </w:r>
      <w:r w:rsidR="00267F9A"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خطب </w:t>
      </w:r>
      <w:proofErr w:type="spellStart"/>
      <w:r w:rsidR="00267F9A" w:rsidRPr="00C24DA8">
        <w:rPr>
          <w:rFonts w:ascii="Verdana" w:hAnsi="Verdana" w:cs="Traditional Arabic"/>
          <w:sz w:val="32"/>
          <w:szCs w:val="32"/>
          <w:rtl/>
        </w:rPr>
        <w:t>أعرابى</w:t>
      </w:r>
      <w:proofErr w:type="spellEnd"/>
      <w:r w:rsidR="00267F9A" w:rsidRPr="00C24DA8">
        <w:rPr>
          <w:rFonts w:ascii="Verdana" w:hAnsi="Verdana" w:cs="Traditional Arabic"/>
          <w:sz w:val="32"/>
          <w:szCs w:val="32"/>
          <w:rtl/>
        </w:rPr>
        <w:t xml:space="preserve"> فلما أعجله بعض الأمر عن التصدير بالتحميد والاستفتاح بالتمجيد قال أما بعد بغير ملال لذكر الله ولا إيثار غيره عليه فإنا نقول كذا ونسأل كذا فرارا من أن تكون خطبته بتراء وشوهاء .</w:t>
      </w:r>
      <w:r w:rsidR="00267F9A"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قيل لأعرابي </w:t>
      </w: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عند من تحب أن يكون طعامك </w:t>
      </w:r>
      <w:r w:rsidRPr="00C24DA8">
        <w:rPr>
          <w:rFonts w:ascii="Verdana" w:hAnsi="Verdana" w:cs="Traditional Arabic" w:hint="cs"/>
          <w:sz w:val="32"/>
          <w:szCs w:val="32"/>
          <w:rtl/>
        </w:rPr>
        <w:t>؟</w:t>
      </w:r>
    </w:p>
    <w:p w:rsidR="00B03CA6" w:rsidRDefault="00267F9A" w:rsidP="00B03CA6">
      <w:pPr>
        <w:pStyle w:val="a3"/>
        <w:ind w:left="360"/>
        <w:rPr>
          <w:rFonts w:ascii="Verdana" w:hAnsi="Verdana" w:cs="Traditional Arabic"/>
          <w:sz w:val="32"/>
          <w:szCs w:val="32"/>
          <w:rtl/>
        </w:rPr>
      </w:pPr>
      <w:r w:rsidRPr="00C24DA8">
        <w:rPr>
          <w:rFonts w:ascii="Verdana" w:hAnsi="Verdana" w:cs="Traditional Arabic"/>
          <w:sz w:val="32"/>
          <w:szCs w:val="32"/>
          <w:rtl/>
        </w:rPr>
        <w:t xml:space="preserve">قال </w:t>
      </w:r>
      <w:r w:rsidR="0007668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عند أم صبي راضع أو ابن سبيل شاسع أو كبير جائع أو ذي رحم قاطع </w:t>
      </w:r>
      <w:r w:rsidRPr="00C24DA8">
        <w:rPr>
          <w:rFonts w:ascii="Verdana" w:hAnsi="Verdana" w:cs="Traditional Arabic"/>
          <w:sz w:val="32"/>
          <w:szCs w:val="32"/>
          <w:rtl/>
        </w:rPr>
        <w:br/>
      </w:r>
      <w:r w:rsidR="0007668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وقال أعرابي : </w:t>
      </w:r>
      <w:r w:rsidRPr="00C24DA8">
        <w:rPr>
          <w:rFonts w:ascii="Verdana" w:hAnsi="Verdana" w:cs="Traditional Arabic"/>
          <w:sz w:val="32"/>
          <w:szCs w:val="32"/>
          <w:rtl/>
        </w:rPr>
        <w:br/>
        <w:t xml:space="preserve">لولا ثلاث هن عيش الدهر الماء والنوم وأم عمرو </w:t>
      </w:r>
      <w:r w:rsidRPr="00C24DA8">
        <w:rPr>
          <w:rFonts w:ascii="Verdana" w:hAnsi="Verdana" w:cs="Traditional Arabic"/>
          <w:sz w:val="32"/>
          <w:szCs w:val="32"/>
          <w:rtl/>
        </w:rPr>
        <w:br/>
      </w:r>
      <w:r w:rsidR="00076687"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سمع </w:t>
      </w:r>
      <w:proofErr w:type="spellStart"/>
      <w:r w:rsidRPr="00C24DA8">
        <w:rPr>
          <w:rFonts w:ascii="Verdana" w:hAnsi="Verdana" w:cs="Traditional Arabic"/>
          <w:sz w:val="32"/>
          <w:szCs w:val="32"/>
          <w:rtl/>
        </w:rPr>
        <w:t>أعرابى</w:t>
      </w:r>
      <w:proofErr w:type="spellEnd"/>
      <w:r w:rsidRPr="00C24DA8">
        <w:rPr>
          <w:rFonts w:ascii="Verdana" w:hAnsi="Verdana" w:cs="Traditional Arabic"/>
          <w:sz w:val="32"/>
          <w:szCs w:val="32"/>
          <w:rtl/>
        </w:rPr>
        <w:t xml:space="preserve"> رجلا يقرأ سورة براءة فقال </w:t>
      </w:r>
      <w:proofErr w:type="spellStart"/>
      <w:r w:rsidRPr="00C24DA8">
        <w:rPr>
          <w:rFonts w:ascii="Verdana" w:hAnsi="Verdana" w:cs="Traditional Arabic"/>
          <w:sz w:val="32"/>
          <w:szCs w:val="32"/>
          <w:rtl/>
        </w:rPr>
        <w:t>ينبغى</w:t>
      </w:r>
      <w:proofErr w:type="spellEnd"/>
      <w:r w:rsidRPr="00C24DA8">
        <w:rPr>
          <w:rFonts w:ascii="Verdana" w:hAnsi="Verdana" w:cs="Traditional Arabic"/>
          <w:sz w:val="32"/>
          <w:szCs w:val="32"/>
          <w:rtl/>
        </w:rPr>
        <w:t xml:space="preserve"> أن يكون هذا </w:t>
      </w:r>
      <w:r w:rsidR="00616200" w:rsidRPr="00C24DA8">
        <w:rPr>
          <w:rFonts w:ascii="Verdana" w:hAnsi="Verdana" w:cs="Traditional Arabic" w:hint="cs"/>
          <w:sz w:val="32"/>
          <w:szCs w:val="32"/>
          <w:rtl/>
        </w:rPr>
        <w:t>آخر</w:t>
      </w:r>
      <w:r w:rsidRPr="00C24DA8">
        <w:rPr>
          <w:rFonts w:ascii="Verdana" w:hAnsi="Verdana" w:cs="Traditional Arabic"/>
          <w:sz w:val="32"/>
          <w:szCs w:val="32"/>
          <w:rtl/>
        </w:rPr>
        <w:t xml:space="preserve"> القران قيل له ولم قال رأيت </w:t>
      </w:r>
      <w:r w:rsidR="00616200" w:rsidRPr="00C24DA8">
        <w:rPr>
          <w:rFonts w:ascii="Verdana" w:hAnsi="Verdana" w:cs="Traditional Arabic" w:hint="cs"/>
          <w:sz w:val="32"/>
          <w:szCs w:val="32"/>
          <w:rtl/>
        </w:rPr>
        <w:t>عهودا</w:t>
      </w:r>
      <w:r w:rsidRPr="00C24DA8">
        <w:rPr>
          <w:rFonts w:ascii="Verdana" w:hAnsi="Verdana" w:cs="Traditional Arabic"/>
          <w:sz w:val="32"/>
          <w:szCs w:val="32"/>
          <w:rtl/>
        </w:rPr>
        <w:t xml:space="preserve"> تنبذ . </w:t>
      </w:r>
      <w:r w:rsidRPr="00C24DA8">
        <w:rPr>
          <w:rFonts w:ascii="Verdana" w:hAnsi="Verdana" w:cs="Traditional Arabic"/>
          <w:sz w:val="32"/>
          <w:szCs w:val="32"/>
          <w:rtl/>
        </w:rPr>
        <w:br/>
      </w:r>
      <w:r w:rsidR="00616200" w:rsidRPr="00C24DA8">
        <w:rPr>
          <w:rFonts w:ascii="Verdana" w:hAnsi="Verdana" w:cs="Traditional Arabic" w:hint="cs"/>
          <w:sz w:val="32"/>
          <w:szCs w:val="32"/>
          <w:rtl/>
        </w:rPr>
        <w:t xml:space="preserve">- </w:t>
      </w:r>
      <w:r w:rsidRPr="00C24DA8">
        <w:rPr>
          <w:rFonts w:ascii="Verdana" w:hAnsi="Verdana" w:cs="Traditional Arabic"/>
          <w:sz w:val="32"/>
          <w:szCs w:val="32"/>
          <w:rtl/>
        </w:rPr>
        <w:t>سمع أعرابي رجلا يقرأ وحملناه على ذات ألواح ودسر تجرى بأعيننا جزاء لمن كان كفر قالها بفتح الكاف فقال الأعرابي لا يكون فقرأها عليه بضم الكاف وكسر الفاء فقال الأعرابي يكون .</w:t>
      </w:r>
      <w:r w:rsidRPr="00C24DA8">
        <w:rPr>
          <w:rFonts w:ascii="Verdana" w:hAnsi="Verdana" w:cs="Traditional Arabic"/>
          <w:sz w:val="32"/>
          <w:szCs w:val="32"/>
          <w:rtl/>
        </w:rPr>
        <w:br/>
      </w:r>
      <w:r w:rsidR="00616200"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روى </w:t>
      </w:r>
      <w:r w:rsidR="00616200" w:rsidRPr="00C24DA8">
        <w:rPr>
          <w:rFonts w:ascii="Verdana" w:hAnsi="Verdana" w:cs="Traditional Arabic"/>
          <w:sz w:val="32"/>
          <w:szCs w:val="32"/>
          <w:rtl/>
        </w:rPr>
        <w:t>الجاحظ قال صعد عثمان بن عفان رض</w:t>
      </w:r>
      <w:r w:rsidR="00616200" w:rsidRPr="00C24DA8">
        <w:rPr>
          <w:rFonts w:ascii="Verdana" w:hAnsi="Verdana" w:cs="Traditional Arabic" w:hint="cs"/>
          <w:sz w:val="32"/>
          <w:szCs w:val="32"/>
          <w:rtl/>
        </w:rPr>
        <w:t>ي</w:t>
      </w:r>
      <w:r w:rsidRPr="00C24DA8">
        <w:rPr>
          <w:rFonts w:ascii="Verdana" w:hAnsi="Verdana" w:cs="Traditional Arabic"/>
          <w:sz w:val="32"/>
          <w:szCs w:val="32"/>
          <w:rtl/>
        </w:rPr>
        <w:t xml:space="preserve"> الله تعالى عنه المنبر فأرتج عليه فقال إن أبا بكر وعمر كانا يعدان لهذا المقام مقالا وأنتم إلى إمام عادل أحوج منكم إلى إمام خطيب .</w:t>
      </w:r>
      <w:r w:rsidRPr="00C24DA8">
        <w:rPr>
          <w:rFonts w:ascii="Verdana" w:hAnsi="Verdana" w:cs="Traditional Arabic"/>
          <w:sz w:val="32"/>
          <w:szCs w:val="32"/>
          <w:rtl/>
        </w:rPr>
        <w:br/>
      </w:r>
      <w:r w:rsidR="00616200" w:rsidRPr="00C24DA8">
        <w:rPr>
          <w:rFonts w:ascii="Verdana" w:hAnsi="Verdana" w:cs="Traditional Arabic" w:hint="cs"/>
          <w:sz w:val="32"/>
          <w:szCs w:val="32"/>
          <w:rtl/>
        </w:rPr>
        <w:t xml:space="preserve">- </w:t>
      </w:r>
      <w:r w:rsidRPr="00C24DA8">
        <w:rPr>
          <w:rFonts w:ascii="Verdana" w:hAnsi="Verdana" w:cs="Traditional Arabic"/>
          <w:sz w:val="32"/>
          <w:szCs w:val="32"/>
          <w:rtl/>
        </w:rPr>
        <w:t>لما قدم يزيد بن أبى سفيان الشأم واليا عليها لأبى بكر خطب الناس فأرتج عليه فعاد إلى الحمد لله ثم أرتج عليه فعاد إلى الحمد لله ثم أرتج عليه فقال :</w:t>
      </w:r>
      <w:r w:rsidRPr="00C24DA8">
        <w:rPr>
          <w:rFonts w:ascii="Verdana" w:hAnsi="Verdana" w:cs="Traditional Arabic"/>
          <w:sz w:val="32"/>
          <w:szCs w:val="32"/>
          <w:rtl/>
        </w:rPr>
        <w:br/>
        <w:t xml:space="preserve">يأهل الشأم عسى الله أن يجعل من بعد عسر يسرا ومن بعد </w:t>
      </w:r>
      <w:proofErr w:type="spellStart"/>
      <w:r w:rsidRPr="00C24DA8">
        <w:rPr>
          <w:rFonts w:ascii="Verdana" w:hAnsi="Verdana" w:cs="Traditional Arabic"/>
          <w:sz w:val="32"/>
          <w:szCs w:val="32"/>
          <w:rtl/>
        </w:rPr>
        <w:t>عى</w:t>
      </w:r>
      <w:proofErr w:type="spellEnd"/>
      <w:r w:rsidRPr="00C24DA8">
        <w:rPr>
          <w:rFonts w:ascii="Verdana" w:hAnsi="Verdana" w:cs="Traditional Arabic"/>
          <w:sz w:val="32"/>
          <w:szCs w:val="32"/>
          <w:rtl/>
        </w:rPr>
        <w:t xml:space="preserve"> بيانا وأنتم إلى إمام فاعل أحوج منكم إلى إمام قائل ثم نزل فبلغ ذلك عمرو بن العاص فاستحسنه .</w:t>
      </w:r>
      <w:r w:rsidRPr="00C24DA8">
        <w:rPr>
          <w:rFonts w:ascii="Verdana" w:hAnsi="Verdana" w:cs="Traditional Arabic"/>
          <w:sz w:val="32"/>
          <w:szCs w:val="32"/>
          <w:rtl/>
        </w:rPr>
        <w:br/>
      </w:r>
      <w:r w:rsidR="00616200"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كان يزيد بن المهلب ولي ثابت قطنة بعض قرى خراسان فلما صعد المنبر يوم الجمعة قال الحمد لله ثم أرتج عليه فنزل وهو يقول : </w:t>
      </w:r>
      <w:r w:rsidRPr="00C24DA8">
        <w:rPr>
          <w:rFonts w:ascii="Verdana" w:hAnsi="Verdana" w:cs="Traditional Arabic"/>
          <w:sz w:val="32"/>
          <w:szCs w:val="32"/>
          <w:rtl/>
        </w:rPr>
        <w:br/>
        <w:t>فإلا أكن فيكم خطيبا فإنني بسيفي إذا وجد الوغي لخطيب</w:t>
      </w:r>
      <w:r w:rsidRPr="00C24DA8">
        <w:rPr>
          <w:rFonts w:ascii="Verdana" w:hAnsi="Verdana" w:cs="Traditional Arabic"/>
          <w:sz w:val="32"/>
          <w:szCs w:val="32"/>
          <w:rtl/>
        </w:rPr>
        <w:br/>
        <w:t>فقيل له لو</w:t>
      </w:r>
      <w:r w:rsidR="00616200" w:rsidRPr="00C24DA8">
        <w:rPr>
          <w:rFonts w:ascii="Verdana" w:hAnsi="Verdana" w:cs="Traditional Arabic" w:hint="cs"/>
          <w:sz w:val="32"/>
          <w:szCs w:val="32"/>
          <w:rtl/>
        </w:rPr>
        <w:t xml:space="preserve"> </w:t>
      </w:r>
      <w:r w:rsidRPr="00C24DA8">
        <w:rPr>
          <w:rFonts w:ascii="Verdana" w:hAnsi="Verdana" w:cs="Traditional Arabic"/>
          <w:sz w:val="32"/>
          <w:szCs w:val="32"/>
          <w:rtl/>
        </w:rPr>
        <w:t>قلتها فوق المنبر لكنت أخطب الناس .</w:t>
      </w:r>
      <w:r w:rsidRPr="00C24DA8">
        <w:rPr>
          <w:rFonts w:ascii="Verdana" w:hAnsi="Verdana" w:cs="Traditional Arabic"/>
          <w:sz w:val="32"/>
          <w:szCs w:val="32"/>
          <w:rtl/>
        </w:rPr>
        <w:br/>
      </w:r>
      <w:r w:rsidR="00616200" w:rsidRPr="00C24DA8">
        <w:rPr>
          <w:rFonts w:ascii="Verdana" w:hAnsi="Verdana" w:cs="Traditional Arabic" w:hint="cs"/>
          <w:sz w:val="32"/>
          <w:szCs w:val="32"/>
          <w:rtl/>
        </w:rPr>
        <w:lastRenderedPageBreak/>
        <w:t xml:space="preserve">- </w:t>
      </w:r>
      <w:r w:rsidRPr="00C24DA8">
        <w:rPr>
          <w:rFonts w:ascii="Verdana" w:hAnsi="Verdana" w:cs="Traditional Arabic"/>
          <w:sz w:val="32"/>
          <w:szCs w:val="32"/>
          <w:rtl/>
        </w:rPr>
        <w:t>خطب معاوية بن أبي سفيان لما ولى فحصر فقال :</w:t>
      </w:r>
      <w:r w:rsidRPr="00C24DA8">
        <w:rPr>
          <w:rFonts w:ascii="Verdana" w:hAnsi="Verdana" w:cs="Traditional Arabic"/>
          <w:sz w:val="32"/>
          <w:szCs w:val="32"/>
          <w:rtl/>
        </w:rPr>
        <w:br/>
        <w:t xml:space="preserve">أيها الناس </w:t>
      </w:r>
      <w:r w:rsidR="00616200" w:rsidRPr="00C24DA8">
        <w:rPr>
          <w:rFonts w:ascii="Verdana" w:hAnsi="Verdana" w:cs="Traditional Arabic" w:hint="cs"/>
          <w:sz w:val="32"/>
          <w:szCs w:val="32"/>
          <w:rtl/>
        </w:rPr>
        <w:t>إني</w:t>
      </w:r>
      <w:r w:rsidRPr="00C24DA8">
        <w:rPr>
          <w:rFonts w:ascii="Verdana" w:hAnsi="Verdana" w:cs="Traditional Arabic"/>
          <w:sz w:val="32"/>
          <w:szCs w:val="32"/>
          <w:rtl/>
        </w:rPr>
        <w:t xml:space="preserve"> كنت أعددت مقالا أقوم</w:t>
      </w:r>
      <w:r w:rsidR="00616200" w:rsidRPr="00C24DA8">
        <w:rPr>
          <w:rFonts w:ascii="Verdana" w:hAnsi="Verdana" w:cs="Traditional Arabic" w:hint="cs"/>
          <w:sz w:val="32"/>
          <w:szCs w:val="32"/>
          <w:rtl/>
        </w:rPr>
        <w:t xml:space="preserve"> </w:t>
      </w:r>
      <w:r w:rsidRPr="00C24DA8">
        <w:rPr>
          <w:rFonts w:ascii="Verdana" w:hAnsi="Verdana" w:cs="Traditional Arabic"/>
          <w:sz w:val="32"/>
          <w:szCs w:val="32"/>
          <w:rtl/>
        </w:rPr>
        <w:t>به فيكم فحجبت عنه فإن الله يحول بين المرء وقلبه كما</w:t>
      </w:r>
      <w:r w:rsidR="00616200"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قال في كتابه وأنتم إلى لإمام عدل أحوج منكم إلى إمام خطيب </w:t>
      </w:r>
      <w:r w:rsidR="00616200" w:rsidRPr="00C24DA8">
        <w:rPr>
          <w:rFonts w:ascii="Verdana" w:hAnsi="Verdana" w:cs="Traditional Arabic" w:hint="cs"/>
          <w:sz w:val="32"/>
          <w:szCs w:val="32"/>
          <w:rtl/>
        </w:rPr>
        <w:t>وإني</w:t>
      </w:r>
      <w:r w:rsidRPr="00C24DA8">
        <w:rPr>
          <w:rFonts w:ascii="Verdana" w:hAnsi="Verdana" w:cs="Traditional Arabic"/>
          <w:sz w:val="32"/>
          <w:szCs w:val="32"/>
          <w:rtl/>
        </w:rPr>
        <w:t xml:space="preserve"> </w:t>
      </w:r>
      <w:r w:rsidR="00616200" w:rsidRPr="00C24DA8">
        <w:rPr>
          <w:rFonts w:ascii="Verdana" w:hAnsi="Verdana" w:cs="Traditional Arabic" w:hint="cs"/>
          <w:sz w:val="32"/>
          <w:szCs w:val="32"/>
          <w:rtl/>
        </w:rPr>
        <w:t>آمركم</w:t>
      </w:r>
      <w:r w:rsidRPr="00C24DA8">
        <w:rPr>
          <w:rFonts w:ascii="Verdana" w:hAnsi="Verdana" w:cs="Traditional Arabic"/>
          <w:sz w:val="32"/>
          <w:szCs w:val="32"/>
          <w:rtl/>
        </w:rPr>
        <w:t xml:space="preserve"> بما أمر الله به ورسوله وأنهاكم عما نهاكم الله عنه ورسوله وأستغفر الله </w:t>
      </w:r>
      <w:proofErr w:type="spellStart"/>
      <w:r w:rsidRPr="00C24DA8">
        <w:rPr>
          <w:rFonts w:ascii="Verdana" w:hAnsi="Verdana" w:cs="Traditional Arabic"/>
          <w:sz w:val="32"/>
          <w:szCs w:val="32"/>
          <w:rtl/>
        </w:rPr>
        <w:t>لى</w:t>
      </w:r>
      <w:proofErr w:type="spellEnd"/>
      <w:r w:rsidRPr="00C24DA8">
        <w:rPr>
          <w:rFonts w:ascii="Verdana" w:hAnsi="Verdana" w:cs="Traditional Arabic"/>
          <w:sz w:val="32"/>
          <w:szCs w:val="32"/>
          <w:rtl/>
        </w:rPr>
        <w:t xml:space="preserve"> ولكم </w:t>
      </w:r>
      <w:r w:rsidRPr="00C24DA8">
        <w:rPr>
          <w:rFonts w:ascii="Verdana" w:hAnsi="Verdana" w:cs="Traditional Arabic"/>
          <w:sz w:val="32"/>
          <w:szCs w:val="32"/>
          <w:rtl/>
        </w:rPr>
        <w:br/>
      </w:r>
      <w:r w:rsidR="00616200"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وصعد خالد بن عبد الله القسري يوما المنبر بالبصرة ليخطب فأرتج عليه فقال أيها الناس أما بعد فإن هذا الكلام يجئ أحيانا ويعزب أحيانا فيسيح عند مجيئه سيبه ويعز عند عزوبه طلبه ولربما كوبر فأبى وعولج فنأى </w:t>
      </w:r>
      <w:proofErr w:type="spellStart"/>
      <w:r w:rsidRPr="00C24DA8">
        <w:rPr>
          <w:rFonts w:ascii="Verdana" w:hAnsi="Verdana" w:cs="Traditional Arabic"/>
          <w:sz w:val="32"/>
          <w:szCs w:val="32"/>
          <w:rtl/>
        </w:rPr>
        <w:t>فالتأتي</w:t>
      </w:r>
      <w:proofErr w:type="spellEnd"/>
      <w:r w:rsidRPr="00C24DA8">
        <w:rPr>
          <w:rFonts w:ascii="Verdana" w:hAnsi="Verdana" w:cs="Traditional Arabic"/>
          <w:sz w:val="32"/>
          <w:szCs w:val="32"/>
          <w:rtl/>
        </w:rPr>
        <w:t xml:space="preserve"> لمجيه خير من التعاطي لأبيه وتركه عند تنكره أفضل من طلبه عند تعذره وقد يختلج من </w:t>
      </w:r>
      <w:proofErr w:type="spellStart"/>
      <w:r w:rsidRPr="00C24DA8">
        <w:rPr>
          <w:rFonts w:ascii="Verdana" w:hAnsi="Verdana" w:cs="Traditional Arabic"/>
          <w:sz w:val="32"/>
          <w:szCs w:val="32"/>
          <w:rtl/>
        </w:rPr>
        <w:t>الجرىء</w:t>
      </w:r>
      <w:proofErr w:type="spellEnd"/>
      <w:r w:rsidRPr="00C24DA8">
        <w:rPr>
          <w:rFonts w:ascii="Verdana" w:hAnsi="Verdana" w:cs="Traditional Arabic"/>
          <w:sz w:val="32"/>
          <w:szCs w:val="32"/>
          <w:rtl/>
        </w:rPr>
        <w:t xml:space="preserve"> جنانه وينقطع من الذرب لسانه فلا يبطره ذلك ولا يكسره وسأعود فأقول إن شاء الله ثم نزل فما </w:t>
      </w:r>
      <w:proofErr w:type="spellStart"/>
      <w:r w:rsidRPr="00C24DA8">
        <w:rPr>
          <w:rFonts w:ascii="Verdana" w:hAnsi="Verdana" w:cs="Traditional Arabic"/>
          <w:sz w:val="32"/>
          <w:szCs w:val="32"/>
          <w:rtl/>
        </w:rPr>
        <w:t>رئى</w:t>
      </w:r>
      <w:proofErr w:type="spellEnd"/>
      <w:r w:rsidRPr="00C24DA8">
        <w:rPr>
          <w:rFonts w:ascii="Verdana" w:hAnsi="Verdana" w:cs="Traditional Arabic"/>
          <w:sz w:val="32"/>
          <w:szCs w:val="32"/>
          <w:rtl/>
        </w:rPr>
        <w:t xml:space="preserve"> حصر أبلغ منه .</w:t>
      </w:r>
      <w:r w:rsidRPr="00C24DA8">
        <w:rPr>
          <w:rFonts w:ascii="Verdana" w:hAnsi="Verdana" w:cs="Traditional Arabic"/>
          <w:sz w:val="32"/>
          <w:szCs w:val="32"/>
          <w:rtl/>
        </w:rPr>
        <w:br/>
      </w:r>
      <w:r w:rsidR="00616200" w:rsidRPr="00C24DA8">
        <w:rPr>
          <w:rFonts w:ascii="Verdana" w:hAnsi="Verdana" w:cs="Traditional Arabic" w:hint="cs"/>
          <w:sz w:val="32"/>
          <w:szCs w:val="32"/>
          <w:rtl/>
        </w:rPr>
        <w:t xml:space="preserve">- </w:t>
      </w:r>
      <w:r w:rsidRPr="00C24DA8">
        <w:rPr>
          <w:rFonts w:ascii="Verdana" w:hAnsi="Verdana" w:cs="Traditional Arabic"/>
          <w:sz w:val="32"/>
          <w:szCs w:val="32"/>
          <w:rtl/>
        </w:rPr>
        <w:t>صعد أبو العنبس منبرا من منابر الطائف فحمد الله وأثنى عليه ثم قال :</w:t>
      </w:r>
    </w:p>
    <w:p w:rsidR="00B03CA6" w:rsidRDefault="00267F9A" w:rsidP="00B03CA6">
      <w:pPr>
        <w:pStyle w:val="a3"/>
        <w:ind w:left="360"/>
        <w:jc w:val="both"/>
        <w:rPr>
          <w:rFonts w:ascii="Verdana" w:hAnsi="Verdana" w:cs="Traditional Arabic"/>
          <w:sz w:val="32"/>
          <w:szCs w:val="32"/>
          <w:rtl/>
        </w:rPr>
      </w:pPr>
      <w:r w:rsidRPr="00C24DA8">
        <w:rPr>
          <w:rFonts w:ascii="Verdana" w:hAnsi="Verdana" w:cs="Traditional Arabic"/>
          <w:sz w:val="32"/>
          <w:szCs w:val="32"/>
          <w:rtl/>
        </w:rPr>
        <w:t>أما بعد فأرتج عليه فقال أتدرون ما أريد أن أقول لكم قالوا لا قال فما ينفعني ما أريد أن أقول لكم ثم نزل فلما كان في الجمعة الثانية وصعد المنبر وقال أما بعد أرتج عليه فقال أتدرون ما أريد أن أقول لكم قالوا نعم قال فما حاجتكم إلى أن أقول لكم ما علمتم ثم نزل فلما كانت الجمعة الثالثة قال أما بعد فأرتج عليه قال أتدرون ما أريد أن أقول لكم قالوا بعضنا يدري وبعضنا لا يدري قال فليخبر الذى يدري منكم الذى لا يدري ثم نزل .</w:t>
      </w:r>
    </w:p>
    <w:p w:rsidR="00B03CA6" w:rsidRDefault="00267F9A" w:rsidP="00B03CA6">
      <w:pPr>
        <w:pStyle w:val="a3"/>
        <w:ind w:left="360"/>
        <w:jc w:val="both"/>
        <w:rPr>
          <w:rFonts w:ascii="Verdana" w:hAnsi="Verdana" w:cs="Traditional Arabic"/>
          <w:sz w:val="32"/>
          <w:szCs w:val="32"/>
          <w:rtl/>
        </w:rPr>
      </w:pPr>
      <w:r w:rsidRPr="00C24DA8">
        <w:rPr>
          <w:rFonts w:ascii="Verdana" w:hAnsi="Verdana" w:cs="Traditional Arabic"/>
          <w:sz w:val="32"/>
          <w:szCs w:val="32"/>
          <w:rtl/>
        </w:rPr>
        <w:t>....................</w:t>
      </w:r>
      <w:r w:rsidRPr="00C24DA8">
        <w:rPr>
          <w:rFonts w:ascii="Verdana" w:hAnsi="Verdana" w:cs="Traditional Arabic"/>
          <w:sz w:val="32"/>
          <w:szCs w:val="32"/>
          <w:rtl/>
        </w:rPr>
        <w:br/>
        <w:t xml:space="preserve">ولي اليمامة رجل من بني هاشم يعرف </w:t>
      </w:r>
      <w:proofErr w:type="spellStart"/>
      <w:r w:rsidRPr="00C24DA8">
        <w:rPr>
          <w:rFonts w:ascii="Verdana" w:hAnsi="Verdana" w:cs="Traditional Arabic"/>
          <w:sz w:val="32"/>
          <w:szCs w:val="32"/>
          <w:rtl/>
        </w:rPr>
        <w:t>بالدندان</w:t>
      </w:r>
      <w:proofErr w:type="spellEnd"/>
      <w:r w:rsidRPr="00C24DA8">
        <w:rPr>
          <w:rFonts w:ascii="Verdana" w:hAnsi="Verdana" w:cs="Traditional Arabic"/>
          <w:sz w:val="32"/>
          <w:szCs w:val="32"/>
          <w:rtl/>
        </w:rPr>
        <w:t xml:space="preserve"> فلما صعد المنبر أرتج عليه فقال : حيا الله هذه الوجوه </w:t>
      </w:r>
      <w:proofErr w:type="spellStart"/>
      <w:r w:rsidRPr="00C24DA8">
        <w:rPr>
          <w:rFonts w:ascii="Verdana" w:hAnsi="Verdana" w:cs="Traditional Arabic"/>
          <w:sz w:val="32"/>
          <w:szCs w:val="32"/>
          <w:rtl/>
        </w:rPr>
        <w:t>وجعلنى</w:t>
      </w:r>
      <w:proofErr w:type="spellEnd"/>
      <w:r w:rsidRPr="00C24DA8">
        <w:rPr>
          <w:rFonts w:ascii="Verdana" w:hAnsi="Verdana" w:cs="Traditional Arabic"/>
          <w:sz w:val="32"/>
          <w:szCs w:val="32"/>
          <w:rtl/>
        </w:rPr>
        <w:t xml:space="preserve"> فداءها </w:t>
      </w:r>
      <w:proofErr w:type="spellStart"/>
      <w:r w:rsidRPr="00C24DA8">
        <w:rPr>
          <w:rFonts w:ascii="Verdana" w:hAnsi="Verdana" w:cs="Traditional Arabic"/>
          <w:sz w:val="32"/>
          <w:szCs w:val="32"/>
          <w:rtl/>
        </w:rPr>
        <w:t>إنى</w:t>
      </w:r>
      <w:proofErr w:type="spellEnd"/>
      <w:r w:rsidRPr="00C24DA8">
        <w:rPr>
          <w:rFonts w:ascii="Verdana" w:hAnsi="Verdana" w:cs="Traditional Arabic"/>
          <w:sz w:val="32"/>
          <w:szCs w:val="32"/>
          <w:rtl/>
        </w:rPr>
        <w:t xml:space="preserve"> قد أمرت </w:t>
      </w:r>
      <w:proofErr w:type="spellStart"/>
      <w:r w:rsidRPr="00C24DA8">
        <w:rPr>
          <w:rFonts w:ascii="Verdana" w:hAnsi="Verdana" w:cs="Traditional Arabic"/>
          <w:sz w:val="32"/>
          <w:szCs w:val="32"/>
          <w:rtl/>
        </w:rPr>
        <w:t>طائفى</w:t>
      </w:r>
      <w:proofErr w:type="spellEnd"/>
      <w:r w:rsidRPr="00C24DA8">
        <w:rPr>
          <w:rFonts w:ascii="Verdana" w:hAnsi="Verdana" w:cs="Traditional Arabic"/>
          <w:sz w:val="32"/>
          <w:szCs w:val="32"/>
          <w:rtl/>
        </w:rPr>
        <w:t xml:space="preserve"> بالليل أن لا يرى أحدا إلا أتاني به وإن كنت أنا هو ثم نزل </w:t>
      </w:r>
    </w:p>
    <w:p w:rsidR="00B03CA6"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خطب عبد الله بن عامر بالبصرة في يوم أضحى فأرتج عليه فمكث ساعة ثم قال :</w:t>
      </w:r>
    </w:p>
    <w:p w:rsidR="00B03CA6" w:rsidRDefault="00267F9A" w:rsidP="00B03CA6">
      <w:pPr>
        <w:pStyle w:val="a3"/>
        <w:ind w:left="360"/>
        <w:jc w:val="both"/>
        <w:rPr>
          <w:rFonts w:ascii="Verdana" w:hAnsi="Verdana" w:cs="Traditional Arabic"/>
          <w:sz w:val="32"/>
          <w:szCs w:val="32"/>
          <w:rtl/>
        </w:rPr>
      </w:pPr>
      <w:r w:rsidRPr="00C24DA8">
        <w:rPr>
          <w:rFonts w:ascii="Verdana" w:hAnsi="Verdana" w:cs="Traditional Arabic"/>
          <w:sz w:val="32"/>
          <w:szCs w:val="32"/>
          <w:rtl/>
        </w:rPr>
        <w:t xml:space="preserve">والله لا أجمع عليكم عيا ولؤما من أخذ شاة من السوق </w:t>
      </w:r>
      <w:proofErr w:type="spellStart"/>
      <w:r w:rsidRPr="00C24DA8">
        <w:rPr>
          <w:rFonts w:ascii="Verdana" w:hAnsi="Verdana" w:cs="Traditional Arabic"/>
          <w:sz w:val="32"/>
          <w:szCs w:val="32"/>
          <w:rtl/>
        </w:rPr>
        <w:t>فهى</w:t>
      </w:r>
      <w:proofErr w:type="spellEnd"/>
      <w:r w:rsidRPr="00C24DA8">
        <w:rPr>
          <w:rFonts w:ascii="Verdana" w:hAnsi="Verdana" w:cs="Traditional Arabic"/>
          <w:sz w:val="32"/>
          <w:szCs w:val="32"/>
          <w:rtl/>
        </w:rPr>
        <w:t xml:space="preserve"> له وثمنها على .</w:t>
      </w:r>
    </w:p>
    <w:p w:rsidR="00B03CA6"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قال الجاحظ ولما حصر عبد الله بن عامر على منبر البصرة شق ذلك عليه فقال له زياد أيها الأمير إنك إن أقمت عامة من ترى أصابه أكثر مما أصابك .</w:t>
      </w:r>
    </w:p>
    <w:p w:rsidR="00B03CA6"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lastRenderedPageBreak/>
        <w:t xml:space="preserve">- </w:t>
      </w:r>
      <w:r w:rsidR="00267F9A" w:rsidRPr="00C24DA8">
        <w:rPr>
          <w:rFonts w:ascii="Verdana" w:hAnsi="Verdana" w:cs="Traditional Arabic"/>
          <w:sz w:val="32"/>
          <w:szCs w:val="32"/>
          <w:rtl/>
        </w:rPr>
        <w:t xml:space="preserve">كان سعيد بن بحدل الكلبى على قنسرين فوثب عليه زفر بن الحارث فأخرجه منها وبايع لابن الزبير فلما قعد زفر على المنبر قال الحمد لله الذى </w:t>
      </w:r>
      <w:proofErr w:type="spellStart"/>
      <w:r w:rsidR="00267F9A" w:rsidRPr="00C24DA8">
        <w:rPr>
          <w:rFonts w:ascii="Verdana" w:hAnsi="Verdana" w:cs="Traditional Arabic"/>
          <w:sz w:val="32"/>
          <w:szCs w:val="32"/>
          <w:rtl/>
        </w:rPr>
        <w:t>أقعدنى</w:t>
      </w:r>
      <w:proofErr w:type="spellEnd"/>
      <w:r w:rsidR="00267F9A" w:rsidRPr="00C24DA8">
        <w:rPr>
          <w:rFonts w:ascii="Verdana" w:hAnsi="Verdana" w:cs="Traditional Arabic"/>
          <w:sz w:val="32"/>
          <w:szCs w:val="32"/>
          <w:rtl/>
        </w:rPr>
        <w:t xml:space="preserve"> مقعد الغادر الفاجر وحصر فضحك الناس من قوله .</w:t>
      </w:r>
    </w:p>
    <w:p w:rsidR="00B03CA6"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صعد روح بن حاتم المنبر فلما </w:t>
      </w:r>
      <w:r w:rsidRPr="00C24DA8">
        <w:rPr>
          <w:rFonts w:ascii="Verdana" w:hAnsi="Verdana" w:cs="Traditional Arabic" w:hint="cs"/>
          <w:sz w:val="32"/>
          <w:szCs w:val="32"/>
          <w:rtl/>
        </w:rPr>
        <w:t>رآهم</w:t>
      </w:r>
      <w:r w:rsidR="00267F9A" w:rsidRPr="00C24DA8">
        <w:rPr>
          <w:rFonts w:ascii="Verdana" w:hAnsi="Verdana" w:cs="Traditional Arabic"/>
          <w:sz w:val="32"/>
          <w:szCs w:val="32"/>
          <w:rtl/>
        </w:rPr>
        <w:t xml:space="preserve"> </w:t>
      </w:r>
      <w:proofErr w:type="spellStart"/>
      <w:r w:rsidR="00267F9A" w:rsidRPr="00C24DA8">
        <w:rPr>
          <w:rFonts w:ascii="Verdana" w:hAnsi="Verdana" w:cs="Traditional Arabic"/>
          <w:sz w:val="32"/>
          <w:szCs w:val="32"/>
          <w:rtl/>
        </w:rPr>
        <w:t>شفنوا</w:t>
      </w:r>
      <w:proofErr w:type="spellEnd"/>
      <w:r w:rsidR="00267F9A" w:rsidRPr="00C24DA8">
        <w:rPr>
          <w:rFonts w:ascii="Verdana" w:hAnsi="Verdana" w:cs="Traditional Arabic"/>
          <w:sz w:val="32"/>
          <w:szCs w:val="32"/>
          <w:rtl/>
        </w:rPr>
        <w:t xml:space="preserve"> أبصارهم وفتحوا أسماعهم نحوه حصر فقال نكسوا رءوسكم وغضوا أبصاركم فإن المنبر مركب صعب وإذا يسر الله فتح قفل تيسر .</w:t>
      </w:r>
    </w:p>
    <w:p w:rsidR="00B03CA6"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كان عبد ربه اليشكري عاملا لعيسى بن موسى على المدائن فصعد المنبر فحمد الله وأرتج عليه فسكت ثم قال والله </w:t>
      </w:r>
      <w:proofErr w:type="spellStart"/>
      <w:r w:rsidR="00267F9A" w:rsidRPr="00C24DA8">
        <w:rPr>
          <w:rFonts w:ascii="Verdana" w:hAnsi="Verdana" w:cs="Traditional Arabic"/>
          <w:sz w:val="32"/>
          <w:szCs w:val="32"/>
          <w:rtl/>
        </w:rPr>
        <w:t>إنى</w:t>
      </w:r>
      <w:proofErr w:type="spellEnd"/>
      <w:r w:rsidR="00267F9A" w:rsidRPr="00C24DA8">
        <w:rPr>
          <w:rFonts w:ascii="Verdana" w:hAnsi="Verdana" w:cs="Traditional Arabic"/>
          <w:sz w:val="32"/>
          <w:szCs w:val="32"/>
          <w:rtl/>
        </w:rPr>
        <w:t xml:space="preserve"> لأكون في </w:t>
      </w:r>
      <w:proofErr w:type="spellStart"/>
      <w:r w:rsidR="00267F9A" w:rsidRPr="00C24DA8">
        <w:rPr>
          <w:rFonts w:ascii="Verdana" w:hAnsi="Verdana" w:cs="Traditional Arabic"/>
          <w:sz w:val="32"/>
          <w:szCs w:val="32"/>
          <w:rtl/>
        </w:rPr>
        <w:t>بيتى</w:t>
      </w:r>
      <w:proofErr w:type="spellEnd"/>
      <w:r w:rsidR="00267F9A" w:rsidRPr="00C24DA8">
        <w:rPr>
          <w:rFonts w:ascii="Verdana" w:hAnsi="Verdana" w:cs="Traditional Arabic"/>
          <w:sz w:val="32"/>
          <w:szCs w:val="32"/>
          <w:rtl/>
        </w:rPr>
        <w:t xml:space="preserve"> </w:t>
      </w:r>
      <w:proofErr w:type="spellStart"/>
      <w:r w:rsidR="00267F9A" w:rsidRPr="00C24DA8">
        <w:rPr>
          <w:rFonts w:ascii="Verdana" w:hAnsi="Verdana" w:cs="Traditional Arabic"/>
          <w:sz w:val="32"/>
          <w:szCs w:val="32"/>
          <w:rtl/>
        </w:rPr>
        <w:t>فتجىء</w:t>
      </w:r>
      <w:proofErr w:type="spellEnd"/>
      <w:r w:rsidR="00267F9A" w:rsidRPr="00C24DA8">
        <w:rPr>
          <w:rFonts w:ascii="Verdana" w:hAnsi="Verdana" w:cs="Traditional Arabic"/>
          <w:sz w:val="32"/>
          <w:szCs w:val="32"/>
          <w:rtl/>
        </w:rPr>
        <w:t xml:space="preserve"> على لساني ألف كلمة فإذا قمت على أعوادكم هذه جاء الشيطان فمحاها من صدري ولقد كنت وما في الأيام يوم أحب إلى من يوم الجمعة فصرت وما في الأيام يوم أبغض إلى من يوم الجمعة وما ذلك إلا لخطبتكم هذه .</w:t>
      </w:r>
    </w:p>
    <w:p w:rsidR="00B03CA6"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أرتج على معن بن زائدة فضرب المنبر برجله ثم قال فتى حروب لا فتى منابر . </w:t>
      </w:r>
    </w:p>
    <w:p w:rsidR="00B03CA6"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حدث عيسى بن عمر قال </w:t>
      </w:r>
    </w:p>
    <w:p w:rsidR="00616200" w:rsidRPr="00C24DA8"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خطب أمير مرة فانقطع فخجل فبعث إلى قوم من القبائل عابوا ذلك ولفهم وفيهم </w:t>
      </w:r>
      <w:proofErr w:type="spellStart"/>
      <w:r w:rsidR="00267F9A" w:rsidRPr="00C24DA8">
        <w:rPr>
          <w:rFonts w:ascii="Verdana" w:hAnsi="Verdana" w:cs="Traditional Arabic"/>
          <w:sz w:val="32"/>
          <w:szCs w:val="32"/>
          <w:rtl/>
        </w:rPr>
        <w:t>يربوعى</w:t>
      </w:r>
      <w:proofErr w:type="spellEnd"/>
      <w:r w:rsidR="00267F9A" w:rsidRPr="00C24DA8">
        <w:rPr>
          <w:rFonts w:ascii="Verdana" w:hAnsi="Verdana" w:cs="Traditional Arabic"/>
          <w:sz w:val="32"/>
          <w:szCs w:val="32"/>
          <w:rtl/>
        </w:rPr>
        <w:t xml:space="preserve"> جلد فقال اخطبوا فقام واحد فمر في الخطبة حتى إذا بلغ أما بعد قال أما بعد أما بعد ولم يدر ما</w:t>
      </w: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يقول ثم قال فإن امرأتي طالق ثلاثا لم أرد أن أجمع اليوم فمنعتني وخطب آخر فلما بلغ أما بعد بقى ونظر فإذا إنسان ينظر إليه فقال لعنك الله ترى ما أنا فيه </w:t>
      </w:r>
      <w:proofErr w:type="spellStart"/>
      <w:r w:rsidR="00267F9A" w:rsidRPr="00C24DA8">
        <w:rPr>
          <w:rFonts w:ascii="Verdana" w:hAnsi="Verdana" w:cs="Traditional Arabic"/>
          <w:sz w:val="32"/>
          <w:szCs w:val="32"/>
          <w:rtl/>
        </w:rPr>
        <w:t>وتلمحنى</w:t>
      </w:r>
      <w:proofErr w:type="spellEnd"/>
      <w:r w:rsidR="00267F9A" w:rsidRPr="00C24DA8">
        <w:rPr>
          <w:rFonts w:ascii="Verdana" w:hAnsi="Verdana" w:cs="Traditional Arabic"/>
          <w:sz w:val="32"/>
          <w:szCs w:val="32"/>
          <w:rtl/>
        </w:rPr>
        <w:t xml:space="preserve"> ببصرك أيضا</w:t>
      </w:r>
    </w:p>
    <w:p w:rsidR="00616200" w:rsidRPr="00C24DA8" w:rsidRDefault="00616200" w:rsidP="00616200">
      <w:pPr>
        <w:pStyle w:val="a3"/>
        <w:ind w:left="360"/>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 وقال أحدهم رأيت القراقر من السفن تجري بيني وبين الناس </w:t>
      </w:r>
    </w:p>
    <w:p w:rsidR="00B03CA6" w:rsidRDefault="00267F9A" w:rsidP="00B03CA6">
      <w:pPr>
        <w:pStyle w:val="a3"/>
        <w:ind w:left="360"/>
        <w:jc w:val="both"/>
        <w:rPr>
          <w:rFonts w:ascii="Verdana" w:hAnsi="Verdana" w:cs="Traditional Arabic"/>
          <w:sz w:val="32"/>
          <w:szCs w:val="32"/>
          <w:rtl/>
        </w:rPr>
      </w:pPr>
      <w:r w:rsidRPr="00C24DA8">
        <w:rPr>
          <w:rFonts w:ascii="Verdana" w:hAnsi="Verdana" w:cs="Traditional Arabic"/>
          <w:sz w:val="32"/>
          <w:szCs w:val="32"/>
          <w:rtl/>
        </w:rPr>
        <w:t xml:space="preserve">وصعد اليربوعي فخطب فقال أما بعد </w:t>
      </w:r>
      <w:proofErr w:type="spellStart"/>
      <w:r w:rsidRPr="00C24DA8">
        <w:rPr>
          <w:rFonts w:ascii="Verdana" w:hAnsi="Verdana" w:cs="Traditional Arabic"/>
          <w:sz w:val="32"/>
          <w:szCs w:val="32"/>
          <w:rtl/>
        </w:rPr>
        <w:t>فوالله</w:t>
      </w:r>
      <w:proofErr w:type="spellEnd"/>
      <w:r w:rsidRPr="00C24DA8">
        <w:rPr>
          <w:rFonts w:ascii="Verdana" w:hAnsi="Verdana" w:cs="Traditional Arabic"/>
          <w:sz w:val="32"/>
          <w:szCs w:val="32"/>
          <w:rtl/>
        </w:rPr>
        <w:t xml:space="preserve"> ما أدرى ما أقول ولا فيم أقمتموني أقول ماذا فقال بعضهم قل في الزيت فقال الزيت مبارك فكلوا منه وادهنوا : قال فهو قول الشطار اليوم إذا قيل لم فعلت ذا فقل في شأن الزيت وفي حال الزيت .</w:t>
      </w:r>
    </w:p>
    <w:p w:rsidR="00B03CA6"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t xml:space="preserve">- </w:t>
      </w:r>
      <w:proofErr w:type="spellStart"/>
      <w:r w:rsidR="00267F9A" w:rsidRPr="00C24DA8">
        <w:rPr>
          <w:rFonts w:ascii="Verdana" w:hAnsi="Verdana" w:cs="Traditional Arabic"/>
          <w:sz w:val="32"/>
          <w:szCs w:val="32"/>
          <w:rtl/>
        </w:rPr>
        <w:t>دعى</w:t>
      </w:r>
      <w:proofErr w:type="spellEnd"/>
      <w:r w:rsidR="00267F9A" w:rsidRPr="00C24DA8">
        <w:rPr>
          <w:rFonts w:ascii="Verdana" w:hAnsi="Verdana" w:cs="Traditional Arabic"/>
          <w:sz w:val="32"/>
          <w:szCs w:val="32"/>
          <w:rtl/>
        </w:rPr>
        <w:t xml:space="preserve"> أيوب بن القرية لكلام فاحتبس القول عليه فقال قد طال السمر وسقط القمر واشتد المطر فماذا ينتظر فأجابه فتى من عبد القيس فقال قد طال الأرق وسقط الشفق وكثر اللثق فلينطق من نطق .</w:t>
      </w:r>
    </w:p>
    <w:p w:rsidR="00B03CA6"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 xml:space="preserve">روى الجاحظ أنه قيل لرجل من الوجوه قم فاصعد المنبر وتكلم فلما صعد حصر وقال الحمد لله </w:t>
      </w:r>
      <w:r w:rsidRPr="00C24DA8">
        <w:rPr>
          <w:rFonts w:ascii="Verdana" w:hAnsi="Verdana" w:cs="Traditional Arabic" w:hint="cs"/>
          <w:sz w:val="32"/>
          <w:szCs w:val="32"/>
          <w:rtl/>
        </w:rPr>
        <w:t>الذي</w:t>
      </w:r>
      <w:r w:rsidR="00267F9A" w:rsidRPr="00C24DA8">
        <w:rPr>
          <w:rFonts w:ascii="Verdana" w:hAnsi="Verdana" w:cs="Traditional Arabic"/>
          <w:sz w:val="32"/>
          <w:szCs w:val="32"/>
          <w:rtl/>
        </w:rPr>
        <w:t xml:space="preserve"> يرزق هؤلاء وبقى ساكتا فأنزلوه وصعد </w:t>
      </w:r>
      <w:r w:rsidRPr="00C24DA8">
        <w:rPr>
          <w:rFonts w:ascii="Verdana" w:hAnsi="Verdana" w:cs="Traditional Arabic" w:hint="cs"/>
          <w:sz w:val="32"/>
          <w:szCs w:val="32"/>
          <w:rtl/>
        </w:rPr>
        <w:t>آخر</w:t>
      </w:r>
      <w:r w:rsidR="00267F9A" w:rsidRPr="00C24DA8">
        <w:rPr>
          <w:rFonts w:ascii="Verdana" w:hAnsi="Verdana" w:cs="Traditional Arabic"/>
          <w:sz w:val="32"/>
          <w:szCs w:val="32"/>
          <w:rtl/>
        </w:rPr>
        <w:t xml:space="preserve"> فلما استوي قائما وقابل بوجهه وجوه الناس وقعت عينه على صلعة رجل فقال اللهم العن هذه الصلعة .</w:t>
      </w:r>
    </w:p>
    <w:p w:rsidR="00B03CA6"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lastRenderedPageBreak/>
        <w:t xml:space="preserve">- </w:t>
      </w:r>
      <w:r w:rsidR="00267F9A" w:rsidRPr="00C24DA8">
        <w:rPr>
          <w:rFonts w:ascii="Verdana" w:hAnsi="Verdana" w:cs="Traditional Arabic"/>
          <w:sz w:val="32"/>
          <w:szCs w:val="32"/>
          <w:rtl/>
        </w:rPr>
        <w:t xml:space="preserve">قيل لوازع </w:t>
      </w:r>
      <w:proofErr w:type="spellStart"/>
      <w:r w:rsidR="00267F9A" w:rsidRPr="00C24DA8">
        <w:rPr>
          <w:rFonts w:ascii="Verdana" w:hAnsi="Verdana" w:cs="Traditional Arabic"/>
          <w:sz w:val="32"/>
          <w:szCs w:val="32"/>
          <w:rtl/>
        </w:rPr>
        <w:t>اليشكرى</w:t>
      </w:r>
      <w:proofErr w:type="spellEnd"/>
      <w:r w:rsidR="00267F9A" w:rsidRPr="00C24DA8">
        <w:rPr>
          <w:rFonts w:ascii="Verdana" w:hAnsi="Verdana" w:cs="Traditional Arabic"/>
          <w:sz w:val="32"/>
          <w:szCs w:val="32"/>
          <w:rtl/>
        </w:rPr>
        <w:t xml:space="preserve"> قم فاصعد المنبر وتكلم فلما رأي جمع الناس قال لولا أن امرأتي لعنها الله </w:t>
      </w:r>
      <w:proofErr w:type="spellStart"/>
      <w:r w:rsidR="00267F9A" w:rsidRPr="00C24DA8">
        <w:rPr>
          <w:rFonts w:ascii="Verdana" w:hAnsi="Verdana" w:cs="Traditional Arabic"/>
          <w:sz w:val="32"/>
          <w:szCs w:val="32"/>
          <w:rtl/>
        </w:rPr>
        <w:t>حملتنى</w:t>
      </w:r>
      <w:proofErr w:type="spellEnd"/>
      <w:r w:rsidR="00267F9A" w:rsidRPr="00C24DA8">
        <w:rPr>
          <w:rFonts w:ascii="Verdana" w:hAnsi="Verdana" w:cs="Traditional Arabic"/>
          <w:sz w:val="32"/>
          <w:szCs w:val="32"/>
          <w:rtl/>
        </w:rPr>
        <w:t xml:space="preserve"> على إتيان الجمعة اليوم ما جمعت وأنا أشهدكم أنها مني طالق ثلاثا </w:t>
      </w:r>
    </w:p>
    <w:p w:rsidR="00B03CA6" w:rsidRDefault="00616200" w:rsidP="00B03CA6">
      <w:pPr>
        <w:pStyle w:val="a3"/>
        <w:ind w:left="360"/>
        <w:jc w:val="both"/>
        <w:rPr>
          <w:rFonts w:ascii="Verdana" w:hAnsi="Verdana"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جاء رجل إلى فقيه فقال أفطرت يوما في رمضان فقال اقض يوما مكانه قال قضيت وأتيت أهلي وقد علموا مأمونية فسبقتني يدي إليها فأكلت منها فقال اقض يوما آخر مكانه قال قضيت وأتيت أهلي وقد عملوا هريسة فسبقتني يدي إلهيا فقال أرى أن لا تصوم إلا ويدك مغلولة إلى عنقك .</w:t>
      </w:r>
    </w:p>
    <w:p w:rsidR="00267F9A" w:rsidRPr="00C24DA8" w:rsidRDefault="00616200" w:rsidP="00B03CA6">
      <w:pPr>
        <w:pStyle w:val="a3"/>
        <w:ind w:left="360"/>
        <w:jc w:val="both"/>
        <w:rPr>
          <w:rFonts w:cs="Traditional Arabic"/>
          <w:sz w:val="32"/>
          <w:szCs w:val="32"/>
          <w:rtl/>
        </w:rPr>
      </w:pPr>
      <w:r w:rsidRPr="00C24DA8">
        <w:rPr>
          <w:rFonts w:ascii="Verdana" w:hAnsi="Verdana" w:cs="Traditional Arabic" w:hint="cs"/>
          <w:sz w:val="32"/>
          <w:szCs w:val="32"/>
          <w:rtl/>
        </w:rPr>
        <w:t xml:space="preserve">-  </w:t>
      </w:r>
      <w:r w:rsidR="00267F9A" w:rsidRPr="00C24DA8">
        <w:rPr>
          <w:rFonts w:ascii="Verdana" w:hAnsi="Verdana" w:cs="Traditional Arabic"/>
          <w:sz w:val="32"/>
          <w:szCs w:val="32"/>
          <w:rtl/>
        </w:rPr>
        <w:t>وقع بين الأعمش وبين امرأته وحشة فسأل بعض أصحابه من الفقهاء أن يرضيها ويصلح بينها فدخل إليها وقال إن أبا محمد شيخ كبير فلا يزهدنك فيه عمش عينيه ودقة ساقيه وضعف ركبتيه ونتن إبطيه وبخر فيه وجمود كفيه فقال له الأعمش قم قبحك الله فقد أريتها من عيوبي ما لم تكن تعرفه</w:t>
      </w:r>
    </w:p>
    <w:p w:rsidR="00616200" w:rsidRPr="00C24DA8" w:rsidRDefault="00930D60" w:rsidP="00B03CA6">
      <w:pPr>
        <w:pStyle w:val="a3"/>
        <w:numPr>
          <w:ilvl w:val="0"/>
          <w:numId w:val="2"/>
        </w:numPr>
        <w:jc w:val="both"/>
        <w:rPr>
          <w:rFonts w:cs="Traditional Arabic"/>
          <w:sz w:val="32"/>
          <w:szCs w:val="32"/>
        </w:rPr>
      </w:pPr>
      <w:r w:rsidRPr="00C24DA8">
        <w:rPr>
          <w:rFonts w:ascii="Verdana" w:hAnsi="Verdana" w:cs="Traditional Arabic"/>
          <w:b/>
          <w:bCs/>
          <w:sz w:val="32"/>
          <w:szCs w:val="32"/>
          <w:rtl/>
        </w:rPr>
        <w:t>أشعب :</w:t>
      </w:r>
      <w:r w:rsidRPr="00C24DA8">
        <w:rPr>
          <w:rFonts w:ascii="Verdana" w:hAnsi="Verdana" w:cs="Traditional Arabic"/>
          <w:b/>
          <w:bCs/>
          <w:sz w:val="32"/>
          <w:szCs w:val="32"/>
          <w:rtl/>
        </w:rPr>
        <w:br/>
      </w:r>
      <w:r w:rsidRPr="00C24DA8">
        <w:rPr>
          <w:rFonts w:ascii="Verdana" w:hAnsi="Verdana" w:cs="Traditional Arabic"/>
          <w:sz w:val="32"/>
          <w:szCs w:val="32"/>
          <w:rtl/>
        </w:rPr>
        <w:t xml:space="preserve">ظريف من أهل المدينة هو أبو العلاء، وقيل: أبو القاسم، المعروف بأشعب الطمّاع، ويقال له ابن أم </w:t>
      </w:r>
      <w:proofErr w:type="spellStart"/>
      <w:r w:rsidRPr="00C24DA8">
        <w:rPr>
          <w:rFonts w:ascii="Verdana" w:hAnsi="Verdana" w:cs="Traditional Arabic"/>
          <w:sz w:val="32"/>
          <w:szCs w:val="32"/>
          <w:rtl/>
        </w:rPr>
        <w:t>حميده</w:t>
      </w:r>
      <w:proofErr w:type="spellEnd"/>
      <w:r w:rsidRPr="00C24DA8">
        <w:rPr>
          <w:rFonts w:ascii="Verdana" w:hAnsi="Verdana" w:cs="Traditional Arabic"/>
          <w:sz w:val="32"/>
          <w:szCs w:val="32"/>
          <w:rtl/>
        </w:rPr>
        <w:t xml:space="preserve">، وابن أم </w:t>
      </w:r>
      <w:proofErr w:type="spellStart"/>
      <w:r w:rsidRPr="00C24DA8">
        <w:rPr>
          <w:rFonts w:ascii="Verdana" w:hAnsi="Verdana" w:cs="Traditional Arabic"/>
          <w:sz w:val="32"/>
          <w:szCs w:val="32"/>
          <w:rtl/>
        </w:rPr>
        <w:t>الخلندج</w:t>
      </w:r>
      <w:proofErr w:type="spellEnd"/>
      <w:r w:rsidRPr="00C24DA8">
        <w:rPr>
          <w:rFonts w:ascii="Verdana" w:hAnsi="Verdana" w:cs="Traditional Arabic"/>
          <w:sz w:val="32"/>
          <w:szCs w:val="32"/>
          <w:rtl/>
        </w:rPr>
        <w:t xml:space="preserve">، لم يعرف عن </w:t>
      </w:r>
      <w:r w:rsidR="00616200" w:rsidRPr="00C24DA8">
        <w:rPr>
          <w:rFonts w:ascii="Verdana" w:hAnsi="Verdana" w:cs="Traditional Arabic" w:hint="cs"/>
          <w:sz w:val="32"/>
          <w:szCs w:val="32"/>
          <w:rtl/>
        </w:rPr>
        <w:t>أصله</w:t>
      </w:r>
      <w:r w:rsidRPr="00C24DA8">
        <w:rPr>
          <w:rFonts w:ascii="Verdana" w:hAnsi="Verdana" w:cs="Traditional Arabic"/>
          <w:sz w:val="32"/>
          <w:szCs w:val="32"/>
          <w:rtl/>
        </w:rPr>
        <w:t xml:space="preserve"> شيئاً، إلا أنه شخصية طريفة من أهل المدينة، عاش في العصر الأموي، وكان من موالي عبد الله بن الزبير، ومن المعروف عنه أنه كان كوسجاً، أزرق، </w:t>
      </w:r>
      <w:r w:rsidR="00616200" w:rsidRPr="00C24DA8">
        <w:rPr>
          <w:rFonts w:ascii="Verdana" w:hAnsi="Verdana" w:cs="Traditional Arabic" w:hint="cs"/>
          <w:sz w:val="32"/>
          <w:szCs w:val="32"/>
          <w:rtl/>
        </w:rPr>
        <w:t>أحول</w:t>
      </w:r>
      <w:r w:rsidRPr="00C24DA8">
        <w:rPr>
          <w:rFonts w:ascii="Verdana" w:hAnsi="Verdana" w:cs="Traditional Arabic"/>
          <w:sz w:val="32"/>
          <w:szCs w:val="32"/>
          <w:rtl/>
        </w:rPr>
        <w:t xml:space="preserve"> العينين، أقرع، ألثع، يجعل الراء واللام ياءً، وهذه الصفات جعلت منه مهرجا هازلاً للعامة والخاصة، أضف إلى ذلك انه كان حسن الصوت بالقرآن، وأحسن الناس في أداءه لغناء كان قد سمعه،</w:t>
      </w:r>
    </w:p>
    <w:p w:rsidR="00B03CA6" w:rsidRDefault="00930D60" w:rsidP="00B03CA6">
      <w:pPr>
        <w:jc w:val="both"/>
        <w:rPr>
          <w:rFonts w:ascii="Verdana" w:hAnsi="Verdana" w:cs="Traditional Arabic"/>
          <w:sz w:val="32"/>
          <w:szCs w:val="32"/>
          <w:rtl/>
        </w:rPr>
      </w:pPr>
      <w:r w:rsidRPr="00C24DA8">
        <w:rPr>
          <w:rFonts w:ascii="Verdana" w:hAnsi="Verdana" w:cs="Traditional Arabic"/>
          <w:sz w:val="32"/>
          <w:szCs w:val="32"/>
          <w:rtl/>
        </w:rPr>
        <w:t xml:space="preserve"> تكسب أشعب بغنائه وسرعة بداهته، فكان ينتقل في حواضر الحجاز والعراق، باثاً نكاته في كل مكان قصده، وكان البعض يعبث به، ولعل أغربها ما حصل له مع سكينة التي أجبرته على احتضان كمية من البيض حتى فقست جميعها، هذه الشخصية النادرة دفعت "أكرم مطر" إلى وضع هذا الكتاب الذي يضم بين طياته أجمل ما وقع عليه من طرائف أشعب ونوادره، وغايته إلى جانب الترويج عن النفس والإمتاع والمؤانسة، تعريف القارئ على أهم الصفات العقلية والنفسية والفكاهية التي تميز بها أشعب الشخصية النادرة بنوادرها ونكتها وفكاهتها.</w:t>
      </w:r>
    </w:p>
    <w:p w:rsidR="00574D54" w:rsidRDefault="00930D60" w:rsidP="00574D54">
      <w:pPr>
        <w:jc w:val="both"/>
        <w:rPr>
          <w:rFonts w:ascii="Verdana" w:hAnsi="Verdana" w:cs="Traditional Arabic"/>
          <w:sz w:val="32"/>
          <w:szCs w:val="32"/>
          <w:rtl/>
        </w:rPr>
      </w:pPr>
      <w:r w:rsidRPr="00C24DA8">
        <w:rPr>
          <w:rFonts w:ascii="Verdana" w:hAnsi="Verdana" w:cs="Traditional Arabic"/>
          <w:sz w:val="32"/>
          <w:szCs w:val="32"/>
          <w:rtl/>
        </w:rPr>
        <w:t xml:space="preserve">كان حسن الصوت شديد الطمع ، وردت أخباره في الأدب و القصص الشعبية و النوادر كثيرا </w:t>
      </w:r>
    </w:p>
    <w:p w:rsidR="002135EE" w:rsidRPr="00C24DA8" w:rsidRDefault="00616200" w:rsidP="00574D54">
      <w:pPr>
        <w:jc w:val="both"/>
        <w:rPr>
          <w:rFonts w:cs="Traditional Arabic"/>
          <w:b/>
          <w:bCs/>
          <w:sz w:val="32"/>
          <w:szCs w:val="32"/>
          <w:rtl/>
        </w:rPr>
      </w:pPr>
      <w:r w:rsidRPr="00C24DA8">
        <w:rPr>
          <w:rFonts w:cs="Traditional Arabic" w:hint="cs"/>
          <w:b/>
          <w:bCs/>
          <w:sz w:val="32"/>
          <w:szCs w:val="32"/>
          <w:rtl/>
        </w:rPr>
        <w:t>من نوادر أشعب :</w:t>
      </w:r>
    </w:p>
    <w:p w:rsidR="002135EE" w:rsidRPr="00C24DA8" w:rsidRDefault="00616200" w:rsidP="00574D54">
      <w:pPr>
        <w:rPr>
          <w:rFonts w:cs="Traditional Arabic"/>
          <w:sz w:val="32"/>
          <w:szCs w:val="32"/>
          <w:rtl/>
        </w:rPr>
      </w:pPr>
      <w:r w:rsidRPr="00C24DA8">
        <w:rPr>
          <w:rFonts w:ascii="Verdana" w:hAnsi="Verdana" w:cs="Traditional Arabic" w:hint="cs"/>
          <w:sz w:val="32"/>
          <w:szCs w:val="32"/>
          <w:rtl/>
        </w:rPr>
        <w:lastRenderedPageBreak/>
        <w:t xml:space="preserve">  </w:t>
      </w:r>
      <w:r w:rsidR="002135EE" w:rsidRPr="00C24DA8">
        <w:rPr>
          <w:rFonts w:ascii="Verdana" w:hAnsi="Verdana" w:cs="Traditional Arabic"/>
          <w:sz w:val="32"/>
          <w:szCs w:val="32"/>
          <w:rtl/>
        </w:rPr>
        <w:t>دخل أشعب على أمير المؤمنين أبي جعفر المنصور فوجد أمير المؤمنين يأكل من طبق من اللوز والفستق فألقى أبو جعفر المنصور إلى أشعب بواحدة من اللوز</w:t>
      </w:r>
      <w:r w:rsidR="002135EE" w:rsidRPr="00C24DA8">
        <w:rPr>
          <w:rFonts w:ascii="Verdana" w:hAnsi="Verdana" w:cs="Traditional Arabic"/>
          <w:sz w:val="32"/>
          <w:szCs w:val="32"/>
          <w:rtl/>
        </w:rPr>
        <w:br/>
        <w:t>فقال أشعب : يا أمير المؤمنين (ثاني اثنين إذ هما في الغار) فألقى إليه أبو جعفر اللوزة الثانية</w:t>
      </w:r>
      <w:r w:rsidR="002135EE" w:rsidRPr="00C24DA8">
        <w:rPr>
          <w:rFonts w:ascii="Verdana" w:hAnsi="Verdana" w:cs="Traditional Arabic"/>
          <w:sz w:val="32"/>
          <w:szCs w:val="32"/>
          <w:rtl/>
        </w:rPr>
        <w:br/>
        <w:t xml:space="preserve">فقال أشعب : (فعززناهما بثالث) فألقى إليه </w:t>
      </w:r>
      <w:proofErr w:type="spellStart"/>
      <w:r w:rsidR="002135EE" w:rsidRPr="00C24DA8">
        <w:rPr>
          <w:rFonts w:ascii="Verdana" w:hAnsi="Verdana" w:cs="Traditional Arabic"/>
          <w:sz w:val="32"/>
          <w:szCs w:val="32"/>
          <w:rtl/>
        </w:rPr>
        <w:t>ألثالثه</w:t>
      </w:r>
      <w:proofErr w:type="spellEnd"/>
      <w:r w:rsidR="002135EE" w:rsidRPr="00C24DA8">
        <w:rPr>
          <w:rFonts w:ascii="Verdana" w:hAnsi="Verdana" w:cs="Traditional Arabic"/>
          <w:sz w:val="32"/>
          <w:szCs w:val="32"/>
          <w:rtl/>
        </w:rPr>
        <w:br/>
        <w:t>فقال أشعب : (فخذ أربعة من الطير فصرهن إليك) فألقى إليه الرابعة</w:t>
      </w:r>
      <w:r w:rsidR="002135EE" w:rsidRPr="00C24DA8">
        <w:rPr>
          <w:rFonts w:ascii="Verdana" w:hAnsi="Verdana" w:cs="Traditional Arabic"/>
          <w:sz w:val="32"/>
          <w:szCs w:val="32"/>
          <w:rtl/>
        </w:rPr>
        <w:br/>
        <w:t>فقال أشعب : (ويقولون خمسة سادسهم كلبهم) فألقى إليه الخامسة والسادسة</w:t>
      </w:r>
      <w:r w:rsidR="002135EE" w:rsidRPr="00C24DA8">
        <w:rPr>
          <w:rFonts w:ascii="Verdana" w:hAnsi="Verdana" w:cs="Traditional Arabic"/>
          <w:sz w:val="32"/>
          <w:szCs w:val="32"/>
          <w:rtl/>
        </w:rPr>
        <w:br/>
        <w:t xml:space="preserve">فقال أشعب : (ويقولون سبعة </w:t>
      </w:r>
      <w:proofErr w:type="spellStart"/>
      <w:r w:rsidR="002135EE" w:rsidRPr="00C24DA8">
        <w:rPr>
          <w:rFonts w:ascii="Verdana" w:hAnsi="Verdana" w:cs="Traditional Arabic"/>
          <w:sz w:val="32"/>
          <w:szCs w:val="32"/>
          <w:rtl/>
        </w:rPr>
        <w:t>وثامنهم</w:t>
      </w:r>
      <w:proofErr w:type="spellEnd"/>
      <w:r w:rsidR="002135EE" w:rsidRPr="00C24DA8">
        <w:rPr>
          <w:rFonts w:ascii="Verdana" w:hAnsi="Verdana" w:cs="Traditional Arabic"/>
          <w:sz w:val="32"/>
          <w:szCs w:val="32"/>
          <w:rtl/>
        </w:rPr>
        <w:t xml:space="preserve"> كلبهم) فألقى إليه السابعة والثامنة</w:t>
      </w:r>
      <w:r w:rsidR="002135EE" w:rsidRPr="00C24DA8">
        <w:rPr>
          <w:rFonts w:ascii="Verdana" w:hAnsi="Verdana" w:cs="Traditional Arabic"/>
          <w:sz w:val="32"/>
          <w:szCs w:val="32"/>
          <w:rtl/>
        </w:rPr>
        <w:br/>
        <w:t>فقال أشعب : (وكان في المدينة تسعة رهط) فألقى إليه التاسعة</w:t>
      </w:r>
      <w:r w:rsidR="002135EE" w:rsidRPr="00C24DA8">
        <w:rPr>
          <w:rFonts w:ascii="Verdana" w:hAnsi="Verdana" w:cs="Traditional Arabic"/>
          <w:sz w:val="32"/>
          <w:szCs w:val="32"/>
          <w:rtl/>
        </w:rPr>
        <w:br/>
        <w:t>فقال أشعب : (فصيام ثلاثة أيام في الحج وسبعة إذا رجعتم تلك عشرة كاملة) فألقى إليه العاشرة</w:t>
      </w:r>
      <w:r w:rsidR="002135EE" w:rsidRPr="00C24DA8">
        <w:rPr>
          <w:rFonts w:ascii="Verdana" w:hAnsi="Verdana" w:cs="Traditional Arabic"/>
          <w:sz w:val="32"/>
          <w:szCs w:val="32"/>
          <w:rtl/>
        </w:rPr>
        <w:br/>
        <w:t>فقال أشعب : (إني وجدت أحد عشر كوكباً والشمس والقمر رأيتهم لي ساجدين) فألقى إليه الحادية عشر</w:t>
      </w:r>
      <w:r w:rsidR="002135EE" w:rsidRPr="00C24DA8">
        <w:rPr>
          <w:rFonts w:ascii="Verdana" w:hAnsi="Verdana" w:cs="Traditional Arabic"/>
          <w:sz w:val="32"/>
          <w:szCs w:val="32"/>
          <w:rtl/>
        </w:rPr>
        <w:br/>
        <w:t xml:space="preserve">فقال أشعب : والله يا أمير المؤمنين إن لم تعطني الطبق كله </w:t>
      </w:r>
      <w:proofErr w:type="spellStart"/>
      <w:r w:rsidR="002135EE" w:rsidRPr="00C24DA8">
        <w:rPr>
          <w:rFonts w:ascii="Verdana" w:hAnsi="Verdana" w:cs="Traditional Arabic"/>
          <w:sz w:val="32"/>
          <w:szCs w:val="32"/>
          <w:rtl/>
        </w:rPr>
        <w:t>لأقولن</w:t>
      </w:r>
      <w:proofErr w:type="spellEnd"/>
      <w:r w:rsidR="002135EE" w:rsidRPr="00C24DA8">
        <w:rPr>
          <w:rFonts w:ascii="Verdana" w:hAnsi="Verdana" w:cs="Traditional Arabic"/>
          <w:sz w:val="32"/>
          <w:szCs w:val="32"/>
          <w:rtl/>
        </w:rPr>
        <w:t xml:space="preserve"> لك: (وأرسلناه إلى مائه ألف أو يزيدون)</w:t>
      </w:r>
      <w:r w:rsidR="002135EE" w:rsidRPr="00C24DA8">
        <w:rPr>
          <w:rFonts w:ascii="Verdana" w:hAnsi="Verdana" w:cs="Traditional Arabic"/>
          <w:sz w:val="32"/>
          <w:szCs w:val="32"/>
          <w:rtl/>
        </w:rPr>
        <w:br/>
        <w:t>فأعطاه الطبق كله!</w:t>
      </w:r>
    </w:p>
    <w:p w:rsidR="00616200" w:rsidRPr="00C24DA8" w:rsidRDefault="002135EE" w:rsidP="00616200">
      <w:pPr>
        <w:pStyle w:val="a3"/>
        <w:numPr>
          <w:ilvl w:val="0"/>
          <w:numId w:val="2"/>
        </w:numPr>
        <w:rPr>
          <w:rFonts w:cs="Traditional Arabic"/>
          <w:sz w:val="32"/>
          <w:szCs w:val="32"/>
        </w:rPr>
      </w:pPr>
      <w:r w:rsidRPr="00C24DA8">
        <w:rPr>
          <w:rFonts w:ascii="Verdana" w:hAnsi="Verdana" w:cs="Traditional Arabic"/>
          <w:sz w:val="32"/>
          <w:szCs w:val="32"/>
          <w:rtl/>
        </w:rPr>
        <w:t xml:space="preserve">كان هناك في زمن </w:t>
      </w:r>
      <w:r w:rsidR="00616200" w:rsidRPr="00C24DA8">
        <w:rPr>
          <w:rFonts w:ascii="Verdana" w:hAnsi="Verdana" w:cs="Traditional Arabic" w:hint="cs"/>
          <w:sz w:val="32"/>
          <w:szCs w:val="32"/>
          <w:rtl/>
        </w:rPr>
        <w:t>أشعب</w:t>
      </w:r>
      <w:r w:rsidRPr="00C24DA8">
        <w:rPr>
          <w:rFonts w:ascii="Verdana" w:hAnsi="Verdana" w:cs="Traditional Arabic"/>
          <w:sz w:val="32"/>
          <w:szCs w:val="32"/>
          <w:rtl/>
        </w:rPr>
        <w:t xml:space="preserve"> رجل بخيل بخلا شديدا تحدث جميع الناس وهو(زياد بن عبد</w:t>
      </w:r>
      <w:r w:rsidR="00616200"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الله الحارثي) وفي حفله لطهارة ولده </w:t>
      </w:r>
      <w:r w:rsidR="00616200" w:rsidRPr="00C24DA8">
        <w:rPr>
          <w:rFonts w:ascii="Verdana" w:hAnsi="Verdana" w:cs="Traditional Arabic" w:hint="cs"/>
          <w:sz w:val="32"/>
          <w:szCs w:val="32"/>
          <w:rtl/>
        </w:rPr>
        <w:t>أولم</w:t>
      </w:r>
      <w:r w:rsidRPr="00C24DA8">
        <w:rPr>
          <w:rFonts w:ascii="Verdana" w:hAnsi="Verdana" w:cs="Traditional Arabic"/>
          <w:sz w:val="32"/>
          <w:szCs w:val="32"/>
          <w:rtl/>
        </w:rPr>
        <w:t xml:space="preserve"> زياد بوليمة دعا لها العديد من الناس.</w:t>
      </w:r>
    </w:p>
    <w:p w:rsidR="00616200" w:rsidRPr="00C24DA8" w:rsidRDefault="002135EE" w:rsidP="00616200">
      <w:pPr>
        <w:rPr>
          <w:rFonts w:ascii="Verdana" w:hAnsi="Verdana" w:cs="Traditional Arabic"/>
          <w:sz w:val="32"/>
          <w:szCs w:val="32"/>
          <w:rtl/>
        </w:rPr>
      </w:pPr>
      <w:r w:rsidRPr="00C24DA8">
        <w:rPr>
          <w:rFonts w:ascii="Verdana" w:hAnsi="Verdana" w:cs="Traditional Arabic"/>
          <w:sz w:val="32"/>
          <w:szCs w:val="32"/>
          <w:rtl/>
        </w:rPr>
        <w:t xml:space="preserve"> وكان يقدم الطعام للناس فلا </w:t>
      </w:r>
      <w:r w:rsidR="00616200" w:rsidRPr="00C24DA8">
        <w:rPr>
          <w:rFonts w:ascii="Verdana" w:hAnsi="Verdana" w:cs="Traditional Arabic" w:hint="cs"/>
          <w:sz w:val="32"/>
          <w:szCs w:val="32"/>
          <w:rtl/>
        </w:rPr>
        <w:t>يأكلون</w:t>
      </w:r>
      <w:r w:rsidRPr="00C24DA8">
        <w:rPr>
          <w:rFonts w:ascii="Verdana" w:hAnsi="Verdana" w:cs="Traditional Arabic"/>
          <w:sz w:val="32"/>
          <w:szCs w:val="32"/>
          <w:rtl/>
        </w:rPr>
        <w:t xml:space="preserve"> منه </w:t>
      </w:r>
      <w:r w:rsidR="00616200" w:rsidRPr="00C24DA8">
        <w:rPr>
          <w:rFonts w:ascii="Verdana" w:hAnsi="Verdana" w:cs="Traditional Arabic" w:hint="cs"/>
          <w:sz w:val="32"/>
          <w:szCs w:val="32"/>
          <w:rtl/>
        </w:rPr>
        <w:t>إلا</w:t>
      </w:r>
      <w:r w:rsidRPr="00C24DA8">
        <w:rPr>
          <w:rFonts w:ascii="Verdana" w:hAnsi="Verdana" w:cs="Traditional Arabic"/>
          <w:sz w:val="32"/>
          <w:szCs w:val="32"/>
          <w:rtl/>
        </w:rPr>
        <w:t xml:space="preserve"> النزر اليسير لعلمهم بطبيعته, وكان من بين ما قدم جدي مشوي ولكن لم يتعرض له احد, وظل يعرض على المائدة ثلاثة </w:t>
      </w:r>
      <w:r w:rsidR="00616200" w:rsidRPr="00C24DA8">
        <w:rPr>
          <w:rFonts w:ascii="Verdana" w:hAnsi="Verdana" w:cs="Traditional Arabic" w:hint="cs"/>
          <w:sz w:val="32"/>
          <w:szCs w:val="32"/>
          <w:rtl/>
        </w:rPr>
        <w:t>أيام</w:t>
      </w:r>
      <w:r w:rsidRPr="00C24DA8">
        <w:rPr>
          <w:rFonts w:ascii="Verdana" w:hAnsi="Verdana" w:cs="Traditional Arabic"/>
          <w:sz w:val="32"/>
          <w:szCs w:val="32"/>
          <w:rtl/>
        </w:rPr>
        <w:t xml:space="preserve"> , والناس يجتنبونه حتى انتهت </w:t>
      </w:r>
      <w:r w:rsidR="00616200" w:rsidRPr="00C24DA8">
        <w:rPr>
          <w:rFonts w:ascii="Verdana" w:hAnsi="Verdana" w:cs="Traditional Arabic" w:hint="cs"/>
          <w:sz w:val="32"/>
          <w:szCs w:val="32"/>
          <w:rtl/>
        </w:rPr>
        <w:t>الوليمة</w:t>
      </w:r>
      <w:r w:rsidRPr="00C24DA8">
        <w:rPr>
          <w:rFonts w:ascii="Verdana" w:hAnsi="Verdana" w:cs="Traditional Arabic"/>
          <w:sz w:val="32"/>
          <w:szCs w:val="32"/>
          <w:rtl/>
        </w:rPr>
        <w:t>!....</w:t>
      </w:r>
    </w:p>
    <w:p w:rsidR="00F6259E" w:rsidRPr="00C24DA8" w:rsidRDefault="00616200" w:rsidP="00574D54">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فتحدث </w:t>
      </w:r>
      <w:r w:rsidRPr="00C24DA8">
        <w:rPr>
          <w:rFonts w:ascii="Verdana" w:hAnsi="Verdana" w:cs="Traditional Arabic" w:hint="cs"/>
          <w:sz w:val="32"/>
          <w:szCs w:val="32"/>
          <w:rtl/>
        </w:rPr>
        <w:t>أشعب</w:t>
      </w:r>
      <w:r w:rsidR="002135EE" w:rsidRPr="00C24DA8">
        <w:rPr>
          <w:rFonts w:ascii="Verdana" w:hAnsi="Verdana" w:cs="Traditional Arabic"/>
          <w:sz w:val="32"/>
          <w:szCs w:val="32"/>
          <w:rtl/>
        </w:rPr>
        <w:t xml:space="preserve"> مع بعض الناس فقا</w:t>
      </w:r>
      <w:r w:rsidRPr="00C24DA8">
        <w:rPr>
          <w:rFonts w:ascii="Verdana" w:hAnsi="Verdana" w:cs="Traditional Arabic" w:hint="cs"/>
          <w:sz w:val="32"/>
          <w:szCs w:val="32"/>
          <w:rtl/>
        </w:rPr>
        <w:t xml:space="preserve">ل </w:t>
      </w:r>
      <w:r w:rsidR="002135EE" w:rsidRPr="00C24DA8">
        <w:rPr>
          <w:rFonts w:ascii="Verdana" w:hAnsi="Verdana" w:cs="Traditional Arabic"/>
          <w:sz w:val="32"/>
          <w:szCs w:val="32"/>
          <w:rtl/>
        </w:rPr>
        <w:t xml:space="preserve">لهم: </w:t>
      </w:r>
      <w:r w:rsidRPr="00C24DA8">
        <w:rPr>
          <w:rFonts w:ascii="Verdana" w:hAnsi="Verdana" w:cs="Traditional Arabic" w:hint="cs"/>
          <w:sz w:val="32"/>
          <w:szCs w:val="32"/>
          <w:rtl/>
        </w:rPr>
        <w:t>امرأتي</w:t>
      </w:r>
      <w:r w:rsidR="002135EE" w:rsidRPr="00C24DA8">
        <w:rPr>
          <w:rFonts w:ascii="Verdana" w:hAnsi="Verdana" w:cs="Traditional Arabic"/>
          <w:sz w:val="32"/>
          <w:szCs w:val="32"/>
          <w:rtl/>
        </w:rPr>
        <w:t xml:space="preserve"> طالق </w:t>
      </w:r>
      <w:r w:rsidRPr="00C24DA8">
        <w:rPr>
          <w:rFonts w:ascii="Verdana" w:hAnsi="Verdana" w:cs="Traditional Arabic" w:hint="cs"/>
          <w:sz w:val="32"/>
          <w:szCs w:val="32"/>
          <w:rtl/>
        </w:rPr>
        <w:t>إن</w:t>
      </w:r>
      <w:r w:rsidR="002135EE" w:rsidRPr="00C24DA8">
        <w:rPr>
          <w:rFonts w:ascii="Verdana" w:hAnsi="Verdana" w:cs="Traditional Arabic"/>
          <w:sz w:val="32"/>
          <w:szCs w:val="32"/>
          <w:rtl/>
        </w:rPr>
        <w:t xml:space="preserve"> لم يكن هذا الجدي بعد </w:t>
      </w:r>
      <w:r w:rsidRPr="00C24DA8">
        <w:rPr>
          <w:rFonts w:ascii="Verdana" w:hAnsi="Verdana" w:cs="Traditional Arabic" w:hint="cs"/>
          <w:sz w:val="32"/>
          <w:szCs w:val="32"/>
          <w:rtl/>
        </w:rPr>
        <w:t>أن</w:t>
      </w:r>
      <w:r w:rsidR="002135EE" w:rsidRPr="00C24DA8">
        <w:rPr>
          <w:rFonts w:ascii="Verdana" w:hAnsi="Verdana" w:cs="Traditional Arabic"/>
          <w:sz w:val="32"/>
          <w:szCs w:val="32"/>
          <w:rtl/>
        </w:rPr>
        <w:t xml:space="preserve"> ذبح وشوي </w:t>
      </w:r>
      <w:r w:rsidR="00F6259E" w:rsidRPr="00C24DA8">
        <w:rPr>
          <w:rFonts w:ascii="Verdana" w:hAnsi="Verdana" w:cs="Traditional Arabic" w:hint="cs"/>
          <w:sz w:val="32"/>
          <w:szCs w:val="32"/>
          <w:rtl/>
        </w:rPr>
        <w:t>أطول</w:t>
      </w:r>
      <w:r w:rsidR="002135EE" w:rsidRPr="00C24DA8">
        <w:rPr>
          <w:rFonts w:ascii="Verdana" w:hAnsi="Verdana" w:cs="Traditional Arabic"/>
          <w:sz w:val="32"/>
          <w:szCs w:val="32"/>
          <w:rtl/>
        </w:rPr>
        <w:t xml:space="preserve"> عمرا </w:t>
      </w:r>
      <w:r w:rsidR="00F6259E" w:rsidRPr="00C24DA8">
        <w:rPr>
          <w:rFonts w:ascii="Verdana" w:hAnsi="Verdana" w:cs="Traditional Arabic" w:hint="cs"/>
          <w:sz w:val="32"/>
          <w:szCs w:val="32"/>
          <w:rtl/>
        </w:rPr>
        <w:t>وأمد</w:t>
      </w:r>
      <w:r w:rsidR="002135EE" w:rsidRPr="00C24DA8">
        <w:rPr>
          <w:rFonts w:ascii="Verdana" w:hAnsi="Verdana" w:cs="Traditional Arabic"/>
          <w:sz w:val="32"/>
          <w:szCs w:val="32"/>
          <w:rtl/>
        </w:rPr>
        <w:t xml:space="preserve"> حياة منه قبل </w:t>
      </w:r>
      <w:r w:rsidR="00F6259E" w:rsidRPr="00C24DA8">
        <w:rPr>
          <w:rFonts w:ascii="Verdana" w:hAnsi="Verdana" w:cs="Traditional Arabic" w:hint="cs"/>
          <w:sz w:val="32"/>
          <w:szCs w:val="32"/>
          <w:rtl/>
        </w:rPr>
        <w:t>أن</w:t>
      </w:r>
      <w:r w:rsidR="002135EE" w:rsidRPr="00C24DA8">
        <w:rPr>
          <w:rFonts w:ascii="Verdana" w:hAnsi="Verdana" w:cs="Traditional Arabic"/>
          <w:sz w:val="32"/>
          <w:szCs w:val="32"/>
          <w:rtl/>
        </w:rPr>
        <w:t xml:space="preserve"> يذبح!...فضحك الناس, وتجاهله زياد!! </w:t>
      </w:r>
      <w:r w:rsidR="002135EE" w:rsidRPr="00C24DA8">
        <w:rPr>
          <w:rFonts w:ascii="Verdana" w:hAnsi="Verdana" w:cs="Traditional Arabic"/>
          <w:sz w:val="32"/>
          <w:szCs w:val="32"/>
          <w:rtl/>
        </w:rPr>
        <w:br/>
        <w:t>-</w:t>
      </w:r>
      <w:r w:rsidR="00F6259E" w:rsidRPr="00C24DA8">
        <w:rPr>
          <w:rFonts w:ascii="Verdana" w:hAnsi="Verdana" w:cs="Traditional Arabic" w:hint="cs"/>
          <w:sz w:val="32"/>
          <w:szCs w:val="32"/>
          <w:rtl/>
        </w:rPr>
        <w:t xml:space="preserve"> </w:t>
      </w:r>
      <w:proofErr w:type="spellStart"/>
      <w:r w:rsidR="002135EE" w:rsidRPr="00C24DA8">
        <w:rPr>
          <w:rFonts w:ascii="Verdana" w:hAnsi="Verdana" w:cs="Traditional Arabic"/>
          <w:sz w:val="32"/>
          <w:szCs w:val="32"/>
          <w:rtl/>
        </w:rPr>
        <w:t>احتمع</w:t>
      </w:r>
      <w:proofErr w:type="spellEnd"/>
      <w:r w:rsidR="002135EE" w:rsidRPr="00C24DA8">
        <w:rPr>
          <w:rFonts w:ascii="Verdana" w:hAnsi="Verdana" w:cs="Traditional Arabic"/>
          <w:sz w:val="32"/>
          <w:szCs w:val="32"/>
          <w:rtl/>
        </w:rPr>
        <w:t xml:space="preserve"> حشد من الناس عند رجل من المدينة على مأدبة غداء, فظهر لهم أشعب من بعيد. </w:t>
      </w:r>
      <w:r w:rsidR="002135EE" w:rsidRPr="00C24DA8">
        <w:rPr>
          <w:rFonts w:ascii="Verdana" w:hAnsi="Verdana" w:cs="Traditional Arabic"/>
          <w:sz w:val="32"/>
          <w:szCs w:val="32"/>
          <w:rtl/>
        </w:rPr>
        <w:br/>
      </w:r>
      <w:r w:rsidR="00F6259E"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وكان على المائدة عدد من الحيتان ( نوع من </w:t>
      </w:r>
      <w:r w:rsidR="00F6259E" w:rsidRPr="00C24DA8">
        <w:rPr>
          <w:rFonts w:ascii="Verdana" w:hAnsi="Verdana" w:cs="Traditional Arabic" w:hint="cs"/>
          <w:sz w:val="32"/>
          <w:szCs w:val="32"/>
          <w:rtl/>
        </w:rPr>
        <w:t>أنواع</w:t>
      </w:r>
      <w:r w:rsidR="002135EE" w:rsidRPr="00C24DA8">
        <w:rPr>
          <w:rFonts w:ascii="Verdana" w:hAnsi="Verdana" w:cs="Traditional Arabic"/>
          <w:sz w:val="32"/>
          <w:szCs w:val="32"/>
          <w:rtl/>
        </w:rPr>
        <w:t xml:space="preserve"> السمك), فما كان منهم </w:t>
      </w:r>
      <w:r w:rsidR="00F6259E" w:rsidRPr="00C24DA8">
        <w:rPr>
          <w:rFonts w:ascii="Verdana" w:hAnsi="Verdana" w:cs="Traditional Arabic" w:hint="cs"/>
          <w:sz w:val="32"/>
          <w:szCs w:val="32"/>
          <w:rtl/>
        </w:rPr>
        <w:t>إلا</w:t>
      </w:r>
      <w:r w:rsidR="002135EE" w:rsidRPr="00C24DA8">
        <w:rPr>
          <w:rFonts w:ascii="Verdana" w:hAnsi="Verdana" w:cs="Traditional Arabic"/>
          <w:sz w:val="32"/>
          <w:szCs w:val="32"/>
          <w:rtl/>
        </w:rPr>
        <w:t xml:space="preserve"> أن اخذوا الحيتان الكبيرة في قصعة ( حله) ووضعوها في ركن البيت, خوفا من هجوم </w:t>
      </w:r>
      <w:r w:rsidR="00F6259E" w:rsidRPr="00C24DA8">
        <w:rPr>
          <w:rFonts w:ascii="Verdana" w:hAnsi="Verdana" w:cs="Traditional Arabic" w:hint="cs"/>
          <w:sz w:val="32"/>
          <w:szCs w:val="32"/>
          <w:rtl/>
        </w:rPr>
        <w:t xml:space="preserve">أشعب </w:t>
      </w:r>
      <w:r w:rsidR="002135EE" w:rsidRPr="00C24DA8">
        <w:rPr>
          <w:rFonts w:ascii="Verdana" w:hAnsi="Verdana" w:cs="Traditional Arabic"/>
          <w:sz w:val="32"/>
          <w:szCs w:val="32"/>
          <w:rtl/>
        </w:rPr>
        <w:t xml:space="preserve"> وعندما جلس </w:t>
      </w:r>
      <w:r w:rsidR="00F6259E" w:rsidRPr="00C24DA8">
        <w:rPr>
          <w:rFonts w:ascii="Verdana" w:hAnsi="Verdana" w:cs="Traditional Arabic" w:hint="cs"/>
          <w:sz w:val="32"/>
          <w:szCs w:val="32"/>
          <w:rtl/>
        </w:rPr>
        <w:t>أشعب</w:t>
      </w:r>
      <w:r w:rsidR="002135EE" w:rsidRPr="00C24DA8">
        <w:rPr>
          <w:rFonts w:ascii="Verdana" w:hAnsi="Verdana" w:cs="Traditional Arabic"/>
          <w:sz w:val="32"/>
          <w:szCs w:val="32"/>
          <w:rtl/>
        </w:rPr>
        <w:t xml:space="preserve"> على </w:t>
      </w:r>
      <w:r w:rsidR="002135EE" w:rsidRPr="00C24DA8">
        <w:rPr>
          <w:rFonts w:ascii="Verdana" w:hAnsi="Verdana" w:cs="Traditional Arabic"/>
          <w:sz w:val="32"/>
          <w:szCs w:val="32"/>
          <w:rtl/>
        </w:rPr>
        <w:lastRenderedPageBreak/>
        <w:t xml:space="preserve">المائدة </w:t>
      </w:r>
      <w:r w:rsidR="00F6259E" w:rsidRPr="00C24DA8">
        <w:rPr>
          <w:rFonts w:ascii="Verdana" w:hAnsi="Verdana" w:cs="Traditional Arabic" w:hint="cs"/>
          <w:sz w:val="32"/>
          <w:szCs w:val="32"/>
          <w:rtl/>
        </w:rPr>
        <w:t>سألوه</w:t>
      </w:r>
      <w:r w:rsidR="002135EE" w:rsidRPr="00C24DA8">
        <w:rPr>
          <w:rFonts w:ascii="Verdana" w:hAnsi="Verdana" w:cs="Traditional Arabic"/>
          <w:sz w:val="32"/>
          <w:szCs w:val="32"/>
          <w:rtl/>
        </w:rPr>
        <w:t xml:space="preserve"> عن </w:t>
      </w:r>
      <w:r w:rsidR="00F6259E" w:rsidRPr="00C24DA8">
        <w:rPr>
          <w:rFonts w:ascii="Verdana" w:hAnsi="Verdana" w:cs="Traditional Arabic" w:hint="cs"/>
          <w:sz w:val="32"/>
          <w:szCs w:val="32"/>
          <w:rtl/>
        </w:rPr>
        <w:t>رأيه</w:t>
      </w:r>
      <w:r w:rsidR="002135EE" w:rsidRPr="00C24DA8">
        <w:rPr>
          <w:rFonts w:ascii="Verdana" w:hAnsi="Verdana" w:cs="Traditional Arabic"/>
          <w:sz w:val="32"/>
          <w:szCs w:val="32"/>
          <w:rtl/>
        </w:rPr>
        <w:t xml:space="preserve"> في الحيتان! </w:t>
      </w:r>
      <w:r w:rsidR="002135EE" w:rsidRPr="00C24DA8">
        <w:rPr>
          <w:rFonts w:ascii="Verdana" w:hAnsi="Verdana" w:cs="Traditional Arabic"/>
          <w:sz w:val="32"/>
          <w:szCs w:val="32"/>
          <w:rtl/>
        </w:rPr>
        <w:br/>
      </w:r>
      <w:r w:rsidR="00F6259E" w:rsidRPr="00C24DA8">
        <w:rPr>
          <w:rFonts w:ascii="Verdana" w:hAnsi="Verdana" w:cs="Traditional Arabic" w:hint="cs"/>
          <w:sz w:val="32"/>
          <w:szCs w:val="32"/>
          <w:rtl/>
        </w:rPr>
        <w:t>فأجاب</w:t>
      </w:r>
      <w:r w:rsidR="002135EE" w:rsidRPr="00C24DA8">
        <w:rPr>
          <w:rFonts w:ascii="Verdana" w:hAnsi="Verdana" w:cs="Traditional Arabic"/>
          <w:sz w:val="32"/>
          <w:szCs w:val="32"/>
          <w:rtl/>
        </w:rPr>
        <w:t xml:space="preserve"> بأنه غاضب منها وحانق عليها, حيث </w:t>
      </w:r>
      <w:r w:rsidR="00F6259E" w:rsidRPr="00C24DA8">
        <w:rPr>
          <w:rFonts w:ascii="Verdana" w:hAnsi="Verdana" w:cs="Traditional Arabic" w:hint="cs"/>
          <w:sz w:val="32"/>
          <w:szCs w:val="32"/>
          <w:rtl/>
        </w:rPr>
        <w:t>أن</w:t>
      </w:r>
      <w:r w:rsidR="002135EE" w:rsidRPr="00C24DA8">
        <w:rPr>
          <w:rFonts w:ascii="Verdana" w:hAnsi="Verdana" w:cs="Traditional Arabic"/>
          <w:sz w:val="32"/>
          <w:szCs w:val="32"/>
          <w:rtl/>
        </w:rPr>
        <w:t xml:space="preserve"> أباه كان في البحر ذات يوم فمات واكلته الحيتان! </w:t>
      </w:r>
      <w:r w:rsidR="002135EE" w:rsidRPr="00C24DA8">
        <w:rPr>
          <w:rFonts w:ascii="Verdana" w:hAnsi="Verdana" w:cs="Traditional Arabic"/>
          <w:sz w:val="32"/>
          <w:szCs w:val="32"/>
          <w:rtl/>
        </w:rPr>
        <w:br/>
        <w:t xml:space="preserve">فطلبوا منه </w:t>
      </w:r>
      <w:r w:rsidR="00F6259E" w:rsidRPr="00C24DA8">
        <w:rPr>
          <w:rFonts w:ascii="Verdana" w:hAnsi="Verdana" w:cs="Traditional Arabic" w:hint="cs"/>
          <w:sz w:val="32"/>
          <w:szCs w:val="32"/>
          <w:rtl/>
        </w:rPr>
        <w:t>أن</w:t>
      </w:r>
      <w:r w:rsidR="002135EE" w:rsidRPr="00C24DA8">
        <w:rPr>
          <w:rFonts w:ascii="Verdana" w:hAnsi="Verdana" w:cs="Traditional Arabic"/>
          <w:sz w:val="32"/>
          <w:szCs w:val="32"/>
          <w:rtl/>
        </w:rPr>
        <w:t xml:space="preserve"> </w:t>
      </w:r>
      <w:r w:rsidR="00F6259E" w:rsidRPr="00C24DA8">
        <w:rPr>
          <w:rFonts w:ascii="Verdana" w:hAnsi="Verdana" w:cs="Traditional Arabic" w:hint="cs"/>
          <w:sz w:val="32"/>
          <w:szCs w:val="32"/>
          <w:rtl/>
        </w:rPr>
        <w:t>يأخذ</w:t>
      </w:r>
      <w:r w:rsidR="002135EE" w:rsidRPr="00C24DA8">
        <w:rPr>
          <w:rFonts w:ascii="Verdana" w:hAnsi="Verdana" w:cs="Traditional Arabic"/>
          <w:sz w:val="32"/>
          <w:szCs w:val="32"/>
          <w:rtl/>
        </w:rPr>
        <w:t xml:space="preserve"> </w:t>
      </w:r>
      <w:proofErr w:type="spellStart"/>
      <w:r w:rsidR="002135EE" w:rsidRPr="00C24DA8">
        <w:rPr>
          <w:rFonts w:ascii="Verdana" w:hAnsi="Verdana" w:cs="Traditional Arabic"/>
          <w:sz w:val="32"/>
          <w:szCs w:val="32"/>
          <w:rtl/>
        </w:rPr>
        <w:t>بثار</w:t>
      </w:r>
      <w:proofErr w:type="spellEnd"/>
      <w:r w:rsidR="002135EE" w:rsidRPr="00C24DA8">
        <w:rPr>
          <w:rFonts w:ascii="Verdana" w:hAnsi="Verdana" w:cs="Traditional Arabic"/>
          <w:sz w:val="32"/>
          <w:szCs w:val="32"/>
          <w:rtl/>
        </w:rPr>
        <w:t xml:space="preserve"> </w:t>
      </w:r>
      <w:r w:rsidR="00F6259E" w:rsidRPr="00C24DA8">
        <w:rPr>
          <w:rFonts w:ascii="Verdana" w:hAnsi="Verdana" w:cs="Traditional Arabic" w:hint="cs"/>
          <w:sz w:val="32"/>
          <w:szCs w:val="32"/>
          <w:rtl/>
        </w:rPr>
        <w:t>أبيه</w:t>
      </w:r>
      <w:r w:rsidR="002135EE" w:rsidRPr="00C24DA8">
        <w:rPr>
          <w:rFonts w:ascii="Verdana" w:hAnsi="Verdana" w:cs="Traditional Arabic"/>
          <w:sz w:val="32"/>
          <w:szCs w:val="32"/>
          <w:rtl/>
        </w:rPr>
        <w:t xml:space="preserve"> من الحيتان الموجودة على المائدة فاخذ </w:t>
      </w:r>
      <w:r w:rsidR="00F6259E" w:rsidRPr="00C24DA8">
        <w:rPr>
          <w:rFonts w:ascii="Verdana" w:hAnsi="Verdana" w:cs="Traditional Arabic" w:hint="cs"/>
          <w:sz w:val="32"/>
          <w:szCs w:val="32"/>
          <w:rtl/>
        </w:rPr>
        <w:t>أشعب</w:t>
      </w:r>
      <w:r w:rsidR="002135EE" w:rsidRPr="00C24DA8">
        <w:rPr>
          <w:rFonts w:ascii="Verdana" w:hAnsi="Verdana" w:cs="Traditional Arabic"/>
          <w:sz w:val="32"/>
          <w:szCs w:val="32"/>
          <w:rtl/>
        </w:rPr>
        <w:t xml:space="preserve"> احد الحيتان الصغيرة ووضعه عند </w:t>
      </w:r>
      <w:r w:rsidR="00F6259E" w:rsidRPr="00C24DA8">
        <w:rPr>
          <w:rFonts w:ascii="Verdana" w:hAnsi="Verdana" w:cs="Traditional Arabic" w:hint="cs"/>
          <w:sz w:val="32"/>
          <w:szCs w:val="32"/>
          <w:rtl/>
        </w:rPr>
        <w:t>أذنه</w:t>
      </w:r>
      <w:r w:rsidR="002135EE" w:rsidRPr="00C24DA8">
        <w:rPr>
          <w:rFonts w:ascii="Verdana" w:hAnsi="Verdana" w:cs="Traditional Arabic"/>
          <w:sz w:val="32"/>
          <w:szCs w:val="32"/>
          <w:rtl/>
        </w:rPr>
        <w:t xml:space="preserve"> ثم نظر </w:t>
      </w:r>
      <w:r w:rsidR="00F6259E" w:rsidRPr="00C24DA8">
        <w:rPr>
          <w:rFonts w:ascii="Verdana" w:hAnsi="Verdana" w:cs="Traditional Arabic" w:hint="cs"/>
          <w:sz w:val="32"/>
          <w:szCs w:val="32"/>
          <w:rtl/>
        </w:rPr>
        <w:t>إلى</w:t>
      </w:r>
      <w:r w:rsidR="002135EE" w:rsidRPr="00C24DA8">
        <w:rPr>
          <w:rFonts w:ascii="Verdana" w:hAnsi="Verdana" w:cs="Traditional Arabic"/>
          <w:sz w:val="32"/>
          <w:szCs w:val="32"/>
          <w:rtl/>
        </w:rPr>
        <w:t xml:space="preserve"> القصعة البعيدة, قائلا: هل تعلمون ما يقوله الحوت الصغير؟ </w:t>
      </w:r>
      <w:r w:rsidR="002135EE" w:rsidRPr="00C24DA8">
        <w:rPr>
          <w:rFonts w:ascii="Verdana" w:hAnsi="Verdana" w:cs="Traditional Arabic"/>
          <w:sz w:val="32"/>
          <w:szCs w:val="32"/>
          <w:rtl/>
        </w:rPr>
        <w:br/>
      </w:r>
      <w:proofErr w:type="spellStart"/>
      <w:r w:rsidR="002135EE" w:rsidRPr="00C24DA8">
        <w:rPr>
          <w:rFonts w:ascii="Verdana" w:hAnsi="Verdana" w:cs="Traditional Arabic"/>
          <w:sz w:val="32"/>
          <w:szCs w:val="32"/>
          <w:rtl/>
        </w:rPr>
        <w:t>فقالوا:لا</w:t>
      </w:r>
      <w:proofErr w:type="spellEnd"/>
      <w:r w:rsidR="002135EE" w:rsidRPr="00C24DA8">
        <w:rPr>
          <w:rFonts w:ascii="Verdana" w:hAnsi="Verdana" w:cs="Traditional Arabic"/>
          <w:sz w:val="32"/>
          <w:szCs w:val="32"/>
          <w:rtl/>
        </w:rPr>
        <w:t xml:space="preserve"> , قال: انه يخبرني بعدم رؤيته لأبي حيث لم يكن قد ولد بعد وان </w:t>
      </w:r>
      <w:r w:rsidR="00F6259E" w:rsidRPr="00C24DA8">
        <w:rPr>
          <w:rFonts w:ascii="Verdana" w:hAnsi="Verdana" w:cs="Traditional Arabic" w:hint="cs"/>
          <w:sz w:val="32"/>
          <w:szCs w:val="32"/>
          <w:rtl/>
        </w:rPr>
        <w:t>زملائه</w:t>
      </w:r>
      <w:r w:rsidR="002135EE" w:rsidRPr="00C24DA8">
        <w:rPr>
          <w:rFonts w:ascii="Verdana" w:hAnsi="Verdana" w:cs="Traditional Arabic"/>
          <w:sz w:val="32"/>
          <w:szCs w:val="32"/>
          <w:rtl/>
        </w:rPr>
        <w:t xml:space="preserve"> الكبار الموجودين في ركن البيت هم المسئولون عما حدث لأبي!! </w:t>
      </w:r>
      <w:r w:rsidR="002135EE" w:rsidRPr="00C24DA8">
        <w:rPr>
          <w:rFonts w:ascii="Verdana" w:hAnsi="Verdana" w:cs="Traditional Arabic"/>
          <w:sz w:val="32"/>
          <w:szCs w:val="32"/>
          <w:rtl/>
        </w:rPr>
        <w:br/>
      </w:r>
      <w:r w:rsidR="00F6259E" w:rsidRPr="00C24DA8">
        <w:rPr>
          <w:rFonts w:ascii="Verdana" w:hAnsi="Verdana" w:cs="Traditional Arabic" w:hint="cs"/>
          <w:sz w:val="32"/>
          <w:szCs w:val="32"/>
          <w:rtl/>
        </w:rPr>
        <w:t xml:space="preserve"> - </w:t>
      </w:r>
      <w:r w:rsidR="002135EE" w:rsidRPr="00C24DA8">
        <w:rPr>
          <w:rFonts w:ascii="Verdana" w:hAnsi="Verdana" w:cs="Traditional Arabic"/>
          <w:sz w:val="32"/>
          <w:szCs w:val="32"/>
          <w:rtl/>
        </w:rPr>
        <w:t xml:space="preserve">قام بواب حفلة عرس بمنع </w:t>
      </w:r>
      <w:r w:rsidR="00F6259E" w:rsidRPr="00C24DA8">
        <w:rPr>
          <w:rFonts w:ascii="Verdana" w:hAnsi="Verdana" w:cs="Traditional Arabic" w:hint="cs"/>
          <w:sz w:val="32"/>
          <w:szCs w:val="32"/>
          <w:rtl/>
        </w:rPr>
        <w:t>أشعب</w:t>
      </w:r>
      <w:r w:rsidR="002135EE" w:rsidRPr="00C24DA8">
        <w:rPr>
          <w:rFonts w:ascii="Verdana" w:hAnsi="Verdana" w:cs="Traditional Arabic"/>
          <w:sz w:val="32"/>
          <w:szCs w:val="32"/>
          <w:rtl/>
        </w:rPr>
        <w:t xml:space="preserve"> من الدخول مع المدعوين ...فابتعد </w:t>
      </w:r>
      <w:r w:rsidR="00F6259E" w:rsidRPr="00C24DA8">
        <w:rPr>
          <w:rFonts w:ascii="Verdana" w:hAnsi="Verdana" w:cs="Traditional Arabic" w:hint="cs"/>
          <w:sz w:val="32"/>
          <w:szCs w:val="32"/>
          <w:rtl/>
        </w:rPr>
        <w:t>أشعب</w:t>
      </w:r>
      <w:r w:rsidR="002135EE" w:rsidRPr="00C24DA8">
        <w:rPr>
          <w:rFonts w:ascii="Verdana" w:hAnsi="Verdana" w:cs="Traditional Arabic"/>
          <w:sz w:val="32"/>
          <w:szCs w:val="32"/>
          <w:rtl/>
        </w:rPr>
        <w:t xml:space="preserve"> عن المكان ليبحث عن حيله يدخل بها....ثم عاد وهو يحمل فردة حذاء في يده ويعلق </w:t>
      </w:r>
      <w:r w:rsidR="00F6259E" w:rsidRPr="00C24DA8">
        <w:rPr>
          <w:rFonts w:ascii="Verdana" w:hAnsi="Verdana" w:cs="Traditional Arabic" w:hint="cs"/>
          <w:sz w:val="32"/>
          <w:szCs w:val="32"/>
          <w:rtl/>
        </w:rPr>
        <w:t>الأخرى</w:t>
      </w:r>
      <w:r w:rsidR="002135EE" w:rsidRPr="00C24DA8">
        <w:rPr>
          <w:rFonts w:ascii="Verdana" w:hAnsi="Verdana" w:cs="Traditional Arabic"/>
          <w:sz w:val="32"/>
          <w:szCs w:val="32"/>
          <w:rtl/>
        </w:rPr>
        <w:t xml:space="preserve"> في كمه, وقد امسك بخله طويلة ينظف بها </w:t>
      </w:r>
      <w:r w:rsidR="00F6259E" w:rsidRPr="00C24DA8">
        <w:rPr>
          <w:rFonts w:ascii="Verdana" w:hAnsi="Verdana" w:cs="Traditional Arabic" w:hint="cs"/>
          <w:sz w:val="32"/>
          <w:szCs w:val="32"/>
          <w:rtl/>
        </w:rPr>
        <w:t>أسنانه</w:t>
      </w:r>
      <w:r w:rsidR="002135EE" w:rsidRPr="00C24DA8">
        <w:rPr>
          <w:rFonts w:ascii="Verdana" w:hAnsi="Verdana" w:cs="Traditional Arabic"/>
          <w:sz w:val="32"/>
          <w:szCs w:val="32"/>
          <w:rtl/>
        </w:rPr>
        <w:t xml:space="preserve"> ثم اقترب من البواب على عجل وقال له: لقد </w:t>
      </w:r>
      <w:r w:rsidR="00F6259E" w:rsidRPr="00C24DA8">
        <w:rPr>
          <w:rFonts w:ascii="Verdana" w:hAnsi="Verdana" w:cs="Traditional Arabic" w:hint="cs"/>
          <w:sz w:val="32"/>
          <w:szCs w:val="32"/>
          <w:rtl/>
        </w:rPr>
        <w:t>أكلت</w:t>
      </w:r>
      <w:r w:rsidR="002135EE" w:rsidRPr="00C24DA8">
        <w:rPr>
          <w:rFonts w:ascii="Verdana" w:hAnsi="Verdana" w:cs="Traditional Arabic"/>
          <w:sz w:val="32"/>
          <w:szCs w:val="32"/>
          <w:rtl/>
        </w:rPr>
        <w:t xml:space="preserve"> في الفوج السابق ونسيت فردة حذائي في الداخل فهل من الممكن </w:t>
      </w:r>
      <w:r w:rsidR="00F6259E" w:rsidRPr="00C24DA8">
        <w:rPr>
          <w:rFonts w:ascii="Verdana" w:hAnsi="Verdana" w:cs="Traditional Arabic" w:hint="cs"/>
          <w:sz w:val="32"/>
          <w:szCs w:val="32"/>
          <w:rtl/>
        </w:rPr>
        <w:t>أن</w:t>
      </w:r>
      <w:r w:rsidR="002135EE" w:rsidRPr="00C24DA8">
        <w:rPr>
          <w:rFonts w:ascii="Verdana" w:hAnsi="Verdana" w:cs="Traditional Arabic"/>
          <w:sz w:val="32"/>
          <w:szCs w:val="32"/>
          <w:rtl/>
        </w:rPr>
        <w:t xml:space="preserve"> تتفضل وتحضرها لي؟ </w:t>
      </w:r>
      <w:r w:rsidR="002135EE" w:rsidRPr="00C24DA8">
        <w:rPr>
          <w:rFonts w:ascii="Verdana" w:hAnsi="Verdana" w:cs="Traditional Arabic"/>
          <w:sz w:val="32"/>
          <w:szCs w:val="32"/>
          <w:rtl/>
        </w:rPr>
        <w:br/>
        <w:t xml:space="preserve">فقال البواب: </w:t>
      </w:r>
      <w:r w:rsidR="00F6259E" w:rsidRPr="00C24DA8">
        <w:rPr>
          <w:rFonts w:ascii="Verdana" w:hAnsi="Verdana" w:cs="Traditional Arabic" w:hint="cs"/>
          <w:sz w:val="32"/>
          <w:szCs w:val="32"/>
          <w:rtl/>
        </w:rPr>
        <w:t>إنني</w:t>
      </w:r>
      <w:r w:rsidR="002135EE" w:rsidRPr="00C24DA8">
        <w:rPr>
          <w:rFonts w:ascii="Verdana" w:hAnsi="Verdana" w:cs="Traditional Arabic"/>
          <w:sz w:val="32"/>
          <w:szCs w:val="32"/>
          <w:rtl/>
        </w:rPr>
        <w:t xml:space="preserve"> مشغول ادخل </w:t>
      </w:r>
      <w:r w:rsidR="00F6259E" w:rsidRPr="00C24DA8">
        <w:rPr>
          <w:rFonts w:ascii="Verdana" w:hAnsi="Verdana" w:cs="Traditional Arabic" w:hint="cs"/>
          <w:sz w:val="32"/>
          <w:szCs w:val="32"/>
          <w:rtl/>
        </w:rPr>
        <w:t>أنت</w:t>
      </w:r>
      <w:r w:rsidR="002135EE" w:rsidRPr="00C24DA8">
        <w:rPr>
          <w:rFonts w:ascii="Verdana" w:hAnsi="Verdana" w:cs="Traditional Arabic"/>
          <w:sz w:val="32"/>
          <w:szCs w:val="32"/>
          <w:rtl/>
        </w:rPr>
        <w:t xml:space="preserve"> واجلبها بنفسك فدخل </w:t>
      </w:r>
      <w:r w:rsidR="00F6259E" w:rsidRPr="00C24DA8">
        <w:rPr>
          <w:rFonts w:ascii="Verdana" w:hAnsi="Verdana" w:cs="Traditional Arabic" w:hint="cs"/>
          <w:sz w:val="32"/>
          <w:szCs w:val="32"/>
          <w:rtl/>
        </w:rPr>
        <w:t>أشعب</w:t>
      </w:r>
      <w:r w:rsidR="002135EE" w:rsidRPr="00C24DA8">
        <w:rPr>
          <w:rFonts w:ascii="Verdana" w:hAnsi="Verdana" w:cs="Traditional Arabic"/>
          <w:sz w:val="32"/>
          <w:szCs w:val="32"/>
          <w:rtl/>
        </w:rPr>
        <w:t xml:space="preserve"> </w:t>
      </w:r>
      <w:r w:rsidR="00F6259E" w:rsidRPr="00C24DA8">
        <w:rPr>
          <w:rFonts w:ascii="Verdana" w:hAnsi="Verdana" w:cs="Traditional Arabic" w:hint="cs"/>
          <w:sz w:val="32"/>
          <w:szCs w:val="32"/>
          <w:rtl/>
        </w:rPr>
        <w:t>فأكل</w:t>
      </w:r>
      <w:r w:rsidR="002135EE" w:rsidRPr="00C24DA8">
        <w:rPr>
          <w:rFonts w:ascii="Verdana" w:hAnsi="Verdana" w:cs="Traditional Arabic"/>
          <w:sz w:val="32"/>
          <w:szCs w:val="32"/>
          <w:rtl/>
        </w:rPr>
        <w:t xml:space="preserve"> , فخرج </w:t>
      </w:r>
      <w:r w:rsidR="002135EE" w:rsidRPr="00C24DA8">
        <w:rPr>
          <w:rFonts w:ascii="Verdana" w:hAnsi="Verdana" w:cs="Traditional Arabic"/>
          <w:sz w:val="32"/>
          <w:szCs w:val="32"/>
          <w:rtl/>
        </w:rPr>
        <w:br/>
      </w:r>
      <w:r w:rsidR="00F6259E"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عن </w:t>
      </w:r>
      <w:proofErr w:type="spellStart"/>
      <w:r w:rsidR="002135EE" w:rsidRPr="00C24DA8">
        <w:rPr>
          <w:rFonts w:ascii="Verdana" w:hAnsi="Verdana" w:cs="Traditional Arabic"/>
          <w:sz w:val="32"/>
          <w:szCs w:val="32"/>
          <w:rtl/>
        </w:rPr>
        <w:t>المدائني</w:t>
      </w:r>
      <w:proofErr w:type="spellEnd"/>
      <w:r w:rsidR="002135EE" w:rsidRPr="00C24DA8">
        <w:rPr>
          <w:rFonts w:ascii="Verdana" w:hAnsi="Verdana" w:cs="Traditional Arabic"/>
          <w:sz w:val="32"/>
          <w:szCs w:val="32"/>
          <w:rtl/>
        </w:rPr>
        <w:t xml:space="preserve">، قال: تغدى أشعب مع زياد بن عبد الله الحارثي، فجاءوا بمضيرة ، فقال أشعب لخباز: ضعها بين يدي، فوضعها بين يديه، فقال زياد: من يصلي بأهل السجن؟ </w:t>
      </w:r>
      <w:r w:rsidR="002135EE" w:rsidRPr="00C24DA8">
        <w:rPr>
          <w:rFonts w:ascii="Verdana" w:hAnsi="Verdana" w:cs="Traditional Arabic"/>
          <w:sz w:val="32"/>
          <w:szCs w:val="32"/>
          <w:rtl/>
        </w:rPr>
        <w:br/>
        <w:t xml:space="preserve">قال: ليس لهم إمام، قال: أدخلوا أشعب يصلي بهم، قال أشعب: أو غير ذلك أصلح الله الأمير؟ </w:t>
      </w:r>
      <w:r w:rsidR="002135EE" w:rsidRPr="00C24DA8">
        <w:rPr>
          <w:rFonts w:ascii="Verdana" w:hAnsi="Verdana" w:cs="Traditional Arabic"/>
          <w:sz w:val="32"/>
          <w:szCs w:val="32"/>
          <w:rtl/>
        </w:rPr>
        <w:br/>
        <w:t>قال: وما هو؟ قال: أحلف ألا آكل مضيرة أبداً.</w:t>
      </w:r>
      <w:r w:rsidR="002135EE" w:rsidRPr="00C24DA8">
        <w:rPr>
          <w:rFonts w:ascii="Verdana" w:hAnsi="Verdana" w:cs="Traditional Arabic"/>
          <w:sz w:val="32"/>
          <w:szCs w:val="32"/>
          <w:rtl/>
        </w:rPr>
        <w:br/>
      </w:r>
      <w:r w:rsidR="00F6259E" w:rsidRPr="00C24DA8">
        <w:rPr>
          <w:rFonts w:ascii="Verdana" w:hAnsi="Verdana" w:cs="Traditional Arabic" w:hint="cs"/>
          <w:sz w:val="32"/>
          <w:szCs w:val="32"/>
          <w:rtl/>
        </w:rPr>
        <w:t xml:space="preserve">- </w:t>
      </w:r>
      <w:r w:rsidR="00F6259E" w:rsidRPr="00C24DA8">
        <w:rPr>
          <w:rFonts w:ascii="Verdana" w:hAnsi="Verdana" w:cs="Traditional Arabic"/>
          <w:sz w:val="32"/>
          <w:szCs w:val="32"/>
          <w:rtl/>
        </w:rPr>
        <w:t>حدث</w:t>
      </w:r>
      <w:r w:rsidR="002135EE" w:rsidRPr="00C24DA8">
        <w:rPr>
          <w:rFonts w:ascii="Verdana" w:hAnsi="Verdana" w:cs="Traditional Arabic"/>
          <w:sz w:val="32"/>
          <w:szCs w:val="32"/>
          <w:rtl/>
        </w:rPr>
        <w:t xml:space="preserve"> الأصمعي، قال: ولى المنصور زياد بن عبد الله الحارثي مكة والمدينة، قال أشعب: فلقيته بالجحفة فسلمت عليه، قال: فحضر الغداء، وأهدي إليه جدي فطبخه مضيرة، وحشيت القبة قال: فأكلت أكلاً أتملح به، وأنا أعرف صاحبي، ثم أتي بالقبة، فشققتها، فصاح الطباخ: إنا لله! شق القبة، </w:t>
      </w:r>
      <w:r w:rsidR="002135EE" w:rsidRPr="00C24DA8">
        <w:rPr>
          <w:rFonts w:ascii="Verdana" w:hAnsi="Verdana" w:cs="Traditional Arabic"/>
          <w:sz w:val="32"/>
          <w:szCs w:val="32"/>
          <w:rtl/>
        </w:rPr>
        <w:br/>
        <w:t xml:space="preserve">قال: </w:t>
      </w:r>
      <w:proofErr w:type="spellStart"/>
      <w:r w:rsidR="002135EE" w:rsidRPr="00C24DA8">
        <w:rPr>
          <w:rFonts w:ascii="Verdana" w:hAnsi="Verdana" w:cs="Traditional Arabic"/>
          <w:sz w:val="32"/>
          <w:szCs w:val="32"/>
          <w:rtl/>
        </w:rPr>
        <w:t>فانقطعت،فلما</w:t>
      </w:r>
      <w:proofErr w:type="spellEnd"/>
      <w:r w:rsidR="002135EE" w:rsidRPr="00C24DA8">
        <w:rPr>
          <w:rFonts w:ascii="Verdana" w:hAnsi="Verdana" w:cs="Traditional Arabic"/>
          <w:sz w:val="32"/>
          <w:szCs w:val="32"/>
          <w:rtl/>
        </w:rPr>
        <w:t xml:space="preserve"> فرغت قال: يا أشعب! هذا رمضان قد حضر، ولا بد أن تصلي بأهل السجن، </w:t>
      </w:r>
      <w:r w:rsidR="002135EE" w:rsidRPr="00C24DA8">
        <w:rPr>
          <w:rFonts w:ascii="Verdana" w:hAnsi="Verdana" w:cs="Traditional Arabic"/>
          <w:sz w:val="32"/>
          <w:szCs w:val="32"/>
          <w:rtl/>
        </w:rPr>
        <w:br/>
        <w:t xml:space="preserve">قلت: والله ما أحفظ من كتاب الله إلا ما أقيم به صلاتي، قال: لا بد منه، </w:t>
      </w:r>
      <w:r w:rsidR="002135EE" w:rsidRPr="00C24DA8">
        <w:rPr>
          <w:rFonts w:ascii="Verdana" w:hAnsi="Verdana" w:cs="Traditional Arabic"/>
          <w:sz w:val="32"/>
          <w:szCs w:val="32"/>
          <w:rtl/>
        </w:rPr>
        <w:br/>
        <w:t xml:space="preserve">قال: قلت: أو لا آكل جدياً مضيرة؟ قال: وما أصنع به وهو في بطنك؟ </w:t>
      </w:r>
      <w:r w:rsidR="002135EE" w:rsidRPr="00C24DA8">
        <w:rPr>
          <w:rFonts w:ascii="Verdana" w:hAnsi="Verdana" w:cs="Traditional Arabic"/>
          <w:sz w:val="32"/>
          <w:szCs w:val="32"/>
          <w:rtl/>
        </w:rPr>
        <w:br/>
        <w:t xml:space="preserve">قال: قلت: الطريق بعيد أريد أن أرجع إلى المدينة، </w:t>
      </w:r>
      <w:r w:rsidR="002135EE" w:rsidRPr="00C24DA8">
        <w:rPr>
          <w:rFonts w:ascii="Verdana" w:hAnsi="Verdana" w:cs="Traditional Arabic"/>
          <w:sz w:val="32"/>
          <w:szCs w:val="32"/>
          <w:rtl/>
        </w:rPr>
        <w:br/>
        <w:t xml:space="preserve">قال: يا غلام، هات ريشة ذنب ديك -قال أشعب: والجحفة أطول بلاد الله ريشة ذنب ديك- قال: فأدخلت في حلقي فتقيأت ما أكلت، ثم قال لي: ما رأيك؟ </w:t>
      </w:r>
      <w:r w:rsidR="002135EE" w:rsidRPr="00C24DA8">
        <w:rPr>
          <w:rFonts w:ascii="Verdana" w:hAnsi="Verdana" w:cs="Traditional Arabic"/>
          <w:sz w:val="32"/>
          <w:szCs w:val="32"/>
          <w:rtl/>
        </w:rPr>
        <w:br/>
      </w:r>
      <w:r w:rsidR="002135EE" w:rsidRPr="00C24DA8">
        <w:rPr>
          <w:rFonts w:ascii="Verdana" w:hAnsi="Verdana" w:cs="Traditional Arabic"/>
          <w:sz w:val="32"/>
          <w:szCs w:val="32"/>
          <w:rtl/>
        </w:rPr>
        <w:lastRenderedPageBreak/>
        <w:t>قال: قلت: لا أقيم ببلدة يصاح فيها: شق القبة، قال: لك وظيفة على السلطان وأكره أن أكسرها</w:t>
      </w:r>
      <w:r w:rsidR="00F6259E"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عليك، فقل ولا تشطط قال: قلت: نصف درهم كراء حمار يبلغني المدينة، قال: أنصفت </w:t>
      </w:r>
      <w:proofErr w:type="spellStart"/>
      <w:r w:rsidR="002135EE" w:rsidRPr="00C24DA8">
        <w:rPr>
          <w:rFonts w:ascii="Verdana" w:hAnsi="Verdana" w:cs="Traditional Arabic"/>
          <w:sz w:val="32"/>
          <w:szCs w:val="32"/>
          <w:rtl/>
        </w:rPr>
        <w:t>وأعطانيه</w:t>
      </w:r>
      <w:proofErr w:type="spellEnd"/>
      <w:r w:rsidR="002135EE" w:rsidRPr="00C24DA8">
        <w:rPr>
          <w:rFonts w:ascii="Verdana" w:hAnsi="Verdana" w:cs="Traditional Arabic"/>
          <w:sz w:val="32"/>
          <w:szCs w:val="32"/>
          <w:rtl/>
        </w:rPr>
        <w:t>.</w:t>
      </w:r>
    </w:p>
    <w:p w:rsidR="00F6259E" w:rsidRPr="00C24DA8" w:rsidRDefault="00F6259E" w:rsidP="00F6259E">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جاء أشعب إلى أبي بكر بن يحيى من آل الزبير، فشكا إليه، فأمر له بصاع من تمر، وكانت حال أشعب رثة، فقال له أبو</w:t>
      </w: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بكر بن يحيى: </w:t>
      </w:r>
    </w:p>
    <w:p w:rsidR="00F6259E" w:rsidRPr="00C24DA8" w:rsidRDefault="002135EE" w:rsidP="00F6259E">
      <w:pPr>
        <w:jc w:val="both"/>
        <w:rPr>
          <w:rFonts w:ascii="Verdana" w:hAnsi="Verdana" w:cs="Traditional Arabic"/>
          <w:sz w:val="32"/>
          <w:szCs w:val="32"/>
          <w:rtl/>
        </w:rPr>
      </w:pPr>
      <w:r w:rsidRPr="00C24DA8">
        <w:rPr>
          <w:rFonts w:ascii="Verdana" w:hAnsi="Verdana" w:cs="Traditional Arabic"/>
          <w:sz w:val="32"/>
          <w:szCs w:val="32"/>
          <w:rtl/>
        </w:rPr>
        <w:t>ويحك يا أشعب! أنت في سنك وشهرتك تجيء في هذه الحال فتضع نفسك فتعطى مثل هذا</w:t>
      </w:r>
      <w:r w:rsidR="00F6259E" w:rsidRPr="00C24DA8">
        <w:rPr>
          <w:rFonts w:ascii="Verdana" w:hAnsi="Verdana" w:cs="Traditional Arabic" w:hint="cs"/>
          <w:sz w:val="32"/>
          <w:szCs w:val="32"/>
          <w:rtl/>
        </w:rPr>
        <w:t xml:space="preserve"> </w:t>
      </w:r>
      <w:r w:rsidRPr="00C24DA8">
        <w:rPr>
          <w:rFonts w:ascii="Verdana" w:hAnsi="Verdana" w:cs="Traditional Arabic"/>
          <w:sz w:val="32"/>
          <w:szCs w:val="32"/>
          <w:rtl/>
        </w:rPr>
        <w:t>؟</w:t>
      </w:r>
    </w:p>
    <w:p w:rsidR="00F6259E" w:rsidRPr="00C24DA8" w:rsidRDefault="002135EE" w:rsidP="00F6259E">
      <w:pPr>
        <w:jc w:val="both"/>
        <w:rPr>
          <w:rFonts w:ascii="Verdana" w:hAnsi="Verdana" w:cs="Traditional Arabic"/>
          <w:sz w:val="32"/>
          <w:szCs w:val="32"/>
          <w:rtl/>
        </w:rPr>
      </w:pPr>
      <w:r w:rsidRPr="00C24DA8">
        <w:rPr>
          <w:rFonts w:ascii="Verdana" w:hAnsi="Verdana" w:cs="Traditional Arabic"/>
          <w:sz w:val="32"/>
          <w:szCs w:val="32"/>
          <w:rtl/>
        </w:rPr>
        <w:t xml:space="preserve"> اذهب فادخل الحمام فاخضب لحيتك، </w:t>
      </w:r>
    </w:p>
    <w:p w:rsidR="00F6259E" w:rsidRPr="00C24DA8" w:rsidRDefault="002135EE" w:rsidP="00F6259E">
      <w:pPr>
        <w:jc w:val="both"/>
        <w:rPr>
          <w:rFonts w:ascii="Verdana" w:hAnsi="Verdana" w:cs="Traditional Arabic"/>
          <w:sz w:val="32"/>
          <w:szCs w:val="32"/>
          <w:rtl/>
        </w:rPr>
      </w:pPr>
      <w:r w:rsidRPr="00C24DA8">
        <w:rPr>
          <w:rFonts w:ascii="Verdana" w:hAnsi="Verdana" w:cs="Traditional Arabic"/>
          <w:sz w:val="32"/>
          <w:szCs w:val="32"/>
          <w:rtl/>
        </w:rPr>
        <w:t>قال أشعب: ففعلت، ثم جئته فألبسني ثياب صوف له وقال: اذهب الآن فاطلب،</w:t>
      </w:r>
    </w:p>
    <w:p w:rsidR="00F6259E" w:rsidRPr="00C24DA8" w:rsidRDefault="002135EE" w:rsidP="00F6259E">
      <w:pPr>
        <w:jc w:val="both"/>
        <w:rPr>
          <w:rFonts w:ascii="Verdana" w:hAnsi="Verdana" w:cs="Traditional Arabic"/>
          <w:sz w:val="32"/>
          <w:szCs w:val="32"/>
          <w:rtl/>
        </w:rPr>
      </w:pPr>
      <w:r w:rsidRPr="00C24DA8">
        <w:rPr>
          <w:rFonts w:ascii="Verdana" w:hAnsi="Verdana" w:cs="Traditional Arabic"/>
          <w:sz w:val="32"/>
          <w:szCs w:val="32"/>
          <w:rtl/>
        </w:rPr>
        <w:t xml:space="preserve"> قال: فذهبت إلى هشام بن الوليد صاحب البغلة من آل أبي ربيعة، وكان رجلاً شريفاً موسراً، فشكا إليه فأمر له بعشرين ديناراً، فقبضها أشعب وخرج إلى المسجد، وطفق كلما جلس في حلقة يقول: أبو بكر بن يحيى، جزاه الله عني خيراً، أعرف الناس بمسألة، فعل بي وفعل، فيقص قصته، فبلغ ذلك أبا بكر فقال: يا عدو نفسه! فضحتني في الناس، أفكان هذا جزائي!.</w:t>
      </w:r>
    </w:p>
    <w:p w:rsidR="0015168B" w:rsidRPr="00C24DA8" w:rsidRDefault="002135EE" w:rsidP="0015168B">
      <w:pPr>
        <w:pStyle w:val="a3"/>
        <w:numPr>
          <w:ilvl w:val="0"/>
          <w:numId w:val="2"/>
        </w:numPr>
        <w:jc w:val="both"/>
        <w:rPr>
          <w:rFonts w:cs="Traditional Arabic"/>
          <w:sz w:val="32"/>
          <w:szCs w:val="32"/>
        </w:rPr>
      </w:pPr>
      <w:r w:rsidRPr="00C24DA8">
        <w:rPr>
          <w:rFonts w:ascii="Verdana" w:hAnsi="Verdana" w:cs="Traditional Arabic"/>
          <w:sz w:val="32"/>
          <w:szCs w:val="32"/>
          <w:rtl/>
        </w:rPr>
        <w:t xml:space="preserve">وفي المثل: أطمع من </w:t>
      </w:r>
      <w:proofErr w:type="spellStart"/>
      <w:r w:rsidRPr="00C24DA8">
        <w:rPr>
          <w:rFonts w:ascii="Verdana" w:hAnsi="Verdana" w:cs="Traditional Arabic"/>
          <w:sz w:val="32"/>
          <w:szCs w:val="32"/>
          <w:rtl/>
        </w:rPr>
        <w:t>أشعب،رأى</w:t>
      </w:r>
      <w:proofErr w:type="spellEnd"/>
      <w:r w:rsidRPr="00C24DA8">
        <w:rPr>
          <w:rFonts w:ascii="Verdana" w:hAnsi="Verdana" w:cs="Traditional Arabic"/>
          <w:sz w:val="32"/>
          <w:szCs w:val="32"/>
          <w:rtl/>
        </w:rPr>
        <w:t xml:space="preserve"> سلالاً يصنع سلة، فقال له: أوسعها، قال: ما لك وذاك؟ قال: لعل صاحبها يهدي لي فيها شيئاً.</w:t>
      </w:r>
    </w:p>
    <w:p w:rsidR="0015168B" w:rsidRPr="00C24DA8" w:rsidRDefault="002135EE" w:rsidP="0015168B">
      <w:pPr>
        <w:pStyle w:val="a3"/>
        <w:numPr>
          <w:ilvl w:val="0"/>
          <w:numId w:val="2"/>
        </w:numPr>
        <w:jc w:val="both"/>
        <w:rPr>
          <w:rFonts w:cs="Traditional Arabic"/>
          <w:sz w:val="32"/>
          <w:szCs w:val="32"/>
        </w:rPr>
      </w:pPr>
      <w:r w:rsidRPr="00C24DA8">
        <w:rPr>
          <w:rFonts w:ascii="Verdana" w:hAnsi="Verdana" w:cs="Traditional Arabic"/>
          <w:sz w:val="32"/>
          <w:szCs w:val="32"/>
          <w:rtl/>
        </w:rPr>
        <w:t xml:space="preserve">ومر بمكتب (كُتَّاب) وغلام يقرأ على الأستاذ: "إن أبي يدعوك"، فقال: قم بين يدي حفظك الله وحفظ أباك، فقال: إنما كنت أقرأ وردي، فقال: أنكرت أن تفلح أو يفلح أبوك! وقيل: لم يكن أطمع من </w:t>
      </w:r>
      <w:r w:rsidR="0015168B" w:rsidRPr="00C24DA8">
        <w:rPr>
          <w:rFonts w:ascii="Verdana" w:hAnsi="Verdana" w:cs="Traditional Arabic" w:hint="cs"/>
          <w:sz w:val="32"/>
          <w:szCs w:val="32"/>
          <w:rtl/>
        </w:rPr>
        <w:t>أشعب</w:t>
      </w:r>
      <w:r w:rsidRPr="00C24DA8">
        <w:rPr>
          <w:rFonts w:ascii="Verdana" w:hAnsi="Verdana" w:cs="Traditional Arabic"/>
          <w:sz w:val="32"/>
          <w:szCs w:val="32"/>
          <w:rtl/>
        </w:rPr>
        <w:t xml:space="preserve"> إلا كلبه، رأى صورة القمر</w:t>
      </w:r>
      <w:r w:rsidR="0015168B" w:rsidRPr="00C24DA8">
        <w:rPr>
          <w:rFonts w:ascii="Verdana" w:hAnsi="Verdana" w:cs="Traditional Arabic" w:hint="cs"/>
          <w:sz w:val="32"/>
          <w:szCs w:val="32"/>
          <w:rtl/>
        </w:rPr>
        <w:t xml:space="preserve"> </w:t>
      </w:r>
      <w:r w:rsidRPr="00C24DA8">
        <w:rPr>
          <w:rFonts w:ascii="Verdana" w:hAnsi="Verdana" w:cs="Traditional Arabic"/>
          <w:sz w:val="32"/>
          <w:szCs w:val="32"/>
          <w:rtl/>
        </w:rPr>
        <w:t>في البئر فظنه رغيفاً، فألقى نفسه في البئر يطلبه، فمات.</w:t>
      </w:r>
    </w:p>
    <w:p w:rsidR="0015168B" w:rsidRPr="00C24DA8" w:rsidRDefault="0015168B" w:rsidP="0015168B">
      <w:pPr>
        <w:pStyle w:val="a3"/>
        <w:numPr>
          <w:ilvl w:val="0"/>
          <w:numId w:val="2"/>
        </w:numPr>
        <w:jc w:val="both"/>
        <w:rPr>
          <w:rFonts w:ascii="Verdana" w:hAnsi="Verdana" w:cs="Traditional Arabic"/>
          <w:sz w:val="32"/>
          <w:szCs w:val="32"/>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وحدثنا الزبير بن بكار قال: قال الواقدي: لقيت أشعب يوماً فقال لي: يا ابن واقد وجدت ديناراً فكيف أصنع به؟ </w:t>
      </w:r>
    </w:p>
    <w:p w:rsidR="0015168B" w:rsidRPr="00C24DA8" w:rsidRDefault="002135EE" w:rsidP="0015168B">
      <w:pPr>
        <w:jc w:val="both"/>
        <w:rPr>
          <w:rFonts w:ascii="Verdana" w:hAnsi="Verdana" w:cs="Traditional Arabic"/>
          <w:sz w:val="32"/>
          <w:szCs w:val="32"/>
          <w:rtl/>
        </w:rPr>
      </w:pPr>
      <w:r w:rsidRPr="00C24DA8">
        <w:rPr>
          <w:rFonts w:ascii="Verdana" w:hAnsi="Verdana" w:cs="Traditional Arabic"/>
          <w:sz w:val="32"/>
          <w:szCs w:val="32"/>
          <w:rtl/>
        </w:rPr>
        <w:t xml:space="preserve">قلت: تعرفه، (تسأل عن صاحبه بأن تعلم الناس أنك وجدت كذا) </w:t>
      </w:r>
    </w:p>
    <w:p w:rsidR="0015168B" w:rsidRPr="00C24DA8" w:rsidRDefault="002135EE" w:rsidP="0015168B">
      <w:pPr>
        <w:jc w:val="both"/>
        <w:rPr>
          <w:rFonts w:ascii="Verdana" w:hAnsi="Verdana" w:cs="Traditional Arabic"/>
          <w:sz w:val="32"/>
          <w:szCs w:val="32"/>
          <w:rtl/>
        </w:rPr>
      </w:pPr>
      <w:r w:rsidRPr="00C24DA8">
        <w:rPr>
          <w:rFonts w:ascii="Verdana" w:hAnsi="Verdana" w:cs="Traditional Arabic"/>
          <w:sz w:val="32"/>
          <w:szCs w:val="32"/>
          <w:rtl/>
        </w:rPr>
        <w:t>قال: سبحان الله، قلت: فما الرأي؟</w:t>
      </w:r>
    </w:p>
    <w:p w:rsidR="0015168B" w:rsidRPr="00C24DA8" w:rsidRDefault="002135EE" w:rsidP="0015168B">
      <w:pPr>
        <w:jc w:val="both"/>
        <w:rPr>
          <w:rFonts w:ascii="Verdana" w:hAnsi="Verdana" w:cs="Traditional Arabic"/>
          <w:sz w:val="32"/>
          <w:szCs w:val="32"/>
          <w:rtl/>
        </w:rPr>
      </w:pPr>
      <w:r w:rsidRPr="00C24DA8">
        <w:rPr>
          <w:rFonts w:ascii="Verdana" w:hAnsi="Verdana" w:cs="Traditional Arabic"/>
          <w:sz w:val="32"/>
          <w:szCs w:val="32"/>
          <w:rtl/>
        </w:rPr>
        <w:t xml:space="preserve"> قال: اشتري به قميصاً وأعرفه، قلت: إذن لا يعرفه أحد، قال: فذاك أريد.</w:t>
      </w:r>
    </w:p>
    <w:p w:rsidR="0015168B" w:rsidRPr="00C24DA8" w:rsidRDefault="002135EE" w:rsidP="0015168B">
      <w:pPr>
        <w:pStyle w:val="a3"/>
        <w:numPr>
          <w:ilvl w:val="0"/>
          <w:numId w:val="2"/>
        </w:numPr>
        <w:jc w:val="both"/>
        <w:rPr>
          <w:rFonts w:cs="Traditional Arabic"/>
          <w:sz w:val="32"/>
          <w:szCs w:val="32"/>
        </w:rPr>
      </w:pPr>
      <w:r w:rsidRPr="00C24DA8">
        <w:rPr>
          <w:rFonts w:ascii="Verdana" w:hAnsi="Verdana" w:cs="Traditional Arabic"/>
          <w:sz w:val="32"/>
          <w:szCs w:val="32"/>
          <w:rtl/>
        </w:rPr>
        <w:lastRenderedPageBreak/>
        <w:t xml:space="preserve">وقال الهيثم بن عيد: أسلمته فاطمة بنت الحسين في البزازين فقيل له: أين بلغت من معرفة البز؟ (الحرير) فقال: أحسن النشر ولا أحسن أطوي </w:t>
      </w:r>
      <w:proofErr w:type="spellStart"/>
      <w:r w:rsidRPr="00C24DA8">
        <w:rPr>
          <w:rFonts w:ascii="Verdana" w:hAnsi="Verdana" w:cs="Traditional Arabic"/>
          <w:sz w:val="32"/>
          <w:szCs w:val="32"/>
          <w:rtl/>
        </w:rPr>
        <w:t>وأرجوأن</w:t>
      </w:r>
      <w:proofErr w:type="spellEnd"/>
      <w:r w:rsidRPr="00C24DA8">
        <w:rPr>
          <w:rFonts w:ascii="Verdana" w:hAnsi="Verdana" w:cs="Traditional Arabic"/>
          <w:sz w:val="32"/>
          <w:szCs w:val="32"/>
          <w:rtl/>
        </w:rPr>
        <w:t xml:space="preserve"> أتعلم الطي.</w:t>
      </w:r>
    </w:p>
    <w:p w:rsidR="0015168B" w:rsidRPr="00C24DA8" w:rsidRDefault="002135EE" w:rsidP="0015168B">
      <w:pPr>
        <w:jc w:val="both"/>
        <w:rPr>
          <w:rFonts w:cs="Traditional Arabic"/>
          <w:sz w:val="32"/>
          <w:szCs w:val="32"/>
        </w:rPr>
      </w:pPr>
      <w:r w:rsidRPr="00C24DA8">
        <w:rPr>
          <w:rFonts w:ascii="Verdana" w:hAnsi="Verdana" w:cs="Traditional Arabic"/>
          <w:sz w:val="32"/>
          <w:szCs w:val="32"/>
          <w:rtl/>
        </w:rPr>
        <w:t xml:space="preserve"> ومر برجل يتخذ طبقاً فقال: اجعله واسعاً لعلهم يهدون إلينا فيه فيكون كبيراً خيراً من أن يكون صغيراً.</w:t>
      </w:r>
    </w:p>
    <w:p w:rsidR="0015168B" w:rsidRPr="00C24DA8" w:rsidRDefault="002135EE" w:rsidP="0015168B">
      <w:pPr>
        <w:pStyle w:val="a3"/>
        <w:numPr>
          <w:ilvl w:val="0"/>
          <w:numId w:val="2"/>
        </w:numPr>
        <w:jc w:val="both"/>
        <w:rPr>
          <w:rFonts w:cs="Traditional Arabic"/>
          <w:sz w:val="32"/>
          <w:szCs w:val="32"/>
        </w:rPr>
      </w:pPr>
      <w:r w:rsidRPr="00C24DA8">
        <w:rPr>
          <w:rFonts w:ascii="Verdana" w:hAnsi="Verdana" w:cs="Traditional Arabic"/>
          <w:sz w:val="32"/>
          <w:szCs w:val="32"/>
          <w:rtl/>
        </w:rPr>
        <w:t xml:space="preserve">وخرج سالم بن عبد الله إلى ناحية من نواحي المدينة متنزهاً ومعه حرم. فبلغ </w:t>
      </w:r>
      <w:r w:rsidR="0015168B" w:rsidRPr="00C24DA8">
        <w:rPr>
          <w:rFonts w:ascii="Verdana" w:hAnsi="Verdana" w:cs="Traditional Arabic" w:hint="cs"/>
          <w:sz w:val="32"/>
          <w:szCs w:val="32"/>
          <w:rtl/>
        </w:rPr>
        <w:t>أشعب</w:t>
      </w:r>
      <w:r w:rsidRPr="00C24DA8">
        <w:rPr>
          <w:rFonts w:ascii="Verdana" w:hAnsi="Verdana" w:cs="Traditional Arabic"/>
          <w:sz w:val="32"/>
          <w:szCs w:val="32"/>
          <w:rtl/>
        </w:rPr>
        <w:t xml:space="preserve"> خبره فوافى الموضع الذي هم فيه فصادف الباب مغلقاً فتسور الحائط </w:t>
      </w:r>
    </w:p>
    <w:p w:rsidR="0015168B" w:rsidRPr="00C24DA8" w:rsidRDefault="002135EE" w:rsidP="0015168B">
      <w:pPr>
        <w:jc w:val="both"/>
        <w:rPr>
          <w:rFonts w:cs="Traditional Arabic"/>
          <w:sz w:val="32"/>
          <w:szCs w:val="32"/>
        </w:rPr>
      </w:pPr>
      <w:r w:rsidRPr="00C24DA8">
        <w:rPr>
          <w:rFonts w:ascii="Verdana" w:hAnsi="Verdana" w:cs="Traditional Arabic"/>
          <w:sz w:val="32"/>
          <w:szCs w:val="32"/>
          <w:rtl/>
        </w:rPr>
        <w:t xml:space="preserve">فقال له سالم: ويحك بناتي وحرمي، فقال: </w:t>
      </w:r>
      <w:r w:rsidRPr="00C24DA8">
        <w:rPr>
          <w:rFonts w:ascii="Verdana" w:hAnsi="Verdana" w:cs="Traditional Arabic"/>
          <w:b/>
          <w:bCs/>
          <w:sz w:val="32"/>
          <w:szCs w:val="32"/>
          <w:rtl/>
        </w:rPr>
        <w:t>(</w:t>
      </w:r>
      <w:r w:rsidR="0015168B"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لقد علمت ما لنا في بناتك من حق وإنك لتعلم ما</w:t>
      </w:r>
      <w:r w:rsidR="0015168B" w:rsidRPr="00C24DA8">
        <w:rPr>
          <w:rFonts w:ascii="Verdana" w:hAnsi="Verdana" w:cs="Traditional Arabic" w:hint="cs"/>
          <w:b/>
          <w:bCs/>
          <w:sz w:val="32"/>
          <w:szCs w:val="32"/>
          <w:rtl/>
        </w:rPr>
        <w:t xml:space="preserve"> </w:t>
      </w:r>
      <w:r w:rsidRPr="00C24DA8">
        <w:rPr>
          <w:rFonts w:ascii="Verdana" w:hAnsi="Verdana" w:cs="Traditional Arabic"/>
          <w:b/>
          <w:bCs/>
          <w:sz w:val="32"/>
          <w:szCs w:val="32"/>
          <w:rtl/>
        </w:rPr>
        <w:t>نريد)،</w:t>
      </w:r>
      <w:r w:rsidRPr="00C24DA8">
        <w:rPr>
          <w:rFonts w:ascii="Verdana" w:hAnsi="Verdana" w:cs="Traditional Arabic"/>
          <w:sz w:val="32"/>
          <w:szCs w:val="32"/>
          <w:rtl/>
        </w:rPr>
        <w:t xml:space="preserve"> فوجه إليه بطعام أكل منه وحمل إلى منزله.</w:t>
      </w:r>
    </w:p>
    <w:p w:rsidR="0015168B" w:rsidRPr="00C24DA8" w:rsidRDefault="0015168B" w:rsidP="0015168B">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وقال سليمان </w:t>
      </w:r>
      <w:proofErr w:type="spellStart"/>
      <w:r w:rsidR="002135EE" w:rsidRPr="00C24DA8">
        <w:rPr>
          <w:rFonts w:ascii="Verdana" w:hAnsi="Verdana" w:cs="Traditional Arabic"/>
          <w:sz w:val="32"/>
          <w:szCs w:val="32"/>
          <w:rtl/>
        </w:rPr>
        <w:t>الشاذكوني</w:t>
      </w:r>
      <w:proofErr w:type="spellEnd"/>
      <w:r w:rsidR="002135EE" w:rsidRPr="00C24DA8">
        <w:rPr>
          <w:rFonts w:ascii="Verdana" w:hAnsi="Verdana" w:cs="Traditional Arabic"/>
          <w:sz w:val="32"/>
          <w:szCs w:val="32"/>
          <w:rtl/>
        </w:rPr>
        <w:t xml:space="preserve">: كان لي بني في المكتب فانصرف إلي يوماً فقال: يا أبه الا </w:t>
      </w:r>
      <w:r w:rsidRPr="00C24DA8">
        <w:rPr>
          <w:rFonts w:ascii="Verdana" w:hAnsi="Verdana" w:cs="Traditional Arabic" w:hint="cs"/>
          <w:sz w:val="32"/>
          <w:szCs w:val="32"/>
          <w:rtl/>
        </w:rPr>
        <w:t>أحدثك</w:t>
      </w:r>
      <w:r w:rsidR="002135EE" w:rsidRPr="00C24DA8">
        <w:rPr>
          <w:rFonts w:ascii="Verdana" w:hAnsi="Verdana" w:cs="Traditional Arabic"/>
          <w:sz w:val="32"/>
          <w:szCs w:val="32"/>
          <w:rtl/>
        </w:rPr>
        <w:t xml:space="preserve"> بطريف؟ </w:t>
      </w:r>
    </w:p>
    <w:p w:rsidR="0015168B" w:rsidRPr="00C24DA8" w:rsidRDefault="0015168B" w:rsidP="0015168B">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فقال: هات، فقال: كنت أقرأ على المعلم أن أبي يدعوك وأشعب الطامع عنده </w:t>
      </w:r>
      <w:proofErr w:type="spellStart"/>
      <w:r w:rsidR="002135EE" w:rsidRPr="00C24DA8">
        <w:rPr>
          <w:rFonts w:ascii="Verdana" w:hAnsi="Verdana" w:cs="Traditional Arabic"/>
          <w:sz w:val="32"/>
          <w:szCs w:val="32"/>
          <w:rtl/>
        </w:rPr>
        <w:t>جالس،فلبس</w:t>
      </w:r>
      <w:proofErr w:type="spellEnd"/>
      <w:r w:rsidR="002135EE" w:rsidRPr="00C24DA8">
        <w:rPr>
          <w:rFonts w:ascii="Verdana" w:hAnsi="Verdana" w:cs="Traditional Arabic"/>
          <w:sz w:val="32"/>
          <w:szCs w:val="32"/>
          <w:rtl/>
        </w:rPr>
        <w:t xml:space="preserve"> نعله وقال: امش بين يدي، فقلت: إنما أقرأ عشري، </w:t>
      </w:r>
    </w:p>
    <w:p w:rsidR="0015168B" w:rsidRPr="00C24DA8" w:rsidRDefault="002135EE" w:rsidP="0015168B">
      <w:pPr>
        <w:jc w:val="both"/>
        <w:rPr>
          <w:rFonts w:ascii="Verdana" w:hAnsi="Verdana" w:cs="Traditional Arabic"/>
          <w:sz w:val="32"/>
          <w:szCs w:val="32"/>
          <w:rtl/>
        </w:rPr>
      </w:pPr>
      <w:r w:rsidRPr="00C24DA8">
        <w:rPr>
          <w:rFonts w:ascii="Verdana" w:hAnsi="Verdana" w:cs="Traditional Arabic"/>
          <w:sz w:val="32"/>
          <w:szCs w:val="32"/>
          <w:rtl/>
        </w:rPr>
        <w:t>فقال: عجبت أن تفلح أو يفلح أبوك.</w:t>
      </w:r>
    </w:p>
    <w:p w:rsidR="0015168B" w:rsidRPr="00C24DA8" w:rsidRDefault="002135EE" w:rsidP="0015168B">
      <w:pPr>
        <w:pStyle w:val="a3"/>
        <w:numPr>
          <w:ilvl w:val="0"/>
          <w:numId w:val="2"/>
        </w:numPr>
        <w:jc w:val="both"/>
        <w:rPr>
          <w:rFonts w:cs="Traditional Arabic"/>
          <w:sz w:val="32"/>
          <w:szCs w:val="32"/>
        </w:rPr>
      </w:pPr>
      <w:r w:rsidRPr="00C24DA8">
        <w:rPr>
          <w:rFonts w:ascii="Verdana" w:hAnsi="Verdana" w:cs="Traditional Arabic"/>
          <w:sz w:val="32"/>
          <w:szCs w:val="32"/>
          <w:rtl/>
        </w:rPr>
        <w:t>وحكى الحسن بن علي الخلال عن أبي عاصم النبيل قال: سمعت أشعب يقول: ما زفت بالمدينة امرأة قط إلى زوجها إلا كنست بيتي و</w:t>
      </w:r>
      <w:r w:rsidR="0015168B" w:rsidRPr="00C24DA8">
        <w:rPr>
          <w:rFonts w:ascii="Verdana" w:hAnsi="Verdana" w:cs="Traditional Arabic"/>
          <w:sz w:val="32"/>
          <w:szCs w:val="32"/>
          <w:rtl/>
        </w:rPr>
        <w:t>رفعت ستري طمعاً في أن تهدي إلي.</w:t>
      </w:r>
    </w:p>
    <w:p w:rsidR="0015168B" w:rsidRPr="00C24DA8" w:rsidRDefault="002135EE" w:rsidP="0015168B">
      <w:pPr>
        <w:pStyle w:val="a3"/>
        <w:numPr>
          <w:ilvl w:val="0"/>
          <w:numId w:val="2"/>
        </w:numPr>
        <w:jc w:val="both"/>
        <w:rPr>
          <w:rFonts w:cs="Traditional Arabic"/>
          <w:sz w:val="32"/>
          <w:szCs w:val="32"/>
        </w:rPr>
      </w:pPr>
      <w:r w:rsidRPr="00C24DA8">
        <w:rPr>
          <w:rFonts w:ascii="Verdana" w:hAnsi="Verdana" w:cs="Traditional Arabic"/>
          <w:sz w:val="32"/>
          <w:szCs w:val="32"/>
          <w:rtl/>
        </w:rPr>
        <w:t xml:space="preserve">وقيل لأشعب: هل رأيت أطمع منك؟ </w:t>
      </w:r>
    </w:p>
    <w:p w:rsidR="0015168B" w:rsidRPr="00C24DA8" w:rsidRDefault="002135EE" w:rsidP="0015168B">
      <w:pPr>
        <w:jc w:val="both"/>
        <w:rPr>
          <w:rFonts w:ascii="Verdana" w:hAnsi="Verdana" w:cs="Traditional Arabic"/>
          <w:sz w:val="32"/>
          <w:szCs w:val="32"/>
          <w:rtl/>
        </w:rPr>
      </w:pPr>
      <w:r w:rsidRPr="00C24DA8">
        <w:rPr>
          <w:rFonts w:ascii="Verdana" w:hAnsi="Verdana" w:cs="Traditional Arabic"/>
          <w:sz w:val="32"/>
          <w:szCs w:val="32"/>
          <w:rtl/>
        </w:rPr>
        <w:t>قال: نعم، شاة كانت لي على سطح فنظرت إلى قوس قزح فظنته حبل قت فأهوت إليه واثبة من السطح فاندق عنقها.</w:t>
      </w:r>
    </w:p>
    <w:p w:rsidR="0015168B" w:rsidRPr="00C24DA8" w:rsidRDefault="0015168B" w:rsidP="0015168B">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وقدم على يزيد بن حاتم مصر فجلس في مجلسه من الناس، فدعا يزيد بعض غلمانه وأسر له بشيء، فقام أشعب فقبل يده، فقال له: ولم فعلت هذا؟ </w:t>
      </w:r>
    </w:p>
    <w:p w:rsidR="0015168B" w:rsidRPr="00C24DA8" w:rsidRDefault="0015168B" w:rsidP="0015168B">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قال: رأيتك أسررت إلى غلامك بشيء فعلمت أنك قد أمرت لي بصلة، فضحك منه وقال: ما فعلت ولكني أفعل، وأمر له بصلة. (عطيَّة)</w:t>
      </w:r>
    </w:p>
    <w:p w:rsidR="004E2C02" w:rsidRPr="00C24DA8" w:rsidRDefault="0015168B" w:rsidP="0015168B">
      <w:pPr>
        <w:jc w:val="both"/>
        <w:rPr>
          <w:rFonts w:ascii="Verdana" w:hAnsi="Verdana" w:cs="Traditional Arabic"/>
          <w:sz w:val="32"/>
          <w:szCs w:val="32"/>
          <w:rtl/>
        </w:rPr>
      </w:pPr>
      <w:r w:rsidRPr="00C24DA8">
        <w:rPr>
          <w:rFonts w:ascii="Verdana" w:hAnsi="Verdana" w:cs="Traditional Arabic" w:hint="cs"/>
          <w:sz w:val="32"/>
          <w:szCs w:val="32"/>
          <w:rtl/>
        </w:rPr>
        <w:lastRenderedPageBreak/>
        <w:t xml:space="preserve">  </w:t>
      </w:r>
      <w:r w:rsidR="004E2C02" w:rsidRPr="00C24DA8">
        <w:rPr>
          <w:rFonts w:ascii="Verdana" w:hAnsi="Verdana" w:cs="Traditional Arabic" w:hint="cs"/>
          <w:sz w:val="32"/>
          <w:szCs w:val="32"/>
          <w:rtl/>
        </w:rPr>
        <w:t>-</w:t>
      </w: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وحكى </w:t>
      </w:r>
      <w:proofErr w:type="spellStart"/>
      <w:r w:rsidR="002135EE" w:rsidRPr="00C24DA8">
        <w:rPr>
          <w:rFonts w:ascii="Verdana" w:hAnsi="Verdana" w:cs="Traditional Arabic"/>
          <w:sz w:val="32"/>
          <w:szCs w:val="32"/>
          <w:rtl/>
        </w:rPr>
        <w:t>المدائني</w:t>
      </w:r>
      <w:proofErr w:type="spellEnd"/>
      <w:r w:rsidR="002135EE" w:rsidRPr="00C24DA8">
        <w:rPr>
          <w:rFonts w:ascii="Verdana" w:hAnsi="Verdana" w:cs="Traditional Arabic"/>
          <w:sz w:val="32"/>
          <w:szCs w:val="32"/>
          <w:rtl/>
        </w:rPr>
        <w:t xml:space="preserve"> قال: تغدى أشعب مع زياد بن عبيد الله الحارثي فجاءوه بمضيرة فقال أشعب للخباز ضعها بين يدي، فوضعها وحكى </w:t>
      </w:r>
      <w:proofErr w:type="spellStart"/>
      <w:r w:rsidR="002135EE" w:rsidRPr="00C24DA8">
        <w:rPr>
          <w:rFonts w:ascii="Verdana" w:hAnsi="Verdana" w:cs="Traditional Arabic"/>
          <w:sz w:val="32"/>
          <w:szCs w:val="32"/>
          <w:rtl/>
        </w:rPr>
        <w:t>المدائني</w:t>
      </w:r>
      <w:proofErr w:type="spellEnd"/>
      <w:r w:rsidR="002135EE" w:rsidRPr="00C24DA8">
        <w:rPr>
          <w:rFonts w:ascii="Verdana" w:hAnsi="Verdana" w:cs="Traditional Arabic"/>
          <w:sz w:val="32"/>
          <w:szCs w:val="32"/>
          <w:rtl/>
        </w:rPr>
        <w:t xml:space="preserve"> عن حبهم بن خلف</w:t>
      </w:r>
    </w:p>
    <w:p w:rsidR="004E2C02" w:rsidRPr="00C24DA8" w:rsidRDefault="002135EE" w:rsidP="0015168B">
      <w:pPr>
        <w:jc w:val="both"/>
        <w:rPr>
          <w:rFonts w:ascii="Verdana" w:hAnsi="Verdana" w:cs="Traditional Arabic"/>
          <w:sz w:val="32"/>
          <w:szCs w:val="32"/>
          <w:rtl/>
        </w:rPr>
      </w:pPr>
      <w:r w:rsidRPr="00C24DA8">
        <w:rPr>
          <w:rFonts w:ascii="Verdana" w:hAnsi="Verdana" w:cs="Traditional Arabic"/>
          <w:sz w:val="32"/>
          <w:szCs w:val="32"/>
          <w:rtl/>
        </w:rPr>
        <w:t xml:space="preserve"> قال: حدثني رجل قال: قلت لأشعب: لو تحدثت عندي العشية، </w:t>
      </w:r>
    </w:p>
    <w:p w:rsidR="004E2C02" w:rsidRPr="00C24DA8" w:rsidRDefault="002135EE" w:rsidP="0015168B">
      <w:pPr>
        <w:jc w:val="both"/>
        <w:rPr>
          <w:rFonts w:ascii="Verdana" w:hAnsi="Verdana" w:cs="Traditional Arabic"/>
          <w:sz w:val="32"/>
          <w:szCs w:val="32"/>
          <w:rtl/>
        </w:rPr>
      </w:pPr>
      <w:r w:rsidRPr="00C24DA8">
        <w:rPr>
          <w:rFonts w:ascii="Verdana" w:hAnsi="Verdana" w:cs="Traditional Arabic"/>
          <w:sz w:val="32"/>
          <w:szCs w:val="32"/>
          <w:rtl/>
        </w:rPr>
        <w:t xml:space="preserve">قال: أكره أن يجيء ثقيل، </w:t>
      </w:r>
    </w:p>
    <w:p w:rsidR="004E2C02" w:rsidRPr="00C24DA8" w:rsidRDefault="002135EE" w:rsidP="0015168B">
      <w:pPr>
        <w:jc w:val="both"/>
        <w:rPr>
          <w:rFonts w:ascii="Verdana" w:hAnsi="Verdana" w:cs="Traditional Arabic"/>
          <w:sz w:val="32"/>
          <w:szCs w:val="32"/>
          <w:rtl/>
        </w:rPr>
      </w:pPr>
      <w:r w:rsidRPr="00C24DA8">
        <w:rPr>
          <w:rFonts w:ascii="Verdana" w:hAnsi="Verdana" w:cs="Traditional Arabic"/>
          <w:sz w:val="32"/>
          <w:szCs w:val="32"/>
          <w:rtl/>
        </w:rPr>
        <w:t xml:space="preserve">قلت: ليس غيرك وغيري، </w:t>
      </w:r>
    </w:p>
    <w:p w:rsidR="004E2C02" w:rsidRPr="00C24DA8" w:rsidRDefault="002135EE" w:rsidP="0015168B">
      <w:pPr>
        <w:jc w:val="both"/>
        <w:rPr>
          <w:rFonts w:ascii="Verdana" w:hAnsi="Verdana" w:cs="Traditional Arabic"/>
          <w:sz w:val="32"/>
          <w:szCs w:val="32"/>
          <w:rtl/>
        </w:rPr>
      </w:pPr>
      <w:r w:rsidRPr="00C24DA8">
        <w:rPr>
          <w:rFonts w:ascii="Verdana" w:hAnsi="Verdana" w:cs="Traditional Arabic"/>
          <w:sz w:val="32"/>
          <w:szCs w:val="32"/>
          <w:rtl/>
        </w:rPr>
        <w:t>قال: فإذا صليت الظهر فأنا عندك، فصلى وجاء، فلما وضعت الجارية الطعام إذا صديق لي يدق الباب، قال: ألا ترى؟</w:t>
      </w:r>
    </w:p>
    <w:p w:rsidR="004E2C02" w:rsidRPr="00C24DA8" w:rsidRDefault="002135EE" w:rsidP="0015168B">
      <w:pPr>
        <w:jc w:val="both"/>
        <w:rPr>
          <w:rFonts w:ascii="Verdana" w:hAnsi="Verdana" w:cs="Traditional Arabic"/>
          <w:sz w:val="32"/>
          <w:szCs w:val="32"/>
          <w:rtl/>
        </w:rPr>
      </w:pPr>
      <w:r w:rsidRPr="00C24DA8">
        <w:rPr>
          <w:rFonts w:ascii="Verdana" w:hAnsi="Verdana" w:cs="Traditional Arabic"/>
          <w:sz w:val="32"/>
          <w:szCs w:val="32"/>
          <w:rtl/>
        </w:rPr>
        <w:t xml:space="preserve"> قد صرت إلى ما أكره، </w:t>
      </w:r>
    </w:p>
    <w:p w:rsidR="004E2C02" w:rsidRPr="00C24DA8" w:rsidRDefault="002135EE" w:rsidP="0015168B">
      <w:pPr>
        <w:jc w:val="both"/>
        <w:rPr>
          <w:rFonts w:ascii="Verdana" w:hAnsi="Verdana" w:cs="Traditional Arabic"/>
          <w:sz w:val="32"/>
          <w:szCs w:val="32"/>
          <w:rtl/>
        </w:rPr>
      </w:pPr>
      <w:r w:rsidRPr="00C24DA8">
        <w:rPr>
          <w:rFonts w:ascii="Verdana" w:hAnsi="Verdana" w:cs="Traditional Arabic"/>
          <w:sz w:val="32"/>
          <w:szCs w:val="32"/>
          <w:rtl/>
        </w:rPr>
        <w:t>قلت: إن لك عندي فيه عشر خصال، قال: فما هي؟ قلت: أولها أنه لا يأكل مع ضيف، قال: التسع خصال لك، أدخله.</w:t>
      </w:r>
    </w:p>
    <w:p w:rsidR="00FE4E0E" w:rsidRDefault="002135EE" w:rsidP="004E2C02">
      <w:pPr>
        <w:pStyle w:val="a3"/>
        <w:numPr>
          <w:ilvl w:val="0"/>
          <w:numId w:val="2"/>
        </w:numPr>
        <w:jc w:val="both"/>
        <w:rPr>
          <w:rFonts w:cs="Traditional Arabic"/>
          <w:b/>
          <w:bCs/>
          <w:sz w:val="32"/>
          <w:szCs w:val="32"/>
        </w:rPr>
      </w:pPr>
      <w:r w:rsidRPr="00C24DA8">
        <w:rPr>
          <w:rFonts w:ascii="Verdana" w:hAnsi="Verdana" w:cs="Traditional Arabic"/>
          <w:sz w:val="32"/>
          <w:szCs w:val="32"/>
          <w:rtl/>
        </w:rPr>
        <w:t xml:space="preserve">عن </w:t>
      </w:r>
      <w:proofErr w:type="spellStart"/>
      <w:r w:rsidRPr="00C24DA8">
        <w:rPr>
          <w:rFonts w:ascii="Verdana" w:hAnsi="Verdana" w:cs="Traditional Arabic"/>
          <w:sz w:val="32"/>
          <w:szCs w:val="32"/>
          <w:rtl/>
        </w:rPr>
        <w:t>المدائني</w:t>
      </w:r>
      <w:proofErr w:type="spellEnd"/>
      <w:r w:rsidRPr="00C24DA8">
        <w:rPr>
          <w:rFonts w:ascii="Verdana" w:hAnsi="Verdana" w:cs="Traditional Arabic"/>
          <w:sz w:val="32"/>
          <w:szCs w:val="32"/>
          <w:rtl/>
        </w:rPr>
        <w:t xml:space="preserve"> قال: توضأ أشعب فغسل رجله اليسرى وترك اليمنى، فقيل له: تركت غسل اليمنى، فقال: لأن النبي صلى الله عليه وسلم قال: أمتي غر </w:t>
      </w:r>
      <w:proofErr w:type="spellStart"/>
      <w:r w:rsidRPr="00C24DA8">
        <w:rPr>
          <w:rFonts w:ascii="Verdana" w:hAnsi="Verdana" w:cs="Traditional Arabic"/>
          <w:sz w:val="32"/>
          <w:szCs w:val="32"/>
          <w:rtl/>
        </w:rPr>
        <w:t>محجلون</w:t>
      </w:r>
      <w:proofErr w:type="spellEnd"/>
      <w:r w:rsidRPr="00C24DA8">
        <w:rPr>
          <w:rFonts w:ascii="Verdana" w:hAnsi="Verdana" w:cs="Traditional Arabic"/>
          <w:sz w:val="32"/>
          <w:szCs w:val="32"/>
          <w:rtl/>
        </w:rPr>
        <w:t xml:space="preserve"> من آثار الوضوء، وأنا أحب أن أكون أغر محجلاً من الثلاث مطلق اليمين.</w:t>
      </w:r>
    </w:p>
    <w:p w:rsidR="00574D54" w:rsidRPr="00FE4E0E" w:rsidRDefault="00574D54" w:rsidP="00574D54">
      <w:pPr>
        <w:pStyle w:val="a3"/>
        <w:ind w:left="360"/>
        <w:jc w:val="both"/>
        <w:rPr>
          <w:rFonts w:cs="Traditional Arabic"/>
          <w:b/>
          <w:bCs/>
          <w:sz w:val="32"/>
          <w:szCs w:val="32"/>
        </w:rPr>
      </w:pPr>
    </w:p>
    <w:p w:rsidR="004E2C02" w:rsidRPr="00C24DA8" w:rsidRDefault="005E2EA8" w:rsidP="00FE4E0E">
      <w:pPr>
        <w:pStyle w:val="a3"/>
        <w:ind w:left="360"/>
        <w:jc w:val="both"/>
        <w:rPr>
          <w:rFonts w:cs="Traditional Arabic"/>
          <w:b/>
          <w:bCs/>
          <w:sz w:val="32"/>
          <w:szCs w:val="32"/>
        </w:rPr>
      </w:pPr>
      <w:r w:rsidRPr="00C24DA8">
        <w:rPr>
          <w:rFonts w:ascii="Verdana" w:hAnsi="Verdana" w:cs="Traditional Arabic" w:hint="cs"/>
          <w:b/>
          <w:bCs/>
          <w:sz w:val="32"/>
          <w:szCs w:val="32"/>
          <w:rtl/>
        </w:rPr>
        <w:t xml:space="preserve">- </w:t>
      </w:r>
      <w:r w:rsidR="002135EE" w:rsidRPr="00C24DA8">
        <w:rPr>
          <w:rFonts w:ascii="Verdana" w:hAnsi="Verdana" w:cs="Traditional Arabic"/>
          <w:b/>
          <w:bCs/>
          <w:sz w:val="32"/>
          <w:szCs w:val="32"/>
          <w:rtl/>
        </w:rPr>
        <w:t xml:space="preserve">ومن </w:t>
      </w:r>
      <w:r w:rsidR="004E2C02" w:rsidRPr="00C24DA8">
        <w:rPr>
          <w:rFonts w:ascii="Verdana" w:hAnsi="Verdana" w:cs="Traditional Arabic" w:hint="cs"/>
          <w:b/>
          <w:bCs/>
          <w:sz w:val="32"/>
          <w:szCs w:val="32"/>
          <w:rtl/>
        </w:rPr>
        <w:t>أطرف</w:t>
      </w:r>
      <w:r w:rsidR="002135EE" w:rsidRPr="00C24DA8">
        <w:rPr>
          <w:rFonts w:ascii="Verdana" w:hAnsi="Verdana" w:cs="Traditional Arabic"/>
          <w:b/>
          <w:bCs/>
          <w:sz w:val="32"/>
          <w:szCs w:val="32"/>
          <w:rtl/>
        </w:rPr>
        <w:t xml:space="preserve"> نوادر </w:t>
      </w:r>
      <w:r w:rsidR="004E2C02" w:rsidRPr="00C24DA8">
        <w:rPr>
          <w:rFonts w:ascii="Verdana" w:hAnsi="Verdana" w:cs="Traditional Arabic" w:hint="cs"/>
          <w:b/>
          <w:bCs/>
          <w:sz w:val="32"/>
          <w:szCs w:val="32"/>
          <w:rtl/>
        </w:rPr>
        <w:t>أشعب</w:t>
      </w:r>
    </w:p>
    <w:p w:rsidR="005E2EA8" w:rsidRPr="00C24DA8" w:rsidRDefault="002135EE" w:rsidP="00574D54">
      <w:pPr>
        <w:pStyle w:val="a3"/>
        <w:numPr>
          <w:ilvl w:val="0"/>
          <w:numId w:val="2"/>
        </w:numPr>
        <w:jc w:val="both"/>
        <w:rPr>
          <w:rFonts w:ascii="Verdana" w:hAnsi="Verdana" w:cs="Traditional Arabic"/>
          <w:sz w:val="32"/>
          <w:szCs w:val="32"/>
          <w:rtl/>
        </w:rPr>
      </w:pPr>
      <w:r w:rsidRPr="00C24DA8">
        <w:rPr>
          <w:rFonts w:ascii="Verdana" w:hAnsi="Verdana" w:cs="Traditional Arabic"/>
          <w:sz w:val="32"/>
          <w:szCs w:val="32"/>
          <w:rtl/>
        </w:rPr>
        <w:t xml:space="preserve">في كتاب بستان </w:t>
      </w:r>
      <w:r w:rsidR="005E2EA8" w:rsidRPr="00C24DA8">
        <w:rPr>
          <w:rFonts w:ascii="Verdana" w:hAnsi="Verdana" w:cs="Traditional Arabic" w:hint="cs"/>
          <w:sz w:val="32"/>
          <w:szCs w:val="32"/>
          <w:rtl/>
        </w:rPr>
        <w:t xml:space="preserve">الأدباء </w:t>
      </w:r>
      <w:r w:rsidRPr="00C24DA8">
        <w:rPr>
          <w:rFonts w:ascii="Verdana" w:hAnsi="Verdana" w:cs="Traditional Arabic"/>
          <w:sz w:val="32"/>
          <w:szCs w:val="32"/>
          <w:rtl/>
        </w:rPr>
        <w:t xml:space="preserve">، قال: كانت بالمدينة امرأة شديدة </w:t>
      </w:r>
      <w:r w:rsidR="005E2EA8" w:rsidRPr="00C24DA8">
        <w:rPr>
          <w:rFonts w:ascii="Verdana" w:hAnsi="Verdana" w:cs="Traditional Arabic" w:hint="cs"/>
          <w:sz w:val="32"/>
          <w:szCs w:val="32"/>
          <w:rtl/>
        </w:rPr>
        <w:t>الإصابة</w:t>
      </w:r>
      <w:r w:rsidRPr="00C24DA8">
        <w:rPr>
          <w:rFonts w:ascii="Verdana" w:hAnsi="Verdana" w:cs="Traditional Arabic"/>
          <w:sz w:val="32"/>
          <w:szCs w:val="32"/>
          <w:rtl/>
        </w:rPr>
        <w:t xml:space="preserve"> بالعين لا تنظر إلى شيء إلا دمرته</w:t>
      </w:r>
      <w:r w:rsidR="005E2EA8" w:rsidRPr="00C24DA8">
        <w:rPr>
          <w:rFonts w:ascii="Verdana" w:hAnsi="Verdana" w:cs="Traditional Arabic" w:hint="cs"/>
          <w:sz w:val="32"/>
          <w:szCs w:val="32"/>
          <w:rtl/>
        </w:rPr>
        <w:t xml:space="preserve"> </w:t>
      </w:r>
      <w:r w:rsidRPr="00C24DA8">
        <w:rPr>
          <w:rFonts w:ascii="Verdana" w:hAnsi="Verdana" w:cs="Traditional Arabic"/>
          <w:sz w:val="32"/>
          <w:szCs w:val="32"/>
          <w:rtl/>
        </w:rPr>
        <w:t>، فدخلت على أشعب تعوده، وهو محتضر يكلم بنته بصوت ضعيف ويقول</w:t>
      </w:r>
      <w:r w:rsidR="005E2EA8"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يا بنت </w:t>
      </w:r>
      <w:r w:rsidR="005E2EA8" w:rsidRPr="00C24DA8">
        <w:rPr>
          <w:rFonts w:ascii="Verdana" w:hAnsi="Verdana" w:cs="Traditional Arabic" w:hint="cs"/>
          <w:sz w:val="32"/>
          <w:szCs w:val="32"/>
          <w:rtl/>
        </w:rPr>
        <w:t>إذا</w:t>
      </w:r>
      <w:r w:rsidRPr="00C24DA8">
        <w:rPr>
          <w:rFonts w:ascii="Verdana" w:hAnsi="Verdana" w:cs="Traditional Arabic"/>
          <w:sz w:val="32"/>
          <w:szCs w:val="32"/>
          <w:rtl/>
        </w:rPr>
        <w:t xml:space="preserve"> مت فلا تنوحي علي وتندبيني</w:t>
      </w:r>
      <w:r w:rsidR="005E2EA8"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والناس يسمعونك تقولين، </w:t>
      </w:r>
      <w:proofErr w:type="spellStart"/>
      <w:r w:rsidRPr="00C24DA8">
        <w:rPr>
          <w:rFonts w:ascii="Verdana" w:hAnsi="Verdana" w:cs="Traditional Arabic"/>
          <w:sz w:val="32"/>
          <w:szCs w:val="32"/>
          <w:rtl/>
        </w:rPr>
        <w:t>وا</w:t>
      </w:r>
      <w:r w:rsidR="005E2EA8" w:rsidRPr="00C24DA8">
        <w:rPr>
          <w:rFonts w:ascii="Verdana" w:hAnsi="Verdana" w:cs="Traditional Arabic" w:hint="cs"/>
          <w:sz w:val="32"/>
          <w:szCs w:val="32"/>
          <w:rtl/>
        </w:rPr>
        <w:t>أبتاه</w:t>
      </w:r>
      <w:proofErr w:type="spellEnd"/>
      <w:r w:rsidRPr="00C24DA8">
        <w:rPr>
          <w:rFonts w:ascii="Verdana" w:hAnsi="Verdana" w:cs="Traditional Arabic"/>
          <w:sz w:val="32"/>
          <w:szCs w:val="32"/>
          <w:rtl/>
        </w:rPr>
        <w:t xml:space="preserve"> </w:t>
      </w:r>
      <w:r w:rsidR="005E2EA8" w:rsidRPr="00C24DA8">
        <w:rPr>
          <w:rFonts w:ascii="Verdana" w:hAnsi="Verdana" w:cs="Traditional Arabic" w:hint="cs"/>
          <w:sz w:val="32"/>
          <w:szCs w:val="32"/>
          <w:rtl/>
        </w:rPr>
        <w:t>أندبك</w:t>
      </w:r>
      <w:r w:rsidRPr="00C24DA8">
        <w:rPr>
          <w:rFonts w:ascii="Verdana" w:hAnsi="Verdana" w:cs="Traditional Arabic"/>
          <w:sz w:val="32"/>
          <w:szCs w:val="32"/>
          <w:rtl/>
        </w:rPr>
        <w:t xml:space="preserve"> للصلاة والصيام، والفقه والقرآن، فيكذبونك، ويلعنوني، والتفت </w:t>
      </w:r>
      <w:r w:rsidR="005E2EA8" w:rsidRPr="00C24DA8">
        <w:rPr>
          <w:rFonts w:ascii="Verdana" w:hAnsi="Verdana" w:cs="Traditional Arabic" w:hint="cs"/>
          <w:sz w:val="32"/>
          <w:szCs w:val="32"/>
          <w:rtl/>
        </w:rPr>
        <w:t>أشعب</w:t>
      </w:r>
      <w:r w:rsidRPr="00C24DA8">
        <w:rPr>
          <w:rFonts w:ascii="Verdana" w:hAnsi="Verdana" w:cs="Traditional Arabic"/>
          <w:sz w:val="32"/>
          <w:szCs w:val="32"/>
          <w:rtl/>
        </w:rPr>
        <w:t xml:space="preserve"> </w:t>
      </w:r>
      <w:r w:rsidR="005E2EA8" w:rsidRPr="00C24DA8">
        <w:rPr>
          <w:rFonts w:ascii="Verdana" w:hAnsi="Verdana" w:cs="Traditional Arabic" w:hint="cs"/>
          <w:sz w:val="32"/>
          <w:szCs w:val="32"/>
          <w:rtl/>
        </w:rPr>
        <w:t>فرأى</w:t>
      </w:r>
      <w:r w:rsidRPr="00C24DA8">
        <w:rPr>
          <w:rFonts w:ascii="Verdana" w:hAnsi="Verdana" w:cs="Traditional Arabic"/>
          <w:sz w:val="32"/>
          <w:szCs w:val="32"/>
          <w:rtl/>
        </w:rPr>
        <w:t xml:space="preserve"> المرأة فغطى وجهه بكمه وقال لها يا فلانة نشدتك الله إن كنت استحسنت شيئاً مما </w:t>
      </w:r>
      <w:r w:rsidR="005E2EA8" w:rsidRPr="00C24DA8">
        <w:rPr>
          <w:rFonts w:ascii="Verdana" w:hAnsi="Verdana" w:cs="Traditional Arabic" w:hint="cs"/>
          <w:sz w:val="32"/>
          <w:szCs w:val="32"/>
          <w:rtl/>
        </w:rPr>
        <w:t>أنا</w:t>
      </w:r>
      <w:r w:rsidRPr="00C24DA8">
        <w:rPr>
          <w:rFonts w:ascii="Verdana" w:hAnsi="Verdana" w:cs="Traditional Arabic"/>
          <w:sz w:val="32"/>
          <w:szCs w:val="32"/>
          <w:rtl/>
        </w:rPr>
        <w:t xml:space="preserve"> فيه، فصلي على النبي صلى الله عليه وسلم فقالت: سخنت عينك وفي أي شيء أنت حتى استحسنه، أنما أنت في آخر رمق </w:t>
      </w:r>
    </w:p>
    <w:p w:rsidR="005E2EA8" w:rsidRPr="00C24DA8" w:rsidRDefault="005E2EA8" w:rsidP="005E2EA8">
      <w:pPr>
        <w:jc w:val="both"/>
        <w:rPr>
          <w:rFonts w:ascii="Verdana" w:hAnsi="Verdana" w:cs="Traditional Arabic"/>
          <w:sz w:val="32"/>
          <w:szCs w:val="32"/>
          <w:rtl/>
        </w:rPr>
      </w:pPr>
      <w:r w:rsidRPr="00C24DA8">
        <w:rPr>
          <w:rFonts w:ascii="Verdana" w:hAnsi="Verdana" w:cs="Traditional Arabic" w:hint="cs"/>
          <w:sz w:val="32"/>
          <w:szCs w:val="32"/>
          <w:rtl/>
        </w:rPr>
        <w:lastRenderedPageBreak/>
        <w:t xml:space="preserve">  </w:t>
      </w:r>
      <w:r w:rsidR="002135EE" w:rsidRPr="00C24DA8">
        <w:rPr>
          <w:rFonts w:ascii="Verdana" w:hAnsi="Verdana" w:cs="Traditional Arabic"/>
          <w:sz w:val="32"/>
          <w:szCs w:val="32"/>
          <w:rtl/>
        </w:rPr>
        <w:t xml:space="preserve">فقال </w:t>
      </w:r>
      <w:r w:rsidRPr="00C24DA8">
        <w:rPr>
          <w:rFonts w:ascii="Verdana" w:hAnsi="Verdana" w:cs="Traditional Arabic" w:hint="cs"/>
          <w:sz w:val="32"/>
          <w:szCs w:val="32"/>
          <w:rtl/>
        </w:rPr>
        <w:t>أشعب</w:t>
      </w:r>
      <w:r w:rsidR="002135EE" w:rsidRPr="00C24DA8">
        <w:rPr>
          <w:rFonts w:ascii="Verdana" w:hAnsi="Verdana" w:cs="Traditional Arabic"/>
          <w:sz w:val="32"/>
          <w:szCs w:val="32"/>
          <w:rtl/>
        </w:rPr>
        <w:t>: قد</w:t>
      </w: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علمت ذلك، ولكن قلت لا تكونين قد استحسنت خفة الموت علي وسهولة النزع، فيشتد ما أنا</w:t>
      </w:r>
      <w:r w:rsidR="00574D54">
        <w:rPr>
          <w:rFonts w:ascii="Verdana" w:hAnsi="Verdana" w:cs="Traditional Arabic" w:hint="cs"/>
          <w:sz w:val="32"/>
          <w:szCs w:val="32"/>
          <w:rtl/>
        </w:rPr>
        <w:t xml:space="preserve"> </w:t>
      </w:r>
      <w:r w:rsidR="002135EE" w:rsidRPr="00C24DA8">
        <w:rPr>
          <w:rFonts w:ascii="Verdana" w:hAnsi="Verdana" w:cs="Traditional Arabic"/>
          <w:sz w:val="32"/>
          <w:szCs w:val="32"/>
          <w:rtl/>
        </w:rPr>
        <w:t>فيه فخرجت من عنده، وهي تشتمه، فضحك من كان حوله، حتى أولاده ونساؤه ثم مات</w:t>
      </w:r>
    </w:p>
    <w:p w:rsidR="005E2EA8" w:rsidRPr="00C24DA8" w:rsidRDefault="002135EE" w:rsidP="005E2EA8">
      <w:pPr>
        <w:pStyle w:val="a3"/>
        <w:numPr>
          <w:ilvl w:val="0"/>
          <w:numId w:val="2"/>
        </w:numPr>
        <w:jc w:val="both"/>
        <w:rPr>
          <w:rFonts w:cs="Traditional Arabic"/>
          <w:sz w:val="32"/>
          <w:szCs w:val="32"/>
        </w:rPr>
      </w:pPr>
      <w:r w:rsidRPr="00C24DA8">
        <w:rPr>
          <w:rFonts w:ascii="Verdana" w:hAnsi="Verdana" w:cs="Traditional Arabic"/>
          <w:sz w:val="32"/>
          <w:szCs w:val="32"/>
          <w:rtl/>
        </w:rPr>
        <w:t>أراد أشعب الذهاب إلى عرس فقام البواب بمنعه من الدخول, فابتعد أشعب عن المكان ليبحث عن حيلة يدخل بها، فعاد يحمل فردة حذائه في يده ويعلق الأخرى داخل كمه , وقد أمسك بمنديل ينظف به فمه , ثم اقترب من البواب وقال له : لقد أكلت في الفوج السابق وخرجت مسرعاً فنسيت فردة حذائي بالداخل فهل يمكن أن تتفضل وتخرجا لي فقال البواب : إني مشغول الآن , ادخل فأخرجها بنفسك . فدخل أشعب , وأكل , وخرج</w:t>
      </w:r>
    </w:p>
    <w:p w:rsidR="004C6FD0" w:rsidRPr="00C24DA8" w:rsidRDefault="002135EE" w:rsidP="004C6FD0">
      <w:pPr>
        <w:pStyle w:val="a3"/>
        <w:numPr>
          <w:ilvl w:val="0"/>
          <w:numId w:val="2"/>
        </w:numPr>
        <w:jc w:val="both"/>
        <w:rPr>
          <w:rFonts w:cs="Traditional Arabic"/>
          <w:sz w:val="32"/>
          <w:szCs w:val="32"/>
        </w:rPr>
      </w:pPr>
      <w:r w:rsidRPr="00C24DA8">
        <w:rPr>
          <w:rFonts w:ascii="Verdana" w:hAnsi="Verdana" w:cs="Traditional Arabic"/>
          <w:sz w:val="32"/>
          <w:szCs w:val="32"/>
          <w:rtl/>
        </w:rPr>
        <w:t xml:space="preserve">ضاق احد </w:t>
      </w:r>
      <w:r w:rsidR="004C6FD0" w:rsidRPr="00C24DA8">
        <w:rPr>
          <w:rFonts w:ascii="Verdana" w:hAnsi="Verdana" w:cs="Traditional Arabic" w:hint="cs"/>
          <w:sz w:val="32"/>
          <w:szCs w:val="32"/>
          <w:rtl/>
        </w:rPr>
        <w:t>أصدقاء</w:t>
      </w:r>
      <w:r w:rsidRPr="00C24DA8">
        <w:rPr>
          <w:rFonts w:ascii="Verdana" w:hAnsi="Verdana" w:cs="Traditional Arabic"/>
          <w:sz w:val="32"/>
          <w:szCs w:val="32"/>
          <w:rtl/>
        </w:rPr>
        <w:t xml:space="preserve"> </w:t>
      </w:r>
      <w:r w:rsidR="004C6FD0" w:rsidRPr="00C24DA8">
        <w:rPr>
          <w:rFonts w:ascii="Verdana" w:hAnsi="Verdana" w:cs="Traditional Arabic" w:hint="cs"/>
          <w:sz w:val="32"/>
          <w:szCs w:val="32"/>
          <w:rtl/>
        </w:rPr>
        <w:t>أشعب</w:t>
      </w:r>
      <w:r w:rsidRPr="00C24DA8">
        <w:rPr>
          <w:rFonts w:ascii="Verdana" w:hAnsi="Verdana" w:cs="Traditional Arabic"/>
          <w:sz w:val="32"/>
          <w:szCs w:val="32"/>
          <w:rtl/>
        </w:rPr>
        <w:t xml:space="preserve"> به يوما من كثره ما</w:t>
      </w:r>
      <w:r w:rsidR="004C6FD0"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دعاه </w:t>
      </w:r>
      <w:r w:rsidR="004C6FD0" w:rsidRPr="00C24DA8">
        <w:rPr>
          <w:rFonts w:ascii="Verdana" w:hAnsi="Verdana" w:cs="Traditional Arabic" w:hint="cs"/>
          <w:sz w:val="32"/>
          <w:szCs w:val="32"/>
          <w:rtl/>
        </w:rPr>
        <w:t>إلى</w:t>
      </w:r>
      <w:r w:rsidRPr="00C24DA8">
        <w:rPr>
          <w:rFonts w:ascii="Verdana" w:hAnsi="Verdana" w:cs="Traditional Arabic"/>
          <w:sz w:val="32"/>
          <w:szCs w:val="32"/>
          <w:rtl/>
        </w:rPr>
        <w:t xml:space="preserve"> الطعام مما اضطر </w:t>
      </w:r>
      <w:r w:rsidR="004C6FD0" w:rsidRPr="00C24DA8">
        <w:rPr>
          <w:rFonts w:ascii="Verdana" w:hAnsi="Verdana" w:cs="Traditional Arabic" w:hint="cs"/>
          <w:sz w:val="32"/>
          <w:szCs w:val="32"/>
          <w:rtl/>
        </w:rPr>
        <w:t>أشعب</w:t>
      </w:r>
      <w:r w:rsidRPr="00C24DA8">
        <w:rPr>
          <w:rFonts w:ascii="Verdana" w:hAnsi="Verdana" w:cs="Traditional Arabic"/>
          <w:sz w:val="32"/>
          <w:szCs w:val="32"/>
          <w:rtl/>
        </w:rPr>
        <w:t xml:space="preserve"> </w:t>
      </w:r>
      <w:r w:rsidR="004C6FD0" w:rsidRPr="00C24DA8">
        <w:rPr>
          <w:rFonts w:ascii="Verdana" w:hAnsi="Verdana" w:cs="Traditional Arabic" w:hint="cs"/>
          <w:sz w:val="32"/>
          <w:szCs w:val="32"/>
          <w:rtl/>
        </w:rPr>
        <w:t>إلى</w:t>
      </w:r>
      <w:r w:rsidRPr="00C24DA8">
        <w:rPr>
          <w:rFonts w:ascii="Verdana" w:hAnsi="Verdana" w:cs="Traditional Arabic"/>
          <w:sz w:val="32"/>
          <w:szCs w:val="32"/>
          <w:rtl/>
        </w:rPr>
        <w:t xml:space="preserve"> دعوته </w:t>
      </w:r>
      <w:r w:rsidR="004C6FD0" w:rsidRPr="00C24DA8">
        <w:rPr>
          <w:rFonts w:ascii="Verdana" w:hAnsi="Verdana" w:cs="Traditional Arabic" w:hint="cs"/>
          <w:sz w:val="32"/>
          <w:szCs w:val="32"/>
          <w:rtl/>
        </w:rPr>
        <w:t>إلى</w:t>
      </w:r>
      <w:r w:rsidRPr="00C24DA8">
        <w:rPr>
          <w:rFonts w:ascii="Verdana" w:hAnsi="Verdana" w:cs="Traditional Arabic"/>
          <w:sz w:val="32"/>
          <w:szCs w:val="32"/>
          <w:rtl/>
        </w:rPr>
        <w:t xml:space="preserve"> منزله وقدم له على </w:t>
      </w:r>
      <w:r w:rsidR="004C6FD0" w:rsidRPr="00C24DA8">
        <w:rPr>
          <w:rFonts w:ascii="Verdana" w:hAnsi="Verdana" w:cs="Traditional Arabic" w:hint="cs"/>
          <w:sz w:val="32"/>
          <w:szCs w:val="32"/>
          <w:rtl/>
        </w:rPr>
        <w:t>المائدة</w:t>
      </w:r>
      <w:r w:rsidRPr="00C24DA8">
        <w:rPr>
          <w:rFonts w:ascii="Verdana" w:hAnsi="Verdana" w:cs="Traditional Arabic"/>
          <w:sz w:val="32"/>
          <w:szCs w:val="32"/>
          <w:rtl/>
        </w:rPr>
        <w:t xml:space="preserve"> دجاجه ولكن الرجل لم يستطع </w:t>
      </w:r>
      <w:r w:rsidR="004C6FD0" w:rsidRPr="00C24DA8">
        <w:rPr>
          <w:rFonts w:ascii="Verdana" w:hAnsi="Verdana" w:cs="Traditional Arabic" w:hint="cs"/>
          <w:sz w:val="32"/>
          <w:szCs w:val="32"/>
          <w:rtl/>
        </w:rPr>
        <w:t>أكلها</w:t>
      </w:r>
      <w:r w:rsidRPr="00C24DA8">
        <w:rPr>
          <w:rFonts w:ascii="Verdana" w:hAnsi="Verdana" w:cs="Traditional Arabic"/>
          <w:sz w:val="32"/>
          <w:szCs w:val="32"/>
          <w:rtl/>
        </w:rPr>
        <w:t xml:space="preserve"> لشده صلابتها وبات الرجل عند </w:t>
      </w:r>
      <w:r w:rsidR="004C6FD0" w:rsidRPr="00C24DA8">
        <w:rPr>
          <w:rFonts w:ascii="Verdana" w:hAnsi="Verdana" w:cs="Traditional Arabic" w:hint="cs"/>
          <w:sz w:val="32"/>
          <w:szCs w:val="32"/>
          <w:rtl/>
        </w:rPr>
        <w:t>أشعب</w:t>
      </w:r>
      <w:r w:rsidRPr="00C24DA8">
        <w:rPr>
          <w:rFonts w:ascii="Verdana" w:hAnsi="Verdana" w:cs="Traditional Arabic"/>
          <w:sz w:val="32"/>
          <w:szCs w:val="32"/>
          <w:rtl/>
        </w:rPr>
        <w:t xml:space="preserve"> </w:t>
      </w:r>
    </w:p>
    <w:p w:rsidR="004C6FD0" w:rsidRPr="00C24DA8" w:rsidRDefault="004C6FD0" w:rsidP="004C6FD0">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وفى اليوم </w:t>
      </w:r>
      <w:r w:rsidRPr="00C24DA8">
        <w:rPr>
          <w:rFonts w:ascii="Verdana" w:hAnsi="Verdana" w:cs="Traditional Arabic" w:hint="cs"/>
          <w:sz w:val="32"/>
          <w:szCs w:val="32"/>
          <w:rtl/>
        </w:rPr>
        <w:t>التالي</w:t>
      </w:r>
      <w:r w:rsidR="002135EE" w:rsidRPr="00C24DA8">
        <w:rPr>
          <w:rFonts w:ascii="Verdana" w:hAnsi="Verdana" w:cs="Traditional Arabic"/>
          <w:sz w:val="32"/>
          <w:szCs w:val="32"/>
          <w:rtl/>
        </w:rPr>
        <w:t xml:space="preserve"> تكرر ما حدث فقدم </w:t>
      </w:r>
      <w:r w:rsidRPr="00C24DA8">
        <w:rPr>
          <w:rFonts w:ascii="Verdana" w:hAnsi="Verdana" w:cs="Traditional Arabic" w:hint="cs"/>
          <w:sz w:val="32"/>
          <w:szCs w:val="32"/>
          <w:rtl/>
        </w:rPr>
        <w:t>أشعب</w:t>
      </w:r>
      <w:r w:rsidR="002135EE" w:rsidRPr="00C24DA8">
        <w:rPr>
          <w:rFonts w:ascii="Verdana" w:hAnsi="Verdana" w:cs="Traditional Arabic"/>
          <w:sz w:val="32"/>
          <w:szCs w:val="32"/>
          <w:rtl/>
        </w:rPr>
        <w:t xml:space="preserve"> </w:t>
      </w:r>
      <w:r w:rsidRPr="00C24DA8">
        <w:rPr>
          <w:rFonts w:ascii="Verdana" w:hAnsi="Verdana" w:cs="Traditional Arabic" w:hint="cs"/>
          <w:sz w:val="32"/>
          <w:szCs w:val="32"/>
          <w:rtl/>
        </w:rPr>
        <w:t>الدجاجة</w:t>
      </w:r>
      <w:r w:rsidR="002135EE" w:rsidRPr="00C24DA8">
        <w:rPr>
          <w:rFonts w:ascii="Verdana" w:hAnsi="Verdana" w:cs="Traditional Arabic"/>
          <w:sz w:val="32"/>
          <w:szCs w:val="32"/>
          <w:rtl/>
        </w:rPr>
        <w:t xml:space="preserve"> ولم </w:t>
      </w:r>
      <w:r w:rsidRPr="00C24DA8">
        <w:rPr>
          <w:rFonts w:ascii="Verdana" w:hAnsi="Verdana" w:cs="Traditional Arabic" w:hint="cs"/>
          <w:sz w:val="32"/>
          <w:szCs w:val="32"/>
          <w:rtl/>
        </w:rPr>
        <w:t>يأكل</w:t>
      </w:r>
      <w:r w:rsidR="002135EE" w:rsidRPr="00C24DA8">
        <w:rPr>
          <w:rFonts w:ascii="Verdana" w:hAnsi="Verdana" w:cs="Traditional Arabic"/>
          <w:sz w:val="32"/>
          <w:szCs w:val="32"/>
          <w:rtl/>
        </w:rPr>
        <w:t xml:space="preserve"> منها </w:t>
      </w:r>
      <w:r w:rsidRPr="00C24DA8">
        <w:rPr>
          <w:rFonts w:ascii="Verdana" w:hAnsi="Verdana" w:cs="Traditional Arabic" w:hint="cs"/>
          <w:sz w:val="32"/>
          <w:szCs w:val="32"/>
          <w:rtl/>
        </w:rPr>
        <w:t>ا</w:t>
      </w:r>
      <w:r w:rsidR="002135EE" w:rsidRPr="00C24DA8">
        <w:rPr>
          <w:rFonts w:ascii="Verdana" w:hAnsi="Verdana" w:cs="Traditional Arabic"/>
          <w:sz w:val="32"/>
          <w:szCs w:val="32"/>
          <w:rtl/>
        </w:rPr>
        <w:t xml:space="preserve">لرجل </w:t>
      </w:r>
    </w:p>
    <w:p w:rsidR="004C6FD0" w:rsidRPr="00C24DA8" w:rsidRDefault="004C6FD0" w:rsidP="004C6FD0">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وفى اليوم الثالث لم يستطع الرجل قضم </w:t>
      </w:r>
      <w:r w:rsidRPr="00C24DA8">
        <w:rPr>
          <w:rFonts w:ascii="Verdana" w:hAnsi="Verdana" w:cs="Traditional Arabic" w:hint="cs"/>
          <w:sz w:val="32"/>
          <w:szCs w:val="32"/>
          <w:rtl/>
        </w:rPr>
        <w:t>الدجاجة</w:t>
      </w:r>
      <w:r w:rsidR="002135EE" w:rsidRPr="00C24DA8">
        <w:rPr>
          <w:rFonts w:ascii="Verdana" w:hAnsi="Verdana" w:cs="Traditional Arabic"/>
          <w:sz w:val="32"/>
          <w:szCs w:val="32"/>
          <w:rtl/>
        </w:rPr>
        <w:t xml:space="preserve"> </w:t>
      </w:r>
      <w:r w:rsidRPr="00C24DA8">
        <w:rPr>
          <w:rFonts w:ascii="Verdana" w:hAnsi="Verdana" w:cs="Traditional Arabic" w:hint="cs"/>
          <w:sz w:val="32"/>
          <w:szCs w:val="32"/>
          <w:rtl/>
        </w:rPr>
        <w:t>أخذها</w:t>
      </w:r>
      <w:r w:rsidR="002135EE" w:rsidRPr="00C24DA8">
        <w:rPr>
          <w:rFonts w:ascii="Verdana" w:hAnsi="Verdana" w:cs="Traditional Arabic"/>
          <w:sz w:val="32"/>
          <w:szCs w:val="32"/>
          <w:rtl/>
        </w:rPr>
        <w:t xml:space="preserve"> </w:t>
      </w:r>
      <w:r w:rsidRPr="00C24DA8">
        <w:rPr>
          <w:rFonts w:ascii="Verdana" w:hAnsi="Verdana" w:cs="Traditional Arabic" w:hint="cs"/>
          <w:sz w:val="32"/>
          <w:szCs w:val="32"/>
          <w:rtl/>
        </w:rPr>
        <w:t>أشعب</w:t>
      </w:r>
      <w:r w:rsidR="002135EE" w:rsidRPr="00C24DA8">
        <w:rPr>
          <w:rFonts w:ascii="Verdana" w:hAnsi="Verdana" w:cs="Traditional Arabic"/>
          <w:sz w:val="32"/>
          <w:szCs w:val="32"/>
          <w:rtl/>
        </w:rPr>
        <w:t xml:space="preserve"> ووضعها </w:t>
      </w:r>
      <w:r w:rsidRPr="00C24DA8">
        <w:rPr>
          <w:rFonts w:ascii="Verdana" w:hAnsi="Verdana" w:cs="Traditional Arabic" w:hint="cs"/>
          <w:sz w:val="32"/>
          <w:szCs w:val="32"/>
          <w:rtl/>
        </w:rPr>
        <w:t>إلى</w:t>
      </w:r>
      <w:r w:rsidR="002135EE" w:rsidRPr="00C24DA8">
        <w:rPr>
          <w:rFonts w:ascii="Verdana" w:hAnsi="Verdana" w:cs="Traditional Arabic"/>
          <w:sz w:val="32"/>
          <w:szCs w:val="32"/>
          <w:rtl/>
        </w:rPr>
        <w:t xml:space="preserve"> </w:t>
      </w:r>
      <w:r w:rsidRPr="00C24DA8">
        <w:rPr>
          <w:rFonts w:ascii="Verdana" w:hAnsi="Verdana" w:cs="Traditional Arabic" w:hint="cs"/>
          <w:sz w:val="32"/>
          <w:szCs w:val="32"/>
          <w:rtl/>
        </w:rPr>
        <w:t>القبلة</w:t>
      </w:r>
      <w:r w:rsidR="002135EE" w:rsidRPr="00C24DA8">
        <w:rPr>
          <w:rFonts w:ascii="Verdana" w:hAnsi="Verdana" w:cs="Traditional Arabic"/>
          <w:sz w:val="32"/>
          <w:szCs w:val="32"/>
          <w:rtl/>
        </w:rPr>
        <w:t xml:space="preserve"> وقام ليصلى عليها فسأله الرج وهو مندهش ما</w:t>
      </w:r>
      <w:r w:rsidRPr="00C24DA8">
        <w:rPr>
          <w:rFonts w:ascii="Verdana" w:hAnsi="Verdana" w:cs="Traditional Arabic" w:hint="cs"/>
          <w:sz w:val="32"/>
          <w:szCs w:val="32"/>
          <w:rtl/>
        </w:rPr>
        <w:t xml:space="preserve"> الذي</w:t>
      </w:r>
      <w:r w:rsidR="002135EE" w:rsidRPr="00C24DA8">
        <w:rPr>
          <w:rFonts w:ascii="Verdana" w:hAnsi="Verdana" w:cs="Traditional Arabic"/>
          <w:sz w:val="32"/>
          <w:szCs w:val="32"/>
          <w:rtl/>
        </w:rPr>
        <w:t xml:space="preserve"> تفعله يا</w:t>
      </w: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رجل أجننت</w:t>
      </w:r>
      <w:r w:rsidRPr="00C24DA8">
        <w:rPr>
          <w:rFonts w:ascii="Verdana" w:hAnsi="Verdana" w:cs="Traditional Arabic" w:hint="cs"/>
          <w:sz w:val="32"/>
          <w:szCs w:val="32"/>
          <w:rtl/>
        </w:rPr>
        <w:t>؟</w:t>
      </w:r>
    </w:p>
    <w:p w:rsidR="004C6FD0" w:rsidRPr="00C24DA8" w:rsidRDefault="004C6FD0" w:rsidP="004C6FD0">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 فقال </w:t>
      </w:r>
      <w:r w:rsidRPr="00C24DA8">
        <w:rPr>
          <w:rFonts w:ascii="Verdana" w:hAnsi="Verdana" w:cs="Traditional Arabic" w:hint="cs"/>
          <w:sz w:val="32"/>
          <w:szCs w:val="32"/>
          <w:rtl/>
        </w:rPr>
        <w:t>أشعب</w:t>
      </w:r>
      <w:r w:rsidR="002135EE" w:rsidRPr="00C24DA8">
        <w:rPr>
          <w:rFonts w:ascii="Verdana" w:hAnsi="Verdana" w:cs="Traditional Arabic"/>
          <w:sz w:val="32"/>
          <w:szCs w:val="32"/>
          <w:rtl/>
        </w:rPr>
        <w:t xml:space="preserve"> من المؤكد </w:t>
      </w:r>
      <w:r w:rsidRPr="00C24DA8">
        <w:rPr>
          <w:rFonts w:ascii="Verdana" w:hAnsi="Verdana" w:cs="Traditional Arabic" w:hint="cs"/>
          <w:sz w:val="32"/>
          <w:szCs w:val="32"/>
          <w:rtl/>
        </w:rPr>
        <w:t>أن</w:t>
      </w:r>
      <w:r w:rsidR="002135EE" w:rsidRPr="00C24DA8">
        <w:rPr>
          <w:rFonts w:ascii="Verdana" w:hAnsi="Verdana" w:cs="Traditional Arabic"/>
          <w:sz w:val="32"/>
          <w:szCs w:val="32"/>
          <w:rtl/>
        </w:rPr>
        <w:t xml:space="preserve"> </w:t>
      </w:r>
      <w:r w:rsidRPr="00C24DA8">
        <w:rPr>
          <w:rFonts w:ascii="Verdana" w:hAnsi="Verdana" w:cs="Traditional Arabic" w:hint="cs"/>
          <w:sz w:val="32"/>
          <w:szCs w:val="32"/>
          <w:rtl/>
        </w:rPr>
        <w:t>الدجاجة</w:t>
      </w:r>
      <w:r w:rsidR="002135EE" w:rsidRPr="00C24DA8">
        <w:rPr>
          <w:rFonts w:ascii="Verdana" w:hAnsi="Verdana" w:cs="Traditional Arabic"/>
          <w:sz w:val="32"/>
          <w:szCs w:val="32"/>
          <w:rtl/>
        </w:rPr>
        <w:t xml:space="preserve"> كانت لولى من </w:t>
      </w:r>
      <w:r w:rsidRPr="00C24DA8">
        <w:rPr>
          <w:rFonts w:ascii="Verdana" w:hAnsi="Verdana" w:cs="Traditional Arabic" w:hint="cs"/>
          <w:sz w:val="32"/>
          <w:szCs w:val="32"/>
          <w:rtl/>
        </w:rPr>
        <w:t>أولياء</w:t>
      </w:r>
      <w:r w:rsidR="002135EE" w:rsidRPr="00C24DA8">
        <w:rPr>
          <w:rFonts w:ascii="Verdana" w:hAnsi="Verdana" w:cs="Traditional Arabic"/>
          <w:sz w:val="32"/>
          <w:szCs w:val="32"/>
          <w:rtl/>
        </w:rPr>
        <w:t xml:space="preserve"> الله الصالحين فدخلت النار ثلاث مرات ولم تفعل النار بها شيئا </w:t>
      </w:r>
    </w:p>
    <w:p w:rsidR="002135EE" w:rsidRPr="00C24DA8" w:rsidRDefault="004C6FD0" w:rsidP="004C6FD0">
      <w:pPr>
        <w:jc w:val="both"/>
        <w:rPr>
          <w:rFonts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وبعد انصراف الضيف جاء احد الجيران وقال </w:t>
      </w:r>
      <w:r w:rsidRPr="00C24DA8">
        <w:rPr>
          <w:rFonts w:ascii="Verdana" w:hAnsi="Verdana" w:cs="Traditional Arabic" w:hint="cs"/>
          <w:sz w:val="32"/>
          <w:szCs w:val="32"/>
          <w:rtl/>
        </w:rPr>
        <w:t>أرجوك</w:t>
      </w:r>
      <w:r w:rsidR="002135EE" w:rsidRPr="00C24DA8">
        <w:rPr>
          <w:rFonts w:ascii="Verdana" w:hAnsi="Verdana" w:cs="Traditional Arabic"/>
          <w:sz w:val="32"/>
          <w:szCs w:val="32"/>
          <w:rtl/>
        </w:rPr>
        <w:t xml:space="preserve"> يا</w:t>
      </w:r>
      <w:r w:rsidRPr="00C24DA8">
        <w:rPr>
          <w:rFonts w:ascii="Verdana" w:hAnsi="Verdana" w:cs="Traditional Arabic" w:hint="cs"/>
          <w:sz w:val="32"/>
          <w:szCs w:val="32"/>
          <w:rtl/>
        </w:rPr>
        <w:t xml:space="preserve"> أشعب</w:t>
      </w:r>
      <w:r w:rsidR="002135EE" w:rsidRPr="00C24DA8">
        <w:rPr>
          <w:rFonts w:ascii="Verdana" w:hAnsi="Verdana" w:cs="Traditional Arabic"/>
          <w:sz w:val="32"/>
          <w:szCs w:val="32"/>
          <w:rtl/>
        </w:rPr>
        <w:t xml:space="preserve"> </w:t>
      </w:r>
      <w:r w:rsidRPr="00C24DA8">
        <w:rPr>
          <w:rFonts w:ascii="Verdana" w:hAnsi="Verdana" w:cs="Traditional Arabic" w:hint="cs"/>
          <w:sz w:val="32"/>
          <w:szCs w:val="32"/>
          <w:rtl/>
        </w:rPr>
        <w:t>أن</w:t>
      </w:r>
      <w:r w:rsidR="002135EE" w:rsidRPr="00C24DA8">
        <w:rPr>
          <w:rFonts w:ascii="Verdana" w:hAnsi="Verdana" w:cs="Traditional Arabic"/>
          <w:sz w:val="32"/>
          <w:szCs w:val="32"/>
          <w:rtl/>
        </w:rPr>
        <w:t xml:space="preserve"> تعيد </w:t>
      </w:r>
      <w:r w:rsidRPr="00C24DA8">
        <w:rPr>
          <w:rFonts w:ascii="Verdana" w:hAnsi="Verdana" w:cs="Traditional Arabic" w:hint="cs"/>
          <w:sz w:val="32"/>
          <w:szCs w:val="32"/>
          <w:rtl/>
        </w:rPr>
        <w:t>لي</w:t>
      </w:r>
      <w:r w:rsidR="002135EE" w:rsidRPr="00C24DA8">
        <w:rPr>
          <w:rFonts w:ascii="Verdana" w:hAnsi="Verdana" w:cs="Traditional Arabic"/>
          <w:sz w:val="32"/>
          <w:szCs w:val="32"/>
          <w:rtl/>
        </w:rPr>
        <w:t xml:space="preserve"> دجاجتك </w:t>
      </w:r>
      <w:r w:rsidRPr="00C24DA8">
        <w:rPr>
          <w:rFonts w:ascii="Verdana" w:hAnsi="Verdana" w:cs="Traditional Arabic" w:hint="cs"/>
          <w:sz w:val="32"/>
          <w:szCs w:val="32"/>
          <w:rtl/>
        </w:rPr>
        <w:t>المباركة</w:t>
      </w:r>
      <w:r w:rsidR="002135EE" w:rsidRPr="00C24DA8">
        <w:rPr>
          <w:rFonts w:ascii="Verdana" w:hAnsi="Verdana" w:cs="Traditional Arabic"/>
          <w:sz w:val="32"/>
          <w:szCs w:val="32"/>
          <w:rtl/>
        </w:rPr>
        <w:t xml:space="preserve"> </w:t>
      </w:r>
      <w:r w:rsidRPr="00C24DA8">
        <w:rPr>
          <w:rFonts w:ascii="Verdana" w:hAnsi="Verdana" w:cs="Traditional Arabic" w:hint="cs"/>
          <w:sz w:val="32"/>
          <w:szCs w:val="32"/>
          <w:rtl/>
        </w:rPr>
        <w:t>لأقدمها</w:t>
      </w:r>
      <w:r w:rsidR="002135EE" w:rsidRPr="00C24DA8">
        <w:rPr>
          <w:rFonts w:ascii="Verdana" w:hAnsi="Verdana" w:cs="Traditional Arabic"/>
          <w:sz w:val="32"/>
          <w:szCs w:val="32"/>
          <w:rtl/>
        </w:rPr>
        <w:t xml:space="preserve"> لضيف جاء </w:t>
      </w:r>
      <w:r w:rsidRPr="00C24DA8">
        <w:rPr>
          <w:rFonts w:ascii="Verdana" w:hAnsi="Verdana" w:cs="Traditional Arabic" w:hint="cs"/>
          <w:sz w:val="32"/>
          <w:szCs w:val="32"/>
          <w:rtl/>
        </w:rPr>
        <w:t>إلى</w:t>
      </w:r>
      <w:r w:rsidR="002135EE" w:rsidRPr="00C24DA8">
        <w:rPr>
          <w:rFonts w:ascii="Verdana" w:hAnsi="Verdana" w:cs="Traditional Arabic"/>
          <w:sz w:val="32"/>
          <w:szCs w:val="32"/>
          <w:rtl/>
        </w:rPr>
        <w:t xml:space="preserve"> ثم </w:t>
      </w:r>
      <w:r w:rsidRPr="00C24DA8">
        <w:rPr>
          <w:rFonts w:ascii="Verdana" w:hAnsi="Verdana" w:cs="Traditional Arabic" w:hint="cs"/>
          <w:sz w:val="32"/>
          <w:szCs w:val="32"/>
          <w:rtl/>
        </w:rPr>
        <w:t>أردها</w:t>
      </w:r>
      <w:r w:rsidR="002135EE" w:rsidRPr="00C24DA8">
        <w:rPr>
          <w:rFonts w:ascii="Verdana" w:hAnsi="Verdana" w:cs="Traditional Arabic"/>
          <w:sz w:val="32"/>
          <w:szCs w:val="32"/>
          <w:rtl/>
        </w:rPr>
        <w:t xml:space="preserve"> لك</w:t>
      </w:r>
    </w:p>
    <w:p w:rsidR="004C6FD0" w:rsidRPr="00C24DA8" w:rsidRDefault="002135EE" w:rsidP="004C6FD0">
      <w:pPr>
        <w:pStyle w:val="a3"/>
        <w:numPr>
          <w:ilvl w:val="0"/>
          <w:numId w:val="2"/>
        </w:numPr>
        <w:rPr>
          <w:rFonts w:cs="Traditional Arabic"/>
          <w:sz w:val="32"/>
          <w:szCs w:val="32"/>
        </w:rPr>
      </w:pPr>
      <w:r w:rsidRPr="00C24DA8">
        <w:rPr>
          <w:rFonts w:ascii="Verdana" w:hAnsi="Verdana" w:cs="Traditional Arabic"/>
          <w:sz w:val="32"/>
          <w:szCs w:val="32"/>
          <w:rtl/>
        </w:rPr>
        <w:t>روي أن أعرابياً من أهل البادية قدم على صديق له من أهل الحضر، وكان عنده دجاج كثير وله امرأة وابنان وابنتان</w:t>
      </w:r>
      <w:r w:rsidRPr="00C24DA8">
        <w:rPr>
          <w:rFonts w:ascii="Verdana" w:hAnsi="Verdana" w:cs="Traditional Arabic"/>
          <w:sz w:val="32"/>
          <w:szCs w:val="32"/>
          <w:rtl/>
        </w:rPr>
        <w:br/>
        <w:t>فقال الرجل لزوجته: اشوي لنا دجاجة وقدميها لنا لنتغدى بها، فلما حضر الطعام جلس أهل البيت مع الأعرابي فدفع صاحب البيت الدجاجة إلى الإعرابي.</w:t>
      </w:r>
      <w:r w:rsidRPr="00C24DA8">
        <w:rPr>
          <w:rFonts w:ascii="Verdana" w:hAnsi="Verdana" w:cs="Traditional Arabic"/>
          <w:sz w:val="32"/>
          <w:szCs w:val="32"/>
          <w:rtl/>
        </w:rPr>
        <w:br/>
        <w:t xml:space="preserve">وقال له: اقسمها بيننا. </w:t>
      </w:r>
      <w:r w:rsidRPr="00C24DA8">
        <w:rPr>
          <w:rFonts w:ascii="Verdana" w:hAnsi="Verdana" w:cs="Traditional Arabic"/>
          <w:sz w:val="32"/>
          <w:szCs w:val="32"/>
          <w:rtl/>
        </w:rPr>
        <w:br/>
        <w:t>فقال الأعرابي: هل ترضون بقسمتي؟</w:t>
      </w:r>
      <w:r w:rsidRPr="00C24DA8">
        <w:rPr>
          <w:rFonts w:ascii="Verdana" w:hAnsi="Verdana" w:cs="Traditional Arabic"/>
          <w:sz w:val="32"/>
          <w:szCs w:val="32"/>
          <w:rtl/>
        </w:rPr>
        <w:br/>
      </w:r>
      <w:r w:rsidRPr="00C24DA8">
        <w:rPr>
          <w:rFonts w:ascii="Verdana" w:hAnsi="Verdana" w:cs="Traditional Arabic"/>
          <w:sz w:val="32"/>
          <w:szCs w:val="32"/>
          <w:rtl/>
        </w:rPr>
        <w:lastRenderedPageBreak/>
        <w:t>فقالوا: نعم نرضى بقسمتك.</w:t>
      </w:r>
      <w:r w:rsidRPr="00C24DA8">
        <w:rPr>
          <w:rFonts w:ascii="Verdana" w:hAnsi="Verdana" w:cs="Traditional Arabic"/>
          <w:sz w:val="32"/>
          <w:szCs w:val="32"/>
          <w:rtl/>
        </w:rPr>
        <w:br/>
        <w:t xml:space="preserve">فأخذ الدجاجة وقطع الرأس وقدمه للرجل وقال: الرأس للرئيس، </w:t>
      </w:r>
    </w:p>
    <w:p w:rsidR="004C6FD0" w:rsidRPr="00C24DA8" w:rsidRDefault="002135EE" w:rsidP="004C6FD0">
      <w:pPr>
        <w:rPr>
          <w:rFonts w:ascii="Verdana" w:hAnsi="Verdana" w:cs="Traditional Arabic"/>
          <w:sz w:val="32"/>
          <w:szCs w:val="32"/>
          <w:rtl/>
        </w:rPr>
      </w:pPr>
      <w:r w:rsidRPr="00C24DA8">
        <w:rPr>
          <w:rFonts w:ascii="Verdana" w:hAnsi="Verdana" w:cs="Traditional Arabic"/>
          <w:sz w:val="32"/>
          <w:szCs w:val="32"/>
          <w:rtl/>
        </w:rPr>
        <w:t>ثم قطع الجناحين وقال: الجناحان للابنين،</w:t>
      </w:r>
    </w:p>
    <w:p w:rsidR="004C6FD0" w:rsidRPr="00C24DA8" w:rsidRDefault="002135EE" w:rsidP="004C6FD0">
      <w:pPr>
        <w:rPr>
          <w:rFonts w:ascii="Verdana" w:hAnsi="Verdana" w:cs="Traditional Arabic"/>
          <w:sz w:val="32"/>
          <w:szCs w:val="32"/>
          <w:rtl/>
        </w:rPr>
      </w:pPr>
      <w:r w:rsidRPr="00C24DA8">
        <w:rPr>
          <w:rFonts w:ascii="Verdana" w:hAnsi="Verdana" w:cs="Traditional Arabic"/>
          <w:sz w:val="32"/>
          <w:szCs w:val="32"/>
          <w:rtl/>
        </w:rPr>
        <w:t xml:space="preserve"> ثم قطع الساقين وقال: الساقان للابنتين،</w:t>
      </w:r>
    </w:p>
    <w:p w:rsidR="004C6FD0" w:rsidRPr="00C24DA8" w:rsidRDefault="002135EE" w:rsidP="004C6FD0">
      <w:pPr>
        <w:rPr>
          <w:rFonts w:ascii="Verdana" w:hAnsi="Verdana" w:cs="Traditional Arabic"/>
          <w:sz w:val="32"/>
          <w:szCs w:val="32"/>
          <w:rtl/>
        </w:rPr>
      </w:pPr>
      <w:r w:rsidRPr="00C24DA8">
        <w:rPr>
          <w:rFonts w:ascii="Verdana" w:hAnsi="Verdana" w:cs="Traditional Arabic"/>
          <w:sz w:val="32"/>
          <w:szCs w:val="32"/>
          <w:rtl/>
        </w:rPr>
        <w:t xml:space="preserve"> ثم قطع العجز وقال: العجز للعجوز،</w:t>
      </w:r>
    </w:p>
    <w:p w:rsidR="002135EE" w:rsidRPr="00C24DA8" w:rsidRDefault="002135EE" w:rsidP="004C6FD0">
      <w:pPr>
        <w:rPr>
          <w:rFonts w:cs="Traditional Arabic"/>
          <w:sz w:val="32"/>
          <w:szCs w:val="32"/>
          <w:rtl/>
        </w:rPr>
      </w:pPr>
      <w:r w:rsidRPr="00C24DA8">
        <w:rPr>
          <w:rFonts w:ascii="Verdana" w:hAnsi="Verdana" w:cs="Traditional Arabic"/>
          <w:sz w:val="32"/>
          <w:szCs w:val="32"/>
          <w:rtl/>
        </w:rPr>
        <w:t xml:space="preserve"> ثم قال: الزور للزائر.</w:t>
      </w:r>
      <w:r w:rsidRPr="00C24DA8">
        <w:rPr>
          <w:rFonts w:ascii="Verdana" w:hAnsi="Verdana" w:cs="Traditional Arabic"/>
          <w:sz w:val="32"/>
          <w:szCs w:val="32"/>
          <w:rtl/>
        </w:rPr>
        <w:br/>
        <w:t>فلما صار الغد قال الرجل لامرأته: اشوي لنا خمس دجاجات، فلما حضر الطعام، قال الأعرابي: سوفَ اقسمها بينكم وإنني أظنكم غضبتم من قسمتي أمس.</w:t>
      </w:r>
      <w:r w:rsidRPr="00C24DA8">
        <w:rPr>
          <w:rFonts w:ascii="Verdana" w:hAnsi="Verdana" w:cs="Traditional Arabic"/>
          <w:sz w:val="32"/>
          <w:szCs w:val="32"/>
          <w:rtl/>
        </w:rPr>
        <w:br/>
        <w:t>فقالوا: لا لم نغضب، فاقسمها بيننا.</w:t>
      </w:r>
      <w:r w:rsidRPr="00C24DA8">
        <w:rPr>
          <w:rFonts w:ascii="Verdana" w:hAnsi="Verdana" w:cs="Traditional Arabic"/>
          <w:sz w:val="32"/>
          <w:szCs w:val="32"/>
          <w:rtl/>
        </w:rPr>
        <w:br/>
        <w:t xml:space="preserve">فقال: شفعاً </w:t>
      </w:r>
      <w:r w:rsidR="004C6FD0" w:rsidRPr="00C24DA8">
        <w:rPr>
          <w:rFonts w:ascii="Verdana" w:hAnsi="Verdana" w:cs="Traditional Arabic" w:hint="cs"/>
          <w:sz w:val="32"/>
          <w:szCs w:val="32"/>
          <w:rtl/>
        </w:rPr>
        <w:t>أو</w:t>
      </w:r>
      <w:r w:rsidRPr="00C24DA8">
        <w:rPr>
          <w:rFonts w:ascii="Verdana" w:hAnsi="Verdana" w:cs="Traditional Arabic"/>
          <w:sz w:val="32"/>
          <w:szCs w:val="32"/>
          <w:rtl/>
        </w:rPr>
        <w:t xml:space="preserve"> وتراً؟</w:t>
      </w:r>
      <w:r w:rsidRPr="00C24DA8">
        <w:rPr>
          <w:rFonts w:ascii="Verdana" w:hAnsi="Verdana" w:cs="Traditional Arabic"/>
          <w:sz w:val="32"/>
          <w:szCs w:val="32"/>
          <w:rtl/>
        </w:rPr>
        <w:br/>
        <w:t>فقالوا: وتراً.</w:t>
      </w:r>
      <w:r w:rsidRPr="00C24DA8">
        <w:rPr>
          <w:rFonts w:ascii="Verdana" w:hAnsi="Verdana" w:cs="Traditional Arabic"/>
          <w:sz w:val="32"/>
          <w:szCs w:val="32"/>
          <w:rtl/>
        </w:rPr>
        <w:br/>
        <w:t>فقال للرجل: أنت وامرأتك ودجاجة ثلاث، ورمى دجاجة.</w:t>
      </w:r>
      <w:r w:rsidRPr="00C24DA8">
        <w:rPr>
          <w:rFonts w:ascii="Verdana" w:hAnsi="Verdana" w:cs="Traditional Arabic"/>
          <w:sz w:val="32"/>
          <w:szCs w:val="32"/>
          <w:rtl/>
        </w:rPr>
        <w:br/>
        <w:t>ثم قال : وابناك ودجاجة ثلاث ورمى دجاجة.</w:t>
      </w:r>
      <w:r w:rsidRPr="00C24DA8">
        <w:rPr>
          <w:rFonts w:ascii="Verdana" w:hAnsi="Verdana" w:cs="Traditional Arabic"/>
          <w:sz w:val="32"/>
          <w:szCs w:val="32"/>
          <w:rtl/>
        </w:rPr>
        <w:br/>
        <w:t>ثم قال وابنتاك ودجاجة ثلاث ورمى دجاجة.</w:t>
      </w:r>
      <w:r w:rsidRPr="00C24DA8">
        <w:rPr>
          <w:rFonts w:ascii="Verdana" w:hAnsi="Verdana" w:cs="Traditional Arabic"/>
          <w:sz w:val="32"/>
          <w:szCs w:val="32"/>
          <w:rtl/>
        </w:rPr>
        <w:br/>
        <w:t>ثم قال: أنا ودجاجتان ثلاث وأخذ الدجاجتين فرأى الجميع ينظرون إليه فقال: سوف أقسمها لكم شفعاً.</w:t>
      </w:r>
      <w:r w:rsidRPr="00C24DA8">
        <w:rPr>
          <w:rFonts w:ascii="Verdana" w:hAnsi="Verdana" w:cs="Traditional Arabic"/>
          <w:sz w:val="32"/>
          <w:szCs w:val="32"/>
          <w:rtl/>
        </w:rPr>
        <w:br/>
        <w:t>فقال للرجل: أنت وابناك ودجاجة أربعة ورمى لهم دجاجة.</w:t>
      </w:r>
      <w:r w:rsidRPr="00C24DA8">
        <w:rPr>
          <w:rFonts w:ascii="Verdana" w:hAnsi="Verdana" w:cs="Traditional Arabic"/>
          <w:sz w:val="32"/>
          <w:szCs w:val="32"/>
          <w:rtl/>
        </w:rPr>
        <w:br/>
        <w:t>وقال للعجوز: أنتِ وابنتاكِ ودجاجة أربع ورمى لهن دجاجة.</w:t>
      </w:r>
      <w:r w:rsidRPr="00C24DA8">
        <w:rPr>
          <w:rFonts w:ascii="Verdana" w:hAnsi="Verdana" w:cs="Traditional Arabic"/>
          <w:sz w:val="32"/>
          <w:szCs w:val="32"/>
          <w:rtl/>
        </w:rPr>
        <w:br/>
        <w:t>ثم قال: أنا وثلاث دجاجات أربعة وضم إليه ثلاث دجاجات</w:t>
      </w:r>
    </w:p>
    <w:p w:rsidR="004C6FD0" w:rsidRPr="00C24DA8" w:rsidRDefault="002135EE" w:rsidP="004C6FD0">
      <w:pPr>
        <w:pStyle w:val="a3"/>
        <w:numPr>
          <w:ilvl w:val="0"/>
          <w:numId w:val="2"/>
        </w:numPr>
        <w:rPr>
          <w:rFonts w:cs="Traditional Arabic"/>
          <w:sz w:val="32"/>
          <w:szCs w:val="32"/>
        </w:rPr>
      </w:pPr>
      <w:r w:rsidRPr="00C24DA8">
        <w:rPr>
          <w:rFonts w:ascii="Verdana" w:hAnsi="Verdana" w:cs="Traditional Arabic"/>
          <w:b/>
          <w:bCs/>
          <w:sz w:val="32"/>
          <w:szCs w:val="32"/>
          <w:rtl/>
        </w:rPr>
        <w:t xml:space="preserve">جحا </w:t>
      </w:r>
      <w:r w:rsidRPr="00C24DA8">
        <w:rPr>
          <w:rFonts w:ascii="Verdana" w:hAnsi="Verdana" w:cs="Traditional Arabic"/>
          <w:b/>
          <w:bCs/>
          <w:sz w:val="32"/>
          <w:szCs w:val="32"/>
          <w:rtl/>
        </w:rPr>
        <w:br/>
      </w:r>
      <w:r w:rsidR="004C6FD0" w:rsidRPr="00C24DA8">
        <w:rPr>
          <w:rFonts w:ascii="Verdana" w:hAnsi="Verdana" w:cs="Traditional Arabic" w:hint="cs"/>
          <w:sz w:val="32"/>
          <w:szCs w:val="32"/>
          <w:rtl/>
        </w:rPr>
        <w:t xml:space="preserve">  </w:t>
      </w:r>
      <w:r w:rsidRPr="00C24DA8">
        <w:rPr>
          <w:rFonts w:ascii="Verdana" w:hAnsi="Verdana" w:cs="Traditional Arabic"/>
          <w:sz w:val="32"/>
          <w:szCs w:val="32"/>
          <w:rtl/>
        </w:rPr>
        <w:t>ه</w:t>
      </w:r>
      <w:r w:rsidR="004C6FD0" w:rsidRPr="00C24DA8">
        <w:rPr>
          <w:rFonts w:ascii="Verdana" w:hAnsi="Verdana" w:cs="Traditional Arabic" w:hint="cs"/>
          <w:sz w:val="32"/>
          <w:szCs w:val="32"/>
          <w:rtl/>
        </w:rPr>
        <w:t xml:space="preserve">و </w:t>
      </w:r>
      <w:r w:rsidRPr="00C24DA8">
        <w:rPr>
          <w:rFonts w:ascii="Verdana" w:hAnsi="Verdana" w:cs="Traditional Arabic"/>
          <w:sz w:val="32"/>
          <w:szCs w:val="32"/>
          <w:rtl/>
        </w:rPr>
        <w:t>شخصية فكاهية انتشرت في كثير من الثقافات القديمة ونسبت إلى شخصيات عديدة عاشت في عصور و مجتمعات مختلفة. وجحا اسم لا ينصرف لأنه معدول من جاح، مثل عمرو من عامر ويقال: جحا يجحو جحواً إذا رمى.</w:t>
      </w:r>
    </w:p>
    <w:p w:rsidR="004C6FD0" w:rsidRPr="00C24DA8" w:rsidRDefault="002135EE" w:rsidP="004C6FD0">
      <w:pPr>
        <w:rPr>
          <w:rFonts w:ascii="Verdana" w:hAnsi="Verdana" w:cs="Traditional Arabic"/>
          <w:sz w:val="32"/>
          <w:szCs w:val="32"/>
          <w:rtl/>
        </w:rPr>
      </w:pPr>
      <w:r w:rsidRPr="00C24DA8">
        <w:rPr>
          <w:rFonts w:ascii="Verdana" w:hAnsi="Verdana" w:cs="Traditional Arabic"/>
          <w:sz w:val="32"/>
          <w:szCs w:val="32"/>
          <w:rtl/>
        </w:rPr>
        <w:lastRenderedPageBreak/>
        <w:t xml:space="preserve"> ويقال: حيا الله </w:t>
      </w:r>
      <w:proofErr w:type="spellStart"/>
      <w:r w:rsidRPr="00C24DA8">
        <w:rPr>
          <w:rFonts w:ascii="Verdana" w:hAnsi="Verdana" w:cs="Traditional Arabic"/>
          <w:sz w:val="32"/>
          <w:szCs w:val="32"/>
          <w:rtl/>
        </w:rPr>
        <w:t>جحوتك</w:t>
      </w:r>
      <w:proofErr w:type="spellEnd"/>
      <w:r w:rsidRPr="00C24DA8">
        <w:rPr>
          <w:rFonts w:ascii="Verdana" w:hAnsi="Verdana" w:cs="Traditional Arabic"/>
          <w:sz w:val="32"/>
          <w:szCs w:val="32"/>
          <w:rtl/>
        </w:rPr>
        <w:t xml:space="preserve">. أي وجهك الميداني، مجمع الأمثال، موقع الوراق، </w:t>
      </w:r>
      <w:r w:rsidRPr="00C24DA8">
        <w:rPr>
          <w:rFonts w:ascii="Verdana" w:hAnsi="Verdana" w:cs="Traditional Arabic"/>
          <w:sz w:val="32"/>
          <w:szCs w:val="32"/>
          <w:rtl/>
        </w:rPr>
        <w:br/>
        <w:t>وفي الأدب العربي، نسب حجا إلى أبو الغصن دُجين الفزاري الذي عاصر الدولة الأموية. وهو أقدم شخصيات جحا والنكات العربية تنسب له.</w:t>
      </w:r>
    </w:p>
    <w:p w:rsidR="002135EE" w:rsidRPr="00C24DA8" w:rsidRDefault="002135EE" w:rsidP="004C6FD0">
      <w:pPr>
        <w:rPr>
          <w:rFonts w:cs="Traditional Arabic"/>
          <w:sz w:val="32"/>
          <w:szCs w:val="32"/>
          <w:rtl/>
        </w:rPr>
      </w:pPr>
      <w:r w:rsidRPr="00C24DA8">
        <w:rPr>
          <w:rFonts w:ascii="Verdana" w:hAnsi="Verdana" w:cs="Traditional Arabic"/>
          <w:sz w:val="32"/>
          <w:szCs w:val="32"/>
          <w:rtl/>
        </w:rPr>
        <w:t xml:space="preserve"> وفي الأدب التركي، نسبت قصص جحا إلى الشيخ نصر الدين </w:t>
      </w:r>
      <w:proofErr w:type="spellStart"/>
      <w:r w:rsidRPr="00C24DA8">
        <w:rPr>
          <w:rFonts w:ascii="Verdana" w:hAnsi="Verdana" w:cs="Traditional Arabic"/>
          <w:sz w:val="32"/>
          <w:szCs w:val="32"/>
          <w:rtl/>
        </w:rPr>
        <w:t>خوجه</w:t>
      </w:r>
      <w:proofErr w:type="spellEnd"/>
      <w:r w:rsidRPr="00C24DA8">
        <w:rPr>
          <w:rFonts w:ascii="Verdana" w:hAnsi="Verdana" w:cs="Traditional Arabic"/>
          <w:sz w:val="32"/>
          <w:szCs w:val="32"/>
          <w:rtl/>
        </w:rPr>
        <w:t xml:space="preserve"> الرومي الذي عاش </w:t>
      </w:r>
      <w:proofErr w:type="spellStart"/>
      <w:r w:rsidRPr="00C24DA8">
        <w:rPr>
          <w:rFonts w:ascii="Verdana" w:hAnsi="Verdana" w:cs="Traditional Arabic"/>
          <w:sz w:val="32"/>
          <w:szCs w:val="32"/>
          <w:rtl/>
        </w:rPr>
        <w:t>قي</w:t>
      </w:r>
      <w:proofErr w:type="spellEnd"/>
      <w:r w:rsidRPr="00C24DA8">
        <w:rPr>
          <w:rFonts w:ascii="Verdana" w:hAnsi="Verdana" w:cs="Traditional Arabic"/>
          <w:sz w:val="32"/>
          <w:szCs w:val="32"/>
          <w:rtl/>
        </w:rPr>
        <w:t xml:space="preserve"> قونية معاصرا الحكم المغولي لبلاد الأناضول ومعظم القصص المعروفة في الأدب العالمي تنسب له</w:t>
      </w:r>
    </w:p>
    <w:p w:rsidR="004C6FD0" w:rsidRPr="00C24DA8" w:rsidRDefault="002135EE" w:rsidP="004C6FD0">
      <w:pPr>
        <w:pStyle w:val="a3"/>
        <w:numPr>
          <w:ilvl w:val="0"/>
          <w:numId w:val="1"/>
        </w:numPr>
        <w:rPr>
          <w:rFonts w:cs="Traditional Arabic"/>
          <w:sz w:val="32"/>
          <w:szCs w:val="32"/>
        </w:rPr>
      </w:pPr>
      <w:r w:rsidRPr="00C24DA8">
        <w:rPr>
          <w:rFonts w:ascii="Verdana" w:hAnsi="Verdana" w:cs="Traditional Arabic"/>
          <w:sz w:val="32"/>
          <w:szCs w:val="32"/>
          <w:rtl/>
        </w:rPr>
        <w:t xml:space="preserve">الحمار سرق .. </w:t>
      </w:r>
      <w:r w:rsidRPr="00C24DA8">
        <w:rPr>
          <w:rFonts w:ascii="Verdana" w:hAnsi="Verdana" w:cs="Traditional Arabic"/>
          <w:sz w:val="32"/>
          <w:szCs w:val="32"/>
          <w:rtl/>
        </w:rPr>
        <w:br/>
        <w:t xml:space="preserve">سرق لأعرابي حمار فقيل له : أسرق حمارك ؟ </w:t>
      </w:r>
      <w:r w:rsidRPr="00C24DA8">
        <w:rPr>
          <w:rFonts w:ascii="Verdana" w:hAnsi="Verdana" w:cs="Traditional Arabic"/>
          <w:sz w:val="32"/>
          <w:szCs w:val="32"/>
          <w:rtl/>
        </w:rPr>
        <w:br/>
        <w:t xml:space="preserve">قال : نعم ، وأحمد الله </w:t>
      </w:r>
      <w:r w:rsidRPr="00C24DA8">
        <w:rPr>
          <w:rFonts w:ascii="Verdana" w:hAnsi="Verdana" w:cs="Traditional Arabic"/>
          <w:sz w:val="32"/>
          <w:szCs w:val="32"/>
          <w:rtl/>
        </w:rPr>
        <w:br/>
        <w:t xml:space="preserve">فقيل له : على ماذا تحمد ؟ </w:t>
      </w:r>
      <w:r w:rsidRPr="00C24DA8">
        <w:rPr>
          <w:rFonts w:ascii="Verdana" w:hAnsi="Verdana" w:cs="Traditional Arabic"/>
          <w:sz w:val="32"/>
          <w:szCs w:val="32"/>
          <w:rtl/>
        </w:rPr>
        <w:br/>
        <w:t>قال : حيث لم أكن عليه ....</w:t>
      </w:r>
      <w:r w:rsidRPr="00C24DA8">
        <w:rPr>
          <w:rFonts w:ascii="Verdana" w:hAnsi="Verdana" w:cs="Traditional Arabic"/>
          <w:sz w:val="32"/>
          <w:szCs w:val="32"/>
          <w:rtl/>
        </w:rPr>
        <w:br/>
        <w:t>(2) الموت فرحاً</w:t>
      </w:r>
      <w:r w:rsidRPr="00C24DA8">
        <w:rPr>
          <w:rFonts w:ascii="Verdana" w:hAnsi="Verdana" w:cs="Traditional Arabic"/>
          <w:sz w:val="32"/>
          <w:szCs w:val="32"/>
          <w:rtl/>
        </w:rPr>
        <w:br/>
        <w:t xml:space="preserve">قيل لأعرابي : أتحب أن تموت امرأتك ؟ </w:t>
      </w:r>
      <w:r w:rsidRPr="00C24DA8">
        <w:rPr>
          <w:rFonts w:ascii="Verdana" w:hAnsi="Verdana" w:cs="Traditional Arabic"/>
          <w:sz w:val="32"/>
          <w:szCs w:val="32"/>
          <w:rtl/>
        </w:rPr>
        <w:br/>
        <w:t xml:space="preserve">قال : لا </w:t>
      </w:r>
      <w:r w:rsidRPr="00C24DA8">
        <w:rPr>
          <w:rFonts w:ascii="Verdana" w:hAnsi="Verdana" w:cs="Traditional Arabic"/>
          <w:sz w:val="32"/>
          <w:szCs w:val="32"/>
          <w:rtl/>
        </w:rPr>
        <w:br/>
        <w:t xml:space="preserve">قيل : ولم ؟ </w:t>
      </w:r>
      <w:r w:rsidRPr="00C24DA8">
        <w:rPr>
          <w:rFonts w:ascii="Verdana" w:hAnsi="Verdana" w:cs="Traditional Arabic"/>
          <w:sz w:val="32"/>
          <w:szCs w:val="32"/>
          <w:rtl/>
        </w:rPr>
        <w:br/>
        <w:t>قال : أخاف أن أموت من الفرح ..</w:t>
      </w:r>
      <w:r w:rsidRPr="00C24DA8">
        <w:rPr>
          <w:rFonts w:ascii="Verdana" w:hAnsi="Verdana" w:cs="Traditional Arabic"/>
          <w:sz w:val="32"/>
          <w:szCs w:val="32"/>
          <w:rtl/>
        </w:rPr>
        <w:br/>
        <w:t>(3) أسماء الأقفال</w:t>
      </w:r>
      <w:r w:rsidRPr="00C24DA8">
        <w:rPr>
          <w:rFonts w:ascii="Verdana" w:hAnsi="Verdana" w:cs="Traditional Arabic"/>
          <w:sz w:val="32"/>
          <w:szCs w:val="32"/>
          <w:rtl/>
        </w:rPr>
        <w:br/>
        <w:t xml:space="preserve">التقى أعرابي بقوم فسألهم عن أسمائهم ، فقال الأول : اسمي وثيق " </w:t>
      </w:r>
      <w:r w:rsidRPr="00C24DA8">
        <w:rPr>
          <w:rFonts w:ascii="Verdana" w:hAnsi="Verdana" w:cs="Traditional Arabic"/>
          <w:sz w:val="32"/>
          <w:szCs w:val="32"/>
          <w:rtl/>
        </w:rPr>
        <w:br/>
        <w:t xml:space="preserve">وقال الثاني : اسمي " ثابت " </w:t>
      </w:r>
      <w:r w:rsidRPr="00C24DA8">
        <w:rPr>
          <w:rFonts w:ascii="Verdana" w:hAnsi="Verdana" w:cs="Traditional Arabic"/>
          <w:sz w:val="32"/>
          <w:szCs w:val="32"/>
          <w:rtl/>
        </w:rPr>
        <w:br/>
        <w:t xml:space="preserve">وقال الثالث : اسمي " شديد " </w:t>
      </w:r>
      <w:r w:rsidRPr="00C24DA8">
        <w:rPr>
          <w:rFonts w:ascii="Verdana" w:hAnsi="Verdana" w:cs="Traditional Arabic"/>
          <w:sz w:val="32"/>
          <w:szCs w:val="32"/>
          <w:rtl/>
        </w:rPr>
        <w:br/>
        <w:t xml:space="preserve">وقال الرابع : اسمي " منيع " </w:t>
      </w:r>
      <w:r w:rsidRPr="00C24DA8">
        <w:rPr>
          <w:rFonts w:ascii="Verdana" w:hAnsi="Verdana" w:cs="Traditional Arabic"/>
          <w:sz w:val="32"/>
          <w:szCs w:val="32"/>
          <w:rtl/>
        </w:rPr>
        <w:br/>
        <w:t>فقال الأعرابي : ما أظن الأقفال صنعت إلا من أسمائكم</w:t>
      </w:r>
      <w:r w:rsidRPr="00C24DA8">
        <w:rPr>
          <w:rFonts w:ascii="Verdana" w:hAnsi="Verdana" w:cs="Traditional Arabic"/>
          <w:sz w:val="32"/>
          <w:szCs w:val="32"/>
          <w:rtl/>
        </w:rPr>
        <w:br/>
        <w:t xml:space="preserve">(4) </w:t>
      </w:r>
      <w:r w:rsidR="004C6FD0" w:rsidRPr="00C24DA8">
        <w:rPr>
          <w:rFonts w:ascii="Verdana" w:hAnsi="Verdana" w:cs="Traditional Arabic" w:hint="cs"/>
          <w:sz w:val="32"/>
          <w:szCs w:val="32"/>
          <w:rtl/>
        </w:rPr>
        <w:t>قبل</w:t>
      </w:r>
      <w:r w:rsidRPr="00C24DA8">
        <w:rPr>
          <w:rFonts w:ascii="Verdana" w:hAnsi="Verdana" w:cs="Traditional Arabic"/>
          <w:sz w:val="32"/>
          <w:szCs w:val="32"/>
          <w:rtl/>
        </w:rPr>
        <w:t xml:space="preserve"> يد زوجتك ..!!</w:t>
      </w:r>
      <w:r w:rsidRPr="00C24DA8">
        <w:rPr>
          <w:rFonts w:ascii="Verdana" w:hAnsi="Verdana" w:cs="Traditional Arabic"/>
          <w:sz w:val="32"/>
          <w:szCs w:val="32"/>
          <w:rtl/>
        </w:rPr>
        <w:br/>
        <w:t>واحد يقول لمن حوله أوصيكم خيراً بزوجاتكم ولنتفق أن يقبل كل منا يد زوجته عندما يعود للمنزل ..!!</w:t>
      </w:r>
      <w:r w:rsidRPr="00C24DA8">
        <w:rPr>
          <w:rFonts w:ascii="Verdana" w:hAnsi="Verdana" w:cs="Traditional Arabic"/>
          <w:sz w:val="32"/>
          <w:szCs w:val="32"/>
          <w:rtl/>
        </w:rPr>
        <w:br/>
      </w:r>
      <w:r w:rsidRPr="00C24DA8">
        <w:rPr>
          <w:rFonts w:ascii="Verdana" w:hAnsi="Verdana" w:cs="Traditional Arabic"/>
          <w:sz w:val="32"/>
          <w:szCs w:val="32"/>
          <w:rtl/>
        </w:rPr>
        <w:lastRenderedPageBreak/>
        <w:t xml:space="preserve">قال احدهم : ولكن </w:t>
      </w:r>
      <w:r w:rsidR="004C6FD0" w:rsidRPr="00C24DA8">
        <w:rPr>
          <w:rFonts w:ascii="Verdana" w:hAnsi="Verdana" w:cs="Traditional Arabic" w:hint="cs"/>
          <w:sz w:val="32"/>
          <w:szCs w:val="32"/>
          <w:rtl/>
        </w:rPr>
        <w:t>أنا</w:t>
      </w:r>
      <w:r w:rsidRPr="00C24DA8">
        <w:rPr>
          <w:rFonts w:ascii="Verdana" w:hAnsi="Verdana" w:cs="Traditional Arabic"/>
          <w:sz w:val="32"/>
          <w:szCs w:val="32"/>
          <w:rtl/>
        </w:rPr>
        <w:t xml:space="preserve"> لم </w:t>
      </w:r>
      <w:r w:rsidR="004C6FD0" w:rsidRPr="00C24DA8">
        <w:rPr>
          <w:rFonts w:ascii="Verdana" w:hAnsi="Verdana" w:cs="Traditional Arabic" w:hint="cs"/>
          <w:sz w:val="32"/>
          <w:szCs w:val="32"/>
          <w:rtl/>
        </w:rPr>
        <w:t>أتزوج</w:t>
      </w:r>
      <w:r w:rsidRPr="00C24DA8">
        <w:rPr>
          <w:rFonts w:ascii="Verdana" w:hAnsi="Verdana" w:cs="Traditional Arabic"/>
          <w:sz w:val="32"/>
          <w:szCs w:val="32"/>
          <w:rtl/>
        </w:rPr>
        <w:t xml:space="preserve"> ..!!</w:t>
      </w:r>
      <w:r w:rsidRPr="00C24DA8">
        <w:rPr>
          <w:rFonts w:ascii="Verdana" w:hAnsi="Verdana" w:cs="Traditional Arabic"/>
          <w:sz w:val="32"/>
          <w:szCs w:val="32"/>
          <w:rtl/>
        </w:rPr>
        <w:br/>
        <w:t>قال له : إذاً قبل يدك وجه وظهر ...</w:t>
      </w:r>
      <w:r w:rsidRPr="00C24DA8">
        <w:rPr>
          <w:rFonts w:ascii="Verdana" w:hAnsi="Verdana" w:cs="Traditional Arabic"/>
          <w:sz w:val="32"/>
          <w:szCs w:val="32"/>
          <w:rtl/>
        </w:rPr>
        <w:br/>
        <w:t>(5) ارفق بنفسك</w:t>
      </w:r>
      <w:r w:rsidRPr="00C24DA8">
        <w:rPr>
          <w:rFonts w:ascii="Verdana" w:hAnsi="Verdana" w:cs="Traditional Arabic"/>
          <w:sz w:val="32"/>
          <w:szCs w:val="32"/>
          <w:rtl/>
        </w:rPr>
        <w:br/>
        <w:t xml:space="preserve">قال : " الحجاج " لأعرابي كان يأكل بسرعة على مائدته : ارفق بنفسك </w:t>
      </w:r>
      <w:r w:rsidRPr="00C24DA8">
        <w:rPr>
          <w:rFonts w:ascii="Verdana" w:hAnsi="Verdana" w:cs="Traditional Arabic"/>
          <w:sz w:val="32"/>
          <w:szCs w:val="32"/>
          <w:rtl/>
        </w:rPr>
        <w:br/>
        <w:t>فقال له الأعرابي : وأنت ... اخفض من بصرك</w:t>
      </w:r>
      <w:r w:rsidRPr="00C24DA8">
        <w:rPr>
          <w:rFonts w:ascii="Verdana" w:hAnsi="Verdana" w:cs="Traditional Arabic"/>
          <w:sz w:val="32"/>
          <w:szCs w:val="32"/>
          <w:rtl/>
        </w:rPr>
        <w:br/>
        <w:t>(6).كأن أمه أرضعتك ....</w:t>
      </w:r>
      <w:r w:rsidRPr="00C24DA8">
        <w:rPr>
          <w:rFonts w:ascii="Verdana" w:hAnsi="Verdana" w:cs="Traditional Arabic"/>
          <w:sz w:val="32"/>
          <w:szCs w:val="32"/>
          <w:rtl/>
        </w:rPr>
        <w:br/>
        <w:t xml:space="preserve">حضر أعرابي إلى مائدة بعض الخلفاء ، فقدم جدي مشوي، فجعل الأعرابي يسرع في أكله منه. فقال له الخليفة : أراك تأكله بتشفي كأن أمه نطحتك ! </w:t>
      </w:r>
      <w:r w:rsidRPr="00C24DA8">
        <w:rPr>
          <w:rFonts w:ascii="Verdana" w:hAnsi="Verdana" w:cs="Traditional Arabic"/>
          <w:sz w:val="32"/>
          <w:szCs w:val="32"/>
          <w:rtl/>
        </w:rPr>
        <w:br/>
        <w:t>فقال : أراك تشفق عليه كأن أمه أرضعتك !</w:t>
      </w:r>
      <w:r w:rsidRPr="00C24DA8">
        <w:rPr>
          <w:rFonts w:ascii="Verdana" w:hAnsi="Verdana" w:cs="Traditional Arabic"/>
          <w:sz w:val="32"/>
          <w:szCs w:val="32"/>
          <w:rtl/>
        </w:rPr>
        <w:br/>
        <w:t>(9) خرق وترقيع ....</w:t>
      </w:r>
      <w:r w:rsidRPr="00C24DA8">
        <w:rPr>
          <w:rFonts w:ascii="Verdana" w:hAnsi="Verdana" w:cs="Traditional Arabic"/>
          <w:sz w:val="32"/>
          <w:szCs w:val="32"/>
          <w:rtl/>
        </w:rPr>
        <w:br/>
        <w:t xml:space="preserve">قيل لأعرابي : كيف أنت في دينك ؟ </w:t>
      </w:r>
    </w:p>
    <w:p w:rsidR="002135EE" w:rsidRPr="00C24DA8" w:rsidRDefault="002135EE" w:rsidP="004C6FD0">
      <w:pPr>
        <w:ind w:left="360"/>
        <w:rPr>
          <w:rFonts w:cs="Traditional Arabic"/>
          <w:sz w:val="32"/>
          <w:szCs w:val="32"/>
          <w:rtl/>
        </w:rPr>
      </w:pPr>
      <w:r w:rsidRPr="00C24DA8">
        <w:rPr>
          <w:rFonts w:ascii="Verdana" w:hAnsi="Verdana" w:cs="Traditional Arabic"/>
          <w:sz w:val="32"/>
          <w:szCs w:val="32"/>
          <w:rtl/>
        </w:rPr>
        <w:t>قال : أخرقه بالمعاصي</w:t>
      </w:r>
      <w:r w:rsidR="004C6FD0" w:rsidRPr="00C24DA8">
        <w:rPr>
          <w:rFonts w:ascii="Verdana" w:hAnsi="Verdana" w:cs="Traditional Arabic" w:hint="cs"/>
          <w:sz w:val="32"/>
          <w:szCs w:val="32"/>
          <w:rtl/>
        </w:rPr>
        <w:t xml:space="preserve"> </w:t>
      </w:r>
      <w:r w:rsidRPr="00C24DA8">
        <w:rPr>
          <w:rFonts w:ascii="Verdana" w:hAnsi="Verdana" w:cs="Traditional Arabic"/>
          <w:sz w:val="32"/>
          <w:szCs w:val="32"/>
          <w:rtl/>
        </w:rPr>
        <w:t>وأرقعه بالاستغفار</w:t>
      </w:r>
    </w:p>
    <w:p w:rsidR="004C6FD0" w:rsidRPr="00C24DA8" w:rsidRDefault="002135EE" w:rsidP="004C6FD0">
      <w:pPr>
        <w:pStyle w:val="a3"/>
        <w:numPr>
          <w:ilvl w:val="0"/>
          <w:numId w:val="2"/>
        </w:numPr>
        <w:rPr>
          <w:rFonts w:cs="Traditional Arabic"/>
          <w:sz w:val="32"/>
          <w:szCs w:val="32"/>
        </w:rPr>
      </w:pPr>
      <w:r w:rsidRPr="00C24DA8">
        <w:rPr>
          <w:rFonts w:ascii="Verdana" w:hAnsi="Verdana" w:cs="Traditional Arabic"/>
          <w:sz w:val="32"/>
          <w:szCs w:val="32"/>
          <w:rtl/>
        </w:rPr>
        <w:t xml:space="preserve">كان لبعض القضاة بغلة فقرأ يوما في المصحف وما من دابة في الأرض إلا على الله رزقها فقال لغلامه </w:t>
      </w:r>
      <w:r w:rsidR="004C6FD0" w:rsidRPr="00C24DA8">
        <w:rPr>
          <w:rFonts w:ascii="Verdana" w:hAnsi="Verdana" w:cs="Traditional Arabic" w:hint="cs"/>
          <w:sz w:val="32"/>
          <w:szCs w:val="32"/>
          <w:rtl/>
        </w:rPr>
        <w:t>أطلق</w:t>
      </w:r>
      <w:r w:rsidRPr="00C24DA8">
        <w:rPr>
          <w:rFonts w:ascii="Verdana" w:hAnsi="Verdana" w:cs="Traditional Arabic"/>
          <w:sz w:val="32"/>
          <w:szCs w:val="32"/>
          <w:rtl/>
        </w:rPr>
        <w:t xml:space="preserve"> البغلة ورزقها على الله </w:t>
      </w:r>
    </w:p>
    <w:p w:rsidR="004C6FD0" w:rsidRPr="00C24DA8" w:rsidRDefault="004C6FD0" w:rsidP="004C6FD0">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فصارت البغلة تدور الأسواق والأزقة وتأكل من قشور الباذنجان وقشور الرمان وقشور البطيخ وقمامات الطريق فماتت فأمر الغلام بإحضار </w:t>
      </w:r>
      <w:proofErr w:type="spellStart"/>
      <w:r w:rsidR="002135EE" w:rsidRPr="00C24DA8">
        <w:rPr>
          <w:rFonts w:ascii="Verdana" w:hAnsi="Verdana" w:cs="Traditional Arabic"/>
          <w:sz w:val="32"/>
          <w:szCs w:val="32"/>
          <w:rtl/>
        </w:rPr>
        <w:t>المشاعلية</w:t>
      </w:r>
      <w:proofErr w:type="spellEnd"/>
      <w:r w:rsidR="002135EE" w:rsidRPr="00C24DA8">
        <w:rPr>
          <w:rFonts w:ascii="Verdana" w:hAnsi="Verdana" w:cs="Traditional Arabic"/>
          <w:sz w:val="32"/>
          <w:szCs w:val="32"/>
          <w:rtl/>
        </w:rPr>
        <w:t xml:space="preserve"> ليحملوها لظاهر المدينة فأحضرهم فطلبوا من القاضي عشرة دراهم أجرة حملها </w:t>
      </w:r>
    </w:p>
    <w:p w:rsidR="004C6FD0" w:rsidRPr="00C24DA8" w:rsidRDefault="004C6FD0" w:rsidP="004C6FD0">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وقالوا ليس لنا شيء نرتزق منه إلا من مثل هذا وسيدنا رجل غني وله أشياء كثيرة العدالة والتزويج والعقود والوراقة والسجن والإطلاق وجامكية الحكم وأجرة اليمين والتدريس </w:t>
      </w:r>
      <w:r w:rsidRPr="00C24DA8">
        <w:rPr>
          <w:rFonts w:ascii="Verdana" w:hAnsi="Verdana" w:cs="Traditional Arabic" w:hint="cs"/>
          <w:sz w:val="32"/>
          <w:szCs w:val="32"/>
          <w:rtl/>
        </w:rPr>
        <w:t>والأوقاف</w:t>
      </w:r>
    </w:p>
    <w:p w:rsidR="004C6FD0" w:rsidRPr="00C24DA8" w:rsidRDefault="004C6FD0" w:rsidP="004C6FD0">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 فقال لهم القاضي </w:t>
      </w:r>
      <w:proofErr w:type="spellStart"/>
      <w:r w:rsidR="002135EE" w:rsidRPr="00C24DA8">
        <w:rPr>
          <w:rFonts w:ascii="Verdana" w:hAnsi="Verdana" w:cs="Traditional Arabic"/>
          <w:sz w:val="32"/>
          <w:szCs w:val="32"/>
          <w:rtl/>
        </w:rPr>
        <w:t>ألمثلي</w:t>
      </w:r>
      <w:proofErr w:type="spellEnd"/>
      <w:r w:rsidR="002135EE" w:rsidRPr="00C24DA8">
        <w:rPr>
          <w:rFonts w:ascii="Verdana" w:hAnsi="Verdana" w:cs="Traditional Arabic"/>
          <w:sz w:val="32"/>
          <w:szCs w:val="32"/>
          <w:rtl/>
        </w:rPr>
        <w:t xml:space="preserve"> يقال هذا</w:t>
      </w:r>
      <w:r w:rsidRPr="00C24DA8">
        <w:rPr>
          <w:rFonts w:ascii="Verdana" w:hAnsi="Verdana" w:cs="Traditional Arabic" w:hint="cs"/>
          <w:sz w:val="32"/>
          <w:szCs w:val="32"/>
          <w:rtl/>
        </w:rPr>
        <w:t xml:space="preserve"> ؟</w:t>
      </w:r>
    </w:p>
    <w:p w:rsidR="00317E44" w:rsidRPr="00C24DA8" w:rsidRDefault="004C6FD0" w:rsidP="004C6FD0">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 وأنتم لكم اثنا عشر بابا من المنافع منها الوسخ والزفر والهلع والولع وبيت النبذة وشركة النفوس وجباية الأسواق وحرق النار وسلب الشطار ولكم الضياح وثمن الإصلاح وما تروحوا من هذه البغلة بلا شيء جلدها للدباغين وذنبها </w:t>
      </w:r>
      <w:proofErr w:type="spellStart"/>
      <w:r w:rsidR="002135EE" w:rsidRPr="00C24DA8">
        <w:rPr>
          <w:rFonts w:ascii="Verdana" w:hAnsi="Verdana" w:cs="Traditional Arabic"/>
          <w:sz w:val="32"/>
          <w:szCs w:val="32"/>
          <w:rtl/>
        </w:rPr>
        <w:t>للغرابلية</w:t>
      </w:r>
      <w:proofErr w:type="spellEnd"/>
      <w:r w:rsidR="002135EE" w:rsidRPr="00C24DA8">
        <w:rPr>
          <w:rFonts w:ascii="Verdana" w:hAnsi="Verdana" w:cs="Traditional Arabic"/>
          <w:sz w:val="32"/>
          <w:szCs w:val="32"/>
          <w:rtl/>
        </w:rPr>
        <w:t xml:space="preserve"> ومعرفتها للشعار </w:t>
      </w:r>
      <w:proofErr w:type="spellStart"/>
      <w:r w:rsidR="002135EE" w:rsidRPr="00C24DA8">
        <w:rPr>
          <w:rFonts w:ascii="Verdana" w:hAnsi="Verdana" w:cs="Traditional Arabic"/>
          <w:sz w:val="32"/>
          <w:szCs w:val="32"/>
          <w:rtl/>
        </w:rPr>
        <w:t>وتطبيقتها</w:t>
      </w:r>
      <w:proofErr w:type="spellEnd"/>
      <w:r w:rsidR="002135EE" w:rsidRPr="00C24DA8">
        <w:rPr>
          <w:rFonts w:ascii="Verdana" w:hAnsi="Verdana" w:cs="Traditional Arabic"/>
          <w:sz w:val="32"/>
          <w:szCs w:val="32"/>
          <w:rtl/>
        </w:rPr>
        <w:t xml:space="preserve"> للبيطار</w:t>
      </w:r>
    </w:p>
    <w:p w:rsidR="00317E44" w:rsidRPr="00C24DA8" w:rsidRDefault="00317E44" w:rsidP="00317E44">
      <w:pPr>
        <w:rPr>
          <w:rFonts w:ascii="Verdana" w:hAnsi="Verdana" w:cs="Traditional Arabic"/>
          <w:sz w:val="32"/>
          <w:szCs w:val="32"/>
          <w:rtl/>
        </w:rPr>
      </w:pPr>
      <w:r w:rsidRPr="00C24DA8">
        <w:rPr>
          <w:rFonts w:ascii="Verdana" w:hAnsi="Verdana" w:cs="Traditional Arabic" w:hint="cs"/>
          <w:sz w:val="32"/>
          <w:szCs w:val="32"/>
          <w:rtl/>
        </w:rPr>
        <w:lastRenderedPageBreak/>
        <w:t xml:space="preserve"> </w:t>
      </w:r>
      <w:r w:rsidR="002135EE" w:rsidRPr="00C24DA8">
        <w:rPr>
          <w:rFonts w:ascii="Verdana" w:hAnsi="Verdana" w:cs="Traditional Arabic"/>
          <w:sz w:val="32"/>
          <w:szCs w:val="32"/>
          <w:rtl/>
        </w:rPr>
        <w:t xml:space="preserve"> قال فتقدم أحدهم إليه وقال بحق من تاب عليك ورد عاقبتك إلى خير وأراحك من هذا المعاش تصدق علينا بشيء ولا تدعنا نروح بلاش .</w:t>
      </w:r>
      <w:r w:rsidR="002135EE"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ولي يحيى ابن أكثم قاضيا على أهل جبلة فبلغة أن الرشيد انحدر إلى البصرة فقال لأهل جبلة إذا اجتاز الرشيد فاذكروني عنده بخير فوعدوه بذلك فلما جاء الرشيد تقاعدوا عنه فسرح القاضي لحيته وكبر عمته وخرج فرأى الرشيد في الحراقة ومعه أبو يوسف القاضي فقال يا أمير المؤمنين نعم القاضي قاضي جبلة عدل فينا وفعل كذا وكذا وجعل يثني على نفسه </w:t>
      </w:r>
    </w:p>
    <w:p w:rsidR="00317E44" w:rsidRPr="00C24DA8" w:rsidRDefault="00317E44" w:rsidP="00317E44">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فلما رآه أبو يوسف عرفه فضحك </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 xml:space="preserve">فقال له الرشيد </w:t>
      </w:r>
      <w:r w:rsidR="00317E44" w:rsidRPr="00C24DA8">
        <w:rPr>
          <w:rFonts w:ascii="Verdana" w:hAnsi="Verdana" w:cs="Traditional Arabic" w:hint="cs"/>
          <w:sz w:val="32"/>
          <w:szCs w:val="32"/>
          <w:rtl/>
        </w:rPr>
        <w:t xml:space="preserve">: </w:t>
      </w:r>
      <w:proofErr w:type="spellStart"/>
      <w:r w:rsidRPr="00C24DA8">
        <w:rPr>
          <w:rFonts w:ascii="Verdana" w:hAnsi="Verdana" w:cs="Traditional Arabic"/>
          <w:sz w:val="32"/>
          <w:szCs w:val="32"/>
          <w:rtl/>
        </w:rPr>
        <w:t>مم</w:t>
      </w:r>
      <w:proofErr w:type="spellEnd"/>
      <w:r w:rsidRPr="00C24DA8">
        <w:rPr>
          <w:rFonts w:ascii="Verdana" w:hAnsi="Verdana" w:cs="Traditional Arabic"/>
          <w:sz w:val="32"/>
          <w:szCs w:val="32"/>
          <w:rtl/>
        </w:rPr>
        <w:t xml:space="preserve"> تضحك </w:t>
      </w:r>
      <w:r w:rsidR="00317E44" w:rsidRPr="00C24DA8">
        <w:rPr>
          <w:rFonts w:ascii="Verdana" w:hAnsi="Verdana" w:cs="Traditional Arabic" w:hint="cs"/>
          <w:sz w:val="32"/>
          <w:szCs w:val="32"/>
          <w:rtl/>
        </w:rPr>
        <w:t>؟</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 xml:space="preserve">فقال يا أمير المؤمنين </w:t>
      </w:r>
      <w:r w:rsidR="00317E44" w:rsidRPr="00C24DA8">
        <w:rPr>
          <w:rFonts w:ascii="Verdana" w:hAnsi="Verdana" w:cs="Traditional Arabic" w:hint="cs"/>
          <w:sz w:val="32"/>
          <w:szCs w:val="32"/>
          <w:rtl/>
        </w:rPr>
        <w:t xml:space="preserve"> : </w:t>
      </w:r>
      <w:r w:rsidRPr="00C24DA8">
        <w:rPr>
          <w:rFonts w:ascii="Verdana" w:hAnsi="Verdana" w:cs="Traditional Arabic"/>
          <w:sz w:val="32"/>
          <w:szCs w:val="32"/>
          <w:rtl/>
        </w:rPr>
        <w:t xml:space="preserve">المثني على القاضي هو القاضي </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فضحك الرشيد حتى فحص برجله الأرض ثم أمر بعزله فعزل .</w:t>
      </w:r>
      <w:r w:rsidRPr="00C24DA8">
        <w:rPr>
          <w:rFonts w:ascii="Verdana" w:hAnsi="Verdana" w:cs="Traditional Arabic"/>
          <w:sz w:val="32"/>
          <w:szCs w:val="32"/>
          <w:rtl/>
        </w:rPr>
        <w:br/>
      </w:r>
      <w:r w:rsidR="00317E44"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أحضر رجل ولده إلى القاضي فقال يا مولانا إن ولدي هذا يشرب الخمر ولا يصلي فأنكر ولده ذلك </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 xml:space="preserve">فقال أبوه يا سيدي </w:t>
      </w:r>
      <w:proofErr w:type="spellStart"/>
      <w:r w:rsidRPr="00C24DA8">
        <w:rPr>
          <w:rFonts w:ascii="Verdana" w:hAnsi="Verdana" w:cs="Traditional Arabic"/>
          <w:sz w:val="32"/>
          <w:szCs w:val="32"/>
          <w:rtl/>
        </w:rPr>
        <w:t>أفتكون</w:t>
      </w:r>
      <w:proofErr w:type="spellEnd"/>
      <w:r w:rsidRPr="00C24DA8">
        <w:rPr>
          <w:rFonts w:ascii="Verdana" w:hAnsi="Verdana" w:cs="Traditional Arabic"/>
          <w:sz w:val="32"/>
          <w:szCs w:val="32"/>
          <w:rtl/>
        </w:rPr>
        <w:t xml:space="preserve"> صلاة بغير قراءة </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فقال الولد إني أقرأ القرآن فقال له القاضي اقرأ حتى أسمع فقال :</w:t>
      </w:r>
      <w:r w:rsidRPr="00C24DA8">
        <w:rPr>
          <w:rFonts w:ascii="Verdana" w:hAnsi="Verdana" w:cs="Traditional Arabic"/>
          <w:sz w:val="32"/>
          <w:szCs w:val="32"/>
          <w:rtl/>
        </w:rPr>
        <w:br/>
        <w:t xml:space="preserve">علق القلب </w:t>
      </w:r>
      <w:proofErr w:type="spellStart"/>
      <w:r w:rsidRPr="00C24DA8">
        <w:rPr>
          <w:rFonts w:ascii="Verdana" w:hAnsi="Verdana" w:cs="Traditional Arabic"/>
          <w:sz w:val="32"/>
          <w:szCs w:val="32"/>
          <w:rtl/>
        </w:rPr>
        <w:t>الربابا</w:t>
      </w:r>
      <w:proofErr w:type="spellEnd"/>
      <w:r w:rsidRPr="00C24DA8">
        <w:rPr>
          <w:rFonts w:ascii="Verdana" w:hAnsi="Verdana" w:cs="Traditional Arabic"/>
          <w:sz w:val="32"/>
          <w:szCs w:val="32"/>
          <w:rtl/>
        </w:rPr>
        <w:t xml:space="preserve"> بعدما شابت وشابا</w:t>
      </w:r>
      <w:r w:rsidRPr="00C24DA8">
        <w:rPr>
          <w:rFonts w:ascii="Verdana" w:hAnsi="Verdana" w:cs="Traditional Arabic"/>
          <w:sz w:val="32"/>
          <w:szCs w:val="32"/>
          <w:rtl/>
        </w:rPr>
        <w:br/>
        <w:t>إن دين الله حق لا أرى فيه ارتيابا</w:t>
      </w:r>
      <w:r w:rsidRPr="00C24DA8">
        <w:rPr>
          <w:rFonts w:ascii="Verdana" w:hAnsi="Verdana" w:cs="Traditional Arabic"/>
          <w:sz w:val="32"/>
          <w:szCs w:val="32"/>
          <w:rtl/>
        </w:rPr>
        <w:br/>
        <w:t>فقال أبوه إنه لم يتعلم هذا إلا البارحة سرق مصحف الجيران وحفظ هذا منه</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 xml:space="preserve"> قال القاضي وأنا الآخر أحفظ </w:t>
      </w:r>
      <w:proofErr w:type="spellStart"/>
      <w:r w:rsidRPr="00C24DA8">
        <w:rPr>
          <w:rFonts w:ascii="Verdana" w:hAnsi="Verdana" w:cs="Traditional Arabic"/>
          <w:sz w:val="32"/>
          <w:szCs w:val="32"/>
          <w:rtl/>
        </w:rPr>
        <w:t>آيه</w:t>
      </w:r>
      <w:proofErr w:type="spellEnd"/>
      <w:r w:rsidRPr="00C24DA8">
        <w:rPr>
          <w:rFonts w:ascii="Verdana" w:hAnsi="Verdana" w:cs="Traditional Arabic"/>
          <w:sz w:val="32"/>
          <w:szCs w:val="32"/>
          <w:rtl/>
        </w:rPr>
        <w:t xml:space="preserve"> منها وهي </w:t>
      </w:r>
      <w:r w:rsidR="00317E44" w:rsidRPr="00C24DA8">
        <w:rPr>
          <w:rFonts w:ascii="Verdana" w:hAnsi="Verdana" w:cs="Traditional Arabic" w:hint="cs"/>
          <w:sz w:val="32"/>
          <w:szCs w:val="32"/>
          <w:rtl/>
        </w:rPr>
        <w:t>:</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فارحمي مضنى كئيبا قد رأى الهجر عذابا</w:t>
      </w:r>
      <w:r w:rsidR="00317E44" w:rsidRPr="00C24DA8">
        <w:rPr>
          <w:rFonts w:ascii="Verdana" w:hAnsi="Verdana" w:cs="Traditional Arabic" w:hint="cs"/>
          <w:sz w:val="32"/>
          <w:szCs w:val="32"/>
          <w:rtl/>
        </w:rPr>
        <w:t xml:space="preserve">  </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 xml:space="preserve">ثم قال القاضي قاتلكم الله يعلم أحدكم القرآن ولا يعمل به . </w:t>
      </w:r>
      <w:r w:rsidRPr="00C24DA8">
        <w:rPr>
          <w:rFonts w:ascii="Verdana" w:hAnsi="Verdana" w:cs="Traditional Arabic"/>
          <w:sz w:val="32"/>
          <w:szCs w:val="32"/>
          <w:rtl/>
        </w:rPr>
        <w:br/>
      </w:r>
      <w:r w:rsidR="00317E44"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حكي أن تاجرا عبر إلى حمص فسمع مؤذنا يقول أشهد أن لا إله إلا الله وأن أهل حمص يشهدون أن محمدا رسول الله </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lastRenderedPageBreak/>
        <w:t>فقال والله لأمضين إلى الإمام وأسأله فجاء إليه فرآه قد أقام الصلاة وهو يصلي على رجل ورجله الأخرى ملوثة بالعذرة</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 xml:space="preserve"> فمضى إلى المحتسب ليخبره بهذا الخبر فسأل عنه فقيل إنه في الجامع يبيع الخمر </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 xml:space="preserve">فمضى إليه فوجده جالسا وفي حجره مصحف وبين يديه باطية مملؤة خمرا وهو يحلف للناس بحق المصحف أن الخمرة صرف ليس فيها ماء وقد ازدحمت الناس عليه وهو يبيع فقال والله لأمضين إلى القاضي وأخبره فجاء إلى القاضي فدفع الباب فانفتح فوجد القاضي نائما على بطنه وعلى ظهره غلام يفعل فيه الفاحشة </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فقال التاجر قلب الله حمص فقال القاضي لم تقول هذا فأخبره بجميع ما رأى</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 xml:space="preserve"> فقال</w:t>
      </w:r>
      <w:r w:rsidR="00317E44" w:rsidRPr="00C24DA8">
        <w:rPr>
          <w:rFonts w:ascii="Verdana" w:hAnsi="Verdana" w:cs="Traditional Arabic" w:hint="cs"/>
          <w:sz w:val="32"/>
          <w:szCs w:val="32"/>
          <w:rtl/>
        </w:rPr>
        <w:t xml:space="preserve"> : </w:t>
      </w:r>
      <w:r w:rsidRPr="00C24DA8">
        <w:rPr>
          <w:rFonts w:ascii="Verdana" w:hAnsi="Verdana" w:cs="Traditional Arabic"/>
          <w:sz w:val="32"/>
          <w:szCs w:val="32"/>
          <w:rtl/>
        </w:rPr>
        <w:t xml:space="preserve"> يا جاهل أما المؤذن فإن مؤذننا مرض فاستأجرنا يهوديا صيتا يؤذن مكانه فهو يقول ما سمعت </w:t>
      </w:r>
    </w:p>
    <w:p w:rsidR="00317E44" w:rsidRPr="00C24DA8" w:rsidRDefault="00317E44" w:rsidP="00317E44">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وأما الإمام فإنهم لما أقاموا الصلاة خرج مسرعا فتلوثت رجله بالعذرة وضاق الوقت فأخرجها من الصلاة واعتمد على رجله الأخرى ولما فرغ غسلها </w:t>
      </w:r>
    </w:p>
    <w:p w:rsidR="00317E44" w:rsidRPr="00C24DA8" w:rsidRDefault="00317E44" w:rsidP="00317E44">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وأما المحتسب فإن ذلك الجامع ليس له وقف إلا كرم وعنبه ما يؤكل فهو يعصره خمرا ويبيعه ويصرف ثمنه في مصالح الجامع</w:t>
      </w:r>
    </w:p>
    <w:p w:rsidR="00317E44" w:rsidRPr="00C24DA8" w:rsidRDefault="00317E44" w:rsidP="00317E44">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 وأما الغلام الذي رأيته فإن أباه مات وخلف مالا كثيرا وهو تحت الحجر وقد كبر وجاء جماعة شهدوا عندي أنه بلغ فأنا أمتحنه </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فخرج التاجر من البلد وحلف أنه لا يعود إليها أبدا .</w:t>
      </w:r>
      <w:r w:rsidRPr="00C24DA8">
        <w:rPr>
          <w:rFonts w:ascii="Verdana" w:hAnsi="Verdana" w:cs="Traditional Arabic"/>
          <w:sz w:val="32"/>
          <w:szCs w:val="32"/>
          <w:rtl/>
        </w:rPr>
        <w:br/>
      </w:r>
      <w:r w:rsidR="00317E44" w:rsidRPr="00C24DA8">
        <w:rPr>
          <w:rFonts w:ascii="Verdana" w:hAnsi="Verdana" w:cs="Traditional Arabic" w:hint="cs"/>
          <w:sz w:val="32"/>
          <w:szCs w:val="32"/>
          <w:rtl/>
        </w:rPr>
        <w:t xml:space="preserve">  - </w:t>
      </w:r>
      <w:proofErr w:type="spellStart"/>
      <w:r w:rsidRPr="00C24DA8">
        <w:rPr>
          <w:rFonts w:ascii="Verdana" w:hAnsi="Verdana" w:cs="Traditional Arabic"/>
          <w:sz w:val="32"/>
          <w:szCs w:val="32"/>
          <w:rtl/>
        </w:rPr>
        <w:t>دعى</w:t>
      </w:r>
      <w:proofErr w:type="spellEnd"/>
      <w:r w:rsidRPr="00C24DA8">
        <w:rPr>
          <w:rFonts w:ascii="Verdana" w:hAnsi="Verdana" w:cs="Traditional Arabic"/>
          <w:sz w:val="32"/>
          <w:szCs w:val="32"/>
          <w:rtl/>
        </w:rPr>
        <w:t xml:space="preserve"> رجل النبوة في أيام الرشيد فلما مثل بين يديه قال له ما الذي يقال عنك </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قال إني نبي كريم</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 xml:space="preserve"> قال فأي شيء يدل على صدق دعواك</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 xml:space="preserve"> قال سل عما شئت</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 xml:space="preserve"> قال أريد أن تجعل هذه المماليك المرد القيام الساعة بلحى</w:t>
      </w:r>
    </w:p>
    <w:p w:rsidR="00317E44"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lastRenderedPageBreak/>
        <w:t xml:space="preserve"> فاطرق ساعة ثم رفع رأسه وقال كيف يحل أن أجعل هؤلاء المرد بلحى وأغير هذه الصورة الحسنة وإنما أجعل أصحاب هذه اللحى مردا في لحظة واحدة </w:t>
      </w:r>
    </w:p>
    <w:p w:rsidR="00553353" w:rsidRPr="00C24DA8" w:rsidRDefault="002135EE" w:rsidP="00317E44">
      <w:pPr>
        <w:rPr>
          <w:rFonts w:ascii="Verdana" w:hAnsi="Verdana" w:cs="Traditional Arabic"/>
          <w:sz w:val="32"/>
          <w:szCs w:val="32"/>
          <w:rtl/>
        </w:rPr>
      </w:pPr>
      <w:r w:rsidRPr="00C24DA8">
        <w:rPr>
          <w:rFonts w:ascii="Verdana" w:hAnsi="Verdana" w:cs="Traditional Arabic"/>
          <w:sz w:val="32"/>
          <w:szCs w:val="32"/>
          <w:rtl/>
        </w:rPr>
        <w:t>فضحك منه الرشيد وعفا عنه وأمر له بصلة .</w:t>
      </w:r>
      <w:r w:rsidRPr="00C24DA8">
        <w:rPr>
          <w:rFonts w:ascii="Verdana" w:hAnsi="Verdana" w:cs="Traditional Arabic"/>
          <w:sz w:val="32"/>
          <w:szCs w:val="32"/>
          <w:rtl/>
        </w:rPr>
        <w:br/>
      </w:r>
      <w:r w:rsidR="00317E44"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وتنبأ إنسان فطالبون بحضرة المأمون بمعجزة فقال أطرح لكم حصاة في الماء فتذوب قالوا رضينا فأخرج حصاة معه وطرحها في الماء فذابت </w:t>
      </w:r>
    </w:p>
    <w:p w:rsidR="00553353" w:rsidRPr="00C24DA8" w:rsidRDefault="00553353" w:rsidP="00317E44">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فقالوا هذه حيلة ولكن نعطيك حصاة من عندنا ودعها تذوب</w:t>
      </w:r>
    </w:p>
    <w:p w:rsidR="00553353" w:rsidRPr="00C24DA8" w:rsidRDefault="00553353" w:rsidP="00317E44">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 فقال لستم أجل من فرعون ولا أنا أعظم حكمة من موسى ولم يقل فرعون لموسى لم أرض بما تفعله بعصاك حتى أعطيك عصا من عندي تجعلها ثعبانا</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 فضحك المأمون وأجازه .</w:t>
      </w:r>
      <w:r w:rsidRPr="00C24DA8">
        <w:rPr>
          <w:rFonts w:ascii="Verdana" w:hAnsi="Verdana" w:cs="Traditional Arabic"/>
          <w:sz w:val="32"/>
          <w:szCs w:val="32"/>
          <w:rtl/>
        </w:rPr>
        <w:br/>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تنبأ رجل في أيام المعتصم فلما حضر بين يديه قال أنت نبي </w:t>
      </w:r>
      <w:r w:rsidR="00553353" w:rsidRPr="00C24DA8">
        <w:rPr>
          <w:rFonts w:ascii="Verdana" w:hAnsi="Verdana" w:cs="Traditional Arabic" w:hint="cs"/>
          <w:sz w:val="32"/>
          <w:szCs w:val="32"/>
          <w:rtl/>
        </w:rPr>
        <w:t xml:space="preserve">؟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قال</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نعم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وإلى من بعثت </w:t>
      </w:r>
      <w:r w:rsidR="00553353" w:rsidRPr="00C24DA8">
        <w:rPr>
          <w:rFonts w:ascii="Verdana" w:hAnsi="Verdana" w:cs="Traditional Arabic" w:hint="cs"/>
          <w:sz w:val="32"/>
          <w:szCs w:val="32"/>
          <w:rtl/>
        </w:rPr>
        <w:t xml:space="preserve">؟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إليك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أشهد أنك لسفيه أحمق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إنما يبعث إلى كل قوم مثلهم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فضحك المعتصم وأمر له بشيء .</w:t>
      </w:r>
      <w:r w:rsidRPr="00C24DA8">
        <w:rPr>
          <w:rFonts w:ascii="Verdana" w:hAnsi="Verdana" w:cs="Traditional Arabic"/>
          <w:sz w:val="32"/>
          <w:szCs w:val="32"/>
          <w:rtl/>
        </w:rPr>
        <w:br/>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تنبأ رجل في أيام المأمون وادعى إنه إبراهيم الخليل فقال له المأمون إن إبراهيم كانت له معجزات وبراهين </w:t>
      </w:r>
    </w:p>
    <w:p w:rsidR="00553353" w:rsidRPr="00C24DA8" w:rsidRDefault="00553353" w:rsidP="00553353">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قال </w:t>
      </w: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وما براهينه</w:t>
      </w:r>
      <w:r w:rsidRPr="00C24DA8">
        <w:rPr>
          <w:rFonts w:ascii="Verdana" w:hAnsi="Verdana" w:cs="Traditional Arabic" w:hint="cs"/>
          <w:sz w:val="32"/>
          <w:szCs w:val="32"/>
          <w:rtl/>
        </w:rPr>
        <w:t xml:space="preserve">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 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أضرمت له نارا وألقي فيها فصارت عليه بردا وسلاما ونحن نوقد لك نارا ونطرحك فيها فإن كانت عليك كما كانت عليه آمنا بك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lastRenderedPageBreak/>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أريد واحدة أخف من هذه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فبراهين موسى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وما براهينه </w:t>
      </w:r>
      <w:r w:rsidR="00553353" w:rsidRPr="00C24DA8">
        <w:rPr>
          <w:rFonts w:ascii="Verdana" w:hAnsi="Verdana" w:cs="Traditional Arabic" w:hint="cs"/>
          <w:sz w:val="32"/>
          <w:szCs w:val="32"/>
          <w:rtl/>
        </w:rPr>
        <w:t xml:space="preserve">؟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ألقى عصاه فإذا هي حية تسعى وضرب بها البحر فانفلق وأدخل يده في جيبه فأخرجها بيضاء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وهذه علي أصعب من الأولى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فبراهين عيسى</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 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وما هي </w:t>
      </w:r>
      <w:r w:rsidR="00553353" w:rsidRPr="00C24DA8">
        <w:rPr>
          <w:rFonts w:ascii="Verdana" w:hAnsi="Verdana" w:cs="Traditional Arabic" w:hint="cs"/>
          <w:sz w:val="32"/>
          <w:szCs w:val="32"/>
          <w:rtl/>
        </w:rPr>
        <w:t>؟</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إحياء الموتى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مكانك قد وصلت أنا أضرب رقبة القاضي يحيى بن أكثم وأحييه لكم الساعة فقال يحيى أنا أول من آمن بك صدق وتنبأ .</w:t>
      </w:r>
      <w:r w:rsidRPr="00C24DA8">
        <w:rPr>
          <w:rFonts w:ascii="Verdana" w:hAnsi="Verdana" w:cs="Traditional Arabic"/>
          <w:sz w:val="32"/>
          <w:szCs w:val="32"/>
          <w:rtl/>
        </w:rPr>
        <w:br/>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تنبأ آخر في زمن المأمون فقال المأمون أريد منك بطيخا في هذه الساعة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أمهلني ثلاثة أيام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ما أريده إلا الساعة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ما أنصفتني يا أمير المؤمنين إذا كان الله تعالى الذي خلق السموات والأرض في ستة أيام ما يخرجه إلا في ثلاثة أشهر فما تصبر أنت علي ثلاثة أيام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فضحك منه ووصله.(أعطاه عطية)</w:t>
      </w:r>
      <w:r w:rsidRPr="00C24DA8">
        <w:rPr>
          <w:rFonts w:ascii="Verdana" w:hAnsi="Verdana" w:cs="Traditional Arabic"/>
          <w:sz w:val="32"/>
          <w:szCs w:val="32"/>
          <w:rtl/>
        </w:rPr>
        <w:br/>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تنبأ آخر في زمن المأمون فلما مثل بين يديه قال له من أنت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أنا أحمد النبي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لقد ادعيت زورا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فلما رأى الأعوان قد أحاطت به وهو ذاهب معهم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lastRenderedPageBreak/>
        <w:t xml:space="preserve">قال </w:t>
      </w:r>
      <w:r w:rsidR="0055335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يا أمير المؤمنين أنا أحمد النبي فهل تذمه أنت </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فضحك المأمون منه وخلى سبيله .</w:t>
      </w:r>
      <w:r w:rsidRPr="00C24DA8">
        <w:rPr>
          <w:rFonts w:ascii="Verdana" w:hAnsi="Verdana" w:cs="Traditional Arabic"/>
          <w:sz w:val="32"/>
          <w:szCs w:val="32"/>
          <w:rtl/>
        </w:rPr>
        <w:br/>
      </w:r>
      <w:r w:rsidR="00553353" w:rsidRPr="00C24DA8">
        <w:rPr>
          <w:rFonts w:ascii="Verdana" w:hAnsi="Verdana" w:cs="Traditional Arabic" w:hint="cs"/>
          <w:sz w:val="32"/>
          <w:szCs w:val="32"/>
          <w:rtl/>
        </w:rPr>
        <w:t xml:space="preserve"> - </w:t>
      </w:r>
      <w:r w:rsidRPr="00C24DA8">
        <w:rPr>
          <w:rFonts w:ascii="Verdana" w:hAnsi="Verdana" w:cs="Traditional Arabic"/>
          <w:sz w:val="32"/>
          <w:szCs w:val="32"/>
          <w:rtl/>
        </w:rPr>
        <w:t xml:space="preserve">تنبأ آخر في زمن المتوكل فلما حضر بين يديه قال له أنت نبي </w:t>
      </w:r>
      <w:r w:rsidR="00553353" w:rsidRPr="00C24DA8">
        <w:rPr>
          <w:rFonts w:ascii="Verdana" w:hAnsi="Verdana" w:cs="Traditional Arabic" w:hint="cs"/>
          <w:sz w:val="32"/>
          <w:szCs w:val="32"/>
          <w:rtl/>
        </w:rPr>
        <w:t>؟</w:t>
      </w:r>
    </w:p>
    <w:p w:rsidR="0055335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نعم </w:t>
      </w:r>
    </w:p>
    <w:p w:rsidR="00CE71F3" w:rsidRPr="00C24DA8" w:rsidRDefault="002135EE" w:rsidP="00553353">
      <w:pPr>
        <w:rPr>
          <w:rFonts w:ascii="Verdana" w:hAnsi="Verdana" w:cs="Traditional Arabic"/>
          <w:sz w:val="32"/>
          <w:szCs w:val="32"/>
          <w:rtl/>
        </w:rPr>
      </w:pPr>
      <w:r w:rsidRPr="00C24DA8">
        <w:rPr>
          <w:rFonts w:ascii="Verdana" w:hAnsi="Verdana" w:cs="Traditional Arabic"/>
          <w:sz w:val="32"/>
          <w:szCs w:val="32"/>
          <w:rtl/>
        </w:rPr>
        <w:t xml:space="preserve">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فما الدليل على صحة نبوتك</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 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القرآن العزيز يشهد بنبوتي في قوله تعالى </w:t>
      </w:r>
      <w:r w:rsidRPr="00C24DA8">
        <w:rPr>
          <w:rFonts w:ascii="Verdana" w:hAnsi="Verdana" w:cs="Traditional Arabic"/>
          <w:b/>
          <w:bCs/>
          <w:sz w:val="32"/>
          <w:szCs w:val="32"/>
          <w:rtl/>
        </w:rPr>
        <w:t>إذا جاء نصر الله والفتح</w:t>
      </w:r>
      <w:r w:rsidRPr="00C24DA8">
        <w:rPr>
          <w:rFonts w:ascii="Verdana" w:hAnsi="Verdana" w:cs="Traditional Arabic"/>
          <w:sz w:val="32"/>
          <w:szCs w:val="32"/>
          <w:rtl/>
        </w:rPr>
        <w:t xml:space="preserve"> وأنا إسمي نصر الله 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فما </w:t>
      </w:r>
      <w:proofErr w:type="spellStart"/>
      <w:r w:rsidRPr="00C24DA8">
        <w:rPr>
          <w:rFonts w:ascii="Verdana" w:hAnsi="Verdana" w:cs="Traditional Arabic"/>
          <w:sz w:val="32"/>
          <w:szCs w:val="32"/>
          <w:rtl/>
        </w:rPr>
        <w:t>معجزتك</w:t>
      </w:r>
      <w:proofErr w:type="spellEnd"/>
      <w:r w:rsidRPr="00C24DA8">
        <w:rPr>
          <w:rFonts w:ascii="Verdana" w:hAnsi="Verdana" w:cs="Traditional Arabic"/>
          <w:sz w:val="32"/>
          <w:szCs w:val="32"/>
          <w:rtl/>
        </w:rPr>
        <w:t xml:space="preserve"> </w:t>
      </w:r>
      <w:r w:rsidR="00CE71F3" w:rsidRPr="00C24DA8">
        <w:rPr>
          <w:rFonts w:ascii="Verdana" w:hAnsi="Verdana" w:cs="Traditional Arabic" w:hint="cs"/>
          <w:sz w:val="32"/>
          <w:szCs w:val="32"/>
          <w:rtl/>
        </w:rPr>
        <w:t>؟</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ائتوني بامرأة عاقر أنكحها تحمل بولد يتكلم في الساعة ويؤمن بي</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 فقال المتوكل لوزيره الحسن بن عيسى</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أعطه زوجتك حتى تبصر كرامته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فقال الوزير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أما أنا فأشهد أنه نبي الله وإنما يعطي زوجته من لا يؤمن به</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 فضحك المتوكل وأطلقه .</w:t>
      </w:r>
      <w:r w:rsidRPr="00C24DA8">
        <w:rPr>
          <w:rFonts w:ascii="Verdana" w:hAnsi="Verdana" w:cs="Traditional Arabic"/>
          <w:sz w:val="32"/>
          <w:szCs w:val="32"/>
          <w:rtl/>
        </w:rPr>
        <w:br/>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ادعى رجل النبوة زمن خالد بن عبد الله القسري وعارض القرآن فأتى به إلى خالد فقال له ما تقول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قال عارضت القرآن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قال بماذا قال</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 قال الله تعالى</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إنا أعطيناك الكوثر الآية وقلت إنا أعطيناك الجماهر فصل لربك وجاهر ولا تطع كل ساحر</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 فأمر به خالد فضرب عنقه وصلب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فمر به خلف بن خليفة الشاعر فضرب بيده على الخشبة وقال إنا أعطيناك العود فصل لربك من قعود وأنا ضامن لك أن لا تعود .</w:t>
      </w:r>
      <w:r w:rsidRPr="00C24DA8">
        <w:rPr>
          <w:rFonts w:ascii="Verdana" w:hAnsi="Verdana" w:cs="Traditional Arabic"/>
          <w:sz w:val="32"/>
          <w:szCs w:val="32"/>
          <w:rtl/>
        </w:rPr>
        <w:br/>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أتي المأمون برجل ادعى النبوة فقال له ألك علامة على نبوتك </w:t>
      </w:r>
      <w:r w:rsidR="00CE71F3" w:rsidRPr="00C24DA8">
        <w:rPr>
          <w:rFonts w:ascii="Verdana" w:hAnsi="Verdana" w:cs="Traditional Arabic" w:hint="cs"/>
          <w:sz w:val="32"/>
          <w:szCs w:val="32"/>
          <w:rtl/>
        </w:rPr>
        <w:t>؟</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lastRenderedPageBreak/>
        <w:t xml:space="preserve">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علامتي أني أعلم ما في نفسك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وما في نفسي </w:t>
      </w:r>
      <w:r w:rsidR="00CE71F3" w:rsidRPr="00C24DA8">
        <w:rPr>
          <w:rFonts w:ascii="Verdana" w:hAnsi="Verdana" w:cs="Traditional Arabic" w:hint="cs"/>
          <w:sz w:val="32"/>
          <w:szCs w:val="32"/>
          <w:rtl/>
        </w:rPr>
        <w:t>؟</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قال</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في نفسك أني كاذب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صدقت ثم أمر به إلى السجن فأقام فيه أياما ثم أخرجه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فقال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هل أوحى إليك بشيء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لا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ولم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لأن الملائكة لا تدخل الحبوس</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 فضحك منه وخلى سبيله .</w:t>
      </w:r>
      <w:r w:rsidRPr="00C24DA8">
        <w:rPr>
          <w:rFonts w:ascii="Verdana" w:hAnsi="Verdana" w:cs="Traditional Arabic"/>
          <w:sz w:val="32"/>
          <w:szCs w:val="32"/>
          <w:rtl/>
        </w:rPr>
        <w:br/>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أتي بامرأة تنبأت في أيام المتوكل فقال لها أنت </w:t>
      </w:r>
      <w:proofErr w:type="spellStart"/>
      <w:r w:rsidRPr="00C24DA8">
        <w:rPr>
          <w:rFonts w:ascii="Verdana" w:hAnsi="Verdana" w:cs="Traditional Arabic"/>
          <w:sz w:val="32"/>
          <w:szCs w:val="32"/>
          <w:rtl/>
        </w:rPr>
        <w:t>نبية</w:t>
      </w:r>
      <w:proofErr w:type="spellEnd"/>
      <w:r w:rsidRPr="00C24DA8">
        <w:rPr>
          <w:rFonts w:ascii="Verdana" w:hAnsi="Verdana" w:cs="Traditional Arabic"/>
          <w:sz w:val="32"/>
          <w:szCs w:val="32"/>
          <w:rtl/>
        </w:rPr>
        <w:t xml:space="preserve"> </w:t>
      </w:r>
      <w:r w:rsidR="00CE71F3" w:rsidRPr="00C24DA8">
        <w:rPr>
          <w:rFonts w:ascii="Verdana" w:hAnsi="Verdana" w:cs="Traditional Arabic" w:hint="cs"/>
          <w:sz w:val="32"/>
          <w:szCs w:val="32"/>
          <w:rtl/>
        </w:rPr>
        <w:t>؟</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قالت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نعم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أتؤمنين بمحمد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قالت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نعم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 xml:space="preserve">قال </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فإنه صلى الله عليه وسلم قال لا نبي بعدي </w:t>
      </w:r>
    </w:p>
    <w:p w:rsidR="00CE71F3" w:rsidRPr="00C24DA8" w:rsidRDefault="002135EE" w:rsidP="00CE71F3">
      <w:pPr>
        <w:rPr>
          <w:rFonts w:ascii="Verdana" w:hAnsi="Verdana" w:cs="Traditional Arabic"/>
          <w:sz w:val="32"/>
          <w:szCs w:val="32"/>
          <w:rtl/>
        </w:rPr>
      </w:pPr>
      <w:r w:rsidRPr="00C24DA8">
        <w:rPr>
          <w:rFonts w:ascii="Verdana" w:hAnsi="Verdana" w:cs="Traditional Arabic"/>
          <w:sz w:val="32"/>
          <w:szCs w:val="32"/>
          <w:rtl/>
        </w:rPr>
        <w:t>قالت</w:t>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 فهل قال لا </w:t>
      </w:r>
      <w:proofErr w:type="spellStart"/>
      <w:r w:rsidRPr="00C24DA8">
        <w:rPr>
          <w:rFonts w:ascii="Verdana" w:hAnsi="Verdana" w:cs="Traditional Arabic"/>
          <w:sz w:val="32"/>
          <w:szCs w:val="32"/>
          <w:rtl/>
        </w:rPr>
        <w:t>نبية</w:t>
      </w:r>
      <w:proofErr w:type="spellEnd"/>
      <w:r w:rsidRPr="00C24DA8">
        <w:rPr>
          <w:rFonts w:ascii="Verdana" w:hAnsi="Verdana" w:cs="Traditional Arabic"/>
          <w:sz w:val="32"/>
          <w:szCs w:val="32"/>
          <w:rtl/>
        </w:rPr>
        <w:t xml:space="preserve"> بعدي</w:t>
      </w:r>
      <w:r w:rsidR="00CE71F3" w:rsidRPr="00C24DA8">
        <w:rPr>
          <w:rFonts w:ascii="Verdana" w:hAnsi="Verdana" w:cs="Traditional Arabic" w:hint="cs"/>
          <w:sz w:val="32"/>
          <w:szCs w:val="32"/>
          <w:rtl/>
        </w:rPr>
        <w:t xml:space="preserve"> ؟</w:t>
      </w:r>
    </w:p>
    <w:p w:rsidR="00574D54" w:rsidRDefault="002135EE" w:rsidP="00574D54">
      <w:pPr>
        <w:jc w:val="both"/>
        <w:rPr>
          <w:rFonts w:ascii="Verdana" w:hAnsi="Verdana" w:cs="Traditional Arabic"/>
          <w:sz w:val="32"/>
          <w:szCs w:val="32"/>
          <w:rtl/>
        </w:rPr>
      </w:pPr>
      <w:r w:rsidRPr="00C24DA8">
        <w:rPr>
          <w:rFonts w:ascii="Verdana" w:hAnsi="Verdana" w:cs="Traditional Arabic"/>
          <w:sz w:val="32"/>
          <w:szCs w:val="32"/>
          <w:rtl/>
        </w:rPr>
        <w:t xml:space="preserve"> فضحك المتوكل وأطلقها .</w:t>
      </w:r>
    </w:p>
    <w:p w:rsidR="00574D54" w:rsidRDefault="00CE71F3" w:rsidP="00574D54">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قال الجاحظ مررت بمعلم صبيان وعنده عصا طويلة وعصا قصيرة وصولجان وكرة وطبل وبوق فقلت ما هذه فقال عندي صغار أوباش فأقول لأحدهم اقرأ لوحك فيصفر لي </w:t>
      </w:r>
      <w:proofErr w:type="spellStart"/>
      <w:r w:rsidR="002135EE" w:rsidRPr="00C24DA8">
        <w:rPr>
          <w:rFonts w:ascii="Verdana" w:hAnsi="Verdana" w:cs="Traditional Arabic"/>
          <w:sz w:val="32"/>
          <w:szCs w:val="32"/>
          <w:rtl/>
        </w:rPr>
        <w:t>بضرطة</w:t>
      </w:r>
      <w:proofErr w:type="spellEnd"/>
      <w:r w:rsidR="002135EE" w:rsidRPr="00C24DA8">
        <w:rPr>
          <w:rFonts w:ascii="Verdana" w:hAnsi="Verdana" w:cs="Traditional Arabic"/>
          <w:sz w:val="32"/>
          <w:szCs w:val="32"/>
          <w:rtl/>
        </w:rPr>
        <w:t xml:space="preserve"> فأضربه بالعصا القصيرة فيتأخر فأضربه بالعصا الطويلة فيفر من بين يدي فأضع الكرة في الصولجان وأضربه فأشجه فتقوم إلي </w:t>
      </w:r>
      <w:r w:rsidR="002135EE" w:rsidRPr="00C24DA8">
        <w:rPr>
          <w:rFonts w:ascii="Verdana" w:hAnsi="Verdana" w:cs="Traditional Arabic"/>
          <w:sz w:val="32"/>
          <w:szCs w:val="32"/>
          <w:rtl/>
        </w:rPr>
        <w:lastRenderedPageBreak/>
        <w:t>الصغار كلهم بالألواح فأجعل الطبل في عنقي والبوق في فمي وأضرب الطبل وأنفخ في البوق فيسمع أهل الدرب ذلك فيسارعون إلي ويخلصوني منهم .</w:t>
      </w:r>
    </w:p>
    <w:p w:rsidR="00574D54" w:rsidRDefault="00CE71F3" w:rsidP="00574D54">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حكى الجاحظ أيضا قال مررت على خربة فإذا بها معلم وهو ينبح نبيح الكلاب فوقفت أنظر إليه وإذا بصبي قد خرج من دار فقبض عليه المعلم وجعل يلطمه ويسبه فقلت عرفني خبره فقال هذا صبي لئيم يكره التعليم ويهرب ويدخل الدار ولا يخرج وله كلب يلعب به فإذا سمع صوتي ظن أنه صوت الكلب فيخرج فأمسكه .</w:t>
      </w:r>
    </w:p>
    <w:p w:rsidR="00574D54" w:rsidRDefault="00CE71F3" w:rsidP="00574D54">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جاءت امرأة إلى المعلم بولدها تشكوه فقال له ما إن تنتهي وإلا فعلت بأمك فقالت يا معلم هذا صبي ما ينفع فيه الكلام فافعل ما شئت لعله ينظر بعينه ويتوب.</w:t>
      </w:r>
    </w:p>
    <w:p w:rsidR="00574D54" w:rsidRDefault="00CE71F3" w:rsidP="00574D54">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قال الجاحظ رأيت معلما في الكتاب وحده فسألته فقال الصغار داخل الدرب يتصارعون فقلت أحب أن أراهم فقال أشير عليك بذلك فقلت لا بد قال فإذا جئت إلى رأس الدرب اكشف رأسك لئلا </w:t>
      </w:r>
      <w:proofErr w:type="spellStart"/>
      <w:r w:rsidR="002135EE" w:rsidRPr="00C24DA8">
        <w:rPr>
          <w:rFonts w:ascii="Verdana" w:hAnsi="Verdana" w:cs="Traditional Arabic"/>
          <w:sz w:val="32"/>
          <w:szCs w:val="32"/>
          <w:rtl/>
        </w:rPr>
        <w:t>يعتقدوك</w:t>
      </w:r>
      <w:proofErr w:type="spellEnd"/>
      <w:r w:rsidR="002135EE" w:rsidRPr="00C24DA8">
        <w:rPr>
          <w:rFonts w:ascii="Verdana" w:hAnsi="Verdana" w:cs="Traditional Arabic"/>
          <w:sz w:val="32"/>
          <w:szCs w:val="32"/>
          <w:rtl/>
        </w:rPr>
        <w:t xml:space="preserve"> المعلم فيصفعونك حتى تعمى .</w:t>
      </w:r>
    </w:p>
    <w:p w:rsidR="00574D54" w:rsidRDefault="00CE71F3" w:rsidP="00574D54">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قال بعضهم رأيت معلما وقد جاء صغيران يتماسكان فقال أحدهما هذا عض أذني فقال الآخر لا والله يا سيدنا هو الذي عض أذن نفسه فقال المعلم يا ابن الزانية هو كان جمل يعض أذن نفسه .</w:t>
      </w:r>
      <w:r w:rsidR="002135EE"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قال بعضهم رأيت معلما وهو يصلي العصر فلما ركع ادخل رأسه بين رجليه ونظر إلى الصغار وهم يلعبون وقال يا ابن البقال قد رأيت الذي عملت وسوف أكافئك إذا فرغت من الصلاة .</w:t>
      </w:r>
      <w:r w:rsidR="002135EE" w:rsidRPr="00C24DA8">
        <w:rPr>
          <w:rFonts w:ascii="Verdana" w:hAnsi="Verdana" w:cs="Traditional Arabic"/>
          <w:sz w:val="32"/>
          <w:szCs w:val="32"/>
          <w:rtl/>
        </w:rPr>
        <w:br/>
      </w: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وحكي عن الجاحظ أنه قال ألفت كتابا في نوادر المعلمين وما هم عليه من التغفل ثم رجعت عن ذلك وعزمت على تقطيع ذلك فدخلت يوما مدينة فوجدت فيها معلما في هيئة حسنة فسلمت عليه فرد علي أحسن رد ورحب بي فجلست عنده وباحثته في القرآن فإذا هو ماهر فيه ثم فاتحته في الفقه والنحو وعلم المعقول وأشعار العرب فإذا هو كامل الآداب فقلت هذا والله مما يقوي عزمي على تقطيع الكتاب قال فكنت أختلف إليه وأزوره فجئت يوما لزيارته فإذا بالكتاب مغلق ولم أجده فسألت عنه فقيل مات فحزن عليه </w:t>
      </w:r>
    </w:p>
    <w:p w:rsidR="00574D54" w:rsidRDefault="00CE71F3" w:rsidP="00574D54">
      <w:pPr>
        <w:jc w:val="both"/>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وجلس في بيته للعزاء فذهبت إلى بيته وطرقت الباب فخرجت إلي جارية وقالت ما تريد قلت سيدك فدخلت وخرجت وقالت باسم الله فدخلت إليه وإذا به جالس فقلت عظم الله أجرك لقد كان لكم في </w:t>
      </w:r>
      <w:r w:rsidR="002135EE" w:rsidRPr="00C24DA8">
        <w:rPr>
          <w:rFonts w:ascii="Verdana" w:hAnsi="Verdana" w:cs="Traditional Arabic"/>
          <w:sz w:val="32"/>
          <w:szCs w:val="32"/>
          <w:rtl/>
        </w:rPr>
        <w:lastRenderedPageBreak/>
        <w:t xml:space="preserve">رسول الله أسوة حسنة كل نفس ذائق الموت فعليك بالصبر ثم قلت له هذا الذي توفي ولدك قال لا قلت فوالدك قال لا قلت فأخاك قال لا قلت فزوجتك قال لا فقلت وما هو منك قال حبيبتي فقلت في نفسي هذه أول المناحس فقلت سبحان الله النساء كثير وستجد غيرها فقال أتظن أني رأيتها قلت وهذه </w:t>
      </w:r>
      <w:proofErr w:type="spellStart"/>
      <w:r w:rsidR="002135EE" w:rsidRPr="00C24DA8">
        <w:rPr>
          <w:rFonts w:ascii="Verdana" w:hAnsi="Verdana" w:cs="Traditional Arabic"/>
          <w:sz w:val="32"/>
          <w:szCs w:val="32"/>
          <w:rtl/>
        </w:rPr>
        <w:t>منحسة</w:t>
      </w:r>
      <w:proofErr w:type="spellEnd"/>
      <w:r w:rsidR="002135EE" w:rsidRPr="00C24DA8">
        <w:rPr>
          <w:rFonts w:ascii="Verdana" w:hAnsi="Verdana" w:cs="Traditional Arabic"/>
          <w:sz w:val="32"/>
          <w:szCs w:val="32"/>
          <w:rtl/>
        </w:rPr>
        <w:t xml:space="preserve"> ثانية ثم قلت وكيف عشقت من لم تر فقال اعلم أني كنت جالسا في هذا المكان وأنا أنظر من الطاق إذ رأيت رجلا عليه برد وهو يقول </w:t>
      </w:r>
    </w:p>
    <w:p w:rsidR="00574D54" w:rsidRDefault="002135EE" w:rsidP="00574D54">
      <w:pPr>
        <w:jc w:val="center"/>
        <w:rPr>
          <w:rFonts w:ascii="Verdana" w:hAnsi="Verdana" w:cs="Traditional Arabic"/>
          <w:sz w:val="32"/>
          <w:szCs w:val="32"/>
          <w:rtl/>
        </w:rPr>
      </w:pPr>
      <w:r w:rsidRPr="00C24DA8">
        <w:rPr>
          <w:rFonts w:ascii="Verdana" w:hAnsi="Verdana" w:cs="Traditional Arabic"/>
          <w:sz w:val="32"/>
          <w:szCs w:val="32"/>
          <w:rtl/>
        </w:rPr>
        <w:t xml:space="preserve">يا أم عمرو جزاك الله مكرمة </w:t>
      </w:r>
      <w:r w:rsidR="00574D54">
        <w:rPr>
          <w:rFonts w:ascii="Verdana" w:hAnsi="Verdana" w:cs="Traditional Arabic" w:hint="cs"/>
          <w:sz w:val="32"/>
          <w:szCs w:val="32"/>
          <w:rtl/>
        </w:rPr>
        <w:t xml:space="preserve">  </w:t>
      </w:r>
      <w:r w:rsidRPr="00C24DA8">
        <w:rPr>
          <w:rFonts w:ascii="Verdana" w:hAnsi="Verdana" w:cs="Traditional Arabic"/>
          <w:sz w:val="32"/>
          <w:szCs w:val="32"/>
          <w:rtl/>
        </w:rPr>
        <w:t>ردي علي فؤادي أينما كانا</w:t>
      </w:r>
      <w:r w:rsidRPr="00C24DA8">
        <w:rPr>
          <w:rFonts w:ascii="Verdana" w:hAnsi="Verdana" w:cs="Traditional Arabic"/>
          <w:sz w:val="32"/>
          <w:szCs w:val="32"/>
          <w:rtl/>
        </w:rPr>
        <w:br/>
        <w:t xml:space="preserve">لا تأخذين فؤادي تلعبين به </w:t>
      </w:r>
      <w:r w:rsidR="00574D54">
        <w:rPr>
          <w:rFonts w:ascii="Verdana" w:hAnsi="Verdana" w:cs="Traditional Arabic" w:hint="cs"/>
          <w:sz w:val="32"/>
          <w:szCs w:val="32"/>
          <w:rtl/>
        </w:rPr>
        <w:t xml:space="preserve">   </w:t>
      </w:r>
      <w:r w:rsidRPr="00C24DA8">
        <w:rPr>
          <w:rFonts w:ascii="Verdana" w:hAnsi="Verdana" w:cs="Traditional Arabic"/>
          <w:sz w:val="32"/>
          <w:szCs w:val="32"/>
          <w:rtl/>
        </w:rPr>
        <w:t>فكيف يلعب بالإنسان إنسانا</w:t>
      </w:r>
      <w:r w:rsidRPr="00C24DA8">
        <w:rPr>
          <w:rFonts w:ascii="Verdana" w:hAnsi="Verdana" w:cs="Traditional Arabic"/>
          <w:sz w:val="32"/>
          <w:szCs w:val="32"/>
          <w:rtl/>
        </w:rPr>
        <w:br/>
        <w:t>فقلت في نفسي لولا أن أم عمرو هذه ما في الدنيا أحسن منها ما قيل فيها هذا الشعر فعشقتها فلما كان منذ يومين مر ذلك الرجل بعينه وهو يقول :</w:t>
      </w:r>
      <w:r w:rsidRPr="00C24DA8">
        <w:rPr>
          <w:rFonts w:ascii="Verdana" w:hAnsi="Verdana" w:cs="Traditional Arabic"/>
          <w:sz w:val="32"/>
          <w:szCs w:val="32"/>
          <w:rtl/>
        </w:rPr>
        <w:br/>
        <w:t>لقد ذهب الحمار بأم عمرو</w:t>
      </w:r>
      <w:r w:rsidR="00574D54">
        <w:rPr>
          <w:rFonts w:ascii="Verdana" w:hAnsi="Verdana" w:cs="Traditional Arabic" w:hint="cs"/>
          <w:sz w:val="32"/>
          <w:szCs w:val="32"/>
          <w:rtl/>
        </w:rPr>
        <w:t xml:space="preserve">  </w:t>
      </w:r>
      <w:r w:rsidRPr="00C24DA8">
        <w:rPr>
          <w:rFonts w:ascii="Verdana" w:hAnsi="Verdana" w:cs="Traditional Arabic"/>
          <w:sz w:val="32"/>
          <w:szCs w:val="32"/>
          <w:rtl/>
        </w:rPr>
        <w:t xml:space="preserve"> فلا رجعت ولا رجع الحمار</w:t>
      </w:r>
      <w:r w:rsidRPr="00C24DA8">
        <w:rPr>
          <w:rFonts w:ascii="Verdana" w:hAnsi="Verdana" w:cs="Traditional Arabic"/>
          <w:sz w:val="32"/>
          <w:szCs w:val="32"/>
          <w:rtl/>
        </w:rPr>
        <w:br/>
        <w:t xml:space="preserve">فعلمت أنها ماتت فحزنت عليها وأغلقت المكتب وجلست في الدار فقلت يا هذا إني كنت ألفت كتابا في نوادركم معشر المعلمين وكنت حين صاحبتك عزمت على تقطيعه والآن قد قويت عزمي على إبقائه وأول ما أبدأ </w:t>
      </w:r>
      <w:proofErr w:type="spellStart"/>
      <w:r w:rsidRPr="00C24DA8">
        <w:rPr>
          <w:rFonts w:ascii="Verdana" w:hAnsi="Verdana" w:cs="Traditional Arabic"/>
          <w:sz w:val="32"/>
          <w:szCs w:val="32"/>
          <w:rtl/>
        </w:rPr>
        <w:t>أبدأ</w:t>
      </w:r>
      <w:proofErr w:type="spellEnd"/>
      <w:r w:rsidRPr="00C24DA8">
        <w:rPr>
          <w:rFonts w:ascii="Verdana" w:hAnsi="Verdana" w:cs="Traditional Arabic"/>
          <w:sz w:val="32"/>
          <w:szCs w:val="32"/>
          <w:rtl/>
        </w:rPr>
        <w:t xml:space="preserve"> بك إن شاء الله تعالى </w:t>
      </w:r>
    </w:p>
    <w:p w:rsidR="00CE71F3" w:rsidRPr="00C24DA8" w:rsidRDefault="002135EE" w:rsidP="00380166">
      <w:pPr>
        <w:rPr>
          <w:rFonts w:ascii="Verdana" w:hAnsi="Verdana" w:cs="Traditional Arabic"/>
          <w:b/>
          <w:bCs/>
          <w:sz w:val="32"/>
          <w:szCs w:val="32"/>
          <w:rtl/>
        </w:rPr>
      </w:pPr>
      <w:r w:rsidRPr="00C24DA8">
        <w:rPr>
          <w:rFonts w:ascii="Verdana" w:hAnsi="Verdana" w:cs="Traditional Arabic"/>
          <w:sz w:val="32"/>
          <w:szCs w:val="32"/>
          <w:rtl/>
        </w:rPr>
        <w:br/>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وقع نحوي في كنيف فجاء كناس ليخرجه فصاح به الكناس ليعلم أهو حي أم لا فقال له النحوي أطلب لي حبلا دقيقا وشدني شدا وثيقا واجذبني جذبا رفيقا فقال الكناس امرأته طالق إن أخرجتك منه ثم تركه وانصرف .</w:t>
      </w:r>
      <w:r w:rsidRPr="00C24DA8">
        <w:rPr>
          <w:rFonts w:ascii="Verdana" w:hAnsi="Verdana" w:cs="Traditional Arabic"/>
          <w:sz w:val="32"/>
          <w:szCs w:val="32"/>
          <w:rtl/>
        </w:rPr>
        <w:br/>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وجاء نحوي يعود مريضا فطرق بابه فخرج إليه ولده فقال كيف وجدت أباك قال يا عم ورمت رجليه قال لا تلحن قل رجلاه ثم ماذا قال ثم وصل الورم إلى ركبتاه قال لا تلحن قل إلى ركبتيه ثم ماذا قال مات وأدخله الله في بظر عيالك وعيال سيبويه </w:t>
      </w:r>
      <w:proofErr w:type="spellStart"/>
      <w:r w:rsidRPr="00C24DA8">
        <w:rPr>
          <w:rFonts w:ascii="Verdana" w:hAnsi="Verdana" w:cs="Traditional Arabic"/>
          <w:sz w:val="32"/>
          <w:szCs w:val="32"/>
          <w:rtl/>
        </w:rPr>
        <w:t>ونفطويه</w:t>
      </w:r>
      <w:proofErr w:type="spellEnd"/>
      <w:r w:rsidRPr="00C24DA8">
        <w:rPr>
          <w:rFonts w:ascii="Verdana" w:hAnsi="Verdana" w:cs="Traditional Arabic"/>
          <w:sz w:val="32"/>
          <w:szCs w:val="32"/>
          <w:rtl/>
        </w:rPr>
        <w:t xml:space="preserve"> </w:t>
      </w:r>
      <w:proofErr w:type="spellStart"/>
      <w:r w:rsidRPr="00C24DA8">
        <w:rPr>
          <w:rFonts w:ascii="Verdana" w:hAnsi="Verdana" w:cs="Traditional Arabic"/>
          <w:sz w:val="32"/>
          <w:szCs w:val="32"/>
          <w:rtl/>
        </w:rPr>
        <w:t>وجحشويه</w:t>
      </w:r>
      <w:proofErr w:type="spellEnd"/>
      <w:r w:rsidRPr="00C24DA8">
        <w:rPr>
          <w:rFonts w:ascii="Verdana" w:hAnsi="Verdana" w:cs="Traditional Arabic"/>
          <w:sz w:val="32"/>
          <w:szCs w:val="32"/>
          <w:rtl/>
        </w:rPr>
        <w:t xml:space="preserve"> .</w:t>
      </w:r>
      <w:r w:rsidRPr="00C24DA8">
        <w:rPr>
          <w:rFonts w:ascii="Verdana" w:hAnsi="Verdana" w:cs="Traditional Arabic"/>
          <w:sz w:val="32"/>
          <w:szCs w:val="32"/>
          <w:rtl/>
        </w:rPr>
        <w:br/>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وعاد بعضهم نحويا فقال ما الذي تشكوه قال حمى جاسية نارا حامية منها الأعضاء واهية والعظام باليه فقال له لا شفاك الله بعافية يا ليتها كانت القاضية </w:t>
      </w:r>
      <w:r w:rsidRPr="00C24DA8">
        <w:rPr>
          <w:rFonts w:ascii="Verdana" w:hAnsi="Verdana" w:cs="Traditional Arabic"/>
          <w:sz w:val="32"/>
          <w:szCs w:val="32"/>
          <w:rtl/>
        </w:rPr>
        <w:br/>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سمعت امرأة في الحديث أن صوم يوم عاشوراء كفارة سنة فصامت إلى الظهر ثم أفطرت وقالت يكفيني كفارة ستة أشهر منها شهر رمضان .</w:t>
      </w:r>
      <w:r w:rsidRPr="00C24DA8">
        <w:rPr>
          <w:rFonts w:ascii="Verdana" w:hAnsi="Verdana" w:cs="Traditional Arabic"/>
          <w:sz w:val="32"/>
          <w:szCs w:val="32"/>
          <w:rtl/>
        </w:rPr>
        <w:br/>
      </w:r>
      <w:r w:rsidR="00CE71F3" w:rsidRPr="00C24DA8">
        <w:rPr>
          <w:rFonts w:ascii="Verdana" w:hAnsi="Verdana" w:cs="Traditional Arabic" w:hint="cs"/>
          <w:sz w:val="32"/>
          <w:szCs w:val="32"/>
          <w:rtl/>
        </w:rPr>
        <w:lastRenderedPageBreak/>
        <w:t>-</w:t>
      </w:r>
      <w:r w:rsidRPr="00C24DA8">
        <w:rPr>
          <w:rFonts w:ascii="Verdana" w:hAnsi="Verdana" w:cs="Traditional Arabic"/>
          <w:sz w:val="32"/>
          <w:szCs w:val="32"/>
          <w:rtl/>
        </w:rPr>
        <w:t>أسلم مجوسي في شهر رمضان فثقل عليه الصيام فنزل إلى سرداب وقعد يأكل فسمع ابنه حسه فقال من هذا فقال أبوك الشقي يأكل خبز نفسه ويفزع من الناس .</w:t>
      </w:r>
      <w:r w:rsidRPr="00C24DA8">
        <w:rPr>
          <w:rFonts w:ascii="Verdana" w:hAnsi="Verdana" w:cs="Traditional Arabic"/>
          <w:sz w:val="32"/>
          <w:szCs w:val="32"/>
          <w:rtl/>
        </w:rPr>
        <w:br/>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سئل بعض القصاص عن نصراني قال لا إله إلا الله لا غير إذا مات أين يد</w:t>
      </w:r>
      <w:r w:rsidR="00CE71F3" w:rsidRPr="00C24DA8">
        <w:rPr>
          <w:rFonts w:ascii="Verdana" w:hAnsi="Verdana" w:cs="Traditional Arabic" w:hint="cs"/>
          <w:sz w:val="32"/>
          <w:szCs w:val="32"/>
          <w:rtl/>
        </w:rPr>
        <w:t>فن</w:t>
      </w:r>
      <w:r w:rsidRPr="00C24DA8">
        <w:rPr>
          <w:rFonts w:ascii="Verdana" w:hAnsi="Verdana" w:cs="Traditional Arabic"/>
          <w:sz w:val="32"/>
          <w:szCs w:val="32"/>
          <w:rtl/>
        </w:rPr>
        <w:t xml:space="preserve"> قال يدفن بين مقابر المسلمين والنصارى ليكون مذبذبا لا إلى هؤلاء ولا إلى هؤلاء .</w:t>
      </w:r>
      <w:r w:rsidRPr="00C24DA8">
        <w:rPr>
          <w:rFonts w:ascii="Verdana" w:hAnsi="Verdana" w:cs="Traditional Arabic"/>
          <w:sz w:val="32"/>
          <w:szCs w:val="32"/>
          <w:rtl/>
        </w:rPr>
        <w:br/>
      </w:r>
      <w:r w:rsidR="00CE71F3" w:rsidRPr="00C24DA8">
        <w:rPr>
          <w:rFonts w:ascii="Verdana" w:hAnsi="Verdana" w:cs="Traditional Arabic" w:hint="cs"/>
          <w:b/>
          <w:bCs/>
          <w:sz w:val="32"/>
          <w:szCs w:val="32"/>
          <w:rtl/>
        </w:rPr>
        <w:t xml:space="preserve">من أخبار </w:t>
      </w:r>
      <w:r w:rsidR="003941DE" w:rsidRPr="00C24DA8">
        <w:rPr>
          <w:rFonts w:ascii="Verdana" w:hAnsi="Verdana" w:cs="Traditional Arabic" w:hint="cs"/>
          <w:b/>
          <w:bCs/>
          <w:sz w:val="32"/>
          <w:szCs w:val="32"/>
          <w:rtl/>
        </w:rPr>
        <w:t>الطفيليين</w:t>
      </w:r>
    </w:p>
    <w:p w:rsidR="00574D54" w:rsidRPr="00574D54" w:rsidRDefault="002135EE" w:rsidP="00574D54">
      <w:pPr>
        <w:pStyle w:val="a3"/>
        <w:numPr>
          <w:ilvl w:val="0"/>
          <w:numId w:val="2"/>
        </w:numPr>
        <w:rPr>
          <w:rFonts w:cs="Traditional Arabic"/>
          <w:sz w:val="32"/>
          <w:szCs w:val="32"/>
        </w:rPr>
      </w:pPr>
      <w:r w:rsidRPr="00C24DA8">
        <w:rPr>
          <w:rFonts w:ascii="Verdana" w:hAnsi="Verdana" w:cs="Traditional Arabic"/>
          <w:sz w:val="32"/>
          <w:szCs w:val="32"/>
          <w:rtl/>
        </w:rPr>
        <w:t xml:space="preserve">أهدى إلى سالم القصاص خاتم بلا فص فقال إن صاحب هذا الخاتم يعطى في الجنة غرفة بلا سقف . </w:t>
      </w:r>
      <w:r w:rsidRPr="00C24DA8">
        <w:rPr>
          <w:rFonts w:ascii="Verdana" w:hAnsi="Verdana" w:cs="Traditional Arabic"/>
          <w:sz w:val="32"/>
          <w:szCs w:val="32"/>
          <w:rtl/>
        </w:rPr>
        <w:br/>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بنى بعض المغفلين نصف دار وبنى رجل آخر النصف الآخر فقال المغفل يوما قد عولت على بيع النصف الذي لي وأشتري به النصف الآخر لتكمل لي الدار كلها .</w:t>
      </w:r>
      <w:r w:rsidRPr="00C24DA8">
        <w:rPr>
          <w:rFonts w:ascii="Verdana" w:hAnsi="Verdana" w:cs="Traditional Arabic"/>
          <w:sz w:val="32"/>
          <w:szCs w:val="32"/>
          <w:rtl/>
        </w:rPr>
        <w:br/>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سئل جامع الصيدلاني عن عمر ابنته فقال لا أدري إلا أن أمها ذكرت أنها ولدتها في أيام البراغيث . </w:t>
      </w:r>
      <w:r w:rsidRPr="00C24DA8">
        <w:rPr>
          <w:rFonts w:ascii="Verdana" w:hAnsi="Verdana" w:cs="Traditional Arabic"/>
          <w:sz w:val="32"/>
          <w:szCs w:val="32"/>
          <w:rtl/>
        </w:rPr>
        <w:br/>
      </w:r>
      <w:r w:rsidR="00CE71F3" w:rsidRPr="00C24DA8">
        <w:rPr>
          <w:rFonts w:ascii="Verdana" w:hAnsi="Verdana" w:cs="Traditional Arabic" w:hint="cs"/>
          <w:sz w:val="32"/>
          <w:szCs w:val="32"/>
          <w:rtl/>
        </w:rPr>
        <w:t xml:space="preserve">- </w:t>
      </w:r>
      <w:r w:rsidRPr="00C24DA8">
        <w:rPr>
          <w:rFonts w:ascii="Verdana" w:hAnsi="Verdana" w:cs="Traditional Arabic"/>
          <w:sz w:val="32"/>
          <w:szCs w:val="32"/>
          <w:rtl/>
        </w:rPr>
        <w:t>قيل لطفيلي أي سورة تعجبك من القرآن قال المائدة قال فأي آية قال ذرهم يأكلوا ويتمتعوا قيل ثم ماذا قال آتنا غداءنا قيل ثم ماذا قال ادخلوها بسلام آمنين قيل ثم ماذا قال وما هم منها بمخرجين</w:t>
      </w:r>
      <w:r w:rsidRPr="00C24DA8">
        <w:rPr>
          <w:rFonts w:ascii="Verdana" w:hAnsi="Verdana" w:cs="Traditional Arabic"/>
          <w:sz w:val="32"/>
          <w:szCs w:val="32"/>
          <w:rtl/>
        </w:rPr>
        <w:br/>
      </w:r>
      <w:r w:rsidR="003941DE" w:rsidRPr="00C24DA8">
        <w:rPr>
          <w:rFonts w:ascii="Verdana" w:hAnsi="Verdana" w:cs="Traditional Arabic" w:hint="cs"/>
          <w:sz w:val="32"/>
          <w:szCs w:val="32"/>
          <w:rtl/>
        </w:rPr>
        <w:t xml:space="preserve">- </w:t>
      </w:r>
      <w:r w:rsidRPr="00C24DA8">
        <w:rPr>
          <w:rFonts w:ascii="Verdana" w:hAnsi="Verdana" w:cs="Traditional Arabic"/>
          <w:sz w:val="32"/>
          <w:szCs w:val="32"/>
          <w:rtl/>
        </w:rPr>
        <w:t>قيل لعثمان بن دراج الطفيلي يوما كيف تصنع بدار العرس إذا لم يدخلك أصحابها قال أنوح على بابهم فيتطيرون من ذلك فيدخلوني .</w:t>
      </w:r>
      <w:r w:rsidRPr="00C24DA8">
        <w:rPr>
          <w:rFonts w:ascii="Verdana" w:hAnsi="Verdana" w:cs="Traditional Arabic"/>
          <w:sz w:val="32"/>
          <w:szCs w:val="32"/>
          <w:rtl/>
        </w:rPr>
        <w:br/>
      </w:r>
      <w:r w:rsidR="003941DE"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قيل لعثمان بن دراج الطفيلي أتعرف بستان فلان قال إي والله إنه الجنة الحاضرة في الدنيا قيل لم لا تدخله وتأكل من ثماره وتستظل بأشجاره وتسبح في أنهاره قال لأن فيه كلبا لا يتمضمض إلا بدماء عراقيب الرجال وقيل له يوما ما هذه الصفرة التي في لونك قال من الفترة من المضيفين </w:t>
      </w:r>
      <w:r w:rsidR="003941DE" w:rsidRPr="00C24DA8">
        <w:rPr>
          <w:rFonts w:ascii="Verdana" w:hAnsi="Verdana" w:cs="Traditional Arabic" w:hint="cs"/>
          <w:sz w:val="32"/>
          <w:szCs w:val="32"/>
          <w:rtl/>
        </w:rPr>
        <w:t xml:space="preserve">- </w:t>
      </w:r>
      <w:r w:rsidRPr="00C24DA8">
        <w:rPr>
          <w:rFonts w:ascii="Verdana" w:hAnsi="Verdana" w:cs="Traditional Arabic"/>
          <w:sz w:val="32"/>
          <w:szCs w:val="32"/>
          <w:rtl/>
        </w:rPr>
        <w:t>قال مرت بنا جنازة يوما ومعي ابني ومع الجنازة امرأة تبكي وتقول الآن يذهبون بك إلى بيت لا فراش فيه ولا غطاء ولا وطاء ولا خبز ولا ماء فقال ابني يا أبت إلى بيتنا والله يذهبون .</w:t>
      </w:r>
    </w:p>
    <w:p w:rsidR="00267F9A" w:rsidRPr="00C24DA8" w:rsidRDefault="002135EE" w:rsidP="00574D54">
      <w:pPr>
        <w:pStyle w:val="a3"/>
        <w:ind w:left="360"/>
        <w:jc w:val="both"/>
        <w:rPr>
          <w:rFonts w:cs="Traditional Arabic"/>
          <w:sz w:val="32"/>
          <w:szCs w:val="32"/>
          <w:rtl/>
        </w:rPr>
      </w:pPr>
      <w:r w:rsidRPr="00C24DA8">
        <w:rPr>
          <w:rFonts w:ascii="Verdana" w:hAnsi="Verdana" w:cs="Traditional Arabic"/>
          <w:sz w:val="32"/>
          <w:szCs w:val="32"/>
          <w:rtl/>
        </w:rPr>
        <w:br/>
      </w:r>
      <w:r w:rsidR="003941DE"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حكي عن هارون الرشيد أنه أرق ذات ليلة أرقا شديدا فقال لوزيره جعفر بن يحيى البرمكي إني أرقت هذه الليلة وضاق صدري ولم أعرف ما أصنع وكان خادمه مسرور واقفا أمامه فضحك فقال له ما يضحكك استهزاء بي أم استخفافا فقال وقرابتك من سيد المرسلين صلى الله عليه وسلم ما </w:t>
      </w:r>
      <w:r w:rsidRPr="00C24DA8">
        <w:rPr>
          <w:rFonts w:ascii="Verdana" w:hAnsi="Verdana" w:cs="Traditional Arabic"/>
          <w:sz w:val="32"/>
          <w:szCs w:val="32"/>
          <w:rtl/>
        </w:rPr>
        <w:lastRenderedPageBreak/>
        <w:t xml:space="preserve">فعلت ذلك عمدا ولكن خرجت بالأمس أتمشى بظاهر القصر إلى أن جئت إلى جانب </w:t>
      </w:r>
      <w:proofErr w:type="spellStart"/>
      <w:r w:rsidRPr="00C24DA8">
        <w:rPr>
          <w:rFonts w:ascii="Verdana" w:hAnsi="Verdana" w:cs="Traditional Arabic"/>
          <w:sz w:val="32"/>
          <w:szCs w:val="32"/>
          <w:rtl/>
        </w:rPr>
        <w:t>الدجلة</w:t>
      </w:r>
      <w:proofErr w:type="spellEnd"/>
      <w:r w:rsidRPr="00C24DA8">
        <w:rPr>
          <w:rFonts w:ascii="Verdana" w:hAnsi="Verdana" w:cs="Traditional Arabic"/>
          <w:sz w:val="32"/>
          <w:szCs w:val="32"/>
          <w:rtl/>
        </w:rPr>
        <w:t xml:space="preserve"> فوجدت الناس مجتمعين فوقفت فرأيت رجلا واقفا يضحك الناس يقال له ابن </w:t>
      </w:r>
      <w:proofErr w:type="spellStart"/>
      <w:r w:rsidRPr="00C24DA8">
        <w:rPr>
          <w:rFonts w:ascii="Verdana" w:hAnsi="Verdana" w:cs="Traditional Arabic"/>
          <w:sz w:val="32"/>
          <w:szCs w:val="32"/>
          <w:rtl/>
        </w:rPr>
        <w:t>المغازلي</w:t>
      </w:r>
      <w:proofErr w:type="spellEnd"/>
      <w:r w:rsidRPr="00C24DA8">
        <w:rPr>
          <w:rFonts w:ascii="Verdana" w:hAnsi="Verdana" w:cs="Traditional Arabic"/>
          <w:sz w:val="32"/>
          <w:szCs w:val="32"/>
          <w:rtl/>
        </w:rPr>
        <w:t xml:space="preserve"> فتفكرت الآن في شيء من حديثه وكلامه فضحكت والعفو يا أمير المؤمنين فقال له الرشيد </w:t>
      </w:r>
      <w:proofErr w:type="spellStart"/>
      <w:r w:rsidRPr="00C24DA8">
        <w:rPr>
          <w:rFonts w:ascii="Verdana" w:hAnsi="Verdana" w:cs="Traditional Arabic"/>
          <w:sz w:val="32"/>
          <w:szCs w:val="32"/>
          <w:rtl/>
        </w:rPr>
        <w:t>ائتني</w:t>
      </w:r>
      <w:proofErr w:type="spellEnd"/>
      <w:r w:rsidRPr="00C24DA8">
        <w:rPr>
          <w:rFonts w:ascii="Verdana" w:hAnsi="Verdana" w:cs="Traditional Arabic"/>
          <w:sz w:val="32"/>
          <w:szCs w:val="32"/>
          <w:rtl/>
        </w:rPr>
        <w:t xml:space="preserve"> الساعة به فخرج مسرور مسرعا إلى أن جاء إلى ابن </w:t>
      </w:r>
      <w:proofErr w:type="spellStart"/>
      <w:r w:rsidRPr="00C24DA8">
        <w:rPr>
          <w:rFonts w:ascii="Verdana" w:hAnsi="Verdana" w:cs="Traditional Arabic"/>
          <w:sz w:val="32"/>
          <w:szCs w:val="32"/>
          <w:rtl/>
        </w:rPr>
        <w:t>المغازلي</w:t>
      </w:r>
      <w:proofErr w:type="spellEnd"/>
      <w:r w:rsidRPr="00C24DA8">
        <w:rPr>
          <w:rFonts w:ascii="Verdana" w:hAnsi="Verdana" w:cs="Traditional Arabic"/>
          <w:sz w:val="32"/>
          <w:szCs w:val="32"/>
          <w:rtl/>
        </w:rPr>
        <w:t xml:space="preserve"> فقال له أجب أمير المؤمنين فقال سمعا وطاعة فقال له بشرط أنه إذا أنعم عليك بشيء يكون لك منه الربع والبقية لي فقال له بل اجعل لي النصف ولك النصف فأبى فقال الثلث لي ولك الثلثان فأجابه إلى ذلك بعد جهد عظيم فلما دخل على الرشيد سلم فأبلغ وترجم فأحسن ووقف بين يديه فقال له أمير المؤمنين إن أنت أضحكتني أعطيتك خمسمائة دينار وإن لم تضحكني أضربك بهذا الجراب ثلاث ضربات فقال ابن </w:t>
      </w:r>
      <w:proofErr w:type="spellStart"/>
      <w:r w:rsidRPr="00C24DA8">
        <w:rPr>
          <w:rFonts w:ascii="Verdana" w:hAnsi="Verdana" w:cs="Traditional Arabic"/>
          <w:sz w:val="32"/>
          <w:szCs w:val="32"/>
          <w:rtl/>
        </w:rPr>
        <w:t>المغازلي</w:t>
      </w:r>
      <w:proofErr w:type="spellEnd"/>
      <w:r w:rsidRPr="00C24DA8">
        <w:rPr>
          <w:rFonts w:ascii="Verdana" w:hAnsi="Verdana" w:cs="Traditional Arabic"/>
          <w:sz w:val="32"/>
          <w:szCs w:val="32"/>
          <w:rtl/>
        </w:rPr>
        <w:t xml:space="preserve"> في نفسه وما عسى أن تكون ثلاث ضربات بهذا الجراب وظن في نفسه أن الجراب فارغ فوقف يتكلم </w:t>
      </w:r>
      <w:proofErr w:type="spellStart"/>
      <w:r w:rsidRPr="00C24DA8">
        <w:rPr>
          <w:rFonts w:ascii="Verdana" w:hAnsi="Verdana" w:cs="Traditional Arabic"/>
          <w:sz w:val="32"/>
          <w:szCs w:val="32"/>
          <w:rtl/>
        </w:rPr>
        <w:t>ويتمسخر</w:t>
      </w:r>
      <w:proofErr w:type="spellEnd"/>
      <w:r w:rsidRPr="00C24DA8">
        <w:rPr>
          <w:rFonts w:ascii="Verdana" w:hAnsi="Verdana" w:cs="Traditional Arabic"/>
          <w:sz w:val="32"/>
          <w:szCs w:val="32"/>
          <w:rtl/>
        </w:rPr>
        <w:t xml:space="preserve"> وفعل أفعالا عجيبة تضحك الجلمود فلم يضحك الرشيد ولم يتبسم فتعجب ابن </w:t>
      </w:r>
      <w:proofErr w:type="spellStart"/>
      <w:r w:rsidRPr="00C24DA8">
        <w:rPr>
          <w:rFonts w:ascii="Verdana" w:hAnsi="Verdana" w:cs="Traditional Arabic"/>
          <w:sz w:val="32"/>
          <w:szCs w:val="32"/>
          <w:rtl/>
        </w:rPr>
        <w:t>المغازلي</w:t>
      </w:r>
      <w:proofErr w:type="spellEnd"/>
      <w:r w:rsidRPr="00C24DA8">
        <w:rPr>
          <w:rFonts w:ascii="Verdana" w:hAnsi="Verdana" w:cs="Traditional Arabic"/>
          <w:sz w:val="32"/>
          <w:szCs w:val="32"/>
          <w:rtl/>
        </w:rPr>
        <w:t xml:space="preserve"> وضجر وخاف فقال له الرشيد الآن </w:t>
      </w:r>
      <w:proofErr w:type="spellStart"/>
      <w:r w:rsidRPr="00C24DA8">
        <w:rPr>
          <w:rFonts w:ascii="Verdana" w:hAnsi="Verdana" w:cs="Traditional Arabic"/>
          <w:sz w:val="32"/>
          <w:szCs w:val="32"/>
          <w:rtl/>
        </w:rPr>
        <w:t>استحقيت</w:t>
      </w:r>
      <w:proofErr w:type="spellEnd"/>
      <w:r w:rsidRPr="00C24DA8">
        <w:rPr>
          <w:rFonts w:ascii="Verdana" w:hAnsi="Verdana" w:cs="Traditional Arabic"/>
          <w:sz w:val="32"/>
          <w:szCs w:val="32"/>
          <w:rtl/>
        </w:rPr>
        <w:t xml:space="preserve"> الضرب ثم أنه أخذ الجراب ولفه وكان فيه أربع </w:t>
      </w:r>
      <w:proofErr w:type="spellStart"/>
      <w:r w:rsidRPr="00C24DA8">
        <w:rPr>
          <w:rFonts w:ascii="Verdana" w:hAnsi="Verdana" w:cs="Traditional Arabic"/>
          <w:sz w:val="32"/>
          <w:szCs w:val="32"/>
          <w:rtl/>
        </w:rPr>
        <w:t>زلطات</w:t>
      </w:r>
      <w:proofErr w:type="spellEnd"/>
      <w:r w:rsidRPr="00C24DA8">
        <w:rPr>
          <w:rFonts w:ascii="Verdana" w:hAnsi="Verdana" w:cs="Traditional Arabic"/>
          <w:sz w:val="32"/>
          <w:szCs w:val="32"/>
          <w:rtl/>
        </w:rPr>
        <w:t xml:space="preserve"> كل واحدة وزنها رطلان فضربه ضربة فلما وقعت الضربة في رقبته صرخ صرخة عظيمة وافتكر الشرط الذي شرطه عليه مسرور فقال العفو يا أمير المؤمنين اسمع مني كلمتين قال قل ما بدا لك قال إن مسرورا شرط علي شرطا واتفقت أنا وإياه على مصلحة وهو أن ما حصل لي من الصدقات يكون له فيه الثلثان ولي فيه الثلث وما أجابني إلى ذلك إلا بعد جهد عظيم وقد شرط علي أمير المؤمنين ثلاث ضربات فنصيبي منها واحدة ونصيبه اثنتان وقد أخذت نصيبي وبقي نصيبه قال فضحك الرشيد ودعا مسرورا فضربه فصاح وقال يا أمير المؤمنين قد وهبت له ما بقي فضحك الرشيد وأمر لهما بألف دينار فأخذ كل واحد منهما خمسمائة دينار ورجع ابن </w:t>
      </w:r>
      <w:proofErr w:type="spellStart"/>
      <w:r w:rsidRPr="00C24DA8">
        <w:rPr>
          <w:rFonts w:ascii="Verdana" w:hAnsi="Verdana" w:cs="Traditional Arabic"/>
          <w:sz w:val="32"/>
          <w:szCs w:val="32"/>
          <w:rtl/>
        </w:rPr>
        <w:t>المغازلي</w:t>
      </w:r>
      <w:proofErr w:type="spellEnd"/>
      <w:r w:rsidRPr="00C24DA8">
        <w:rPr>
          <w:rFonts w:ascii="Verdana" w:hAnsi="Verdana" w:cs="Traditional Arabic"/>
          <w:sz w:val="32"/>
          <w:szCs w:val="32"/>
          <w:rtl/>
        </w:rPr>
        <w:t xml:space="preserve"> شاكرا والله سبحانه وتعالى أعلم وصلى الله على سيدنا محمد وعلى </w:t>
      </w:r>
      <w:proofErr w:type="spellStart"/>
      <w:r w:rsidRPr="00C24DA8">
        <w:rPr>
          <w:rFonts w:ascii="Verdana" w:hAnsi="Verdana" w:cs="Traditional Arabic"/>
          <w:sz w:val="32"/>
          <w:szCs w:val="32"/>
          <w:rtl/>
        </w:rPr>
        <w:t>آله</w:t>
      </w:r>
      <w:proofErr w:type="spellEnd"/>
      <w:r w:rsidRPr="00C24DA8">
        <w:rPr>
          <w:rFonts w:ascii="Verdana" w:hAnsi="Verdana" w:cs="Traditional Arabic"/>
          <w:sz w:val="32"/>
          <w:szCs w:val="32"/>
          <w:rtl/>
        </w:rPr>
        <w:t xml:space="preserve"> وصحبه وسلم</w:t>
      </w:r>
    </w:p>
    <w:p w:rsidR="00574D54" w:rsidRPr="00574D54" w:rsidRDefault="002135EE" w:rsidP="00574D54">
      <w:pPr>
        <w:pStyle w:val="a3"/>
        <w:numPr>
          <w:ilvl w:val="0"/>
          <w:numId w:val="2"/>
        </w:numPr>
        <w:jc w:val="both"/>
        <w:rPr>
          <w:rFonts w:cs="Traditional Arabic"/>
          <w:sz w:val="32"/>
          <w:szCs w:val="32"/>
        </w:rPr>
      </w:pPr>
      <w:r w:rsidRPr="00C24DA8">
        <w:rPr>
          <w:rFonts w:ascii="Verdana" w:hAnsi="Verdana" w:cs="Traditional Arabic"/>
          <w:sz w:val="32"/>
          <w:szCs w:val="32"/>
          <w:rtl/>
        </w:rPr>
        <w:t xml:space="preserve">قال عطاء بن السائب كان سعيد بن جبير يقص علينا حتى يبكينا وربما لم يقم حتى يضحكنا. </w:t>
      </w:r>
      <w:r w:rsidRPr="00C24DA8">
        <w:rPr>
          <w:rFonts w:ascii="Verdana" w:hAnsi="Verdana" w:cs="Traditional Arabic"/>
          <w:sz w:val="32"/>
          <w:szCs w:val="32"/>
          <w:rtl/>
        </w:rPr>
        <w:br/>
      </w:r>
      <w:r w:rsidR="003941DE"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كان تاج الوعظ يعظ الناس ويقص عليهم حتى يبكيهم ثم لم يقم حتى يضحكهم ويبسط آمالهم. </w:t>
      </w:r>
      <w:r w:rsidRPr="00C24DA8">
        <w:rPr>
          <w:rFonts w:ascii="Verdana" w:hAnsi="Verdana" w:cs="Traditional Arabic"/>
          <w:sz w:val="32"/>
          <w:szCs w:val="32"/>
          <w:rtl/>
        </w:rPr>
        <w:br/>
      </w:r>
      <w:r w:rsidR="003941DE"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فمن لطائف تاج الوعظ أنه حكى يوما بعدما فرغ من ميعاده قال سمعت الناس يتكلمون في التصحيف وكنت لا أعرفه فوقع في قلبي أن أتعلمه فدخلت في سوق الكتيبة واشتريت كتابا في </w:t>
      </w:r>
      <w:r w:rsidRPr="00C24DA8">
        <w:rPr>
          <w:rFonts w:ascii="Verdana" w:hAnsi="Verdana" w:cs="Traditional Arabic"/>
          <w:sz w:val="32"/>
          <w:szCs w:val="32"/>
          <w:rtl/>
        </w:rPr>
        <w:lastRenderedPageBreak/>
        <w:t xml:space="preserve">التصحيف فأول ما </w:t>
      </w:r>
      <w:proofErr w:type="spellStart"/>
      <w:r w:rsidRPr="00C24DA8">
        <w:rPr>
          <w:rFonts w:ascii="Verdana" w:hAnsi="Verdana" w:cs="Traditional Arabic"/>
          <w:sz w:val="32"/>
          <w:szCs w:val="32"/>
          <w:rtl/>
        </w:rPr>
        <w:t>تصحفته</w:t>
      </w:r>
      <w:proofErr w:type="spellEnd"/>
      <w:r w:rsidRPr="00C24DA8">
        <w:rPr>
          <w:rFonts w:ascii="Verdana" w:hAnsi="Verdana" w:cs="Traditional Arabic"/>
          <w:sz w:val="32"/>
          <w:szCs w:val="32"/>
          <w:rtl/>
        </w:rPr>
        <w:t xml:space="preserve"> وجدت فيه </w:t>
      </w:r>
      <w:proofErr w:type="spellStart"/>
      <w:r w:rsidRPr="00C24DA8">
        <w:rPr>
          <w:rFonts w:ascii="Verdana" w:hAnsi="Verdana" w:cs="Traditional Arabic"/>
          <w:sz w:val="32"/>
          <w:szCs w:val="32"/>
          <w:rtl/>
        </w:rPr>
        <w:t>سكباج</w:t>
      </w:r>
      <w:proofErr w:type="spellEnd"/>
      <w:r w:rsidRPr="00C24DA8">
        <w:rPr>
          <w:rFonts w:ascii="Verdana" w:hAnsi="Verdana" w:cs="Traditional Arabic"/>
          <w:sz w:val="32"/>
          <w:szCs w:val="32"/>
          <w:rtl/>
        </w:rPr>
        <w:t xml:space="preserve"> تصحيفه سك تاج فرميت الكتاب من يدي وحلفت أني لا أشتغل به أبدا فضحك الناس حتى غشي عليهم.</w:t>
      </w:r>
    </w:p>
    <w:p w:rsidR="003941DE" w:rsidRPr="00C24DA8" w:rsidRDefault="002135EE" w:rsidP="00574D54">
      <w:pPr>
        <w:pStyle w:val="a3"/>
        <w:ind w:left="360"/>
        <w:jc w:val="both"/>
        <w:rPr>
          <w:rFonts w:cs="Traditional Arabic"/>
          <w:sz w:val="32"/>
          <w:szCs w:val="32"/>
        </w:rPr>
      </w:pPr>
      <w:r w:rsidRPr="00C24DA8">
        <w:rPr>
          <w:rFonts w:ascii="Verdana" w:hAnsi="Verdana" w:cs="Traditional Arabic"/>
          <w:sz w:val="32"/>
          <w:szCs w:val="32"/>
          <w:rtl/>
        </w:rPr>
        <w:br/>
      </w:r>
      <w:r w:rsidR="003941DE"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دخل عبد الله بن جعفر على عبد الملك بن مروان فوجده يتأوه فقال يا أمير المؤمنين لو أدخلت عليك من يؤنسك بأحاديث العرب ويباسطك استرحت فقال لست بصاحب لهو فقال ما الذي تشكوه يا أمير المؤمنين قال هاج بي عرق النسا في ليلتي هذه فبلغ مني ما ترى فقال إن </w:t>
      </w:r>
      <w:proofErr w:type="spellStart"/>
      <w:r w:rsidRPr="00C24DA8">
        <w:rPr>
          <w:rFonts w:ascii="Verdana" w:hAnsi="Verdana" w:cs="Traditional Arabic"/>
          <w:sz w:val="32"/>
          <w:szCs w:val="32"/>
          <w:rtl/>
        </w:rPr>
        <w:t>بديحا</w:t>
      </w:r>
      <w:proofErr w:type="spellEnd"/>
      <w:r w:rsidRPr="00C24DA8">
        <w:rPr>
          <w:rFonts w:ascii="Verdana" w:hAnsi="Verdana" w:cs="Traditional Arabic"/>
          <w:sz w:val="32"/>
          <w:szCs w:val="32"/>
          <w:rtl/>
        </w:rPr>
        <w:t xml:space="preserve"> مولاي أرقى الخلق منه فأمر </w:t>
      </w:r>
      <w:r w:rsidR="003941DE" w:rsidRPr="00C24DA8">
        <w:rPr>
          <w:rFonts w:ascii="Verdana" w:hAnsi="Verdana" w:cs="Traditional Arabic" w:hint="cs"/>
          <w:sz w:val="32"/>
          <w:szCs w:val="32"/>
          <w:rtl/>
        </w:rPr>
        <w:t>بإحضاره</w:t>
      </w:r>
      <w:r w:rsidRPr="00C24DA8">
        <w:rPr>
          <w:rFonts w:ascii="Verdana" w:hAnsi="Verdana" w:cs="Traditional Arabic"/>
          <w:sz w:val="32"/>
          <w:szCs w:val="32"/>
          <w:rtl/>
        </w:rPr>
        <w:t xml:space="preserve"> فلما مثل بين يديه قال عبد الملك </w:t>
      </w:r>
    </w:p>
    <w:p w:rsidR="003941DE" w:rsidRPr="00C24DA8" w:rsidRDefault="003941DE" w:rsidP="00574D54">
      <w:pPr>
        <w:rPr>
          <w:rFonts w:ascii="Verdana" w:hAnsi="Verdana" w:cs="Traditional Arabic"/>
          <w:sz w:val="32"/>
          <w:szCs w:val="32"/>
          <w:rtl/>
        </w:rPr>
      </w:pPr>
      <w:r w:rsidRPr="00C24DA8">
        <w:rPr>
          <w:rFonts w:ascii="Verdana" w:hAnsi="Verdana" w:cs="Traditional Arabic" w:hint="cs"/>
          <w:sz w:val="32"/>
          <w:szCs w:val="32"/>
          <w:rtl/>
        </w:rPr>
        <w:t xml:space="preserve">  </w:t>
      </w:r>
      <w:r w:rsidR="002135EE" w:rsidRPr="00C24DA8">
        <w:rPr>
          <w:rFonts w:ascii="Verdana" w:hAnsi="Verdana" w:cs="Traditional Arabic"/>
          <w:sz w:val="32"/>
          <w:szCs w:val="32"/>
          <w:rtl/>
        </w:rPr>
        <w:t xml:space="preserve">يا </w:t>
      </w:r>
      <w:proofErr w:type="spellStart"/>
      <w:r w:rsidR="002135EE" w:rsidRPr="00C24DA8">
        <w:rPr>
          <w:rFonts w:ascii="Verdana" w:hAnsi="Verdana" w:cs="Traditional Arabic"/>
          <w:sz w:val="32"/>
          <w:szCs w:val="32"/>
          <w:rtl/>
        </w:rPr>
        <w:t>بديح</w:t>
      </w:r>
      <w:proofErr w:type="spellEnd"/>
      <w:r w:rsidR="002135EE" w:rsidRPr="00C24DA8">
        <w:rPr>
          <w:rFonts w:ascii="Verdana" w:hAnsi="Verdana" w:cs="Traditional Arabic"/>
          <w:sz w:val="32"/>
          <w:szCs w:val="32"/>
          <w:rtl/>
        </w:rPr>
        <w:t xml:space="preserve"> أرق رجلي فقال يا مولاي أنا أرقي الناس لها ثم وضع يده عليها وجعل يقول ما لا يسمع فقال عبد الملك قد وجدت راحة بهذه الرقية اين فلانة ائتوني بها تكتبها لئلا يهيج بي الوجع بالليل فقال له </w:t>
      </w:r>
      <w:proofErr w:type="spellStart"/>
      <w:r w:rsidR="002135EE" w:rsidRPr="00C24DA8">
        <w:rPr>
          <w:rFonts w:ascii="Verdana" w:hAnsi="Verdana" w:cs="Traditional Arabic"/>
          <w:sz w:val="32"/>
          <w:szCs w:val="32"/>
          <w:rtl/>
        </w:rPr>
        <w:t>بديح</w:t>
      </w:r>
      <w:proofErr w:type="spellEnd"/>
      <w:r w:rsidR="002135EE" w:rsidRPr="00C24DA8">
        <w:rPr>
          <w:rFonts w:ascii="Verdana" w:hAnsi="Verdana" w:cs="Traditional Arabic"/>
          <w:sz w:val="32"/>
          <w:szCs w:val="32"/>
          <w:rtl/>
        </w:rPr>
        <w:t xml:space="preserve"> الطلاق يلزمه ما اكتبها إلا بتعجيل جائزتي فأمر له بأربعة آلاف درهم فقال يا أمير المؤمنين الطلاق يلزمه ما أكتبها حتى تحمل جائزتي إلى بيتي قال تحمل فحملت فقال يا أمير المؤمنين الطلاق يلزمه ما رقيت رجلك إلا مباسطة بقول نصيب حيث قال </w:t>
      </w:r>
      <w:r w:rsidR="002135EE" w:rsidRPr="00C24DA8">
        <w:rPr>
          <w:rFonts w:ascii="Verdana" w:hAnsi="Verdana" w:cs="Traditional Arabic"/>
          <w:sz w:val="32"/>
          <w:szCs w:val="32"/>
          <w:rtl/>
        </w:rPr>
        <w:br/>
        <w:t>ألا إن ليلى العامرية أصبحت على البعد مني ذنب غيري تنقم</w:t>
      </w:r>
      <w:r w:rsidR="002135EE" w:rsidRPr="00C24DA8">
        <w:rPr>
          <w:rFonts w:ascii="Verdana" w:hAnsi="Verdana" w:cs="Traditional Arabic"/>
          <w:sz w:val="32"/>
          <w:szCs w:val="32"/>
          <w:rtl/>
        </w:rPr>
        <w:br/>
        <w:t xml:space="preserve">فقال ويلك ما تقول فقال الطلاق يلزمه ما رقيتك إلا بها </w:t>
      </w:r>
    </w:p>
    <w:p w:rsidR="003941DE" w:rsidRPr="00C24DA8" w:rsidRDefault="002135EE" w:rsidP="003941DE">
      <w:pPr>
        <w:rPr>
          <w:rFonts w:ascii="Verdana" w:hAnsi="Verdana" w:cs="Traditional Arabic"/>
          <w:sz w:val="32"/>
          <w:szCs w:val="32"/>
          <w:rtl/>
        </w:rPr>
      </w:pPr>
      <w:r w:rsidRPr="00C24DA8">
        <w:rPr>
          <w:rFonts w:ascii="Verdana" w:hAnsi="Verdana" w:cs="Traditional Arabic"/>
          <w:sz w:val="32"/>
          <w:szCs w:val="32"/>
          <w:rtl/>
        </w:rPr>
        <w:t>فقال اكتمها علي</w:t>
      </w:r>
    </w:p>
    <w:p w:rsidR="00267F9A" w:rsidRPr="00C24DA8" w:rsidRDefault="002135EE" w:rsidP="00D96FC8">
      <w:pPr>
        <w:rPr>
          <w:rFonts w:cs="Traditional Arabic"/>
          <w:sz w:val="32"/>
          <w:szCs w:val="32"/>
          <w:rtl/>
        </w:rPr>
      </w:pPr>
      <w:r w:rsidRPr="00C24DA8">
        <w:rPr>
          <w:rFonts w:ascii="Verdana" w:hAnsi="Verdana" w:cs="Traditional Arabic"/>
          <w:sz w:val="32"/>
          <w:szCs w:val="32"/>
          <w:rtl/>
        </w:rPr>
        <w:t xml:space="preserve"> فقال كيف وقد سارت بها الركبان إلى أخيك بمصر فضحك حتى فحص برجليه وأعجبه هذا البسط.</w:t>
      </w:r>
      <w:r w:rsidRPr="00C24DA8">
        <w:rPr>
          <w:rFonts w:ascii="Verdana" w:hAnsi="Verdana" w:cs="Traditional Arabic"/>
          <w:sz w:val="32"/>
          <w:szCs w:val="32"/>
          <w:rtl/>
        </w:rPr>
        <w:br/>
      </w:r>
      <w:r w:rsidR="003941DE" w:rsidRPr="00C24DA8">
        <w:rPr>
          <w:rFonts w:ascii="Verdana" w:hAnsi="Verdana" w:cs="Traditional Arabic" w:hint="cs"/>
          <w:sz w:val="32"/>
          <w:szCs w:val="32"/>
          <w:rtl/>
        </w:rPr>
        <w:t xml:space="preserve">- - </w:t>
      </w:r>
      <w:r w:rsidRPr="00C24DA8">
        <w:rPr>
          <w:rFonts w:ascii="Verdana" w:hAnsi="Verdana" w:cs="Traditional Arabic"/>
          <w:sz w:val="32"/>
          <w:szCs w:val="32"/>
          <w:rtl/>
        </w:rPr>
        <w:t>دخل أعرابي المسجد والنبي صلى الله عليه وسلم جالس فقام يصلي فلما فرغ قال اللهم ارحمني ومحمدا ولا ترحم معنا أحدا فقال النبي عليه الصلاة والسلام لقد تحجرت واسعا يا أعرابي.</w:t>
      </w:r>
      <w:r w:rsidRPr="00C24DA8">
        <w:rPr>
          <w:rFonts w:ascii="Verdana" w:hAnsi="Verdana" w:cs="Traditional Arabic"/>
          <w:sz w:val="32"/>
          <w:szCs w:val="32"/>
          <w:rtl/>
        </w:rPr>
        <w:br/>
        <w:t>-</w:t>
      </w:r>
      <w:r w:rsidR="003941DE" w:rsidRPr="00C24DA8">
        <w:rPr>
          <w:rFonts w:ascii="Verdana" w:hAnsi="Verdana" w:cs="Traditional Arabic" w:hint="cs"/>
          <w:sz w:val="32"/>
          <w:szCs w:val="32"/>
          <w:rtl/>
        </w:rPr>
        <w:t xml:space="preserve"> </w:t>
      </w:r>
      <w:r w:rsidRPr="00C24DA8">
        <w:rPr>
          <w:rFonts w:ascii="Verdana" w:hAnsi="Verdana" w:cs="Traditional Arabic"/>
          <w:sz w:val="32"/>
          <w:szCs w:val="32"/>
          <w:rtl/>
        </w:rPr>
        <w:t>قيل إن عليا كرم الله وجهه مر بقوم يلعبون الشطرنج فقال لهم ما هذه التماثيل التي أنتم لها عاكفون.</w:t>
      </w:r>
    </w:p>
    <w:p w:rsidR="000318DA" w:rsidRDefault="002135EE" w:rsidP="000318DA">
      <w:pPr>
        <w:pStyle w:val="a3"/>
        <w:numPr>
          <w:ilvl w:val="0"/>
          <w:numId w:val="2"/>
        </w:numPr>
        <w:rPr>
          <w:rFonts w:cs="Traditional Arabic"/>
          <w:sz w:val="32"/>
          <w:szCs w:val="32"/>
        </w:rPr>
      </w:pPr>
      <w:r w:rsidRPr="00C24DA8">
        <w:rPr>
          <w:rFonts w:ascii="Verdana" w:hAnsi="Verdana" w:cs="Traditional Arabic"/>
          <w:sz w:val="32"/>
          <w:szCs w:val="32"/>
          <w:rtl/>
        </w:rPr>
        <w:t>من أراد زاداً ... فالتقوى تكفيه</w:t>
      </w:r>
      <w:r w:rsidRPr="00C24DA8">
        <w:rPr>
          <w:rFonts w:ascii="Verdana" w:hAnsi="Verdana" w:cs="Traditional Arabic"/>
          <w:sz w:val="32"/>
          <w:szCs w:val="32"/>
          <w:rtl/>
        </w:rPr>
        <w:br/>
        <w:t>ومن أراد عزاً ...فالإسلام يكفيه</w:t>
      </w:r>
      <w:r w:rsidRPr="00C24DA8">
        <w:rPr>
          <w:rFonts w:ascii="Verdana" w:hAnsi="Verdana" w:cs="Traditional Arabic"/>
          <w:sz w:val="32"/>
          <w:szCs w:val="32"/>
          <w:rtl/>
        </w:rPr>
        <w:br/>
        <w:t>ومن أراد عدلاً ... فحكم الله يكفيه</w:t>
      </w:r>
      <w:r w:rsidRPr="00C24DA8">
        <w:rPr>
          <w:rFonts w:ascii="Verdana" w:hAnsi="Verdana" w:cs="Traditional Arabic"/>
          <w:sz w:val="32"/>
          <w:szCs w:val="32"/>
          <w:rtl/>
        </w:rPr>
        <w:br/>
        <w:t>ومن أراد جليساً ... فالقرآن يكفيه</w:t>
      </w:r>
      <w:r w:rsidRPr="00C24DA8">
        <w:rPr>
          <w:rFonts w:ascii="Verdana" w:hAnsi="Verdana" w:cs="Traditional Arabic"/>
          <w:sz w:val="32"/>
          <w:szCs w:val="32"/>
          <w:rtl/>
        </w:rPr>
        <w:br/>
        <w:t>ومن أراد زينة ... فالعلم يكفيه</w:t>
      </w:r>
      <w:r w:rsidRPr="00C24DA8">
        <w:rPr>
          <w:rFonts w:ascii="Verdana" w:hAnsi="Verdana" w:cs="Traditional Arabic"/>
          <w:sz w:val="32"/>
          <w:szCs w:val="32"/>
          <w:rtl/>
        </w:rPr>
        <w:br/>
      </w:r>
      <w:r w:rsidRPr="00C24DA8">
        <w:rPr>
          <w:rFonts w:ascii="Verdana" w:hAnsi="Verdana" w:cs="Traditional Arabic"/>
          <w:sz w:val="32"/>
          <w:szCs w:val="32"/>
          <w:rtl/>
        </w:rPr>
        <w:lastRenderedPageBreak/>
        <w:t>ومن أراد واعظاً ... فالموت يكفيه</w:t>
      </w:r>
      <w:r w:rsidRPr="00C24DA8">
        <w:rPr>
          <w:rFonts w:ascii="Verdana" w:hAnsi="Verdana" w:cs="Traditional Arabic"/>
          <w:sz w:val="32"/>
          <w:szCs w:val="32"/>
          <w:rtl/>
        </w:rPr>
        <w:br/>
        <w:t>ومن أراد أنيساً ... فذكر الله يكفيه</w:t>
      </w:r>
      <w:r w:rsidRPr="00C24DA8">
        <w:rPr>
          <w:rFonts w:ascii="Verdana" w:hAnsi="Verdana" w:cs="Traditional Arabic"/>
          <w:sz w:val="32"/>
          <w:szCs w:val="32"/>
          <w:rtl/>
        </w:rPr>
        <w:br/>
        <w:t>ومن أراد غنى ... فالقناعة تكفيه</w:t>
      </w:r>
      <w:r w:rsidRPr="00C24DA8">
        <w:rPr>
          <w:rFonts w:ascii="Verdana" w:hAnsi="Verdana" w:cs="Traditional Arabic"/>
          <w:sz w:val="32"/>
          <w:szCs w:val="32"/>
          <w:rtl/>
        </w:rPr>
        <w:br/>
        <w:t>ومن أراد جمالاً ... فالأخلاق تكفيه</w:t>
      </w:r>
      <w:r w:rsidRPr="00C24DA8">
        <w:rPr>
          <w:rFonts w:ascii="Verdana" w:hAnsi="Verdana" w:cs="Traditional Arabic"/>
          <w:sz w:val="32"/>
          <w:szCs w:val="32"/>
          <w:rtl/>
        </w:rPr>
        <w:br/>
        <w:t>ومن أراد راحةً ... فالآخرة تكفيه</w:t>
      </w:r>
      <w:r w:rsidRPr="00C24DA8">
        <w:rPr>
          <w:rFonts w:ascii="Verdana" w:hAnsi="Verdana" w:cs="Traditional Arabic"/>
          <w:sz w:val="32"/>
          <w:szCs w:val="32"/>
          <w:rtl/>
        </w:rPr>
        <w:br/>
        <w:t>ومن لم يكفه كل هذا ... فالنار تكفيه</w:t>
      </w:r>
    </w:p>
    <w:p w:rsidR="00574D54" w:rsidRDefault="00574D54" w:rsidP="00574D54">
      <w:pPr>
        <w:rPr>
          <w:rFonts w:cs="Traditional Arabic"/>
          <w:sz w:val="32"/>
          <w:szCs w:val="32"/>
          <w:rtl/>
        </w:rPr>
      </w:pPr>
    </w:p>
    <w:p w:rsidR="00574D54" w:rsidRDefault="00574D54" w:rsidP="00574D54">
      <w:pPr>
        <w:rPr>
          <w:rFonts w:cs="Traditional Arabic"/>
          <w:sz w:val="32"/>
          <w:szCs w:val="32"/>
          <w:rtl/>
        </w:rPr>
      </w:pPr>
    </w:p>
    <w:p w:rsidR="00574D54" w:rsidRDefault="00574D54" w:rsidP="00574D54">
      <w:pPr>
        <w:rPr>
          <w:rFonts w:cs="Traditional Arabic"/>
          <w:sz w:val="32"/>
          <w:szCs w:val="32"/>
          <w:rtl/>
        </w:rPr>
      </w:pPr>
    </w:p>
    <w:p w:rsidR="00574D54" w:rsidRDefault="00574D54" w:rsidP="00574D54">
      <w:pPr>
        <w:rPr>
          <w:rFonts w:cs="Traditional Arabic"/>
          <w:sz w:val="32"/>
          <w:szCs w:val="32"/>
          <w:rtl/>
        </w:rPr>
      </w:pPr>
    </w:p>
    <w:p w:rsidR="00574D54" w:rsidRDefault="00574D54" w:rsidP="00574D54">
      <w:pPr>
        <w:rPr>
          <w:rFonts w:cs="Traditional Arabic"/>
          <w:sz w:val="32"/>
          <w:szCs w:val="32"/>
          <w:rtl/>
        </w:rPr>
      </w:pPr>
    </w:p>
    <w:p w:rsidR="00317A08" w:rsidRDefault="00317A08" w:rsidP="00574D54">
      <w:pPr>
        <w:rPr>
          <w:rFonts w:cs="Traditional Arabic"/>
          <w:sz w:val="32"/>
          <w:szCs w:val="32"/>
          <w:rtl/>
        </w:rPr>
      </w:pPr>
    </w:p>
    <w:p w:rsidR="00317A08" w:rsidRDefault="00317A08" w:rsidP="00574D54">
      <w:pPr>
        <w:rPr>
          <w:rFonts w:cs="Traditional Arabic"/>
          <w:sz w:val="32"/>
          <w:szCs w:val="32"/>
          <w:rtl/>
        </w:rPr>
      </w:pPr>
    </w:p>
    <w:p w:rsidR="00317A08" w:rsidRDefault="00317A08" w:rsidP="00574D54">
      <w:pPr>
        <w:rPr>
          <w:rFonts w:cs="Traditional Arabic"/>
          <w:sz w:val="32"/>
          <w:szCs w:val="32"/>
          <w:rtl/>
        </w:rPr>
      </w:pPr>
    </w:p>
    <w:p w:rsidR="00574D54" w:rsidRDefault="00574D54" w:rsidP="00574D54">
      <w:pPr>
        <w:rPr>
          <w:rFonts w:cs="Traditional Arabic"/>
          <w:sz w:val="32"/>
          <w:szCs w:val="32"/>
          <w:rtl/>
        </w:rPr>
      </w:pPr>
    </w:p>
    <w:p w:rsidR="00574D54" w:rsidRDefault="00574D54" w:rsidP="00574D54">
      <w:pPr>
        <w:rPr>
          <w:rFonts w:cs="Traditional Arabic"/>
          <w:sz w:val="32"/>
          <w:szCs w:val="32"/>
          <w:rtl/>
        </w:rPr>
      </w:pPr>
    </w:p>
    <w:p w:rsidR="00574D54" w:rsidRDefault="00574D54" w:rsidP="00574D54">
      <w:pPr>
        <w:rPr>
          <w:rFonts w:cs="Traditional Arabic"/>
          <w:sz w:val="32"/>
          <w:szCs w:val="32"/>
          <w:rtl/>
        </w:rPr>
      </w:pPr>
    </w:p>
    <w:p w:rsidR="00317A08" w:rsidRDefault="00317A08" w:rsidP="00574D54">
      <w:pPr>
        <w:rPr>
          <w:rFonts w:cs="Traditional Arabic"/>
          <w:sz w:val="32"/>
          <w:szCs w:val="32"/>
          <w:rtl/>
        </w:rPr>
      </w:pPr>
    </w:p>
    <w:p w:rsidR="00317A08" w:rsidRDefault="00317A08" w:rsidP="00574D54">
      <w:pPr>
        <w:rPr>
          <w:rFonts w:cs="Traditional Arabic"/>
          <w:sz w:val="32"/>
          <w:szCs w:val="32"/>
          <w:rtl/>
        </w:rPr>
      </w:pPr>
    </w:p>
    <w:p w:rsidR="00317A08" w:rsidRDefault="00317A08" w:rsidP="00574D54">
      <w:pPr>
        <w:rPr>
          <w:rFonts w:cs="Traditional Arabic"/>
          <w:sz w:val="32"/>
          <w:szCs w:val="32"/>
          <w:rtl/>
        </w:rPr>
      </w:pPr>
    </w:p>
    <w:p w:rsidR="002135EE" w:rsidRDefault="002135EE" w:rsidP="00911CEF">
      <w:pPr>
        <w:pStyle w:val="a3"/>
        <w:numPr>
          <w:ilvl w:val="0"/>
          <w:numId w:val="2"/>
        </w:numPr>
        <w:spacing w:line="400" w:lineRule="exact"/>
        <w:rPr>
          <w:rFonts w:cs="Traditional Arabic"/>
          <w:sz w:val="32"/>
          <w:szCs w:val="32"/>
        </w:rPr>
      </w:pPr>
      <w:r w:rsidRPr="00C24DA8">
        <w:rPr>
          <w:rFonts w:ascii="Verdana" w:hAnsi="Verdana" w:cs="Traditional Arabic"/>
          <w:b/>
          <w:bCs/>
          <w:sz w:val="32"/>
          <w:szCs w:val="32"/>
          <w:rtl/>
        </w:rPr>
        <w:lastRenderedPageBreak/>
        <w:t>أقو</w:t>
      </w:r>
      <w:r w:rsidR="000318DA" w:rsidRPr="00C24DA8">
        <w:rPr>
          <w:rFonts w:ascii="Verdana" w:hAnsi="Verdana" w:cs="Traditional Arabic" w:hint="cs"/>
          <w:b/>
          <w:bCs/>
          <w:sz w:val="32"/>
          <w:szCs w:val="32"/>
          <w:rtl/>
        </w:rPr>
        <w:t>ا</w:t>
      </w:r>
      <w:r w:rsidRPr="00C24DA8">
        <w:rPr>
          <w:rFonts w:ascii="Verdana" w:hAnsi="Verdana" w:cs="Traditional Arabic"/>
          <w:b/>
          <w:bCs/>
          <w:sz w:val="32"/>
          <w:szCs w:val="32"/>
          <w:rtl/>
        </w:rPr>
        <w:t>ل من ذهب :</w:t>
      </w:r>
      <w:r w:rsidR="00574D54" w:rsidRPr="00C24DA8">
        <w:rPr>
          <w:rFonts w:ascii="Verdana" w:hAnsi="Verdana" w:cs="Traditional Arabic"/>
          <w:b/>
          <w:bCs/>
          <w:sz w:val="32"/>
          <w:szCs w:val="32"/>
          <w:rtl/>
        </w:rPr>
        <w:t xml:space="preserve"> </w:t>
      </w:r>
      <w:r w:rsidRPr="00C24DA8">
        <w:rPr>
          <w:rFonts w:ascii="Verdana" w:hAnsi="Verdana" w:cs="Traditional Arabic"/>
          <w:b/>
          <w:bCs/>
          <w:sz w:val="32"/>
          <w:szCs w:val="32"/>
          <w:rtl/>
        </w:rPr>
        <w:br/>
      </w:r>
      <w:r w:rsidRPr="00C24DA8">
        <w:rPr>
          <w:rFonts w:ascii="Verdana" w:hAnsi="Verdana" w:cs="Traditional Arabic"/>
          <w:sz w:val="32"/>
          <w:szCs w:val="32"/>
          <w:rtl/>
        </w:rPr>
        <w:t>الحياء جمال في المرأة وفضيلة في الرجل</w:t>
      </w:r>
      <w:r w:rsidRPr="00C24DA8">
        <w:rPr>
          <w:rFonts w:ascii="Verdana" w:hAnsi="Verdana" w:cs="Traditional Arabic"/>
          <w:sz w:val="32"/>
          <w:szCs w:val="32"/>
          <w:rtl/>
        </w:rPr>
        <w:br/>
        <w:t xml:space="preserve">من يقع </w:t>
      </w:r>
      <w:proofErr w:type="spellStart"/>
      <w:r w:rsidRPr="00C24DA8">
        <w:rPr>
          <w:rFonts w:ascii="Verdana" w:hAnsi="Verdana" w:cs="Traditional Arabic"/>
          <w:sz w:val="32"/>
          <w:szCs w:val="32"/>
          <w:rtl/>
        </w:rPr>
        <w:t>فى</w:t>
      </w:r>
      <w:proofErr w:type="spellEnd"/>
      <w:r w:rsidRPr="00C24DA8">
        <w:rPr>
          <w:rFonts w:ascii="Verdana" w:hAnsi="Verdana" w:cs="Traditional Arabic"/>
          <w:sz w:val="32"/>
          <w:szCs w:val="32"/>
          <w:rtl/>
        </w:rPr>
        <w:t xml:space="preserve"> خطأ فهو إنسان ومن يصر عليه فهو شيطان</w:t>
      </w:r>
      <w:r w:rsidRPr="00C24DA8">
        <w:rPr>
          <w:rFonts w:ascii="Verdana" w:hAnsi="Verdana" w:cs="Traditional Arabic"/>
          <w:sz w:val="32"/>
          <w:szCs w:val="32"/>
          <w:rtl/>
        </w:rPr>
        <w:br/>
        <w:t>ليست السعادة في أن تعمل دائما ما</w:t>
      </w:r>
      <w:r w:rsidR="000318DA" w:rsidRPr="00C24DA8">
        <w:rPr>
          <w:rFonts w:ascii="Verdana" w:hAnsi="Verdana" w:cs="Traditional Arabic" w:hint="cs"/>
          <w:sz w:val="32"/>
          <w:szCs w:val="32"/>
          <w:rtl/>
        </w:rPr>
        <w:t xml:space="preserve"> </w:t>
      </w:r>
      <w:r w:rsidRPr="00C24DA8">
        <w:rPr>
          <w:rFonts w:ascii="Verdana" w:hAnsi="Verdana" w:cs="Traditional Arabic"/>
          <w:sz w:val="32"/>
          <w:szCs w:val="32"/>
          <w:rtl/>
        </w:rPr>
        <w:t>تريد بل في أن تريد ما تعمله</w:t>
      </w:r>
      <w:r w:rsidRPr="00C24DA8">
        <w:rPr>
          <w:rFonts w:ascii="Verdana" w:hAnsi="Verdana" w:cs="Traditional Arabic"/>
          <w:sz w:val="32"/>
          <w:szCs w:val="32"/>
          <w:rtl/>
        </w:rPr>
        <w:br/>
        <w:t>ليس القوي من يكسب الحرب دائما وإنما الضعيف من يخسر السلام دائما</w:t>
      </w:r>
      <w:r w:rsidRPr="00C24DA8">
        <w:rPr>
          <w:rFonts w:ascii="Verdana" w:hAnsi="Verdana" w:cs="Traditional Arabic"/>
          <w:sz w:val="32"/>
          <w:szCs w:val="32"/>
          <w:rtl/>
        </w:rPr>
        <w:br/>
        <w:t>إذا اختفى العدل من الأرض لم يعد لوجود الإنسان قيمة</w:t>
      </w:r>
      <w:r w:rsidRPr="00C24DA8">
        <w:rPr>
          <w:rFonts w:ascii="Verdana" w:hAnsi="Verdana" w:cs="Traditional Arabic"/>
          <w:sz w:val="32"/>
          <w:szCs w:val="32"/>
          <w:rtl/>
        </w:rPr>
        <w:br/>
        <w:t>إن بيتا يخلو من كتاب هو بيت بلا روح</w:t>
      </w:r>
      <w:r w:rsidRPr="00C24DA8">
        <w:rPr>
          <w:rFonts w:ascii="Verdana" w:hAnsi="Verdana" w:cs="Traditional Arabic"/>
          <w:sz w:val="32"/>
          <w:szCs w:val="32"/>
          <w:rtl/>
        </w:rPr>
        <w:br/>
        <w:t>الابتسامة كلمة طيبة بغير حروف</w:t>
      </w:r>
      <w:r w:rsidRPr="00C24DA8">
        <w:rPr>
          <w:rFonts w:ascii="Verdana" w:hAnsi="Verdana" w:cs="Traditional Arabic"/>
          <w:sz w:val="32"/>
          <w:szCs w:val="32"/>
          <w:rtl/>
        </w:rPr>
        <w:br/>
        <w:t>مسكين زوجها أحب شعرها الطويل فوجد لسانها أطول</w:t>
      </w:r>
      <w:r w:rsidRPr="00C24DA8">
        <w:rPr>
          <w:rFonts w:ascii="Verdana" w:hAnsi="Verdana" w:cs="Traditional Arabic"/>
          <w:sz w:val="32"/>
          <w:szCs w:val="32"/>
          <w:rtl/>
        </w:rPr>
        <w:br/>
        <w:t>من اشترى ما لا يحتاج إليه باع ما</w:t>
      </w:r>
      <w:r w:rsidR="00D12ACA" w:rsidRPr="00C24DA8">
        <w:rPr>
          <w:rFonts w:ascii="Verdana" w:hAnsi="Verdana" w:cs="Traditional Arabic" w:hint="cs"/>
          <w:sz w:val="32"/>
          <w:szCs w:val="32"/>
          <w:rtl/>
        </w:rPr>
        <w:t xml:space="preserve"> </w:t>
      </w:r>
      <w:r w:rsidRPr="00C24DA8">
        <w:rPr>
          <w:rFonts w:ascii="Verdana" w:hAnsi="Verdana" w:cs="Traditional Arabic"/>
          <w:sz w:val="32"/>
          <w:szCs w:val="32"/>
          <w:rtl/>
        </w:rPr>
        <w:t>يحتاج إليه</w:t>
      </w:r>
    </w:p>
    <w:p w:rsidR="00622242" w:rsidRPr="00C24DA8" w:rsidRDefault="00622242" w:rsidP="00911CEF">
      <w:pPr>
        <w:pStyle w:val="a3"/>
        <w:numPr>
          <w:ilvl w:val="0"/>
          <w:numId w:val="2"/>
        </w:numPr>
        <w:spacing w:line="400" w:lineRule="exact"/>
        <w:rPr>
          <w:rFonts w:cs="Traditional Arabic"/>
          <w:sz w:val="32"/>
          <w:szCs w:val="32"/>
          <w:rtl/>
        </w:rPr>
      </w:pPr>
    </w:p>
    <w:p w:rsidR="001156FC" w:rsidRPr="001156FC" w:rsidRDefault="002135EE" w:rsidP="00911CEF">
      <w:pPr>
        <w:pStyle w:val="a3"/>
        <w:numPr>
          <w:ilvl w:val="0"/>
          <w:numId w:val="2"/>
        </w:numPr>
        <w:spacing w:line="400" w:lineRule="exact"/>
        <w:rPr>
          <w:rFonts w:cs="Traditional Arabic"/>
          <w:sz w:val="32"/>
          <w:szCs w:val="32"/>
        </w:rPr>
      </w:pPr>
      <w:r w:rsidRPr="00C24DA8">
        <w:rPr>
          <w:rFonts w:ascii="Verdana" w:hAnsi="Verdana" w:cs="Traditional Arabic"/>
          <w:sz w:val="32"/>
          <w:szCs w:val="32"/>
          <w:rtl/>
        </w:rPr>
        <w:t>رأى خالد بن صفوان الفرزدق فقال: يا أبا فراس ما أنت بالذي لما رأينه أكبرنه وقطعن أيديهن.</w:t>
      </w:r>
      <w:r w:rsidRPr="00C24DA8">
        <w:rPr>
          <w:rFonts w:ascii="Verdana" w:hAnsi="Verdana" w:cs="Traditional Arabic"/>
          <w:sz w:val="32"/>
          <w:szCs w:val="32"/>
          <w:rtl/>
        </w:rPr>
        <w:br/>
        <w:t>فقال له: ولا أنت بالذي قالت الفتاة لأبيها يا أبت استأجره إن خير من استأجرت القوي الأمين.</w:t>
      </w:r>
      <w:r w:rsidRPr="00C24DA8">
        <w:rPr>
          <w:rFonts w:ascii="Verdana" w:hAnsi="Verdana" w:cs="Traditional Arabic"/>
          <w:sz w:val="32"/>
          <w:szCs w:val="32"/>
          <w:rtl/>
        </w:rPr>
        <w:br/>
      </w:r>
      <w:r w:rsidR="00D12ACA"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دخل طفيلي على قوم يأكلون فقال: ما تأكلون؟ </w:t>
      </w:r>
      <w:r w:rsidRPr="00C24DA8">
        <w:rPr>
          <w:rFonts w:ascii="Verdana" w:hAnsi="Verdana" w:cs="Traditional Arabic"/>
          <w:sz w:val="32"/>
          <w:szCs w:val="32"/>
          <w:rtl/>
        </w:rPr>
        <w:br/>
        <w:t xml:space="preserve">فقالوا من بغضه: سماً. </w:t>
      </w:r>
      <w:r w:rsidRPr="00C24DA8">
        <w:rPr>
          <w:rFonts w:ascii="Verdana" w:hAnsi="Verdana" w:cs="Traditional Arabic"/>
          <w:sz w:val="32"/>
          <w:szCs w:val="32"/>
          <w:rtl/>
        </w:rPr>
        <w:br/>
        <w:t xml:space="preserve">فأدخل يده وقال: الحياة حرام بعدكم </w:t>
      </w:r>
      <w:r w:rsidRPr="00C24DA8">
        <w:rPr>
          <w:rFonts w:ascii="Verdana" w:hAnsi="Verdana" w:cs="Traditional Arabic"/>
          <w:sz w:val="32"/>
          <w:szCs w:val="32"/>
          <w:rtl/>
        </w:rPr>
        <w:br/>
      </w:r>
      <w:r w:rsidR="00D12ACA"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ومر طفيلي بقوم يتغدون فقال: سلام عليكم معشر اللئام. </w:t>
      </w:r>
      <w:r w:rsidRPr="00C24DA8">
        <w:rPr>
          <w:rFonts w:ascii="Verdana" w:hAnsi="Verdana" w:cs="Traditional Arabic"/>
          <w:sz w:val="32"/>
          <w:szCs w:val="32"/>
          <w:rtl/>
        </w:rPr>
        <w:br/>
        <w:t xml:space="preserve">فقالوا: لا والله، بل كرام. </w:t>
      </w:r>
      <w:r w:rsidRPr="00C24DA8">
        <w:rPr>
          <w:rFonts w:ascii="Verdana" w:hAnsi="Verdana" w:cs="Traditional Arabic"/>
          <w:sz w:val="32"/>
          <w:szCs w:val="32"/>
          <w:rtl/>
        </w:rPr>
        <w:br/>
        <w:t>فثنى رجله وجلس، وقال: اللهم اجعلهم من الصادقين، واجعلني من الكاذبين.</w:t>
      </w:r>
      <w:r w:rsidRPr="00C24DA8">
        <w:rPr>
          <w:rFonts w:ascii="Verdana" w:hAnsi="Verdana" w:cs="Traditional Arabic"/>
          <w:sz w:val="32"/>
          <w:szCs w:val="32"/>
          <w:rtl/>
        </w:rPr>
        <w:br/>
      </w:r>
      <w:r w:rsidR="00D12ACA"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كان عبد الملك بن عمر قاضي الكوفة، فهجاه هذيل الأشجعي بأبيات منها: </w:t>
      </w:r>
      <w:r w:rsidRPr="00C24DA8">
        <w:rPr>
          <w:rFonts w:ascii="Verdana" w:hAnsi="Verdana" w:cs="Traditional Arabic"/>
          <w:sz w:val="32"/>
          <w:szCs w:val="32"/>
          <w:rtl/>
        </w:rPr>
        <w:br/>
        <w:t xml:space="preserve">إذا ذات دل كلمتـه بحاجـة .. فهمّ بأن يقضى تنحنح أو سعل </w:t>
      </w:r>
      <w:r w:rsidRPr="00C24DA8">
        <w:rPr>
          <w:rFonts w:ascii="Verdana" w:hAnsi="Verdana" w:cs="Traditional Arabic"/>
          <w:sz w:val="32"/>
          <w:szCs w:val="32"/>
          <w:rtl/>
        </w:rPr>
        <w:br/>
        <w:t xml:space="preserve">فكان عبد الملك يقول: قاتله الله! والله لربما </w:t>
      </w:r>
      <w:proofErr w:type="spellStart"/>
      <w:r w:rsidRPr="00C24DA8">
        <w:rPr>
          <w:rFonts w:ascii="Verdana" w:hAnsi="Verdana" w:cs="Traditional Arabic"/>
          <w:sz w:val="32"/>
          <w:szCs w:val="32"/>
          <w:rtl/>
        </w:rPr>
        <w:t>جائتني</w:t>
      </w:r>
      <w:proofErr w:type="spellEnd"/>
      <w:r w:rsidRPr="00C24DA8">
        <w:rPr>
          <w:rFonts w:ascii="Verdana" w:hAnsi="Verdana" w:cs="Traditional Arabic"/>
          <w:sz w:val="32"/>
          <w:szCs w:val="32"/>
          <w:rtl/>
        </w:rPr>
        <w:t xml:space="preserve"> النحنحة وأنا في المتوضأ فأذكر ما قال فأردها</w:t>
      </w:r>
      <w:r w:rsidRPr="00C24DA8">
        <w:rPr>
          <w:rFonts w:ascii="Verdana" w:hAnsi="Verdana" w:cs="Traditional Arabic"/>
          <w:sz w:val="32"/>
          <w:szCs w:val="32"/>
          <w:rtl/>
        </w:rPr>
        <w:br/>
      </w:r>
      <w:r w:rsidR="00D12ACA" w:rsidRPr="00C24DA8">
        <w:rPr>
          <w:rFonts w:ascii="Verdana" w:hAnsi="Verdana" w:cs="Traditional Arabic" w:hint="cs"/>
          <w:sz w:val="32"/>
          <w:szCs w:val="32"/>
          <w:rtl/>
        </w:rPr>
        <w:t xml:space="preserve">- </w:t>
      </w:r>
      <w:r w:rsidRPr="00C24DA8">
        <w:rPr>
          <w:rFonts w:ascii="Verdana" w:hAnsi="Verdana" w:cs="Traditional Arabic"/>
          <w:sz w:val="32"/>
          <w:szCs w:val="32"/>
          <w:rtl/>
        </w:rPr>
        <w:t>واجتمع أبو هفان وأبو العيناء على مائدة فقال أبو هفان : هذه أشد حراً من مكانك في لظى</w:t>
      </w:r>
      <w:r w:rsidRPr="00C24DA8">
        <w:rPr>
          <w:rFonts w:ascii="Verdana" w:hAnsi="Verdana" w:cs="Traditional Arabic"/>
          <w:sz w:val="32"/>
          <w:szCs w:val="32"/>
          <w:rtl/>
        </w:rPr>
        <w:br/>
        <w:t>فقال أبو العيناء: برِّدها بشيء من شِعرك.</w:t>
      </w:r>
      <w:r w:rsidRPr="00C24DA8">
        <w:rPr>
          <w:rFonts w:ascii="Verdana" w:hAnsi="Verdana" w:cs="Traditional Arabic"/>
          <w:sz w:val="32"/>
          <w:szCs w:val="32"/>
          <w:rtl/>
        </w:rPr>
        <w:br/>
      </w:r>
      <w:r w:rsidR="00D12ACA" w:rsidRPr="00C24DA8">
        <w:rPr>
          <w:rFonts w:ascii="Verdana" w:hAnsi="Verdana" w:cs="Traditional Arabic" w:hint="cs"/>
          <w:sz w:val="32"/>
          <w:szCs w:val="32"/>
          <w:rtl/>
        </w:rPr>
        <w:t>-</w:t>
      </w:r>
      <w:r w:rsidR="001156FC">
        <w:rPr>
          <w:rFonts w:ascii="Verdana" w:hAnsi="Verdana" w:cs="Traditional Arabic" w:hint="cs"/>
          <w:sz w:val="32"/>
          <w:szCs w:val="32"/>
          <w:rtl/>
        </w:rPr>
        <w:t xml:space="preserve">   </w:t>
      </w:r>
      <w:r w:rsidR="00D12ACA" w:rsidRPr="00C24DA8">
        <w:rPr>
          <w:rFonts w:ascii="Verdana" w:hAnsi="Verdana" w:cs="Traditional Arabic" w:hint="cs"/>
          <w:sz w:val="32"/>
          <w:szCs w:val="32"/>
          <w:rtl/>
        </w:rPr>
        <w:t xml:space="preserve"> </w:t>
      </w:r>
      <w:r w:rsidRPr="00C24DA8">
        <w:rPr>
          <w:rFonts w:ascii="Verdana" w:hAnsi="Verdana" w:cs="Traditional Arabic"/>
          <w:sz w:val="32"/>
          <w:szCs w:val="32"/>
          <w:rtl/>
        </w:rPr>
        <w:t xml:space="preserve">وقال </w:t>
      </w:r>
      <w:proofErr w:type="spellStart"/>
      <w:r w:rsidRPr="00C24DA8">
        <w:rPr>
          <w:rFonts w:ascii="Verdana" w:hAnsi="Verdana" w:cs="Traditional Arabic"/>
          <w:sz w:val="32"/>
          <w:szCs w:val="32"/>
          <w:rtl/>
        </w:rPr>
        <w:t>جحظة</w:t>
      </w:r>
      <w:proofErr w:type="spellEnd"/>
      <w:r w:rsidRPr="00C24DA8">
        <w:rPr>
          <w:rFonts w:ascii="Verdana" w:hAnsi="Verdana" w:cs="Traditional Arabic"/>
          <w:sz w:val="32"/>
          <w:szCs w:val="32"/>
          <w:rtl/>
        </w:rPr>
        <w:t xml:space="preserve"> : أنشدنا أبو العيناء لنفسه :</w:t>
      </w:r>
    </w:p>
    <w:p w:rsidR="002135EE" w:rsidRDefault="002135EE" w:rsidP="00911CEF">
      <w:pPr>
        <w:spacing w:line="400" w:lineRule="exact"/>
        <w:jc w:val="center"/>
        <w:rPr>
          <w:rFonts w:cs="Traditional Arabic"/>
          <w:sz w:val="32"/>
          <w:szCs w:val="32"/>
          <w:rtl/>
        </w:rPr>
      </w:pPr>
      <w:r w:rsidRPr="001156FC">
        <w:rPr>
          <w:rFonts w:ascii="Verdana" w:hAnsi="Verdana" w:cs="Traditional Arabic"/>
          <w:sz w:val="32"/>
          <w:szCs w:val="32"/>
          <w:rtl/>
        </w:rPr>
        <w:t>حمدت إلهي إذ مُنيت بحبها .. على حوَلٍ يغني عن النظر الشزر</w:t>
      </w:r>
      <w:r w:rsidRPr="001156FC">
        <w:rPr>
          <w:rFonts w:ascii="Verdana" w:hAnsi="Verdana" w:cs="Traditional Arabic"/>
          <w:sz w:val="32"/>
          <w:szCs w:val="32"/>
          <w:rtl/>
        </w:rPr>
        <w:br/>
        <w:t>نظرت إليها والرقيب يظنني ... نظرت إليه فاسترحت من العذر</w:t>
      </w:r>
    </w:p>
    <w:p w:rsidR="006103C2" w:rsidRDefault="006103C2" w:rsidP="001156FC">
      <w:pPr>
        <w:jc w:val="center"/>
        <w:rPr>
          <w:rFonts w:cs="Traditional Arabic"/>
          <w:sz w:val="32"/>
          <w:szCs w:val="32"/>
          <w:rtl/>
        </w:rPr>
      </w:pPr>
    </w:p>
    <w:p w:rsidR="006103C2" w:rsidRDefault="006103C2" w:rsidP="001156FC">
      <w:pPr>
        <w:jc w:val="center"/>
        <w:rPr>
          <w:rFonts w:cs="Traditional Arabic"/>
          <w:sz w:val="32"/>
          <w:szCs w:val="32"/>
          <w:rtl/>
        </w:rPr>
      </w:pPr>
    </w:p>
    <w:p w:rsidR="006103C2" w:rsidRDefault="006103C2" w:rsidP="001156FC">
      <w:pPr>
        <w:jc w:val="center"/>
        <w:rPr>
          <w:rFonts w:cs="Traditional Arabic"/>
          <w:sz w:val="32"/>
          <w:szCs w:val="32"/>
          <w:rtl/>
        </w:rPr>
      </w:pPr>
    </w:p>
    <w:p w:rsidR="006103C2" w:rsidRDefault="006103C2" w:rsidP="001156FC">
      <w:pPr>
        <w:jc w:val="center"/>
        <w:rPr>
          <w:rFonts w:cs="Traditional Arabic"/>
          <w:sz w:val="32"/>
          <w:szCs w:val="32"/>
          <w:rtl/>
        </w:rPr>
      </w:pPr>
    </w:p>
    <w:p w:rsidR="007111DA" w:rsidRPr="003E1B06" w:rsidRDefault="003E1B06" w:rsidP="007111DA">
      <w:pPr>
        <w:jc w:val="lowKashida"/>
        <w:rPr>
          <w:rFonts w:cs="Traditional Arabic"/>
          <w:b/>
          <w:bCs/>
          <w:sz w:val="40"/>
          <w:szCs w:val="40"/>
          <w:rtl/>
        </w:rPr>
      </w:pPr>
      <w:r w:rsidRPr="003E1B06">
        <w:rPr>
          <w:rFonts w:cs="Traditional Arabic" w:hint="cs"/>
          <w:b/>
          <w:bCs/>
          <w:sz w:val="40"/>
          <w:szCs w:val="40"/>
          <w:rtl/>
        </w:rPr>
        <w:lastRenderedPageBreak/>
        <w:t xml:space="preserve">فصل </w:t>
      </w:r>
      <w:r w:rsidR="007111DA" w:rsidRPr="003E1B06">
        <w:rPr>
          <w:rFonts w:cs="Traditional Arabic" w:hint="cs"/>
          <w:b/>
          <w:bCs/>
          <w:sz w:val="40"/>
          <w:szCs w:val="40"/>
          <w:rtl/>
        </w:rPr>
        <w:t>بلاد لها تاريخ :</w:t>
      </w:r>
    </w:p>
    <w:p w:rsidR="007111DA" w:rsidRPr="006447E1" w:rsidRDefault="007111DA" w:rsidP="007111DA">
      <w:pPr>
        <w:jc w:val="lowKashida"/>
        <w:rPr>
          <w:rFonts w:cs="Traditional Arabic"/>
          <w:sz w:val="32"/>
          <w:szCs w:val="32"/>
          <w:rtl/>
        </w:rPr>
      </w:pPr>
      <w:r>
        <w:rPr>
          <w:rFonts w:cs="Traditional Arabic" w:hint="cs"/>
          <w:sz w:val="32"/>
          <w:szCs w:val="32"/>
          <w:rtl/>
        </w:rPr>
        <w:t xml:space="preserve"> من كتاب معجم البلدان لياقوت الحموي انتقينا بعض البلدان التي ذكرها في معجمه :</w:t>
      </w:r>
    </w:p>
    <w:p w:rsidR="00574D54" w:rsidRDefault="007111DA" w:rsidP="007111DA">
      <w:pPr>
        <w:jc w:val="lowKashida"/>
        <w:rPr>
          <w:rFonts w:cs="Traditional Arabic"/>
          <w:color w:val="000000"/>
          <w:sz w:val="32"/>
          <w:szCs w:val="32"/>
          <w:rtl/>
        </w:rPr>
      </w:pPr>
      <w:r>
        <w:rPr>
          <w:rFonts w:cs="Traditional Arabic" w:hint="cs"/>
          <w:color w:val="000000"/>
          <w:sz w:val="32"/>
          <w:szCs w:val="32"/>
          <w:rtl/>
        </w:rPr>
        <w:t xml:space="preserve">   </w:t>
      </w:r>
      <w:r w:rsidRPr="006447E1">
        <w:rPr>
          <w:rFonts w:cs="Traditional Arabic"/>
          <w:color w:val="000000"/>
          <w:sz w:val="32"/>
          <w:szCs w:val="32"/>
          <w:rtl/>
        </w:rPr>
        <w:t xml:space="preserve">وقال </w:t>
      </w:r>
      <w:proofErr w:type="spellStart"/>
      <w:r w:rsidRPr="006447E1">
        <w:rPr>
          <w:rFonts w:cs="Traditional Arabic"/>
          <w:color w:val="000000"/>
          <w:sz w:val="32"/>
          <w:szCs w:val="32"/>
          <w:rtl/>
        </w:rPr>
        <w:t>المدائني</w:t>
      </w:r>
      <w:proofErr w:type="spellEnd"/>
      <w:r w:rsidRPr="006447E1">
        <w:rPr>
          <w:rFonts w:cs="Traditional Arabic"/>
          <w:color w:val="000000"/>
          <w:sz w:val="32"/>
          <w:szCs w:val="32"/>
          <w:vertAlign w:val="superscript"/>
          <w:rtl/>
        </w:rPr>
        <w:t>(</w:t>
      </w:r>
      <w:r w:rsidRPr="006447E1">
        <w:rPr>
          <w:rFonts w:cs="Traditional Arabic"/>
          <w:color w:val="000000"/>
          <w:sz w:val="32"/>
          <w:szCs w:val="32"/>
          <w:vertAlign w:val="superscript"/>
          <w:rtl/>
        </w:rPr>
        <w:footnoteReference w:id="78"/>
      </w:r>
      <w:r w:rsidRPr="006447E1">
        <w:rPr>
          <w:rFonts w:cs="Traditional Arabic"/>
          <w:color w:val="000000"/>
          <w:sz w:val="32"/>
          <w:szCs w:val="32"/>
          <w:vertAlign w:val="superscript"/>
          <w:rtl/>
        </w:rPr>
        <w:t>)</w:t>
      </w:r>
      <w:r w:rsidRPr="006447E1">
        <w:rPr>
          <w:rFonts w:cs="Traditional Arabic" w:hint="cs"/>
          <w:color w:val="000000"/>
          <w:sz w:val="32"/>
          <w:szCs w:val="32"/>
          <w:rtl/>
        </w:rPr>
        <w:t xml:space="preserve"> </w:t>
      </w:r>
      <w:r w:rsidRPr="006447E1">
        <w:rPr>
          <w:rFonts w:cs="Traditional Arabic"/>
          <w:color w:val="000000"/>
          <w:sz w:val="32"/>
          <w:szCs w:val="32"/>
          <w:rtl/>
        </w:rPr>
        <w:t xml:space="preserve"> </w:t>
      </w:r>
      <w:r w:rsidRPr="006447E1">
        <w:rPr>
          <w:rFonts w:cs="Traditional Arabic" w:hint="cs"/>
          <w:color w:val="000000"/>
          <w:sz w:val="32"/>
          <w:szCs w:val="32"/>
          <w:rtl/>
        </w:rPr>
        <w:t xml:space="preserve">: </w:t>
      </w:r>
      <w:r w:rsidRPr="006447E1">
        <w:rPr>
          <w:rFonts w:cs="Traditional Arabic"/>
          <w:color w:val="000000"/>
          <w:sz w:val="32"/>
          <w:szCs w:val="32"/>
          <w:rtl/>
        </w:rPr>
        <w:t xml:space="preserve">وفد خالد بن صفوان </w:t>
      </w:r>
      <w:r w:rsidRPr="006447E1">
        <w:rPr>
          <w:rFonts w:cs="Traditional Arabic"/>
          <w:color w:val="000000"/>
          <w:sz w:val="32"/>
          <w:szCs w:val="32"/>
          <w:vertAlign w:val="superscript"/>
          <w:rtl/>
        </w:rPr>
        <w:t>(</w:t>
      </w:r>
      <w:r w:rsidRPr="006447E1">
        <w:rPr>
          <w:rFonts w:cs="Traditional Arabic"/>
          <w:color w:val="000000"/>
          <w:sz w:val="32"/>
          <w:szCs w:val="32"/>
          <w:vertAlign w:val="superscript"/>
          <w:rtl/>
        </w:rPr>
        <w:footnoteReference w:id="79"/>
      </w:r>
      <w:r w:rsidRPr="006447E1">
        <w:rPr>
          <w:rFonts w:cs="Traditional Arabic"/>
          <w:color w:val="000000"/>
          <w:sz w:val="32"/>
          <w:szCs w:val="32"/>
          <w:vertAlign w:val="superscript"/>
          <w:rtl/>
        </w:rPr>
        <w:t>)</w:t>
      </w:r>
      <w:r w:rsidRPr="006447E1">
        <w:rPr>
          <w:rFonts w:cs="Traditional Arabic" w:hint="cs"/>
          <w:color w:val="000000"/>
          <w:sz w:val="32"/>
          <w:szCs w:val="32"/>
          <w:rtl/>
        </w:rPr>
        <w:t xml:space="preserve"> </w:t>
      </w:r>
      <w:r w:rsidRPr="006447E1">
        <w:rPr>
          <w:rFonts w:cs="Traditional Arabic"/>
          <w:color w:val="000000"/>
          <w:sz w:val="32"/>
          <w:szCs w:val="32"/>
          <w:rtl/>
        </w:rPr>
        <w:t xml:space="preserve">على عبد الملك بن مروان فوافق عنده وفود جميع الأمصار وقد اتخذ مسلمة </w:t>
      </w:r>
      <w:r w:rsidRPr="006447E1">
        <w:rPr>
          <w:rFonts w:cs="Traditional Arabic"/>
          <w:color w:val="000000"/>
          <w:sz w:val="32"/>
          <w:szCs w:val="32"/>
          <w:vertAlign w:val="superscript"/>
          <w:rtl/>
        </w:rPr>
        <w:t>(</w:t>
      </w:r>
      <w:r w:rsidRPr="006447E1">
        <w:rPr>
          <w:rFonts w:cs="Traditional Arabic"/>
          <w:color w:val="000000"/>
          <w:sz w:val="32"/>
          <w:szCs w:val="32"/>
          <w:vertAlign w:val="superscript"/>
          <w:rtl/>
        </w:rPr>
        <w:footnoteReference w:id="80"/>
      </w:r>
      <w:r w:rsidRPr="006447E1">
        <w:rPr>
          <w:rFonts w:cs="Traditional Arabic"/>
          <w:color w:val="000000"/>
          <w:sz w:val="32"/>
          <w:szCs w:val="32"/>
          <w:vertAlign w:val="superscript"/>
          <w:rtl/>
        </w:rPr>
        <w:t>)</w:t>
      </w:r>
      <w:r w:rsidRPr="006447E1">
        <w:rPr>
          <w:rFonts w:cs="Traditional Arabic" w:hint="cs"/>
          <w:color w:val="000000"/>
          <w:sz w:val="32"/>
          <w:szCs w:val="32"/>
          <w:rtl/>
        </w:rPr>
        <w:t xml:space="preserve"> </w:t>
      </w:r>
      <w:r w:rsidRPr="006447E1">
        <w:rPr>
          <w:rFonts w:cs="Traditional Arabic"/>
          <w:color w:val="000000"/>
          <w:sz w:val="32"/>
          <w:szCs w:val="32"/>
          <w:rtl/>
        </w:rPr>
        <w:t xml:space="preserve">مصانع له </w:t>
      </w:r>
      <w:r w:rsidRPr="006447E1">
        <w:rPr>
          <w:rFonts w:cs="Traditional Arabic" w:hint="cs"/>
          <w:color w:val="000000"/>
          <w:sz w:val="32"/>
          <w:szCs w:val="32"/>
          <w:rtl/>
        </w:rPr>
        <w:t xml:space="preserve">، </w:t>
      </w:r>
      <w:r w:rsidRPr="006447E1">
        <w:rPr>
          <w:rFonts w:cs="Traditional Arabic"/>
          <w:color w:val="000000"/>
          <w:sz w:val="32"/>
          <w:szCs w:val="32"/>
          <w:rtl/>
        </w:rPr>
        <w:t xml:space="preserve">فسأل عبد الملك أن يأذن للوفود في الخروج معه </w:t>
      </w:r>
      <w:r w:rsidRPr="006447E1">
        <w:rPr>
          <w:rFonts w:cs="Traditional Arabic" w:hint="cs"/>
          <w:color w:val="000000"/>
          <w:sz w:val="32"/>
          <w:szCs w:val="32"/>
          <w:rtl/>
        </w:rPr>
        <w:t>إ</w:t>
      </w:r>
      <w:r w:rsidRPr="006447E1">
        <w:rPr>
          <w:rFonts w:cs="Traditional Arabic"/>
          <w:color w:val="000000"/>
          <w:sz w:val="32"/>
          <w:szCs w:val="32"/>
          <w:rtl/>
        </w:rPr>
        <w:t xml:space="preserve">لى تلك المصانع </w:t>
      </w:r>
      <w:r w:rsidRPr="006447E1">
        <w:rPr>
          <w:rFonts w:cs="Traditional Arabic" w:hint="cs"/>
          <w:color w:val="000000"/>
          <w:sz w:val="32"/>
          <w:szCs w:val="32"/>
          <w:rtl/>
        </w:rPr>
        <w:t xml:space="preserve">، </w:t>
      </w:r>
      <w:r w:rsidRPr="006447E1">
        <w:rPr>
          <w:rFonts w:cs="Traditional Arabic"/>
          <w:color w:val="000000"/>
          <w:sz w:val="32"/>
          <w:szCs w:val="32"/>
          <w:rtl/>
        </w:rPr>
        <w:t>فأذن لهم</w:t>
      </w:r>
      <w:r w:rsidRPr="006447E1">
        <w:rPr>
          <w:rFonts w:cs="Traditional Arabic" w:hint="cs"/>
          <w:color w:val="000000"/>
          <w:sz w:val="32"/>
          <w:szCs w:val="32"/>
          <w:rtl/>
        </w:rPr>
        <w:t xml:space="preserve"> ،</w:t>
      </w:r>
      <w:r w:rsidRPr="006447E1">
        <w:rPr>
          <w:rFonts w:cs="Traditional Arabic"/>
          <w:color w:val="000000"/>
          <w:sz w:val="32"/>
          <w:szCs w:val="32"/>
          <w:rtl/>
        </w:rPr>
        <w:t xml:space="preserve"> فلما نظر </w:t>
      </w:r>
      <w:r w:rsidRPr="006447E1">
        <w:rPr>
          <w:rFonts w:cs="Traditional Arabic" w:hint="cs"/>
          <w:color w:val="000000"/>
          <w:sz w:val="32"/>
          <w:szCs w:val="32"/>
          <w:rtl/>
        </w:rPr>
        <w:t>إ</w:t>
      </w:r>
      <w:r w:rsidRPr="006447E1">
        <w:rPr>
          <w:rFonts w:cs="Traditional Arabic"/>
          <w:color w:val="000000"/>
          <w:sz w:val="32"/>
          <w:szCs w:val="32"/>
          <w:rtl/>
        </w:rPr>
        <w:t>ليها مسلمة أعجب بها فأقبل على وفد أهل مكة فقال</w:t>
      </w:r>
      <w:r w:rsidRPr="006447E1">
        <w:rPr>
          <w:rFonts w:cs="Traditional Arabic" w:hint="cs"/>
          <w:color w:val="000000"/>
          <w:sz w:val="32"/>
          <w:szCs w:val="32"/>
          <w:rtl/>
        </w:rPr>
        <w:t xml:space="preserve"> :</w:t>
      </w:r>
      <w:r w:rsidRPr="006447E1">
        <w:rPr>
          <w:rFonts w:cs="Traditional Arabic"/>
          <w:color w:val="000000"/>
          <w:sz w:val="32"/>
          <w:szCs w:val="32"/>
          <w:rtl/>
        </w:rPr>
        <w:t xml:space="preserve"> يا أهل مكة </w:t>
      </w:r>
      <w:r w:rsidRPr="006447E1">
        <w:rPr>
          <w:rFonts w:cs="Traditional Arabic" w:hint="cs"/>
          <w:color w:val="000000"/>
          <w:sz w:val="32"/>
          <w:szCs w:val="32"/>
          <w:rtl/>
        </w:rPr>
        <w:t xml:space="preserve">هل فيكم </w:t>
      </w:r>
      <w:r w:rsidRPr="006447E1">
        <w:rPr>
          <w:rFonts w:cs="Traditional Arabic"/>
          <w:color w:val="000000"/>
          <w:sz w:val="32"/>
          <w:szCs w:val="32"/>
          <w:rtl/>
        </w:rPr>
        <w:t xml:space="preserve">مثل هذه المصانع </w:t>
      </w:r>
      <w:r w:rsidRPr="006447E1">
        <w:rPr>
          <w:rFonts w:cs="Traditional Arabic" w:hint="cs"/>
          <w:color w:val="000000"/>
          <w:sz w:val="32"/>
          <w:szCs w:val="32"/>
          <w:rtl/>
        </w:rPr>
        <w:t xml:space="preserve">؟ </w:t>
      </w:r>
      <w:r w:rsidRPr="006447E1">
        <w:rPr>
          <w:rFonts w:cs="Traditional Arabic"/>
          <w:color w:val="000000"/>
          <w:sz w:val="32"/>
          <w:szCs w:val="32"/>
          <w:rtl/>
        </w:rPr>
        <w:t xml:space="preserve">فقالوا </w:t>
      </w:r>
      <w:r w:rsidRPr="006447E1">
        <w:rPr>
          <w:rFonts w:cs="Traditional Arabic" w:hint="cs"/>
          <w:color w:val="000000"/>
          <w:sz w:val="32"/>
          <w:szCs w:val="32"/>
          <w:rtl/>
        </w:rPr>
        <w:t xml:space="preserve">: </w:t>
      </w:r>
      <w:r w:rsidRPr="006447E1">
        <w:rPr>
          <w:rFonts w:cs="Traditional Arabic"/>
          <w:color w:val="000000"/>
          <w:sz w:val="32"/>
          <w:szCs w:val="32"/>
          <w:rtl/>
        </w:rPr>
        <w:t xml:space="preserve">لا إلا أن فينا بيت الله المستقبل </w:t>
      </w:r>
      <w:r w:rsidRPr="006447E1">
        <w:rPr>
          <w:rFonts w:cs="Traditional Arabic" w:hint="cs"/>
          <w:color w:val="000000"/>
          <w:sz w:val="32"/>
          <w:szCs w:val="32"/>
          <w:rtl/>
        </w:rPr>
        <w:t>،</w:t>
      </w:r>
    </w:p>
    <w:p w:rsidR="00574D54" w:rsidRDefault="007111DA" w:rsidP="007111DA">
      <w:pPr>
        <w:jc w:val="lowKashida"/>
        <w:rPr>
          <w:rFonts w:cs="Traditional Arabic"/>
          <w:color w:val="000000"/>
          <w:sz w:val="32"/>
          <w:szCs w:val="32"/>
          <w:rtl/>
        </w:rPr>
      </w:pPr>
      <w:r w:rsidRPr="006447E1">
        <w:rPr>
          <w:rFonts w:cs="Traditional Arabic" w:hint="cs"/>
          <w:color w:val="000000"/>
          <w:sz w:val="32"/>
          <w:szCs w:val="32"/>
          <w:rtl/>
        </w:rPr>
        <w:t xml:space="preserve"> </w:t>
      </w:r>
      <w:r w:rsidRPr="006447E1">
        <w:rPr>
          <w:rFonts w:cs="Traditional Arabic"/>
          <w:color w:val="000000"/>
          <w:sz w:val="32"/>
          <w:szCs w:val="32"/>
          <w:rtl/>
        </w:rPr>
        <w:t xml:space="preserve">ثم أقبل على وفد أهل المدينة فقال </w:t>
      </w:r>
      <w:r w:rsidRPr="006447E1">
        <w:rPr>
          <w:rFonts w:cs="Traditional Arabic" w:hint="cs"/>
          <w:color w:val="000000"/>
          <w:sz w:val="32"/>
          <w:szCs w:val="32"/>
          <w:rtl/>
        </w:rPr>
        <w:t xml:space="preserve">: </w:t>
      </w:r>
      <w:r w:rsidRPr="006447E1">
        <w:rPr>
          <w:rFonts w:cs="Traditional Arabic"/>
          <w:color w:val="000000"/>
          <w:sz w:val="32"/>
          <w:szCs w:val="32"/>
          <w:rtl/>
        </w:rPr>
        <w:t xml:space="preserve">يا أهل المدينة </w:t>
      </w:r>
      <w:r w:rsidRPr="006447E1">
        <w:rPr>
          <w:rFonts w:cs="Traditional Arabic" w:hint="cs"/>
          <w:color w:val="000000"/>
          <w:sz w:val="32"/>
          <w:szCs w:val="32"/>
          <w:rtl/>
        </w:rPr>
        <w:t xml:space="preserve">هل فيكم </w:t>
      </w:r>
      <w:r w:rsidRPr="006447E1">
        <w:rPr>
          <w:rFonts w:cs="Traditional Arabic"/>
          <w:color w:val="000000"/>
          <w:sz w:val="32"/>
          <w:szCs w:val="32"/>
          <w:rtl/>
        </w:rPr>
        <w:t xml:space="preserve">مثل هذه </w:t>
      </w:r>
      <w:r w:rsidRPr="006447E1">
        <w:rPr>
          <w:rFonts w:cs="Traditional Arabic" w:hint="cs"/>
          <w:color w:val="000000"/>
          <w:sz w:val="32"/>
          <w:szCs w:val="32"/>
          <w:rtl/>
        </w:rPr>
        <w:t xml:space="preserve">؟ </w:t>
      </w:r>
      <w:r w:rsidRPr="006447E1">
        <w:rPr>
          <w:rFonts w:cs="Traditional Arabic"/>
          <w:color w:val="000000"/>
          <w:sz w:val="32"/>
          <w:szCs w:val="32"/>
          <w:rtl/>
        </w:rPr>
        <w:t xml:space="preserve">فقالوا </w:t>
      </w:r>
      <w:r w:rsidRPr="006447E1">
        <w:rPr>
          <w:rFonts w:cs="Traditional Arabic" w:hint="cs"/>
          <w:color w:val="000000"/>
          <w:sz w:val="32"/>
          <w:szCs w:val="32"/>
          <w:rtl/>
        </w:rPr>
        <w:t xml:space="preserve">: </w:t>
      </w:r>
      <w:r w:rsidRPr="006447E1">
        <w:rPr>
          <w:rFonts w:cs="Traditional Arabic"/>
          <w:color w:val="000000"/>
          <w:sz w:val="32"/>
          <w:szCs w:val="32"/>
          <w:rtl/>
        </w:rPr>
        <w:t xml:space="preserve">لا إلا أن فينا قبر نبي الله </w:t>
      </w:r>
      <w:r w:rsidRPr="006447E1">
        <w:rPr>
          <w:rFonts w:cs="Traditional Arabic" w:hint="cs"/>
          <w:color w:val="000000"/>
          <w:sz w:val="32"/>
          <w:szCs w:val="32"/>
          <w:rtl/>
        </w:rPr>
        <w:t>المرسل ،</w:t>
      </w:r>
    </w:p>
    <w:p w:rsidR="00574D54" w:rsidRDefault="007111DA" w:rsidP="007111DA">
      <w:pPr>
        <w:jc w:val="lowKashida"/>
        <w:rPr>
          <w:rFonts w:cs="Traditional Arabic"/>
          <w:color w:val="000000"/>
          <w:sz w:val="32"/>
          <w:szCs w:val="32"/>
          <w:rtl/>
        </w:rPr>
      </w:pPr>
      <w:r w:rsidRPr="006447E1">
        <w:rPr>
          <w:rFonts w:cs="Traditional Arabic"/>
          <w:color w:val="000000"/>
          <w:sz w:val="32"/>
          <w:szCs w:val="32"/>
          <w:rtl/>
        </w:rPr>
        <w:t xml:space="preserve"> ثم أقبل على وفد أهل الكوفة فقال </w:t>
      </w:r>
      <w:r w:rsidRPr="006447E1">
        <w:rPr>
          <w:rFonts w:cs="Traditional Arabic" w:hint="cs"/>
          <w:color w:val="000000"/>
          <w:sz w:val="32"/>
          <w:szCs w:val="32"/>
          <w:rtl/>
        </w:rPr>
        <w:t xml:space="preserve">: </w:t>
      </w:r>
      <w:r w:rsidRPr="006447E1">
        <w:rPr>
          <w:rFonts w:cs="Traditional Arabic"/>
          <w:color w:val="000000"/>
          <w:sz w:val="32"/>
          <w:szCs w:val="32"/>
          <w:rtl/>
        </w:rPr>
        <w:t xml:space="preserve">يا أهل الكوفة </w:t>
      </w:r>
      <w:r w:rsidRPr="006447E1">
        <w:rPr>
          <w:rFonts w:cs="Traditional Arabic" w:hint="cs"/>
          <w:color w:val="000000"/>
          <w:sz w:val="32"/>
          <w:szCs w:val="32"/>
          <w:rtl/>
        </w:rPr>
        <w:t xml:space="preserve">هل فيكم </w:t>
      </w:r>
      <w:r w:rsidRPr="006447E1">
        <w:rPr>
          <w:rFonts w:cs="Traditional Arabic"/>
          <w:color w:val="000000"/>
          <w:sz w:val="32"/>
          <w:szCs w:val="32"/>
          <w:rtl/>
        </w:rPr>
        <w:t xml:space="preserve">مثل هذه المصانع </w:t>
      </w:r>
      <w:r w:rsidRPr="006447E1">
        <w:rPr>
          <w:rFonts w:cs="Traditional Arabic" w:hint="cs"/>
          <w:color w:val="000000"/>
          <w:sz w:val="32"/>
          <w:szCs w:val="32"/>
          <w:rtl/>
        </w:rPr>
        <w:t xml:space="preserve">؟ </w:t>
      </w:r>
      <w:r w:rsidRPr="006447E1">
        <w:rPr>
          <w:rFonts w:cs="Traditional Arabic"/>
          <w:color w:val="000000"/>
          <w:sz w:val="32"/>
          <w:szCs w:val="32"/>
          <w:rtl/>
        </w:rPr>
        <w:t>فقالوا</w:t>
      </w:r>
      <w:r w:rsidRPr="006447E1">
        <w:rPr>
          <w:rFonts w:cs="Traditional Arabic" w:hint="cs"/>
          <w:color w:val="000000"/>
          <w:sz w:val="32"/>
          <w:szCs w:val="32"/>
          <w:rtl/>
        </w:rPr>
        <w:t xml:space="preserve"> :</w:t>
      </w:r>
      <w:r w:rsidRPr="006447E1">
        <w:rPr>
          <w:rFonts w:cs="Traditional Arabic"/>
          <w:color w:val="000000"/>
          <w:sz w:val="32"/>
          <w:szCs w:val="32"/>
          <w:rtl/>
        </w:rPr>
        <w:t xml:space="preserve"> لا إلا أن فينا تلاوة كتاب الله </w:t>
      </w:r>
      <w:r w:rsidRPr="006447E1">
        <w:rPr>
          <w:rFonts w:cs="Traditional Arabic" w:hint="cs"/>
          <w:color w:val="000000"/>
          <w:sz w:val="32"/>
          <w:szCs w:val="32"/>
          <w:rtl/>
        </w:rPr>
        <w:t>المرسل ،</w:t>
      </w:r>
    </w:p>
    <w:p w:rsidR="00574D54" w:rsidRDefault="007111DA" w:rsidP="007111DA">
      <w:pPr>
        <w:jc w:val="lowKashida"/>
        <w:rPr>
          <w:rFonts w:cs="Traditional Arabic"/>
          <w:color w:val="000000"/>
          <w:sz w:val="32"/>
          <w:szCs w:val="32"/>
          <w:rtl/>
        </w:rPr>
      </w:pPr>
      <w:r w:rsidRPr="006447E1">
        <w:rPr>
          <w:rFonts w:cs="Traditional Arabic"/>
          <w:color w:val="000000"/>
          <w:sz w:val="32"/>
          <w:szCs w:val="32"/>
          <w:rtl/>
        </w:rPr>
        <w:t xml:space="preserve"> ثم أقبل على وفد أهل البصرة فقال</w:t>
      </w:r>
      <w:r w:rsidRPr="006447E1">
        <w:rPr>
          <w:rFonts w:cs="Traditional Arabic" w:hint="cs"/>
          <w:color w:val="000000"/>
          <w:sz w:val="32"/>
          <w:szCs w:val="32"/>
          <w:rtl/>
        </w:rPr>
        <w:t xml:space="preserve"> :</w:t>
      </w:r>
      <w:r w:rsidRPr="006447E1">
        <w:rPr>
          <w:rFonts w:cs="Traditional Arabic"/>
          <w:color w:val="000000"/>
          <w:sz w:val="32"/>
          <w:szCs w:val="32"/>
          <w:rtl/>
        </w:rPr>
        <w:t xml:space="preserve"> يا أهل البصرة هل فيكم مثل هذه المصانع </w:t>
      </w:r>
      <w:r w:rsidRPr="006447E1">
        <w:rPr>
          <w:rFonts w:cs="Traditional Arabic" w:hint="cs"/>
          <w:color w:val="000000"/>
          <w:sz w:val="32"/>
          <w:szCs w:val="32"/>
          <w:rtl/>
        </w:rPr>
        <w:t xml:space="preserve">؟ </w:t>
      </w:r>
    </w:p>
    <w:p w:rsidR="00574D54" w:rsidRDefault="00574D54" w:rsidP="007111DA">
      <w:pPr>
        <w:jc w:val="lowKashida"/>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color w:val="000000"/>
          <w:sz w:val="32"/>
          <w:szCs w:val="32"/>
          <w:rtl/>
        </w:rPr>
        <w:t xml:space="preserve">فتكلم خالد بن صفوان وقال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أصلح الله الأمير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إن هؤلاء أقروا على بلادهم ولو أن عندك من له ببلادهم خبرة لأجاب عنهم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قال </w:t>
      </w:r>
      <w:r w:rsidR="007111DA" w:rsidRPr="006447E1">
        <w:rPr>
          <w:rFonts w:cs="Traditional Arabic" w:hint="cs"/>
          <w:color w:val="000000"/>
          <w:sz w:val="32"/>
          <w:szCs w:val="32"/>
          <w:rtl/>
        </w:rPr>
        <w:t xml:space="preserve">: </w:t>
      </w:r>
      <w:proofErr w:type="spellStart"/>
      <w:r w:rsidR="007111DA" w:rsidRPr="006447E1">
        <w:rPr>
          <w:rFonts w:cs="Traditional Arabic"/>
          <w:color w:val="000000"/>
          <w:sz w:val="32"/>
          <w:szCs w:val="32"/>
          <w:rtl/>
        </w:rPr>
        <w:t>أفعندك</w:t>
      </w:r>
      <w:proofErr w:type="spellEnd"/>
      <w:r w:rsidR="007111DA" w:rsidRPr="006447E1">
        <w:rPr>
          <w:rFonts w:cs="Traditional Arabic"/>
          <w:color w:val="000000"/>
          <w:sz w:val="32"/>
          <w:szCs w:val="32"/>
          <w:rtl/>
        </w:rPr>
        <w:t xml:space="preserve"> في </w:t>
      </w:r>
      <w:r w:rsidR="007111DA" w:rsidRPr="006447E1">
        <w:rPr>
          <w:rFonts w:cs="Traditional Arabic" w:hint="cs"/>
          <w:color w:val="000000"/>
          <w:sz w:val="32"/>
          <w:szCs w:val="32"/>
          <w:rtl/>
        </w:rPr>
        <w:t xml:space="preserve">بلادك غير </w:t>
      </w:r>
      <w:r w:rsidR="007111DA" w:rsidRPr="006447E1">
        <w:rPr>
          <w:rFonts w:cs="Traditional Arabic"/>
          <w:color w:val="000000"/>
          <w:sz w:val="32"/>
          <w:szCs w:val="32"/>
          <w:rtl/>
        </w:rPr>
        <w:t xml:space="preserve">ما قالوا في بلادهم </w:t>
      </w:r>
      <w:r w:rsidR="007111DA" w:rsidRPr="006447E1">
        <w:rPr>
          <w:rFonts w:cs="Traditional Arabic" w:hint="cs"/>
          <w:color w:val="000000"/>
          <w:sz w:val="32"/>
          <w:szCs w:val="32"/>
          <w:rtl/>
        </w:rPr>
        <w:t>؟</w:t>
      </w:r>
    </w:p>
    <w:p w:rsidR="00565F29" w:rsidRDefault="007111DA" w:rsidP="007111DA">
      <w:pPr>
        <w:jc w:val="lowKashida"/>
        <w:rPr>
          <w:rFonts w:cs="Traditional Arabic"/>
          <w:color w:val="000000"/>
          <w:sz w:val="32"/>
          <w:szCs w:val="32"/>
          <w:rtl/>
        </w:rPr>
      </w:pPr>
      <w:r w:rsidRPr="006447E1">
        <w:rPr>
          <w:rFonts w:cs="Traditional Arabic" w:hint="cs"/>
          <w:color w:val="000000"/>
          <w:sz w:val="32"/>
          <w:szCs w:val="32"/>
          <w:rtl/>
        </w:rPr>
        <w:lastRenderedPageBreak/>
        <w:t xml:space="preserve"> </w:t>
      </w:r>
      <w:r w:rsidRPr="006447E1">
        <w:rPr>
          <w:rFonts w:cs="Traditional Arabic"/>
          <w:color w:val="000000"/>
          <w:sz w:val="32"/>
          <w:szCs w:val="32"/>
          <w:rtl/>
        </w:rPr>
        <w:t xml:space="preserve">قال </w:t>
      </w:r>
      <w:r w:rsidRPr="006447E1">
        <w:rPr>
          <w:rFonts w:cs="Traditional Arabic" w:hint="cs"/>
          <w:color w:val="000000"/>
          <w:sz w:val="32"/>
          <w:szCs w:val="32"/>
          <w:rtl/>
        </w:rPr>
        <w:t xml:space="preserve">: </w:t>
      </w:r>
      <w:r w:rsidRPr="006447E1">
        <w:rPr>
          <w:rFonts w:cs="Traditional Arabic"/>
          <w:color w:val="000000"/>
          <w:sz w:val="32"/>
          <w:szCs w:val="32"/>
          <w:rtl/>
        </w:rPr>
        <w:t>نعم أصلح الله الأمير</w:t>
      </w:r>
      <w:r w:rsidRPr="006447E1">
        <w:rPr>
          <w:rFonts w:cs="Traditional Arabic" w:hint="cs"/>
          <w:color w:val="000000"/>
          <w:sz w:val="32"/>
          <w:szCs w:val="32"/>
          <w:rtl/>
        </w:rPr>
        <w:t xml:space="preserve"> !</w:t>
      </w:r>
      <w:r w:rsidRPr="006447E1">
        <w:rPr>
          <w:rFonts w:cs="Traditional Arabic"/>
          <w:color w:val="000000"/>
          <w:sz w:val="32"/>
          <w:szCs w:val="32"/>
          <w:rtl/>
        </w:rPr>
        <w:t xml:space="preserve"> أصف لك بلادنا </w:t>
      </w:r>
      <w:r w:rsidRPr="006447E1">
        <w:rPr>
          <w:rFonts w:cs="Traditional Arabic" w:hint="cs"/>
          <w:color w:val="000000"/>
          <w:sz w:val="32"/>
          <w:szCs w:val="32"/>
          <w:rtl/>
        </w:rPr>
        <w:t xml:space="preserve">؟ </w:t>
      </w:r>
      <w:r w:rsidRPr="006447E1">
        <w:rPr>
          <w:rFonts w:cs="Traditional Arabic"/>
          <w:color w:val="000000"/>
          <w:sz w:val="32"/>
          <w:szCs w:val="32"/>
          <w:rtl/>
        </w:rPr>
        <w:t xml:space="preserve">فقال </w:t>
      </w:r>
      <w:r w:rsidRPr="006447E1">
        <w:rPr>
          <w:rFonts w:cs="Traditional Arabic" w:hint="cs"/>
          <w:color w:val="000000"/>
          <w:sz w:val="32"/>
          <w:szCs w:val="32"/>
          <w:rtl/>
        </w:rPr>
        <w:t xml:space="preserve">: </w:t>
      </w:r>
      <w:r w:rsidRPr="006447E1">
        <w:rPr>
          <w:rFonts w:cs="Traditional Arabic"/>
          <w:color w:val="000000"/>
          <w:sz w:val="32"/>
          <w:szCs w:val="32"/>
          <w:rtl/>
        </w:rPr>
        <w:t xml:space="preserve">هات ،  قال  : يغدو قانصنا فيجيء هذا بالشبوط والشيم </w:t>
      </w:r>
      <w:r w:rsidRPr="006447E1">
        <w:rPr>
          <w:rFonts w:cs="Traditional Arabic"/>
          <w:color w:val="000000"/>
          <w:sz w:val="32"/>
          <w:szCs w:val="32"/>
          <w:vertAlign w:val="superscript"/>
          <w:rtl/>
        </w:rPr>
        <w:t>(</w:t>
      </w:r>
      <w:r w:rsidRPr="006447E1">
        <w:rPr>
          <w:rFonts w:cs="Traditional Arabic"/>
          <w:color w:val="000000"/>
          <w:sz w:val="32"/>
          <w:szCs w:val="32"/>
          <w:vertAlign w:val="superscript"/>
          <w:rtl/>
        </w:rPr>
        <w:footnoteReference w:id="81"/>
      </w:r>
      <w:r w:rsidRPr="006447E1">
        <w:rPr>
          <w:rFonts w:cs="Traditional Arabic"/>
          <w:color w:val="000000"/>
          <w:sz w:val="32"/>
          <w:szCs w:val="32"/>
          <w:vertAlign w:val="superscript"/>
          <w:rtl/>
        </w:rPr>
        <w:t>)</w:t>
      </w:r>
      <w:r w:rsidRPr="006447E1">
        <w:rPr>
          <w:rFonts w:cs="Traditional Arabic" w:hint="cs"/>
          <w:color w:val="000000"/>
          <w:sz w:val="32"/>
          <w:szCs w:val="32"/>
          <w:rtl/>
        </w:rPr>
        <w:t xml:space="preserve"> </w:t>
      </w:r>
      <w:r w:rsidRPr="006447E1">
        <w:rPr>
          <w:rFonts w:cs="Traditional Arabic"/>
          <w:color w:val="000000"/>
          <w:sz w:val="32"/>
          <w:szCs w:val="32"/>
          <w:rtl/>
        </w:rPr>
        <w:t xml:space="preserve">ويجيء هذا بالظبي والظليم </w:t>
      </w:r>
      <w:r w:rsidRPr="006447E1">
        <w:rPr>
          <w:rFonts w:cs="Traditional Arabic" w:hint="cs"/>
          <w:color w:val="000000"/>
          <w:sz w:val="32"/>
          <w:szCs w:val="32"/>
          <w:rtl/>
        </w:rPr>
        <w:t>،</w:t>
      </w:r>
    </w:p>
    <w:p w:rsidR="00565F29" w:rsidRDefault="00565F29" w:rsidP="007111DA">
      <w:pPr>
        <w:jc w:val="lowKashida"/>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ونحن أكثر الناس عاجا </w:t>
      </w:r>
      <w:r w:rsidR="007111DA" w:rsidRPr="006447E1">
        <w:rPr>
          <w:rFonts w:cs="Traditional Arabic" w:hint="cs"/>
          <w:color w:val="000000"/>
          <w:sz w:val="32"/>
          <w:szCs w:val="32"/>
          <w:rtl/>
        </w:rPr>
        <w:t>وساجا</w:t>
      </w:r>
      <w:r w:rsidR="007111DA" w:rsidRPr="006447E1">
        <w:rPr>
          <w:rFonts w:cs="Traditional Arabic"/>
          <w:color w:val="000000"/>
          <w:sz w:val="32"/>
          <w:szCs w:val="32"/>
          <w:rtl/>
        </w:rPr>
        <w:t xml:space="preserve"> وخزا وديباجا وبرذونا هملاجا وخريدة مغناجا </w:t>
      </w:r>
      <w:r w:rsidR="007111DA" w:rsidRPr="006447E1">
        <w:rPr>
          <w:rFonts w:cs="Traditional Arabic"/>
          <w:color w:val="000000"/>
          <w:sz w:val="32"/>
          <w:szCs w:val="32"/>
          <w:vertAlign w:val="superscript"/>
          <w:rtl/>
        </w:rPr>
        <w:t>(</w:t>
      </w:r>
      <w:r w:rsidR="007111DA" w:rsidRPr="006447E1">
        <w:rPr>
          <w:rFonts w:cs="Traditional Arabic"/>
          <w:color w:val="000000"/>
          <w:sz w:val="32"/>
          <w:szCs w:val="32"/>
          <w:vertAlign w:val="superscript"/>
          <w:rtl/>
        </w:rPr>
        <w:footnoteReference w:id="82"/>
      </w:r>
      <w:r w:rsidR="007111DA" w:rsidRPr="006447E1">
        <w:rPr>
          <w:rFonts w:cs="Traditional Arabic"/>
          <w:color w:val="000000"/>
          <w:sz w:val="32"/>
          <w:szCs w:val="32"/>
          <w:vertAlign w:val="superscript"/>
          <w:rtl/>
        </w:rPr>
        <w:t>)</w:t>
      </w:r>
      <w:r w:rsidR="007111DA" w:rsidRPr="006447E1">
        <w:rPr>
          <w:rFonts w:cs="Traditional Arabic" w:hint="cs"/>
          <w:color w:val="000000"/>
          <w:sz w:val="32"/>
          <w:szCs w:val="32"/>
          <w:rtl/>
        </w:rPr>
        <w:t>،</w:t>
      </w:r>
    </w:p>
    <w:p w:rsidR="00565F29" w:rsidRDefault="00565F29" w:rsidP="007111DA">
      <w:pPr>
        <w:jc w:val="lowKashida"/>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بيوتنا الذهب ونهرنا العجب أوله الرطب وأوسطه العنب وآخره القصب </w:t>
      </w:r>
      <w:r w:rsidR="007111DA" w:rsidRPr="006447E1">
        <w:rPr>
          <w:rFonts w:cs="Traditional Arabic" w:hint="cs"/>
          <w:color w:val="000000"/>
          <w:sz w:val="32"/>
          <w:szCs w:val="32"/>
          <w:rtl/>
        </w:rPr>
        <w:t xml:space="preserve">، </w:t>
      </w:r>
    </w:p>
    <w:p w:rsidR="00565F29" w:rsidRDefault="00565F29" w:rsidP="007111DA">
      <w:pPr>
        <w:jc w:val="lowKashida"/>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color w:val="000000"/>
          <w:sz w:val="32"/>
          <w:szCs w:val="32"/>
          <w:rtl/>
        </w:rPr>
        <w:t xml:space="preserve">فأما الرطب عندنا فمن النخل في مباركه كالزيتون عندكم في منابته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هذا على أفنانه كذاك على أغصانه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هذا في زمانه كذاك في إب</w:t>
      </w:r>
      <w:r w:rsidR="007111DA" w:rsidRPr="006447E1">
        <w:rPr>
          <w:rFonts w:cs="Traditional Arabic" w:hint="cs"/>
          <w:color w:val="000000"/>
          <w:sz w:val="32"/>
          <w:szCs w:val="32"/>
          <w:rtl/>
        </w:rPr>
        <w:t>َّـ</w:t>
      </w:r>
      <w:r w:rsidR="007111DA" w:rsidRPr="006447E1">
        <w:rPr>
          <w:rFonts w:cs="Traditional Arabic"/>
          <w:color w:val="000000"/>
          <w:sz w:val="32"/>
          <w:szCs w:val="32"/>
          <w:rtl/>
        </w:rPr>
        <w:t xml:space="preserve">انه من الراسخات في الوحل </w:t>
      </w:r>
      <w:r>
        <w:rPr>
          <w:rFonts w:cs="Traditional Arabic" w:hint="cs"/>
          <w:color w:val="000000"/>
          <w:sz w:val="32"/>
          <w:szCs w:val="32"/>
          <w:rtl/>
        </w:rPr>
        <w:t xml:space="preserve">، </w:t>
      </w:r>
      <w:r w:rsidR="007111DA" w:rsidRPr="006447E1">
        <w:rPr>
          <w:rFonts w:cs="Traditional Arabic"/>
          <w:color w:val="000000"/>
          <w:sz w:val="32"/>
          <w:szCs w:val="32"/>
          <w:rtl/>
        </w:rPr>
        <w:t xml:space="preserve">المطعمات في المحل </w:t>
      </w:r>
      <w:r>
        <w:rPr>
          <w:rFonts w:cs="Traditional Arabic" w:hint="cs"/>
          <w:color w:val="000000"/>
          <w:sz w:val="32"/>
          <w:szCs w:val="32"/>
          <w:rtl/>
        </w:rPr>
        <w:t xml:space="preserve">، </w:t>
      </w:r>
      <w:r w:rsidR="007111DA" w:rsidRPr="006447E1">
        <w:rPr>
          <w:rFonts w:cs="Traditional Arabic"/>
          <w:color w:val="000000"/>
          <w:sz w:val="32"/>
          <w:szCs w:val="32"/>
          <w:rtl/>
        </w:rPr>
        <w:t xml:space="preserve">الملقحات بالفحل </w:t>
      </w:r>
      <w:r>
        <w:rPr>
          <w:rFonts w:cs="Traditional Arabic" w:hint="cs"/>
          <w:color w:val="000000"/>
          <w:sz w:val="32"/>
          <w:szCs w:val="32"/>
          <w:rtl/>
        </w:rPr>
        <w:t xml:space="preserve">، </w:t>
      </w:r>
      <w:r w:rsidR="007111DA" w:rsidRPr="006447E1">
        <w:rPr>
          <w:rFonts w:cs="Traditional Arabic"/>
          <w:color w:val="000000"/>
          <w:sz w:val="32"/>
          <w:szCs w:val="32"/>
          <w:rtl/>
        </w:rPr>
        <w:t xml:space="preserve">يخرجن أسفاطا عظاما </w:t>
      </w:r>
      <w:r>
        <w:rPr>
          <w:rFonts w:cs="Traditional Arabic" w:hint="cs"/>
          <w:color w:val="000000"/>
          <w:sz w:val="32"/>
          <w:szCs w:val="32"/>
          <w:rtl/>
        </w:rPr>
        <w:t xml:space="preserve">، </w:t>
      </w:r>
      <w:r w:rsidR="007111DA" w:rsidRPr="006447E1">
        <w:rPr>
          <w:rFonts w:cs="Traditional Arabic" w:hint="cs"/>
          <w:color w:val="000000"/>
          <w:sz w:val="32"/>
          <w:szCs w:val="32"/>
          <w:rtl/>
        </w:rPr>
        <w:t>وأقساطاً</w:t>
      </w:r>
      <w:r w:rsidR="007111DA" w:rsidRPr="006447E1">
        <w:rPr>
          <w:rFonts w:cs="Traditional Arabic"/>
          <w:color w:val="000000"/>
          <w:sz w:val="32"/>
          <w:szCs w:val="32"/>
          <w:rtl/>
        </w:rPr>
        <w:t xml:space="preserve"> ضخاما</w:t>
      </w:r>
      <w:r w:rsidR="007111DA" w:rsidRPr="006447E1">
        <w:rPr>
          <w:rFonts w:cs="Traditional Arabic" w:hint="cs"/>
          <w:color w:val="000000"/>
          <w:sz w:val="32"/>
          <w:szCs w:val="32"/>
          <w:rtl/>
        </w:rPr>
        <w:t>ً ،</w:t>
      </w:r>
    </w:p>
    <w:p w:rsidR="00565F29" w:rsidRDefault="00565F29" w:rsidP="007111DA">
      <w:pPr>
        <w:jc w:val="lowKashida"/>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color w:val="000000"/>
          <w:sz w:val="32"/>
          <w:szCs w:val="32"/>
          <w:rtl/>
        </w:rPr>
        <w:t xml:space="preserve"> وفي رواية</w:t>
      </w:r>
      <w:r w:rsidR="007111DA" w:rsidRPr="006447E1">
        <w:rPr>
          <w:rFonts w:cs="Traditional Arabic" w:hint="cs"/>
          <w:color w:val="000000"/>
          <w:sz w:val="32"/>
          <w:szCs w:val="32"/>
          <w:rtl/>
        </w:rPr>
        <w:t xml:space="preserve"> : </w:t>
      </w:r>
      <w:r w:rsidR="007111DA" w:rsidRPr="006447E1">
        <w:rPr>
          <w:rFonts w:cs="Traditional Arabic"/>
          <w:color w:val="000000"/>
          <w:sz w:val="32"/>
          <w:szCs w:val="32"/>
          <w:rtl/>
        </w:rPr>
        <w:t xml:space="preserve"> يخرجن أسفاطا </w:t>
      </w:r>
      <w:r w:rsidR="007111DA" w:rsidRPr="006447E1">
        <w:rPr>
          <w:rFonts w:cs="Traditional Arabic" w:hint="cs"/>
          <w:color w:val="000000"/>
          <w:sz w:val="32"/>
          <w:szCs w:val="32"/>
          <w:rtl/>
        </w:rPr>
        <w:t>وأقساطا</w:t>
      </w:r>
      <w:r w:rsidR="007111DA" w:rsidRPr="006447E1">
        <w:rPr>
          <w:rFonts w:cs="Traditional Arabic"/>
          <w:color w:val="000000"/>
          <w:sz w:val="32"/>
          <w:szCs w:val="32"/>
          <w:rtl/>
        </w:rPr>
        <w:t xml:space="preserve"> كأنما ملئت </w:t>
      </w:r>
      <w:proofErr w:type="spellStart"/>
      <w:r w:rsidR="007111DA" w:rsidRPr="006447E1">
        <w:rPr>
          <w:rFonts w:cs="Traditional Arabic"/>
          <w:color w:val="000000"/>
          <w:sz w:val="32"/>
          <w:szCs w:val="32"/>
          <w:rtl/>
        </w:rPr>
        <w:t>رياطا</w:t>
      </w:r>
      <w:proofErr w:type="spellEnd"/>
      <w:r w:rsidR="007111DA" w:rsidRPr="006447E1">
        <w:rPr>
          <w:rFonts w:cs="Traditional Arabic"/>
          <w:color w:val="000000"/>
          <w:sz w:val="32"/>
          <w:szCs w:val="32"/>
          <w:rtl/>
        </w:rPr>
        <w:t xml:space="preserve">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ثم ينفلقن عن قضبان الفضة منظومة باللؤلؤ الأبيض ثم تتبدل قضبان الذهب منظومة بالزبرجد الأخضر ثم تصير ياقوتا أحمر وأصفر ثم تصير عسلا في شنة من سحاء ليست بقربة ولا إناء حولها المذاب</w:t>
      </w:r>
      <w:r w:rsidR="007111DA" w:rsidRPr="006447E1">
        <w:rPr>
          <w:rFonts w:cs="Traditional Arabic" w:hint="cs"/>
          <w:color w:val="000000"/>
          <w:sz w:val="32"/>
          <w:szCs w:val="32"/>
          <w:rtl/>
        </w:rPr>
        <w:t>ّ</w:t>
      </w:r>
      <w:r w:rsidR="007111DA" w:rsidRPr="006447E1">
        <w:rPr>
          <w:rFonts w:cs="Traditional Arabic"/>
          <w:color w:val="000000"/>
          <w:sz w:val="32"/>
          <w:szCs w:val="32"/>
          <w:rtl/>
        </w:rPr>
        <w:t xml:space="preserve"> ودونها الجراب لا يقربها الذباب مرفوعة عن التراب ثم تصير ذهبا في كيسة الرجال يستعان به على العيال </w:t>
      </w:r>
      <w:r w:rsidR="007111DA" w:rsidRPr="006447E1">
        <w:rPr>
          <w:rFonts w:cs="Traditional Arabic" w:hint="cs"/>
          <w:color w:val="000000"/>
          <w:sz w:val="32"/>
          <w:szCs w:val="32"/>
          <w:rtl/>
        </w:rPr>
        <w:t xml:space="preserve">، </w:t>
      </w:r>
    </w:p>
    <w:p w:rsidR="00565F29" w:rsidRDefault="00565F29" w:rsidP="007111DA">
      <w:pPr>
        <w:jc w:val="lowKashida"/>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color w:val="000000"/>
          <w:sz w:val="32"/>
          <w:szCs w:val="32"/>
          <w:rtl/>
        </w:rPr>
        <w:t xml:space="preserve">وأما نهرنا العجب فإن الماء يقبل عنقا فيفيض مندفقا فيغسل غثها ويبدي </w:t>
      </w:r>
      <w:proofErr w:type="spellStart"/>
      <w:r w:rsidR="007111DA" w:rsidRPr="006447E1">
        <w:rPr>
          <w:rFonts w:cs="Traditional Arabic"/>
          <w:color w:val="000000"/>
          <w:sz w:val="32"/>
          <w:szCs w:val="32"/>
          <w:rtl/>
        </w:rPr>
        <w:t>مبثها</w:t>
      </w:r>
      <w:proofErr w:type="spellEnd"/>
      <w:r w:rsidR="007111DA" w:rsidRPr="006447E1">
        <w:rPr>
          <w:rFonts w:cs="Traditional Arabic"/>
          <w:color w:val="000000"/>
          <w:sz w:val="32"/>
          <w:szCs w:val="32"/>
          <w:rtl/>
        </w:rPr>
        <w:t xml:space="preserve">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يأتينا في أوان عطشنا ويذهب في زمان رينا فنأخذ منه حاجتنا ونحن نيام على فرشنا فيقبل الماء وله ازدياد وعباب ولا يحجبنا عنه حجاب ولا تغلق دونه الأبواب ولا يتنافس فيه من قلة ولا </w:t>
      </w:r>
      <w:r w:rsidR="007111DA" w:rsidRPr="006447E1">
        <w:rPr>
          <w:rFonts w:cs="Traditional Arabic" w:hint="cs"/>
          <w:color w:val="000000"/>
          <w:sz w:val="32"/>
          <w:szCs w:val="32"/>
          <w:rtl/>
        </w:rPr>
        <w:t xml:space="preserve">يحبس عنا </w:t>
      </w:r>
      <w:r w:rsidR="007111DA" w:rsidRPr="006447E1">
        <w:rPr>
          <w:rFonts w:cs="Traditional Arabic"/>
          <w:color w:val="000000"/>
          <w:sz w:val="32"/>
          <w:szCs w:val="32"/>
          <w:rtl/>
        </w:rPr>
        <w:t xml:space="preserve">من علة </w:t>
      </w:r>
      <w:r w:rsidR="007111DA" w:rsidRPr="006447E1">
        <w:rPr>
          <w:rFonts w:cs="Traditional Arabic" w:hint="cs"/>
          <w:color w:val="000000"/>
          <w:sz w:val="32"/>
          <w:szCs w:val="32"/>
          <w:rtl/>
        </w:rPr>
        <w:t>،</w:t>
      </w:r>
    </w:p>
    <w:p w:rsidR="00565F29" w:rsidRDefault="00565F29" w:rsidP="00565F29">
      <w:pPr>
        <w:jc w:val="lowKashida"/>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وأما بيوتنا الذهب فإن لنا عليهم خرجا في السنين والشهور نأخذه في أوقاته ويسلمه الله تعالى من آفاته وننفقه في مرضاته </w:t>
      </w:r>
      <w:r w:rsidR="007111DA" w:rsidRPr="006447E1">
        <w:rPr>
          <w:rFonts w:cs="Traditional Arabic" w:hint="cs"/>
          <w:color w:val="000000"/>
          <w:sz w:val="32"/>
          <w:szCs w:val="32"/>
          <w:rtl/>
        </w:rPr>
        <w:t>،</w:t>
      </w:r>
    </w:p>
    <w:p w:rsidR="00565F29" w:rsidRDefault="00565F29" w:rsidP="00565F29">
      <w:pPr>
        <w:jc w:val="lowKashida"/>
        <w:rPr>
          <w:rFonts w:cs="Traditional Arabic"/>
          <w:color w:val="000000"/>
          <w:sz w:val="32"/>
          <w:szCs w:val="32"/>
          <w:rtl/>
        </w:rPr>
      </w:pPr>
      <w:r>
        <w:rPr>
          <w:rFonts w:cs="Traditional Arabic" w:hint="cs"/>
          <w:color w:val="000000"/>
          <w:sz w:val="32"/>
          <w:szCs w:val="32"/>
          <w:rtl/>
        </w:rPr>
        <w:lastRenderedPageBreak/>
        <w:t xml:space="preserve">   </w:t>
      </w:r>
      <w:r w:rsidR="007111DA" w:rsidRPr="006447E1">
        <w:rPr>
          <w:rFonts w:cs="Traditional Arabic"/>
          <w:color w:val="000000"/>
          <w:sz w:val="32"/>
          <w:szCs w:val="32"/>
          <w:rtl/>
        </w:rPr>
        <w:t xml:space="preserve">فقال له مسلمة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أنى لكم هذه يا ابن صفوان ولم تغلبوا عليها ولم تسبقوا إليها </w:t>
      </w:r>
      <w:r w:rsidR="007111DA" w:rsidRPr="006447E1">
        <w:rPr>
          <w:rFonts w:cs="Traditional Arabic" w:hint="cs"/>
          <w:color w:val="000000"/>
          <w:sz w:val="32"/>
          <w:szCs w:val="32"/>
          <w:rtl/>
        </w:rPr>
        <w:t>،</w:t>
      </w:r>
    </w:p>
    <w:p w:rsidR="007111DA" w:rsidRPr="006447E1" w:rsidRDefault="007111DA" w:rsidP="00565F29">
      <w:pPr>
        <w:jc w:val="lowKashida"/>
        <w:rPr>
          <w:rFonts w:cs="Traditional Arabic"/>
          <w:color w:val="000000"/>
          <w:sz w:val="32"/>
          <w:szCs w:val="32"/>
          <w:rtl/>
        </w:rPr>
      </w:pPr>
      <w:r w:rsidRPr="006447E1">
        <w:rPr>
          <w:rFonts w:cs="Traditional Arabic" w:hint="cs"/>
          <w:color w:val="000000"/>
          <w:sz w:val="32"/>
          <w:szCs w:val="32"/>
          <w:rtl/>
        </w:rPr>
        <w:t xml:space="preserve"> </w:t>
      </w:r>
      <w:r w:rsidRPr="006447E1">
        <w:rPr>
          <w:rFonts w:cs="Traditional Arabic"/>
          <w:color w:val="000000"/>
          <w:sz w:val="32"/>
          <w:szCs w:val="32"/>
          <w:rtl/>
        </w:rPr>
        <w:t xml:space="preserve">فقال </w:t>
      </w:r>
      <w:r w:rsidRPr="006447E1">
        <w:rPr>
          <w:rFonts w:cs="Traditional Arabic" w:hint="cs"/>
          <w:color w:val="000000"/>
          <w:sz w:val="32"/>
          <w:szCs w:val="32"/>
          <w:rtl/>
        </w:rPr>
        <w:t xml:space="preserve">: </w:t>
      </w:r>
      <w:r w:rsidRPr="006447E1">
        <w:rPr>
          <w:rFonts w:cs="Traditional Arabic"/>
          <w:color w:val="000000"/>
          <w:sz w:val="32"/>
          <w:szCs w:val="32"/>
          <w:rtl/>
        </w:rPr>
        <w:t>ورثناها عن الآباء ونعمرها للأبناء ويدفع لنا عنها رب السماء</w:t>
      </w:r>
      <w:r w:rsidRPr="006447E1">
        <w:rPr>
          <w:rFonts w:cs="Traditional Arabic" w:hint="cs"/>
          <w:color w:val="000000"/>
          <w:sz w:val="32"/>
          <w:szCs w:val="32"/>
          <w:rtl/>
        </w:rPr>
        <w:t xml:space="preserve"> . </w:t>
      </w:r>
    </w:p>
    <w:p w:rsidR="00565F29" w:rsidRDefault="007111DA" w:rsidP="00565F29">
      <w:pPr>
        <w:pStyle w:val="a3"/>
        <w:numPr>
          <w:ilvl w:val="0"/>
          <w:numId w:val="2"/>
        </w:numPr>
        <w:jc w:val="lowKashida"/>
        <w:rPr>
          <w:rFonts w:cs="Traditional Arabic"/>
          <w:color w:val="000000"/>
          <w:sz w:val="32"/>
          <w:szCs w:val="32"/>
        </w:rPr>
      </w:pPr>
      <w:r w:rsidRPr="00565F29">
        <w:rPr>
          <w:rFonts w:cs="Traditional Arabic"/>
          <w:color w:val="000000"/>
          <w:sz w:val="32"/>
          <w:szCs w:val="32"/>
          <w:rtl/>
        </w:rPr>
        <w:t>وقال ال</w:t>
      </w:r>
      <w:r w:rsidRPr="00565F29">
        <w:rPr>
          <w:rFonts w:cs="Traditional Arabic" w:hint="cs"/>
          <w:color w:val="000000"/>
          <w:sz w:val="32"/>
          <w:szCs w:val="32"/>
          <w:rtl/>
        </w:rPr>
        <w:t>أ</w:t>
      </w:r>
      <w:r w:rsidRPr="00565F29">
        <w:rPr>
          <w:rFonts w:cs="Traditional Arabic"/>
          <w:color w:val="000000"/>
          <w:sz w:val="32"/>
          <w:szCs w:val="32"/>
          <w:rtl/>
        </w:rPr>
        <w:t xml:space="preserve">صمعي </w:t>
      </w:r>
      <w:r w:rsidRPr="00565F29">
        <w:rPr>
          <w:rFonts w:cs="Traditional Arabic" w:hint="cs"/>
          <w:color w:val="000000"/>
          <w:sz w:val="32"/>
          <w:szCs w:val="32"/>
          <w:rtl/>
        </w:rPr>
        <w:t xml:space="preserve">: </w:t>
      </w:r>
      <w:r w:rsidRPr="00565F29">
        <w:rPr>
          <w:rFonts w:cs="Traditional Arabic"/>
          <w:color w:val="000000"/>
          <w:sz w:val="32"/>
          <w:szCs w:val="32"/>
          <w:rtl/>
        </w:rPr>
        <w:t xml:space="preserve">سمعت الرشيد يقول </w:t>
      </w:r>
      <w:r w:rsidRPr="00565F29">
        <w:rPr>
          <w:rFonts w:cs="Traditional Arabic" w:hint="cs"/>
          <w:color w:val="000000"/>
          <w:sz w:val="32"/>
          <w:szCs w:val="32"/>
          <w:rtl/>
        </w:rPr>
        <w:t xml:space="preserve">: </w:t>
      </w:r>
      <w:r w:rsidRPr="00565F29">
        <w:rPr>
          <w:rFonts w:cs="Traditional Arabic"/>
          <w:color w:val="000000"/>
          <w:sz w:val="32"/>
          <w:szCs w:val="32"/>
          <w:rtl/>
        </w:rPr>
        <w:t xml:space="preserve">نظرنا فإذا كل ذهب وفضة على وجه الأرض لا يبلغ ثمن نخل البصرة  </w:t>
      </w:r>
      <w:r w:rsidRPr="00565F29">
        <w:rPr>
          <w:rFonts w:cs="Traditional Arabic" w:hint="cs"/>
          <w:color w:val="000000"/>
          <w:sz w:val="32"/>
          <w:szCs w:val="32"/>
          <w:rtl/>
        </w:rPr>
        <w:t xml:space="preserve">. </w:t>
      </w:r>
    </w:p>
    <w:p w:rsidR="007111DA" w:rsidRPr="00565F29" w:rsidRDefault="007111DA" w:rsidP="00565F29">
      <w:pPr>
        <w:pStyle w:val="a3"/>
        <w:numPr>
          <w:ilvl w:val="0"/>
          <w:numId w:val="2"/>
        </w:numPr>
        <w:jc w:val="lowKashida"/>
        <w:rPr>
          <w:rFonts w:cs="Traditional Arabic"/>
          <w:color w:val="000000"/>
          <w:sz w:val="32"/>
          <w:szCs w:val="32"/>
          <w:rtl/>
        </w:rPr>
      </w:pPr>
      <w:r w:rsidRPr="00565F29">
        <w:rPr>
          <w:rFonts w:cs="Traditional Arabic"/>
          <w:color w:val="000000"/>
          <w:sz w:val="32"/>
          <w:szCs w:val="32"/>
          <w:rtl/>
        </w:rPr>
        <w:t>وقال أبو حاتم</w:t>
      </w:r>
      <w:r w:rsidRPr="00565F29">
        <w:rPr>
          <w:rFonts w:cs="Traditional Arabic" w:hint="cs"/>
          <w:color w:val="000000"/>
          <w:sz w:val="32"/>
          <w:szCs w:val="32"/>
          <w:rtl/>
        </w:rPr>
        <w:t xml:space="preserve"> :</w:t>
      </w:r>
      <w:r w:rsidRPr="00565F29">
        <w:rPr>
          <w:rFonts w:cs="Traditional Arabic"/>
          <w:color w:val="000000"/>
          <w:sz w:val="32"/>
          <w:szCs w:val="32"/>
          <w:rtl/>
        </w:rPr>
        <w:t xml:space="preserve"> ومن العجائب وهو مما أكرم الله به الإسلام أن النخل لا يوجد إلا في بلاد الإسلام البتة مع أن بلاد الهند والحبش والنوبة بلاد حارة خلقة بوجود النخل فيها</w:t>
      </w:r>
    </w:p>
    <w:p w:rsidR="00565F29" w:rsidRPr="00565F29" w:rsidRDefault="007111DA" w:rsidP="007111DA">
      <w:pPr>
        <w:jc w:val="lowKashida"/>
        <w:rPr>
          <w:rFonts w:cs="Traditional Arabic"/>
          <w:b/>
          <w:bCs/>
          <w:color w:val="000000"/>
          <w:sz w:val="32"/>
          <w:szCs w:val="32"/>
          <w:rtl/>
        </w:rPr>
      </w:pPr>
      <w:r w:rsidRPr="006447E1">
        <w:rPr>
          <w:rFonts w:cs="Traditional Arabic" w:hint="cs"/>
          <w:color w:val="000000"/>
          <w:sz w:val="32"/>
          <w:szCs w:val="32"/>
          <w:rtl/>
        </w:rPr>
        <w:t xml:space="preserve">   </w:t>
      </w:r>
      <w:r w:rsidRPr="00565F29">
        <w:rPr>
          <w:rFonts w:cs="Traditional Arabic"/>
          <w:b/>
          <w:bCs/>
          <w:color w:val="000000"/>
          <w:sz w:val="32"/>
          <w:szCs w:val="32"/>
          <w:rtl/>
        </w:rPr>
        <w:t xml:space="preserve">قال الجاحظ </w:t>
      </w:r>
      <w:r w:rsidRPr="00565F29">
        <w:rPr>
          <w:rFonts w:cs="Traditional Arabic"/>
          <w:b/>
          <w:bCs/>
          <w:color w:val="000000"/>
          <w:sz w:val="32"/>
          <w:szCs w:val="32"/>
          <w:vertAlign w:val="superscript"/>
          <w:rtl/>
        </w:rPr>
        <w:t>(</w:t>
      </w:r>
      <w:r w:rsidRPr="00565F29">
        <w:rPr>
          <w:rFonts w:cs="Traditional Arabic"/>
          <w:b/>
          <w:bCs/>
          <w:color w:val="000000"/>
          <w:sz w:val="32"/>
          <w:szCs w:val="32"/>
          <w:vertAlign w:val="superscript"/>
          <w:rtl/>
        </w:rPr>
        <w:footnoteReference w:id="83"/>
      </w:r>
      <w:r w:rsidRPr="00565F29">
        <w:rPr>
          <w:rFonts w:cs="Traditional Arabic"/>
          <w:b/>
          <w:bCs/>
          <w:color w:val="000000"/>
          <w:sz w:val="32"/>
          <w:szCs w:val="32"/>
          <w:vertAlign w:val="superscript"/>
          <w:rtl/>
        </w:rPr>
        <w:t>)</w:t>
      </w:r>
      <w:r w:rsidRPr="00565F29">
        <w:rPr>
          <w:rFonts w:cs="Traditional Arabic" w:hint="cs"/>
          <w:b/>
          <w:bCs/>
          <w:color w:val="000000"/>
          <w:sz w:val="32"/>
          <w:szCs w:val="32"/>
          <w:rtl/>
        </w:rPr>
        <w:t xml:space="preserve">: </w:t>
      </w:r>
      <w:r w:rsidRPr="00565F29">
        <w:rPr>
          <w:rFonts w:cs="Traditional Arabic"/>
          <w:b/>
          <w:bCs/>
          <w:color w:val="000000"/>
          <w:sz w:val="32"/>
          <w:szCs w:val="32"/>
          <w:rtl/>
        </w:rPr>
        <w:t xml:space="preserve">والأعجوبة الثانية </w:t>
      </w:r>
      <w:r w:rsidRPr="00565F29">
        <w:rPr>
          <w:rFonts w:cs="Traditional Arabic" w:hint="cs"/>
          <w:b/>
          <w:bCs/>
          <w:color w:val="000000"/>
          <w:sz w:val="32"/>
          <w:szCs w:val="32"/>
          <w:rtl/>
        </w:rPr>
        <w:t>:</w:t>
      </w:r>
    </w:p>
    <w:p w:rsidR="007111DA" w:rsidRPr="006447E1" w:rsidRDefault="00565F29" w:rsidP="007111DA">
      <w:pPr>
        <w:jc w:val="lowKashida"/>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أن لو التمست في جميع بيادرها وربطها المعوذة وغيرها على نخلها في جميع معاصر دبسها أن تصيب ذبابة واحدة لما وجدتها إلا في الفرط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ولو أن معصرة دون الغيط أو تمرة منبوذة دون المسناة لما استبقيتها من كثرة الذبان </w:t>
      </w:r>
      <w:r w:rsidR="007111DA" w:rsidRPr="006447E1">
        <w:rPr>
          <w:rFonts w:cs="Traditional Arabic" w:hint="cs"/>
          <w:color w:val="000000"/>
          <w:sz w:val="32"/>
          <w:szCs w:val="32"/>
          <w:rtl/>
        </w:rPr>
        <w:t>.</w:t>
      </w:r>
    </w:p>
    <w:p w:rsidR="007111DA" w:rsidRPr="006447E1" w:rsidRDefault="007111DA" w:rsidP="007111DA">
      <w:pPr>
        <w:jc w:val="lowKashida"/>
        <w:rPr>
          <w:rFonts w:cs="Traditional Arabic"/>
          <w:color w:val="000000"/>
          <w:sz w:val="32"/>
          <w:szCs w:val="32"/>
          <w:rtl/>
        </w:rPr>
      </w:pPr>
      <w:r w:rsidRPr="00565F29">
        <w:rPr>
          <w:rFonts w:cs="Traditional Arabic" w:hint="cs"/>
          <w:b/>
          <w:bCs/>
          <w:color w:val="000000"/>
          <w:sz w:val="32"/>
          <w:szCs w:val="32"/>
          <w:rtl/>
        </w:rPr>
        <w:t xml:space="preserve">    </w:t>
      </w:r>
      <w:r w:rsidRPr="00565F29">
        <w:rPr>
          <w:rFonts w:cs="Traditional Arabic"/>
          <w:b/>
          <w:bCs/>
          <w:color w:val="000000"/>
          <w:sz w:val="32"/>
          <w:szCs w:val="32"/>
          <w:rtl/>
        </w:rPr>
        <w:t>والأعجوبة الثالثة</w:t>
      </w:r>
      <w:r w:rsidRPr="006447E1">
        <w:rPr>
          <w:rFonts w:cs="Traditional Arabic"/>
          <w:color w:val="000000"/>
          <w:sz w:val="32"/>
          <w:szCs w:val="32"/>
          <w:rtl/>
        </w:rPr>
        <w:t xml:space="preserve"> </w:t>
      </w:r>
      <w:r w:rsidRPr="006447E1">
        <w:rPr>
          <w:rFonts w:cs="Traditional Arabic" w:hint="cs"/>
          <w:color w:val="000000"/>
          <w:sz w:val="32"/>
          <w:szCs w:val="32"/>
          <w:rtl/>
        </w:rPr>
        <w:t xml:space="preserve">: </w:t>
      </w:r>
      <w:r w:rsidRPr="006447E1">
        <w:rPr>
          <w:rFonts w:cs="Traditional Arabic"/>
          <w:color w:val="000000"/>
          <w:sz w:val="32"/>
          <w:szCs w:val="32"/>
          <w:rtl/>
        </w:rPr>
        <w:t xml:space="preserve">أن الغربان القواطع في الخريف يجيء منها ما يسود جميع نخل البصرة وأشجارها حتى لا يرى غصن واحد إلا وقد تأطر بكثرة ما عليه منها ولا كربة غليظة إلا وقد كادت </w:t>
      </w:r>
      <w:r w:rsidRPr="006447E1">
        <w:rPr>
          <w:rFonts w:cs="Traditional Arabic" w:hint="cs"/>
          <w:color w:val="000000"/>
          <w:sz w:val="32"/>
          <w:szCs w:val="32"/>
          <w:rtl/>
        </w:rPr>
        <w:t xml:space="preserve">أن تندق </w:t>
      </w:r>
      <w:r w:rsidRPr="006447E1">
        <w:rPr>
          <w:rFonts w:cs="Traditional Arabic"/>
          <w:color w:val="000000"/>
          <w:sz w:val="32"/>
          <w:szCs w:val="32"/>
          <w:rtl/>
        </w:rPr>
        <w:t xml:space="preserve">لكثرة ما ركبها منها </w:t>
      </w:r>
      <w:r w:rsidRPr="006447E1">
        <w:rPr>
          <w:rFonts w:cs="Traditional Arabic" w:hint="cs"/>
          <w:color w:val="000000"/>
          <w:sz w:val="32"/>
          <w:szCs w:val="32"/>
          <w:rtl/>
        </w:rPr>
        <w:t xml:space="preserve">، </w:t>
      </w:r>
      <w:r w:rsidRPr="006447E1">
        <w:rPr>
          <w:rFonts w:cs="Traditional Arabic"/>
          <w:color w:val="000000"/>
          <w:sz w:val="32"/>
          <w:szCs w:val="32"/>
          <w:rtl/>
        </w:rPr>
        <w:t xml:space="preserve">ثم لم يوجد في جميع الدهر غراب واحد ساقط إلا على نخلة </w:t>
      </w:r>
      <w:proofErr w:type="spellStart"/>
      <w:r w:rsidRPr="006447E1">
        <w:rPr>
          <w:rFonts w:cs="Traditional Arabic"/>
          <w:color w:val="000000"/>
          <w:sz w:val="32"/>
          <w:szCs w:val="32"/>
          <w:rtl/>
        </w:rPr>
        <w:t>مصرومة</w:t>
      </w:r>
      <w:proofErr w:type="spellEnd"/>
      <w:r w:rsidRPr="006447E1">
        <w:rPr>
          <w:rFonts w:cs="Traditional Arabic"/>
          <w:color w:val="000000"/>
          <w:sz w:val="32"/>
          <w:szCs w:val="32"/>
          <w:rtl/>
        </w:rPr>
        <w:t xml:space="preserve"> ولم يبق منها عذق واحد </w:t>
      </w:r>
      <w:r w:rsidRPr="006447E1">
        <w:rPr>
          <w:rFonts w:cs="Traditional Arabic" w:hint="cs"/>
          <w:color w:val="000000"/>
          <w:sz w:val="32"/>
          <w:szCs w:val="32"/>
          <w:rtl/>
        </w:rPr>
        <w:t xml:space="preserve">، </w:t>
      </w:r>
      <w:r w:rsidRPr="006447E1">
        <w:rPr>
          <w:rFonts w:cs="Traditional Arabic"/>
          <w:color w:val="000000"/>
          <w:sz w:val="32"/>
          <w:szCs w:val="32"/>
          <w:rtl/>
        </w:rPr>
        <w:t>ومناقير الغربان معاول وتمر الأعذاق في ذلك متماسكة</w:t>
      </w:r>
      <w:r w:rsidRPr="006447E1">
        <w:rPr>
          <w:rFonts w:cs="Traditional Arabic" w:hint="cs"/>
          <w:color w:val="000000"/>
          <w:sz w:val="32"/>
          <w:szCs w:val="32"/>
          <w:rtl/>
        </w:rPr>
        <w:t xml:space="preserve">، </w:t>
      </w:r>
      <w:r w:rsidRPr="006447E1">
        <w:rPr>
          <w:rFonts w:cs="Traditional Arabic"/>
          <w:color w:val="000000"/>
          <w:sz w:val="32"/>
          <w:szCs w:val="32"/>
          <w:rtl/>
        </w:rPr>
        <w:t xml:space="preserve">فلو خلاها الله تعالى ولم يمسكها بلطفه لاكتفى كل عذق منها بنقرة واحدة حتى لم يبق عليها إلا اليسير </w:t>
      </w:r>
      <w:r w:rsidRPr="006447E1">
        <w:rPr>
          <w:rFonts w:cs="Traditional Arabic" w:hint="cs"/>
          <w:color w:val="000000"/>
          <w:sz w:val="32"/>
          <w:szCs w:val="32"/>
          <w:rtl/>
        </w:rPr>
        <w:t xml:space="preserve">، </w:t>
      </w:r>
      <w:r w:rsidRPr="006447E1">
        <w:rPr>
          <w:rFonts w:cs="Traditional Arabic"/>
          <w:color w:val="000000"/>
          <w:sz w:val="32"/>
          <w:szCs w:val="32"/>
          <w:rtl/>
        </w:rPr>
        <w:t>ثم هي في ذلك تنتظر أن تصرم فإذا أتى الصرام على آخرها عذقا رأيتها سوداء ثم تخللت أصول الكرب فلا</w:t>
      </w:r>
      <w:r w:rsidRPr="006447E1">
        <w:rPr>
          <w:rFonts w:cs="Traditional Arabic" w:hint="cs"/>
          <w:color w:val="000000"/>
          <w:sz w:val="32"/>
          <w:szCs w:val="32"/>
          <w:rtl/>
        </w:rPr>
        <w:t xml:space="preserve"> </w:t>
      </w:r>
      <w:r w:rsidRPr="006447E1">
        <w:rPr>
          <w:rFonts w:cs="Traditional Arabic"/>
          <w:color w:val="000000"/>
          <w:sz w:val="32"/>
          <w:szCs w:val="32"/>
          <w:rtl/>
        </w:rPr>
        <w:t xml:space="preserve">تدع حشفة إلا استخرجتها </w:t>
      </w:r>
      <w:r w:rsidRPr="006447E1">
        <w:rPr>
          <w:rFonts w:cs="Traditional Arabic" w:hint="cs"/>
          <w:color w:val="000000"/>
          <w:sz w:val="32"/>
          <w:szCs w:val="32"/>
          <w:rtl/>
        </w:rPr>
        <w:t xml:space="preserve">، </w:t>
      </w:r>
      <w:r w:rsidRPr="006447E1">
        <w:rPr>
          <w:rFonts w:cs="Traditional Arabic"/>
          <w:color w:val="000000"/>
          <w:sz w:val="32"/>
          <w:szCs w:val="32"/>
          <w:rtl/>
        </w:rPr>
        <w:t>فسبحان من قدر لهم ذلك وأراهم هذه الأعجوبة</w:t>
      </w:r>
      <w:r w:rsidRPr="006447E1">
        <w:rPr>
          <w:rFonts w:cs="Traditional Arabic" w:hint="cs"/>
          <w:color w:val="000000"/>
          <w:sz w:val="32"/>
          <w:szCs w:val="32"/>
          <w:rtl/>
        </w:rPr>
        <w:t xml:space="preserve"> </w:t>
      </w:r>
    </w:p>
    <w:p w:rsidR="007111DA" w:rsidRPr="000179FB" w:rsidRDefault="007111DA" w:rsidP="004B164C">
      <w:pPr>
        <w:numPr>
          <w:ilvl w:val="0"/>
          <w:numId w:val="4"/>
        </w:numPr>
        <w:spacing w:after="0" w:line="240" w:lineRule="auto"/>
        <w:jc w:val="lowKashida"/>
        <w:rPr>
          <w:rFonts w:cs="Traditional Arabic"/>
          <w:b/>
          <w:bCs/>
          <w:color w:val="000000"/>
          <w:sz w:val="32"/>
          <w:szCs w:val="32"/>
          <w:rtl/>
        </w:rPr>
      </w:pPr>
      <w:r w:rsidRPr="000179FB">
        <w:rPr>
          <w:rFonts w:cs="Traditional Arabic"/>
          <w:b/>
          <w:bCs/>
          <w:color w:val="000000"/>
          <w:sz w:val="32"/>
          <w:szCs w:val="32"/>
          <w:rtl/>
        </w:rPr>
        <w:t xml:space="preserve">ما ورد في مدح بغداد </w:t>
      </w:r>
      <w:r w:rsidRPr="000179FB">
        <w:rPr>
          <w:rFonts w:cs="Traditional Arabic" w:hint="cs"/>
          <w:b/>
          <w:bCs/>
          <w:color w:val="000000"/>
          <w:sz w:val="32"/>
          <w:szCs w:val="32"/>
          <w:rtl/>
        </w:rPr>
        <w:t xml:space="preserve">: </w:t>
      </w:r>
    </w:p>
    <w:p w:rsidR="007111DA" w:rsidRPr="006447E1" w:rsidRDefault="007111DA" w:rsidP="007111DA">
      <w:pPr>
        <w:jc w:val="lowKashida"/>
        <w:rPr>
          <w:rFonts w:cs="Traditional Arabic"/>
          <w:color w:val="000000"/>
          <w:sz w:val="32"/>
          <w:szCs w:val="32"/>
          <w:rtl/>
        </w:rPr>
      </w:pPr>
      <w:r w:rsidRPr="006447E1">
        <w:rPr>
          <w:rFonts w:cs="Traditional Arabic" w:hint="cs"/>
          <w:color w:val="000000"/>
          <w:sz w:val="32"/>
          <w:szCs w:val="32"/>
          <w:rtl/>
        </w:rPr>
        <w:lastRenderedPageBreak/>
        <w:t xml:space="preserve">   </w:t>
      </w:r>
      <w:r w:rsidRPr="006447E1">
        <w:rPr>
          <w:rFonts w:cs="Traditional Arabic"/>
          <w:color w:val="000000"/>
          <w:sz w:val="32"/>
          <w:szCs w:val="32"/>
          <w:rtl/>
        </w:rPr>
        <w:t xml:space="preserve">من عجيب ذلك ما ذكره أبو سهل بن </w:t>
      </w:r>
      <w:proofErr w:type="spellStart"/>
      <w:r w:rsidRPr="006447E1">
        <w:rPr>
          <w:rFonts w:cs="Traditional Arabic"/>
          <w:color w:val="000000"/>
          <w:sz w:val="32"/>
          <w:szCs w:val="32"/>
          <w:rtl/>
        </w:rPr>
        <w:t>نوبخت</w:t>
      </w:r>
      <w:proofErr w:type="spellEnd"/>
      <w:r w:rsidRPr="006447E1">
        <w:rPr>
          <w:rFonts w:cs="Traditional Arabic"/>
          <w:color w:val="000000"/>
          <w:sz w:val="32"/>
          <w:szCs w:val="32"/>
          <w:rtl/>
        </w:rPr>
        <w:t xml:space="preserve"> </w:t>
      </w:r>
      <w:r w:rsidRPr="006447E1">
        <w:rPr>
          <w:rFonts w:cs="Traditional Arabic"/>
          <w:color w:val="000000"/>
          <w:sz w:val="32"/>
          <w:szCs w:val="32"/>
          <w:vertAlign w:val="superscript"/>
          <w:rtl/>
        </w:rPr>
        <w:t>(</w:t>
      </w:r>
      <w:r w:rsidRPr="006447E1">
        <w:rPr>
          <w:rFonts w:cs="Traditional Arabic"/>
          <w:color w:val="000000"/>
          <w:sz w:val="32"/>
          <w:szCs w:val="32"/>
          <w:vertAlign w:val="superscript"/>
          <w:rtl/>
        </w:rPr>
        <w:footnoteReference w:id="84"/>
      </w:r>
      <w:r w:rsidRPr="006447E1">
        <w:rPr>
          <w:rFonts w:cs="Traditional Arabic"/>
          <w:color w:val="000000"/>
          <w:sz w:val="32"/>
          <w:szCs w:val="32"/>
          <w:vertAlign w:val="superscript"/>
          <w:rtl/>
        </w:rPr>
        <w:t>)</w:t>
      </w:r>
      <w:r w:rsidRPr="006447E1">
        <w:rPr>
          <w:rFonts w:cs="Traditional Arabic" w:hint="cs"/>
          <w:color w:val="000000"/>
          <w:sz w:val="32"/>
          <w:szCs w:val="32"/>
          <w:vertAlign w:val="superscript"/>
          <w:rtl/>
        </w:rPr>
        <w:t xml:space="preserve">   </w:t>
      </w:r>
      <w:r w:rsidRPr="006447E1">
        <w:rPr>
          <w:rFonts w:cs="Traditional Arabic"/>
          <w:color w:val="000000"/>
          <w:sz w:val="32"/>
          <w:szCs w:val="32"/>
          <w:rtl/>
        </w:rPr>
        <w:t xml:space="preserve">قال </w:t>
      </w:r>
      <w:r w:rsidRPr="006447E1">
        <w:rPr>
          <w:rFonts w:cs="Traditional Arabic" w:hint="cs"/>
          <w:color w:val="000000"/>
          <w:sz w:val="32"/>
          <w:szCs w:val="32"/>
          <w:rtl/>
        </w:rPr>
        <w:t xml:space="preserve">: </w:t>
      </w:r>
      <w:r w:rsidRPr="006447E1">
        <w:rPr>
          <w:rFonts w:cs="Traditional Arabic"/>
          <w:color w:val="000000"/>
          <w:sz w:val="32"/>
          <w:szCs w:val="32"/>
          <w:rtl/>
        </w:rPr>
        <w:t xml:space="preserve">أمرني المنصور لما أراد بناء بغداد بأخذ الطالع ففعلت فإذا الطالع في الشمس وهي في القوس فخبرته بما تدل النجوم عليه من طول بقائها وكثرة عمارتها وفقر الناس إلى ما فيها ثم قلت </w:t>
      </w:r>
      <w:r w:rsidRPr="006447E1">
        <w:rPr>
          <w:rFonts w:cs="Traditional Arabic" w:hint="cs"/>
          <w:color w:val="000000"/>
          <w:sz w:val="32"/>
          <w:szCs w:val="32"/>
          <w:rtl/>
        </w:rPr>
        <w:t xml:space="preserve">: </w:t>
      </w:r>
      <w:r w:rsidRPr="006447E1">
        <w:rPr>
          <w:rFonts w:cs="Traditional Arabic"/>
          <w:color w:val="000000"/>
          <w:sz w:val="32"/>
          <w:szCs w:val="32"/>
          <w:rtl/>
        </w:rPr>
        <w:t xml:space="preserve">وأخبرك خلة أخرى أسرك بها يا أمير المؤمنين قال </w:t>
      </w:r>
      <w:r w:rsidRPr="006447E1">
        <w:rPr>
          <w:rFonts w:cs="Traditional Arabic" w:hint="cs"/>
          <w:color w:val="000000"/>
          <w:sz w:val="32"/>
          <w:szCs w:val="32"/>
          <w:rtl/>
        </w:rPr>
        <w:t xml:space="preserve">: </w:t>
      </w:r>
      <w:r w:rsidRPr="006447E1">
        <w:rPr>
          <w:rFonts w:cs="Traditional Arabic"/>
          <w:color w:val="000000"/>
          <w:sz w:val="32"/>
          <w:szCs w:val="32"/>
          <w:rtl/>
        </w:rPr>
        <w:t xml:space="preserve">وما هي </w:t>
      </w:r>
      <w:r w:rsidRPr="006447E1">
        <w:rPr>
          <w:rFonts w:cs="Traditional Arabic" w:hint="cs"/>
          <w:color w:val="000000"/>
          <w:sz w:val="32"/>
          <w:szCs w:val="32"/>
          <w:rtl/>
        </w:rPr>
        <w:t xml:space="preserve">؟ </w:t>
      </w:r>
      <w:r w:rsidRPr="006447E1">
        <w:rPr>
          <w:rFonts w:cs="Traditional Arabic"/>
          <w:color w:val="000000"/>
          <w:sz w:val="32"/>
          <w:szCs w:val="32"/>
          <w:rtl/>
        </w:rPr>
        <w:t xml:space="preserve">قلت </w:t>
      </w:r>
      <w:r w:rsidRPr="006447E1">
        <w:rPr>
          <w:rFonts w:cs="Traditional Arabic" w:hint="cs"/>
          <w:color w:val="000000"/>
          <w:sz w:val="32"/>
          <w:szCs w:val="32"/>
          <w:rtl/>
        </w:rPr>
        <w:t xml:space="preserve">: </w:t>
      </w:r>
      <w:r w:rsidRPr="006447E1">
        <w:rPr>
          <w:rFonts w:cs="Traditional Arabic"/>
          <w:color w:val="000000"/>
          <w:sz w:val="32"/>
          <w:szCs w:val="32"/>
          <w:rtl/>
        </w:rPr>
        <w:t xml:space="preserve">نجد في أدلة النجوم أنه لا يموت بها خليفة أبدا حتف </w:t>
      </w:r>
      <w:r w:rsidRPr="006447E1">
        <w:rPr>
          <w:rFonts w:cs="Traditional Arabic" w:hint="cs"/>
          <w:color w:val="000000"/>
          <w:sz w:val="32"/>
          <w:szCs w:val="32"/>
          <w:rtl/>
        </w:rPr>
        <w:t>أنفه ،</w:t>
      </w:r>
      <w:r w:rsidRPr="006447E1">
        <w:rPr>
          <w:rFonts w:cs="Traditional Arabic"/>
          <w:color w:val="000000"/>
          <w:sz w:val="32"/>
          <w:szCs w:val="32"/>
          <w:rtl/>
        </w:rPr>
        <w:t xml:space="preserve"> قال </w:t>
      </w:r>
      <w:r w:rsidRPr="006447E1">
        <w:rPr>
          <w:rFonts w:cs="Traditional Arabic" w:hint="cs"/>
          <w:color w:val="000000"/>
          <w:sz w:val="32"/>
          <w:szCs w:val="32"/>
          <w:rtl/>
        </w:rPr>
        <w:t xml:space="preserve">: </w:t>
      </w:r>
      <w:r w:rsidRPr="006447E1">
        <w:rPr>
          <w:rFonts w:cs="Traditional Arabic"/>
          <w:color w:val="000000"/>
          <w:sz w:val="32"/>
          <w:szCs w:val="32"/>
          <w:rtl/>
        </w:rPr>
        <w:t xml:space="preserve">فتبسم وقال </w:t>
      </w:r>
      <w:r w:rsidRPr="006447E1">
        <w:rPr>
          <w:rFonts w:cs="Traditional Arabic" w:hint="cs"/>
          <w:color w:val="000000"/>
          <w:sz w:val="32"/>
          <w:szCs w:val="32"/>
          <w:rtl/>
        </w:rPr>
        <w:t xml:space="preserve">: </w:t>
      </w:r>
      <w:r w:rsidRPr="006447E1">
        <w:rPr>
          <w:rFonts w:cs="Traditional Arabic"/>
          <w:color w:val="000000"/>
          <w:sz w:val="32"/>
          <w:szCs w:val="32"/>
          <w:rtl/>
        </w:rPr>
        <w:t>الحمد</w:t>
      </w:r>
      <w:r w:rsidRPr="006447E1">
        <w:rPr>
          <w:rFonts w:cs="Traditional Arabic" w:hint="cs"/>
          <w:color w:val="000000"/>
          <w:sz w:val="32"/>
          <w:szCs w:val="32"/>
          <w:rtl/>
        </w:rPr>
        <w:t xml:space="preserve"> </w:t>
      </w:r>
      <w:r w:rsidRPr="006447E1">
        <w:rPr>
          <w:rFonts w:cs="Traditional Arabic"/>
          <w:color w:val="000000"/>
          <w:sz w:val="32"/>
          <w:szCs w:val="32"/>
          <w:rtl/>
        </w:rPr>
        <w:t xml:space="preserve">لله على ذلك هذا من فضل الله يؤتيه من يشاء والله ذو الفضل العظيم </w:t>
      </w:r>
      <w:r w:rsidRPr="006447E1">
        <w:rPr>
          <w:rFonts w:cs="Traditional Arabic" w:hint="cs"/>
          <w:color w:val="000000"/>
          <w:sz w:val="32"/>
          <w:szCs w:val="32"/>
          <w:rtl/>
        </w:rPr>
        <w:t>.</w:t>
      </w:r>
    </w:p>
    <w:p w:rsidR="00565F29" w:rsidRDefault="00565F29" w:rsidP="007111DA">
      <w:pPr>
        <w:jc w:val="lowKashida"/>
        <w:rPr>
          <w:rFonts w:cs="Traditional Arabic"/>
          <w:color w:val="000000"/>
          <w:sz w:val="32"/>
          <w:szCs w:val="32"/>
          <w:rtl/>
        </w:rPr>
      </w:pPr>
      <w:r>
        <w:rPr>
          <w:rFonts w:cs="Traditional Arabic" w:hint="cs"/>
          <w:color w:val="000000"/>
          <w:sz w:val="32"/>
          <w:szCs w:val="32"/>
          <w:rtl/>
        </w:rPr>
        <w:t xml:space="preserve">   </w:t>
      </w:r>
      <w:r w:rsidR="007111DA" w:rsidRPr="00565F29">
        <w:rPr>
          <w:rFonts w:cs="Traditional Arabic"/>
          <w:b/>
          <w:bCs/>
          <w:color w:val="000000"/>
          <w:sz w:val="32"/>
          <w:szCs w:val="32"/>
          <w:rtl/>
        </w:rPr>
        <w:t>وكان من أعجب العجب</w:t>
      </w:r>
      <w:r w:rsidR="007111DA" w:rsidRPr="006447E1">
        <w:rPr>
          <w:rFonts w:cs="Traditional Arabic"/>
          <w:color w:val="000000"/>
          <w:sz w:val="32"/>
          <w:szCs w:val="32"/>
          <w:rtl/>
        </w:rPr>
        <w:t xml:space="preserve">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أن المنصور مات وهو حاج </w:t>
      </w:r>
      <w:r w:rsidR="007111DA" w:rsidRPr="006447E1">
        <w:rPr>
          <w:rFonts w:cs="Traditional Arabic" w:hint="cs"/>
          <w:color w:val="000000"/>
          <w:sz w:val="32"/>
          <w:szCs w:val="32"/>
          <w:rtl/>
        </w:rPr>
        <w:t>،</w:t>
      </w:r>
    </w:p>
    <w:p w:rsidR="00565F29" w:rsidRDefault="007111DA" w:rsidP="007111DA">
      <w:pPr>
        <w:jc w:val="lowKashida"/>
        <w:rPr>
          <w:rFonts w:cs="Traditional Arabic"/>
          <w:color w:val="000000"/>
          <w:sz w:val="32"/>
          <w:szCs w:val="32"/>
          <w:rtl/>
        </w:rPr>
      </w:pPr>
      <w:r w:rsidRPr="006447E1">
        <w:rPr>
          <w:rFonts w:cs="Traditional Arabic" w:hint="cs"/>
          <w:color w:val="000000"/>
          <w:sz w:val="32"/>
          <w:szCs w:val="32"/>
          <w:rtl/>
        </w:rPr>
        <w:t xml:space="preserve"> </w:t>
      </w:r>
      <w:r w:rsidRPr="006447E1">
        <w:rPr>
          <w:rFonts w:cs="Traditional Arabic"/>
          <w:color w:val="000000"/>
          <w:sz w:val="32"/>
          <w:szCs w:val="32"/>
          <w:rtl/>
        </w:rPr>
        <w:t xml:space="preserve">والمهدي ابنه خرج إلى نواحي الجبل </w:t>
      </w:r>
      <w:r w:rsidRPr="006447E1">
        <w:rPr>
          <w:rFonts w:cs="Traditional Arabic" w:hint="cs"/>
          <w:color w:val="000000"/>
          <w:sz w:val="32"/>
          <w:szCs w:val="32"/>
          <w:rtl/>
        </w:rPr>
        <w:t xml:space="preserve">( </w:t>
      </w:r>
      <w:proofErr w:type="spellStart"/>
      <w:r w:rsidRPr="006447E1">
        <w:rPr>
          <w:rFonts w:cs="Traditional Arabic"/>
          <w:color w:val="000000"/>
          <w:sz w:val="32"/>
          <w:szCs w:val="32"/>
          <w:rtl/>
        </w:rPr>
        <w:t>قمات</w:t>
      </w:r>
      <w:proofErr w:type="spellEnd"/>
      <w:r w:rsidRPr="006447E1">
        <w:rPr>
          <w:rFonts w:cs="Traditional Arabic"/>
          <w:color w:val="000000"/>
          <w:sz w:val="32"/>
          <w:szCs w:val="32"/>
          <w:rtl/>
        </w:rPr>
        <w:t xml:space="preserve"> </w:t>
      </w:r>
      <w:proofErr w:type="spellStart"/>
      <w:r w:rsidRPr="006447E1">
        <w:rPr>
          <w:rFonts w:cs="Traditional Arabic"/>
          <w:color w:val="000000"/>
          <w:sz w:val="32"/>
          <w:szCs w:val="32"/>
          <w:rtl/>
        </w:rPr>
        <w:t>بماسبذان</w:t>
      </w:r>
      <w:proofErr w:type="spellEnd"/>
      <w:r w:rsidRPr="006447E1">
        <w:rPr>
          <w:rFonts w:cs="Traditional Arabic" w:hint="cs"/>
          <w:color w:val="000000"/>
          <w:sz w:val="32"/>
          <w:szCs w:val="32"/>
          <w:rtl/>
        </w:rPr>
        <w:t xml:space="preserve"> )</w:t>
      </w:r>
      <w:r w:rsidRPr="006447E1">
        <w:rPr>
          <w:rFonts w:cs="Traditional Arabic"/>
          <w:color w:val="000000"/>
          <w:sz w:val="32"/>
          <w:szCs w:val="32"/>
          <w:rtl/>
        </w:rPr>
        <w:t xml:space="preserve"> بموضع يقال له الرد </w:t>
      </w:r>
      <w:r w:rsidRPr="006447E1">
        <w:rPr>
          <w:rFonts w:cs="Traditional Arabic" w:hint="cs"/>
          <w:color w:val="000000"/>
          <w:sz w:val="32"/>
          <w:szCs w:val="32"/>
          <w:rtl/>
        </w:rPr>
        <w:t>،</w:t>
      </w:r>
    </w:p>
    <w:p w:rsidR="00565F29" w:rsidRDefault="007111DA" w:rsidP="007111DA">
      <w:pPr>
        <w:jc w:val="lowKashida"/>
        <w:rPr>
          <w:rFonts w:cs="Traditional Arabic"/>
          <w:color w:val="000000"/>
          <w:sz w:val="32"/>
          <w:szCs w:val="32"/>
          <w:rtl/>
        </w:rPr>
      </w:pPr>
      <w:r w:rsidRPr="006447E1">
        <w:rPr>
          <w:rFonts w:cs="Traditional Arabic" w:hint="cs"/>
          <w:color w:val="000000"/>
          <w:sz w:val="32"/>
          <w:szCs w:val="32"/>
          <w:rtl/>
        </w:rPr>
        <w:t xml:space="preserve"> </w:t>
      </w:r>
      <w:r w:rsidRPr="006447E1">
        <w:rPr>
          <w:rFonts w:cs="Traditional Arabic"/>
          <w:color w:val="000000"/>
          <w:sz w:val="32"/>
          <w:szCs w:val="32"/>
          <w:rtl/>
        </w:rPr>
        <w:t xml:space="preserve">والهادي ابنه مات </w:t>
      </w:r>
      <w:proofErr w:type="spellStart"/>
      <w:r w:rsidRPr="006447E1">
        <w:rPr>
          <w:rFonts w:cs="Traditional Arabic"/>
          <w:color w:val="000000"/>
          <w:sz w:val="32"/>
          <w:szCs w:val="32"/>
          <w:rtl/>
        </w:rPr>
        <w:t>بعيساباد</w:t>
      </w:r>
      <w:proofErr w:type="spellEnd"/>
      <w:r w:rsidRPr="006447E1">
        <w:rPr>
          <w:rFonts w:cs="Traditional Arabic"/>
          <w:color w:val="000000"/>
          <w:sz w:val="32"/>
          <w:szCs w:val="32"/>
          <w:rtl/>
        </w:rPr>
        <w:t xml:space="preserve"> قرية أو محلة بالجانب الشرقي من بغداد</w:t>
      </w:r>
      <w:r w:rsidRPr="006447E1">
        <w:rPr>
          <w:rFonts w:cs="Traditional Arabic" w:hint="cs"/>
          <w:color w:val="000000"/>
          <w:sz w:val="32"/>
          <w:szCs w:val="32"/>
          <w:rtl/>
        </w:rPr>
        <w:t xml:space="preserve">، </w:t>
      </w:r>
    </w:p>
    <w:p w:rsidR="00565F29" w:rsidRDefault="007111DA" w:rsidP="007111DA">
      <w:pPr>
        <w:jc w:val="lowKashida"/>
        <w:rPr>
          <w:rFonts w:cs="Traditional Arabic"/>
          <w:color w:val="000000"/>
          <w:sz w:val="32"/>
          <w:szCs w:val="32"/>
          <w:rtl/>
        </w:rPr>
      </w:pPr>
      <w:r w:rsidRPr="006447E1">
        <w:rPr>
          <w:rFonts w:cs="Traditional Arabic"/>
          <w:color w:val="000000"/>
          <w:sz w:val="32"/>
          <w:szCs w:val="32"/>
          <w:rtl/>
        </w:rPr>
        <w:t xml:space="preserve"> والرشيد مات بطوس </w:t>
      </w:r>
      <w:r w:rsidRPr="006447E1">
        <w:rPr>
          <w:rFonts w:cs="Traditional Arabic" w:hint="cs"/>
          <w:color w:val="000000"/>
          <w:sz w:val="32"/>
          <w:szCs w:val="32"/>
          <w:rtl/>
        </w:rPr>
        <w:t>،</w:t>
      </w:r>
    </w:p>
    <w:p w:rsidR="00565F29" w:rsidRDefault="007111DA" w:rsidP="007111DA">
      <w:pPr>
        <w:jc w:val="lowKashida"/>
        <w:rPr>
          <w:rFonts w:cs="Traditional Arabic"/>
          <w:color w:val="000000"/>
          <w:sz w:val="32"/>
          <w:szCs w:val="32"/>
          <w:rtl/>
        </w:rPr>
      </w:pPr>
      <w:r w:rsidRPr="006447E1">
        <w:rPr>
          <w:rFonts w:cs="Traditional Arabic" w:hint="cs"/>
          <w:color w:val="000000"/>
          <w:sz w:val="32"/>
          <w:szCs w:val="32"/>
          <w:rtl/>
        </w:rPr>
        <w:t xml:space="preserve"> </w:t>
      </w:r>
      <w:r w:rsidRPr="006447E1">
        <w:rPr>
          <w:rFonts w:cs="Traditional Arabic"/>
          <w:color w:val="000000"/>
          <w:sz w:val="32"/>
          <w:szCs w:val="32"/>
          <w:rtl/>
        </w:rPr>
        <w:t xml:space="preserve">والأمين أخذ في </w:t>
      </w:r>
      <w:proofErr w:type="spellStart"/>
      <w:r w:rsidRPr="006447E1">
        <w:rPr>
          <w:rFonts w:cs="Traditional Arabic"/>
          <w:color w:val="000000"/>
          <w:sz w:val="32"/>
          <w:szCs w:val="32"/>
          <w:rtl/>
        </w:rPr>
        <w:t>شبارته</w:t>
      </w:r>
      <w:proofErr w:type="spellEnd"/>
      <w:r w:rsidRPr="006447E1">
        <w:rPr>
          <w:rFonts w:cs="Traditional Arabic"/>
          <w:color w:val="000000"/>
          <w:sz w:val="32"/>
          <w:szCs w:val="32"/>
          <w:rtl/>
        </w:rPr>
        <w:t xml:space="preserve"> وقتل بالجانب الشرقي </w:t>
      </w:r>
      <w:r w:rsidRPr="006447E1">
        <w:rPr>
          <w:rFonts w:cs="Traditional Arabic" w:hint="cs"/>
          <w:color w:val="000000"/>
          <w:sz w:val="32"/>
          <w:szCs w:val="32"/>
          <w:rtl/>
        </w:rPr>
        <w:t>،</w:t>
      </w:r>
    </w:p>
    <w:p w:rsidR="00565F29" w:rsidRDefault="007111DA" w:rsidP="00565F29">
      <w:pPr>
        <w:jc w:val="lowKashida"/>
        <w:rPr>
          <w:rFonts w:cs="Traditional Arabic"/>
          <w:color w:val="000000"/>
          <w:sz w:val="32"/>
          <w:szCs w:val="32"/>
          <w:rtl/>
        </w:rPr>
      </w:pPr>
      <w:r w:rsidRPr="006447E1">
        <w:rPr>
          <w:rFonts w:cs="Traditional Arabic" w:hint="cs"/>
          <w:color w:val="000000"/>
          <w:sz w:val="32"/>
          <w:szCs w:val="32"/>
          <w:rtl/>
        </w:rPr>
        <w:t xml:space="preserve"> </w:t>
      </w:r>
      <w:r w:rsidRPr="006447E1">
        <w:rPr>
          <w:rFonts w:cs="Traditional Arabic"/>
          <w:color w:val="000000"/>
          <w:sz w:val="32"/>
          <w:szCs w:val="32"/>
          <w:rtl/>
        </w:rPr>
        <w:t xml:space="preserve">والمأمون مات </w:t>
      </w:r>
      <w:proofErr w:type="spellStart"/>
      <w:r w:rsidRPr="006447E1">
        <w:rPr>
          <w:rFonts w:cs="Traditional Arabic"/>
          <w:color w:val="000000"/>
          <w:sz w:val="32"/>
          <w:szCs w:val="32"/>
          <w:rtl/>
        </w:rPr>
        <w:t>بالبذندون</w:t>
      </w:r>
      <w:proofErr w:type="spellEnd"/>
      <w:r w:rsidRPr="006447E1">
        <w:rPr>
          <w:rFonts w:cs="Traditional Arabic"/>
          <w:color w:val="000000"/>
          <w:sz w:val="32"/>
          <w:szCs w:val="32"/>
          <w:rtl/>
        </w:rPr>
        <w:t xml:space="preserve"> من نواحي المصيصة بالشام </w:t>
      </w:r>
      <w:r w:rsidRPr="006447E1">
        <w:rPr>
          <w:rFonts w:cs="Traditional Arabic" w:hint="cs"/>
          <w:color w:val="000000"/>
          <w:sz w:val="32"/>
          <w:szCs w:val="32"/>
          <w:rtl/>
        </w:rPr>
        <w:t>،</w:t>
      </w:r>
    </w:p>
    <w:p w:rsidR="00565F29" w:rsidRDefault="007111DA" w:rsidP="00565F29">
      <w:pPr>
        <w:jc w:val="lowKashida"/>
        <w:rPr>
          <w:rFonts w:cs="Traditional Arabic"/>
          <w:color w:val="000000"/>
          <w:sz w:val="32"/>
          <w:szCs w:val="32"/>
          <w:rtl/>
        </w:rPr>
      </w:pPr>
      <w:r w:rsidRPr="006447E1">
        <w:rPr>
          <w:rFonts w:cs="Traditional Arabic"/>
          <w:color w:val="000000"/>
          <w:sz w:val="32"/>
          <w:szCs w:val="32"/>
          <w:rtl/>
        </w:rPr>
        <w:t xml:space="preserve">والمعتصم والواثق والمتوكل والمنتصر وباقي الخلفاء ماتوا بسامراء </w:t>
      </w:r>
      <w:r w:rsidRPr="006447E1">
        <w:rPr>
          <w:rFonts w:cs="Traditional Arabic" w:hint="cs"/>
          <w:color w:val="000000"/>
          <w:sz w:val="32"/>
          <w:szCs w:val="32"/>
          <w:rtl/>
        </w:rPr>
        <w:t>،</w:t>
      </w:r>
    </w:p>
    <w:p w:rsidR="007111DA" w:rsidRPr="006447E1" w:rsidRDefault="007111DA" w:rsidP="00565F29">
      <w:pPr>
        <w:jc w:val="lowKashida"/>
        <w:rPr>
          <w:rFonts w:cs="Traditional Arabic"/>
          <w:color w:val="000000"/>
          <w:sz w:val="32"/>
          <w:szCs w:val="32"/>
          <w:rtl/>
        </w:rPr>
      </w:pPr>
      <w:r w:rsidRPr="006447E1">
        <w:rPr>
          <w:rFonts w:cs="Traditional Arabic" w:hint="cs"/>
          <w:color w:val="000000"/>
          <w:sz w:val="32"/>
          <w:szCs w:val="32"/>
          <w:rtl/>
        </w:rPr>
        <w:t xml:space="preserve"> </w:t>
      </w:r>
      <w:r w:rsidRPr="006447E1">
        <w:rPr>
          <w:rFonts w:cs="Traditional Arabic"/>
          <w:color w:val="000000"/>
          <w:sz w:val="32"/>
          <w:szCs w:val="32"/>
          <w:rtl/>
        </w:rPr>
        <w:t xml:space="preserve">ثم انتقل الخلفاء إلى التاج من شرقي بغداد </w:t>
      </w:r>
      <w:r w:rsidRPr="006447E1">
        <w:rPr>
          <w:rFonts w:cs="Traditional Arabic" w:hint="cs"/>
          <w:color w:val="000000"/>
          <w:sz w:val="32"/>
          <w:szCs w:val="32"/>
          <w:rtl/>
        </w:rPr>
        <w:t>.</w:t>
      </w:r>
    </w:p>
    <w:p w:rsidR="007111DA" w:rsidRDefault="007111DA" w:rsidP="007111DA">
      <w:pPr>
        <w:jc w:val="lowKashida"/>
        <w:rPr>
          <w:rFonts w:cs="Traditional Arabic"/>
          <w:color w:val="000000"/>
          <w:sz w:val="32"/>
          <w:szCs w:val="32"/>
          <w:rtl/>
        </w:rPr>
      </w:pPr>
      <w:r w:rsidRPr="006447E1">
        <w:rPr>
          <w:rFonts w:cs="Traditional Arabic"/>
          <w:color w:val="000000"/>
          <w:sz w:val="32"/>
          <w:szCs w:val="32"/>
          <w:rtl/>
        </w:rPr>
        <w:t xml:space="preserve">   وفي مدح بغداد قال بعض الفضلاء </w:t>
      </w:r>
      <w:r w:rsidRPr="006447E1">
        <w:rPr>
          <w:rFonts w:cs="Traditional Arabic" w:hint="cs"/>
          <w:color w:val="000000"/>
          <w:sz w:val="32"/>
          <w:szCs w:val="32"/>
          <w:rtl/>
        </w:rPr>
        <w:t xml:space="preserve">: </w:t>
      </w:r>
      <w:r w:rsidRPr="006447E1">
        <w:rPr>
          <w:rFonts w:cs="Traditional Arabic"/>
          <w:color w:val="000000"/>
          <w:sz w:val="32"/>
          <w:szCs w:val="32"/>
          <w:rtl/>
        </w:rPr>
        <w:t xml:space="preserve">بغداد جنة الأرض ومدينة السلام وقبة الإسلام ومجمع </w:t>
      </w:r>
      <w:proofErr w:type="spellStart"/>
      <w:r w:rsidRPr="006447E1">
        <w:rPr>
          <w:rFonts w:cs="Traditional Arabic"/>
          <w:color w:val="000000"/>
          <w:sz w:val="32"/>
          <w:szCs w:val="32"/>
          <w:rtl/>
        </w:rPr>
        <w:t>إباية</w:t>
      </w:r>
      <w:proofErr w:type="spellEnd"/>
      <w:r w:rsidRPr="006447E1">
        <w:rPr>
          <w:rFonts w:cs="Traditional Arabic"/>
          <w:color w:val="000000"/>
          <w:sz w:val="32"/>
          <w:szCs w:val="32"/>
          <w:rtl/>
        </w:rPr>
        <w:t xml:space="preserve"> وغرة البلاد وعين العراق ودار الخلافة ومجمع المحاسن والطيبات ومعدن الظرائف واللطائف </w:t>
      </w:r>
      <w:r w:rsidRPr="006447E1">
        <w:rPr>
          <w:rFonts w:cs="Traditional Arabic" w:hint="cs"/>
          <w:color w:val="000000"/>
          <w:sz w:val="32"/>
          <w:szCs w:val="32"/>
          <w:rtl/>
        </w:rPr>
        <w:t xml:space="preserve">، </w:t>
      </w:r>
      <w:r w:rsidRPr="006447E1">
        <w:rPr>
          <w:rFonts w:cs="Traditional Arabic"/>
          <w:color w:val="000000"/>
          <w:sz w:val="32"/>
          <w:szCs w:val="32"/>
          <w:rtl/>
        </w:rPr>
        <w:t xml:space="preserve">وبها أرباب الغايات في كل فن </w:t>
      </w:r>
      <w:r w:rsidRPr="006447E1">
        <w:rPr>
          <w:rFonts w:cs="Traditional Arabic" w:hint="cs"/>
          <w:color w:val="000000"/>
          <w:sz w:val="32"/>
          <w:szCs w:val="32"/>
          <w:rtl/>
        </w:rPr>
        <w:t xml:space="preserve">، </w:t>
      </w:r>
      <w:r w:rsidRPr="006447E1">
        <w:rPr>
          <w:rFonts w:cs="Traditional Arabic"/>
          <w:color w:val="000000"/>
          <w:sz w:val="32"/>
          <w:szCs w:val="32"/>
          <w:rtl/>
        </w:rPr>
        <w:t xml:space="preserve">وآحاد الدهر في كل نوع </w:t>
      </w:r>
      <w:r w:rsidRPr="006447E1">
        <w:rPr>
          <w:rFonts w:cs="Traditional Arabic" w:hint="cs"/>
          <w:color w:val="000000"/>
          <w:sz w:val="32"/>
          <w:szCs w:val="32"/>
          <w:rtl/>
        </w:rPr>
        <w:t xml:space="preserve">. </w:t>
      </w:r>
    </w:p>
    <w:p w:rsidR="006103C2" w:rsidRPr="006447E1" w:rsidRDefault="006103C2" w:rsidP="007111DA">
      <w:pPr>
        <w:jc w:val="lowKashida"/>
        <w:rPr>
          <w:rFonts w:cs="Traditional Arabic"/>
          <w:color w:val="000000"/>
          <w:sz w:val="32"/>
          <w:szCs w:val="32"/>
          <w:rtl/>
        </w:rPr>
      </w:pPr>
    </w:p>
    <w:p w:rsidR="007111DA" w:rsidRPr="003E1B06" w:rsidRDefault="007111DA" w:rsidP="003E1B06">
      <w:pPr>
        <w:pStyle w:val="a3"/>
        <w:numPr>
          <w:ilvl w:val="0"/>
          <w:numId w:val="4"/>
        </w:numPr>
        <w:jc w:val="lowKashida"/>
        <w:rPr>
          <w:rFonts w:cs="Traditional Arabic"/>
          <w:color w:val="000000"/>
          <w:sz w:val="32"/>
          <w:szCs w:val="32"/>
          <w:rtl/>
        </w:rPr>
      </w:pPr>
      <w:r w:rsidRPr="003E1B06">
        <w:rPr>
          <w:rFonts w:cs="Traditional Arabic"/>
          <w:b/>
          <w:bCs/>
          <w:color w:val="000000"/>
          <w:sz w:val="32"/>
          <w:szCs w:val="32"/>
          <w:rtl/>
        </w:rPr>
        <w:t xml:space="preserve">  بيست </w:t>
      </w:r>
      <w:r w:rsidRPr="003E1B06">
        <w:rPr>
          <w:rFonts w:cs="Traditional Arabic" w:hint="cs"/>
          <w:b/>
          <w:bCs/>
          <w:color w:val="000000"/>
          <w:sz w:val="32"/>
          <w:szCs w:val="32"/>
          <w:rtl/>
        </w:rPr>
        <w:t>:</w:t>
      </w:r>
      <w:r w:rsidRPr="003E1B06">
        <w:rPr>
          <w:rFonts w:cs="Traditional Arabic" w:hint="cs"/>
          <w:color w:val="000000"/>
          <w:sz w:val="32"/>
          <w:szCs w:val="32"/>
          <w:rtl/>
        </w:rPr>
        <w:t xml:space="preserve"> </w:t>
      </w:r>
      <w:r w:rsidRPr="003E1B06">
        <w:rPr>
          <w:rFonts w:cs="Traditional Arabic"/>
          <w:color w:val="000000"/>
          <w:sz w:val="32"/>
          <w:szCs w:val="32"/>
          <w:rtl/>
        </w:rPr>
        <w:t xml:space="preserve">بالفتح ثم الضم </w:t>
      </w:r>
      <w:r w:rsidRPr="003E1B06">
        <w:rPr>
          <w:rFonts w:cs="Traditional Arabic" w:hint="cs"/>
          <w:color w:val="000000"/>
          <w:sz w:val="32"/>
          <w:szCs w:val="32"/>
          <w:rtl/>
        </w:rPr>
        <w:t xml:space="preserve">، </w:t>
      </w:r>
      <w:r w:rsidRPr="003E1B06">
        <w:rPr>
          <w:rFonts w:cs="Traditional Arabic"/>
          <w:color w:val="000000"/>
          <w:sz w:val="32"/>
          <w:szCs w:val="32"/>
          <w:rtl/>
        </w:rPr>
        <w:t xml:space="preserve">وسكون السين المهملة </w:t>
      </w:r>
      <w:r w:rsidRPr="003E1B06">
        <w:rPr>
          <w:rFonts w:cs="Traditional Arabic" w:hint="cs"/>
          <w:color w:val="000000"/>
          <w:sz w:val="32"/>
          <w:szCs w:val="32"/>
          <w:rtl/>
        </w:rPr>
        <w:t xml:space="preserve">، </w:t>
      </w:r>
      <w:r w:rsidRPr="003E1B06">
        <w:rPr>
          <w:rFonts w:cs="Traditional Arabic"/>
          <w:color w:val="000000"/>
          <w:sz w:val="32"/>
          <w:szCs w:val="32"/>
          <w:rtl/>
        </w:rPr>
        <w:t xml:space="preserve">وتاء مثناة </w:t>
      </w:r>
      <w:r w:rsidRPr="003E1B06">
        <w:rPr>
          <w:rFonts w:cs="Traditional Arabic" w:hint="cs"/>
          <w:color w:val="000000"/>
          <w:sz w:val="32"/>
          <w:szCs w:val="32"/>
          <w:rtl/>
        </w:rPr>
        <w:t xml:space="preserve">: </w:t>
      </w:r>
    </w:p>
    <w:p w:rsidR="003E1B06" w:rsidRDefault="007111DA" w:rsidP="007111DA">
      <w:pPr>
        <w:jc w:val="lowKashida"/>
        <w:rPr>
          <w:rFonts w:cs="Traditional Arabic"/>
          <w:color w:val="000000"/>
          <w:sz w:val="32"/>
          <w:szCs w:val="32"/>
          <w:rtl/>
        </w:rPr>
      </w:pPr>
      <w:r w:rsidRPr="006447E1">
        <w:rPr>
          <w:rFonts w:cs="Traditional Arabic" w:hint="cs"/>
          <w:color w:val="000000"/>
          <w:sz w:val="32"/>
          <w:szCs w:val="32"/>
          <w:rtl/>
        </w:rPr>
        <w:lastRenderedPageBreak/>
        <w:t xml:space="preserve">  </w:t>
      </w:r>
      <w:r w:rsidRPr="006447E1">
        <w:rPr>
          <w:rFonts w:cs="Traditional Arabic"/>
          <w:color w:val="000000"/>
          <w:sz w:val="32"/>
          <w:szCs w:val="32"/>
          <w:rtl/>
        </w:rPr>
        <w:t xml:space="preserve">بلدة من نواحي برقة </w:t>
      </w:r>
      <w:r w:rsidRPr="006447E1">
        <w:rPr>
          <w:rFonts w:cs="Traditional Arabic" w:hint="cs"/>
          <w:color w:val="000000"/>
          <w:sz w:val="32"/>
          <w:szCs w:val="32"/>
          <w:rtl/>
        </w:rPr>
        <w:t xml:space="preserve">. أورد الشيخ هذه الطرفة قال: </w:t>
      </w:r>
      <w:r w:rsidRPr="006447E1">
        <w:rPr>
          <w:rFonts w:cs="Traditional Arabic"/>
          <w:color w:val="000000"/>
          <w:sz w:val="32"/>
          <w:szCs w:val="32"/>
          <w:rtl/>
        </w:rPr>
        <w:t xml:space="preserve">سمعت حسان بن علوان </w:t>
      </w:r>
      <w:proofErr w:type="spellStart"/>
      <w:r w:rsidRPr="006447E1">
        <w:rPr>
          <w:rFonts w:cs="Traditional Arabic"/>
          <w:color w:val="000000"/>
          <w:sz w:val="32"/>
          <w:szCs w:val="32"/>
          <w:rtl/>
        </w:rPr>
        <w:t>البيستي</w:t>
      </w:r>
      <w:proofErr w:type="spellEnd"/>
      <w:r w:rsidRPr="006447E1">
        <w:rPr>
          <w:rFonts w:cs="Traditional Arabic"/>
          <w:color w:val="000000"/>
          <w:sz w:val="32"/>
          <w:szCs w:val="32"/>
          <w:rtl/>
        </w:rPr>
        <w:t xml:space="preserve"> يقول </w:t>
      </w:r>
      <w:r w:rsidRPr="006447E1">
        <w:rPr>
          <w:rFonts w:cs="Traditional Arabic" w:hint="cs"/>
          <w:color w:val="000000"/>
          <w:sz w:val="32"/>
          <w:szCs w:val="32"/>
          <w:rtl/>
        </w:rPr>
        <w:t xml:space="preserve">: </w:t>
      </w:r>
      <w:r w:rsidRPr="006447E1">
        <w:rPr>
          <w:rFonts w:cs="Traditional Arabic"/>
          <w:color w:val="000000"/>
          <w:sz w:val="32"/>
          <w:szCs w:val="32"/>
          <w:rtl/>
        </w:rPr>
        <w:t xml:space="preserve">كنت أنا وجماعة من بني عمي في مسجد بيست ننتظر الصلاة فدخل أعرابي وتوجه إلى القبلة وكبر ثم قال </w:t>
      </w:r>
      <w:r w:rsidRPr="006447E1">
        <w:rPr>
          <w:rFonts w:cs="Traditional Arabic" w:hint="cs"/>
          <w:color w:val="000000"/>
          <w:sz w:val="32"/>
          <w:szCs w:val="32"/>
          <w:rtl/>
        </w:rPr>
        <w:t xml:space="preserve">: </w:t>
      </w:r>
      <w:r w:rsidRPr="006447E1">
        <w:rPr>
          <w:rFonts w:cs="Traditional Arabic"/>
          <w:color w:val="000000"/>
          <w:sz w:val="32"/>
          <w:szCs w:val="32"/>
          <w:rtl/>
        </w:rPr>
        <w:t xml:space="preserve">قل هو الله أحد قاعد على الرصد مثل الأسد لا يفوته أحد </w:t>
      </w:r>
      <w:r w:rsidRPr="006447E1">
        <w:rPr>
          <w:rFonts w:cs="Traditional Arabic" w:hint="cs"/>
          <w:color w:val="000000"/>
          <w:sz w:val="32"/>
          <w:szCs w:val="32"/>
          <w:rtl/>
        </w:rPr>
        <w:t xml:space="preserve">، الله أكبر ، </w:t>
      </w:r>
      <w:r w:rsidRPr="006447E1">
        <w:rPr>
          <w:rFonts w:cs="Traditional Arabic"/>
          <w:color w:val="000000"/>
          <w:sz w:val="32"/>
          <w:szCs w:val="32"/>
          <w:rtl/>
        </w:rPr>
        <w:t xml:space="preserve">وركع وسجد ثم قام فقال مثل مقالته الأولى وسلم </w:t>
      </w:r>
      <w:r w:rsidRPr="006447E1">
        <w:rPr>
          <w:rFonts w:cs="Traditional Arabic" w:hint="cs"/>
          <w:color w:val="000000"/>
          <w:sz w:val="32"/>
          <w:szCs w:val="32"/>
          <w:rtl/>
        </w:rPr>
        <w:t>،</w:t>
      </w:r>
    </w:p>
    <w:p w:rsidR="003E1B06" w:rsidRDefault="007111DA" w:rsidP="007111DA">
      <w:pPr>
        <w:jc w:val="lowKashida"/>
        <w:rPr>
          <w:rFonts w:cs="Traditional Arabic"/>
          <w:color w:val="000000"/>
          <w:sz w:val="32"/>
          <w:szCs w:val="32"/>
          <w:rtl/>
        </w:rPr>
      </w:pPr>
      <w:r w:rsidRPr="006447E1">
        <w:rPr>
          <w:rFonts w:cs="Traditional Arabic" w:hint="cs"/>
          <w:color w:val="000000"/>
          <w:sz w:val="32"/>
          <w:szCs w:val="32"/>
          <w:rtl/>
        </w:rPr>
        <w:t xml:space="preserve"> </w:t>
      </w:r>
      <w:r w:rsidRPr="006447E1">
        <w:rPr>
          <w:rFonts w:cs="Traditional Arabic"/>
          <w:color w:val="000000"/>
          <w:sz w:val="32"/>
          <w:szCs w:val="32"/>
          <w:rtl/>
        </w:rPr>
        <w:t xml:space="preserve">فقلت </w:t>
      </w:r>
      <w:r w:rsidRPr="006447E1">
        <w:rPr>
          <w:rFonts w:cs="Traditional Arabic" w:hint="cs"/>
          <w:color w:val="000000"/>
          <w:sz w:val="32"/>
          <w:szCs w:val="32"/>
          <w:rtl/>
        </w:rPr>
        <w:t xml:space="preserve">: </w:t>
      </w:r>
      <w:r w:rsidRPr="006447E1">
        <w:rPr>
          <w:rFonts w:cs="Traditional Arabic"/>
          <w:color w:val="000000"/>
          <w:sz w:val="32"/>
          <w:szCs w:val="32"/>
          <w:rtl/>
        </w:rPr>
        <w:t>يا أخا العرب</w:t>
      </w:r>
      <w:r w:rsidRPr="006447E1">
        <w:rPr>
          <w:rFonts w:cs="Traditional Arabic" w:hint="cs"/>
          <w:color w:val="000000"/>
          <w:sz w:val="32"/>
          <w:szCs w:val="32"/>
          <w:rtl/>
        </w:rPr>
        <w:t xml:space="preserve"> ،</w:t>
      </w:r>
      <w:r w:rsidRPr="006447E1">
        <w:rPr>
          <w:rFonts w:cs="Traditional Arabic"/>
          <w:color w:val="000000"/>
          <w:sz w:val="32"/>
          <w:szCs w:val="32"/>
          <w:rtl/>
        </w:rPr>
        <w:t xml:space="preserve"> الذي قرأته ليس بقرآن وهذه صلاة لا يقبلها الله </w:t>
      </w:r>
      <w:r w:rsidRPr="006447E1">
        <w:rPr>
          <w:rFonts w:cs="Traditional Arabic" w:hint="cs"/>
          <w:color w:val="000000"/>
          <w:sz w:val="32"/>
          <w:szCs w:val="32"/>
          <w:rtl/>
        </w:rPr>
        <w:t xml:space="preserve">، </w:t>
      </w:r>
    </w:p>
    <w:p w:rsidR="007111DA" w:rsidRDefault="007111DA" w:rsidP="007111DA">
      <w:pPr>
        <w:jc w:val="lowKashida"/>
        <w:rPr>
          <w:rFonts w:cs="Traditional Arabic"/>
          <w:color w:val="000000"/>
          <w:sz w:val="32"/>
          <w:szCs w:val="32"/>
          <w:rtl/>
        </w:rPr>
      </w:pPr>
      <w:r w:rsidRPr="006447E1">
        <w:rPr>
          <w:rFonts w:cs="Traditional Arabic"/>
          <w:color w:val="000000"/>
          <w:sz w:val="32"/>
          <w:szCs w:val="32"/>
          <w:rtl/>
        </w:rPr>
        <w:t xml:space="preserve">فقال </w:t>
      </w:r>
      <w:r w:rsidRPr="006447E1">
        <w:rPr>
          <w:rFonts w:cs="Traditional Arabic" w:hint="cs"/>
          <w:color w:val="000000"/>
          <w:sz w:val="32"/>
          <w:szCs w:val="32"/>
          <w:rtl/>
        </w:rPr>
        <w:t xml:space="preserve">: </w:t>
      </w:r>
      <w:r w:rsidRPr="006447E1">
        <w:rPr>
          <w:rFonts w:cs="Traditional Arabic"/>
          <w:color w:val="000000"/>
          <w:sz w:val="32"/>
          <w:szCs w:val="32"/>
          <w:rtl/>
        </w:rPr>
        <w:t xml:space="preserve">حتى يكون سفلة مثلك </w:t>
      </w:r>
      <w:r w:rsidRPr="006447E1">
        <w:rPr>
          <w:rFonts w:cs="Traditional Arabic" w:hint="cs"/>
          <w:color w:val="000000"/>
          <w:sz w:val="32"/>
          <w:szCs w:val="32"/>
          <w:rtl/>
        </w:rPr>
        <w:t xml:space="preserve">، </w:t>
      </w:r>
      <w:r w:rsidRPr="006447E1">
        <w:rPr>
          <w:rFonts w:cs="Traditional Arabic"/>
          <w:color w:val="000000"/>
          <w:sz w:val="32"/>
          <w:szCs w:val="32"/>
          <w:rtl/>
        </w:rPr>
        <w:t xml:space="preserve">إني آتي إلى بيته وأقصده وأتضرع إليه ويردني خائبا ولا يقبل لي صلاة </w:t>
      </w:r>
      <w:r w:rsidRPr="006447E1">
        <w:rPr>
          <w:rFonts w:cs="Traditional Arabic" w:hint="cs"/>
          <w:color w:val="000000"/>
          <w:sz w:val="32"/>
          <w:szCs w:val="32"/>
          <w:rtl/>
        </w:rPr>
        <w:t xml:space="preserve">، </w:t>
      </w:r>
      <w:r w:rsidRPr="006447E1">
        <w:rPr>
          <w:rFonts w:cs="Traditional Arabic"/>
          <w:color w:val="000000"/>
          <w:sz w:val="32"/>
          <w:szCs w:val="32"/>
          <w:rtl/>
        </w:rPr>
        <w:t>لا إن شاء الله  لا إن شاء الله</w:t>
      </w:r>
      <w:r w:rsidRPr="006447E1">
        <w:rPr>
          <w:rFonts w:cs="Traditional Arabic" w:hint="cs"/>
          <w:color w:val="000000"/>
          <w:sz w:val="32"/>
          <w:szCs w:val="32"/>
          <w:rtl/>
        </w:rPr>
        <w:t xml:space="preserve"> ، </w:t>
      </w:r>
      <w:r w:rsidRPr="006447E1">
        <w:rPr>
          <w:rFonts w:cs="Traditional Arabic"/>
          <w:color w:val="000000"/>
          <w:sz w:val="32"/>
          <w:szCs w:val="32"/>
          <w:rtl/>
        </w:rPr>
        <w:t xml:space="preserve">ثم قام وخرج   </w:t>
      </w:r>
      <w:r w:rsidRPr="006447E1">
        <w:rPr>
          <w:rFonts w:cs="Traditional Arabic" w:hint="cs"/>
          <w:color w:val="000000"/>
          <w:sz w:val="32"/>
          <w:szCs w:val="32"/>
          <w:rtl/>
        </w:rPr>
        <w:t xml:space="preserve">. </w:t>
      </w:r>
      <w:r w:rsidRPr="006447E1">
        <w:rPr>
          <w:rFonts w:cs="Traditional Arabic"/>
          <w:color w:val="000000"/>
          <w:sz w:val="32"/>
          <w:szCs w:val="32"/>
          <w:rtl/>
        </w:rPr>
        <w:t xml:space="preserve">   </w:t>
      </w:r>
      <w:r w:rsidRPr="006447E1">
        <w:rPr>
          <w:rFonts w:cs="Traditional Arabic"/>
          <w:color w:val="000000"/>
          <w:sz w:val="32"/>
          <w:szCs w:val="32"/>
          <w:vertAlign w:val="superscript"/>
          <w:rtl/>
        </w:rPr>
        <w:t>(</w:t>
      </w:r>
      <w:r w:rsidRPr="006447E1">
        <w:rPr>
          <w:rFonts w:cs="Traditional Arabic"/>
          <w:color w:val="000000"/>
          <w:sz w:val="32"/>
          <w:szCs w:val="32"/>
          <w:vertAlign w:val="superscript"/>
          <w:rtl/>
        </w:rPr>
        <w:footnoteReference w:id="85"/>
      </w:r>
      <w:r w:rsidRPr="006447E1">
        <w:rPr>
          <w:rFonts w:cs="Traditional Arabic"/>
          <w:color w:val="000000"/>
          <w:sz w:val="32"/>
          <w:szCs w:val="32"/>
          <w:vertAlign w:val="superscript"/>
          <w:rtl/>
        </w:rPr>
        <w:t>)</w:t>
      </w:r>
      <w:r w:rsidRPr="006447E1">
        <w:rPr>
          <w:rFonts w:cs="Traditional Arabic"/>
          <w:color w:val="000000"/>
          <w:sz w:val="32"/>
          <w:szCs w:val="32"/>
          <w:rtl/>
        </w:rPr>
        <w:t xml:space="preserve">  </w:t>
      </w:r>
    </w:p>
    <w:p w:rsidR="006103C2" w:rsidRPr="006447E1" w:rsidRDefault="006103C2" w:rsidP="007111DA">
      <w:pPr>
        <w:jc w:val="lowKashida"/>
        <w:rPr>
          <w:rFonts w:cs="Traditional Arabic"/>
          <w:color w:val="000000"/>
          <w:sz w:val="32"/>
          <w:szCs w:val="32"/>
          <w:rtl/>
        </w:rPr>
      </w:pPr>
    </w:p>
    <w:p w:rsidR="006328D7" w:rsidRDefault="007111DA" w:rsidP="007111DA">
      <w:pPr>
        <w:tabs>
          <w:tab w:val="left" w:pos="7046"/>
        </w:tabs>
        <w:jc w:val="lowKashida"/>
        <w:rPr>
          <w:rFonts w:cs="Traditional Arabic"/>
          <w:color w:val="000000"/>
          <w:sz w:val="32"/>
          <w:szCs w:val="32"/>
          <w:rtl/>
        </w:rPr>
      </w:pPr>
      <w:r>
        <w:rPr>
          <w:rFonts w:cs="Traditional Arabic" w:hint="cs"/>
          <w:color w:val="000000"/>
          <w:sz w:val="32"/>
          <w:szCs w:val="32"/>
          <w:rtl/>
        </w:rPr>
        <w:t xml:space="preserve">     </w:t>
      </w:r>
      <w:r w:rsidRPr="006328D7">
        <w:rPr>
          <w:rFonts w:cs="Traditional Arabic" w:hint="cs"/>
          <w:b/>
          <w:bCs/>
          <w:color w:val="000000"/>
          <w:sz w:val="32"/>
          <w:szCs w:val="32"/>
          <w:rtl/>
        </w:rPr>
        <w:t xml:space="preserve"> </w:t>
      </w:r>
      <w:r w:rsidRPr="006328D7">
        <w:rPr>
          <w:rFonts w:cs="Traditional Arabic"/>
          <w:b/>
          <w:bCs/>
          <w:color w:val="000000"/>
          <w:sz w:val="32"/>
          <w:szCs w:val="32"/>
          <w:rtl/>
        </w:rPr>
        <w:t>الجفار</w:t>
      </w:r>
      <w:r w:rsidRPr="006447E1">
        <w:rPr>
          <w:rFonts w:cs="Traditional Arabic"/>
          <w:color w:val="000000"/>
          <w:sz w:val="32"/>
          <w:szCs w:val="32"/>
          <w:rtl/>
        </w:rPr>
        <w:t xml:space="preserve"> </w:t>
      </w:r>
      <w:r w:rsidRPr="006447E1">
        <w:rPr>
          <w:rFonts w:cs="Traditional Arabic" w:hint="cs"/>
          <w:color w:val="000000"/>
          <w:sz w:val="32"/>
          <w:szCs w:val="32"/>
          <w:rtl/>
        </w:rPr>
        <w:t xml:space="preserve">: </w:t>
      </w:r>
      <w:r w:rsidRPr="006447E1">
        <w:rPr>
          <w:rFonts w:cs="Traditional Arabic"/>
          <w:color w:val="000000"/>
          <w:sz w:val="32"/>
          <w:szCs w:val="32"/>
          <w:rtl/>
        </w:rPr>
        <w:t xml:space="preserve">أرض من مسيرة سبعة أيام بين فلسطين ومصر </w:t>
      </w:r>
      <w:r w:rsidRPr="006447E1">
        <w:rPr>
          <w:rFonts w:cs="Traditional Arabic" w:hint="cs"/>
          <w:color w:val="000000"/>
          <w:sz w:val="32"/>
          <w:szCs w:val="32"/>
          <w:rtl/>
        </w:rPr>
        <w:t xml:space="preserve">، </w:t>
      </w:r>
      <w:r w:rsidRPr="006447E1">
        <w:rPr>
          <w:rFonts w:cs="Traditional Arabic"/>
          <w:color w:val="000000"/>
          <w:sz w:val="32"/>
          <w:szCs w:val="32"/>
          <w:rtl/>
        </w:rPr>
        <w:t xml:space="preserve">أولها رفح من جهة الشام وآخرها الخشبي متصلة برمال تيه بني إسرائيل </w:t>
      </w:r>
      <w:r w:rsidRPr="006447E1">
        <w:rPr>
          <w:rFonts w:cs="Traditional Arabic" w:hint="cs"/>
          <w:color w:val="000000"/>
          <w:sz w:val="32"/>
          <w:szCs w:val="32"/>
          <w:rtl/>
        </w:rPr>
        <w:t xml:space="preserve">، </w:t>
      </w:r>
      <w:r w:rsidRPr="006447E1">
        <w:rPr>
          <w:rFonts w:cs="Traditional Arabic"/>
          <w:color w:val="000000"/>
          <w:sz w:val="32"/>
          <w:szCs w:val="32"/>
          <w:rtl/>
        </w:rPr>
        <w:t xml:space="preserve">وهي كلها رمال سائلة </w:t>
      </w:r>
      <w:r w:rsidRPr="006447E1">
        <w:rPr>
          <w:rFonts w:cs="Traditional Arabic" w:hint="cs"/>
          <w:color w:val="000000"/>
          <w:sz w:val="32"/>
          <w:szCs w:val="32"/>
          <w:rtl/>
        </w:rPr>
        <w:t xml:space="preserve">بيض ، </w:t>
      </w:r>
      <w:r w:rsidRPr="006447E1">
        <w:rPr>
          <w:rFonts w:cs="Traditional Arabic"/>
          <w:color w:val="000000"/>
          <w:sz w:val="32"/>
          <w:szCs w:val="32"/>
          <w:rtl/>
        </w:rPr>
        <w:t xml:space="preserve"> وسميت الجفار لكثرة الجفار بأرضها </w:t>
      </w:r>
      <w:r w:rsidRPr="006447E1">
        <w:rPr>
          <w:rFonts w:cs="Traditional Arabic" w:hint="cs"/>
          <w:color w:val="000000"/>
          <w:sz w:val="32"/>
          <w:szCs w:val="32"/>
          <w:rtl/>
        </w:rPr>
        <w:t xml:space="preserve">، </w:t>
      </w:r>
      <w:r w:rsidRPr="006447E1">
        <w:rPr>
          <w:rFonts w:cs="Traditional Arabic"/>
          <w:color w:val="000000"/>
          <w:sz w:val="32"/>
          <w:szCs w:val="32"/>
          <w:rtl/>
        </w:rPr>
        <w:t>ولا شرب لسكانها إلا منها</w:t>
      </w:r>
      <w:r w:rsidRPr="006447E1">
        <w:rPr>
          <w:rFonts w:cs="Traditional Arabic" w:hint="cs"/>
          <w:color w:val="000000"/>
          <w:sz w:val="32"/>
          <w:szCs w:val="32"/>
          <w:rtl/>
        </w:rPr>
        <w:t xml:space="preserve"> . </w:t>
      </w:r>
    </w:p>
    <w:p w:rsidR="007111DA" w:rsidRDefault="006328D7" w:rsidP="007111DA">
      <w:pPr>
        <w:tabs>
          <w:tab w:val="left" w:pos="7046"/>
        </w:tabs>
        <w:jc w:val="lowKashida"/>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color w:val="000000"/>
          <w:sz w:val="32"/>
          <w:szCs w:val="32"/>
          <w:rtl/>
        </w:rPr>
        <w:t xml:space="preserve">قال أبو الحسن المهلبي في كتابه الذي ألفه للعزيز وكان موته في سنة </w:t>
      </w:r>
      <w:r w:rsidR="007111DA" w:rsidRPr="006447E1">
        <w:rPr>
          <w:rFonts w:cs="Traditional Arabic" w:hint="cs"/>
          <w:color w:val="000000"/>
          <w:sz w:val="32"/>
          <w:szCs w:val="32"/>
          <w:rtl/>
        </w:rPr>
        <w:t>386</w:t>
      </w:r>
      <w:r w:rsidR="007111DA" w:rsidRPr="006447E1">
        <w:rPr>
          <w:rFonts w:cs="Traditional Arabic"/>
          <w:color w:val="000000"/>
          <w:sz w:val="32"/>
          <w:szCs w:val="32"/>
          <w:rtl/>
        </w:rPr>
        <w:t xml:space="preserve">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وأعيان مدن الجفار العريش ورفح </w:t>
      </w:r>
      <w:proofErr w:type="spellStart"/>
      <w:r w:rsidR="007111DA" w:rsidRPr="006447E1">
        <w:rPr>
          <w:rFonts w:cs="Traditional Arabic"/>
          <w:color w:val="000000"/>
          <w:sz w:val="32"/>
          <w:szCs w:val="32"/>
          <w:rtl/>
        </w:rPr>
        <w:t>والورادة</w:t>
      </w:r>
      <w:proofErr w:type="spellEnd"/>
      <w:r w:rsidR="007111DA" w:rsidRPr="006447E1">
        <w:rPr>
          <w:rFonts w:cs="Traditional Arabic"/>
          <w:color w:val="000000"/>
          <w:sz w:val="32"/>
          <w:szCs w:val="32"/>
          <w:rtl/>
        </w:rPr>
        <w:t xml:space="preserve"> </w:t>
      </w:r>
      <w:r w:rsidR="007111DA" w:rsidRPr="006447E1">
        <w:rPr>
          <w:rFonts w:cs="Traditional Arabic" w:hint="cs"/>
          <w:color w:val="000000"/>
          <w:sz w:val="32"/>
          <w:szCs w:val="32"/>
          <w:rtl/>
        </w:rPr>
        <w:t xml:space="preserve"> ، </w:t>
      </w:r>
      <w:r w:rsidR="007111DA" w:rsidRPr="006447E1">
        <w:rPr>
          <w:rFonts w:cs="Traditional Arabic"/>
          <w:color w:val="000000"/>
          <w:sz w:val="32"/>
          <w:szCs w:val="32"/>
          <w:rtl/>
        </w:rPr>
        <w:t xml:space="preserve">والنخل في جميع الجفار كثير وكذلك الكروم وشجر الرمان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وأهلها بادية محتضرون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ولجميعهم في ظواهر مدنهم أجنة وأملاك وأخصاص فيها كثير منهم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ويزرعون في الرمل زرعا ضعيفا يؤدون فيه العشر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وكذلك يؤخذ من ثمارهم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ويقطع في وقت من السنة إلى بلدهم من بحر الروم طير من السلوى يسمونه </w:t>
      </w:r>
      <w:r w:rsidR="007111DA" w:rsidRPr="006447E1">
        <w:rPr>
          <w:rFonts w:cs="Traditional Arabic" w:hint="cs"/>
          <w:color w:val="000000"/>
          <w:sz w:val="32"/>
          <w:szCs w:val="32"/>
          <w:rtl/>
        </w:rPr>
        <w:t xml:space="preserve">المرع </w:t>
      </w:r>
      <w:r w:rsidR="007111DA" w:rsidRPr="006447E1">
        <w:rPr>
          <w:rFonts w:cs="Traditional Arabic"/>
          <w:color w:val="000000"/>
          <w:sz w:val="32"/>
          <w:szCs w:val="32"/>
          <w:rtl/>
        </w:rPr>
        <w:t xml:space="preserve">يصيدون منه ما شاء الله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يأكلون</w:t>
      </w:r>
      <w:r w:rsidR="007111DA" w:rsidRPr="006447E1">
        <w:rPr>
          <w:rFonts w:cs="Traditional Arabic" w:hint="cs"/>
          <w:color w:val="000000"/>
          <w:sz w:val="32"/>
          <w:szCs w:val="32"/>
          <w:rtl/>
        </w:rPr>
        <w:t>ه</w:t>
      </w:r>
      <w:r w:rsidR="007111DA" w:rsidRPr="006447E1">
        <w:rPr>
          <w:rFonts w:cs="Traditional Arabic"/>
          <w:color w:val="000000"/>
          <w:sz w:val="32"/>
          <w:szCs w:val="32"/>
          <w:rtl/>
        </w:rPr>
        <w:t xml:space="preserve"> طريا ويقتنونه مملوحا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ويقطع أيضا إليهم من بلد الروم على البحر في وقت من السنة جارح كثير فيصيدونه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منه الشواهين والصقور والبواشق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وقل ما يقدرون على البازي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وليس لصقورهم </w:t>
      </w:r>
      <w:proofErr w:type="spellStart"/>
      <w:r w:rsidR="007111DA" w:rsidRPr="006447E1">
        <w:rPr>
          <w:rFonts w:cs="Traditional Arabic"/>
          <w:color w:val="000000"/>
          <w:sz w:val="32"/>
          <w:szCs w:val="32"/>
          <w:rtl/>
        </w:rPr>
        <w:t>وشواهينهم</w:t>
      </w:r>
      <w:proofErr w:type="spellEnd"/>
      <w:r w:rsidR="007111DA" w:rsidRPr="006447E1">
        <w:rPr>
          <w:rFonts w:cs="Traditional Arabic"/>
          <w:color w:val="000000"/>
          <w:sz w:val="32"/>
          <w:szCs w:val="32"/>
          <w:rtl/>
        </w:rPr>
        <w:t xml:space="preserve"> من الفراهة ما لبواشقهم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وليس يحتاجون لكثرة أجنتهم إلى الحراس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لأنه لا يقدر</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أحد منهم أن يعدو على أحد لأن الرجل منهم إذا أنكر شيئا من حال جنانه نظر إلى الوطء في الرمل ثم قفا ذلك إلى مسيرة يوم ويومين حتى يلحق من </w:t>
      </w:r>
      <w:r w:rsidR="007111DA" w:rsidRPr="006447E1">
        <w:rPr>
          <w:rFonts w:cs="Traditional Arabic"/>
          <w:color w:val="000000"/>
          <w:sz w:val="32"/>
          <w:szCs w:val="32"/>
          <w:rtl/>
        </w:rPr>
        <w:lastRenderedPageBreak/>
        <w:t xml:space="preserve">سرقه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وذكر بعضهم أنهم يعرفون أثر وطء الشاب من الشيخ والأبيض من الأسود والمرأة من الرجل والعاتق من الثيب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فإن كان هذا حقا فهو من أعجب العجائب   </w:t>
      </w:r>
      <w:r w:rsidR="007111DA" w:rsidRPr="006447E1">
        <w:rPr>
          <w:rFonts w:cs="Traditional Arabic" w:hint="cs"/>
          <w:color w:val="000000"/>
          <w:sz w:val="32"/>
          <w:szCs w:val="32"/>
          <w:rtl/>
        </w:rPr>
        <w:t xml:space="preserve">. </w:t>
      </w:r>
      <w:r w:rsidR="007111DA" w:rsidRPr="006447E1">
        <w:rPr>
          <w:rFonts w:cs="Traditional Arabic"/>
          <w:color w:val="000000"/>
          <w:sz w:val="32"/>
          <w:szCs w:val="32"/>
          <w:vertAlign w:val="superscript"/>
          <w:rtl/>
        </w:rPr>
        <w:t>(</w:t>
      </w:r>
      <w:r w:rsidR="007111DA" w:rsidRPr="006447E1">
        <w:rPr>
          <w:rFonts w:cs="Traditional Arabic"/>
          <w:color w:val="000000"/>
          <w:sz w:val="32"/>
          <w:szCs w:val="32"/>
          <w:vertAlign w:val="superscript"/>
          <w:rtl/>
        </w:rPr>
        <w:footnoteReference w:id="86"/>
      </w:r>
      <w:r w:rsidR="007111DA" w:rsidRPr="006447E1">
        <w:rPr>
          <w:rFonts w:cs="Traditional Arabic"/>
          <w:color w:val="000000"/>
          <w:sz w:val="32"/>
          <w:szCs w:val="32"/>
          <w:vertAlign w:val="superscript"/>
          <w:rtl/>
        </w:rPr>
        <w:t>)</w:t>
      </w:r>
    </w:p>
    <w:p w:rsidR="006103C2" w:rsidRPr="006447E1" w:rsidRDefault="006103C2" w:rsidP="007111DA">
      <w:pPr>
        <w:tabs>
          <w:tab w:val="left" w:pos="7046"/>
        </w:tabs>
        <w:jc w:val="lowKashida"/>
        <w:rPr>
          <w:rFonts w:cs="Traditional Arabic"/>
          <w:color w:val="000000"/>
          <w:sz w:val="32"/>
          <w:szCs w:val="32"/>
          <w:rtl/>
        </w:rPr>
      </w:pPr>
    </w:p>
    <w:p w:rsidR="006328D7" w:rsidRDefault="007111DA" w:rsidP="007111DA">
      <w:pPr>
        <w:jc w:val="both"/>
        <w:rPr>
          <w:rFonts w:cs="Traditional Arabic"/>
          <w:color w:val="000000"/>
          <w:sz w:val="32"/>
          <w:szCs w:val="32"/>
          <w:rtl/>
        </w:rPr>
      </w:pPr>
      <w:r w:rsidRPr="000179FB">
        <w:rPr>
          <w:rFonts w:cs="Traditional Arabic" w:hint="cs"/>
          <w:b/>
          <w:bCs/>
          <w:color w:val="000000"/>
          <w:sz w:val="32"/>
          <w:szCs w:val="32"/>
          <w:rtl/>
        </w:rPr>
        <w:t xml:space="preserve">     </w:t>
      </w:r>
      <w:proofErr w:type="spellStart"/>
      <w:r w:rsidRPr="000179FB">
        <w:rPr>
          <w:rFonts w:cs="Traditional Arabic" w:hint="cs"/>
          <w:b/>
          <w:bCs/>
          <w:color w:val="000000"/>
          <w:sz w:val="32"/>
          <w:szCs w:val="32"/>
          <w:rtl/>
        </w:rPr>
        <w:t>ا</w:t>
      </w:r>
      <w:r w:rsidRPr="000179FB">
        <w:rPr>
          <w:rFonts w:cs="Traditional Arabic"/>
          <w:b/>
          <w:bCs/>
          <w:color w:val="000000"/>
          <w:sz w:val="32"/>
          <w:szCs w:val="32"/>
          <w:rtl/>
        </w:rPr>
        <w:t>لجلسد</w:t>
      </w:r>
      <w:proofErr w:type="spellEnd"/>
      <w:r w:rsidRPr="006447E1">
        <w:rPr>
          <w:rFonts w:cs="Traditional Arabic" w:hint="cs"/>
          <w:color w:val="000000"/>
          <w:sz w:val="32"/>
          <w:szCs w:val="32"/>
          <w:rtl/>
        </w:rPr>
        <w:t xml:space="preserve"> : </w:t>
      </w:r>
      <w:r w:rsidRPr="006447E1">
        <w:rPr>
          <w:rFonts w:cs="Traditional Arabic"/>
          <w:color w:val="000000"/>
          <w:sz w:val="32"/>
          <w:szCs w:val="32"/>
          <w:rtl/>
        </w:rPr>
        <w:t xml:space="preserve"> اسم صنم كان بحضرموت</w:t>
      </w:r>
      <w:r w:rsidRPr="006447E1">
        <w:rPr>
          <w:rFonts w:cs="Traditional Arabic" w:hint="cs"/>
          <w:color w:val="000000"/>
          <w:sz w:val="32"/>
          <w:szCs w:val="32"/>
          <w:rtl/>
        </w:rPr>
        <w:t xml:space="preserve"> </w:t>
      </w:r>
      <w:r w:rsidRPr="006447E1">
        <w:rPr>
          <w:rFonts w:cs="Traditional Arabic"/>
          <w:color w:val="000000"/>
          <w:sz w:val="32"/>
          <w:szCs w:val="32"/>
          <w:rtl/>
        </w:rPr>
        <w:t xml:space="preserve">تعبده كندة وحضرموت </w:t>
      </w:r>
      <w:r w:rsidRPr="006447E1">
        <w:rPr>
          <w:rFonts w:cs="Traditional Arabic" w:hint="cs"/>
          <w:color w:val="000000"/>
          <w:sz w:val="32"/>
          <w:szCs w:val="32"/>
          <w:rtl/>
        </w:rPr>
        <w:t xml:space="preserve">، </w:t>
      </w:r>
      <w:r w:rsidRPr="006447E1">
        <w:rPr>
          <w:rFonts w:cs="Traditional Arabic"/>
          <w:color w:val="000000"/>
          <w:sz w:val="32"/>
          <w:szCs w:val="32"/>
          <w:rtl/>
        </w:rPr>
        <w:t xml:space="preserve">وكان </w:t>
      </w:r>
      <w:proofErr w:type="spellStart"/>
      <w:r w:rsidRPr="006447E1">
        <w:rPr>
          <w:rFonts w:cs="Traditional Arabic"/>
          <w:color w:val="000000"/>
          <w:sz w:val="32"/>
          <w:szCs w:val="32"/>
          <w:rtl/>
        </w:rPr>
        <w:t>للج</w:t>
      </w:r>
      <w:r w:rsidRPr="006447E1">
        <w:rPr>
          <w:rFonts w:cs="Traditional Arabic" w:hint="cs"/>
          <w:color w:val="000000"/>
          <w:sz w:val="32"/>
          <w:szCs w:val="32"/>
          <w:rtl/>
        </w:rPr>
        <w:t>ل</w:t>
      </w:r>
      <w:r w:rsidRPr="006447E1">
        <w:rPr>
          <w:rFonts w:cs="Traditional Arabic"/>
          <w:color w:val="000000"/>
          <w:sz w:val="32"/>
          <w:szCs w:val="32"/>
          <w:rtl/>
        </w:rPr>
        <w:t>سد</w:t>
      </w:r>
      <w:proofErr w:type="spellEnd"/>
      <w:r w:rsidRPr="006447E1">
        <w:rPr>
          <w:rFonts w:cs="Traditional Arabic"/>
          <w:color w:val="000000"/>
          <w:sz w:val="32"/>
          <w:szCs w:val="32"/>
          <w:rtl/>
        </w:rPr>
        <w:t xml:space="preserve"> حمى ترعاه سوامه وغنمه </w:t>
      </w:r>
      <w:r w:rsidRPr="006447E1">
        <w:rPr>
          <w:rFonts w:cs="Traditional Arabic" w:hint="cs"/>
          <w:color w:val="000000"/>
          <w:sz w:val="32"/>
          <w:szCs w:val="32"/>
          <w:rtl/>
        </w:rPr>
        <w:t xml:space="preserve">، </w:t>
      </w:r>
      <w:r w:rsidRPr="006447E1">
        <w:rPr>
          <w:rFonts w:cs="Traditional Arabic"/>
          <w:color w:val="000000"/>
          <w:sz w:val="32"/>
          <w:szCs w:val="32"/>
          <w:rtl/>
        </w:rPr>
        <w:t xml:space="preserve">وكانت </w:t>
      </w:r>
      <w:proofErr w:type="spellStart"/>
      <w:r w:rsidRPr="006447E1">
        <w:rPr>
          <w:rFonts w:cs="Traditional Arabic" w:hint="cs"/>
          <w:color w:val="000000"/>
          <w:sz w:val="32"/>
          <w:szCs w:val="32"/>
          <w:rtl/>
        </w:rPr>
        <w:t>هوافي</w:t>
      </w:r>
      <w:proofErr w:type="spellEnd"/>
      <w:r w:rsidRPr="006447E1">
        <w:rPr>
          <w:rFonts w:cs="Traditional Arabic"/>
          <w:color w:val="000000"/>
          <w:sz w:val="32"/>
          <w:szCs w:val="32"/>
          <w:rtl/>
        </w:rPr>
        <w:t xml:space="preserve"> الغنم </w:t>
      </w:r>
      <w:r w:rsidRPr="006447E1">
        <w:rPr>
          <w:rFonts w:cs="Traditional Arabic"/>
          <w:color w:val="000000"/>
          <w:sz w:val="32"/>
          <w:szCs w:val="32"/>
          <w:vertAlign w:val="superscript"/>
          <w:rtl/>
        </w:rPr>
        <w:t>(</w:t>
      </w:r>
      <w:r w:rsidRPr="006447E1">
        <w:rPr>
          <w:rFonts w:cs="Traditional Arabic"/>
          <w:color w:val="000000"/>
          <w:sz w:val="32"/>
          <w:szCs w:val="32"/>
          <w:vertAlign w:val="superscript"/>
          <w:rtl/>
        </w:rPr>
        <w:footnoteReference w:id="87"/>
      </w:r>
      <w:r w:rsidRPr="006447E1">
        <w:rPr>
          <w:rFonts w:cs="Traditional Arabic"/>
          <w:color w:val="000000"/>
          <w:sz w:val="32"/>
          <w:szCs w:val="32"/>
          <w:vertAlign w:val="superscript"/>
          <w:rtl/>
        </w:rPr>
        <w:t>)</w:t>
      </w:r>
      <w:r w:rsidRPr="006447E1">
        <w:rPr>
          <w:rFonts w:cs="Traditional Arabic" w:hint="cs"/>
          <w:color w:val="000000"/>
          <w:sz w:val="32"/>
          <w:szCs w:val="32"/>
          <w:vertAlign w:val="superscript"/>
          <w:rtl/>
        </w:rPr>
        <w:t xml:space="preserve">  </w:t>
      </w:r>
      <w:r w:rsidRPr="006447E1">
        <w:rPr>
          <w:rFonts w:cs="Traditional Arabic"/>
          <w:color w:val="000000"/>
          <w:sz w:val="32"/>
          <w:szCs w:val="32"/>
          <w:rtl/>
        </w:rPr>
        <w:t xml:space="preserve">إذا رعت حمى </w:t>
      </w:r>
      <w:proofErr w:type="spellStart"/>
      <w:r w:rsidRPr="006447E1">
        <w:rPr>
          <w:rFonts w:cs="Traditional Arabic"/>
          <w:color w:val="000000"/>
          <w:sz w:val="32"/>
          <w:szCs w:val="32"/>
          <w:rtl/>
        </w:rPr>
        <w:t>الجلسد</w:t>
      </w:r>
      <w:proofErr w:type="spellEnd"/>
      <w:r w:rsidRPr="006447E1">
        <w:rPr>
          <w:rFonts w:cs="Traditional Arabic"/>
          <w:color w:val="000000"/>
          <w:sz w:val="32"/>
          <w:szCs w:val="32"/>
          <w:rtl/>
        </w:rPr>
        <w:t xml:space="preserve"> حرمت على أربابها </w:t>
      </w:r>
      <w:r w:rsidRPr="006447E1">
        <w:rPr>
          <w:rFonts w:cs="Traditional Arabic" w:hint="cs"/>
          <w:color w:val="000000"/>
          <w:sz w:val="32"/>
          <w:szCs w:val="32"/>
          <w:rtl/>
        </w:rPr>
        <w:t xml:space="preserve">، </w:t>
      </w:r>
      <w:r w:rsidRPr="006447E1">
        <w:rPr>
          <w:rFonts w:cs="Traditional Arabic"/>
          <w:color w:val="000000"/>
          <w:sz w:val="32"/>
          <w:szCs w:val="32"/>
          <w:rtl/>
        </w:rPr>
        <w:t xml:space="preserve">وكانوا يكلمون منه </w:t>
      </w:r>
      <w:r w:rsidRPr="006447E1">
        <w:rPr>
          <w:rFonts w:cs="Traditional Arabic" w:hint="cs"/>
          <w:color w:val="000000"/>
          <w:sz w:val="32"/>
          <w:szCs w:val="32"/>
          <w:rtl/>
        </w:rPr>
        <w:t xml:space="preserve">، </w:t>
      </w:r>
      <w:r w:rsidRPr="006447E1">
        <w:rPr>
          <w:rFonts w:cs="Traditional Arabic"/>
          <w:color w:val="000000"/>
          <w:sz w:val="32"/>
          <w:szCs w:val="32"/>
          <w:rtl/>
        </w:rPr>
        <w:t xml:space="preserve">وكان كجثة الرجل العظيم </w:t>
      </w:r>
      <w:r w:rsidRPr="006447E1">
        <w:rPr>
          <w:rFonts w:cs="Traditional Arabic" w:hint="cs"/>
          <w:color w:val="000000"/>
          <w:sz w:val="32"/>
          <w:szCs w:val="32"/>
          <w:rtl/>
        </w:rPr>
        <w:t xml:space="preserve">، </w:t>
      </w:r>
      <w:r w:rsidRPr="006447E1">
        <w:rPr>
          <w:rFonts w:cs="Traditional Arabic"/>
          <w:color w:val="000000"/>
          <w:sz w:val="32"/>
          <w:szCs w:val="32"/>
          <w:rtl/>
        </w:rPr>
        <w:t xml:space="preserve">وهو من صخرة بيضاء لها كرأس أسود وإذا تأمله الناظر رأى فيه كصورة وجه الإنسان </w:t>
      </w:r>
      <w:r w:rsidRPr="006447E1">
        <w:rPr>
          <w:rFonts w:cs="Traditional Arabic" w:hint="cs"/>
          <w:color w:val="000000"/>
          <w:sz w:val="32"/>
          <w:szCs w:val="32"/>
          <w:rtl/>
        </w:rPr>
        <w:t>،</w:t>
      </w:r>
    </w:p>
    <w:p w:rsidR="006328D7" w:rsidRDefault="006328D7" w:rsidP="007111DA">
      <w:pPr>
        <w:jc w:val="both"/>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hint="cs"/>
          <w:color w:val="000000"/>
          <w:sz w:val="32"/>
          <w:szCs w:val="32"/>
          <w:rtl/>
        </w:rPr>
        <w:t xml:space="preserve"> </w:t>
      </w:r>
      <w:r w:rsidR="007111DA" w:rsidRPr="00565F29">
        <w:rPr>
          <w:rFonts w:cs="Traditional Arabic"/>
          <w:b/>
          <w:bCs/>
          <w:color w:val="000000"/>
          <w:sz w:val="32"/>
          <w:szCs w:val="32"/>
          <w:rtl/>
        </w:rPr>
        <w:t xml:space="preserve">قال الأخزر </w:t>
      </w:r>
      <w:r w:rsidR="007111DA" w:rsidRPr="00565F29">
        <w:rPr>
          <w:rFonts w:cs="Traditional Arabic" w:hint="cs"/>
          <w:b/>
          <w:bCs/>
          <w:color w:val="000000"/>
          <w:sz w:val="32"/>
          <w:szCs w:val="32"/>
          <w:rtl/>
        </w:rPr>
        <w:t>:</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فإني </w:t>
      </w:r>
      <w:r w:rsidR="007111DA" w:rsidRPr="006447E1">
        <w:rPr>
          <w:rFonts w:cs="Traditional Arabic" w:hint="cs"/>
          <w:color w:val="000000"/>
          <w:sz w:val="32"/>
          <w:szCs w:val="32"/>
          <w:rtl/>
        </w:rPr>
        <w:t xml:space="preserve">ليوما </w:t>
      </w:r>
      <w:r w:rsidR="007111DA" w:rsidRPr="006447E1">
        <w:rPr>
          <w:rFonts w:cs="Traditional Arabic"/>
          <w:color w:val="000000"/>
          <w:sz w:val="32"/>
          <w:szCs w:val="32"/>
          <w:rtl/>
        </w:rPr>
        <w:t xml:space="preserve">عند </w:t>
      </w:r>
      <w:proofErr w:type="spellStart"/>
      <w:r w:rsidR="007111DA" w:rsidRPr="006447E1">
        <w:rPr>
          <w:rFonts w:cs="Traditional Arabic"/>
          <w:color w:val="000000"/>
          <w:sz w:val="32"/>
          <w:szCs w:val="32"/>
          <w:rtl/>
        </w:rPr>
        <w:t>الجلسد</w:t>
      </w:r>
      <w:proofErr w:type="spellEnd"/>
      <w:r w:rsidR="007111DA" w:rsidRPr="006447E1">
        <w:rPr>
          <w:rFonts w:cs="Traditional Arabic"/>
          <w:color w:val="000000"/>
          <w:sz w:val="32"/>
          <w:szCs w:val="32"/>
          <w:rtl/>
        </w:rPr>
        <w:t xml:space="preserve"> وقد ذبح له رجل من بني الأمري بن مهرة ذبحا إذ سمعنا فيه كهمهمة الرعد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فأصغينا فإذا قائل يقول : شعار أهل عدم ، إنه قضاء حتم ، إن بطش سهم فقد فاز سهم  ، </w:t>
      </w:r>
    </w:p>
    <w:p w:rsidR="007111DA" w:rsidRPr="006447E1" w:rsidRDefault="006328D7" w:rsidP="007111DA">
      <w:pPr>
        <w:jc w:val="both"/>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color w:val="000000"/>
          <w:sz w:val="32"/>
          <w:szCs w:val="32"/>
          <w:rtl/>
        </w:rPr>
        <w:t xml:space="preserve">فقلنا :  ربنا وضاح </w:t>
      </w:r>
      <w:proofErr w:type="spellStart"/>
      <w:r w:rsidR="007111DA" w:rsidRPr="006447E1">
        <w:rPr>
          <w:rFonts w:cs="Traditional Arabic"/>
          <w:color w:val="000000"/>
          <w:sz w:val="32"/>
          <w:szCs w:val="32"/>
          <w:rtl/>
        </w:rPr>
        <w:t>وضاح</w:t>
      </w:r>
      <w:proofErr w:type="spellEnd"/>
      <w:r w:rsidR="007111DA" w:rsidRPr="006447E1">
        <w:rPr>
          <w:rFonts w:cs="Traditional Arabic"/>
          <w:color w:val="000000"/>
          <w:sz w:val="32"/>
          <w:szCs w:val="32"/>
          <w:rtl/>
        </w:rPr>
        <w:t xml:space="preserve">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فأعاد الصوت وهو يقول : ناء نجم العراق  ، يا أخزر بن علاق ، هل أحسست جمعا عما</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 وعددا جما ، يهوي من يمن وشام ، إلى ذات الآجام </w:t>
      </w:r>
      <w:r w:rsidR="007111DA" w:rsidRPr="006447E1">
        <w:rPr>
          <w:rFonts w:cs="Traditional Arabic"/>
          <w:color w:val="000000"/>
          <w:sz w:val="32"/>
          <w:szCs w:val="32"/>
          <w:vertAlign w:val="superscript"/>
          <w:rtl/>
        </w:rPr>
        <w:t>(</w:t>
      </w:r>
      <w:r w:rsidR="007111DA" w:rsidRPr="006447E1">
        <w:rPr>
          <w:rFonts w:cs="Traditional Arabic"/>
          <w:color w:val="000000"/>
          <w:sz w:val="32"/>
          <w:szCs w:val="32"/>
          <w:vertAlign w:val="superscript"/>
          <w:rtl/>
        </w:rPr>
        <w:footnoteReference w:id="88"/>
      </w:r>
      <w:r w:rsidR="007111DA" w:rsidRPr="006447E1">
        <w:rPr>
          <w:rFonts w:cs="Traditional Arabic"/>
          <w:color w:val="000000"/>
          <w:sz w:val="32"/>
          <w:szCs w:val="32"/>
          <w:vertAlign w:val="superscript"/>
          <w:rtl/>
        </w:rPr>
        <w:t>)</w:t>
      </w:r>
      <w:r w:rsidR="007111DA" w:rsidRPr="006447E1">
        <w:rPr>
          <w:rFonts w:cs="Traditional Arabic" w:hint="cs"/>
          <w:color w:val="000000"/>
          <w:sz w:val="32"/>
          <w:szCs w:val="32"/>
          <w:vertAlign w:val="superscript"/>
          <w:rtl/>
        </w:rPr>
        <w:t xml:space="preserve">  </w:t>
      </w:r>
      <w:r w:rsidR="007111DA" w:rsidRPr="006447E1">
        <w:rPr>
          <w:rFonts w:cs="Traditional Arabic"/>
          <w:color w:val="000000"/>
          <w:sz w:val="32"/>
          <w:szCs w:val="32"/>
          <w:rtl/>
        </w:rPr>
        <w:t xml:space="preserve">، نور أظل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وظلام أفل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وملك انتقل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من محل إلى محل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ثم سكت فلم ندر ما هو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فقلنا هذا أمر كائن</w:t>
      </w:r>
      <w:r w:rsidR="007111DA" w:rsidRPr="006447E1">
        <w:rPr>
          <w:rFonts w:cs="Traditional Arabic" w:hint="cs"/>
          <w:color w:val="000000"/>
          <w:sz w:val="32"/>
          <w:szCs w:val="32"/>
          <w:rtl/>
        </w:rPr>
        <w:t xml:space="preserve"> .</w:t>
      </w:r>
    </w:p>
    <w:p w:rsidR="006328D7" w:rsidRDefault="007111DA" w:rsidP="007111DA">
      <w:pPr>
        <w:jc w:val="both"/>
        <w:rPr>
          <w:rFonts w:cs="Traditional Arabic"/>
          <w:color w:val="000000"/>
          <w:sz w:val="32"/>
          <w:szCs w:val="32"/>
          <w:rtl/>
        </w:rPr>
      </w:pPr>
      <w:r w:rsidRPr="006447E1">
        <w:rPr>
          <w:rFonts w:cs="Traditional Arabic" w:hint="cs"/>
          <w:color w:val="000000"/>
          <w:sz w:val="32"/>
          <w:szCs w:val="32"/>
          <w:rtl/>
        </w:rPr>
        <w:t xml:space="preserve">  </w:t>
      </w:r>
      <w:r w:rsidRPr="006447E1">
        <w:rPr>
          <w:rFonts w:cs="Traditional Arabic"/>
          <w:color w:val="000000"/>
          <w:sz w:val="32"/>
          <w:szCs w:val="32"/>
          <w:rtl/>
        </w:rPr>
        <w:t xml:space="preserve"> فلما كان في العام المقبل وقد راث علينا ما كنا نسمع من كلام الصنم وساءت ظنوننا وقربنا ولطخنا بدمه وكذلك كنا نفعل </w:t>
      </w:r>
      <w:r w:rsidRPr="006447E1">
        <w:rPr>
          <w:rFonts w:cs="Traditional Arabic" w:hint="cs"/>
          <w:color w:val="000000"/>
          <w:sz w:val="32"/>
          <w:szCs w:val="32"/>
          <w:rtl/>
        </w:rPr>
        <w:t xml:space="preserve">، </w:t>
      </w:r>
      <w:r w:rsidRPr="006447E1">
        <w:rPr>
          <w:rFonts w:cs="Traditional Arabic"/>
          <w:color w:val="000000"/>
          <w:sz w:val="32"/>
          <w:szCs w:val="32"/>
          <w:rtl/>
        </w:rPr>
        <w:t xml:space="preserve">فإذا الصوت قد عاد علينا فتباشرنا </w:t>
      </w:r>
    </w:p>
    <w:p w:rsidR="006328D7" w:rsidRDefault="006328D7" w:rsidP="007111DA">
      <w:pPr>
        <w:jc w:val="both"/>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color w:val="000000"/>
          <w:sz w:val="32"/>
          <w:szCs w:val="32"/>
          <w:rtl/>
        </w:rPr>
        <w:t xml:space="preserve">وقلنا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عم صباحا ربنا لا مصد عنك ولا محيد ، تشاجرت الشؤون ، وساءت الظنون ، فالعياذ من غضبك والإياب إلى صفحك ، فإذا النداء من الصنم </w:t>
      </w:r>
    </w:p>
    <w:p w:rsidR="007111DA" w:rsidRPr="006447E1" w:rsidRDefault="007111DA" w:rsidP="007111DA">
      <w:pPr>
        <w:jc w:val="both"/>
        <w:rPr>
          <w:rFonts w:cs="Traditional Arabic"/>
          <w:color w:val="000000"/>
          <w:sz w:val="32"/>
          <w:szCs w:val="32"/>
          <w:vertAlign w:val="superscript"/>
          <w:rtl/>
        </w:rPr>
      </w:pPr>
      <w:r w:rsidRPr="006447E1">
        <w:rPr>
          <w:rFonts w:cs="Traditional Arabic"/>
          <w:color w:val="000000"/>
          <w:sz w:val="32"/>
          <w:szCs w:val="32"/>
          <w:rtl/>
        </w:rPr>
        <w:lastRenderedPageBreak/>
        <w:t xml:space="preserve">يقول : قلبت البنات وعزّاها واللات ، وعلياها ومناة ، منعت الأفق فلا مصعد </w:t>
      </w:r>
      <w:r w:rsidRPr="006447E1">
        <w:rPr>
          <w:rFonts w:cs="Traditional Arabic" w:hint="cs"/>
          <w:color w:val="000000"/>
          <w:sz w:val="32"/>
          <w:szCs w:val="32"/>
          <w:rtl/>
        </w:rPr>
        <w:t xml:space="preserve">، </w:t>
      </w:r>
      <w:r w:rsidRPr="006447E1">
        <w:rPr>
          <w:rFonts w:cs="Traditional Arabic"/>
          <w:color w:val="000000"/>
          <w:sz w:val="32"/>
          <w:szCs w:val="32"/>
          <w:rtl/>
        </w:rPr>
        <w:t xml:space="preserve">وحرست فلا مقعد </w:t>
      </w:r>
      <w:r w:rsidRPr="006447E1">
        <w:rPr>
          <w:rFonts w:cs="Traditional Arabic" w:hint="cs"/>
          <w:color w:val="000000"/>
          <w:sz w:val="32"/>
          <w:szCs w:val="32"/>
          <w:rtl/>
        </w:rPr>
        <w:t xml:space="preserve">، </w:t>
      </w:r>
      <w:r w:rsidRPr="006447E1">
        <w:rPr>
          <w:rFonts w:cs="Traditional Arabic"/>
          <w:color w:val="000000"/>
          <w:sz w:val="32"/>
          <w:szCs w:val="32"/>
          <w:rtl/>
        </w:rPr>
        <w:t xml:space="preserve">وأبهمت فلا متلدد ، وكان قد ناجم نجم </w:t>
      </w:r>
      <w:r w:rsidRPr="006447E1">
        <w:rPr>
          <w:rFonts w:cs="Traditional Arabic" w:hint="cs"/>
          <w:color w:val="000000"/>
          <w:sz w:val="32"/>
          <w:szCs w:val="32"/>
          <w:rtl/>
        </w:rPr>
        <w:t xml:space="preserve">، </w:t>
      </w:r>
      <w:r w:rsidRPr="006447E1">
        <w:rPr>
          <w:rFonts w:cs="Traditional Arabic"/>
          <w:color w:val="000000"/>
          <w:sz w:val="32"/>
          <w:szCs w:val="32"/>
          <w:rtl/>
        </w:rPr>
        <w:t xml:space="preserve">وهاجم هجم ، وصامت </w:t>
      </w:r>
      <w:proofErr w:type="spellStart"/>
      <w:r w:rsidRPr="006447E1">
        <w:rPr>
          <w:rFonts w:cs="Traditional Arabic"/>
          <w:color w:val="000000"/>
          <w:sz w:val="32"/>
          <w:szCs w:val="32"/>
          <w:rtl/>
        </w:rPr>
        <w:t>زجم</w:t>
      </w:r>
      <w:proofErr w:type="spellEnd"/>
      <w:r w:rsidRPr="006447E1">
        <w:rPr>
          <w:rFonts w:cs="Traditional Arabic"/>
          <w:color w:val="000000"/>
          <w:sz w:val="32"/>
          <w:szCs w:val="32"/>
          <w:rtl/>
        </w:rPr>
        <w:t xml:space="preserve"> ، وقابل رجم ، وداع نطق ،  وحق بسق </w:t>
      </w:r>
      <w:r w:rsidRPr="006447E1">
        <w:rPr>
          <w:rFonts w:cs="Traditional Arabic" w:hint="cs"/>
          <w:color w:val="000000"/>
          <w:sz w:val="32"/>
          <w:szCs w:val="32"/>
          <w:rtl/>
        </w:rPr>
        <w:t xml:space="preserve">، </w:t>
      </w:r>
      <w:r w:rsidRPr="006447E1">
        <w:rPr>
          <w:rFonts w:cs="Traditional Arabic"/>
          <w:color w:val="000000"/>
          <w:sz w:val="32"/>
          <w:szCs w:val="32"/>
          <w:rtl/>
        </w:rPr>
        <w:t xml:space="preserve">وباطل زهق </w:t>
      </w:r>
      <w:r w:rsidRPr="006447E1">
        <w:rPr>
          <w:rFonts w:cs="Traditional Arabic" w:hint="cs"/>
          <w:color w:val="000000"/>
          <w:sz w:val="32"/>
          <w:szCs w:val="32"/>
          <w:rtl/>
        </w:rPr>
        <w:t xml:space="preserve">، </w:t>
      </w:r>
      <w:r w:rsidRPr="006447E1">
        <w:rPr>
          <w:rFonts w:cs="Traditional Arabic"/>
          <w:color w:val="000000"/>
          <w:sz w:val="32"/>
          <w:szCs w:val="32"/>
          <w:rtl/>
        </w:rPr>
        <w:t xml:space="preserve">ثم سكت  </w:t>
      </w:r>
      <w:r w:rsidRPr="006447E1">
        <w:rPr>
          <w:rFonts w:cs="Traditional Arabic"/>
          <w:color w:val="000000"/>
          <w:sz w:val="32"/>
          <w:szCs w:val="32"/>
          <w:vertAlign w:val="superscript"/>
          <w:rtl/>
        </w:rPr>
        <w:t>(</w:t>
      </w:r>
      <w:r w:rsidRPr="006447E1">
        <w:rPr>
          <w:rFonts w:cs="Traditional Arabic"/>
          <w:color w:val="000000"/>
          <w:sz w:val="32"/>
          <w:szCs w:val="32"/>
          <w:vertAlign w:val="superscript"/>
          <w:rtl/>
        </w:rPr>
        <w:footnoteReference w:id="89"/>
      </w:r>
      <w:r w:rsidRPr="006447E1">
        <w:rPr>
          <w:rFonts w:cs="Traditional Arabic"/>
          <w:color w:val="000000"/>
          <w:sz w:val="32"/>
          <w:szCs w:val="32"/>
          <w:vertAlign w:val="superscript"/>
          <w:rtl/>
        </w:rPr>
        <w:t>)</w:t>
      </w:r>
    </w:p>
    <w:p w:rsidR="006328D7" w:rsidRDefault="007111DA" w:rsidP="007111DA">
      <w:pPr>
        <w:jc w:val="both"/>
        <w:rPr>
          <w:rFonts w:cs="Traditional Arabic"/>
          <w:color w:val="000000"/>
          <w:sz w:val="32"/>
          <w:szCs w:val="32"/>
          <w:rtl/>
        </w:rPr>
      </w:pPr>
      <w:r w:rsidRPr="006447E1">
        <w:rPr>
          <w:rFonts w:cs="Traditional Arabic" w:hint="cs"/>
          <w:color w:val="000000"/>
          <w:sz w:val="32"/>
          <w:szCs w:val="32"/>
          <w:rtl/>
        </w:rPr>
        <w:t xml:space="preserve">   </w:t>
      </w:r>
      <w:r w:rsidRPr="006447E1">
        <w:rPr>
          <w:rFonts w:cs="Traditional Arabic"/>
          <w:color w:val="000000"/>
          <w:sz w:val="32"/>
          <w:szCs w:val="32"/>
          <w:rtl/>
        </w:rPr>
        <w:t xml:space="preserve">فتحدثت القبائل بهذا في مخاليف اليمن فأنا لعلى ذلك إذ أضل رجل من كندة إبلا فأقبل إلى </w:t>
      </w:r>
      <w:proofErr w:type="spellStart"/>
      <w:r w:rsidRPr="006447E1">
        <w:rPr>
          <w:rFonts w:cs="Traditional Arabic"/>
          <w:color w:val="000000"/>
          <w:sz w:val="32"/>
          <w:szCs w:val="32"/>
          <w:rtl/>
        </w:rPr>
        <w:t>الجلسد</w:t>
      </w:r>
      <w:proofErr w:type="spellEnd"/>
      <w:r w:rsidRPr="006447E1">
        <w:rPr>
          <w:rFonts w:cs="Traditional Arabic"/>
          <w:color w:val="000000"/>
          <w:sz w:val="32"/>
          <w:szCs w:val="32"/>
          <w:rtl/>
        </w:rPr>
        <w:t xml:space="preserve"> فنحر جزورا واستعار ثوبين من ثياب السدنة </w:t>
      </w:r>
      <w:proofErr w:type="spellStart"/>
      <w:r w:rsidRPr="006447E1">
        <w:rPr>
          <w:rFonts w:cs="Traditional Arabic"/>
          <w:color w:val="000000"/>
          <w:sz w:val="32"/>
          <w:szCs w:val="32"/>
          <w:rtl/>
        </w:rPr>
        <w:t>وأكتراهما</w:t>
      </w:r>
      <w:proofErr w:type="spellEnd"/>
      <w:r w:rsidRPr="006447E1">
        <w:rPr>
          <w:rFonts w:cs="Traditional Arabic"/>
          <w:color w:val="000000"/>
          <w:sz w:val="32"/>
          <w:szCs w:val="32"/>
          <w:rtl/>
        </w:rPr>
        <w:t xml:space="preserve"> فلبسهما </w:t>
      </w:r>
      <w:r w:rsidRPr="006447E1">
        <w:rPr>
          <w:rFonts w:cs="Traditional Arabic" w:hint="cs"/>
          <w:color w:val="000000"/>
          <w:sz w:val="32"/>
          <w:szCs w:val="32"/>
          <w:rtl/>
        </w:rPr>
        <w:t xml:space="preserve">، </w:t>
      </w:r>
      <w:r w:rsidRPr="006447E1">
        <w:rPr>
          <w:rFonts w:cs="Traditional Arabic"/>
          <w:color w:val="000000"/>
          <w:sz w:val="32"/>
          <w:szCs w:val="32"/>
          <w:rtl/>
        </w:rPr>
        <w:t xml:space="preserve">وكذلك كانوا يفعلون </w:t>
      </w:r>
      <w:r w:rsidRPr="006447E1">
        <w:rPr>
          <w:rFonts w:cs="Traditional Arabic" w:hint="cs"/>
          <w:color w:val="000000"/>
          <w:sz w:val="32"/>
          <w:szCs w:val="32"/>
          <w:rtl/>
        </w:rPr>
        <w:t>،</w:t>
      </w:r>
    </w:p>
    <w:p w:rsidR="006328D7" w:rsidRDefault="006328D7" w:rsidP="007111DA">
      <w:pPr>
        <w:jc w:val="both"/>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ثم قال : أنشدك يا رب أبكرا ضخما مدمومة دما مخلوقة بالأفخاذ </w:t>
      </w:r>
      <w:proofErr w:type="spellStart"/>
      <w:r w:rsidR="007111DA" w:rsidRPr="006447E1">
        <w:rPr>
          <w:rFonts w:cs="Traditional Arabic"/>
          <w:color w:val="000000"/>
          <w:sz w:val="32"/>
          <w:szCs w:val="32"/>
          <w:rtl/>
        </w:rPr>
        <w:t>مخبوطة</w:t>
      </w:r>
      <w:proofErr w:type="spellEnd"/>
      <w:r w:rsidR="007111DA" w:rsidRPr="006447E1">
        <w:rPr>
          <w:rFonts w:cs="Traditional Arabic"/>
          <w:color w:val="000000"/>
          <w:sz w:val="32"/>
          <w:szCs w:val="32"/>
          <w:rtl/>
        </w:rPr>
        <w:t xml:space="preserve"> بالحاذ أضللتها بين جماهير النخرة حيث الشقيقة والضفرة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فاهد رب وأرشد </w:t>
      </w:r>
      <w:r w:rsidR="007111DA" w:rsidRPr="006447E1">
        <w:rPr>
          <w:rFonts w:cs="Traditional Arabic"/>
          <w:color w:val="000000"/>
          <w:sz w:val="32"/>
          <w:szCs w:val="32"/>
          <w:vertAlign w:val="superscript"/>
          <w:rtl/>
        </w:rPr>
        <w:t>(</w:t>
      </w:r>
      <w:r w:rsidR="007111DA" w:rsidRPr="006447E1">
        <w:rPr>
          <w:rFonts w:cs="Traditional Arabic"/>
          <w:color w:val="000000"/>
          <w:sz w:val="32"/>
          <w:szCs w:val="32"/>
          <w:vertAlign w:val="superscript"/>
          <w:rtl/>
        </w:rPr>
        <w:footnoteReference w:id="90"/>
      </w:r>
      <w:r w:rsidR="007111DA" w:rsidRPr="006447E1">
        <w:rPr>
          <w:rFonts w:cs="Traditional Arabic"/>
          <w:color w:val="000000"/>
          <w:sz w:val="32"/>
          <w:szCs w:val="32"/>
          <w:vertAlign w:val="superscript"/>
          <w:rtl/>
        </w:rPr>
        <w:t>)</w:t>
      </w:r>
      <w:r w:rsidR="007111DA" w:rsidRPr="006447E1">
        <w:rPr>
          <w:rFonts w:cs="Traditional Arabic" w:hint="cs"/>
          <w:color w:val="000000"/>
          <w:sz w:val="32"/>
          <w:szCs w:val="32"/>
          <w:vertAlign w:val="superscript"/>
          <w:rtl/>
        </w:rPr>
        <w:t xml:space="preserve"> </w:t>
      </w:r>
      <w:r w:rsidR="007111DA" w:rsidRPr="006447E1">
        <w:rPr>
          <w:rFonts w:cs="Traditional Arabic"/>
          <w:color w:val="000000"/>
          <w:sz w:val="32"/>
          <w:szCs w:val="32"/>
          <w:rtl/>
        </w:rPr>
        <w:t xml:space="preserve">، فلم يجب </w:t>
      </w:r>
      <w:r w:rsidR="007111DA" w:rsidRPr="006447E1">
        <w:rPr>
          <w:rFonts w:cs="Traditional Arabic" w:hint="cs"/>
          <w:color w:val="000000"/>
          <w:sz w:val="32"/>
          <w:szCs w:val="32"/>
          <w:rtl/>
        </w:rPr>
        <w:t xml:space="preserve">، </w:t>
      </w:r>
    </w:p>
    <w:p w:rsidR="006328D7" w:rsidRDefault="006328D7" w:rsidP="007111DA">
      <w:pPr>
        <w:jc w:val="both"/>
        <w:rPr>
          <w:rFonts w:cs="Traditional Arabic"/>
          <w:color w:val="000000"/>
          <w:sz w:val="32"/>
          <w:szCs w:val="32"/>
          <w:rtl/>
        </w:rPr>
      </w:pPr>
      <w:r>
        <w:rPr>
          <w:rFonts w:cs="Traditional Arabic" w:hint="cs"/>
          <w:color w:val="000000"/>
          <w:sz w:val="32"/>
          <w:szCs w:val="32"/>
          <w:rtl/>
        </w:rPr>
        <w:t xml:space="preserve">    </w:t>
      </w:r>
      <w:r w:rsidR="007111DA" w:rsidRPr="006447E1">
        <w:rPr>
          <w:rFonts w:cs="Traditional Arabic"/>
          <w:color w:val="000000"/>
          <w:sz w:val="32"/>
          <w:szCs w:val="32"/>
          <w:rtl/>
        </w:rPr>
        <w:t xml:space="preserve">قال الأخزر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فانكسر لذلك وقد كان فيما مضى يخبرنا بالأعاجيب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فلما جن علينا الليل بت مبيتي عنده فإذا هاتف يقول : لا شأن </w:t>
      </w:r>
      <w:proofErr w:type="spellStart"/>
      <w:r w:rsidR="007111DA" w:rsidRPr="006447E1">
        <w:rPr>
          <w:rFonts w:cs="Traditional Arabic"/>
          <w:color w:val="000000"/>
          <w:sz w:val="32"/>
          <w:szCs w:val="32"/>
          <w:rtl/>
        </w:rPr>
        <w:t>للجلسد</w:t>
      </w:r>
      <w:proofErr w:type="spellEnd"/>
      <w:r w:rsidR="007111DA" w:rsidRPr="006447E1">
        <w:rPr>
          <w:rFonts w:cs="Traditional Arabic"/>
          <w:color w:val="000000"/>
          <w:sz w:val="32"/>
          <w:szCs w:val="32"/>
          <w:rtl/>
        </w:rPr>
        <w:t xml:space="preserve"> ، ولا رثي لهدد ، استقام الأود ، وعبد الواحد الصمد ، واكفى الحجر الأصلد ، والرأس الأسود ، قال فنهضت مذعورا فأتيت الصنم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فإذا هو منقلب على رأسه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وكان لو اجتمع </w:t>
      </w:r>
      <w:proofErr w:type="spellStart"/>
      <w:r w:rsidR="007111DA" w:rsidRPr="006447E1">
        <w:rPr>
          <w:rFonts w:cs="Traditional Arabic"/>
          <w:color w:val="000000"/>
          <w:sz w:val="32"/>
          <w:szCs w:val="32"/>
          <w:rtl/>
        </w:rPr>
        <w:t>فئام</w:t>
      </w:r>
      <w:proofErr w:type="spellEnd"/>
      <w:r w:rsidR="007111DA" w:rsidRPr="006447E1">
        <w:rPr>
          <w:rFonts w:cs="Traditional Arabic"/>
          <w:color w:val="000000"/>
          <w:sz w:val="32"/>
          <w:szCs w:val="32"/>
          <w:rtl/>
        </w:rPr>
        <w:t xml:space="preserve"> من الناس ما </w:t>
      </w:r>
      <w:proofErr w:type="spellStart"/>
      <w:r w:rsidR="007111DA" w:rsidRPr="006447E1">
        <w:rPr>
          <w:rFonts w:cs="Traditional Arabic"/>
          <w:color w:val="000000"/>
          <w:sz w:val="32"/>
          <w:szCs w:val="32"/>
          <w:rtl/>
        </w:rPr>
        <w:t>حلحلوه</w:t>
      </w:r>
      <w:proofErr w:type="spellEnd"/>
      <w:r w:rsidR="007111DA" w:rsidRPr="006447E1">
        <w:rPr>
          <w:rFonts w:cs="Traditional Arabic"/>
          <w:color w:val="000000"/>
          <w:sz w:val="32"/>
          <w:szCs w:val="32"/>
          <w:rtl/>
        </w:rPr>
        <w:t xml:space="preserve"> </w:t>
      </w:r>
      <w:r w:rsidR="007111DA" w:rsidRPr="006447E1">
        <w:rPr>
          <w:rFonts w:cs="Traditional Arabic" w:hint="cs"/>
          <w:color w:val="000000"/>
          <w:sz w:val="32"/>
          <w:szCs w:val="32"/>
          <w:rtl/>
        </w:rPr>
        <w:t>،</w:t>
      </w:r>
    </w:p>
    <w:p w:rsidR="007111DA" w:rsidRPr="006447E1" w:rsidRDefault="006328D7" w:rsidP="007111DA">
      <w:pPr>
        <w:jc w:val="both"/>
        <w:rPr>
          <w:rFonts w:cs="Traditional Arabic"/>
          <w:color w:val="000000"/>
          <w:sz w:val="32"/>
          <w:szCs w:val="32"/>
          <w:rtl/>
        </w:rPr>
      </w:pPr>
      <w:r>
        <w:rPr>
          <w:rFonts w:cs="Traditional Arabic" w:hint="cs"/>
          <w:color w:val="000000"/>
          <w:sz w:val="32"/>
          <w:szCs w:val="32"/>
          <w:rtl/>
        </w:rPr>
        <w:lastRenderedPageBreak/>
        <w:t xml:space="preserve">    </w:t>
      </w:r>
      <w:r w:rsidR="007111DA" w:rsidRPr="006447E1">
        <w:rPr>
          <w:rFonts w:cs="Traditional Arabic" w:hint="cs"/>
          <w:color w:val="000000"/>
          <w:sz w:val="32"/>
          <w:szCs w:val="32"/>
          <w:rtl/>
        </w:rPr>
        <w:t xml:space="preserve"> </w:t>
      </w:r>
      <w:proofErr w:type="spellStart"/>
      <w:r w:rsidR="007111DA" w:rsidRPr="006447E1">
        <w:rPr>
          <w:rFonts w:cs="Traditional Arabic"/>
          <w:color w:val="000000"/>
          <w:sz w:val="32"/>
          <w:szCs w:val="32"/>
          <w:rtl/>
        </w:rPr>
        <w:t>فوالذي</w:t>
      </w:r>
      <w:proofErr w:type="spellEnd"/>
      <w:r w:rsidR="007111DA" w:rsidRPr="006447E1">
        <w:rPr>
          <w:rFonts w:cs="Traditional Arabic"/>
          <w:color w:val="000000"/>
          <w:sz w:val="32"/>
          <w:szCs w:val="32"/>
          <w:rtl/>
        </w:rPr>
        <w:t xml:space="preserve"> نفسي بيده ما عرجت على أهل ولا مال حتى أتيت راحلتي وخرجت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حتى أتيت صنعاء فقلت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هل من خائبة خبر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فقيل لي</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 xml:space="preserve"> ظهر رجل بمكة يدعو إلى خلع الأوثان ويزعم أنه نبي </w:t>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فلم أزل أطوف في مخاليف اليمن حتى ظهر الإسلام</w:t>
      </w:r>
      <w:r w:rsidR="007111DA" w:rsidRPr="006447E1">
        <w:rPr>
          <w:rFonts w:cs="Traditional Arabic" w:hint="cs"/>
          <w:color w:val="000000"/>
          <w:sz w:val="32"/>
          <w:szCs w:val="32"/>
          <w:rtl/>
        </w:rPr>
        <w:t xml:space="preserve"> ، </w:t>
      </w:r>
      <w:r w:rsidR="007111DA" w:rsidRPr="006447E1">
        <w:rPr>
          <w:rFonts w:cs="Traditional Arabic"/>
          <w:color w:val="000000"/>
          <w:sz w:val="32"/>
          <w:szCs w:val="32"/>
          <w:rtl/>
        </w:rPr>
        <w:t xml:space="preserve"> فأتيت النبي </w:t>
      </w:r>
      <w:r w:rsidR="007111DA" w:rsidRPr="006447E1">
        <w:rPr>
          <w:rFonts w:cs="Traditional Arabic"/>
          <w:color w:val="000000"/>
          <w:sz w:val="32"/>
          <w:szCs w:val="32"/>
        </w:rPr>
        <w:sym w:font="AGA Arabesque" w:char="F072"/>
      </w:r>
      <w:r w:rsidR="007111DA" w:rsidRPr="006447E1">
        <w:rPr>
          <w:rFonts w:cs="Traditional Arabic" w:hint="cs"/>
          <w:color w:val="000000"/>
          <w:sz w:val="32"/>
          <w:szCs w:val="32"/>
          <w:rtl/>
        </w:rPr>
        <w:t xml:space="preserve"> </w:t>
      </w:r>
      <w:r w:rsidR="007111DA" w:rsidRPr="006447E1">
        <w:rPr>
          <w:rFonts w:cs="Traditional Arabic"/>
          <w:color w:val="000000"/>
          <w:sz w:val="32"/>
          <w:szCs w:val="32"/>
          <w:rtl/>
        </w:rPr>
        <w:t>فأسلمت</w:t>
      </w:r>
      <w:r w:rsidR="007111DA" w:rsidRPr="006447E1">
        <w:rPr>
          <w:rFonts w:cs="Traditional Arabic" w:hint="cs"/>
          <w:color w:val="000000"/>
          <w:sz w:val="32"/>
          <w:szCs w:val="32"/>
          <w:rtl/>
        </w:rPr>
        <w:t xml:space="preserve"> . </w:t>
      </w:r>
      <w:r w:rsidR="007111DA" w:rsidRPr="006447E1">
        <w:rPr>
          <w:rFonts w:cs="Traditional Arabic"/>
          <w:color w:val="000000"/>
          <w:sz w:val="32"/>
          <w:szCs w:val="32"/>
          <w:vertAlign w:val="superscript"/>
          <w:rtl/>
        </w:rPr>
        <w:t>(</w:t>
      </w:r>
      <w:r w:rsidR="007111DA" w:rsidRPr="006447E1">
        <w:rPr>
          <w:rFonts w:cs="Traditional Arabic"/>
          <w:color w:val="000000"/>
          <w:sz w:val="32"/>
          <w:szCs w:val="32"/>
          <w:vertAlign w:val="superscript"/>
          <w:rtl/>
        </w:rPr>
        <w:footnoteReference w:id="91"/>
      </w:r>
      <w:r w:rsidR="007111DA" w:rsidRPr="006447E1">
        <w:rPr>
          <w:rFonts w:cs="Traditional Arabic"/>
          <w:color w:val="000000"/>
          <w:sz w:val="32"/>
          <w:szCs w:val="32"/>
          <w:vertAlign w:val="superscript"/>
          <w:rtl/>
        </w:rPr>
        <w:t>)</w:t>
      </w:r>
    </w:p>
    <w:p w:rsidR="006103C2" w:rsidRPr="006103C2" w:rsidRDefault="00911CEF" w:rsidP="00911CEF">
      <w:pPr>
        <w:spacing w:line="440" w:lineRule="exact"/>
        <w:jc w:val="lowKashida"/>
        <w:rPr>
          <w:rFonts w:ascii="Times New Roman" w:eastAsia="Times New Roman" w:hAnsi="Times New Roman" w:cs="Traditional Arabic"/>
          <w:b/>
          <w:bCs/>
          <w:sz w:val="40"/>
          <w:szCs w:val="40"/>
          <w:rtl/>
        </w:rPr>
      </w:pPr>
      <w:r w:rsidRPr="00911CEF">
        <w:rPr>
          <w:rFonts w:cs="Traditional Arabic" w:hint="cs"/>
          <w:b/>
          <w:bCs/>
          <w:color w:val="000000"/>
          <w:sz w:val="32"/>
          <w:szCs w:val="32"/>
          <w:rtl/>
        </w:rPr>
        <w:lastRenderedPageBreak/>
        <w:t>فصل :</w:t>
      </w:r>
      <w:r>
        <w:rPr>
          <w:rFonts w:cs="Traditional Arabic" w:hint="cs"/>
          <w:color w:val="000000"/>
          <w:sz w:val="32"/>
          <w:szCs w:val="32"/>
          <w:rtl/>
        </w:rPr>
        <w:t xml:space="preserve"> </w:t>
      </w:r>
      <w:r w:rsidR="006103C2">
        <w:rPr>
          <w:rFonts w:ascii="Times New Roman" w:eastAsia="Times New Roman" w:hAnsi="Times New Roman" w:cs="Traditional Arabic" w:hint="cs"/>
          <w:b/>
          <w:bCs/>
          <w:sz w:val="40"/>
          <w:szCs w:val="40"/>
          <w:rtl/>
        </w:rPr>
        <w:t>بعض</w:t>
      </w:r>
      <w:r w:rsidR="006103C2" w:rsidRPr="006103C2">
        <w:rPr>
          <w:rFonts w:ascii="Times New Roman" w:eastAsia="Times New Roman" w:hAnsi="Times New Roman" w:cs="Traditional Arabic" w:hint="cs"/>
          <w:b/>
          <w:bCs/>
          <w:sz w:val="40"/>
          <w:szCs w:val="40"/>
          <w:rtl/>
        </w:rPr>
        <w:t xml:space="preserve"> الأسماء ومعناها :</w:t>
      </w:r>
    </w:p>
    <w:p w:rsidR="000E4937" w:rsidRPr="000E4937" w:rsidRDefault="000E4937" w:rsidP="006103C2">
      <w:pPr>
        <w:pStyle w:val="a3"/>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b/>
          <w:bCs/>
          <w:sz w:val="32"/>
          <w:szCs w:val="32"/>
          <w:rtl/>
        </w:rPr>
        <w:t>صغـــار الحيوانات</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الفرس ـ مهر</w:t>
      </w:r>
      <w:r w:rsidRPr="000E4937">
        <w:rPr>
          <w:rFonts w:ascii="Times New Roman" w:eastAsia="Times New Roman" w:hAnsi="Times New Roman" w:cs="Traditional Arabic"/>
          <w:sz w:val="32"/>
          <w:szCs w:val="32"/>
        </w:rPr>
        <w:t>.</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الحمار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جحش.‏</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البقرة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عجل.‏</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التيس ذكر</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الماعز ـ جدي.‏</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أنثى</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الماعز ـ عناق أو سخلة.‏</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الناقة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حوار , قعود.‏</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الخروف ذكر</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الشاة ـ حمل.‏</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أنثى الشاة</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ـ رخل.‏</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الغزال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خشن ـ طلا ـ شادن (حسب نوعه).‏</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الأرنب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خرنق.‏</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الثعلب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هجرس.‏</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الخنزيرـ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خنوص.‏</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القرد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غشة.‏</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الضبع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فرغل.‏</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الأسد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شبل.‏</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الفأر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درص.‏</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الضب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حسل.‏</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الذئب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سمع.‏</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النعام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رأل.‏</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الحباري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نهار.‏</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الكلب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جرو.‏</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lastRenderedPageBreak/>
        <w:t>الطيور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فراخ.‏</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القمل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صيبان.‏</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النسر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هيثم.‏</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الدب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ديسم.‏</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الفيل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دغفل.‏</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الجراد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غوغاء.‏</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الدجاج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صوص.‏</w:t>
      </w:r>
      <w:r w:rsidRPr="000E4937">
        <w:rPr>
          <w:rFonts w:ascii="Times New Roman" w:eastAsia="Times New Roman" w:hAnsi="Times New Roman" w:cs="Traditional Arabic"/>
          <w:sz w:val="32"/>
          <w:szCs w:val="32"/>
        </w:rPr>
        <w:t xml:space="preserve"> </w:t>
      </w:r>
    </w:p>
    <w:p w:rsidR="000E4937" w:rsidRPr="000E4937" w:rsidRDefault="000E4937" w:rsidP="006103C2">
      <w:pPr>
        <w:pStyle w:val="a3"/>
        <w:numPr>
          <w:ilvl w:val="0"/>
          <w:numId w:val="4"/>
        </w:numPr>
        <w:spacing w:before="100" w:beforeAutospacing="1" w:after="100" w:afterAutospacing="1" w:line="420" w:lineRule="exact"/>
        <w:rPr>
          <w:rFonts w:ascii="Times New Roman" w:eastAsia="Times New Roman" w:hAnsi="Times New Roman" w:cs="Traditional Arabic"/>
          <w:sz w:val="32"/>
          <w:szCs w:val="32"/>
        </w:rPr>
      </w:pPr>
      <w:r w:rsidRPr="000E4937">
        <w:rPr>
          <w:rFonts w:ascii="Times New Roman" w:eastAsia="Times New Roman" w:hAnsi="Times New Roman" w:cs="Traditional Arabic"/>
          <w:sz w:val="32"/>
          <w:szCs w:val="32"/>
          <w:rtl/>
        </w:rPr>
        <w:t>النمل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ذر.‏</w:t>
      </w:r>
      <w:r w:rsidRPr="000E4937">
        <w:rPr>
          <w:rFonts w:ascii="Times New Roman" w:eastAsia="Times New Roman" w:hAnsi="Times New Roman" w:cs="Traditional Arabic"/>
          <w:sz w:val="32"/>
          <w:szCs w:val="32"/>
        </w:rPr>
        <w:t xml:space="preserve"> </w:t>
      </w:r>
    </w:p>
    <w:p w:rsidR="007111DA" w:rsidRPr="000E4937" w:rsidRDefault="000E4937" w:rsidP="006103C2">
      <w:pPr>
        <w:pStyle w:val="a3"/>
        <w:numPr>
          <w:ilvl w:val="0"/>
          <w:numId w:val="4"/>
        </w:numPr>
        <w:spacing w:line="420" w:lineRule="exact"/>
        <w:rPr>
          <w:rFonts w:cs="Traditional Arabic"/>
          <w:color w:val="000000"/>
          <w:sz w:val="32"/>
          <w:szCs w:val="32"/>
          <w:rtl/>
        </w:rPr>
      </w:pPr>
      <w:r w:rsidRPr="000E4937">
        <w:rPr>
          <w:rFonts w:ascii="Times New Roman" w:eastAsia="Times New Roman" w:hAnsi="Times New Roman" w:cs="Traditional Arabic"/>
          <w:sz w:val="32"/>
          <w:szCs w:val="32"/>
          <w:rtl/>
        </w:rPr>
        <w:t>القط ـ</w:t>
      </w:r>
      <w:r w:rsidRPr="000E4937">
        <w:rPr>
          <w:rFonts w:ascii="Times New Roman" w:eastAsia="Times New Roman" w:hAnsi="Times New Roman" w:cs="Traditional Arabic"/>
          <w:sz w:val="32"/>
          <w:szCs w:val="32"/>
        </w:rPr>
        <w:t xml:space="preserve"> </w:t>
      </w:r>
      <w:r w:rsidRPr="000E4937">
        <w:rPr>
          <w:rFonts w:ascii="Times New Roman" w:eastAsia="Times New Roman" w:hAnsi="Times New Roman" w:cs="Traditional Arabic"/>
          <w:sz w:val="32"/>
          <w:szCs w:val="32"/>
          <w:rtl/>
        </w:rPr>
        <w:t>بسة</w:t>
      </w: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0E4937" w:rsidRPr="000E4937" w:rsidRDefault="006103C2" w:rsidP="006103C2">
      <w:pPr>
        <w:pStyle w:val="a3"/>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b/>
          <w:bCs/>
          <w:sz w:val="32"/>
          <w:szCs w:val="32"/>
          <w:rtl/>
        </w:rPr>
        <w:t xml:space="preserve">: </w:t>
      </w:r>
      <w:r w:rsidR="000E4937" w:rsidRPr="000E4937">
        <w:rPr>
          <w:rFonts w:ascii="Times New Roman" w:eastAsia="Times New Roman" w:hAnsi="Times New Roman" w:cs="Traditional Arabic"/>
          <w:b/>
          <w:bCs/>
          <w:sz w:val="32"/>
          <w:szCs w:val="32"/>
          <w:rtl/>
        </w:rPr>
        <w:t>الاعتماد على الذات في أمثال</w:t>
      </w:r>
    </w:p>
    <w:p w:rsidR="000E4937" w:rsidRPr="006103C2" w:rsidRDefault="000E4937" w:rsidP="000E4937">
      <w:pPr>
        <w:pStyle w:val="a3"/>
        <w:numPr>
          <w:ilvl w:val="0"/>
          <w:numId w:val="10"/>
        </w:numPr>
        <w:spacing w:before="100" w:beforeAutospacing="1" w:after="100" w:afterAutospacing="1" w:line="240" w:lineRule="auto"/>
        <w:rPr>
          <w:rFonts w:ascii="Times New Roman" w:eastAsia="Times New Roman" w:hAnsi="Times New Roman" w:cs="Traditional Arabic"/>
          <w:b/>
          <w:bCs/>
          <w:sz w:val="32"/>
          <w:szCs w:val="32"/>
        </w:rPr>
      </w:pPr>
      <w:r w:rsidRPr="006103C2">
        <w:rPr>
          <w:rFonts w:ascii="Times New Roman" w:eastAsia="Times New Roman" w:hAnsi="Times New Roman" w:cs="Traditional Arabic"/>
          <w:b/>
          <w:bCs/>
          <w:sz w:val="32"/>
          <w:szCs w:val="32"/>
          <w:rtl/>
        </w:rPr>
        <w:t>هين فلوسك ولا تهين</w:t>
      </w:r>
      <w:r w:rsidRPr="006103C2">
        <w:rPr>
          <w:rFonts w:ascii="Times New Roman" w:eastAsia="Times New Roman" w:hAnsi="Times New Roman" w:cs="Traditional Arabic"/>
          <w:b/>
          <w:bCs/>
          <w:sz w:val="32"/>
          <w:szCs w:val="32"/>
        </w:rPr>
        <w:t xml:space="preserve"> </w:t>
      </w:r>
      <w:r w:rsidRPr="006103C2">
        <w:rPr>
          <w:rFonts w:ascii="Times New Roman" w:eastAsia="Times New Roman" w:hAnsi="Times New Roman" w:cs="Traditional Arabic"/>
          <w:b/>
          <w:bCs/>
          <w:sz w:val="32"/>
          <w:szCs w:val="32"/>
          <w:rtl/>
        </w:rPr>
        <w:t>نفوسك</w:t>
      </w:r>
      <w:r w:rsidRPr="006103C2">
        <w:rPr>
          <w:rFonts w:ascii="Times New Roman" w:eastAsia="Times New Roman" w:hAnsi="Times New Roman" w:cs="Traditional Arabic"/>
          <w:b/>
          <w:bCs/>
          <w:sz w:val="32"/>
          <w:szCs w:val="32"/>
        </w:rPr>
        <w:t>.</w:t>
      </w:r>
    </w:p>
    <w:p w:rsidR="000E4937" w:rsidRPr="003457E5" w:rsidRDefault="000E4937" w:rsidP="000E493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ويضرب لحث شخص</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على بذل المال ليحقق الإنسان ما يريد بدلا من طلب شيء من الناس، لأن السؤال مذلة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كما جاء في أقوال القدامى.‏</w:t>
      </w:r>
      <w:r w:rsidRPr="003457E5">
        <w:rPr>
          <w:rFonts w:ascii="Times New Roman" w:eastAsia="Times New Roman" w:hAnsi="Times New Roman" w:cs="Traditional Arabic"/>
          <w:sz w:val="32"/>
          <w:szCs w:val="32"/>
        </w:rPr>
        <w:t xml:space="preserve"> </w:t>
      </w:r>
    </w:p>
    <w:p w:rsidR="000E4937" w:rsidRPr="000E4937" w:rsidRDefault="000E4937" w:rsidP="000E4937">
      <w:pPr>
        <w:pStyle w:val="a3"/>
        <w:numPr>
          <w:ilvl w:val="0"/>
          <w:numId w:val="10"/>
        </w:numPr>
        <w:spacing w:before="100" w:beforeAutospacing="1" w:after="100" w:afterAutospacing="1" w:line="240" w:lineRule="auto"/>
        <w:rPr>
          <w:rFonts w:ascii="Times New Roman" w:eastAsia="Times New Roman" w:hAnsi="Times New Roman" w:cs="Traditional Arabic"/>
          <w:b/>
          <w:bCs/>
          <w:sz w:val="32"/>
          <w:szCs w:val="32"/>
        </w:rPr>
      </w:pPr>
      <w:r w:rsidRPr="000E4937">
        <w:rPr>
          <w:rFonts w:ascii="Times New Roman" w:eastAsia="Times New Roman" w:hAnsi="Times New Roman" w:cs="Traditional Arabic"/>
          <w:b/>
          <w:bCs/>
          <w:sz w:val="32"/>
          <w:szCs w:val="32"/>
          <w:rtl/>
        </w:rPr>
        <w:t>اللي</w:t>
      </w:r>
      <w:r w:rsidRPr="000E4937">
        <w:rPr>
          <w:rFonts w:ascii="Times New Roman" w:eastAsia="Times New Roman" w:hAnsi="Times New Roman" w:cs="Traditional Arabic"/>
          <w:b/>
          <w:bCs/>
          <w:sz w:val="32"/>
          <w:szCs w:val="32"/>
        </w:rPr>
        <w:t xml:space="preserve"> </w:t>
      </w:r>
      <w:proofErr w:type="spellStart"/>
      <w:r w:rsidRPr="000E4937">
        <w:rPr>
          <w:rFonts w:ascii="Times New Roman" w:eastAsia="Times New Roman" w:hAnsi="Times New Roman" w:cs="Traditional Arabic"/>
          <w:b/>
          <w:bCs/>
          <w:sz w:val="32"/>
          <w:szCs w:val="32"/>
          <w:rtl/>
        </w:rPr>
        <w:t>بينشرى</w:t>
      </w:r>
      <w:proofErr w:type="spellEnd"/>
      <w:r w:rsidRPr="000E4937">
        <w:rPr>
          <w:rFonts w:ascii="Times New Roman" w:eastAsia="Times New Roman" w:hAnsi="Times New Roman" w:cs="Traditional Arabic"/>
          <w:b/>
          <w:bCs/>
          <w:sz w:val="32"/>
          <w:szCs w:val="32"/>
          <w:rtl/>
        </w:rPr>
        <w:t xml:space="preserve"> ما </w:t>
      </w:r>
      <w:proofErr w:type="spellStart"/>
      <w:r w:rsidRPr="000E4937">
        <w:rPr>
          <w:rFonts w:ascii="Times New Roman" w:eastAsia="Times New Roman" w:hAnsi="Times New Roman" w:cs="Traditional Arabic"/>
          <w:b/>
          <w:bCs/>
          <w:sz w:val="32"/>
          <w:szCs w:val="32"/>
          <w:rtl/>
        </w:rPr>
        <w:t>بينشهى</w:t>
      </w:r>
      <w:proofErr w:type="spellEnd"/>
      <w:r w:rsidRPr="000E4937">
        <w:rPr>
          <w:rFonts w:ascii="Times New Roman" w:eastAsia="Times New Roman" w:hAnsi="Times New Roman" w:cs="Traditional Arabic"/>
          <w:b/>
          <w:bCs/>
          <w:sz w:val="32"/>
          <w:szCs w:val="32"/>
          <w:rtl/>
        </w:rPr>
        <w:t>.‏</w:t>
      </w:r>
      <w:r w:rsidRPr="000E4937">
        <w:rPr>
          <w:rFonts w:ascii="Times New Roman" w:eastAsia="Times New Roman" w:hAnsi="Times New Roman" w:cs="Traditional Arabic"/>
          <w:b/>
          <w:bCs/>
          <w:sz w:val="32"/>
          <w:szCs w:val="32"/>
        </w:rPr>
        <w:t xml:space="preserve"> </w:t>
      </w:r>
    </w:p>
    <w:p w:rsidR="000E4937" w:rsidRPr="003457E5" w:rsidRDefault="000E4937" w:rsidP="000E493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يحث المثل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لإنسان على شراء ما يراه بين أيدي الناس وان تكون نفسه عفيفة، وقوية الإرادة فلا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يظهر رغبة فيما يراه عندهم.‏</w:t>
      </w:r>
      <w:r w:rsidRPr="003457E5">
        <w:rPr>
          <w:rFonts w:ascii="Times New Roman" w:eastAsia="Times New Roman" w:hAnsi="Times New Roman" w:cs="Traditional Arabic"/>
          <w:sz w:val="32"/>
          <w:szCs w:val="32"/>
        </w:rPr>
        <w:t xml:space="preserve"> </w:t>
      </w:r>
    </w:p>
    <w:p w:rsidR="000E4937" w:rsidRPr="000E4937" w:rsidRDefault="000E4937" w:rsidP="000E4937">
      <w:pPr>
        <w:pStyle w:val="a3"/>
        <w:numPr>
          <w:ilvl w:val="0"/>
          <w:numId w:val="10"/>
        </w:numPr>
        <w:spacing w:before="100" w:beforeAutospacing="1" w:after="100" w:afterAutospacing="1" w:line="240" w:lineRule="auto"/>
        <w:rPr>
          <w:rFonts w:ascii="Times New Roman" w:eastAsia="Times New Roman" w:hAnsi="Times New Roman" w:cs="Traditional Arabic"/>
          <w:b/>
          <w:bCs/>
          <w:sz w:val="32"/>
          <w:szCs w:val="32"/>
        </w:rPr>
      </w:pPr>
      <w:r w:rsidRPr="000E4937">
        <w:rPr>
          <w:rFonts w:ascii="Times New Roman" w:eastAsia="Times New Roman" w:hAnsi="Times New Roman" w:cs="Traditional Arabic"/>
          <w:b/>
          <w:bCs/>
          <w:sz w:val="32"/>
          <w:szCs w:val="32"/>
          <w:rtl/>
        </w:rPr>
        <w:t>اتعب</w:t>
      </w:r>
      <w:r w:rsidRPr="000E4937">
        <w:rPr>
          <w:rFonts w:ascii="Times New Roman" w:eastAsia="Times New Roman" w:hAnsi="Times New Roman" w:cs="Traditional Arabic"/>
          <w:b/>
          <w:bCs/>
          <w:sz w:val="32"/>
          <w:szCs w:val="32"/>
        </w:rPr>
        <w:t xml:space="preserve"> </w:t>
      </w:r>
      <w:r>
        <w:rPr>
          <w:rFonts w:ascii="Times New Roman" w:eastAsia="Times New Roman" w:hAnsi="Times New Roman" w:cs="Traditional Arabic" w:hint="cs"/>
          <w:b/>
          <w:bCs/>
          <w:sz w:val="32"/>
          <w:szCs w:val="32"/>
          <w:rtl/>
        </w:rPr>
        <w:t>(</w:t>
      </w:r>
      <w:r w:rsidRPr="000E4937">
        <w:rPr>
          <w:rFonts w:ascii="Times New Roman" w:eastAsia="Times New Roman" w:hAnsi="Times New Roman" w:cs="Traditional Arabic"/>
          <w:b/>
          <w:bCs/>
          <w:sz w:val="32"/>
          <w:szCs w:val="32"/>
          <w:rtl/>
        </w:rPr>
        <w:t>قدامك</w:t>
      </w:r>
      <w:r>
        <w:rPr>
          <w:rFonts w:ascii="Times New Roman" w:eastAsia="Times New Roman" w:hAnsi="Times New Roman" w:cs="Traditional Arabic" w:hint="cs"/>
          <w:b/>
          <w:bCs/>
          <w:sz w:val="32"/>
          <w:szCs w:val="32"/>
          <w:rtl/>
        </w:rPr>
        <w:t>)</w:t>
      </w:r>
      <w:r w:rsidRPr="000E4937">
        <w:rPr>
          <w:rFonts w:ascii="Times New Roman" w:eastAsia="Times New Roman" w:hAnsi="Times New Roman" w:cs="Traditional Arabic"/>
          <w:b/>
          <w:bCs/>
          <w:sz w:val="32"/>
          <w:szCs w:val="32"/>
          <w:rtl/>
        </w:rPr>
        <w:t xml:space="preserve"> ولا تتعب لسانك.‏</w:t>
      </w:r>
      <w:r w:rsidRPr="000E4937">
        <w:rPr>
          <w:rFonts w:ascii="Times New Roman" w:eastAsia="Times New Roman" w:hAnsi="Times New Roman" w:cs="Traditional Arabic"/>
          <w:b/>
          <w:bCs/>
          <w:sz w:val="32"/>
          <w:szCs w:val="32"/>
        </w:rPr>
        <w:t xml:space="preserve"> </w:t>
      </w:r>
    </w:p>
    <w:p w:rsidR="000E4937" w:rsidRPr="003457E5" w:rsidRDefault="000E4937" w:rsidP="000E493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والمقصود</w:t>
      </w:r>
      <w:r w:rsidRPr="003457E5">
        <w:rPr>
          <w:rFonts w:ascii="Times New Roman" w:eastAsia="Times New Roman" w:hAnsi="Times New Roman" w:cs="Traditional Arabic"/>
          <w:sz w:val="32"/>
          <w:szCs w:val="32"/>
        </w:rPr>
        <w:t xml:space="preserve"> </w:t>
      </w:r>
      <w:r>
        <w:rPr>
          <w:rFonts w:ascii="Times New Roman" w:eastAsia="Times New Roman" w:hAnsi="Times New Roman" w:cs="Traditional Arabic" w:hint="cs"/>
          <w:sz w:val="32"/>
          <w:szCs w:val="32"/>
          <w:rtl/>
        </w:rPr>
        <w:t>(</w:t>
      </w:r>
      <w:r w:rsidRPr="003457E5">
        <w:rPr>
          <w:rFonts w:ascii="Times New Roman" w:eastAsia="Times New Roman" w:hAnsi="Times New Roman" w:cs="Traditional Arabic"/>
          <w:sz w:val="32"/>
          <w:szCs w:val="32"/>
          <w:rtl/>
        </w:rPr>
        <w:t>قدامك</w:t>
      </w:r>
      <w:r>
        <w:rPr>
          <w:rFonts w:ascii="Times New Roman" w:eastAsia="Times New Roman" w:hAnsi="Times New Roman" w:cs="Traditional Arabic" w:hint="cs"/>
          <w:sz w:val="32"/>
          <w:szCs w:val="32"/>
          <w:rtl/>
        </w:rPr>
        <w:t>)</w:t>
      </w:r>
      <w:r w:rsidRPr="003457E5">
        <w:rPr>
          <w:rFonts w:ascii="Times New Roman" w:eastAsia="Times New Roman" w:hAnsi="Times New Roman" w:cs="Traditional Arabic"/>
          <w:sz w:val="32"/>
          <w:szCs w:val="32"/>
          <w:rtl/>
        </w:rPr>
        <w:t xml:space="preserve"> القدمان، أي قم بنفسك في عمل ما تريد، ولا تطلبه من أحد، وغالبا ما يقال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هذا المثل داخل البيوت، مثل إذا أراد أن يأكل أو يشرب أو غيرهما من الأعمال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المنزلية.‏</w:t>
      </w:r>
      <w:r w:rsidRPr="003457E5">
        <w:rPr>
          <w:rFonts w:ascii="Times New Roman" w:eastAsia="Times New Roman" w:hAnsi="Times New Roman" w:cs="Traditional Arabic"/>
          <w:sz w:val="32"/>
          <w:szCs w:val="32"/>
        </w:rPr>
        <w:t xml:space="preserve"> </w:t>
      </w:r>
    </w:p>
    <w:p w:rsidR="000E4937" w:rsidRPr="000E4937" w:rsidRDefault="000E4937" w:rsidP="000E4937">
      <w:pPr>
        <w:pStyle w:val="a3"/>
        <w:numPr>
          <w:ilvl w:val="0"/>
          <w:numId w:val="10"/>
        </w:numPr>
        <w:spacing w:before="100" w:beforeAutospacing="1" w:after="100" w:afterAutospacing="1" w:line="240" w:lineRule="auto"/>
        <w:rPr>
          <w:rFonts w:ascii="Times New Roman" w:eastAsia="Times New Roman" w:hAnsi="Times New Roman" w:cs="Traditional Arabic"/>
          <w:b/>
          <w:bCs/>
          <w:sz w:val="32"/>
          <w:szCs w:val="32"/>
        </w:rPr>
      </w:pPr>
      <w:r w:rsidRPr="000E4937">
        <w:rPr>
          <w:rFonts w:ascii="Times New Roman" w:eastAsia="Times New Roman" w:hAnsi="Times New Roman" w:cs="Traditional Arabic"/>
          <w:b/>
          <w:bCs/>
          <w:sz w:val="32"/>
          <w:szCs w:val="32"/>
          <w:rtl/>
        </w:rPr>
        <w:t>بدال ما</w:t>
      </w:r>
      <w:r w:rsidRPr="000E4937">
        <w:rPr>
          <w:rFonts w:ascii="Times New Roman" w:eastAsia="Times New Roman" w:hAnsi="Times New Roman" w:cs="Traditional Arabic"/>
          <w:b/>
          <w:bCs/>
          <w:sz w:val="32"/>
          <w:szCs w:val="32"/>
        </w:rPr>
        <w:t xml:space="preserve"> </w:t>
      </w:r>
      <w:r w:rsidRPr="000E4937">
        <w:rPr>
          <w:rFonts w:ascii="Times New Roman" w:eastAsia="Times New Roman" w:hAnsi="Times New Roman" w:cs="Traditional Arabic"/>
          <w:b/>
          <w:bCs/>
          <w:sz w:val="32"/>
          <w:szCs w:val="32"/>
          <w:rtl/>
        </w:rPr>
        <w:t>تقول فش خلي رجلك تخش.‏</w:t>
      </w:r>
      <w:r w:rsidRPr="000E4937">
        <w:rPr>
          <w:rFonts w:ascii="Times New Roman" w:eastAsia="Times New Roman" w:hAnsi="Times New Roman" w:cs="Traditional Arabic"/>
          <w:b/>
          <w:bCs/>
          <w:sz w:val="32"/>
          <w:szCs w:val="32"/>
        </w:rPr>
        <w:t xml:space="preserve"> </w:t>
      </w:r>
    </w:p>
    <w:p w:rsidR="000E4937" w:rsidRPr="003457E5" w:rsidRDefault="000E4937" w:rsidP="000E493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وهو كالمثل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السابق في دعوة الإنسان إلى عمل ما يريد بنفسه، وهو أيضا يضرب غالبا لطلب الأشياء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داخل البيت.‏</w:t>
      </w:r>
      <w:r w:rsidRPr="003457E5">
        <w:rPr>
          <w:rFonts w:ascii="Times New Roman" w:eastAsia="Times New Roman" w:hAnsi="Times New Roman" w:cs="Traditional Arabic"/>
          <w:sz w:val="32"/>
          <w:szCs w:val="32"/>
        </w:rPr>
        <w:t xml:space="preserve"> </w:t>
      </w:r>
    </w:p>
    <w:p w:rsidR="000E4937" w:rsidRPr="003457E5" w:rsidRDefault="000E4937" w:rsidP="000E493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وهناك فرق بين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المثلين فالأول اتعب «قدامك» ولا تتعب لسانك يقوله الإنسان لنفسه بعد أن يجد تقاعسا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 الآخر، أما الثاني بدال ما تقول فش خلي رجلك تخش فيقال للمخاطب الذي يأمر غيره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للقيام بعمل ولا يعجبه ما قام به الآخر).‏</w:t>
      </w:r>
      <w:r w:rsidRPr="003457E5">
        <w:rPr>
          <w:rFonts w:ascii="Times New Roman" w:eastAsia="Times New Roman" w:hAnsi="Times New Roman" w:cs="Traditional Arabic"/>
          <w:sz w:val="32"/>
          <w:szCs w:val="32"/>
        </w:rPr>
        <w:t xml:space="preserve"> </w:t>
      </w:r>
    </w:p>
    <w:p w:rsidR="000E4937" w:rsidRPr="000E4937" w:rsidRDefault="000E4937" w:rsidP="000E4937">
      <w:pPr>
        <w:pStyle w:val="a3"/>
        <w:numPr>
          <w:ilvl w:val="0"/>
          <w:numId w:val="10"/>
        </w:numPr>
        <w:spacing w:before="100" w:beforeAutospacing="1" w:after="100" w:afterAutospacing="1" w:line="240" w:lineRule="auto"/>
        <w:rPr>
          <w:rFonts w:ascii="Times New Roman" w:eastAsia="Times New Roman" w:hAnsi="Times New Roman" w:cs="Traditional Arabic"/>
          <w:b/>
          <w:bCs/>
          <w:sz w:val="32"/>
          <w:szCs w:val="32"/>
        </w:rPr>
      </w:pPr>
      <w:r w:rsidRPr="000E4937">
        <w:rPr>
          <w:rFonts w:ascii="Times New Roman" w:eastAsia="Times New Roman" w:hAnsi="Times New Roman" w:cs="Traditional Arabic"/>
          <w:b/>
          <w:bCs/>
          <w:sz w:val="32"/>
          <w:szCs w:val="32"/>
          <w:rtl/>
        </w:rPr>
        <w:t>اقلع شوكك</w:t>
      </w:r>
      <w:r w:rsidRPr="000E4937">
        <w:rPr>
          <w:rFonts w:ascii="Times New Roman" w:eastAsia="Times New Roman" w:hAnsi="Times New Roman" w:cs="Traditional Arabic"/>
          <w:b/>
          <w:bCs/>
          <w:sz w:val="32"/>
          <w:szCs w:val="32"/>
        </w:rPr>
        <w:t xml:space="preserve"> </w:t>
      </w:r>
      <w:r w:rsidRPr="000E4937">
        <w:rPr>
          <w:rFonts w:ascii="Times New Roman" w:eastAsia="Times New Roman" w:hAnsi="Times New Roman" w:cs="Traditional Arabic"/>
          <w:b/>
          <w:bCs/>
          <w:sz w:val="32"/>
          <w:szCs w:val="32"/>
          <w:rtl/>
        </w:rPr>
        <w:t>بيدك.‏</w:t>
      </w:r>
      <w:r w:rsidRPr="000E4937">
        <w:rPr>
          <w:rFonts w:ascii="Times New Roman" w:eastAsia="Times New Roman" w:hAnsi="Times New Roman" w:cs="Traditional Arabic"/>
          <w:b/>
          <w:bCs/>
          <w:sz w:val="32"/>
          <w:szCs w:val="32"/>
        </w:rPr>
        <w:t xml:space="preserve"> </w:t>
      </w:r>
    </w:p>
    <w:p w:rsidR="000E4937" w:rsidRPr="003457E5" w:rsidRDefault="000E4937" w:rsidP="000E493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أكثر الأمثال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حث الإنسان على الاعتماد على النفس في معالجة المشكلات الخاصة التي تعترضه.‏</w:t>
      </w:r>
      <w:r w:rsidRPr="003457E5">
        <w:rPr>
          <w:rFonts w:ascii="Times New Roman" w:eastAsia="Times New Roman" w:hAnsi="Times New Roman" w:cs="Traditional Arabic"/>
          <w:sz w:val="32"/>
          <w:szCs w:val="32"/>
        </w:rPr>
        <w:t xml:space="preserve"> </w:t>
      </w:r>
    </w:p>
    <w:p w:rsidR="000E4937" w:rsidRPr="000E4937" w:rsidRDefault="000E4937" w:rsidP="000E4937">
      <w:pPr>
        <w:pStyle w:val="a3"/>
        <w:numPr>
          <w:ilvl w:val="0"/>
          <w:numId w:val="10"/>
        </w:numPr>
        <w:spacing w:before="100" w:beforeAutospacing="1" w:after="100" w:afterAutospacing="1" w:line="240" w:lineRule="auto"/>
        <w:rPr>
          <w:rFonts w:ascii="Times New Roman" w:eastAsia="Times New Roman" w:hAnsi="Times New Roman" w:cs="Traditional Arabic"/>
          <w:b/>
          <w:bCs/>
          <w:sz w:val="32"/>
          <w:szCs w:val="32"/>
        </w:rPr>
      </w:pPr>
      <w:r w:rsidRPr="000E4937">
        <w:rPr>
          <w:rFonts w:ascii="Times New Roman" w:eastAsia="Times New Roman" w:hAnsi="Times New Roman" w:cs="Traditional Arabic"/>
          <w:b/>
          <w:bCs/>
          <w:sz w:val="32"/>
          <w:szCs w:val="32"/>
          <w:rtl/>
        </w:rPr>
        <w:t xml:space="preserve">اللي </w:t>
      </w:r>
      <w:proofErr w:type="spellStart"/>
      <w:r w:rsidRPr="000E4937">
        <w:rPr>
          <w:rFonts w:ascii="Times New Roman" w:eastAsia="Times New Roman" w:hAnsi="Times New Roman" w:cs="Traditional Arabic"/>
          <w:b/>
          <w:bCs/>
          <w:sz w:val="32"/>
          <w:szCs w:val="32"/>
          <w:rtl/>
        </w:rPr>
        <w:t>إلو</w:t>
      </w:r>
      <w:proofErr w:type="spellEnd"/>
      <w:r w:rsidRPr="000E4937">
        <w:rPr>
          <w:rFonts w:ascii="Times New Roman" w:eastAsia="Times New Roman" w:hAnsi="Times New Roman" w:cs="Traditional Arabic"/>
          <w:b/>
          <w:bCs/>
          <w:sz w:val="32"/>
          <w:szCs w:val="32"/>
        </w:rPr>
        <w:t xml:space="preserve"> </w:t>
      </w:r>
      <w:r w:rsidRPr="000E4937">
        <w:rPr>
          <w:rFonts w:ascii="Times New Roman" w:eastAsia="Times New Roman" w:hAnsi="Times New Roman" w:cs="Traditional Arabic"/>
          <w:b/>
          <w:bCs/>
          <w:sz w:val="32"/>
          <w:szCs w:val="32"/>
          <w:rtl/>
        </w:rPr>
        <w:t>لسان ما بيتوه.‏</w:t>
      </w:r>
      <w:r w:rsidRPr="000E4937">
        <w:rPr>
          <w:rFonts w:ascii="Times New Roman" w:eastAsia="Times New Roman" w:hAnsi="Times New Roman" w:cs="Traditional Arabic"/>
          <w:b/>
          <w:bCs/>
          <w:sz w:val="32"/>
          <w:szCs w:val="32"/>
        </w:rPr>
        <w:t xml:space="preserve"> </w:t>
      </w:r>
    </w:p>
    <w:p w:rsidR="000E4937" w:rsidRPr="003457E5" w:rsidRDefault="000E4937" w:rsidP="000E493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دعوة لأن يسأل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ويستوضح عما يريد ولا يما للوصول إلى مكان يقصده بدل من أن يمشي خبط عشواء.‏</w:t>
      </w:r>
      <w:r w:rsidRPr="003457E5">
        <w:rPr>
          <w:rFonts w:ascii="Times New Roman" w:eastAsia="Times New Roman" w:hAnsi="Times New Roman" w:cs="Traditional Arabic"/>
          <w:sz w:val="32"/>
          <w:szCs w:val="32"/>
        </w:rPr>
        <w:t xml:space="preserve"> </w:t>
      </w:r>
    </w:p>
    <w:p w:rsidR="000E4937" w:rsidRPr="000E4937" w:rsidRDefault="000E4937" w:rsidP="000E4937">
      <w:pPr>
        <w:pStyle w:val="a3"/>
        <w:numPr>
          <w:ilvl w:val="0"/>
          <w:numId w:val="10"/>
        </w:numPr>
        <w:spacing w:before="100" w:beforeAutospacing="1" w:after="100" w:afterAutospacing="1" w:line="240" w:lineRule="auto"/>
        <w:rPr>
          <w:rFonts w:ascii="Times New Roman" w:eastAsia="Times New Roman" w:hAnsi="Times New Roman" w:cs="Traditional Arabic"/>
          <w:b/>
          <w:bCs/>
          <w:sz w:val="32"/>
          <w:szCs w:val="32"/>
        </w:rPr>
      </w:pPr>
      <w:r w:rsidRPr="000E4937">
        <w:rPr>
          <w:rFonts w:ascii="Times New Roman" w:eastAsia="Times New Roman" w:hAnsi="Times New Roman" w:cs="Traditional Arabic"/>
          <w:b/>
          <w:bCs/>
          <w:sz w:val="32"/>
          <w:szCs w:val="32"/>
          <w:rtl/>
        </w:rPr>
        <w:t xml:space="preserve">اللي </w:t>
      </w:r>
      <w:proofErr w:type="spellStart"/>
      <w:r w:rsidRPr="000E4937">
        <w:rPr>
          <w:rFonts w:ascii="Times New Roman" w:eastAsia="Times New Roman" w:hAnsi="Times New Roman" w:cs="Traditional Arabic"/>
          <w:b/>
          <w:bCs/>
          <w:sz w:val="32"/>
          <w:szCs w:val="32"/>
          <w:rtl/>
        </w:rPr>
        <w:t>إلو</w:t>
      </w:r>
      <w:proofErr w:type="spellEnd"/>
      <w:r w:rsidRPr="000E4937">
        <w:rPr>
          <w:rFonts w:ascii="Times New Roman" w:eastAsia="Times New Roman" w:hAnsi="Times New Roman" w:cs="Traditional Arabic"/>
          <w:b/>
          <w:bCs/>
          <w:sz w:val="32"/>
          <w:szCs w:val="32"/>
        </w:rPr>
        <w:t xml:space="preserve"> </w:t>
      </w:r>
      <w:r w:rsidRPr="000E4937">
        <w:rPr>
          <w:rFonts w:ascii="Times New Roman" w:eastAsia="Times New Roman" w:hAnsi="Times New Roman" w:cs="Traditional Arabic"/>
          <w:b/>
          <w:bCs/>
          <w:sz w:val="32"/>
          <w:szCs w:val="32"/>
          <w:rtl/>
        </w:rPr>
        <w:t>عينين وراس، ما بضيع بين الناس.‏</w:t>
      </w:r>
      <w:r w:rsidRPr="000E4937">
        <w:rPr>
          <w:rFonts w:ascii="Times New Roman" w:eastAsia="Times New Roman" w:hAnsi="Times New Roman" w:cs="Traditional Arabic"/>
          <w:b/>
          <w:bCs/>
          <w:sz w:val="32"/>
          <w:szCs w:val="32"/>
        </w:rPr>
        <w:t xml:space="preserve"> </w:t>
      </w:r>
    </w:p>
    <w:p w:rsidR="000E4937" w:rsidRPr="003457E5" w:rsidRDefault="000E4937" w:rsidP="000E493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وهو كالمثل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السابق في السؤال عن القصد ويضرب خاصة لبيان أن الإنسان العاقل يستطيع تدبير أموره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بين الناس.‏</w:t>
      </w:r>
      <w:r w:rsidRPr="003457E5">
        <w:rPr>
          <w:rFonts w:ascii="Times New Roman" w:eastAsia="Times New Roman" w:hAnsi="Times New Roman" w:cs="Traditional Arabic"/>
          <w:sz w:val="32"/>
          <w:szCs w:val="32"/>
        </w:rPr>
        <w:t xml:space="preserve"> </w:t>
      </w:r>
    </w:p>
    <w:p w:rsidR="000E4937" w:rsidRPr="000E4937" w:rsidRDefault="000E4937" w:rsidP="000E4937">
      <w:pPr>
        <w:pStyle w:val="a3"/>
        <w:numPr>
          <w:ilvl w:val="0"/>
          <w:numId w:val="10"/>
        </w:numPr>
        <w:spacing w:before="100" w:beforeAutospacing="1" w:after="100" w:afterAutospacing="1" w:line="240" w:lineRule="auto"/>
        <w:rPr>
          <w:rFonts w:ascii="Times New Roman" w:eastAsia="Times New Roman" w:hAnsi="Times New Roman" w:cs="Traditional Arabic"/>
          <w:b/>
          <w:bCs/>
          <w:sz w:val="32"/>
          <w:szCs w:val="32"/>
        </w:rPr>
      </w:pPr>
      <w:r w:rsidRPr="000E4937">
        <w:rPr>
          <w:rFonts w:ascii="Times New Roman" w:eastAsia="Times New Roman" w:hAnsi="Times New Roman" w:cs="Traditional Arabic"/>
          <w:b/>
          <w:bCs/>
          <w:sz w:val="32"/>
          <w:szCs w:val="32"/>
          <w:rtl/>
        </w:rPr>
        <w:t>من يتكل</w:t>
      </w:r>
      <w:r w:rsidRPr="000E4937">
        <w:rPr>
          <w:rFonts w:ascii="Times New Roman" w:eastAsia="Times New Roman" w:hAnsi="Times New Roman" w:cs="Traditional Arabic"/>
          <w:b/>
          <w:bCs/>
          <w:sz w:val="32"/>
          <w:szCs w:val="32"/>
        </w:rPr>
        <w:t xml:space="preserve"> </w:t>
      </w:r>
      <w:r w:rsidRPr="000E4937">
        <w:rPr>
          <w:rFonts w:ascii="Times New Roman" w:eastAsia="Times New Roman" w:hAnsi="Times New Roman" w:cs="Traditional Arabic"/>
          <w:b/>
          <w:bCs/>
          <w:sz w:val="32"/>
          <w:szCs w:val="32"/>
          <w:rtl/>
        </w:rPr>
        <w:t>على غيره يقل خيره.‏</w:t>
      </w:r>
      <w:r w:rsidRPr="000E4937">
        <w:rPr>
          <w:rFonts w:ascii="Times New Roman" w:eastAsia="Times New Roman" w:hAnsi="Times New Roman" w:cs="Traditional Arabic"/>
          <w:b/>
          <w:bCs/>
          <w:sz w:val="32"/>
          <w:szCs w:val="32"/>
        </w:rPr>
        <w:t xml:space="preserve"> </w:t>
      </w:r>
    </w:p>
    <w:p w:rsidR="000E4937" w:rsidRPr="003457E5" w:rsidRDefault="000E4937" w:rsidP="000E493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ربما هذا المثل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أكثر الأمثال في بيان مدى أهمية أن يعتمد الإنسان على نفسه، لأنه أكثر جدوى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وفعالية، فقد لا يحقق الآخر له كل ما يريد.‏</w:t>
      </w:r>
      <w:r w:rsidRPr="003457E5">
        <w:rPr>
          <w:rFonts w:ascii="Times New Roman" w:eastAsia="Times New Roman" w:hAnsi="Times New Roman" w:cs="Traditional Arabic"/>
          <w:sz w:val="32"/>
          <w:szCs w:val="32"/>
        </w:rPr>
        <w:t xml:space="preserve"> </w:t>
      </w:r>
    </w:p>
    <w:p w:rsidR="007111DA" w:rsidRDefault="007111DA" w:rsidP="007111DA">
      <w:pPr>
        <w:jc w:val="lowKashida"/>
        <w:rPr>
          <w:rFonts w:cs="Traditional Arabic"/>
          <w:sz w:val="32"/>
          <w:szCs w:val="32"/>
          <w:rtl/>
        </w:rPr>
      </w:pPr>
    </w:p>
    <w:p w:rsidR="006103C2" w:rsidRDefault="006103C2" w:rsidP="007111DA">
      <w:pPr>
        <w:jc w:val="lowKashida"/>
        <w:rPr>
          <w:rFonts w:cs="Traditional Arabic"/>
          <w:sz w:val="32"/>
          <w:szCs w:val="32"/>
          <w:rtl/>
        </w:rPr>
      </w:pPr>
    </w:p>
    <w:p w:rsidR="006103C2" w:rsidRDefault="006103C2" w:rsidP="007111DA">
      <w:pPr>
        <w:jc w:val="lowKashida"/>
        <w:rPr>
          <w:rFonts w:cs="Traditional Arabic"/>
          <w:sz w:val="32"/>
          <w:szCs w:val="32"/>
          <w:rtl/>
        </w:rPr>
      </w:pPr>
    </w:p>
    <w:p w:rsidR="006103C2" w:rsidRDefault="006103C2" w:rsidP="007111DA">
      <w:pPr>
        <w:jc w:val="lowKashida"/>
        <w:rPr>
          <w:rFonts w:cs="Traditional Arabic"/>
          <w:sz w:val="32"/>
          <w:szCs w:val="32"/>
          <w:rtl/>
        </w:rPr>
      </w:pPr>
    </w:p>
    <w:p w:rsidR="006103C2" w:rsidRDefault="006103C2" w:rsidP="007111DA">
      <w:pPr>
        <w:jc w:val="lowKashida"/>
        <w:rPr>
          <w:rFonts w:cs="Traditional Arabic"/>
          <w:sz w:val="32"/>
          <w:szCs w:val="32"/>
          <w:rtl/>
        </w:rPr>
      </w:pPr>
    </w:p>
    <w:p w:rsidR="006103C2" w:rsidRDefault="006103C2" w:rsidP="007111DA">
      <w:pPr>
        <w:jc w:val="lowKashida"/>
        <w:rPr>
          <w:rFonts w:cs="Traditional Arabic"/>
          <w:sz w:val="32"/>
          <w:szCs w:val="32"/>
          <w:rtl/>
        </w:rPr>
      </w:pPr>
    </w:p>
    <w:p w:rsidR="0018301A" w:rsidRPr="0051265F" w:rsidRDefault="006103C2" w:rsidP="0018301A">
      <w:pPr>
        <w:pStyle w:val="a3"/>
        <w:numPr>
          <w:ilvl w:val="0"/>
          <w:numId w:val="11"/>
        </w:numPr>
        <w:spacing w:before="100" w:beforeAutospacing="1" w:after="100" w:afterAutospacing="1" w:line="240" w:lineRule="auto"/>
        <w:rPr>
          <w:rFonts w:ascii="Times New Roman" w:eastAsia="Times New Roman" w:hAnsi="Times New Roman" w:cs="Traditional Arabic"/>
          <w:sz w:val="40"/>
          <w:szCs w:val="40"/>
        </w:rPr>
      </w:pPr>
      <w:r w:rsidRPr="0051265F">
        <w:rPr>
          <w:rFonts w:ascii="Times New Roman" w:eastAsia="Times New Roman" w:hAnsi="Times New Roman" w:cs="Traditional Arabic" w:hint="cs"/>
          <w:b/>
          <w:bCs/>
          <w:sz w:val="40"/>
          <w:szCs w:val="40"/>
          <w:rtl/>
        </w:rPr>
        <w:lastRenderedPageBreak/>
        <w:t xml:space="preserve">فصل : </w:t>
      </w:r>
      <w:r w:rsidR="0018301A" w:rsidRPr="0051265F">
        <w:rPr>
          <w:rFonts w:ascii="Times New Roman" w:eastAsia="Times New Roman" w:hAnsi="Times New Roman" w:cs="Traditional Arabic"/>
          <w:b/>
          <w:bCs/>
          <w:sz w:val="40"/>
          <w:szCs w:val="40"/>
          <w:rtl/>
        </w:rPr>
        <w:t>المرض</w:t>
      </w:r>
      <w:r w:rsidR="0018301A" w:rsidRPr="0051265F">
        <w:rPr>
          <w:rFonts w:ascii="Times New Roman" w:eastAsia="Times New Roman" w:hAnsi="Times New Roman" w:cs="Traditional Arabic"/>
          <w:b/>
          <w:bCs/>
          <w:sz w:val="40"/>
          <w:szCs w:val="40"/>
        </w:rPr>
        <w:t xml:space="preserve"> </w:t>
      </w:r>
      <w:r w:rsidR="0018301A" w:rsidRPr="0051265F">
        <w:rPr>
          <w:rFonts w:ascii="Times New Roman" w:eastAsia="Times New Roman" w:hAnsi="Times New Roman" w:cs="Traditional Arabic"/>
          <w:b/>
          <w:bCs/>
          <w:sz w:val="40"/>
          <w:szCs w:val="40"/>
          <w:rtl/>
        </w:rPr>
        <w:t>ينـبئ عن الشـخصية</w:t>
      </w:r>
    </w:p>
    <w:p w:rsidR="0018301A" w:rsidRPr="003457E5" w:rsidRDefault="0018301A" w:rsidP="0018301A">
      <w:pPr>
        <w:spacing w:after="0"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تختلف الرؤى في تحديد الخيوط الرفيعة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التي تكشف عن شخصية الإنسان، فالكل يتحدث بحسب اختصاصه</w:t>
      </w:r>
      <w:r w:rsidR="003731C0">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w:t>
      </w:r>
      <w:r w:rsidR="003731C0">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ويأتي الطب ليعلن عن نفسه هو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الآخر ويقول إنه من الآن يمكنك معرفة شخصيتك بمدى اتباع إرشادات طبيبك</w:t>
      </w:r>
      <w:r w:rsidRPr="003457E5">
        <w:rPr>
          <w:rFonts w:ascii="Times New Roman" w:eastAsia="Times New Roman" w:hAnsi="Times New Roman" w:cs="Traditional Arabic"/>
          <w:sz w:val="32"/>
          <w:szCs w:val="32"/>
        </w:rPr>
        <w:t xml:space="preserve">. </w:t>
      </w:r>
    </w:p>
    <w:p w:rsidR="0018301A" w:rsidRPr="003457E5" w:rsidRDefault="0018301A" w:rsidP="0018301A">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وتشير أبحاث</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طبية إلى أنه من السهل أن يعرف إذا كانت شخصية المريض </w:t>
      </w:r>
      <w:proofErr w:type="spellStart"/>
      <w:r w:rsidRPr="003457E5">
        <w:rPr>
          <w:rFonts w:ascii="Times New Roman" w:eastAsia="Times New Roman" w:hAnsi="Times New Roman" w:cs="Traditional Arabic"/>
          <w:sz w:val="32"/>
          <w:szCs w:val="32"/>
          <w:rtl/>
        </w:rPr>
        <w:t>موسوسة</w:t>
      </w:r>
      <w:proofErr w:type="spellEnd"/>
      <w:r w:rsidRPr="003457E5">
        <w:rPr>
          <w:rFonts w:ascii="Times New Roman" w:eastAsia="Times New Roman" w:hAnsi="Times New Roman" w:cs="Traditional Arabic"/>
          <w:sz w:val="32"/>
          <w:szCs w:val="32"/>
          <w:rtl/>
        </w:rPr>
        <w:t xml:space="preserve"> أم مهملة في اتباع</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العلاج أم مسالمة وذلك من خلال تباعه للتعليمات.‏‏</w:t>
      </w:r>
      <w:r w:rsidRPr="003457E5">
        <w:rPr>
          <w:rFonts w:ascii="Times New Roman" w:eastAsia="Times New Roman" w:hAnsi="Times New Roman" w:cs="Traditional Arabic"/>
          <w:sz w:val="32"/>
          <w:szCs w:val="32"/>
        </w:rPr>
        <w:t xml:space="preserve"> </w:t>
      </w:r>
    </w:p>
    <w:p w:rsidR="0018301A" w:rsidRPr="003457E5" w:rsidRDefault="0018301A" w:rsidP="0018301A">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ويرصد الطب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تفاصيل العلاقة بين المريض والطبيب، وأهمية قيامها على الثقة، ومادام أن المريض سأل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عن طبيب «شاطر» يعالجه، وذهب إليه، يجب بعد ذلك أن يترك له طريقة العلاج، ولا بد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يتبع المريض جميع التعليمات الطبية، وإذا أحب أن يستفهم عن شيء من طبيبه، يكون ذلك</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 باب الفهم لأسلوب العلاج والجرعات الدوائية المقررة، حتى يكون أكثر حرصاً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المواظبة على أخذ الدواء بشكلٍ سليمٍ.‏‏</w:t>
      </w:r>
      <w:r w:rsidRPr="003457E5">
        <w:rPr>
          <w:rFonts w:ascii="Times New Roman" w:eastAsia="Times New Roman" w:hAnsi="Times New Roman" w:cs="Traditional Arabic"/>
          <w:sz w:val="32"/>
          <w:szCs w:val="32"/>
        </w:rPr>
        <w:t xml:space="preserve"> </w:t>
      </w:r>
    </w:p>
    <w:p w:rsidR="0018301A" w:rsidRPr="003457E5" w:rsidRDefault="0018301A" w:rsidP="0018301A">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ويصنف الباحثون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ثلاثة أنواع من المرضى، وهم الموسوس المهمل، والهادئ المسالم، والقَلِق، وهناك صنف</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 المرضى مهمل في العلاج، لا يذهب للطبيب إلا إذا لم يحتمل الألم، وبعد الكشف عليه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يبدأ في تناول العلاج بإهمال رغم علمه بأهمية العلاج، ولا يقوم بعمل التحاليل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المطلوبة منه، وإذا تجاوز هذه المرحلة فإنه لا يتناول الدواء بانتظام وبالجرعات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المحددة، وإذا كان هناك مرض مزمن مثل السكري أو الضغط ولا بد أن يلتزم المريض بأخذ</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أدوية معينة لهذه الأمراض فإنه لا يعبأ بهذا الأمر.‏‏</w:t>
      </w:r>
      <w:r w:rsidRPr="003457E5">
        <w:rPr>
          <w:rFonts w:ascii="Times New Roman" w:eastAsia="Times New Roman" w:hAnsi="Times New Roman" w:cs="Traditional Arabic"/>
          <w:sz w:val="32"/>
          <w:szCs w:val="32"/>
        </w:rPr>
        <w:t xml:space="preserve"> </w:t>
      </w:r>
    </w:p>
    <w:p w:rsidR="0018301A" w:rsidRPr="003457E5" w:rsidRDefault="0018301A" w:rsidP="0018301A">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ويؤكد الأطباء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الباحثون أن الزيارات الأولى للمريض تكون في غاية الأهمية، حيث تبني جسراً من الثقة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بين الطبيب والمريض، يشعر بمقتضاها الأخير أنه شيء مهم عند معالجه وأنه يوليه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عنايةً خاصةً، وأنَّه يسمع شكواه مهما كانت بسيطة، ويتفهم معاناته.‏‏</w:t>
      </w:r>
      <w:r w:rsidRPr="003457E5">
        <w:rPr>
          <w:rFonts w:ascii="Times New Roman" w:eastAsia="Times New Roman" w:hAnsi="Times New Roman" w:cs="Traditional Arabic"/>
          <w:sz w:val="32"/>
          <w:szCs w:val="32"/>
        </w:rPr>
        <w:t xml:space="preserve"> </w:t>
      </w:r>
    </w:p>
    <w:p w:rsidR="0018301A" w:rsidRPr="003457E5" w:rsidRDefault="0018301A" w:rsidP="0018301A">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وكذلك يوضح</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الطبيب أسلوب العلاج وأهميته وضرورة الالتزام بأخذ أدوية معينة على المدى الطويل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مثلاً، وذلك للأمراض المزمنة، أو باتباع نظام غذائي إن وجد، أو أن العلاج سيؤخذ</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خلال فترة معينة ولن يتكرر، وأهمية التحاليل والأشعة المطلوبة في العلاج، ويبين له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المضاعفات التي تنتج من عدم الالتزام بإرشادات معالجه.‏‏</w:t>
      </w:r>
      <w:r w:rsidRPr="003457E5">
        <w:rPr>
          <w:rFonts w:ascii="Times New Roman" w:eastAsia="Times New Roman" w:hAnsi="Times New Roman" w:cs="Traditional Arabic"/>
          <w:sz w:val="32"/>
          <w:szCs w:val="32"/>
        </w:rPr>
        <w:t xml:space="preserve"> </w:t>
      </w:r>
    </w:p>
    <w:p w:rsidR="00B922E9" w:rsidRDefault="0018301A" w:rsidP="0018301A">
      <w:pPr>
        <w:spacing w:before="100" w:beforeAutospacing="1" w:after="100" w:afterAutospacing="1" w:line="240" w:lineRule="auto"/>
        <w:rPr>
          <w:rFonts w:ascii="Times New Roman" w:eastAsia="Times New Roman" w:hAnsi="Times New Roman" w:cs="Traditional Arabic" w:hint="cs"/>
          <w:sz w:val="32"/>
          <w:szCs w:val="32"/>
          <w:rtl/>
        </w:rPr>
      </w:pPr>
      <w:r w:rsidRPr="003457E5">
        <w:rPr>
          <w:rFonts w:ascii="Times New Roman" w:eastAsia="Times New Roman" w:hAnsi="Times New Roman" w:cs="Traditional Arabic"/>
          <w:sz w:val="32"/>
          <w:szCs w:val="32"/>
          <w:rtl/>
        </w:rPr>
        <w:t>والطريف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الأطباء لديهم فراسة في اكتشاف نوعية المريض، فيتعاملون مع كل نمط بالطريقة التي</w:t>
      </w:r>
    </w:p>
    <w:p w:rsidR="0018301A" w:rsidRPr="003457E5" w:rsidRDefault="0018301A" w:rsidP="0018301A">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lastRenderedPageBreak/>
        <w:t xml:space="preserve"> </w:t>
      </w:r>
      <w:r w:rsidRPr="003457E5">
        <w:rPr>
          <w:rFonts w:ascii="Times New Roman" w:eastAsia="Times New Roman" w:hAnsi="Times New Roman" w:cs="Traditional Arabic"/>
          <w:sz w:val="32"/>
          <w:szCs w:val="32"/>
          <w:rtl/>
        </w:rPr>
        <w:t>تتناسب معه.‏‏</w:t>
      </w:r>
      <w:r w:rsidRPr="003457E5">
        <w:rPr>
          <w:rFonts w:ascii="Times New Roman" w:eastAsia="Times New Roman" w:hAnsi="Times New Roman" w:cs="Traditional Arabic"/>
          <w:sz w:val="32"/>
          <w:szCs w:val="32"/>
        </w:rPr>
        <w:t xml:space="preserve"> </w:t>
      </w:r>
    </w:p>
    <w:p w:rsidR="0018301A" w:rsidRPr="0018301A" w:rsidRDefault="0018301A" w:rsidP="0018301A">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18301A">
        <w:rPr>
          <w:rFonts w:ascii="Times New Roman" w:eastAsia="Times New Roman" w:hAnsi="Times New Roman" w:cs="Traditional Arabic"/>
          <w:b/>
          <w:bCs/>
          <w:sz w:val="32"/>
          <w:szCs w:val="32"/>
          <w:rtl/>
        </w:rPr>
        <w:t>وحكايـة الخيـط الأبيـض</w:t>
      </w:r>
    </w:p>
    <w:p w:rsidR="0018301A" w:rsidRPr="003457E5" w:rsidRDefault="0018301A" w:rsidP="0018301A">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كثيراً ما نشاهد خيطاً أبيض خلف الطائرات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النفاثة التي تطير على ارتفاعات عالية. فما هذا الخيط ؟</w:t>
      </w:r>
    </w:p>
    <w:p w:rsidR="0018301A" w:rsidRPr="003457E5" w:rsidRDefault="0018301A" w:rsidP="0018301A">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يختلف الناس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الذين ليست لديهم معلومات كافية بتقنيات الطيران وعلم الديناميكا الهوائية في تفسير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ذلك الخط الأبيض , فمنهم من يقول إنه الدخان الخارج من عوادم محركات الطائرة</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ومنهم من يقول إنه ينشأ من فرق الضغط بين أعلى و أسفل الطائرة، بل يعتقد بعضهم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ذلك الطائر الذي يخلف هذا الخيط ما هو إلا صاروخ و ليس طائرة.‏</w:t>
      </w:r>
      <w:r w:rsidRPr="003457E5">
        <w:rPr>
          <w:rFonts w:ascii="Times New Roman" w:eastAsia="Times New Roman" w:hAnsi="Times New Roman" w:cs="Traditional Arabic"/>
          <w:sz w:val="32"/>
          <w:szCs w:val="32"/>
        </w:rPr>
        <w:t xml:space="preserve"> </w:t>
      </w:r>
    </w:p>
    <w:p w:rsidR="0018301A" w:rsidRPr="003457E5" w:rsidRDefault="0018301A" w:rsidP="0018301A">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لكن في الحقيقة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ليس ذلك الخيط سوى الهواء الساخن جداً و الخارج من محركات الطائرة إلى المحيط</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الخارجي للطائرة والذي يكون شديد البرودة , حيث يتجمع ذلك الهواء الساخن و يتحول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إلى نثار غائم و أبيض‏</w:t>
      </w:r>
      <w:r w:rsidRPr="003457E5">
        <w:rPr>
          <w:rFonts w:ascii="Times New Roman" w:eastAsia="Times New Roman" w:hAnsi="Times New Roman" w:cs="Traditional Arabic"/>
          <w:sz w:val="32"/>
          <w:szCs w:val="32"/>
        </w:rPr>
        <w:t xml:space="preserve"> </w:t>
      </w:r>
    </w:p>
    <w:p w:rsidR="0018301A" w:rsidRPr="003457E5" w:rsidRDefault="0018301A" w:rsidP="0018301A">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وتفسير ذلك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الطبقات الجوية السفلى القريبة من سطح الأرض مؤلفة من كميات ثقيلة من الهواء , 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كلما ارتفعنا ندر الهواء وقلت الكثافة الجوية , لذلك ترتفع الطائرات إلى علو مرتفع</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بحدود 30000 قدم , لأن قوة المقاومة لدى الهواء تنخفض كثيراً في هذا الارتفاع عن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قوة المقاومة الموجودة في الطبقات القريبة من سطح الأرض , ما يؤدي إلى زيادة سرعة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الطائرة و وخفض استهلاك الوقود , بالإضافة إلى تحاشي الطيران المنخفض حيث تكثر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العوائق كالجبال.‏</w:t>
      </w:r>
      <w:r w:rsidRPr="003457E5">
        <w:rPr>
          <w:rFonts w:ascii="Times New Roman" w:eastAsia="Times New Roman" w:hAnsi="Times New Roman" w:cs="Traditional Arabic"/>
          <w:sz w:val="32"/>
          <w:szCs w:val="32"/>
        </w:rPr>
        <w:t xml:space="preserve"> </w:t>
      </w:r>
    </w:p>
    <w:p w:rsidR="0018301A" w:rsidRPr="003457E5" w:rsidRDefault="0018301A" w:rsidP="0018301A">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 المعروف أيضاً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أنه كلما صعدنا كلما انخفضت درجة حرارة الجو، والطائرة تطير على علو مرتفع في محيط</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يندر فيه الهواء , ووسط درجات حرارة منخفضة , و الهواء البارد الذي يدخل إلى </w:t>
      </w:r>
      <w:proofErr w:type="spellStart"/>
      <w:r w:rsidRPr="003457E5">
        <w:rPr>
          <w:rFonts w:ascii="Times New Roman" w:eastAsia="Times New Roman" w:hAnsi="Times New Roman" w:cs="Traditional Arabic"/>
          <w:sz w:val="32"/>
          <w:szCs w:val="32"/>
          <w:rtl/>
        </w:rPr>
        <w:t>الراكس</w:t>
      </w:r>
      <w:proofErr w:type="spellEnd"/>
      <w:r w:rsidRPr="003457E5">
        <w:rPr>
          <w:rFonts w:ascii="Times New Roman" w:eastAsia="Times New Roman" w:hAnsi="Times New Roman" w:cs="Traditional Arabic"/>
          <w:sz w:val="32"/>
          <w:szCs w:val="32"/>
        </w:rPr>
        <w:t xml:space="preserve"> </w:t>
      </w:r>
      <w:proofErr w:type="spellStart"/>
      <w:r w:rsidRPr="003457E5">
        <w:rPr>
          <w:rFonts w:ascii="Times New Roman" w:eastAsia="Times New Roman" w:hAnsi="Times New Roman" w:cs="Traditional Arabic"/>
          <w:sz w:val="32"/>
          <w:szCs w:val="32"/>
          <w:rtl/>
        </w:rPr>
        <w:t>العنفي</w:t>
      </w:r>
      <w:proofErr w:type="spellEnd"/>
      <w:r w:rsidRPr="003457E5">
        <w:rPr>
          <w:rFonts w:ascii="Times New Roman" w:eastAsia="Times New Roman" w:hAnsi="Times New Roman" w:cs="Traditional Arabic"/>
          <w:sz w:val="32"/>
          <w:szCs w:val="32"/>
          <w:rtl/>
        </w:rPr>
        <w:t xml:space="preserve"> في المحرك , يضغط و يسخن في الداخل ثم يخرج بقوة على حرارة مرتفعة , و ما إن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يخرج حتى يتجمع في المحيط الخارجي و يتحول إلى نثار خارجي أبيض و خطي الشكل</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وغالباً ما نشاهده</w:t>
      </w:r>
    </w:p>
    <w:p w:rsidR="007111DA" w:rsidRDefault="007111DA" w:rsidP="00E7598D">
      <w:pPr>
        <w:rPr>
          <w:rFonts w:cs="Traditional Arabic"/>
          <w:sz w:val="32"/>
          <w:szCs w:val="32"/>
          <w:rtl/>
        </w:rPr>
      </w:pPr>
    </w:p>
    <w:p w:rsidR="00F51FC7" w:rsidRDefault="00F51FC7" w:rsidP="00E7598D">
      <w:pPr>
        <w:rPr>
          <w:rFonts w:cs="Traditional Arabic"/>
          <w:sz w:val="32"/>
          <w:szCs w:val="32"/>
          <w:rtl/>
        </w:rPr>
      </w:pPr>
    </w:p>
    <w:p w:rsidR="00F51FC7" w:rsidRDefault="00F51FC7" w:rsidP="00E7598D">
      <w:pPr>
        <w:rPr>
          <w:rFonts w:cs="Traditional Arabic"/>
          <w:sz w:val="32"/>
          <w:szCs w:val="32"/>
          <w:rtl/>
        </w:rPr>
      </w:pPr>
    </w:p>
    <w:p w:rsidR="00F51FC7" w:rsidRPr="006103C2" w:rsidRDefault="00F51FC7" w:rsidP="006103C2">
      <w:pPr>
        <w:spacing w:before="100" w:beforeAutospacing="1" w:after="100" w:afterAutospacing="1" w:line="240" w:lineRule="auto"/>
        <w:rPr>
          <w:rFonts w:ascii="Times New Roman" w:eastAsia="Times New Roman" w:hAnsi="Times New Roman" w:cs="Traditional Arabic"/>
          <w:sz w:val="40"/>
          <w:szCs w:val="40"/>
        </w:rPr>
      </w:pPr>
      <w:r w:rsidRPr="006103C2">
        <w:rPr>
          <w:rFonts w:ascii="Times New Roman" w:eastAsia="Times New Roman" w:hAnsi="Times New Roman" w:cs="Traditional Arabic" w:hint="cs"/>
          <w:b/>
          <w:bCs/>
          <w:sz w:val="40"/>
          <w:szCs w:val="40"/>
          <w:rtl/>
        </w:rPr>
        <w:lastRenderedPageBreak/>
        <w:t xml:space="preserve">- </w:t>
      </w:r>
      <w:r w:rsidR="006103C2" w:rsidRPr="006103C2">
        <w:rPr>
          <w:rFonts w:ascii="Times New Roman" w:eastAsia="Times New Roman" w:hAnsi="Times New Roman" w:cs="Traditional Arabic" w:hint="cs"/>
          <w:b/>
          <w:bCs/>
          <w:sz w:val="40"/>
          <w:szCs w:val="40"/>
          <w:rtl/>
        </w:rPr>
        <w:t xml:space="preserve">فصل : </w:t>
      </w:r>
      <w:r w:rsidRPr="006103C2">
        <w:rPr>
          <w:rFonts w:ascii="Times New Roman" w:eastAsia="Times New Roman" w:hAnsi="Times New Roman" w:cs="Traditional Arabic"/>
          <w:b/>
          <w:bCs/>
          <w:sz w:val="40"/>
          <w:szCs w:val="40"/>
          <w:rtl/>
        </w:rPr>
        <w:t>أخطـار فـي أرقـام</w:t>
      </w:r>
    </w:p>
    <w:p w:rsidR="00F51FC7" w:rsidRPr="003457E5" w:rsidRDefault="00F51FC7"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 </w:t>
      </w:r>
      <w:r w:rsidR="00DB6CBD">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بدأ تصنيع النايلون لأول مرة عام</w:t>
      </w:r>
      <w:r w:rsidRPr="003457E5">
        <w:rPr>
          <w:rFonts w:ascii="Times New Roman" w:eastAsia="Times New Roman" w:hAnsi="Times New Roman" w:cs="Traditional Arabic"/>
          <w:sz w:val="32"/>
          <w:szCs w:val="32"/>
        </w:rPr>
        <w:t xml:space="preserve"> 1937 </w:t>
      </w:r>
      <w:r w:rsidRPr="003457E5">
        <w:rPr>
          <w:rFonts w:ascii="Times New Roman" w:eastAsia="Times New Roman" w:hAnsi="Times New Roman" w:cs="Traditional Arabic"/>
          <w:sz w:val="32"/>
          <w:szCs w:val="32"/>
          <w:rtl/>
        </w:rPr>
        <w:t>وهو الاسم التجاري لبوليمر البلاستيك الذي يستخدم لصناعة منتجات كثيرة، وأدى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اختراعه إلى ثورة في مجال التغليف، الذي كان يعتمد على الورق فقط</w:t>
      </w:r>
      <w:r w:rsidRPr="003457E5">
        <w:rPr>
          <w:rFonts w:ascii="Times New Roman" w:eastAsia="Times New Roman" w:hAnsi="Times New Roman" w:cs="Traditional Arabic"/>
          <w:sz w:val="32"/>
          <w:szCs w:val="32"/>
        </w:rPr>
        <w:t>.</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يقدر الخبراء</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استهلاك العالم من الأكياس البلاستيكية بنحو 500 مليار كيس سنوياً.‏‏</w:t>
      </w:r>
      <w:r w:rsidR="00F51FC7"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يستهلك كل شخص</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نحو 90 كيسا بلاستيكيا خلال العام الواحد، وبذلك فإن عائلة مكونة من 4 أفراد تستهلك</w:t>
      </w:r>
      <w:r w:rsidR="00F51FC7" w:rsidRPr="003457E5">
        <w:rPr>
          <w:rFonts w:ascii="Times New Roman" w:eastAsia="Times New Roman" w:hAnsi="Times New Roman" w:cs="Traditional Arabic"/>
          <w:sz w:val="32"/>
          <w:szCs w:val="32"/>
        </w:rPr>
        <w:t xml:space="preserve"> 360 </w:t>
      </w:r>
      <w:r w:rsidR="00F51FC7" w:rsidRPr="003457E5">
        <w:rPr>
          <w:rFonts w:ascii="Times New Roman" w:eastAsia="Times New Roman" w:hAnsi="Times New Roman" w:cs="Traditional Arabic"/>
          <w:sz w:val="32"/>
          <w:szCs w:val="32"/>
          <w:rtl/>
        </w:rPr>
        <w:t>كيسا في العام‏‏</w:t>
      </w:r>
      <w:r w:rsidR="00F51FC7" w:rsidRPr="003457E5">
        <w:rPr>
          <w:rFonts w:ascii="Times New Roman" w:eastAsia="Times New Roman" w:hAnsi="Times New Roman" w:cs="Traditional Arabic"/>
          <w:sz w:val="32"/>
          <w:szCs w:val="32"/>
        </w:rPr>
        <w:t xml:space="preserve"> </w:t>
      </w:r>
    </w:p>
    <w:p w:rsidR="00F51FC7" w:rsidRPr="003457E5" w:rsidRDefault="00DB6CBD" w:rsidP="00F51FC7">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يستهلك العرب</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نحو 25 مليار كيس سنويا‏‏</w:t>
      </w:r>
      <w:r w:rsidR="00F51FC7" w:rsidRPr="003457E5">
        <w:rPr>
          <w:rFonts w:ascii="Times New Roman" w:eastAsia="Times New Roman" w:hAnsi="Times New Roman" w:cs="Traditional Arabic"/>
          <w:sz w:val="32"/>
          <w:szCs w:val="32"/>
        </w:rPr>
        <w:t xml:space="preserve"> </w:t>
      </w:r>
    </w:p>
    <w:p w:rsidR="00F51FC7" w:rsidRPr="003457E5" w:rsidRDefault="00DB6CBD" w:rsidP="00F51FC7">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يستهلك</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الإماراتيون أكثر من مليار من الأكياس البلاستيكية سنوياً‏‏</w:t>
      </w:r>
      <w:r w:rsidR="00F51FC7" w:rsidRPr="003457E5">
        <w:rPr>
          <w:rFonts w:ascii="Times New Roman" w:eastAsia="Times New Roman" w:hAnsi="Times New Roman" w:cs="Traditional Arabic"/>
          <w:sz w:val="32"/>
          <w:szCs w:val="32"/>
        </w:rPr>
        <w:t xml:space="preserve"> </w:t>
      </w:r>
    </w:p>
    <w:p w:rsidR="00F51FC7" w:rsidRPr="003457E5" w:rsidRDefault="00DB6CBD" w:rsidP="00F51FC7">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يستخدم</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المستهلكون في بريطانيا أكثر من 20 مليار كيس سنويا..‏‏</w:t>
      </w:r>
      <w:r w:rsidR="00F51FC7"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w:t>
      </w:r>
      <w:r w:rsidR="00DB6CBD">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يستهلك</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الأستراليون 7 مليارات من الأكياس البلاستيكية سنويا.‏‏</w:t>
      </w:r>
      <w:r w:rsidRPr="003457E5">
        <w:rPr>
          <w:rFonts w:ascii="Times New Roman" w:eastAsia="Times New Roman" w:hAnsi="Times New Roman" w:cs="Traditional Arabic"/>
          <w:sz w:val="32"/>
          <w:szCs w:val="32"/>
        </w:rPr>
        <w:t xml:space="preserve"> </w:t>
      </w:r>
    </w:p>
    <w:p w:rsidR="00F51FC7" w:rsidRPr="003457E5" w:rsidRDefault="00DB6CBD" w:rsidP="00F51FC7">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تؤدي الأكياس</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البلاستيكية إلى نفوق أكثر من 200 نوع في الخليج من مختلف أسماك البحر والفقمات</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والسلاحف والحيتان بفعل اختناقها بالأكياس البلاستيكية.‏‏</w:t>
      </w:r>
      <w:r w:rsidR="00F51FC7"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 </w:t>
      </w:r>
      <w:r w:rsidR="00DB6CBD">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يموت بسبب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الأكياس البلاستيكية سنويا في العالم نحو مليون طائر بحري و100 ألف من الحيوانات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البحرية نتيجة التسمم والاختناق بهذه الأكياس.‏‏</w:t>
      </w:r>
      <w:r w:rsidRPr="003457E5">
        <w:rPr>
          <w:rFonts w:ascii="Times New Roman" w:eastAsia="Times New Roman" w:hAnsi="Times New Roman" w:cs="Traditional Arabic"/>
          <w:sz w:val="32"/>
          <w:szCs w:val="32"/>
        </w:rPr>
        <w:t xml:space="preserve"> </w:t>
      </w:r>
    </w:p>
    <w:p w:rsidR="00F51FC7" w:rsidRPr="003457E5" w:rsidRDefault="00F51FC7"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 </w:t>
      </w:r>
      <w:r w:rsidR="00DB6CBD">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تؤدي نفايات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البلاستيك إلى نفوق مئة ألف رأس من الماشية في شبه الجزيرة العربية، كما أدت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نفوق أعداد كبيرة من الجمال بسبب ابتلاعها لها،‏‏</w:t>
      </w:r>
      <w:r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أصبحت سان</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 xml:space="preserve">فرانسيسكو اعتبارا من </w:t>
      </w:r>
      <w:r w:rsidRPr="003457E5">
        <w:rPr>
          <w:rFonts w:ascii="Times New Roman" w:eastAsia="Times New Roman" w:hAnsi="Times New Roman" w:cs="Traditional Arabic" w:hint="cs"/>
          <w:sz w:val="32"/>
          <w:szCs w:val="32"/>
          <w:rtl/>
        </w:rPr>
        <w:t>آذار</w:t>
      </w:r>
      <w:r w:rsidR="00F51FC7" w:rsidRPr="003457E5">
        <w:rPr>
          <w:rFonts w:ascii="Times New Roman" w:eastAsia="Times New Roman" w:hAnsi="Times New Roman" w:cs="Traditional Arabic"/>
          <w:sz w:val="32"/>
          <w:szCs w:val="32"/>
          <w:rtl/>
        </w:rPr>
        <w:t xml:space="preserve"> من العام الماضي أول مدينة </w:t>
      </w:r>
      <w:r w:rsidRPr="003457E5">
        <w:rPr>
          <w:rFonts w:ascii="Times New Roman" w:eastAsia="Times New Roman" w:hAnsi="Times New Roman" w:cs="Traditional Arabic" w:hint="cs"/>
          <w:sz w:val="32"/>
          <w:szCs w:val="32"/>
          <w:rtl/>
        </w:rPr>
        <w:t>أمريكية</w:t>
      </w:r>
      <w:r w:rsidR="00F51FC7" w:rsidRPr="003457E5">
        <w:rPr>
          <w:rFonts w:ascii="Times New Roman" w:eastAsia="Times New Roman" w:hAnsi="Times New Roman" w:cs="Traditional Arabic"/>
          <w:sz w:val="32"/>
          <w:szCs w:val="32"/>
          <w:rtl/>
        </w:rPr>
        <w:t xml:space="preserve"> تمنع استخدام </w:t>
      </w:r>
      <w:r w:rsidRPr="003457E5">
        <w:rPr>
          <w:rFonts w:ascii="Times New Roman" w:eastAsia="Times New Roman" w:hAnsi="Times New Roman" w:cs="Traditional Arabic" w:hint="cs"/>
          <w:sz w:val="32"/>
          <w:szCs w:val="32"/>
          <w:rtl/>
        </w:rPr>
        <w:t>الأكياس</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البلاستيكية غير القابلة للتحلل في المتاجر الكبرى.‏‏</w:t>
      </w:r>
      <w:r w:rsidR="00F51FC7"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بدأت ولاية</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 xml:space="preserve">كاليفورنيا تنفيذ قانون في تموز الماضي يلزم المتاجر الكبرى باستعادة </w:t>
      </w:r>
      <w:r w:rsidRPr="003457E5">
        <w:rPr>
          <w:rFonts w:ascii="Times New Roman" w:eastAsia="Times New Roman" w:hAnsi="Times New Roman" w:cs="Traditional Arabic" w:hint="cs"/>
          <w:sz w:val="32"/>
          <w:szCs w:val="32"/>
          <w:rtl/>
        </w:rPr>
        <w:t>الأكياس</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 xml:space="preserve">البلاستيكية والتشجيع على </w:t>
      </w:r>
      <w:r w:rsidRPr="003457E5">
        <w:rPr>
          <w:rFonts w:ascii="Times New Roman" w:eastAsia="Times New Roman" w:hAnsi="Times New Roman" w:cs="Traditional Arabic" w:hint="cs"/>
          <w:sz w:val="32"/>
          <w:szCs w:val="32"/>
          <w:rtl/>
        </w:rPr>
        <w:t>إعادة</w:t>
      </w:r>
      <w:r w:rsidR="00F51FC7" w:rsidRPr="003457E5">
        <w:rPr>
          <w:rFonts w:ascii="Times New Roman" w:eastAsia="Times New Roman" w:hAnsi="Times New Roman" w:cs="Traditional Arabic"/>
          <w:sz w:val="32"/>
          <w:szCs w:val="32"/>
          <w:rtl/>
        </w:rPr>
        <w:t xml:space="preserve"> استعمالها.‏‏</w:t>
      </w:r>
      <w:r w:rsidR="00F51FC7" w:rsidRPr="003457E5">
        <w:rPr>
          <w:rFonts w:ascii="Times New Roman" w:eastAsia="Times New Roman" w:hAnsi="Times New Roman" w:cs="Traditional Arabic"/>
          <w:sz w:val="32"/>
          <w:szCs w:val="32"/>
        </w:rPr>
        <w:t xml:space="preserve"> </w:t>
      </w:r>
    </w:p>
    <w:p w:rsidR="00F51FC7" w:rsidRPr="003457E5" w:rsidRDefault="00F51FC7"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lastRenderedPageBreak/>
        <w:t xml:space="preserve">- </w:t>
      </w:r>
      <w:r w:rsidR="00DB6CBD">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تراجع استخدام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الأكياس البلاستيكية في هونغ كونغ بنسبة 85 % في أول يومين لتطبيق فرض ضريبة على كل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كيس بقيمة 6 سنتات أمريكية، وكشف مسح نشرت نتائجه في 9-7-2009 أن عدد الأكياس التي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تم تسليمها في 18 متجراً خلال ساعة الذروة بالنسبة للتسوق انخفضت إلى 403 أكياس،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مقابل 2742 قبل تطبيق نظام الضريبة.‏‏</w:t>
      </w:r>
      <w:r w:rsidRPr="003457E5">
        <w:rPr>
          <w:rFonts w:ascii="Times New Roman" w:eastAsia="Times New Roman" w:hAnsi="Times New Roman" w:cs="Traditional Arabic"/>
          <w:sz w:val="32"/>
          <w:szCs w:val="32"/>
        </w:rPr>
        <w:t xml:space="preserve"> </w:t>
      </w:r>
    </w:p>
    <w:p w:rsidR="00F51FC7" w:rsidRPr="003457E5" w:rsidRDefault="00F51FC7"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 </w:t>
      </w:r>
      <w:r w:rsidR="00DB6CBD">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كان مواطنو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هونج كونج يستخدمون الأكياس البلاستيكية بمعدل 1200 كيس سنويا لكل شخص، أو حوالي 3</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أكياس في اليوم لكل شخص.‏‏</w:t>
      </w:r>
      <w:r w:rsidRPr="003457E5">
        <w:rPr>
          <w:rFonts w:ascii="Times New Roman" w:eastAsia="Times New Roman" w:hAnsi="Times New Roman" w:cs="Traditional Arabic"/>
          <w:sz w:val="32"/>
          <w:szCs w:val="32"/>
        </w:rPr>
        <w:t xml:space="preserve"> </w:t>
      </w:r>
    </w:p>
    <w:p w:rsidR="00F51FC7" w:rsidRPr="003457E5" w:rsidRDefault="00F51FC7"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 </w:t>
      </w:r>
      <w:r w:rsidR="00DB6CBD">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ثبت نجاح فرض</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رسوم على استخدام الأكياس البلاستيكية في ايرلندا حيث فرض رسم قدره 15 يورو سنت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الكيس الواحد، وهو ما أدى إلى انخفاض عدد الأكياس المستخدمة بنسبة 95%،.‏‏</w:t>
      </w:r>
      <w:r w:rsidRPr="003457E5">
        <w:rPr>
          <w:rFonts w:ascii="Times New Roman" w:eastAsia="Times New Roman" w:hAnsi="Times New Roman" w:cs="Traditional Arabic"/>
          <w:sz w:val="32"/>
          <w:szCs w:val="32"/>
        </w:rPr>
        <w:t xml:space="preserve"> </w:t>
      </w:r>
    </w:p>
    <w:p w:rsidR="00F51FC7" w:rsidRPr="003457E5" w:rsidRDefault="00DB6CBD" w:rsidP="00F51FC7">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تحصل معظم</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المتاجر في تايوان على دولار تايواني واحد مقابل الكيس.‏‏</w:t>
      </w:r>
      <w:r w:rsidR="00F51FC7"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انخفض</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الاستخدام في تايوان بنسبة 80% بعد أن تم منع المتاجر ومطاعم الوجبات السريعة</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والعاملين في مجال صناعة الأغذية والمشروبات تدريجيا من إعطاء أكياس للمستهلكين</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مجانا.‏‏</w:t>
      </w:r>
      <w:r w:rsidR="00F51FC7"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jc w:val="center"/>
        <w:rPr>
          <w:rFonts w:ascii="Times New Roman" w:eastAsia="Times New Roman" w:hAnsi="Times New Roman" w:cs="Traditional Arabic"/>
          <w:b/>
          <w:bCs/>
          <w:sz w:val="32"/>
          <w:szCs w:val="32"/>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6103C2" w:rsidRDefault="006103C2" w:rsidP="006103C2">
      <w:pPr>
        <w:pStyle w:val="a3"/>
        <w:spacing w:before="100" w:beforeAutospacing="1" w:after="100" w:afterAutospacing="1" w:line="240" w:lineRule="auto"/>
        <w:rPr>
          <w:rFonts w:ascii="Times New Roman" w:eastAsia="Times New Roman" w:hAnsi="Times New Roman" w:cs="Traditional Arabic"/>
          <w:b/>
          <w:bCs/>
          <w:sz w:val="32"/>
          <w:szCs w:val="32"/>
          <w:rtl/>
        </w:rPr>
      </w:pPr>
    </w:p>
    <w:p w:rsidR="00F51FC7" w:rsidRPr="00DB6CBD" w:rsidRDefault="00435C07" w:rsidP="006103C2">
      <w:pPr>
        <w:pStyle w:val="a3"/>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b/>
          <w:bCs/>
          <w:sz w:val="32"/>
          <w:szCs w:val="32"/>
          <w:rtl/>
        </w:rPr>
        <w:lastRenderedPageBreak/>
        <w:t xml:space="preserve">فصل : </w:t>
      </w:r>
      <w:r w:rsidR="00F51FC7" w:rsidRPr="00DB6CBD">
        <w:rPr>
          <w:rFonts w:ascii="Times New Roman" w:eastAsia="Times New Roman" w:hAnsi="Times New Roman" w:cs="Traditional Arabic"/>
          <w:b/>
          <w:bCs/>
          <w:sz w:val="32"/>
          <w:szCs w:val="32"/>
          <w:rtl/>
        </w:rPr>
        <w:t>نوادر</w:t>
      </w:r>
      <w:r w:rsidR="00F51FC7" w:rsidRPr="00DB6CBD">
        <w:rPr>
          <w:rFonts w:ascii="Times New Roman" w:eastAsia="Times New Roman" w:hAnsi="Times New Roman" w:cs="Traditional Arabic"/>
          <w:b/>
          <w:bCs/>
          <w:sz w:val="32"/>
          <w:szCs w:val="32"/>
        </w:rPr>
        <w:t xml:space="preserve"> </w:t>
      </w:r>
      <w:r w:rsidR="00F51FC7" w:rsidRPr="00DB6CBD">
        <w:rPr>
          <w:rFonts w:ascii="Times New Roman" w:eastAsia="Times New Roman" w:hAnsi="Times New Roman" w:cs="Traditional Arabic"/>
          <w:b/>
          <w:bCs/>
          <w:sz w:val="32"/>
          <w:szCs w:val="32"/>
          <w:rtl/>
        </w:rPr>
        <w:t>طبية</w:t>
      </w:r>
    </w:p>
    <w:p w:rsidR="00F51FC7" w:rsidRPr="00DB6CBD" w:rsidRDefault="00F51FC7" w:rsidP="00DB6CBD">
      <w:pPr>
        <w:pStyle w:val="a3"/>
        <w:numPr>
          <w:ilvl w:val="0"/>
          <w:numId w:val="11"/>
        </w:numPr>
        <w:spacing w:before="100" w:beforeAutospacing="1" w:after="100" w:afterAutospacing="1" w:line="240" w:lineRule="auto"/>
        <w:rPr>
          <w:rFonts w:ascii="Times New Roman" w:eastAsia="Times New Roman" w:hAnsi="Times New Roman" w:cs="Traditional Arabic"/>
          <w:b/>
          <w:bCs/>
          <w:sz w:val="32"/>
          <w:szCs w:val="32"/>
        </w:rPr>
      </w:pPr>
      <w:r w:rsidRPr="00DB6CBD">
        <w:rPr>
          <w:rFonts w:ascii="Times New Roman" w:eastAsia="Times New Roman" w:hAnsi="Times New Roman" w:cs="Traditional Arabic"/>
          <w:b/>
          <w:bCs/>
          <w:sz w:val="32"/>
          <w:szCs w:val="32"/>
          <w:rtl/>
        </w:rPr>
        <w:t>شفاء من الإيمان</w:t>
      </w:r>
      <w:r w:rsidRPr="00DB6CBD">
        <w:rPr>
          <w:rFonts w:ascii="Times New Roman" w:eastAsia="Times New Roman" w:hAnsi="Times New Roman" w:cs="Traditional Arabic"/>
          <w:b/>
          <w:bCs/>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الطبيب: لقد كان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مرضك شديداً ولولا ثقتك بنفسك وايمانك القوي لما شفيت أبداً، فاشكر الله الذي عافاك</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وشفاك.‏</w:t>
      </w:r>
      <w:r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المريض: أرجوك</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يا دكتور أن تذكر جيدا أن الله </w:t>
      </w:r>
      <w:proofErr w:type="spellStart"/>
      <w:r w:rsidRPr="003457E5">
        <w:rPr>
          <w:rFonts w:ascii="Times New Roman" w:eastAsia="Times New Roman" w:hAnsi="Times New Roman" w:cs="Traditional Arabic"/>
          <w:sz w:val="32"/>
          <w:szCs w:val="32"/>
          <w:rtl/>
        </w:rPr>
        <w:t>شفاني</w:t>
      </w:r>
      <w:proofErr w:type="spellEnd"/>
      <w:r w:rsidRPr="003457E5">
        <w:rPr>
          <w:rFonts w:ascii="Times New Roman" w:eastAsia="Times New Roman" w:hAnsi="Times New Roman" w:cs="Traditional Arabic"/>
          <w:sz w:val="32"/>
          <w:szCs w:val="32"/>
          <w:rtl/>
        </w:rPr>
        <w:t xml:space="preserve"> وعافاني عندما تقدم لي كشف الحساب.‏</w:t>
      </w:r>
      <w:r w:rsidRPr="003457E5">
        <w:rPr>
          <w:rFonts w:ascii="Times New Roman" w:eastAsia="Times New Roman" w:hAnsi="Times New Roman" w:cs="Traditional Arabic"/>
          <w:sz w:val="32"/>
          <w:szCs w:val="32"/>
        </w:rPr>
        <w:t xml:space="preserve"> </w:t>
      </w:r>
    </w:p>
    <w:p w:rsidR="00F51FC7" w:rsidRPr="00DB6CBD" w:rsidRDefault="00F51FC7" w:rsidP="00DB6CBD">
      <w:pPr>
        <w:pStyle w:val="a3"/>
        <w:numPr>
          <w:ilvl w:val="0"/>
          <w:numId w:val="11"/>
        </w:numPr>
        <w:spacing w:before="100" w:beforeAutospacing="1" w:after="100" w:afterAutospacing="1" w:line="240" w:lineRule="auto"/>
        <w:rPr>
          <w:rFonts w:ascii="Times New Roman" w:eastAsia="Times New Roman" w:hAnsi="Times New Roman" w:cs="Traditional Arabic"/>
          <w:b/>
          <w:bCs/>
          <w:sz w:val="32"/>
          <w:szCs w:val="32"/>
        </w:rPr>
      </w:pPr>
      <w:r w:rsidRPr="00DB6CBD">
        <w:rPr>
          <w:rFonts w:ascii="Times New Roman" w:eastAsia="Times New Roman" w:hAnsi="Times New Roman" w:cs="Traditional Arabic"/>
          <w:b/>
          <w:bCs/>
          <w:sz w:val="32"/>
          <w:szCs w:val="32"/>
          <w:rtl/>
        </w:rPr>
        <w:t>لا أنام‏</w:t>
      </w:r>
      <w:r w:rsidRPr="00DB6CBD">
        <w:rPr>
          <w:rFonts w:ascii="Times New Roman" w:eastAsia="Times New Roman" w:hAnsi="Times New Roman" w:cs="Traditional Arabic"/>
          <w:b/>
          <w:bCs/>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المريض :أرجو 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تعطيني دواء فعالا للأرق، فأنا لا أستطيع النوم منذ أسبوع.‏</w:t>
      </w:r>
      <w:r w:rsidRPr="003457E5">
        <w:rPr>
          <w:rFonts w:ascii="Times New Roman" w:eastAsia="Times New Roman" w:hAnsi="Times New Roman" w:cs="Traditional Arabic"/>
          <w:sz w:val="32"/>
          <w:szCs w:val="32"/>
        </w:rPr>
        <w:t xml:space="preserve"> </w:t>
      </w:r>
    </w:p>
    <w:p w:rsidR="00F51FC7" w:rsidRPr="003457E5" w:rsidRDefault="00F51FC7" w:rsidP="00DB6CBD">
      <w:pPr>
        <w:spacing w:before="100" w:beforeAutospacing="1" w:after="100" w:afterAutospacing="1" w:line="240" w:lineRule="auto"/>
        <w:jc w:val="both"/>
        <w:rPr>
          <w:rFonts w:ascii="Times New Roman" w:eastAsia="Times New Roman" w:hAnsi="Times New Roman" w:cs="Traditional Arabic"/>
          <w:sz w:val="32"/>
          <w:szCs w:val="32"/>
        </w:rPr>
      </w:pPr>
      <w:proofErr w:type="spellStart"/>
      <w:r w:rsidRPr="003457E5">
        <w:rPr>
          <w:rFonts w:ascii="Times New Roman" w:eastAsia="Times New Roman" w:hAnsi="Times New Roman" w:cs="Traditional Arabic"/>
          <w:sz w:val="32"/>
          <w:szCs w:val="32"/>
          <w:rtl/>
        </w:rPr>
        <w:t>الطبيب:خذ</w:t>
      </w:r>
      <w:proofErr w:type="spellEnd"/>
      <w:r w:rsidRPr="003457E5">
        <w:rPr>
          <w:rFonts w:ascii="Times New Roman" w:eastAsia="Times New Roman" w:hAnsi="Times New Roman" w:cs="Traditional Arabic"/>
          <w:sz w:val="32"/>
          <w:szCs w:val="32"/>
          <w:rtl/>
        </w:rPr>
        <w:t xml:space="preserve"> حبة</w:t>
      </w:r>
      <w:r w:rsidRPr="003457E5">
        <w:rPr>
          <w:rFonts w:ascii="Times New Roman" w:eastAsia="Times New Roman" w:hAnsi="Times New Roman" w:cs="Traditional Arabic"/>
          <w:sz w:val="32"/>
          <w:szCs w:val="32"/>
        </w:rPr>
        <w:t xml:space="preserve"> </w:t>
      </w:r>
      <w:proofErr w:type="spellStart"/>
      <w:r w:rsidRPr="003457E5">
        <w:rPr>
          <w:rFonts w:ascii="Times New Roman" w:eastAsia="Times New Roman" w:hAnsi="Times New Roman" w:cs="Traditional Arabic"/>
          <w:sz w:val="32"/>
          <w:szCs w:val="32"/>
          <w:rtl/>
        </w:rPr>
        <w:t>مهدئة،وعندما</w:t>
      </w:r>
      <w:proofErr w:type="spellEnd"/>
      <w:r w:rsidRPr="003457E5">
        <w:rPr>
          <w:rFonts w:ascii="Times New Roman" w:eastAsia="Times New Roman" w:hAnsi="Times New Roman" w:cs="Traditional Arabic"/>
          <w:sz w:val="32"/>
          <w:szCs w:val="32"/>
          <w:rtl/>
        </w:rPr>
        <w:t xml:space="preserve"> ترقد في الفراش عد إلى الألف، فستنام بعدها. وفي اليوم التالي عاد</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المريض يكرر ذات الشكوى، فقال الطبيب هل تقيدت بكل ما وصفته لك ؟‏</w:t>
      </w:r>
      <w:r w:rsidRPr="003457E5">
        <w:rPr>
          <w:rFonts w:ascii="Times New Roman" w:eastAsia="Times New Roman" w:hAnsi="Times New Roman" w:cs="Traditional Arabic"/>
          <w:sz w:val="32"/>
          <w:szCs w:val="32"/>
        </w:rPr>
        <w:t xml:space="preserve"> </w:t>
      </w:r>
    </w:p>
    <w:p w:rsidR="00F51FC7" w:rsidRPr="003457E5" w:rsidRDefault="00F51FC7"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المريض: لم اعد</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للألف، لأنني كلما وصل العد إلى الخمسمئة أنعس، فأقوم وأغسل وجهي لأستطيع أن أكمل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العد إلى الألف وكنت أفشل في كل مرة.‏</w:t>
      </w:r>
      <w:r w:rsidRPr="003457E5">
        <w:rPr>
          <w:rFonts w:ascii="Times New Roman" w:eastAsia="Times New Roman" w:hAnsi="Times New Roman" w:cs="Traditional Arabic"/>
          <w:sz w:val="32"/>
          <w:szCs w:val="32"/>
        </w:rPr>
        <w:t xml:space="preserve"> </w:t>
      </w:r>
    </w:p>
    <w:p w:rsidR="00F51FC7" w:rsidRPr="00DB6CBD" w:rsidRDefault="00F51FC7" w:rsidP="00DB6CBD">
      <w:pPr>
        <w:pStyle w:val="a3"/>
        <w:numPr>
          <w:ilvl w:val="0"/>
          <w:numId w:val="11"/>
        </w:numPr>
        <w:spacing w:before="100" w:beforeAutospacing="1" w:after="100" w:afterAutospacing="1" w:line="240" w:lineRule="auto"/>
        <w:rPr>
          <w:rFonts w:ascii="Times New Roman" w:eastAsia="Times New Roman" w:hAnsi="Times New Roman" w:cs="Traditional Arabic"/>
          <w:b/>
          <w:bCs/>
          <w:sz w:val="32"/>
          <w:szCs w:val="32"/>
        </w:rPr>
      </w:pPr>
      <w:r w:rsidRPr="00DB6CBD">
        <w:rPr>
          <w:rFonts w:ascii="Times New Roman" w:eastAsia="Times New Roman" w:hAnsi="Times New Roman" w:cs="Traditional Arabic"/>
          <w:b/>
          <w:bCs/>
          <w:sz w:val="32"/>
          <w:szCs w:val="32"/>
          <w:rtl/>
        </w:rPr>
        <w:t>علاج مبكر‏</w:t>
      </w:r>
      <w:r w:rsidRPr="00DB6CBD">
        <w:rPr>
          <w:rFonts w:ascii="Times New Roman" w:eastAsia="Times New Roman" w:hAnsi="Times New Roman" w:cs="Traditional Arabic"/>
          <w:b/>
          <w:bCs/>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المريض: لقد</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انتظرت طويلا حتى كدت أمل من الانتظار وأهم بمغادرة العيادة.‏</w:t>
      </w:r>
      <w:r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الطبيب: معذرة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على هذا الانتظار الطويل ؟‏</w:t>
      </w:r>
      <w:r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المريض باستياء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أنتم دائما تنصحون المريض بمراجعة الطبيب فور الشعور بالمرض، وكنت أتمنى أن يبدأ</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علاج حالتي وهي في مراحلها المبكرة.‏</w:t>
      </w:r>
      <w:r w:rsidRPr="003457E5">
        <w:rPr>
          <w:rFonts w:ascii="Times New Roman" w:eastAsia="Times New Roman" w:hAnsi="Times New Roman" w:cs="Traditional Arabic"/>
          <w:sz w:val="32"/>
          <w:szCs w:val="32"/>
        </w:rPr>
        <w:t xml:space="preserve"> </w:t>
      </w:r>
    </w:p>
    <w:p w:rsidR="00F51FC7" w:rsidRPr="00DB6CBD" w:rsidRDefault="00F51FC7" w:rsidP="00DB6CBD">
      <w:pPr>
        <w:pStyle w:val="a3"/>
        <w:numPr>
          <w:ilvl w:val="0"/>
          <w:numId w:val="11"/>
        </w:numPr>
        <w:spacing w:before="100" w:beforeAutospacing="1" w:after="100" w:afterAutospacing="1" w:line="240" w:lineRule="auto"/>
        <w:rPr>
          <w:rFonts w:ascii="Times New Roman" w:eastAsia="Times New Roman" w:hAnsi="Times New Roman" w:cs="Traditional Arabic"/>
          <w:b/>
          <w:bCs/>
          <w:sz w:val="32"/>
          <w:szCs w:val="32"/>
        </w:rPr>
      </w:pPr>
      <w:r w:rsidRPr="00DB6CBD">
        <w:rPr>
          <w:rFonts w:ascii="Times New Roman" w:eastAsia="Times New Roman" w:hAnsi="Times New Roman" w:cs="Traditional Arabic"/>
          <w:b/>
          <w:bCs/>
          <w:sz w:val="32"/>
          <w:szCs w:val="32"/>
          <w:rtl/>
        </w:rPr>
        <w:t>جبر البطن‏</w:t>
      </w:r>
      <w:r w:rsidRPr="00DB6CBD">
        <w:rPr>
          <w:rFonts w:ascii="Times New Roman" w:eastAsia="Times New Roman" w:hAnsi="Times New Roman" w:cs="Traditional Arabic"/>
          <w:b/>
          <w:bCs/>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سقط أعرابي عن</w:t>
      </w:r>
      <w:r w:rsidRPr="003457E5">
        <w:rPr>
          <w:rFonts w:ascii="Times New Roman" w:eastAsia="Times New Roman" w:hAnsi="Times New Roman" w:cs="Traditional Arabic"/>
          <w:sz w:val="32"/>
          <w:szCs w:val="32"/>
        </w:rPr>
        <w:t xml:space="preserve"> </w:t>
      </w:r>
      <w:proofErr w:type="spellStart"/>
      <w:r w:rsidRPr="003457E5">
        <w:rPr>
          <w:rFonts w:ascii="Times New Roman" w:eastAsia="Times New Roman" w:hAnsi="Times New Roman" w:cs="Traditional Arabic"/>
          <w:sz w:val="32"/>
          <w:szCs w:val="32"/>
          <w:rtl/>
        </w:rPr>
        <w:t>بعير،فانكسر</w:t>
      </w:r>
      <w:proofErr w:type="spellEnd"/>
      <w:r w:rsidRPr="003457E5">
        <w:rPr>
          <w:rFonts w:ascii="Times New Roman" w:eastAsia="Times New Roman" w:hAnsi="Times New Roman" w:cs="Traditional Arabic"/>
          <w:sz w:val="32"/>
          <w:szCs w:val="32"/>
          <w:rtl/>
        </w:rPr>
        <w:t xml:space="preserve"> ضلعه فأتى المجبر. فقال له: خذ تمرا فانزع نواه واعجنه بسمن ثم أضمد</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عليه.‏</w:t>
      </w:r>
      <w:r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w:t>
      </w:r>
      <w:r w:rsidRPr="003457E5">
        <w:rPr>
          <w:rFonts w:ascii="Times New Roman" w:eastAsia="Times New Roman" w:hAnsi="Times New Roman" w:cs="Traditional Arabic"/>
          <w:sz w:val="32"/>
          <w:szCs w:val="32"/>
        </w:rPr>
        <w:t xml:space="preserve"> </w:t>
      </w:r>
      <w:proofErr w:type="spellStart"/>
      <w:r w:rsidRPr="003457E5">
        <w:rPr>
          <w:rFonts w:ascii="Times New Roman" w:eastAsia="Times New Roman" w:hAnsi="Times New Roman" w:cs="Traditional Arabic"/>
          <w:sz w:val="32"/>
          <w:szCs w:val="32"/>
          <w:rtl/>
        </w:rPr>
        <w:t>الأعرابي:من</w:t>
      </w:r>
      <w:proofErr w:type="spellEnd"/>
      <w:r w:rsidRPr="003457E5">
        <w:rPr>
          <w:rFonts w:ascii="Times New Roman" w:eastAsia="Times New Roman" w:hAnsi="Times New Roman" w:cs="Traditional Arabic"/>
          <w:sz w:val="32"/>
          <w:szCs w:val="32"/>
          <w:rtl/>
        </w:rPr>
        <w:t xml:space="preserve"> داخل أم من خارج؟‏</w:t>
      </w:r>
      <w:r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قال المجبر: ضعه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على الكسر ليجبر.‏</w:t>
      </w:r>
      <w:r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الأعرابي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إني لأحوج إليه لجبر بطني.‏</w:t>
      </w:r>
      <w:r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له: ضعه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حيث ينفع لك، ولكن لا تأت وتشكو تأخر جبر الكسر.‏</w:t>
      </w:r>
      <w:r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jc w:val="center"/>
        <w:rPr>
          <w:rFonts w:ascii="Times New Roman" w:eastAsia="Times New Roman" w:hAnsi="Times New Roman" w:cs="Traditional Arabic"/>
          <w:b/>
          <w:bCs/>
          <w:sz w:val="32"/>
          <w:szCs w:val="32"/>
          <w:rtl/>
        </w:rPr>
      </w:pPr>
    </w:p>
    <w:p w:rsidR="00F51FC7" w:rsidRPr="00DB6CBD" w:rsidRDefault="00F51FC7" w:rsidP="00DB6CBD">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DB6CBD">
        <w:rPr>
          <w:rFonts w:ascii="Times New Roman" w:eastAsia="Times New Roman" w:hAnsi="Times New Roman" w:cs="Traditional Arabic"/>
          <w:b/>
          <w:bCs/>
          <w:sz w:val="32"/>
          <w:szCs w:val="32"/>
          <w:rtl/>
        </w:rPr>
        <w:t>كائنات</w:t>
      </w:r>
      <w:r w:rsidRPr="00DB6CBD">
        <w:rPr>
          <w:rFonts w:ascii="Times New Roman" w:eastAsia="Times New Roman" w:hAnsi="Times New Roman" w:cs="Traditional Arabic"/>
          <w:b/>
          <w:bCs/>
          <w:sz w:val="32"/>
          <w:szCs w:val="32"/>
        </w:rPr>
        <w:t xml:space="preserve"> </w:t>
      </w:r>
      <w:r w:rsidRPr="00DB6CBD">
        <w:rPr>
          <w:rFonts w:ascii="Times New Roman" w:eastAsia="Times New Roman" w:hAnsi="Times New Roman" w:cs="Traditional Arabic"/>
          <w:b/>
          <w:bCs/>
          <w:sz w:val="32"/>
          <w:szCs w:val="32"/>
          <w:rtl/>
        </w:rPr>
        <w:t>خرافية .. تكاد تتعـدى الأسـاطير</w:t>
      </w:r>
    </w:p>
    <w:p w:rsidR="00F51FC7" w:rsidRPr="003457E5" w:rsidRDefault="00F51FC7" w:rsidP="00DB6CBD">
      <w:pPr>
        <w:spacing w:after="0"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tl/>
        </w:rPr>
        <w:t xml:space="preserve">  </w:t>
      </w:r>
      <w:r w:rsidR="00DB6CBD">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ولدت الخرافة في النفوس مع تمكن غريزة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الخوف ، فنسجت الحكايات حول كائنات خرافية ضخمة مثل الغول والعنقاء والتنين ،</w:t>
      </w:r>
      <w:r w:rsidRPr="003457E5">
        <w:rPr>
          <w:rFonts w:ascii="Times New Roman" w:eastAsia="Times New Roman" w:hAnsi="Times New Roman" w:cs="Traditional Arabic"/>
          <w:sz w:val="32"/>
          <w:szCs w:val="32"/>
        </w:rPr>
        <w:t xml:space="preserve"> </w:t>
      </w:r>
    </w:p>
    <w:p w:rsidR="00F51FC7" w:rsidRPr="003457E5" w:rsidRDefault="00F51FC7"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وذهبت الحكايات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إلى محاورتها إلى درجة إضعاف حجتها والاستخفاف بعقلها ،ومحاربتها والانتصار عليها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،كل ذلك لكسر حاجز الخوف من المجهول .‏</w:t>
      </w:r>
      <w:r w:rsidRPr="003457E5">
        <w:rPr>
          <w:rFonts w:ascii="Times New Roman" w:eastAsia="Times New Roman" w:hAnsi="Times New Roman" w:cs="Traditional Arabic"/>
          <w:sz w:val="32"/>
          <w:szCs w:val="32"/>
        </w:rPr>
        <w:t xml:space="preserve"> </w:t>
      </w:r>
    </w:p>
    <w:p w:rsidR="00F51FC7" w:rsidRPr="003457E5" w:rsidRDefault="00F51FC7"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كانت الخرافات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عن الغول والغولة منتشرة في مناطق الجزيرة العربية وشمال افريقيا ، والغول كائن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خرافي على هيئة امرأة بشعة تعيش في محاولة دائمة لاصطياد البشر لقتلهم والتهامهم .‏</w:t>
      </w:r>
      <w:r w:rsidRPr="003457E5">
        <w:rPr>
          <w:rFonts w:ascii="Times New Roman" w:eastAsia="Times New Roman" w:hAnsi="Times New Roman" w:cs="Traditional Arabic"/>
          <w:sz w:val="32"/>
          <w:szCs w:val="32"/>
        </w:rPr>
        <w:t xml:space="preserve"> </w:t>
      </w:r>
    </w:p>
    <w:p w:rsidR="00F51FC7" w:rsidRPr="003457E5" w:rsidRDefault="00F51FC7"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والغولة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الأساطير صاحبة منزل وفي بعض الأحيان لها بنات وصديقات، وغالبا ما يتمكن بطل القصة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من التغلب عليها بالحيلة </w:t>
      </w:r>
      <w:r w:rsidR="00DB6CBD" w:rsidRPr="003457E5">
        <w:rPr>
          <w:rFonts w:ascii="Times New Roman" w:eastAsia="Times New Roman" w:hAnsi="Times New Roman" w:cs="Traditional Arabic" w:hint="cs"/>
          <w:sz w:val="32"/>
          <w:szCs w:val="32"/>
          <w:rtl/>
        </w:rPr>
        <w:t>أحيانا</w:t>
      </w:r>
      <w:r w:rsidRPr="003457E5">
        <w:rPr>
          <w:rFonts w:ascii="Times New Roman" w:eastAsia="Times New Roman" w:hAnsi="Times New Roman" w:cs="Traditional Arabic"/>
          <w:sz w:val="32"/>
          <w:szCs w:val="32"/>
          <w:rtl/>
        </w:rPr>
        <w:t xml:space="preserve"> وبالرقة واللطف أحيانا أخرى ، وغالبا ما تكون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للغولة نقطة ضعف مميتة يكتشفها بطل الحكاية الذكي.‏</w:t>
      </w:r>
      <w:r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F51FC7" w:rsidRPr="003457E5">
        <w:rPr>
          <w:rFonts w:ascii="Times New Roman" w:eastAsia="Times New Roman" w:hAnsi="Times New Roman" w:cs="Traditional Arabic"/>
          <w:sz w:val="32"/>
          <w:szCs w:val="32"/>
          <w:rtl/>
        </w:rPr>
        <w:t>وترتبط خرافات</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الغولة بالشاعر (تأبط شراً) حيث يقال: إنه ذات مرة صرع غولة بضربة واحدة من سيفه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 xml:space="preserve">وان الغولة ظلت </w:t>
      </w:r>
      <w:proofErr w:type="spellStart"/>
      <w:r w:rsidR="00F51FC7" w:rsidRPr="003457E5">
        <w:rPr>
          <w:rFonts w:ascii="Times New Roman" w:eastAsia="Times New Roman" w:hAnsi="Times New Roman" w:cs="Traditional Arabic"/>
          <w:sz w:val="32"/>
          <w:szCs w:val="32"/>
          <w:rtl/>
        </w:rPr>
        <w:t>تستعطفه</w:t>
      </w:r>
      <w:proofErr w:type="spellEnd"/>
      <w:r w:rsidR="00F51FC7" w:rsidRPr="003457E5">
        <w:rPr>
          <w:rFonts w:ascii="Times New Roman" w:eastAsia="Times New Roman" w:hAnsi="Times New Roman" w:cs="Traditional Arabic"/>
          <w:sz w:val="32"/>
          <w:szCs w:val="32"/>
          <w:rtl/>
        </w:rPr>
        <w:t xml:space="preserve"> كي يعاجلها بضربة أخرى لكنه رفض وتركها تموت ، وينتشر هذا</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الموقف في قصص الغيلان العربية إذ إن ضربة البطل واحدة لا تثنى وإن الضربة الثانية</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ربما تعيد الحياة إلى الغولة.‏</w:t>
      </w:r>
      <w:r w:rsidR="00F51FC7"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F51FC7" w:rsidRPr="003457E5">
        <w:rPr>
          <w:rFonts w:ascii="Times New Roman" w:eastAsia="Times New Roman" w:hAnsi="Times New Roman" w:cs="Traditional Arabic"/>
          <w:sz w:val="32"/>
          <w:szCs w:val="32"/>
          <w:rtl/>
        </w:rPr>
        <w:t>ومن الكائنات</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الأخرى الخرافية (العنقاء) وهي أكبر حجما من النسر ،وتتميز عليه بصوتها الجميل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ويتراوح عمرها بين 100و 500 عام ، وعندما يصل الطائر إلى هذا العمر يبني لنفسه عشا</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على قمة أعلى الأشجار و تحرق أشعة الشمس العش وبداخله العنقاء حتى يتحولا إلى رماد</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 ثم تخرج من الرماد عنقاء صغيرة سرعان ما يشتد عودها فتحمل الرماد إلى معبد الشمس</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وتعود لتبدأ دورة حياة جديدة.‏</w:t>
      </w:r>
      <w:r w:rsidR="00F51FC7"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lastRenderedPageBreak/>
        <w:t xml:space="preserve">    </w:t>
      </w:r>
      <w:r w:rsidR="00F51FC7" w:rsidRPr="003457E5">
        <w:rPr>
          <w:rFonts w:ascii="Times New Roman" w:eastAsia="Times New Roman" w:hAnsi="Times New Roman" w:cs="Traditional Arabic"/>
          <w:sz w:val="32"/>
          <w:szCs w:val="32"/>
          <w:rtl/>
        </w:rPr>
        <w:t>وتوجد في الصين</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واليابان أساطير تماثل أسطورة وخرافة العنقاء العربية وتبالغ الأساطير في وصف جمال</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العنقاء وريشها الملون وتأتي الطيور إليها ،وفي أساطير أخرى يسمى هذا الطائر</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المستحيل (</w:t>
      </w:r>
      <w:proofErr w:type="spellStart"/>
      <w:r w:rsidR="00F51FC7" w:rsidRPr="003457E5">
        <w:rPr>
          <w:rFonts w:ascii="Times New Roman" w:eastAsia="Times New Roman" w:hAnsi="Times New Roman" w:cs="Traditional Arabic"/>
          <w:sz w:val="32"/>
          <w:szCs w:val="32"/>
          <w:rtl/>
        </w:rPr>
        <w:t>الفينيق</w:t>
      </w:r>
      <w:proofErr w:type="spellEnd"/>
      <w:r w:rsidR="00F51FC7" w:rsidRPr="003457E5">
        <w:rPr>
          <w:rFonts w:ascii="Times New Roman" w:eastAsia="Times New Roman" w:hAnsi="Times New Roman" w:cs="Traditional Arabic"/>
          <w:sz w:val="32"/>
          <w:szCs w:val="32"/>
          <w:rtl/>
        </w:rPr>
        <w:t>) ويعيش 600 سنة .‏</w:t>
      </w:r>
      <w:r w:rsidR="00F51FC7"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F51FC7" w:rsidRPr="003457E5">
        <w:rPr>
          <w:rFonts w:ascii="Times New Roman" w:eastAsia="Times New Roman" w:hAnsi="Times New Roman" w:cs="Traditional Arabic"/>
          <w:sz w:val="32"/>
          <w:szCs w:val="32"/>
          <w:rtl/>
        </w:rPr>
        <w:t>ويعد أبو الهول</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أشهر كائن خرافي في مصر ووصل الأمر إلى إقامة تمثال ضخم له ، وعند الآشوريين له</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لحية طويلة وهناك أيضا أبو الهول الذي له رأس صقر وفي كل الأحوال فإن أبا الهول</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يرمز رأسه إلى التفكير السليم وجسمه إلى القوة الجبارة أي إنه كائن يجمع العقل</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والقوة.‏</w:t>
      </w:r>
      <w:r w:rsidR="00F51FC7"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F51FC7" w:rsidRPr="003457E5">
        <w:rPr>
          <w:rFonts w:ascii="Times New Roman" w:eastAsia="Times New Roman" w:hAnsi="Times New Roman" w:cs="Traditional Arabic"/>
          <w:sz w:val="32"/>
          <w:szCs w:val="32"/>
          <w:rtl/>
        </w:rPr>
        <w:t>ولعل التنين</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أكثر الكائنات الخرافية شهرة في الشرق ، وتختلف أشكال التنين باختلاف البلدان فهو</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في بعض البلدان له عدة أجنحة وفي غيرها حيوان من ذوات الأربع ، ومنه أنواع تزحف على</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بطونها كالثعابين وأنواع أخرى متعددة الرؤوس إذا قطع احدها ظهر في مكانه ثلاثة رؤوس</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ومعظم أشكال التنين في مختلف البلاد تنفث النار من أنوفها وأفواهها ، وتغطي أجسادها</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بالقشور مثل الزواحف.‏</w:t>
      </w:r>
      <w:r w:rsidR="00F51FC7"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F51FC7" w:rsidRPr="003457E5">
        <w:rPr>
          <w:rFonts w:ascii="Times New Roman" w:eastAsia="Times New Roman" w:hAnsi="Times New Roman" w:cs="Traditional Arabic"/>
          <w:sz w:val="32"/>
          <w:szCs w:val="32"/>
          <w:rtl/>
        </w:rPr>
        <w:t>والتنين في</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الأساطير الأوروبية لا يظهر إلا في الليل ويأكل البشر ويقطع عليهم الطريق إلى الماء</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 وقد يتصف التنين بالحكمة لكن في الوقت نفسه تحكى عنه حوادث يبدو فيها طائشا أو</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بخيلا يكنز الذهب والمجوهرات .‏</w:t>
      </w:r>
      <w:r w:rsidR="00F51FC7"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F51FC7" w:rsidRPr="003457E5">
        <w:rPr>
          <w:rFonts w:ascii="Times New Roman" w:eastAsia="Times New Roman" w:hAnsi="Times New Roman" w:cs="Traditional Arabic"/>
          <w:sz w:val="32"/>
          <w:szCs w:val="32"/>
          <w:rtl/>
        </w:rPr>
        <w:t>وفي بلاد الشرق</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هو حكيم وأليف في اغلب الأحيان ، فهو في الصين متعدد الألوان يلمع جلده ليلا ويمكنه</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الطيران والتبدل إلى هيئة إنسان ، وكانوا يصورونه بلحية طويلة على جانبي وجهه</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وبجوهرة ثمينة أسفل ذقنه ،والتنين الشرقي لا ينفث نارا بل يطلق الدخان من انفه ،</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وهو قادر على صنع السحب ومن ثم على التحكم في الأمطار وفي مياه البحيرات والمحيطات</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حيث يعيش.‏</w:t>
      </w:r>
      <w:r w:rsidR="00F51FC7"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F51FC7" w:rsidRPr="003457E5">
        <w:rPr>
          <w:rFonts w:ascii="Times New Roman" w:eastAsia="Times New Roman" w:hAnsi="Times New Roman" w:cs="Traditional Arabic"/>
          <w:sz w:val="32"/>
          <w:szCs w:val="32"/>
          <w:rtl/>
        </w:rPr>
        <w:t>وتحكي أساطير</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الأسفار والترحال القديمة أن ملاحا غريبا لجأ إل</w:t>
      </w:r>
      <w:r w:rsidR="008C3E88">
        <w:rPr>
          <w:rFonts w:ascii="Times New Roman" w:eastAsia="Times New Roman" w:hAnsi="Times New Roman" w:cs="Traditional Arabic"/>
          <w:sz w:val="32"/>
          <w:szCs w:val="32"/>
          <w:rtl/>
        </w:rPr>
        <w:t>ى جزيرة منعزلة بعد غرق سفينته و</w:t>
      </w:r>
      <w:r w:rsidR="008C3E88">
        <w:rPr>
          <w:rFonts w:ascii="Times New Roman" w:eastAsia="Times New Roman" w:hAnsi="Times New Roman" w:cs="Traditional Arabic" w:hint="cs"/>
          <w:sz w:val="32"/>
          <w:szCs w:val="32"/>
          <w:rtl/>
        </w:rPr>
        <w:t>أ</w:t>
      </w:r>
      <w:r w:rsidR="00F51FC7" w:rsidRPr="003457E5">
        <w:rPr>
          <w:rFonts w:ascii="Times New Roman" w:eastAsia="Times New Roman" w:hAnsi="Times New Roman" w:cs="Traditional Arabic"/>
          <w:sz w:val="32"/>
          <w:szCs w:val="32"/>
          <w:rtl/>
        </w:rPr>
        <w:t>نه</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قابل حاكم الجزيرة فوجده تنينا يبلغ طوله ثلاثين ذراعا ويبلغ طول لحيته ذراعين وعرف</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البحار أن التنين يعيش وحيدا بعد أن هلك خمسة وسبعون تنينا آخرون كانوا أولاده</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وإخوته من جراء سقوط نجم سماوي على الجزيرة.‏</w:t>
      </w:r>
      <w:r w:rsidR="00F51FC7" w:rsidRPr="003457E5">
        <w:rPr>
          <w:rFonts w:ascii="Times New Roman" w:eastAsia="Times New Roman" w:hAnsi="Times New Roman" w:cs="Traditional Arabic"/>
          <w:sz w:val="32"/>
          <w:szCs w:val="32"/>
        </w:rPr>
        <w:t xml:space="preserve"> </w:t>
      </w:r>
    </w:p>
    <w:p w:rsidR="00F51FC7"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F51FC7" w:rsidRPr="003457E5">
        <w:rPr>
          <w:rFonts w:ascii="Times New Roman" w:eastAsia="Times New Roman" w:hAnsi="Times New Roman" w:cs="Traditional Arabic"/>
          <w:sz w:val="32"/>
          <w:szCs w:val="32"/>
          <w:rtl/>
        </w:rPr>
        <w:t>وهكذا كان ذلك</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التنين يعي</w:t>
      </w:r>
      <w:r w:rsidR="008C3E88">
        <w:rPr>
          <w:rFonts w:ascii="Times New Roman" w:eastAsia="Times New Roman" w:hAnsi="Times New Roman" w:cs="Traditional Arabic"/>
          <w:sz w:val="32"/>
          <w:szCs w:val="32"/>
          <w:rtl/>
        </w:rPr>
        <w:t xml:space="preserve">ش وحيدا مكسور القلب ينتظر وصول </w:t>
      </w:r>
      <w:r w:rsidR="008C3E88">
        <w:rPr>
          <w:rFonts w:ascii="Times New Roman" w:eastAsia="Times New Roman" w:hAnsi="Times New Roman" w:cs="Traditional Arabic" w:hint="cs"/>
          <w:sz w:val="32"/>
          <w:szCs w:val="32"/>
          <w:rtl/>
        </w:rPr>
        <w:t>أ</w:t>
      </w:r>
      <w:r w:rsidR="00F51FC7" w:rsidRPr="003457E5">
        <w:rPr>
          <w:rFonts w:ascii="Times New Roman" w:eastAsia="Times New Roman" w:hAnsi="Times New Roman" w:cs="Traditional Arabic"/>
          <w:sz w:val="32"/>
          <w:szCs w:val="32"/>
          <w:rtl/>
        </w:rPr>
        <w:t>حد الغرباء إلى الجزيرة ليجزل له الكرم</w:t>
      </w:r>
      <w:r w:rsidR="00F51FC7" w:rsidRPr="003457E5">
        <w:rPr>
          <w:rFonts w:ascii="Times New Roman" w:eastAsia="Times New Roman" w:hAnsi="Times New Roman" w:cs="Traditional Arabic"/>
          <w:sz w:val="32"/>
          <w:szCs w:val="32"/>
        </w:rPr>
        <w:t xml:space="preserve"> </w:t>
      </w:r>
      <w:r w:rsidR="00F51FC7" w:rsidRPr="003457E5">
        <w:rPr>
          <w:rFonts w:ascii="Times New Roman" w:eastAsia="Times New Roman" w:hAnsi="Times New Roman" w:cs="Traditional Arabic"/>
          <w:sz w:val="32"/>
          <w:szCs w:val="32"/>
          <w:rtl/>
        </w:rPr>
        <w:t>والعطاء إلى أن يحين رحيله من الجزيرة كما حدث مع الملاح الغريب.‏</w:t>
      </w:r>
      <w:r w:rsidR="00F51FC7" w:rsidRPr="003457E5">
        <w:rPr>
          <w:rFonts w:ascii="Times New Roman" w:eastAsia="Times New Roman" w:hAnsi="Times New Roman" w:cs="Traditional Arabic"/>
          <w:sz w:val="32"/>
          <w:szCs w:val="32"/>
        </w:rPr>
        <w:t xml:space="preserve"> </w:t>
      </w:r>
    </w:p>
    <w:p w:rsidR="00F51FC7" w:rsidRPr="003457E5" w:rsidRDefault="00F51FC7" w:rsidP="00F51FC7">
      <w:pPr>
        <w:spacing w:before="100" w:beforeAutospacing="1" w:after="100" w:afterAutospacing="1" w:line="240" w:lineRule="auto"/>
        <w:jc w:val="center"/>
        <w:rPr>
          <w:rFonts w:ascii="Times New Roman" w:eastAsia="Times New Roman" w:hAnsi="Times New Roman" w:cs="Traditional Arabic"/>
          <w:b/>
          <w:bCs/>
          <w:sz w:val="32"/>
          <w:szCs w:val="32"/>
          <w:rtl/>
        </w:rPr>
      </w:pPr>
    </w:p>
    <w:p w:rsidR="00DB6CBD" w:rsidRPr="00DB6CBD" w:rsidRDefault="006103C2" w:rsidP="00DB6CBD">
      <w:pPr>
        <w:pStyle w:val="a3"/>
        <w:numPr>
          <w:ilvl w:val="0"/>
          <w:numId w:val="11"/>
        </w:numPr>
        <w:spacing w:before="100" w:beforeAutospacing="1" w:after="100" w:afterAutospacing="1" w:line="240" w:lineRule="auto"/>
        <w:rPr>
          <w:rFonts w:ascii="Times New Roman" w:eastAsia="Times New Roman" w:hAnsi="Times New Roman" w:cs="Traditional Arabic"/>
          <w:sz w:val="40"/>
          <w:szCs w:val="40"/>
        </w:rPr>
      </w:pPr>
      <w:r>
        <w:rPr>
          <w:rFonts w:ascii="Times New Roman" w:eastAsia="Times New Roman" w:hAnsi="Times New Roman" w:cs="Traditional Arabic" w:hint="cs"/>
          <w:b/>
          <w:bCs/>
          <w:sz w:val="40"/>
          <w:szCs w:val="40"/>
          <w:rtl/>
        </w:rPr>
        <w:lastRenderedPageBreak/>
        <w:t xml:space="preserve">فصل </w:t>
      </w:r>
      <w:r w:rsidR="00DB6CBD" w:rsidRPr="00DB6CBD">
        <w:rPr>
          <w:rFonts w:ascii="Times New Roman" w:eastAsia="Times New Roman" w:hAnsi="Times New Roman" w:cs="Traditional Arabic"/>
          <w:b/>
          <w:bCs/>
          <w:sz w:val="40"/>
          <w:szCs w:val="40"/>
          <w:rtl/>
        </w:rPr>
        <w:t>غرائب</w:t>
      </w:r>
      <w:r w:rsidR="00DB6CBD" w:rsidRPr="00DB6CBD">
        <w:rPr>
          <w:rFonts w:ascii="Times New Roman" w:eastAsia="Times New Roman" w:hAnsi="Times New Roman" w:cs="Traditional Arabic"/>
          <w:b/>
          <w:bCs/>
          <w:sz w:val="40"/>
          <w:szCs w:val="40"/>
        </w:rPr>
        <w:t xml:space="preserve"> </w:t>
      </w:r>
      <w:r w:rsidR="00DB6CBD" w:rsidRPr="00DB6CBD">
        <w:rPr>
          <w:rFonts w:ascii="Times New Roman" w:eastAsia="Times New Roman" w:hAnsi="Times New Roman" w:cs="Traditional Arabic"/>
          <w:b/>
          <w:bCs/>
          <w:sz w:val="40"/>
          <w:szCs w:val="40"/>
          <w:rtl/>
        </w:rPr>
        <w:t>العادات</w:t>
      </w:r>
    </w:p>
    <w:p w:rsidR="00DB6CBD"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يحاول بعض الأشخاص أن يلفتوا الأنظار إليهم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بابتداع عادات وتقاليد غريبة خارجة عن المألوف في أعمال البشر ،</w:t>
      </w:r>
    </w:p>
    <w:p w:rsidR="00DB6CBD"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كأن يشعل النار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في الصيف احتفاء بالحر أو أن يعمل ورأسه منكسا ، وأن يجمع كرنفال الموسيقا البدائية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مع آخر صرعات الموسيقا ، هذا ما </w:t>
      </w:r>
      <w:proofErr w:type="spellStart"/>
      <w:r w:rsidRPr="003457E5">
        <w:rPr>
          <w:rFonts w:ascii="Times New Roman" w:eastAsia="Times New Roman" w:hAnsi="Times New Roman" w:cs="Traditional Arabic"/>
          <w:sz w:val="32"/>
          <w:szCs w:val="32"/>
          <w:rtl/>
        </w:rPr>
        <w:t>نلحظه</w:t>
      </w:r>
      <w:proofErr w:type="spellEnd"/>
      <w:r w:rsidRPr="003457E5">
        <w:rPr>
          <w:rFonts w:ascii="Times New Roman" w:eastAsia="Times New Roman" w:hAnsi="Times New Roman" w:cs="Traditional Arabic"/>
          <w:sz w:val="32"/>
          <w:szCs w:val="32"/>
          <w:rtl/>
        </w:rPr>
        <w:t xml:space="preserve"> في وقائع غريبة من العالم .‏</w:t>
      </w:r>
      <w:r w:rsidRPr="003457E5">
        <w:rPr>
          <w:rFonts w:ascii="Times New Roman" w:eastAsia="Times New Roman" w:hAnsi="Times New Roman" w:cs="Traditional Arabic"/>
          <w:sz w:val="32"/>
          <w:szCs w:val="32"/>
        </w:rPr>
        <w:t xml:space="preserve"> </w:t>
      </w:r>
    </w:p>
    <w:p w:rsidR="00DB6CBD" w:rsidRPr="00DB6CBD" w:rsidRDefault="00DB6CBD" w:rsidP="00DB6CBD">
      <w:pPr>
        <w:pStyle w:val="a3"/>
        <w:numPr>
          <w:ilvl w:val="0"/>
          <w:numId w:val="11"/>
        </w:numPr>
        <w:spacing w:before="100" w:beforeAutospacing="1" w:after="100" w:afterAutospacing="1" w:line="240" w:lineRule="auto"/>
        <w:rPr>
          <w:rFonts w:ascii="Times New Roman" w:eastAsia="Times New Roman" w:hAnsi="Times New Roman" w:cs="Traditional Arabic"/>
          <w:b/>
          <w:bCs/>
          <w:sz w:val="32"/>
          <w:szCs w:val="32"/>
        </w:rPr>
      </w:pPr>
      <w:r w:rsidRPr="00DB6CBD">
        <w:rPr>
          <w:rFonts w:ascii="Times New Roman" w:eastAsia="Times New Roman" w:hAnsi="Times New Roman" w:cs="Traditional Arabic"/>
          <w:b/>
          <w:bCs/>
          <w:sz w:val="32"/>
          <w:szCs w:val="32"/>
          <w:rtl/>
        </w:rPr>
        <w:t>مهرجان النار‏</w:t>
      </w:r>
      <w:r w:rsidRPr="00DB6CBD">
        <w:rPr>
          <w:rFonts w:ascii="Times New Roman" w:eastAsia="Times New Roman" w:hAnsi="Times New Roman" w:cs="Traditional Arabic"/>
          <w:b/>
          <w:bCs/>
          <w:sz w:val="32"/>
          <w:szCs w:val="32"/>
        </w:rPr>
        <w:t xml:space="preserve"> </w:t>
      </w:r>
    </w:p>
    <w:p w:rsidR="00DB6CBD"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xml:space="preserve">في </w:t>
      </w:r>
      <w:r w:rsidRPr="003457E5">
        <w:rPr>
          <w:rFonts w:ascii="Times New Roman" w:eastAsia="Times New Roman" w:hAnsi="Times New Roman" w:cs="Traditional Arabic" w:hint="cs"/>
          <w:sz w:val="32"/>
          <w:szCs w:val="32"/>
          <w:rtl/>
        </w:rPr>
        <w:t>اسكتلندا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وعلى تلة كالتون يقام احتفال سنوي يدعى ( بلتان فاير ) يقوم فيه المحتفلون </w:t>
      </w:r>
      <w:r w:rsidRPr="003457E5">
        <w:rPr>
          <w:rFonts w:ascii="Times New Roman" w:eastAsia="Times New Roman" w:hAnsi="Times New Roman" w:cs="Traditional Arabic" w:hint="cs"/>
          <w:sz w:val="32"/>
          <w:szCs w:val="32"/>
          <w:rtl/>
        </w:rPr>
        <w:t>بإضرام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النيران </w:t>
      </w:r>
      <w:proofErr w:type="spellStart"/>
      <w:r w:rsidRPr="003457E5">
        <w:rPr>
          <w:rFonts w:ascii="Times New Roman" w:eastAsia="Times New Roman" w:hAnsi="Times New Roman" w:cs="Traditional Arabic"/>
          <w:sz w:val="32"/>
          <w:szCs w:val="32"/>
          <w:rtl/>
        </w:rPr>
        <w:t>احتفاءاً</w:t>
      </w:r>
      <w:proofErr w:type="spellEnd"/>
      <w:r w:rsidRPr="003457E5">
        <w:rPr>
          <w:rFonts w:ascii="Times New Roman" w:eastAsia="Times New Roman" w:hAnsi="Times New Roman" w:cs="Traditional Arabic"/>
          <w:sz w:val="32"/>
          <w:szCs w:val="32"/>
          <w:rtl/>
        </w:rPr>
        <w:t xml:space="preserve"> بقدوم الصيف وانتهاء الشتاء، وهو احتفال قديم يعود إلى أقوام تدعى</w:t>
      </w:r>
      <w:r w:rsidRPr="003457E5">
        <w:rPr>
          <w:rFonts w:ascii="Times New Roman" w:eastAsia="Times New Roman" w:hAnsi="Times New Roman" w:cs="Traditional Arabic"/>
          <w:sz w:val="32"/>
          <w:szCs w:val="32"/>
        </w:rPr>
        <w:t xml:space="preserve"> </w:t>
      </w:r>
      <w:r>
        <w:rPr>
          <w:rFonts w:ascii="Times New Roman" w:eastAsia="Times New Roman" w:hAnsi="Times New Roman" w:cs="Traditional Arabic" w:hint="cs"/>
          <w:sz w:val="32"/>
          <w:szCs w:val="32"/>
          <w:rtl/>
        </w:rPr>
        <w:t>(</w:t>
      </w:r>
      <w:r w:rsidRPr="003457E5">
        <w:rPr>
          <w:rFonts w:ascii="Times New Roman" w:eastAsia="Times New Roman" w:hAnsi="Times New Roman" w:cs="Traditional Arabic"/>
          <w:sz w:val="32"/>
          <w:szCs w:val="32"/>
          <w:rtl/>
        </w:rPr>
        <w:t>سيلتيك ) يعود إليها أصول الاسكتلنديين ويقام دائماً الاحتفال بداية الصيف.‏</w:t>
      </w:r>
      <w:r w:rsidRPr="003457E5">
        <w:rPr>
          <w:rFonts w:ascii="Times New Roman" w:eastAsia="Times New Roman" w:hAnsi="Times New Roman" w:cs="Traditional Arabic"/>
          <w:sz w:val="32"/>
          <w:szCs w:val="32"/>
        </w:rPr>
        <w:t xml:space="preserve"> </w:t>
      </w:r>
    </w:p>
    <w:p w:rsidR="00DB6CBD" w:rsidRPr="00DB6CBD" w:rsidRDefault="00DB6CBD" w:rsidP="00DB6CBD">
      <w:pPr>
        <w:spacing w:before="100" w:beforeAutospacing="1" w:after="100" w:afterAutospacing="1" w:line="240" w:lineRule="auto"/>
        <w:rPr>
          <w:rFonts w:ascii="Times New Roman" w:eastAsia="Times New Roman" w:hAnsi="Times New Roman" w:cs="Traditional Arabic"/>
          <w:b/>
          <w:bCs/>
          <w:sz w:val="32"/>
          <w:szCs w:val="32"/>
        </w:rPr>
      </w:pPr>
      <w:r w:rsidRPr="00DB6CBD">
        <w:rPr>
          <w:rFonts w:ascii="Times New Roman" w:eastAsia="Times New Roman" w:hAnsi="Times New Roman" w:cs="Traditional Arabic"/>
          <w:b/>
          <w:bCs/>
          <w:sz w:val="32"/>
          <w:szCs w:val="32"/>
          <w:rtl/>
        </w:rPr>
        <w:t>مصفف شعر منكوس‏</w:t>
      </w:r>
      <w:r w:rsidRPr="00DB6CBD">
        <w:rPr>
          <w:rFonts w:ascii="Times New Roman" w:eastAsia="Times New Roman" w:hAnsi="Times New Roman" w:cs="Traditional Arabic"/>
          <w:b/>
          <w:bCs/>
          <w:sz w:val="32"/>
          <w:szCs w:val="32"/>
        </w:rPr>
        <w:t xml:space="preserve"> </w:t>
      </w:r>
    </w:p>
    <w:p w:rsidR="00DB6CBD"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في الصين وفي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محافظة هونان يقوم مصفف شعر (الكوافير وانغ زايو) بالحلاقة وتزيين شعر النساء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بالمقلوب حيث يقوم بالوقوف على رأسه والعمل بهذه الطريقة، وانغ يعمل في مهنة كوافير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منذ خمسة عشر عاماً وقد تلقى تدريباً في فنون القتال لمدة ثمانية عشر عاماً، وقد</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ابتكر هذه الطريقة لجذب الزبائن إلى صالونه.‏</w:t>
      </w:r>
      <w:r w:rsidRPr="003457E5">
        <w:rPr>
          <w:rFonts w:ascii="Times New Roman" w:eastAsia="Times New Roman" w:hAnsi="Times New Roman" w:cs="Traditional Arabic"/>
          <w:sz w:val="32"/>
          <w:szCs w:val="32"/>
        </w:rPr>
        <w:t xml:space="preserve"> </w:t>
      </w:r>
    </w:p>
    <w:p w:rsidR="00DB6CBD" w:rsidRPr="00DB6CBD" w:rsidRDefault="00DB6CBD" w:rsidP="00DB6CBD">
      <w:pPr>
        <w:spacing w:before="100" w:beforeAutospacing="1" w:after="100" w:afterAutospacing="1" w:line="240" w:lineRule="auto"/>
        <w:rPr>
          <w:rFonts w:ascii="Times New Roman" w:eastAsia="Times New Roman" w:hAnsi="Times New Roman" w:cs="Traditional Arabic"/>
          <w:b/>
          <w:bCs/>
          <w:sz w:val="32"/>
          <w:szCs w:val="32"/>
        </w:rPr>
      </w:pPr>
      <w:r w:rsidRPr="00DB6CBD">
        <w:rPr>
          <w:rFonts w:ascii="Times New Roman" w:eastAsia="Times New Roman" w:hAnsi="Times New Roman" w:cs="Traditional Arabic"/>
          <w:b/>
          <w:bCs/>
          <w:sz w:val="32"/>
          <w:szCs w:val="32"/>
          <w:rtl/>
        </w:rPr>
        <w:t xml:space="preserve">كرنفال </w:t>
      </w:r>
      <w:proofErr w:type="spellStart"/>
      <w:r w:rsidRPr="00DB6CBD">
        <w:rPr>
          <w:rFonts w:ascii="Times New Roman" w:eastAsia="Times New Roman" w:hAnsi="Times New Roman" w:cs="Traditional Arabic"/>
          <w:b/>
          <w:bCs/>
          <w:sz w:val="32"/>
          <w:szCs w:val="32"/>
          <w:rtl/>
        </w:rPr>
        <w:t>لوتون</w:t>
      </w:r>
      <w:proofErr w:type="spellEnd"/>
      <w:r w:rsidRPr="00DB6CBD">
        <w:rPr>
          <w:rFonts w:ascii="Times New Roman" w:eastAsia="Times New Roman" w:hAnsi="Times New Roman" w:cs="Traditional Arabic"/>
          <w:b/>
          <w:bCs/>
          <w:sz w:val="32"/>
          <w:szCs w:val="32"/>
          <w:rtl/>
        </w:rPr>
        <w:t>‏</w:t>
      </w:r>
      <w:r w:rsidRPr="00DB6CBD">
        <w:rPr>
          <w:rFonts w:ascii="Times New Roman" w:eastAsia="Times New Roman" w:hAnsi="Times New Roman" w:cs="Traditional Arabic"/>
          <w:b/>
          <w:bCs/>
          <w:sz w:val="32"/>
          <w:szCs w:val="32"/>
        </w:rPr>
        <w:t xml:space="preserve"> </w:t>
      </w:r>
    </w:p>
    <w:p w:rsidR="00DB6CBD"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تدفق حوالي مئة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ألف شخص سنوياً إلى </w:t>
      </w:r>
      <w:proofErr w:type="spellStart"/>
      <w:r w:rsidRPr="003457E5">
        <w:rPr>
          <w:rFonts w:ascii="Times New Roman" w:eastAsia="Times New Roman" w:hAnsi="Times New Roman" w:cs="Traditional Arabic"/>
          <w:sz w:val="32"/>
          <w:szCs w:val="32"/>
          <w:rtl/>
        </w:rPr>
        <w:t>لوتون</w:t>
      </w:r>
      <w:proofErr w:type="spellEnd"/>
      <w:r w:rsidRPr="003457E5">
        <w:rPr>
          <w:rFonts w:ascii="Times New Roman" w:eastAsia="Times New Roman" w:hAnsi="Times New Roman" w:cs="Traditional Arabic"/>
          <w:sz w:val="32"/>
          <w:szCs w:val="32"/>
          <w:rtl/>
        </w:rPr>
        <w:t xml:space="preserve">، لمشاهدة (كرنفال </w:t>
      </w:r>
      <w:proofErr w:type="spellStart"/>
      <w:r w:rsidRPr="003457E5">
        <w:rPr>
          <w:rFonts w:ascii="Times New Roman" w:eastAsia="Times New Roman" w:hAnsi="Times New Roman" w:cs="Traditional Arabic"/>
          <w:sz w:val="32"/>
          <w:szCs w:val="32"/>
          <w:rtl/>
        </w:rPr>
        <w:t>لوتون</w:t>
      </w:r>
      <w:proofErr w:type="spellEnd"/>
      <w:r w:rsidRPr="003457E5">
        <w:rPr>
          <w:rFonts w:ascii="Times New Roman" w:eastAsia="Times New Roman" w:hAnsi="Times New Roman" w:cs="Traditional Arabic"/>
          <w:sz w:val="32"/>
          <w:szCs w:val="32"/>
          <w:rtl/>
        </w:rPr>
        <w:t xml:space="preserve"> الدولي) ويتم عرض خليط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الموسيقا والرقصات </w:t>
      </w:r>
      <w:proofErr w:type="spellStart"/>
      <w:r w:rsidRPr="003457E5">
        <w:rPr>
          <w:rFonts w:ascii="Times New Roman" w:eastAsia="Times New Roman" w:hAnsi="Times New Roman" w:cs="Traditional Arabic"/>
          <w:sz w:val="32"/>
          <w:szCs w:val="32"/>
          <w:rtl/>
        </w:rPr>
        <w:t>الكاريبيية</w:t>
      </w:r>
      <w:proofErr w:type="spellEnd"/>
      <w:r w:rsidRPr="003457E5">
        <w:rPr>
          <w:rFonts w:ascii="Times New Roman" w:eastAsia="Times New Roman" w:hAnsi="Times New Roman" w:cs="Traditional Arabic"/>
          <w:sz w:val="32"/>
          <w:szCs w:val="32"/>
          <w:rtl/>
        </w:rPr>
        <w:t xml:space="preserve"> والإفريقية والآسيوية والانجليزية واللاتينية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والايرلندية، </w:t>
      </w:r>
      <w:proofErr w:type="spellStart"/>
      <w:r w:rsidRPr="003457E5">
        <w:rPr>
          <w:rFonts w:ascii="Times New Roman" w:eastAsia="Times New Roman" w:hAnsi="Times New Roman" w:cs="Traditional Arabic"/>
          <w:sz w:val="32"/>
          <w:szCs w:val="32"/>
          <w:rtl/>
        </w:rPr>
        <w:t>ولوتون</w:t>
      </w:r>
      <w:proofErr w:type="spellEnd"/>
      <w:r w:rsidRPr="003457E5">
        <w:rPr>
          <w:rFonts w:ascii="Times New Roman" w:eastAsia="Times New Roman" w:hAnsi="Times New Roman" w:cs="Traditional Arabic"/>
          <w:sz w:val="32"/>
          <w:szCs w:val="32"/>
          <w:rtl/>
        </w:rPr>
        <w:t xml:space="preserve"> بلدة كبيرة تقع شرق انكلترا</w:t>
      </w:r>
    </w:p>
    <w:p w:rsidR="00DB6CBD" w:rsidRPr="003457E5" w:rsidRDefault="00DB6CBD" w:rsidP="00DB6CBD">
      <w:pPr>
        <w:spacing w:before="100" w:beforeAutospacing="1" w:after="100" w:afterAutospacing="1" w:line="240" w:lineRule="auto"/>
        <w:jc w:val="center"/>
        <w:rPr>
          <w:rFonts w:ascii="Times New Roman" w:eastAsia="Times New Roman" w:hAnsi="Times New Roman" w:cs="Traditional Arabic"/>
          <w:b/>
          <w:bCs/>
          <w:sz w:val="32"/>
          <w:szCs w:val="32"/>
          <w:rtl/>
        </w:rPr>
      </w:pPr>
    </w:p>
    <w:p w:rsidR="00DB6CBD" w:rsidRPr="003457E5" w:rsidRDefault="00DB6CBD" w:rsidP="00DB6CBD">
      <w:pPr>
        <w:spacing w:before="100" w:beforeAutospacing="1" w:after="100" w:afterAutospacing="1" w:line="240" w:lineRule="auto"/>
        <w:jc w:val="center"/>
        <w:rPr>
          <w:rFonts w:ascii="Times New Roman" w:eastAsia="Times New Roman" w:hAnsi="Times New Roman" w:cs="Traditional Arabic"/>
          <w:b/>
          <w:bCs/>
          <w:sz w:val="32"/>
          <w:szCs w:val="32"/>
          <w:rtl/>
        </w:rPr>
      </w:pPr>
    </w:p>
    <w:p w:rsidR="00DB6CBD" w:rsidRPr="003457E5" w:rsidRDefault="00DB6CBD" w:rsidP="00DB6CBD">
      <w:pPr>
        <w:spacing w:before="100" w:beforeAutospacing="1" w:after="100" w:afterAutospacing="1" w:line="240" w:lineRule="auto"/>
        <w:jc w:val="center"/>
        <w:rPr>
          <w:rFonts w:ascii="Times New Roman" w:eastAsia="Times New Roman" w:hAnsi="Times New Roman" w:cs="Traditional Arabic"/>
          <w:b/>
          <w:bCs/>
          <w:sz w:val="32"/>
          <w:szCs w:val="32"/>
          <w:rtl/>
        </w:rPr>
      </w:pPr>
    </w:p>
    <w:p w:rsidR="00DB6CBD" w:rsidRPr="00DB6CBD" w:rsidRDefault="00BE4A63" w:rsidP="00DB6CBD">
      <w:pPr>
        <w:pStyle w:val="a3"/>
        <w:numPr>
          <w:ilvl w:val="0"/>
          <w:numId w:val="11"/>
        </w:numPr>
        <w:spacing w:before="100" w:beforeAutospacing="1" w:after="100" w:afterAutospacing="1" w:line="240" w:lineRule="auto"/>
        <w:rPr>
          <w:rFonts w:ascii="Times New Roman" w:eastAsia="Times New Roman" w:hAnsi="Times New Roman" w:cs="Traditional Arabic"/>
          <w:sz w:val="40"/>
          <w:szCs w:val="40"/>
        </w:rPr>
      </w:pPr>
      <w:r>
        <w:rPr>
          <w:rFonts w:ascii="Times New Roman" w:eastAsia="Times New Roman" w:hAnsi="Times New Roman" w:cs="Traditional Arabic" w:hint="cs"/>
          <w:b/>
          <w:bCs/>
          <w:sz w:val="40"/>
          <w:szCs w:val="40"/>
          <w:rtl/>
        </w:rPr>
        <w:lastRenderedPageBreak/>
        <w:t xml:space="preserve">فصل </w:t>
      </w:r>
      <w:r w:rsidR="00DB6CBD" w:rsidRPr="00DB6CBD">
        <w:rPr>
          <w:rFonts w:ascii="Times New Roman" w:eastAsia="Times New Roman" w:hAnsi="Times New Roman" w:cs="Traditional Arabic"/>
          <w:b/>
          <w:bCs/>
          <w:sz w:val="40"/>
          <w:szCs w:val="40"/>
          <w:rtl/>
        </w:rPr>
        <w:t>السبع</w:t>
      </w:r>
      <w:r w:rsidR="00DB6CBD" w:rsidRPr="00DB6CBD">
        <w:rPr>
          <w:rFonts w:ascii="Times New Roman" w:eastAsia="Times New Roman" w:hAnsi="Times New Roman" w:cs="Traditional Arabic"/>
          <w:b/>
          <w:bCs/>
          <w:sz w:val="40"/>
          <w:szCs w:val="40"/>
        </w:rPr>
        <w:t xml:space="preserve"> </w:t>
      </w:r>
      <w:r w:rsidR="00DB6CBD" w:rsidRPr="00DB6CBD">
        <w:rPr>
          <w:rFonts w:ascii="Times New Roman" w:eastAsia="Times New Roman" w:hAnsi="Times New Roman" w:cs="Traditional Arabic"/>
          <w:b/>
          <w:bCs/>
          <w:sz w:val="40"/>
          <w:szCs w:val="40"/>
          <w:rtl/>
        </w:rPr>
        <w:t>المنجيات من الشيخوخة</w:t>
      </w:r>
    </w:p>
    <w:tbl>
      <w:tblPr>
        <w:bidiVisual/>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8336"/>
      </w:tblGrid>
      <w:tr w:rsidR="00DB6CBD" w:rsidRPr="003457E5" w:rsidTr="00BB31B2">
        <w:trPr>
          <w:tblCellSpacing w:w="0" w:type="dxa"/>
          <w:jc w:val="center"/>
        </w:trPr>
        <w:tc>
          <w:tcPr>
            <w:tcW w:w="0" w:type="auto"/>
            <w:tcBorders>
              <w:top w:val="nil"/>
              <w:left w:val="nil"/>
              <w:bottom w:val="nil"/>
              <w:right w:val="nil"/>
            </w:tcBorders>
            <w:vAlign w:val="center"/>
            <w:hideMark/>
          </w:tcPr>
          <w:p w:rsidR="00DB6CBD" w:rsidRPr="003457E5" w:rsidRDefault="00DB6CBD" w:rsidP="00BB31B2">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تشير دراسات أميركية ويابانية حديثة إلى أنه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 المتوقع أن يصل متوسط عمر الإنسان عام 2050 إلى 135 سنة مقابل 80 سنة في العصر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الحالي</w:t>
            </w:r>
            <w:r w:rsidRPr="003457E5">
              <w:rPr>
                <w:rFonts w:ascii="Times New Roman" w:eastAsia="Times New Roman" w:hAnsi="Times New Roman" w:cs="Traditional Arabic"/>
                <w:sz w:val="32"/>
                <w:szCs w:val="32"/>
              </w:rPr>
              <w:t>.</w:t>
            </w:r>
          </w:p>
        </w:tc>
      </w:tr>
    </w:tbl>
    <w:p w:rsidR="00DB6CBD" w:rsidRPr="003457E5" w:rsidRDefault="00DB6CBD" w:rsidP="00AA6FB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وذكر الدكتور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عاصم فرج من مصر في مؤتمر طبي أن هناك ما يعرف باسم المضادات السبع للشيخوخة،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وباتباعها يعيش الإنسان بصحة جيدة لعمر أطول، وتشمل هذه المضادات:‏‏</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1- </w:t>
      </w:r>
      <w:r w:rsidRPr="003457E5">
        <w:rPr>
          <w:rFonts w:ascii="Times New Roman" w:eastAsia="Times New Roman" w:hAnsi="Times New Roman" w:cs="Traditional Arabic"/>
          <w:sz w:val="32"/>
          <w:szCs w:val="32"/>
          <w:rtl/>
        </w:rPr>
        <w:t>البعد عن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السكريات والدهون المشبعة.‏‏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2- </w:t>
      </w:r>
      <w:r w:rsidRPr="003457E5">
        <w:rPr>
          <w:rFonts w:ascii="Times New Roman" w:eastAsia="Times New Roman" w:hAnsi="Times New Roman" w:cs="Traditional Arabic"/>
          <w:sz w:val="32"/>
          <w:szCs w:val="32"/>
          <w:rtl/>
        </w:rPr>
        <w:t>عدم التدخين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وعدم مخالطة المدخنين.‏‏</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3- </w:t>
      </w:r>
      <w:r w:rsidRPr="003457E5">
        <w:rPr>
          <w:rFonts w:ascii="Times New Roman" w:eastAsia="Times New Roman" w:hAnsi="Times New Roman" w:cs="Traditional Arabic"/>
          <w:sz w:val="32"/>
          <w:szCs w:val="32"/>
          <w:rtl/>
        </w:rPr>
        <w:t>شرب المياه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بمعدل لتر واحد ونصف يوميا.‏‏</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4- </w:t>
      </w:r>
      <w:r w:rsidRPr="003457E5">
        <w:rPr>
          <w:rFonts w:ascii="Times New Roman" w:eastAsia="Times New Roman" w:hAnsi="Times New Roman" w:cs="Traditional Arabic"/>
          <w:sz w:val="32"/>
          <w:szCs w:val="32"/>
          <w:rtl/>
        </w:rPr>
        <w:t>استخدام ما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يعرف بمضادات الأكسدة في الأطعمة الغنية بهذه المواد.‏‏</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5- </w:t>
      </w:r>
      <w:r w:rsidRPr="003457E5">
        <w:rPr>
          <w:rFonts w:ascii="Times New Roman" w:eastAsia="Times New Roman" w:hAnsi="Times New Roman" w:cs="Traditional Arabic"/>
          <w:sz w:val="32"/>
          <w:szCs w:val="32"/>
          <w:rtl/>
        </w:rPr>
        <w:t>النوم لمدة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سبع ساعات يوميا أحد المضادات السبع للشيخوخة.‏‏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6- </w:t>
      </w:r>
      <w:r w:rsidRPr="003457E5">
        <w:rPr>
          <w:rFonts w:ascii="Times New Roman" w:eastAsia="Times New Roman" w:hAnsi="Times New Roman" w:cs="Traditional Arabic"/>
          <w:sz w:val="32"/>
          <w:szCs w:val="32"/>
          <w:rtl/>
        </w:rPr>
        <w:t>الإقلال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تناول الكوليسترول والدهون الثلاثية.‏‏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7- </w:t>
      </w:r>
      <w:r w:rsidRPr="003457E5">
        <w:rPr>
          <w:rFonts w:ascii="Times New Roman" w:eastAsia="Times New Roman" w:hAnsi="Times New Roman" w:cs="Traditional Arabic"/>
          <w:sz w:val="32"/>
          <w:szCs w:val="32"/>
          <w:rtl/>
        </w:rPr>
        <w:t>البعد عن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أشعة الشمس المباشرة، ويفضل الاعتماد على المواد الطبيعية عند استخدام الكريمات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الواقية من أشعة الشمس الضارة وكذلك الصابون الطبي الخالي من المواد الكيماوية.‏‏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jc w:val="center"/>
        <w:rPr>
          <w:rFonts w:ascii="Times New Roman" w:eastAsia="Times New Roman" w:hAnsi="Times New Roman" w:cs="Traditional Arabic"/>
          <w:b/>
          <w:bCs/>
          <w:sz w:val="32"/>
          <w:szCs w:val="32"/>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b/>
          <w:bCs/>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b/>
          <w:bCs/>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b/>
          <w:bCs/>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b/>
          <w:bCs/>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b/>
          <w:bCs/>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b/>
          <w:bCs/>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b/>
          <w:bCs/>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b/>
          <w:bCs/>
          <w:sz w:val="32"/>
          <w:szCs w:val="32"/>
          <w:rtl/>
        </w:rPr>
      </w:pPr>
    </w:p>
    <w:p w:rsidR="00DB6CBD" w:rsidRPr="00BE4A63" w:rsidRDefault="00DB6CBD" w:rsidP="00BE4A63">
      <w:pPr>
        <w:pStyle w:val="a3"/>
        <w:spacing w:before="100" w:beforeAutospacing="1" w:after="100" w:afterAutospacing="1" w:line="240" w:lineRule="auto"/>
        <w:rPr>
          <w:rFonts w:ascii="Times New Roman" w:eastAsia="Times New Roman" w:hAnsi="Times New Roman" w:cs="Traditional Arabic"/>
          <w:sz w:val="40"/>
          <w:szCs w:val="40"/>
        </w:rPr>
      </w:pPr>
      <w:r w:rsidRPr="00BE4A63">
        <w:rPr>
          <w:rFonts w:ascii="Times New Roman" w:eastAsia="Times New Roman" w:hAnsi="Times New Roman" w:cs="Traditional Arabic"/>
          <w:b/>
          <w:bCs/>
          <w:sz w:val="40"/>
          <w:szCs w:val="40"/>
          <w:rtl/>
        </w:rPr>
        <w:lastRenderedPageBreak/>
        <w:t>تقدم</w:t>
      </w:r>
      <w:r w:rsidRPr="00BE4A63">
        <w:rPr>
          <w:rFonts w:ascii="Times New Roman" w:eastAsia="Times New Roman" w:hAnsi="Times New Roman" w:cs="Traditional Arabic"/>
          <w:b/>
          <w:bCs/>
          <w:sz w:val="40"/>
          <w:szCs w:val="40"/>
        </w:rPr>
        <w:t xml:space="preserve"> </w:t>
      </w:r>
      <w:r w:rsidRPr="00BE4A63">
        <w:rPr>
          <w:rFonts w:ascii="Times New Roman" w:eastAsia="Times New Roman" w:hAnsi="Times New Roman" w:cs="Traditional Arabic"/>
          <w:b/>
          <w:bCs/>
          <w:sz w:val="40"/>
          <w:szCs w:val="40"/>
          <w:rtl/>
        </w:rPr>
        <w:t>عجيب غريب</w:t>
      </w:r>
    </w:p>
    <w:p w:rsidR="00DB6CBD" w:rsidRPr="003457E5" w:rsidRDefault="00AA6FBB" w:rsidP="00AA6FBB">
      <w:pPr>
        <w:spacing w:after="0"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 </w:t>
      </w:r>
      <w:r w:rsidR="00DB6CBD" w:rsidRPr="003457E5">
        <w:rPr>
          <w:rFonts w:ascii="Times New Roman" w:eastAsia="Times New Roman" w:hAnsi="Times New Roman" w:cs="Traditional Arabic"/>
          <w:sz w:val="32"/>
          <w:szCs w:val="32"/>
          <w:rtl/>
        </w:rPr>
        <w:t>في لوس انجلوس يمنع قانونا كتابة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الرسائل البريدية التي تحمل شكوى حول وجود نفايات المطابخ في غرف الفنادق</w:t>
      </w:r>
      <w:r w:rsidR="00DB6CBD" w:rsidRPr="003457E5">
        <w:rPr>
          <w:rFonts w:ascii="Times New Roman" w:eastAsia="Times New Roman" w:hAnsi="Times New Roman" w:cs="Traditional Arabic"/>
          <w:sz w:val="32"/>
          <w:szCs w:val="32"/>
        </w:rPr>
        <w:t xml:space="preserve">.. </w:t>
      </w:r>
    </w:p>
    <w:p w:rsidR="00DB6CBD" w:rsidRPr="003457E5" w:rsidRDefault="00DB6CBD" w:rsidP="00AA6FB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ومن يقوم بتقبيل</w:t>
      </w:r>
      <w:r w:rsidRPr="003457E5">
        <w:rPr>
          <w:rFonts w:ascii="Times New Roman" w:eastAsia="Times New Roman" w:hAnsi="Times New Roman" w:cs="Traditional Arabic"/>
          <w:sz w:val="32"/>
          <w:szCs w:val="32"/>
        </w:rPr>
        <w:t xml:space="preserve"> </w:t>
      </w:r>
      <w:r w:rsidR="00AA6FBB" w:rsidRPr="003457E5">
        <w:rPr>
          <w:rFonts w:ascii="Times New Roman" w:eastAsia="Times New Roman" w:hAnsi="Times New Roman" w:cs="Traditional Arabic" w:hint="cs"/>
          <w:sz w:val="32"/>
          <w:szCs w:val="32"/>
          <w:rtl/>
        </w:rPr>
        <w:t>إنسان</w:t>
      </w:r>
      <w:r w:rsidRPr="003457E5">
        <w:rPr>
          <w:rFonts w:ascii="Times New Roman" w:eastAsia="Times New Roman" w:hAnsi="Times New Roman" w:cs="Traditional Arabic"/>
          <w:sz w:val="32"/>
          <w:szCs w:val="32"/>
          <w:rtl/>
        </w:rPr>
        <w:t xml:space="preserve"> حسب العادات والتقاليد ، فإنه يمنع من تطويل شواربه.. بل عليه أن يحلقها إذا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كانت موجودة..‏</w:t>
      </w:r>
      <w:r w:rsidRPr="003457E5">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jc w:val="both"/>
        <w:rPr>
          <w:rFonts w:ascii="Times New Roman" w:eastAsia="Times New Roman" w:hAnsi="Times New Roman" w:cs="Traditional Arabic"/>
          <w:sz w:val="32"/>
          <w:szCs w:val="32"/>
        </w:rPr>
      </w:pPr>
      <w:r w:rsidRPr="00AA6FBB">
        <w:rPr>
          <w:rFonts w:ascii="Times New Roman" w:eastAsia="Times New Roman" w:hAnsi="Times New Roman" w:cs="Traditional Arabic"/>
          <w:sz w:val="32"/>
          <w:szCs w:val="32"/>
          <w:rtl/>
        </w:rPr>
        <w:t xml:space="preserve">وفي </w:t>
      </w:r>
      <w:proofErr w:type="spellStart"/>
      <w:r w:rsidRPr="00AA6FBB">
        <w:rPr>
          <w:rFonts w:ascii="Times New Roman" w:eastAsia="Times New Roman" w:hAnsi="Times New Roman" w:cs="Traditional Arabic"/>
          <w:sz w:val="32"/>
          <w:szCs w:val="32"/>
          <w:rtl/>
        </w:rPr>
        <w:t>رمغير</w:t>
      </w:r>
      <w:proofErr w:type="spellEnd"/>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 xml:space="preserve">سايد، </w:t>
      </w:r>
      <w:proofErr w:type="spellStart"/>
      <w:r w:rsidRPr="00AA6FBB">
        <w:rPr>
          <w:rFonts w:ascii="Times New Roman" w:eastAsia="Times New Roman" w:hAnsi="Times New Roman" w:cs="Traditional Arabic"/>
          <w:sz w:val="32"/>
          <w:szCs w:val="32"/>
          <w:rtl/>
        </w:rPr>
        <w:t>كاليفوريفا</w:t>
      </w:r>
      <w:proofErr w:type="spellEnd"/>
      <w:r w:rsidRPr="00AA6FBB">
        <w:rPr>
          <w:rFonts w:ascii="Times New Roman" w:eastAsia="Times New Roman" w:hAnsi="Times New Roman" w:cs="Traditional Arabic"/>
          <w:sz w:val="32"/>
          <w:szCs w:val="32"/>
          <w:rtl/>
        </w:rPr>
        <w:t xml:space="preserve">، يرتكب </w:t>
      </w:r>
      <w:r w:rsidR="00AA6FBB" w:rsidRPr="00AA6FBB">
        <w:rPr>
          <w:rFonts w:ascii="Times New Roman" w:eastAsia="Times New Roman" w:hAnsi="Times New Roman" w:cs="Traditional Arabic" w:hint="cs"/>
          <w:sz w:val="32"/>
          <w:szCs w:val="32"/>
          <w:rtl/>
        </w:rPr>
        <w:t>الإنسان</w:t>
      </w:r>
      <w:r w:rsidRPr="00AA6FBB">
        <w:rPr>
          <w:rFonts w:ascii="Times New Roman" w:eastAsia="Times New Roman" w:hAnsi="Times New Roman" w:cs="Traditional Arabic"/>
          <w:sz w:val="32"/>
          <w:szCs w:val="32"/>
          <w:rtl/>
        </w:rPr>
        <w:t xml:space="preserve"> خطأ قانونيا، إذا قام بتقبيل آخر على الشفاه</w:t>
      </w:r>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 xml:space="preserve">وإذا حدث ذلك فعلى الطرفين غسل شفاههم بسائل خليط من حامض </w:t>
      </w:r>
      <w:proofErr w:type="spellStart"/>
      <w:r w:rsidRPr="00AA6FBB">
        <w:rPr>
          <w:rFonts w:ascii="Times New Roman" w:eastAsia="Times New Roman" w:hAnsi="Times New Roman" w:cs="Traditional Arabic"/>
          <w:sz w:val="32"/>
          <w:szCs w:val="32"/>
          <w:rtl/>
        </w:rPr>
        <w:t>الكاربوليك</w:t>
      </w:r>
      <w:proofErr w:type="spellEnd"/>
      <w:r w:rsidRPr="00AA6FBB">
        <w:rPr>
          <w:rFonts w:ascii="Times New Roman" w:eastAsia="Times New Roman" w:hAnsi="Times New Roman" w:cs="Traditional Arabic"/>
          <w:sz w:val="32"/>
          <w:szCs w:val="32"/>
          <w:rtl/>
        </w:rPr>
        <w:t xml:space="preserve"> وماء الورد..‏</w:t>
      </w:r>
      <w:r w:rsidRPr="00AA6FBB">
        <w:rPr>
          <w:rFonts w:ascii="Times New Roman" w:eastAsia="Times New Roman" w:hAnsi="Times New Roman" w:cs="Traditional Arabic"/>
          <w:sz w:val="32"/>
          <w:szCs w:val="32"/>
        </w:rPr>
        <w:t xml:space="preserve"> </w:t>
      </w:r>
    </w:p>
    <w:p w:rsidR="00DB6CBD" w:rsidRPr="00AA6FBB" w:rsidRDefault="00AA6FBB"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sz w:val="32"/>
          <w:szCs w:val="32"/>
        </w:rPr>
        <w:t xml:space="preserve"> </w:t>
      </w:r>
      <w:r w:rsidR="00DB6CBD" w:rsidRPr="00AA6FBB">
        <w:rPr>
          <w:rFonts w:ascii="Times New Roman" w:eastAsia="Times New Roman" w:hAnsi="Times New Roman" w:cs="Traditional Arabic"/>
          <w:sz w:val="32"/>
          <w:szCs w:val="32"/>
        </w:rPr>
        <w:t xml:space="preserve"> </w:t>
      </w:r>
      <w:r w:rsidR="00DB6CBD" w:rsidRPr="00AA6FBB">
        <w:rPr>
          <w:rFonts w:ascii="Times New Roman" w:eastAsia="Times New Roman" w:hAnsi="Times New Roman" w:cs="Traditional Arabic"/>
          <w:sz w:val="32"/>
          <w:szCs w:val="32"/>
          <w:rtl/>
        </w:rPr>
        <w:t>في شمال</w:t>
      </w:r>
      <w:r w:rsidR="00DB6CBD" w:rsidRPr="00AA6FBB">
        <w:rPr>
          <w:rFonts w:ascii="Times New Roman" w:eastAsia="Times New Roman" w:hAnsi="Times New Roman" w:cs="Traditional Arabic"/>
          <w:sz w:val="32"/>
          <w:szCs w:val="32"/>
        </w:rPr>
        <w:t xml:space="preserve"> </w:t>
      </w:r>
      <w:r w:rsidR="00DB6CBD" w:rsidRPr="00AA6FBB">
        <w:rPr>
          <w:rFonts w:ascii="Times New Roman" w:eastAsia="Times New Roman" w:hAnsi="Times New Roman" w:cs="Traditional Arabic"/>
          <w:sz w:val="32"/>
          <w:szCs w:val="32"/>
          <w:rtl/>
        </w:rPr>
        <w:t>كارولينا ممنوع بتاتا تناول الماء أو الحليب في القطار..‏</w:t>
      </w:r>
      <w:r w:rsidR="00DB6CBD" w:rsidRPr="00AA6FBB">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في ماين</w:t>
      </w:r>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إحدى المقاطعات الشمالية في الولايات المتحدة يمنع قانونا خروج المرء إلى الشارع</w:t>
      </w:r>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دون ربط أشرطة حذائه!‏</w:t>
      </w:r>
      <w:r w:rsidRPr="00AA6FBB">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sz w:val="32"/>
          <w:szCs w:val="32"/>
          <w:rtl/>
        </w:rPr>
        <w:t>وفي</w:t>
      </w:r>
      <w:r w:rsidRPr="00AA6FBB">
        <w:rPr>
          <w:rFonts w:ascii="Times New Roman" w:eastAsia="Times New Roman" w:hAnsi="Times New Roman" w:cs="Traditional Arabic"/>
          <w:sz w:val="32"/>
          <w:szCs w:val="32"/>
        </w:rPr>
        <w:t xml:space="preserve"> </w:t>
      </w:r>
      <w:proofErr w:type="spellStart"/>
      <w:r w:rsidRPr="00AA6FBB">
        <w:rPr>
          <w:rFonts w:ascii="Times New Roman" w:eastAsia="Times New Roman" w:hAnsi="Times New Roman" w:cs="Traditional Arabic"/>
          <w:sz w:val="32"/>
          <w:szCs w:val="32"/>
          <w:rtl/>
        </w:rPr>
        <w:t>ميرديان</w:t>
      </w:r>
      <w:proofErr w:type="spellEnd"/>
      <w:r w:rsidRPr="00AA6FBB">
        <w:rPr>
          <w:rFonts w:ascii="Times New Roman" w:eastAsia="Times New Roman" w:hAnsi="Times New Roman" w:cs="Traditional Arabic"/>
          <w:sz w:val="32"/>
          <w:szCs w:val="32"/>
          <w:rtl/>
        </w:rPr>
        <w:t xml:space="preserve"> بولاية ميسيسبي الأميركية يمنع الباعة من الضرب على الطبول أثناء فترة</w:t>
      </w:r>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التمشي بعد الغداء في الشوارع..‏</w:t>
      </w:r>
      <w:r w:rsidRPr="00AA6FBB">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jc w:val="both"/>
        <w:rPr>
          <w:rFonts w:ascii="Times New Roman" w:eastAsia="Times New Roman" w:hAnsi="Times New Roman" w:cs="Traditional Arabic"/>
          <w:sz w:val="32"/>
          <w:szCs w:val="32"/>
        </w:rPr>
      </w:pPr>
      <w:r w:rsidRPr="00AA6FBB">
        <w:rPr>
          <w:rFonts w:ascii="Times New Roman" w:eastAsia="Times New Roman" w:hAnsi="Times New Roman" w:cs="Traditional Arabic"/>
          <w:sz w:val="32"/>
          <w:szCs w:val="32"/>
          <w:rtl/>
        </w:rPr>
        <w:t>أما في</w:t>
      </w:r>
      <w:r w:rsidRPr="00AA6FBB">
        <w:rPr>
          <w:rFonts w:ascii="Times New Roman" w:eastAsia="Times New Roman" w:hAnsi="Times New Roman" w:cs="Traditional Arabic"/>
          <w:sz w:val="32"/>
          <w:szCs w:val="32"/>
        </w:rPr>
        <w:t xml:space="preserve"> </w:t>
      </w:r>
      <w:proofErr w:type="spellStart"/>
      <w:r w:rsidRPr="00AA6FBB">
        <w:rPr>
          <w:rFonts w:ascii="Times New Roman" w:eastAsia="Times New Roman" w:hAnsi="Times New Roman" w:cs="Traditional Arabic"/>
          <w:sz w:val="32"/>
          <w:szCs w:val="32"/>
          <w:rtl/>
        </w:rPr>
        <w:t>لاكروس</w:t>
      </w:r>
      <w:proofErr w:type="spellEnd"/>
      <w:r w:rsidRPr="00AA6FBB">
        <w:rPr>
          <w:rFonts w:ascii="Times New Roman" w:eastAsia="Times New Roman" w:hAnsi="Times New Roman" w:cs="Traditional Arabic"/>
          <w:sz w:val="32"/>
          <w:szCs w:val="32"/>
          <w:rtl/>
        </w:rPr>
        <w:t xml:space="preserve"> بولاية </w:t>
      </w:r>
      <w:proofErr w:type="spellStart"/>
      <w:r w:rsidRPr="00AA6FBB">
        <w:rPr>
          <w:rFonts w:ascii="Times New Roman" w:eastAsia="Times New Roman" w:hAnsi="Times New Roman" w:cs="Traditional Arabic"/>
          <w:sz w:val="32"/>
          <w:szCs w:val="32"/>
          <w:rtl/>
        </w:rPr>
        <w:t>ويسكونسن</w:t>
      </w:r>
      <w:proofErr w:type="spellEnd"/>
      <w:r w:rsidRPr="00AA6FBB">
        <w:rPr>
          <w:rFonts w:ascii="Times New Roman" w:eastAsia="Times New Roman" w:hAnsi="Times New Roman" w:cs="Traditional Arabic"/>
          <w:sz w:val="32"/>
          <w:szCs w:val="32"/>
          <w:rtl/>
        </w:rPr>
        <w:t xml:space="preserve"> فيرتكب المرء خطأ قانونيا إذا قام بلعب ورق الشدة في</w:t>
      </w:r>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الأماكن العامة..‏</w:t>
      </w:r>
      <w:r w:rsidRPr="00AA6FBB">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ويشترط أحد</w:t>
      </w:r>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 xml:space="preserve">قوانين </w:t>
      </w:r>
      <w:proofErr w:type="spellStart"/>
      <w:r w:rsidRPr="00AA6FBB">
        <w:rPr>
          <w:rFonts w:ascii="Times New Roman" w:eastAsia="Times New Roman" w:hAnsi="Times New Roman" w:cs="Traditional Arabic"/>
          <w:sz w:val="32"/>
          <w:szCs w:val="32"/>
          <w:rtl/>
        </w:rPr>
        <w:t>براينار</w:t>
      </w:r>
      <w:proofErr w:type="spellEnd"/>
      <w:r w:rsidRPr="00AA6FBB">
        <w:rPr>
          <w:rFonts w:ascii="Times New Roman" w:eastAsia="Times New Roman" w:hAnsi="Times New Roman" w:cs="Traditional Arabic"/>
          <w:sz w:val="32"/>
          <w:szCs w:val="32"/>
          <w:rtl/>
        </w:rPr>
        <w:t xml:space="preserve"> في </w:t>
      </w:r>
      <w:proofErr w:type="spellStart"/>
      <w:r w:rsidRPr="00AA6FBB">
        <w:rPr>
          <w:rFonts w:ascii="Times New Roman" w:eastAsia="Times New Roman" w:hAnsi="Times New Roman" w:cs="Traditional Arabic"/>
          <w:sz w:val="32"/>
          <w:szCs w:val="32"/>
          <w:rtl/>
        </w:rPr>
        <w:t>مينسوتا</w:t>
      </w:r>
      <w:proofErr w:type="spellEnd"/>
      <w:r w:rsidRPr="00AA6FBB">
        <w:rPr>
          <w:rFonts w:ascii="Times New Roman" w:eastAsia="Times New Roman" w:hAnsi="Times New Roman" w:cs="Traditional Arabic"/>
          <w:sz w:val="32"/>
          <w:szCs w:val="32"/>
          <w:rtl/>
        </w:rPr>
        <w:t xml:space="preserve"> على كل رجل </w:t>
      </w:r>
      <w:r w:rsidR="00AA6FBB" w:rsidRPr="00AA6FBB">
        <w:rPr>
          <w:rFonts w:ascii="Times New Roman" w:eastAsia="Times New Roman" w:hAnsi="Times New Roman" w:cs="Traditional Arabic" w:hint="cs"/>
          <w:sz w:val="32"/>
          <w:szCs w:val="32"/>
          <w:rtl/>
        </w:rPr>
        <w:t>إطلاق</w:t>
      </w:r>
      <w:r w:rsidRPr="00AA6FBB">
        <w:rPr>
          <w:rFonts w:ascii="Times New Roman" w:eastAsia="Times New Roman" w:hAnsi="Times New Roman" w:cs="Traditional Arabic"/>
          <w:sz w:val="32"/>
          <w:szCs w:val="32"/>
          <w:rtl/>
        </w:rPr>
        <w:t xml:space="preserve"> لحيته لكي تكبر وتطول..‏</w:t>
      </w:r>
      <w:r w:rsidRPr="00AA6FBB">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sz w:val="32"/>
          <w:szCs w:val="32"/>
          <w:rtl/>
        </w:rPr>
        <w:t>وفي</w:t>
      </w:r>
      <w:r w:rsidRPr="00AA6FBB">
        <w:rPr>
          <w:rFonts w:ascii="Times New Roman" w:eastAsia="Times New Roman" w:hAnsi="Times New Roman" w:cs="Traditional Arabic"/>
          <w:sz w:val="32"/>
          <w:szCs w:val="32"/>
        </w:rPr>
        <w:t xml:space="preserve"> </w:t>
      </w:r>
      <w:proofErr w:type="spellStart"/>
      <w:r w:rsidRPr="00AA6FBB">
        <w:rPr>
          <w:rFonts w:ascii="Times New Roman" w:eastAsia="Times New Roman" w:hAnsi="Times New Roman" w:cs="Traditional Arabic"/>
          <w:sz w:val="32"/>
          <w:szCs w:val="32"/>
          <w:rtl/>
        </w:rPr>
        <w:t>هاموند</w:t>
      </w:r>
      <w:proofErr w:type="spellEnd"/>
      <w:r w:rsidRPr="00AA6FBB">
        <w:rPr>
          <w:rFonts w:ascii="Times New Roman" w:eastAsia="Times New Roman" w:hAnsi="Times New Roman" w:cs="Traditional Arabic"/>
          <w:sz w:val="32"/>
          <w:szCs w:val="32"/>
          <w:rtl/>
        </w:rPr>
        <w:t>، أنديانا يرتكب الفرد عملا مخالفا للقانون إذا قام برمي بذور البطيخ على</w:t>
      </w:r>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رصيف المشاة.‏</w:t>
      </w:r>
      <w:r w:rsidRPr="00AA6FBB">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sz w:val="32"/>
          <w:szCs w:val="32"/>
          <w:rtl/>
        </w:rPr>
        <w:t>وفي</w:t>
      </w:r>
      <w:r w:rsidRPr="00AA6FBB">
        <w:rPr>
          <w:rFonts w:ascii="Times New Roman" w:eastAsia="Times New Roman" w:hAnsi="Times New Roman" w:cs="Traditional Arabic"/>
          <w:sz w:val="32"/>
          <w:szCs w:val="32"/>
        </w:rPr>
        <w:t xml:space="preserve"> </w:t>
      </w:r>
      <w:proofErr w:type="spellStart"/>
      <w:r w:rsidRPr="00AA6FBB">
        <w:rPr>
          <w:rFonts w:ascii="Times New Roman" w:eastAsia="Times New Roman" w:hAnsi="Times New Roman" w:cs="Traditional Arabic"/>
          <w:sz w:val="32"/>
          <w:szCs w:val="32"/>
          <w:rtl/>
        </w:rPr>
        <w:t>كونكورداوها</w:t>
      </w:r>
      <w:proofErr w:type="spellEnd"/>
      <w:r w:rsidRPr="00AA6FBB">
        <w:rPr>
          <w:rFonts w:ascii="Times New Roman" w:eastAsia="Times New Roman" w:hAnsi="Times New Roman" w:cs="Traditional Arabic"/>
          <w:sz w:val="32"/>
          <w:szCs w:val="32"/>
          <w:rtl/>
        </w:rPr>
        <w:t xml:space="preserve"> </w:t>
      </w:r>
      <w:proofErr w:type="spellStart"/>
      <w:r w:rsidRPr="00AA6FBB">
        <w:rPr>
          <w:rFonts w:ascii="Times New Roman" w:eastAsia="Times New Roman" w:hAnsi="Times New Roman" w:cs="Traditional Arabic"/>
          <w:sz w:val="32"/>
          <w:szCs w:val="32"/>
          <w:rtl/>
        </w:rPr>
        <w:t>مبشاير</w:t>
      </w:r>
      <w:proofErr w:type="spellEnd"/>
      <w:r w:rsidRPr="00AA6FBB">
        <w:rPr>
          <w:rFonts w:ascii="Times New Roman" w:eastAsia="Times New Roman" w:hAnsi="Times New Roman" w:cs="Traditional Arabic"/>
          <w:sz w:val="32"/>
          <w:szCs w:val="32"/>
          <w:rtl/>
        </w:rPr>
        <w:t xml:space="preserve"> يمنع العمال والموظفون من العمل وهم حفاة.‏</w:t>
      </w:r>
      <w:r w:rsidRPr="00AA6FBB">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أما في</w:t>
      </w:r>
      <w:r w:rsidRPr="00AA6FBB">
        <w:rPr>
          <w:rFonts w:ascii="Times New Roman" w:eastAsia="Times New Roman" w:hAnsi="Times New Roman" w:cs="Traditional Arabic"/>
          <w:sz w:val="32"/>
          <w:szCs w:val="32"/>
        </w:rPr>
        <w:t xml:space="preserve"> </w:t>
      </w:r>
      <w:r w:rsidRPr="00AA6FBB">
        <w:rPr>
          <w:rFonts w:ascii="Times New Roman" w:eastAsia="Times New Roman" w:hAnsi="Times New Roman" w:cs="Traditional Arabic"/>
          <w:sz w:val="32"/>
          <w:szCs w:val="32"/>
          <w:rtl/>
        </w:rPr>
        <w:t xml:space="preserve">نيويورك فهناك قانون يمنع </w:t>
      </w:r>
      <w:r w:rsidR="00AA6FBB" w:rsidRPr="00AA6FBB">
        <w:rPr>
          <w:rFonts w:ascii="Times New Roman" w:eastAsia="Times New Roman" w:hAnsi="Times New Roman" w:cs="Traditional Arabic" w:hint="cs"/>
          <w:sz w:val="32"/>
          <w:szCs w:val="32"/>
          <w:rtl/>
        </w:rPr>
        <w:t>إدخال</w:t>
      </w:r>
      <w:r w:rsidRPr="00AA6FBB">
        <w:rPr>
          <w:rFonts w:ascii="Times New Roman" w:eastAsia="Times New Roman" w:hAnsi="Times New Roman" w:cs="Traditional Arabic"/>
          <w:sz w:val="32"/>
          <w:szCs w:val="32"/>
          <w:rtl/>
        </w:rPr>
        <w:t xml:space="preserve"> الهيكل العظمي إلى الشقق المفروشة..‏</w:t>
      </w:r>
      <w:r w:rsidRPr="00AA6FBB">
        <w:rPr>
          <w:rFonts w:ascii="Times New Roman" w:eastAsia="Times New Roman" w:hAnsi="Times New Roman" w:cs="Traditional Arabic"/>
          <w:sz w:val="32"/>
          <w:szCs w:val="32"/>
        </w:rPr>
        <w:t xml:space="preserve"> </w:t>
      </w:r>
    </w:p>
    <w:p w:rsidR="00BE4A63" w:rsidRDefault="00BE4A63" w:rsidP="00BE4A63">
      <w:pPr>
        <w:pStyle w:val="a3"/>
        <w:spacing w:before="100" w:beforeAutospacing="1" w:after="100" w:afterAutospacing="1" w:line="240" w:lineRule="auto"/>
        <w:rPr>
          <w:rFonts w:ascii="Times New Roman" w:eastAsia="Times New Roman" w:hAnsi="Times New Roman" w:cs="Traditional Arabic"/>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sz w:val="32"/>
          <w:szCs w:val="32"/>
          <w:rtl/>
        </w:rPr>
      </w:pPr>
    </w:p>
    <w:p w:rsidR="00DB6CBD" w:rsidRPr="00AA6FBB" w:rsidRDefault="00DB6CBD" w:rsidP="00BE4A63">
      <w:pPr>
        <w:pStyle w:val="a3"/>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lastRenderedPageBreak/>
        <w:t>الأزرق</w:t>
      </w:r>
      <w:r w:rsidRPr="00AA6FBB">
        <w:rPr>
          <w:rFonts w:ascii="Times New Roman" w:eastAsia="Times New Roman" w:hAnsi="Times New Roman" w:cs="Traditional Arabic"/>
          <w:b/>
          <w:bCs/>
          <w:sz w:val="32"/>
          <w:szCs w:val="32"/>
        </w:rPr>
        <w:t xml:space="preserve"> .. </w:t>
      </w:r>
      <w:r w:rsidRPr="00AA6FBB">
        <w:rPr>
          <w:rFonts w:ascii="Times New Roman" w:eastAsia="Times New Roman" w:hAnsi="Times New Roman" w:cs="Traditional Arabic"/>
          <w:b/>
          <w:bCs/>
          <w:sz w:val="32"/>
          <w:szCs w:val="32"/>
          <w:rtl/>
        </w:rPr>
        <w:t>المدى الأقصر للأطوال الموجية</w:t>
      </w:r>
    </w:p>
    <w:p w:rsidR="00DB6CBD" w:rsidRPr="003457E5" w:rsidRDefault="00DB6CBD" w:rsidP="00AA6FBB">
      <w:pPr>
        <w:spacing w:after="0"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يضفي اللون الأزرق على المكان هالة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الهدوء والسكينة والدرجات المثالية منه للأثاث والطلاء هي تدرجات لون السماء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والبحر</w:t>
      </w:r>
      <w:r w:rsidRPr="003457E5">
        <w:rPr>
          <w:rFonts w:ascii="Times New Roman" w:eastAsia="Times New Roman" w:hAnsi="Times New Roman" w:cs="Traditional Arabic"/>
          <w:sz w:val="32"/>
          <w:szCs w:val="32"/>
        </w:rPr>
        <w:t xml:space="preserve"> </w:t>
      </w:r>
    </w:p>
    <w:p w:rsidR="00DB6CBD" w:rsidRPr="003457E5" w:rsidRDefault="00DB6CBD" w:rsidP="00AA6FBB">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التي تناسب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المساحات والحجر التي تود استخدامها للاسترخاء والتأمل أو لحجرات النوم والاستذكار</w:t>
      </w:r>
      <w:r w:rsidRPr="003457E5">
        <w:rPr>
          <w:rFonts w:ascii="Times New Roman" w:eastAsia="Times New Roman" w:hAnsi="Times New Roman" w:cs="Traditional Arabic"/>
          <w:sz w:val="32"/>
          <w:szCs w:val="32"/>
        </w:rPr>
        <w:t xml:space="preserve"> </w:t>
      </w:r>
    </w:p>
    <w:p w:rsidR="00DB6CBD" w:rsidRPr="003457E5" w:rsidRDefault="00DB6CBD" w:rsidP="00AA6FB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ويساعد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الاسترخاء ويجدد نشاط الجهاز العصبي بالجسم، وقد يكون ارتداء الأزرق مفيدا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السيطرة على العواطف والمشاعر وخلق إحساس بالقوة والاستقرار النفسي والمعنوي.‏</w:t>
      </w:r>
      <w:r w:rsidRPr="003457E5">
        <w:rPr>
          <w:rFonts w:ascii="Times New Roman" w:eastAsia="Times New Roman" w:hAnsi="Times New Roman" w:cs="Traditional Arabic"/>
          <w:sz w:val="32"/>
          <w:szCs w:val="32"/>
        </w:rPr>
        <w:t xml:space="preserve"> </w:t>
      </w:r>
    </w:p>
    <w:p w:rsidR="00DB6CBD" w:rsidRPr="003457E5" w:rsidRDefault="00DB6CBD" w:rsidP="00AA6FB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ويعتبر مهدئاً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للأشخاص زائدي العصبية، ذوي ضغط الدم المرتفع، إذ يفيد في انخفاض الضغط ويؤدي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الاسترخاء ويخفض من عدد مرات التنفس.‏</w:t>
      </w:r>
      <w:r w:rsidRPr="003457E5">
        <w:rPr>
          <w:rFonts w:ascii="Times New Roman" w:eastAsia="Times New Roman" w:hAnsi="Times New Roman" w:cs="Traditional Arabic"/>
          <w:sz w:val="32"/>
          <w:szCs w:val="32"/>
        </w:rPr>
        <w:t xml:space="preserve"> </w:t>
      </w:r>
    </w:p>
    <w:p w:rsidR="00DB6CBD" w:rsidRPr="003457E5" w:rsidRDefault="00AA6FBB" w:rsidP="00AA6FB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وقد أجريت تجربة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عندما أتوا بأطفال عدوانيين ووضعوهم في صف دراسي لون جدرانه أزرق، ولاحظوا </w:t>
      </w:r>
      <w:proofErr w:type="spellStart"/>
      <w:r w:rsidR="00DB6CBD" w:rsidRPr="003457E5">
        <w:rPr>
          <w:rFonts w:ascii="Times New Roman" w:eastAsia="Times New Roman" w:hAnsi="Times New Roman" w:cs="Traditional Arabic"/>
          <w:sz w:val="32"/>
          <w:szCs w:val="32"/>
          <w:rtl/>
        </w:rPr>
        <w:t>هدوءاً</w:t>
      </w:r>
      <w:proofErr w:type="spellEnd"/>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نسبياً وانخفاضاً في العدوانية .‏</w:t>
      </w:r>
      <w:r w:rsidR="00DB6CBD" w:rsidRPr="003457E5">
        <w:rPr>
          <w:rFonts w:ascii="Times New Roman" w:eastAsia="Times New Roman" w:hAnsi="Times New Roman" w:cs="Traditional Arabic"/>
          <w:sz w:val="32"/>
          <w:szCs w:val="32"/>
        </w:rPr>
        <w:t xml:space="preserve"> </w:t>
      </w:r>
    </w:p>
    <w:p w:rsidR="00DB6CBD" w:rsidRPr="003457E5" w:rsidRDefault="00AA6FBB" w:rsidP="00AA6FB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وأيضا لوحظ أن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اللون الأزرق يلطف الجو ويبرده للناس الذين يعيشون في الأجواء الحارة الرطبة وهو</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يساعد أيضا على تخفيف آلام القرح والظهر والروماتيزم والاضطرابات الالتهابية وتصلب</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الشرايين، كما أنه مضاد للهياج الجنسي.‏</w:t>
      </w:r>
      <w:r w:rsidR="00DB6CBD" w:rsidRPr="003457E5">
        <w:rPr>
          <w:rFonts w:ascii="Times New Roman" w:eastAsia="Times New Roman" w:hAnsi="Times New Roman" w:cs="Traditional Arabic"/>
          <w:sz w:val="32"/>
          <w:szCs w:val="32"/>
        </w:rPr>
        <w:t xml:space="preserve"> </w:t>
      </w:r>
    </w:p>
    <w:p w:rsidR="00DB6CBD" w:rsidRPr="003457E5" w:rsidRDefault="00AA6FBB" w:rsidP="00AA6FB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ويفيد الأزرق</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للأشخاص الذين يعانون من الأرق والعصبية، وله أثر ايجابي على عمل القلب والرئتين،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ويُنصح باستخدامه لمرضى الربو والقلب والشد العصبي .‏</w:t>
      </w:r>
      <w:r w:rsidR="00DB6CBD" w:rsidRPr="003457E5">
        <w:rPr>
          <w:rFonts w:ascii="Times New Roman" w:eastAsia="Times New Roman" w:hAnsi="Times New Roman" w:cs="Traditional Arabic"/>
          <w:sz w:val="32"/>
          <w:szCs w:val="32"/>
        </w:rPr>
        <w:t xml:space="preserve"> </w:t>
      </w:r>
    </w:p>
    <w:p w:rsidR="00DB6CBD" w:rsidRPr="003457E5" w:rsidRDefault="00AA6FBB" w:rsidP="00AA6FB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 يشجع اللون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الأزرق على شاشة الحاسوب على الإبداع لأن الناس تربط هذا اللون (بالمحيط والسماء).‏</w:t>
      </w:r>
      <w:r w:rsidR="00DB6CBD" w:rsidRPr="003457E5">
        <w:rPr>
          <w:rFonts w:ascii="Times New Roman" w:eastAsia="Times New Roman" w:hAnsi="Times New Roman" w:cs="Traditional Arabic"/>
          <w:sz w:val="32"/>
          <w:szCs w:val="32"/>
        </w:rPr>
        <w:t xml:space="preserve"> </w:t>
      </w:r>
    </w:p>
    <w:p w:rsidR="00DB6CBD" w:rsidRPr="003457E5" w:rsidRDefault="00AA6FBB" w:rsidP="00AA6FB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والأزرق من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الألوان الثلاثة الأولية في الضوء المرئي ( الأزرق والأحمر والأخضر)، ومنه عدة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تدرجات، ويتميز الضوء الأزرق بالمدى الأقصر للأطوال الموجية في الثلاثة، ويتراوح</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طول موجة الضوء الأزرق بين 440 و490 نانو متر.‏</w:t>
      </w:r>
      <w:r w:rsidR="00DB6CBD" w:rsidRPr="003457E5">
        <w:rPr>
          <w:rFonts w:ascii="Times New Roman" w:eastAsia="Times New Roman" w:hAnsi="Times New Roman" w:cs="Traditional Arabic"/>
          <w:sz w:val="32"/>
          <w:szCs w:val="32"/>
        </w:rPr>
        <w:t xml:space="preserve"> </w:t>
      </w:r>
    </w:p>
    <w:p w:rsidR="00DB6CBD" w:rsidRDefault="00DB6CBD" w:rsidP="00DB6CBD">
      <w:pPr>
        <w:spacing w:before="100" w:beforeAutospacing="1" w:after="100" w:afterAutospacing="1" w:line="240" w:lineRule="auto"/>
        <w:rPr>
          <w:rFonts w:ascii="Times New Roman" w:eastAsia="Times New Roman" w:hAnsi="Times New Roman" w:cs="Traditional Arabic"/>
          <w:sz w:val="32"/>
          <w:szCs w:val="32"/>
          <w:rtl/>
        </w:rPr>
      </w:pPr>
    </w:p>
    <w:p w:rsidR="00BE4A63" w:rsidRPr="003457E5" w:rsidRDefault="00BE4A63" w:rsidP="00DB6CBD">
      <w:pPr>
        <w:spacing w:before="100" w:beforeAutospacing="1" w:after="100" w:afterAutospacing="1" w:line="240" w:lineRule="auto"/>
        <w:rPr>
          <w:rFonts w:ascii="Times New Roman" w:eastAsia="Times New Roman" w:hAnsi="Times New Roman" w:cs="Traditional Arabic"/>
          <w:sz w:val="32"/>
          <w:szCs w:val="32"/>
          <w:rtl/>
        </w:rPr>
      </w:pP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lastRenderedPageBreak/>
        <w:t>مكتبات</w:t>
      </w:r>
      <w:r w:rsidRPr="00AA6FBB">
        <w:rPr>
          <w:rFonts w:ascii="Times New Roman" w:eastAsia="Times New Roman" w:hAnsi="Times New Roman" w:cs="Traditional Arabic"/>
          <w:b/>
          <w:bCs/>
          <w:sz w:val="32"/>
          <w:szCs w:val="32"/>
        </w:rPr>
        <w:t xml:space="preserve"> </w:t>
      </w:r>
      <w:r w:rsidRPr="00AA6FBB">
        <w:rPr>
          <w:rFonts w:ascii="Times New Roman" w:eastAsia="Times New Roman" w:hAnsi="Times New Roman" w:cs="Traditional Arabic"/>
          <w:b/>
          <w:bCs/>
          <w:sz w:val="32"/>
          <w:szCs w:val="32"/>
          <w:rtl/>
        </w:rPr>
        <w:t>على ظهور الخيل والإبل</w:t>
      </w:r>
    </w:p>
    <w:p w:rsidR="00DB6CBD" w:rsidRPr="003457E5" w:rsidRDefault="00DB6CBD" w:rsidP="00DB6CBD">
      <w:pPr>
        <w:spacing w:after="0"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تعود بدايات المكتبات المتنقلة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أكثر من 150 عاما عندما قامت مؤسسة </w:t>
      </w:r>
      <w:proofErr w:type="spellStart"/>
      <w:r w:rsidRPr="003457E5">
        <w:rPr>
          <w:rFonts w:ascii="Times New Roman" w:eastAsia="Times New Roman" w:hAnsi="Times New Roman" w:cs="Traditional Arabic"/>
          <w:sz w:val="32"/>
          <w:szCs w:val="32"/>
          <w:rtl/>
        </w:rPr>
        <w:t>ورينغتون</w:t>
      </w:r>
      <w:proofErr w:type="spellEnd"/>
      <w:r w:rsidRPr="003457E5">
        <w:rPr>
          <w:rFonts w:ascii="Times New Roman" w:eastAsia="Times New Roman" w:hAnsi="Times New Roman" w:cs="Traditional Arabic"/>
          <w:sz w:val="32"/>
          <w:szCs w:val="32"/>
          <w:rtl/>
        </w:rPr>
        <w:t xml:space="preserve"> بأول تجربة لها حيث وضعت كتبا بعربة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حصان وتطورت بعد ذلك هذه الخدمة في أرجاء بريطانيا وفي الولايات المتحدة</w:t>
      </w:r>
      <w:r w:rsidRPr="003457E5">
        <w:rPr>
          <w:rFonts w:ascii="Times New Roman" w:eastAsia="Times New Roman" w:hAnsi="Times New Roman" w:cs="Traditional Arabic"/>
          <w:sz w:val="32"/>
          <w:szCs w:val="32"/>
        </w:rPr>
        <w:t xml:space="preserve"> </w:t>
      </w:r>
    </w:p>
    <w:p w:rsidR="00DB6CBD" w:rsidRPr="003457E5" w:rsidRDefault="00AA6FBB" w:rsidP="00AA6FB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كان استخدام هذه</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التجربة لأول مرة في ولاية </w:t>
      </w:r>
      <w:proofErr w:type="spellStart"/>
      <w:r w:rsidR="00DB6CBD" w:rsidRPr="003457E5">
        <w:rPr>
          <w:rFonts w:ascii="Times New Roman" w:eastAsia="Times New Roman" w:hAnsi="Times New Roman" w:cs="Traditional Arabic"/>
          <w:sz w:val="32"/>
          <w:szCs w:val="32"/>
          <w:rtl/>
        </w:rPr>
        <w:t>ماريلاند</w:t>
      </w:r>
      <w:proofErr w:type="spellEnd"/>
      <w:r w:rsidR="00DB6CBD" w:rsidRPr="003457E5">
        <w:rPr>
          <w:rFonts w:ascii="Times New Roman" w:eastAsia="Times New Roman" w:hAnsi="Times New Roman" w:cs="Traditional Arabic"/>
          <w:sz w:val="32"/>
          <w:szCs w:val="32"/>
          <w:rtl/>
        </w:rPr>
        <w:t xml:space="preserve"> عام 1905 .. أما الدول العربية فقد انتقلت</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إليها هذه التجربة مؤخرا وتعتبر المكتبات المتنقلة والمحمولة إحدى الأفكار المبتكرة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التي قامت بها جمعيات ثقافية وتعتمد الفكرة على إنشاء مكتبات تتحرك على حافلة كبيرة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مزودة بأعداد كبيرة من الكتب المختارة والمميزة تناسب جميع الأعمار وتمر بصفة دورية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على الأحياء والمناطق التي تفتقر إلى وجود مكتبات.. كما تقدم المكتبة أنشطة ثقافية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عديدة مثل الندوات والمسابقات الثقافية..‏</w:t>
      </w:r>
      <w:r w:rsidR="00DB6CBD" w:rsidRPr="003457E5">
        <w:rPr>
          <w:rFonts w:ascii="Times New Roman" w:eastAsia="Times New Roman" w:hAnsi="Times New Roman" w:cs="Traditional Arabic"/>
          <w:sz w:val="32"/>
          <w:szCs w:val="32"/>
        </w:rPr>
        <w:t xml:space="preserve"> </w:t>
      </w:r>
    </w:p>
    <w:p w:rsidR="00DB6CBD" w:rsidRPr="003457E5" w:rsidRDefault="00AA6FBB" w:rsidP="00DB6CBD">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وتعتبر تجربة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الصومال الأغرب في العالم حيث تستخدم وسيلة مواصلات ونادرة هي الجمال ويعتبر ظهر</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الجمل مقرا دائما للصناديق المملوءة بشتى أنواع الكتب كقصص الأطفال والروايات</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والتاريخ والجغرافيا باللغات العربية والأجنبية.. وتعتبر منطقة </w:t>
      </w:r>
      <w:proofErr w:type="spellStart"/>
      <w:r w:rsidR="00DB6CBD" w:rsidRPr="003457E5">
        <w:rPr>
          <w:rFonts w:ascii="Times New Roman" w:eastAsia="Times New Roman" w:hAnsi="Times New Roman" w:cs="Traditional Arabic"/>
          <w:sz w:val="32"/>
          <w:szCs w:val="32"/>
          <w:rtl/>
        </w:rPr>
        <w:t>غاريسا</w:t>
      </w:r>
      <w:proofErr w:type="spellEnd"/>
      <w:r w:rsidR="00DB6CBD" w:rsidRPr="003457E5">
        <w:rPr>
          <w:rFonts w:ascii="Times New Roman" w:eastAsia="Times New Roman" w:hAnsi="Times New Roman" w:cs="Traditional Arabic"/>
          <w:sz w:val="32"/>
          <w:szCs w:val="32"/>
          <w:rtl/>
        </w:rPr>
        <w:t xml:space="preserve"> على ضفاف نهر</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نانا على الحدود الصومالية الكينية صاحبة المكتبة الوحيدة في العالم التي تتخذ من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ظهور الجمال مقرا دائما وثابتا لها ويوزع أصحاب المكتبة الكتب والدفاتر والأقلام</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على البدو الصوماليين </w:t>
      </w:r>
      <w:proofErr w:type="spellStart"/>
      <w:r w:rsidR="00DB6CBD" w:rsidRPr="003457E5">
        <w:rPr>
          <w:rFonts w:ascii="Times New Roman" w:eastAsia="Times New Roman" w:hAnsi="Times New Roman" w:cs="Traditional Arabic"/>
          <w:sz w:val="32"/>
          <w:szCs w:val="32"/>
          <w:rtl/>
        </w:rPr>
        <w:t>والكينيين</w:t>
      </w:r>
      <w:proofErr w:type="spellEnd"/>
      <w:r w:rsidR="00DB6CBD" w:rsidRPr="003457E5">
        <w:rPr>
          <w:rFonts w:ascii="Times New Roman" w:eastAsia="Times New Roman" w:hAnsi="Times New Roman" w:cs="Traditional Arabic"/>
          <w:sz w:val="32"/>
          <w:szCs w:val="32"/>
          <w:rtl/>
        </w:rPr>
        <w:t xml:space="preserve"> الرحل والمعروفين بكثرة تنقلهم بحثا عن الماء</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لمواشيهم حيث تصل نسبة الأمية هناك إلى 85٪.. وقد استغرق أصحاب المكتبة وقتا طويلا</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لتنظيم الرحلات والأسفار لتصبح شهرية ومنتظمة.‏</w:t>
      </w:r>
      <w:r w:rsidR="00DB6CBD" w:rsidRPr="003457E5">
        <w:rPr>
          <w:rFonts w:ascii="Times New Roman" w:eastAsia="Times New Roman" w:hAnsi="Times New Roman" w:cs="Traditional Arabic"/>
          <w:sz w:val="32"/>
          <w:szCs w:val="32"/>
        </w:rPr>
        <w:t xml:space="preserve"> </w:t>
      </w:r>
    </w:p>
    <w:p w:rsidR="00AA6FBB" w:rsidRDefault="00AA6FBB" w:rsidP="00AA6FBB">
      <w:pPr>
        <w:spacing w:before="100" w:beforeAutospacing="1" w:after="100" w:afterAutospacing="1" w:line="240" w:lineRule="auto"/>
        <w:jc w:val="both"/>
        <w:rPr>
          <w:rFonts w:ascii="Times New Roman" w:eastAsia="Times New Roman" w:hAnsi="Times New Roman" w:cs="Traditional Arabic"/>
          <w:sz w:val="32"/>
          <w:szCs w:val="32"/>
          <w:rtl/>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وفي تونس تقوم</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المكتبات المتنقلة وهي عبارة عن حافلات مهيأة بتأمين خدمات الإعارة للمستفيدين في</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الأرياف ويبلغ عددها 29 مكتبة تغطي 1814 منطقة وتجمعا ريفيا.. </w:t>
      </w:r>
    </w:p>
    <w:p w:rsidR="00DB6CBD" w:rsidRPr="003457E5" w:rsidRDefault="00AA6FBB" w:rsidP="00AA6FB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أما في سورية فقد</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بدأت حديثا دراسة لبناء مكتبات متنقلة عبر سيارات مجهزة خصيصا لخدمات المكتبات في</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الريف السوري من خلال زيارات متكررة ومبرمجة </w:t>
      </w:r>
      <w:r w:rsidRPr="003457E5">
        <w:rPr>
          <w:rFonts w:ascii="Times New Roman" w:eastAsia="Times New Roman" w:hAnsi="Times New Roman" w:cs="Traditional Arabic" w:hint="cs"/>
          <w:sz w:val="32"/>
          <w:szCs w:val="32"/>
          <w:rtl/>
        </w:rPr>
        <w:t>أسبوعيا</w:t>
      </w:r>
      <w:r w:rsidR="00DB6CBD" w:rsidRPr="003457E5">
        <w:rPr>
          <w:rFonts w:ascii="Times New Roman" w:eastAsia="Times New Roman" w:hAnsi="Times New Roman" w:cs="Traditional Arabic"/>
          <w:sz w:val="32"/>
          <w:szCs w:val="32"/>
          <w:rtl/>
        </w:rPr>
        <w:t xml:space="preserve"> أو شهريا كخطوة هامة في تأمين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الخدمات الضرورية للتنمية والتطوير في الريف وتوفير الظروف والمبررات الضرورية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واللازمة للتطوير الفكري والعلمي.‏</w:t>
      </w:r>
      <w:r w:rsidR="00DB6CBD" w:rsidRPr="003457E5">
        <w:rPr>
          <w:rFonts w:ascii="Times New Roman" w:eastAsia="Times New Roman" w:hAnsi="Times New Roman" w:cs="Traditional Arabic"/>
          <w:sz w:val="32"/>
          <w:szCs w:val="32"/>
        </w:rPr>
        <w:t xml:space="preserve"> </w:t>
      </w:r>
    </w:p>
    <w:p w:rsidR="00DB6CBD" w:rsidRDefault="00DB6CBD" w:rsidP="00DB6CBD">
      <w:pPr>
        <w:spacing w:before="100" w:beforeAutospacing="1" w:after="100" w:afterAutospacing="1" w:line="240" w:lineRule="auto"/>
        <w:rPr>
          <w:rFonts w:ascii="Times New Roman" w:eastAsia="Times New Roman" w:hAnsi="Times New Roman" w:cs="Traditional Arabic"/>
          <w:sz w:val="32"/>
          <w:szCs w:val="32"/>
          <w:rtl/>
        </w:rPr>
      </w:pPr>
    </w:p>
    <w:p w:rsidR="00BE4A63" w:rsidRDefault="00BE4A63" w:rsidP="00DB6CBD">
      <w:pPr>
        <w:spacing w:before="100" w:beforeAutospacing="1" w:after="100" w:afterAutospacing="1" w:line="240" w:lineRule="auto"/>
        <w:rPr>
          <w:rFonts w:ascii="Times New Roman" w:eastAsia="Times New Roman" w:hAnsi="Times New Roman" w:cs="Traditional Arabic"/>
          <w:sz w:val="32"/>
          <w:szCs w:val="32"/>
          <w:rtl/>
        </w:rPr>
      </w:pPr>
    </w:p>
    <w:p w:rsidR="00317A08" w:rsidRDefault="00317A08" w:rsidP="00DB6CBD">
      <w:pPr>
        <w:spacing w:before="100" w:beforeAutospacing="1" w:after="100" w:afterAutospacing="1" w:line="240" w:lineRule="auto"/>
        <w:rPr>
          <w:rFonts w:ascii="Times New Roman" w:eastAsia="Times New Roman" w:hAnsi="Times New Roman" w:cs="Traditional Arabic"/>
          <w:sz w:val="32"/>
          <w:szCs w:val="32"/>
          <w:rtl/>
        </w:rPr>
      </w:pPr>
    </w:p>
    <w:p w:rsidR="00DB6CBD" w:rsidRPr="00AA6FBB" w:rsidRDefault="00435C07"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b/>
          <w:bCs/>
          <w:sz w:val="32"/>
          <w:szCs w:val="32"/>
          <w:rtl/>
        </w:rPr>
        <w:lastRenderedPageBreak/>
        <w:t xml:space="preserve">فصل : </w:t>
      </w:r>
      <w:r w:rsidR="00DB6CBD" w:rsidRPr="00AA6FBB">
        <w:rPr>
          <w:rFonts w:ascii="Times New Roman" w:eastAsia="Times New Roman" w:hAnsi="Times New Roman" w:cs="Traditional Arabic"/>
          <w:b/>
          <w:bCs/>
          <w:sz w:val="32"/>
          <w:szCs w:val="32"/>
          <w:rtl/>
        </w:rPr>
        <w:t>أحداث</w:t>
      </w:r>
      <w:r w:rsidR="00DB6CBD" w:rsidRPr="00AA6FBB">
        <w:rPr>
          <w:rFonts w:ascii="Times New Roman" w:eastAsia="Times New Roman" w:hAnsi="Times New Roman" w:cs="Traditional Arabic"/>
          <w:b/>
          <w:bCs/>
          <w:sz w:val="32"/>
          <w:szCs w:val="32"/>
        </w:rPr>
        <w:t xml:space="preserve"> </w:t>
      </w:r>
      <w:r w:rsidR="00DB6CBD" w:rsidRPr="00AA6FBB">
        <w:rPr>
          <w:rFonts w:ascii="Times New Roman" w:eastAsia="Times New Roman" w:hAnsi="Times New Roman" w:cs="Traditional Arabic"/>
          <w:b/>
          <w:bCs/>
          <w:sz w:val="32"/>
          <w:szCs w:val="32"/>
          <w:rtl/>
        </w:rPr>
        <w:t>شهيرة</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18 </w:t>
      </w:r>
      <w:r w:rsidRPr="003457E5">
        <w:rPr>
          <w:rFonts w:ascii="Times New Roman" w:eastAsia="Times New Roman" w:hAnsi="Times New Roman" w:cs="Traditional Arabic"/>
          <w:sz w:val="32"/>
          <w:szCs w:val="32"/>
          <w:rtl/>
        </w:rPr>
        <w:t>نيسان 1775بداية الثورة الأميركية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5 </w:t>
      </w:r>
      <w:r w:rsidRPr="003457E5">
        <w:rPr>
          <w:rFonts w:ascii="Times New Roman" w:eastAsia="Times New Roman" w:hAnsi="Times New Roman" w:cs="Traditional Arabic"/>
          <w:sz w:val="32"/>
          <w:szCs w:val="32"/>
          <w:rtl/>
        </w:rPr>
        <w:t>نيسان</w:t>
      </w:r>
      <w:r w:rsidRPr="003457E5">
        <w:rPr>
          <w:rFonts w:ascii="Times New Roman" w:eastAsia="Times New Roman" w:hAnsi="Times New Roman" w:cs="Traditional Arabic"/>
          <w:sz w:val="32"/>
          <w:szCs w:val="32"/>
        </w:rPr>
        <w:t xml:space="preserve"> 1865</w:t>
      </w:r>
      <w:r w:rsidRPr="003457E5">
        <w:rPr>
          <w:rFonts w:ascii="Times New Roman" w:eastAsia="Times New Roman" w:hAnsi="Times New Roman" w:cs="Traditional Arabic"/>
          <w:sz w:val="32"/>
          <w:szCs w:val="32"/>
          <w:rtl/>
        </w:rPr>
        <w:t>بداية الحرب الأهلية الأميركية.‏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14 </w:t>
      </w:r>
      <w:r w:rsidRPr="003457E5">
        <w:rPr>
          <w:rFonts w:ascii="Times New Roman" w:eastAsia="Times New Roman" w:hAnsi="Times New Roman" w:cs="Traditional Arabic"/>
          <w:sz w:val="32"/>
          <w:szCs w:val="32"/>
          <w:rtl/>
        </w:rPr>
        <w:t>نيسان</w:t>
      </w:r>
      <w:r w:rsidRPr="003457E5">
        <w:rPr>
          <w:rFonts w:ascii="Times New Roman" w:eastAsia="Times New Roman" w:hAnsi="Times New Roman" w:cs="Traditional Arabic"/>
          <w:sz w:val="32"/>
          <w:szCs w:val="32"/>
        </w:rPr>
        <w:t xml:space="preserve"> 1865 </w:t>
      </w:r>
      <w:r w:rsidRPr="003457E5">
        <w:rPr>
          <w:rFonts w:ascii="Times New Roman" w:eastAsia="Times New Roman" w:hAnsi="Times New Roman" w:cs="Traditional Arabic"/>
          <w:sz w:val="32"/>
          <w:szCs w:val="32"/>
          <w:rtl/>
        </w:rPr>
        <w:t>اغتيال أبراهام لنكولن.‏</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18 </w:t>
      </w:r>
      <w:r w:rsidRPr="003457E5">
        <w:rPr>
          <w:rFonts w:ascii="Times New Roman" w:eastAsia="Times New Roman" w:hAnsi="Times New Roman" w:cs="Traditional Arabic"/>
          <w:sz w:val="32"/>
          <w:szCs w:val="32"/>
          <w:rtl/>
        </w:rPr>
        <w:t>نيسان</w:t>
      </w:r>
      <w:r w:rsidRPr="003457E5">
        <w:rPr>
          <w:rFonts w:ascii="Times New Roman" w:eastAsia="Times New Roman" w:hAnsi="Times New Roman" w:cs="Traditional Arabic"/>
          <w:sz w:val="32"/>
          <w:szCs w:val="32"/>
        </w:rPr>
        <w:t xml:space="preserve"> 1906 </w:t>
      </w:r>
      <w:r w:rsidRPr="003457E5">
        <w:rPr>
          <w:rFonts w:ascii="Times New Roman" w:eastAsia="Times New Roman" w:hAnsi="Times New Roman" w:cs="Traditional Arabic"/>
          <w:sz w:val="32"/>
          <w:szCs w:val="32"/>
          <w:rtl/>
        </w:rPr>
        <w:t>زلزال سان فرانسيسكو.‏</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14 </w:t>
      </w:r>
      <w:r w:rsidRPr="003457E5">
        <w:rPr>
          <w:rFonts w:ascii="Times New Roman" w:eastAsia="Times New Roman" w:hAnsi="Times New Roman" w:cs="Traditional Arabic"/>
          <w:sz w:val="32"/>
          <w:szCs w:val="32"/>
          <w:rtl/>
        </w:rPr>
        <w:t>نيسان</w:t>
      </w:r>
      <w:r w:rsidRPr="003457E5">
        <w:rPr>
          <w:rFonts w:ascii="Times New Roman" w:eastAsia="Times New Roman" w:hAnsi="Times New Roman" w:cs="Traditional Arabic"/>
          <w:sz w:val="32"/>
          <w:szCs w:val="32"/>
        </w:rPr>
        <w:t xml:space="preserve"> 1912 </w:t>
      </w:r>
      <w:r w:rsidRPr="003457E5">
        <w:rPr>
          <w:rFonts w:ascii="Times New Roman" w:eastAsia="Times New Roman" w:hAnsi="Times New Roman" w:cs="Traditional Arabic"/>
          <w:sz w:val="32"/>
          <w:szCs w:val="32"/>
          <w:rtl/>
        </w:rPr>
        <w:t>غرق السفينة تايتانيك.‏</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1 </w:t>
      </w:r>
      <w:r w:rsidRPr="003457E5">
        <w:rPr>
          <w:rFonts w:ascii="Times New Roman" w:eastAsia="Times New Roman" w:hAnsi="Times New Roman" w:cs="Traditional Arabic"/>
          <w:sz w:val="32"/>
          <w:szCs w:val="32"/>
          <w:rtl/>
        </w:rPr>
        <w:t>نيسان</w:t>
      </w:r>
      <w:r w:rsidRPr="003457E5">
        <w:rPr>
          <w:rFonts w:ascii="Times New Roman" w:eastAsia="Times New Roman" w:hAnsi="Times New Roman" w:cs="Traditional Arabic"/>
          <w:sz w:val="32"/>
          <w:szCs w:val="32"/>
        </w:rPr>
        <w:t xml:space="preserve"> 1955 </w:t>
      </w:r>
      <w:r w:rsidRPr="003457E5">
        <w:rPr>
          <w:rFonts w:ascii="Times New Roman" w:eastAsia="Times New Roman" w:hAnsi="Times New Roman" w:cs="Traditional Arabic"/>
          <w:sz w:val="32"/>
          <w:szCs w:val="32"/>
          <w:rtl/>
        </w:rPr>
        <w:t>وفاة آينشتاين.‏</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9 </w:t>
      </w:r>
      <w:r w:rsidRPr="003457E5">
        <w:rPr>
          <w:rFonts w:ascii="Times New Roman" w:eastAsia="Times New Roman" w:hAnsi="Times New Roman" w:cs="Traditional Arabic"/>
          <w:sz w:val="32"/>
          <w:szCs w:val="32"/>
          <w:rtl/>
        </w:rPr>
        <w:t>نيسان</w:t>
      </w:r>
      <w:r w:rsidRPr="003457E5">
        <w:rPr>
          <w:rFonts w:ascii="Times New Roman" w:eastAsia="Times New Roman" w:hAnsi="Times New Roman" w:cs="Traditional Arabic"/>
          <w:sz w:val="32"/>
          <w:szCs w:val="32"/>
        </w:rPr>
        <w:t xml:space="preserve"> 1948 </w:t>
      </w:r>
      <w:r w:rsidRPr="003457E5">
        <w:rPr>
          <w:rFonts w:ascii="Times New Roman" w:eastAsia="Times New Roman" w:hAnsi="Times New Roman" w:cs="Traditional Arabic"/>
          <w:sz w:val="32"/>
          <w:szCs w:val="32"/>
          <w:rtl/>
        </w:rPr>
        <w:t>مجزرة دير ياسين.‏</w:t>
      </w:r>
      <w:r w:rsidRPr="003457E5">
        <w:rPr>
          <w:rFonts w:ascii="Times New Roman" w:eastAsia="Times New Roman" w:hAnsi="Times New Roman" w:cs="Traditional Arabic"/>
          <w:sz w:val="32"/>
          <w:szCs w:val="32"/>
        </w:rPr>
        <w:t xml:space="preserve"> </w:t>
      </w:r>
    </w:p>
    <w:p w:rsidR="00DB6CBD" w:rsidRPr="003457E5" w:rsidRDefault="00AA6FBB"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Pr>
        <w:t xml:space="preserve"> 7 </w:t>
      </w:r>
      <w:r w:rsidR="00DB6CBD" w:rsidRPr="003457E5">
        <w:rPr>
          <w:rFonts w:ascii="Times New Roman" w:eastAsia="Times New Roman" w:hAnsi="Times New Roman" w:cs="Traditional Arabic"/>
          <w:sz w:val="32"/>
          <w:szCs w:val="32"/>
          <w:rtl/>
        </w:rPr>
        <w:t>نيسان</w:t>
      </w:r>
      <w:r w:rsidR="00DB6CBD" w:rsidRPr="003457E5">
        <w:rPr>
          <w:rFonts w:ascii="Times New Roman" w:eastAsia="Times New Roman" w:hAnsi="Times New Roman" w:cs="Traditional Arabic"/>
          <w:sz w:val="32"/>
          <w:szCs w:val="32"/>
        </w:rPr>
        <w:t xml:space="preserve"> 1948 </w:t>
      </w:r>
      <w:r w:rsidR="00DB6CBD" w:rsidRPr="003457E5">
        <w:rPr>
          <w:rFonts w:ascii="Times New Roman" w:eastAsia="Times New Roman" w:hAnsi="Times New Roman" w:cs="Traditional Arabic"/>
          <w:sz w:val="32"/>
          <w:szCs w:val="32"/>
          <w:rtl/>
        </w:rPr>
        <w:t>تأسيس منظمة الصحة العالمية.‏</w:t>
      </w:r>
      <w:r w:rsidR="00DB6CBD" w:rsidRPr="003457E5">
        <w:rPr>
          <w:rFonts w:ascii="Times New Roman" w:eastAsia="Times New Roman" w:hAnsi="Times New Roman" w:cs="Traditional Arabic"/>
          <w:sz w:val="32"/>
          <w:szCs w:val="32"/>
        </w:rPr>
        <w:t xml:space="preserve"> </w:t>
      </w:r>
    </w:p>
    <w:p w:rsidR="00DB6CBD" w:rsidRPr="003457E5" w:rsidRDefault="00AA6FBB"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Pr>
        <w:t xml:space="preserve"> 12 </w:t>
      </w:r>
      <w:r w:rsidR="00DB6CBD" w:rsidRPr="003457E5">
        <w:rPr>
          <w:rFonts w:ascii="Times New Roman" w:eastAsia="Times New Roman" w:hAnsi="Times New Roman" w:cs="Traditional Arabic"/>
          <w:sz w:val="32"/>
          <w:szCs w:val="32"/>
          <w:rtl/>
        </w:rPr>
        <w:t>نيسان</w:t>
      </w:r>
      <w:r w:rsidR="00DB6CBD" w:rsidRPr="003457E5">
        <w:rPr>
          <w:rFonts w:ascii="Times New Roman" w:eastAsia="Times New Roman" w:hAnsi="Times New Roman" w:cs="Traditional Arabic"/>
          <w:sz w:val="32"/>
          <w:szCs w:val="32"/>
        </w:rPr>
        <w:t xml:space="preserve"> 1961 </w:t>
      </w:r>
      <w:r w:rsidR="00DB6CBD" w:rsidRPr="003457E5">
        <w:rPr>
          <w:rFonts w:ascii="Times New Roman" w:eastAsia="Times New Roman" w:hAnsi="Times New Roman" w:cs="Traditional Arabic"/>
          <w:sz w:val="32"/>
          <w:szCs w:val="32"/>
          <w:rtl/>
        </w:rPr>
        <w:t>غاغارين يسبح في الفضاء خارج الغلاف الجوي للأرض.‏</w:t>
      </w:r>
      <w:r w:rsidR="00DB6CBD" w:rsidRPr="003457E5">
        <w:rPr>
          <w:rFonts w:ascii="Times New Roman" w:eastAsia="Times New Roman" w:hAnsi="Times New Roman" w:cs="Traditional Arabic"/>
          <w:sz w:val="32"/>
          <w:szCs w:val="32"/>
        </w:rPr>
        <w:t xml:space="preserve"> </w:t>
      </w:r>
    </w:p>
    <w:p w:rsidR="00DB6CBD" w:rsidRPr="003457E5" w:rsidRDefault="00AA6FBB"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Pr>
        <w:t xml:space="preserve"> 4 </w:t>
      </w:r>
      <w:r w:rsidR="00DB6CBD" w:rsidRPr="003457E5">
        <w:rPr>
          <w:rFonts w:ascii="Times New Roman" w:eastAsia="Times New Roman" w:hAnsi="Times New Roman" w:cs="Traditional Arabic"/>
          <w:sz w:val="32"/>
          <w:szCs w:val="32"/>
          <w:rtl/>
        </w:rPr>
        <w:t>نيسان</w:t>
      </w:r>
      <w:r w:rsidR="00DB6CBD" w:rsidRPr="003457E5">
        <w:rPr>
          <w:rFonts w:ascii="Times New Roman" w:eastAsia="Times New Roman" w:hAnsi="Times New Roman" w:cs="Traditional Arabic"/>
          <w:sz w:val="32"/>
          <w:szCs w:val="32"/>
        </w:rPr>
        <w:t xml:space="preserve"> 1968 </w:t>
      </w:r>
      <w:r w:rsidR="00DB6CBD" w:rsidRPr="003457E5">
        <w:rPr>
          <w:rFonts w:ascii="Times New Roman" w:eastAsia="Times New Roman" w:hAnsi="Times New Roman" w:cs="Traditional Arabic"/>
          <w:sz w:val="32"/>
          <w:szCs w:val="32"/>
          <w:rtl/>
        </w:rPr>
        <w:t>اغتيال مارتن لوثر كنج.‏</w:t>
      </w:r>
      <w:r w:rsidR="00DB6CBD" w:rsidRPr="003457E5">
        <w:rPr>
          <w:rFonts w:ascii="Times New Roman" w:eastAsia="Times New Roman" w:hAnsi="Times New Roman" w:cs="Traditional Arabic"/>
          <w:sz w:val="32"/>
          <w:szCs w:val="32"/>
        </w:rPr>
        <w:t xml:space="preserve"> </w:t>
      </w:r>
    </w:p>
    <w:p w:rsidR="00DB6CBD" w:rsidRPr="003457E5" w:rsidRDefault="00AA6FBB"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Pr>
        <w:t xml:space="preserve"> 3 </w:t>
      </w:r>
      <w:r w:rsidR="00DB6CBD" w:rsidRPr="003457E5">
        <w:rPr>
          <w:rFonts w:ascii="Times New Roman" w:eastAsia="Times New Roman" w:hAnsi="Times New Roman" w:cs="Traditional Arabic"/>
          <w:sz w:val="32"/>
          <w:szCs w:val="32"/>
          <w:rtl/>
        </w:rPr>
        <w:t>نيسان</w:t>
      </w:r>
      <w:r w:rsidR="00DB6CBD" w:rsidRPr="003457E5">
        <w:rPr>
          <w:rFonts w:ascii="Times New Roman" w:eastAsia="Times New Roman" w:hAnsi="Times New Roman" w:cs="Traditional Arabic"/>
          <w:sz w:val="32"/>
          <w:szCs w:val="32"/>
        </w:rPr>
        <w:t xml:space="preserve"> 1974 </w:t>
      </w:r>
      <w:r w:rsidR="00DB6CBD" w:rsidRPr="003457E5">
        <w:rPr>
          <w:rFonts w:ascii="Times New Roman" w:eastAsia="Times New Roman" w:hAnsi="Times New Roman" w:cs="Traditional Arabic"/>
          <w:sz w:val="32"/>
          <w:szCs w:val="32"/>
          <w:rtl/>
        </w:rPr>
        <w:t>الإعصار المدمر الكبير.‏</w:t>
      </w:r>
      <w:r w:rsidR="00DB6CBD" w:rsidRPr="003457E5">
        <w:rPr>
          <w:rFonts w:ascii="Times New Roman" w:eastAsia="Times New Roman" w:hAnsi="Times New Roman" w:cs="Traditional Arabic"/>
          <w:sz w:val="32"/>
          <w:szCs w:val="32"/>
        </w:rPr>
        <w:t xml:space="preserve"> </w:t>
      </w:r>
    </w:p>
    <w:p w:rsidR="00DB6CBD" w:rsidRPr="003457E5" w:rsidRDefault="00AA6FBB"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Pr>
        <w:t xml:space="preserve"> 26 </w:t>
      </w:r>
      <w:r w:rsidR="00DB6CBD" w:rsidRPr="003457E5">
        <w:rPr>
          <w:rFonts w:ascii="Times New Roman" w:eastAsia="Times New Roman" w:hAnsi="Times New Roman" w:cs="Traditional Arabic"/>
          <w:sz w:val="32"/>
          <w:szCs w:val="32"/>
          <w:rtl/>
        </w:rPr>
        <w:t>نيسان</w:t>
      </w:r>
      <w:r w:rsidR="00DB6CBD" w:rsidRPr="003457E5">
        <w:rPr>
          <w:rFonts w:ascii="Times New Roman" w:eastAsia="Times New Roman" w:hAnsi="Times New Roman" w:cs="Traditional Arabic"/>
          <w:sz w:val="32"/>
          <w:szCs w:val="32"/>
        </w:rPr>
        <w:t xml:space="preserve"> 1986 </w:t>
      </w:r>
      <w:r w:rsidR="00DB6CBD" w:rsidRPr="003457E5">
        <w:rPr>
          <w:rFonts w:ascii="Times New Roman" w:eastAsia="Times New Roman" w:hAnsi="Times New Roman" w:cs="Traditional Arabic"/>
          <w:sz w:val="32"/>
          <w:szCs w:val="32"/>
          <w:rtl/>
        </w:rPr>
        <w:t>حادثة المفاعل النووي في تشرنوبيل.‏</w:t>
      </w:r>
      <w:r w:rsidR="00DB6CBD" w:rsidRPr="003457E5">
        <w:rPr>
          <w:rFonts w:ascii="Times New Roman" w:eastAsia="Times New Roman" w:hAnsi="Times New Roman" w:cs="Traditional Arabic"/>
          <w:sz w:val="32"/>
          <w:szCs w:val="32"/>
        </w:rPr>
        <w:t xml:space="preserve"> </w:t>
      </w:r>
    </w:p>
    <w:p w:rsidR="00DB6CBD" w:rsidRPr="003457E5" w:rsidRDefault="00AA6FBB"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Pr>
        <w:t xml:space="preserve"> 11 </w:t>
      </w:r>
      <w:r w:rsidR="00DB6CBD" w:rsidRPr="003457E5">
        <w:rPr>
          <w:rFonts w:ascii="Times New Roman" w:eastAsia="Times New Roman" w:hAnsi="Times New Roman" w:cs="Traditional Arabic"/>
          <w:sz w:val="32"/>
          <w:szCs w:val="32"/>
          <w:rtl/>
        </w:rPr>
        <w:t>نيسان</w:t>
      </w:r>
      <w:r w:rsidR="00DB6CBD" w:rsidRPr="003457E5">
        <w:rPr>
          <w:rFonts w:ascii="Times New Roman" w:eastAsia="Times New Roman" w:hAnsi="Times New Roman" w:cs="Traditional Arabic"/>
          <w:sz w:val="32"/>
          <w:szCs w:val="32"/>
        </w:rPr>
        <w:t xml:space="preserve"> 1996 </w:t>
      </w:r>
      <w:r w:rsidR="00DB6CBD" w:rsidRPr="003457E5">
        <w:rPr>
          <w:rFonts w:ascii="Times New Roman" w:eastAsia="Times New Roman" w:hAnsi="Times New Roman" w:cs="Traditional Arabic"/>
          <w:sz w:val="32"/>
          <w:szCs w:val="32"/>
          <w:rtl/>
        </w:rPr>
        <w:t>عدوان إسرائيلي على لبنان باسم عناقيد الغضب.‏</w:t>
      </w:r>
      <w:r w:rsidR="00DB6CBD" w:rsidRPr="003457E5">
        <w:rPr>
          <w:rFonts w:ascii="Times New Roman" w:eastAsia="Times New Roman" w:hAnsi="Times New Roman" w:cs="Traditional Arabic"/>
          <w:sz w:val="32"/>
          <w:szCs w:val="32"/>
        </w:rPr>
        <w:t xml:space="preserve"> </w:t>
      </w:r>
    </w:p>
    <w:p w:rsidR="00DB6CBD" w:rsidRPr="003457E5" w:rsidRDefault="00AA6FBB"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Pr>
        <w:t xml:space="preserve"> 18 </w:t>
      </w:r>
      <w:r w:rsidR="00DB6CBD" w:rsidRPr="003457E5">
        <w:rPr>
          <w:rFonts w:ascii="Times New Roman" w:eastAsia="Times New Roman" w:hAnsi="Times New Roman" w:cs="Traditional Arabic"/>
          <w:sz w:val="32"/>
          <w:szCs w:val="32"/>
          <w:rtl/>
        </w:rPr>
        <w:t>نيسان</w:t>
      </w:r>
      <w:r w:rsidR="00DB6CBD" w:rsidRPr="003457E5">
        <w:rPr>
          <w:rFonts w:ascii="Times New Roman" w:eastAsia="Times New Roman" w:hAnsi="Times New Roman" w:cs="Traditional Arabic"/>
          <w:sz w:val="32"/>
          <w:szCs w:val="32"/>
        </w:rPr>
        <w:t xml:space="preserve"> 1996 </w:t>
      </w:r>
      <w:r w:rsidR="00DB6CBD" w:rsidRPr="003457E5">
        <w:rPr>
          <w:rFonts w:ascii="Times New Roman" w:eastAsia="Times New Roman" w:hAnsi="Times New Roman" w:cs="Traditional Arabic"/>
          <w:sz w:val="32"/>
          <w:szCs w:val="32"/>
          <w:rtl/>
        </w:rPr>
        <w:t>مجزرة قانا في مقر للأمم المتحدة</w:t>
      </w:r>
    </w:p>
    <w:p w:rsidR="00BE4A63" w:rsidRDefault="00BE4A63" w:rsidP="00BE4A63">
      <w:pPr>
        <w:pStyle w:val="a3"/>
        <w:spacing w:before="100" w:beforeAutospacing="1" w:after="100" w:afterAutospacing="1" w:line="240" w:lineRule="auto"/>
        <w:rPr>
          <w:rFonts w:ascii="Times New Roman" w:eastAsia="Times New Roman" w:hAnsi="Times New Roman" w:cs="Traditional Arabic"/>
          <w:sz w:val="32"/>
          <w:szCs w:val="32"/>
          <w:rtl/>
        </w:rPr>
      </w:pPr>
    </w:p>
    <w:p w:rsidR="00BE4A63" w:rsidRDefault="00BE4A63" w:rsidP="00BE4A63">
      <w:pPr>
        <w:pStyle w:val="a3"/>
        <w:spacing w:before="100" w:beforeAutospacing="1" w:after="100" w:afterAutospacing="1" w:line="240" w:lineRule="auto"/>
        <w:rPr>
          <w:rFonts w:ascii="Times New Roman" w:eastAsia="Times New Roman" w:hAnsi="Times New Roman" w:cs="Traditional Arabic"/>
          <w:sz w:val="32"/>
          <w:szCs w:val="32"/>
          <w:rtl/>
        </w:rPr>
      </w:pPr>
    </w:p>
    <w:p w:rsidR="008C3E88" w:rsidRDefault="008C3E88" w:rsidP="00BE4A63">
      <w:pPr>
        <w:pStyle w:val="a3"/>
        <w:spacing w:before="100" w:beforeAutospacing="1" w:after="100" w:afterAutospacing="1" w:line="240" w:lineRule="auto"/>
        <w:rPr>
          <w:rFonts w:ascii="Times New Roman" w:eastAsia="Times New Roman" w:hAnsi="Times New Roman" w:cs="Traditional Arabic"/>
          <w:sz w:val="32"/>
          <w:szCs w:val="32"/>
          <w:rtl/>
        </w:rPr>
      </w:pPr>
    </w:p>
    <w:p w:rsidR="008C3E88" w:rsidRDefault="008C3E88" w:rsidP="00BE4A63">
      <w:pPr>
        <w:pStyle w:val="a3"/>
        <w:spacing w:before="100" w:beforeAutospacing="1" w:after="100" w:afterAutospacing="1" w:line="240" w:lineRule="auto"/>
        <w:rPr>
          <w:rFonts w:ascii="Times New Roman" w:eastAsia="Times New Roman" w:hAnsi="Times New Roman" w:cs="Traditional Arabic"/>
          <w:sz w:val="32"/>
          <w:szCs w:val="32"/>
          <w:rtl/>
        </w:rPr>
      </w:pPr>
    </w:p>
    <w:p w:rsidR="00BE4A63" w:rsidRPr="00BE4A63" w:rsidRDefault="00BE4A63" w:rsidP="00BE4A63">
      <w:pPr>
        <w:pStyle w:val="a3"/>
        <w:spacing w:before="100" w:beforeAutospacing="1" w:after="100" w:afterAutospacing="1" w:line="240" w:lineRule="auto"/>
        <w:rPr>
          <w:rFonts w:ascii="Times New Roman" w:eastAsia="Times New Roman" w:hAnsi="Times New Roman" w:cs="Traditional Arabic"/>
          <w:sz w:val="32"/>
          <w:szCs w:val="32"/>
        </w:rPr>
      </w:pP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lastRenderedPageBreak/>
        <w:t>الظـل...بين العلم والخرافـــة</w:t>
      </w:r>
    </w:p>
    <w:p w:rsidR="00DB6CBD" w:rsidRPr="003457E5" w:rsidRDefault="00AA6FBB" w:rsidP="00AA6FBB">
      <w:pPr>
        <w:spacing w:after="0"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تفاوت فهم الناس لظواهر الظل، وكون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الظل في الأساس مقدمة للظلمة التي هي نقيض الضياء، كل ذلك خلق بعداً أسطورياً للظل</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في الوعي الإنساني</w:t>
      </w:r>
      <w:r w:rsidR="00DB6CBD" w:rsidRPr="003457E5">
        <w:rPr>
          <w:rFonts w:ascii="Times New Roman" w:eastAsia="Times New Roman" w:hAnsi="Times New Roman" w:cs="Traditional Arabic"/>
          <w:sz w:val="32"/>
          <w:szCs w:val="32"/>
        </w:rPr>
        <w:t xml:space="preserve">. </w:t>
      </w:r>
    </w:p>
    <w:p w:rsidR="00DB6CBD" w:rsidRPr="003457E5" w:rsidRDefault="00AA6FBB" w:rsidP="00AA6FB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في كثير من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الحضارات نجد الظل قريناً للغموض والسر وللموت ذاته أيضاً. ولا تزال رواسب هذه</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المعتقدات موجودة في وعينا الجمعي. حيث يكرس معنى الظل كرديف للخطر والهيمنة السرية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كما سنرى على سبيل المثال. فعبر حضارات مصر القديمة واليونان أيضاً، استخدم مصطلح</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أرض الظلال للإشارة إلى العالم الآخر الذي ينتقل إليه الموتى. فعند اليونان، كانت</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أرض الظلال مملكة </w:t>
      </w:r>
      <w:proofErr w:type="spellStart"/>
      <w:r w:rsidR="00DB6CBD" w:rsidRPr="003457E5">
        <w:rPr>
          <w:rFonts w:ascii="Times New Roman" w:eastAsia="Times New Roman" w:hAnsi="Times New Roman" w:cs="Traditional Arabic"/>
          <w:sz w:val="32"/>
          <w:szCs w:val="32"/>
          <w:rtl/>
        </w:rPr>
        <w:t>هيديز</w:t>
      </w:r>
      <w:proofErr w:type="spellEnd"/>
      <w:r w:rsidR="00DB6CBD" w:rsidRPr="003457E5">
        <w:rPr>
          <w:rFonts w:ascii="Times New Roman" w:eastAsia="Times New Roman" w:hAnsi="Times New Roman" w:cs="Traditional Arabic"/>
          <w:sz w:val="32"/>
          <w:szCs w:val="32"/>
          <w:rtl/>
        </w:rPr>
        <w:t xml:space="preserve"> حيث تقاسي الأرواح الشريرة صنوف العذاب. وعند الفراعنة فإن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أرواح الموتى تتجه ناحية الغرب.. حيث تختفي الشمس ويحل ظلام أبدي. المفاهيم ذاتها</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موجودة عند شعوب أمريكا الجنوبية الأصلية، حيث يعتبر الظلام إشارة لوجود عالم آخر</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مواز لعالمنا إنما مخيف وبلا ضياء يغادر إليه الأموات.‏</w:t>
      </w:r>
      <w:r w:rsidR="00DB6CBD" w:rsidRPr="003457E5">
        <w:rPr>
          <w:rFonts w:ascii="Times New Roman" w:eastAsia="Times New Roman" w:hAnsi="Times New Roman" w:cs="Traditional Arabic"/>
          <w:sz w:val="32"/>
          <w:szCs w:val="32"/>
        </w:rPr>
        <w:t xml:space="preserve"> </w:t>
      </w:r>
    </w:p>
    <w:p w:rsidR="00DB6CBD" w:rsidRPr="003457E5" w:rsidRDefault="00AA6FBB" w:rsidP="00AA6FB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وحتى فيما يتعلق</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بهذه الحياة الدنيا، فإن تفاعل الثقافات مع الظل لم يسلم أيضاً من فخ الخرافة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فالخطو على ظل الزعيم أو الكاهن الممتد على الأرض كان يعد خطيئة كبرى عند كثير من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القبائل البدائية حول العالم. باعتبار الظل امتداداً روحياً وغيبياً لجسم صاحبه</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وفي أوروبا خلال العصور الوسطى كانت تتم، من نفس المنطلق، معاقبة ظل النبيل عوضاً</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عن جسمه كإجراء تحايلي يجنبه الأذى الفعلي.‏</w:t>
      </w:r>
      <w:r w:rsidR="00DB6CBD" w:rsidRPr="003457E5">
        <w:rPr>
          <w:rFonts w:ascii="Times New Roman" w:eastAsia="Times New Roman" w:hAnsi="Times New Roman" w:cs="Traditional Arabic"/>
          <w:sz w:val="32"/>
          <w:szCs w:val="32"/>
        </w:rPr>
        <w:t xml:space="preserve"> </w:t>
      </w:r>
    </w:p>
    <w:p w:rsidR="00DB6CBD" w:rsidRPr="003457E5" w:rsidRDefault="00AA6FBB" w:rsidP="008C3E88">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وثمة فرق أيضاً</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بين (الظل</w:t>
      </w:r>
      <w:r w:rsidR="00DB6CBD" w:rsidRPr="003457E5">
        <w:rPr>
          <w:rFonts w:ascii="Times New Roman" w:eastAsia="Times New Roman" w:hAnsi="Times New Roman" w:cs="Traditional Arabic"/>
          <w:sz w:val="32"/>
          <w:szCs w:val="32"/>
        </w:rPr>
        <w:t xml:space="preserve"> -) </w:t>
      </w:r>
      <w:r w:rsidR="00DB6CBD" w:rsidRPr="003457E5">
        <w:rPr>
          <w:rFonts w:ascii="Times New Roman" w:eastAsia="Times New Roman" w:hAnsi="Times New Roman" w:cs="Traditional Arabic"/>
          <w:sz w:val="32"/>
          <w:szCs w:val="32"/>
          <w:rtl/>
        </w:rPr>
        <w:t>والظليلة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أو الظل الطارئ الخفيف. وفُسِّر ذلك في بعض</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الحضارات القديمة على أنه حضور للأشباح وسواها من الكائنات الخفية. أو أنها رسل</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يبعث بها الموتى من عالمهم لغرض حماية الأحياء أو الانتقام منهم. ونسجت في ذلك</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أساطير وخرافات لا نهاية لها حول العالم.‏</w:t>
      </w:r>
      <w:r w:rsidR="00DB6CBD" w:rsidRPr="003457E5">
        <w:rPr>
          <w:rFonts w:ascii="Times New Roman" w:eastAsia="Times New Roman" w:hAnsi="Times New Roman" w:cs="Traditional Arabic"/>
          <w:sz w:val="32"/>
          <w:szCs w:val="32"/>
        </w:rPr>
        <w:t xml:space="preserve"> </w:t>
      </w:r>
    </w:p>
    <w:p w:rsidR="00DB6CBD" w:rsidRPr="003457E5" w:rsidRDefault="00AA6FBB" w:rsidP="00AA6FB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هذه الممارسات</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والمعتقدات بغض النظر عن </w:t>
      </w:r>
      <w:proofErr w:type="spellStart"/>
      <w:r w:rsidR="00DB6CBD" w:rsidRPr="003457E5">
        <w:rPr>
          <w:rFonts w:ascii="Times New Roman" w:eastAsia="Times New Roman" w:hAnsi="Times New Roman" w:cs="Traditional Arabic"/>
          <w:sz w:val="32"/>
          <w:szCs w:val="32"/>
          <w:rtl/>
        </w:rPr>
        <w:t>منطقيتها</w:t>
      </w:r>
      <w:proofErr w:type="spellEnd"/>
      <w:r w:rsidR="00DB6CBD" w:rsidRPr="003457E5">
        <w:rPr>
          <w:rFonts w:ascii="Times New Roman" w:eastAsia="Times New Roman" w:hAnsi="Times New Roman" w:cs="Traditional Arabic"/>
          <w:sz w:val="32"/>
          <w:szCs w:val="32"/>
          <w:rtl/>
        </w:rPr>
        <w:t xml:space="preserve"> إلا أنها تلفت انتباهنا للقيمة الأسطورية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والغيبية للظل، والتي انعكست حتى مع تطور المعارف على المنتوج الفكري والفني</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للإنسان المعاصر.‏</w:t>
      </w:r>
      <w:r w:rsidR="00DB6CBD" w:rsidRPr="003457E5">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t>نوادر</w:t>
      </w:r>
      <w:r w:rsidRPr="00AA6FBB">
        <w:rPr>
          <w:rFonts w:ascii="Times New Roman" w:eastAsia="Times New Roman" w:hAnsi="Times New Roman" w:cs="Traditional Arabic"/>
          <w:b/>
          <w:bCs/>
          <w:sz w:val="32"/>
          <w:szCs w:val="32"/>
        </w:rPr>
        <w:t xml:space="preserve"> </w:t>
      </w:r>
      <w:r w:rsidRPr="00AA6FBB">
        <w:rPr>
          <w:rFonts w:ascii="Times New Roman" w:eastAsia="Times New Roman" w:hAnsi="Times New Roman" w:cs="Traditional Arabic"/>
          <w:b/>
          <w:bCs/>
          <w:sz w:val="32"/>
          <w:szCs w:val="32"/>
          <w:rtl/>
        </w:rPr>
        <w:t>البرد</w:t>
      </w: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sz w:val="32"/>
          <w:szCs w:val="32"/>
          <w:rtl/>
        </w:rPr>
        <w:t>نعمة النار</w:t>
      </w:r>
      <w:r w:rsidRPr="00AA6FBB">
        <w:rPr>
          <w:rFonts w:ascii="Times New Roman" w:eastAsia="Times New Roman" w:hAnsi="Times New Roman" w:cs="Traditional Arabic"/>
          <w:sz w:val="32"/>
          <w:szCs w:val="32"/>
        </w:rPr>
        <w:t xml:space="preserve"> </w:t>
      </w:r>
    </w:p>
    <w:p w:rsidR="00DB6CBD" w:rsidRPr="003457E5" w:rsidRDefault="00AA6FBB"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أوقد أعرابي</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ناراً يتقي بها برد الصحراء في ليلة شديدة البرودة، فمر به صاحب اشتهر بغفلته.‏</w:t>
      </w:r>
      <w:r w:rsidR="00DB6CBD" w:rsidRPr="003457E5">
        <w:rPr>
          <w:rFonts w:ascii="Times New Roman" w:eastAsia="Times New Roman" w:hAnsi="Times New Roman" w:cs="Traditional Arabic"/>
          <w:sz w:val="32"/>
          <w:szCs w:val="32"/>
        </w:rPr>
        <w:t xml:space="preserve"> </w:t>
      </w:r>
    </w:p>
    <w:p w:rsidR="00DB6CBD" w:rsidRPr="003457E5" w:rsidRDefault="00DB6CBD" w:rsidP="00AA6FB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وجلس أمام النار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إلى أن أحس بالدفء في عظامه فلما هم بالانصراف قال له موقد النار: ألا تدعو لنا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نعمة الدفء.‏</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فقال الأعرابي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اللهم لا تحرمنا هذه النعمة في الدنيا ولا في الآخرة.‏</w:t>
      </w:r>
      <w:r w:rsidRPr="003457E5">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b/>
          <w:bCs/>
          <w:sz w:val="32"/>
          <w:szCs w:val="32"/>
        </w:rPr>
      </w:pPr>
      <w:r w:rsidRPr="00AA6FBB">
        <w:rPr>
          <w:rFonts w:ascii="Times New Roman" w:eastAsia="Times New Roman" w:hAnsi="Times New Roman" w:cs="Traditional Arabic"/>
          <w:b/>
          <w:bCs/>
          <w:sz w:val="32"/>
          <w:szCs w:val="32"/>
          <w:rtl/>
        </w:rPr>
        <w:t>حمام بارد‏</w:t>
      </w:r>
      <w:r w:rsidRPr="00AA6FBB">
        <w:rPr>
          <w:rFonts w:ascii="Times New Roman" w:eastAsia="Times New Roman" w:hAnsi="Times New Roman" w:cs="Traditional Arabic"/>
          <w:b/>
          <w:bCs/>
          <w:sz w:val="32"/>
          <w:szCs w:val="32"/>
        </w:rPr>
        <w:t xml:space="preserve"> </w:t>
      </w:r>
    </w:p>
    <w:p w:rsidR="00DB6CBD" w:rsidRPr="003457E5" w:rsidRDefault="00AA6FBB" w:rsidP="00AA6FB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ومن الحمقى</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المذكورين في كتب الأدب ابن أبي الشوارب وذكروا أنه أراد أن يستحم في ليلة باردة،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وكره أن ينغمس في الماء البارد، وطلب شيئاً يسخن فيه الماء فلم يجد، فنزع ثوبه وعبر</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النهر سباحة حتى استعار وعاء يسخن فيه الماء، ورجع سباحة ثم سخن الماء فيه واغتسل.‏</w:t>
      </w:r>
      <w:r w:rsidR="00DB6CBD" w:rsidRPr="003457E5">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b/>
          <w:bCs/>
          <w:sz w:val="32"/>
          <w:szCs w:val="32"/>
        </w:rPr>
      </w:pPr>
      <w:r w:rsidRPr="00AA6FBB">
        <w:rPr>
          <w:rFonts w:ascii="Times New Roman" w:eastAsia="Times New Roman" w:hAnsi="Times New Roman" w:cs="Traditional Arabic"/>
          <w:b/>
          <w:bCs/>
          <w:sz w:val="32"/>
          <w:szCs w:val="32"/>
          <w:rtl/>
        </w:rPr>
        <w:t>قضاء الغسل‏</w:t>
      </w:r>
      <w:r w:rsidRPr="00AA6FBB">
        <w:rPr>
          <w:rFonts w:ascii="Times New Roman" w:eastAsia="Times New Roman" w:hAnsi="Times New Roman" w:cs="Traditional Arabic"/>
          <w:b/>
          <w:bCs/>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شوهد أعرابي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يغطس في البحر ومعه خيط وكلما غطس </w:t>
      </w:r>
      <w:proofErr w:type="spellStart"/>
      <w:r w:rsidRPr="003457E5">
        <w:rPr>
          <w:rFonts w:ascii="Times New Roman" w:eastAsia="Times New Roman" w:hAnsi="Times New Roman" w:cs="Traditional Arabic"/>
          <w:sz w:val="32"/>
          <w:szCs w:val="32"/>
          <w:rtl/>
        </w:rPr>
        <w:t>غطسة</w:t>
      </w:r>
      <w:proofErr w:type="spellEnd"/>
      <w:r w:rsidRPr="003457E5">
        <w:rPr>
          <w:rFonts w:ascii="Times New Roman" w:eastAsia="Times New Roman" w:hAnsi="Times New Roman" w:cs="Traditional Arabic"/>
          <w:sz w:val="32"/>
          <w:szCs w:val="32"/>
          <w:rtl/>
        </w:rPr>
        <w:t xml:space="preserve"> حل عقدة فقيل: له ما هذا ؟‏</w:t>
      </w:r>
      <w:r w:rsidRPr="003457E5">
        <w:rPr>
          <w:rFonts w:ascii="Times New Roman" w:eastAsia="Times New Roman" w:hAnsi="Times New Roman" w:cs="Traditional Arabic"/>
          <w:sz w:val="32"/>
          <w:szCs w:val="32"/>
        </w:rPr>
        <w:t xml:space="preserve"> </w:t>
      </w:r>
    </w:p>
    <w:p w:rsidR="00DB6CBD" w:rsidRPr="003457E5" w:rsidRDefault="00DB6CBD" w:rsidP="00AA6FB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جنبات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الشتاء أقضيها في الصيف، وحيث إني </w:t>
      </w:r>
      <w:proofErr w:type="spellStart"/>
      <w:r w:rsidRPr="003457E5">
        <w:rPr>
          <w:rFonts w:ascii="Times New Roman" w:eastAsia="Times New Roman" w:hAnsi="Times New Roman" w:cs="Traditional Arabic"/>
          <w:sz w:val="32"/>
          <w:szCs w:val="32"/>
          <w:rtl/>
        </w:rPr>
        <w:t>لاأطيق</w:t>
      </w:r>
      <w:proofErr w:type="spellEnd"/>
      <w:r w:rsidRPr="003457E5">
        <w:rPr>
          <w:rFonts w:ascii="Times New Roman" w:eastAsia="Times New Roman" w:hAnsi="Times New Roman" w:cs="Traditional Arabic"/>
          <w:sz w:val="32"/>
          <w:szCs w:val="32"/>
          <w:rtl/>
        </w:rPr>
        <w:t xml:space="preserve"> الاستحمام في الليلة الباردة، فإني أقضي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الغسل في الصيف كما يقضي الناس الصوم والصلاة.‏</w:t>
      </w:r>
      <w:r w:rsidRPr="003457E5">
        <w:rPr>
          <w:rFonts w:ascii="Times New Roman" w:eastAsia="Times New Roman" w:hAnsi="Times New Roman" w:cs="Traditional Arabic"/>
          <w:sz w:val="32"/>
          <w:szCs w:val="32"/>
        </w:rPr>
        <w:t xml:space="preserve"> </w:t>
      </w: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b/>
          <w:bCs/>
          <w:sz w:val="32"/>
          <w:szCs w:val="32"/>
        </w:rPr>
      </w:pPr>
      <w:r w:rsidRPr="00AA6FBB">
        <w:rPr>
          <w:rFonts w:ascii="Times New Roman" w:eastAsia="Times New Roman" w:hAnsi="Times New Roman" w:cs="Traditional Arabic"/>
          <w:b/>
          <w:bCs/>
          <w:sz w:val="32"/>
          <w:szCs w:val="32"/>
          <w:rtl/>
        </w:rPr>
        <w:t>شتاء حار‏</w:t>
      </w:r>
      <w:r w:rsidRPr="00AA6FBB">
        <w:rPr>
          <w:rFonts w:ascii="Times New Roman" w:eastAsia="Times New Roman" w:hAnsi="Times New Roman" w:cs="Traditional Arabic"/>
          <w:b/>
          <w:bCs/>
          <w:sz w:val="32"/>
          <w:szCs w:val="32"/>
        </w:rPr>
        <w:t xml:space="preserve"> </w:t>
      </w:r>
    </w:p>
    <w:p w:rsidR="00DB6CBD" w:rsidRPr="003457E5" w:rsidRDefault="00DB6CBD" w:rsidP="00AA6FB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استرخى ضابط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خيمته خلال الحرب العالمية في ليلة باردة بجانب المدفأة يحتسي مشروبا ساخنا فتصبب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منه العرق فمسحه وقال: ما هذا الجو الحار المفروض أن يكون الجو شديد البرودة ؟‏</w:t>
      </w:r>
      <w:r w:rsidRPr="003457E5">
        <w:rPr>
          <w:rFonts w:ascii="Times New Roman" w:eastAsia="Times New Roman" w:hAnsi="Times New Roman" w:cs="Traditional Arabic"/>
          <w:sz w:val="32"/>
          <w:szCs w:val="32"/>
        </w:rPr>
        <w:t xml:space="preserve"> </w:t>
      </w:r>
    </w:p>
    <w:p w:rsidR="00DB6CBD" w:rsidRPr="003457E5" w:rsidRDefault="00DB6CBD" w:rsidP="00AA6FB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وكان الجندي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المكلف الحراسة يرتجف من البرد فدخل إلى الخيمة وقال: سيدي تستطيع اكتشاف برودة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الطقس بنفسك، وان كنت لا تصدق, فأرجو أن تقف خارج الخيمة.‏</w:t>
      </w:r>
      <w:r w:rsidRPr="003457E5">
        <w:rPr>
          <w:rFonts w:ascii="Times New Roman" w:eastAsia="Times New Roman" w:hAnsi="Times New Roman" w:cs="Traditional Arabic"/>
          <w:sz w:val="32"/>
          <w:szCs w:val="32"/>
        </w:rPr>
        <w:t xml:space="preserve"> </w:t>
      </w:r>
    </w:p>
    <w:p w:rsidR="00DB6CBD" w:rsidRDefault="00DB6CBD" w:rsidP="00DB6CBD">
      <w:pPr>
        <w:spacing w:before="100" w:beforeAutospacing="1" w:after="100" w:afterAutospacing="1" w:line="240" w:lineRule="auto"/>
        <w:rPr>
          <w:rFonts w:ascii="Times New Roman" w:eastAsia="Times New Roman" w:hAnsi="Times New Roman" w:cs="Traditional Arabic"/>
          <w:sz w:val="32"/>
          <w:szCs w:val="32"/>
          <w:rtl/>
        </w:rPr>
      </w:pPr>
    </w:p>
    <w:p w:rsidR="00703C05" w:rsidRDefault="00703C05" w:rsidP="00DB6CBD">
      <w:pPr>
        <w:spacing w:before="100" w:beforeAutospacing="1" w:after="100" w:afterAutospacing="1" w:line="240" w:lineRule="auto"/>
        <w:rPr>
          <w:rFonts w:ascii="Times New Roman" w:eastAsia="Times New Roman" w:hAnsi="Times New Roman" w:cs="Traditional Arabic"/>
          <w:sz w:val="32"/>
          <w:szCs w:val="32"/>
          <w:rtl/>
        </w:rPr>
      </w:pPr>
    </w:p>
    <w:p w:rsidR="00703C05" w:rsidRDefault="00703C05" w:rsidP="00DB6CBD">
      <w:pPr>
        <w:spacing w:before="100" w:beforeAutospacing="1" w:after="100" w:afterAutospacing="1" w:line="240" w:lineRule="auto"/>
        <w:rPr>
          <w:rFonts w:ascii="Times New Roman" w:eastAsia="Times New Roman" w:hAnsi="Times New Roman" w:cs="Traditional Arabic" w:hint="cs"/>
          <w:sz w:val="32"/>
          <w:szCs w:val="32"/>
          <w:rtl/>
        </w:rPr>
      </w:pPr>
    </w:p>
    <w:p w:rsidR="00B922E9" w:rsidRDefault="00B922E9" w:rsidP="00DB6CBD">
      <w:pPr>
        <w:spacing w:before="100" w:beforeAutospacing="1" w:after="100" w:afterAutospacing="1" w:line="240" w:lineRule="auto"/>
        <w:rPr>
          <w:rFonts w:ascii="Times New Roman" w:eastAsia="Times New Roman" w:hAnsi="Times New Roman" w:cs="Traditional Arabic" w:hint="cs"/>
          <w:sz w:val="32"/>
          <w:szCs w:val="32"/>
          <w:rtl/>
        </w:rPr>
      </w:pPr>
    </w:p>
    <w:p w:rsidR="00B922E9" w:rsidRDefault="00B922E9" w:rsidP="00DB6CBD">
      <w:pPr>
        <w:spacing w:before="100" w:beforeAutospacing="1" w:after="100" w:afterAutospacing="1" w:line="240" w:lineRule="auto"/>
        <w:rPr>
          <w:rFonts w:ascii="Times New Roman" w:eastAsia="Times New Roman" w:hAnsi="Times New Roman" w:cs="Traditional Arabic" w:hint="cs"/>
          <w:sz w:val="32"/>
          <w:szCs w:val="32"/>
          <w:rtl/>
        </w:rPr>
      </w:pPr>
    </w:p>
    <w:p w:rsidR="00703C05" w:rsidRDefault="00703C05" w:rsidP="00DB6CBD">
      <w:pPr>
        <w:spacing w:before="100" w:beforeAutospacing="1" w:after="100" w:afterAutospacing="1" w:line="240" w:lineRule="auto"/>
        <w:rPr>
          <w:rFonts w:ascii="Times New Roman" w:eastAsia="Times New Roman" w:hAnsi="Times New Roman" w:cs="Traditional Arabic"/>
          <w:sz w:val="32"/>
          <w:szCs w:val="32"/>
          <w:rtl/>
        </w:rPr>
      </w:pPr>
    </w:p>
    <w:p w:rsidR="00DB6CBD" w:rsidRPr="00AA6FBB" w:rsidRDefault="00DB6CBD" w:rsidP="00AA6FB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lastRenderedPageBreak/>
        <w:t>ألفاظ</w:t>
      </w:r>
      <w:r w:rsidRPr="00AA6FBB">
        <w:rPr>
          <w:rFonts w:ascii="Times New Roman" w:eastAsia="Times New Roman" w:hAnsi="Times New Roman" w:cs="Traditional Arabic"/>
          <w:b/>
          <w:bCs/>
          <w:sz w:val="32"/>
          <w:szCs w:val="32"/>
        </w:rPr>
        <w:t xml:space="preserve"> </w:t>
      </w:r>
      <w:r w:rsidRPr="00AA6FBB">
        <w:rPr>
          <w:rFonts w:ascii="Times New Roman" w:eastAsia="Times New Roman" w:hAnsi="Times New Roman" w:cs="Traditional Arabic"/>
          <w:b/>
          <w:bCs/>
          <w:sz w:val="32"/>
          <w:szCs w:val="32"/>
          <w:rtl/>
        </w:rPr>
        <w:t>تركية فــي اللهجات العربية</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t>طابو</w:t>
      </w:r>
      <w:r w:rsidRPr="003457E5">
        <w:rPr>
          <w:rFonts w:ascii="Times New Roman" w:eastAsia="Times New Roman" w:hAnsi="Times New Roman" w:cs="Traditional Arabic"/>
          <w:sz w:val="32"/>
          <w:szCs w:val="32"/>
          <w:rtl/>
        </w:rPr>
        <w:t>: السجل العقاري ويطلق أيضا صك</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ملكية عقار من أرض أو بناء</w:t>
      </w:r>
      <w:r w:rsidRPr="003457E5">
        <w:rPr>
          <w:rFonts w:ascii="Times New Roman" w:eastAsia="Times New Roman" w:hAnsi="Times New Roman" w:cs="Traditional Arabic"/>
          <w:sz w:val="32"/>
          <w:szCs w:val="32"/>
        </w:rPr>
        <w:t>.</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AA6FBB">
        <w:rPr>
          <w:rFonts w:ascii="Times New Roman" w:eastAsia="Times New Roman" w:hAnsi="Times New Roman" w:cs="Traditional Arabic"/>
          <w:b/>
          <w:bCs/>
          <w:sz w:val="32"/>
          <w:szCs w:val="32"/>
          <w:rtl/>
        </w:rPr>
        <w:t>طخماخ</w:t>
      </w:r>
      <w:proofErr w:type="spellEnd"/>
      <w:r w:rsidRPr="003457E5">
        <w:rPr>
          <w:rFonts w:ascii="Times New Roman" w:eastAsia="Times New Roman" w:hAnsi="Times New Roman" w:cs="Traditional Arabic"/>
          <w:sz w:val="32"/>
          <w:szCs w:val="32"/>
        </w:rPr>
        <w:t xml:space="preserve">: </w:t>
      </w:r>
      <w:r w:rsidR="00AA6FBB">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مهدة كتلة حديدية يثبت به ذراع لهدم الحجارة.‏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t>طقم</w:t>
      </w:r>
      <w:r w:rsidRPr="003457E5">
        <w:rPr>
          <w:rFonts w:ascii="Times New Roman" w:eastAsia="Times New Roman" w:hAnsi="Times New Roman" w:cs="Traditional Arabic"/>
          <w:sz w:val="32"/>
          <w:szCs w:val="32"/>
        </w:rPr>
        <w:t xml:space="preserve">: </w:t>
      </w:r>
      <w:r w:rsidR="00AA6FBB">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مجموعة مختصة يعمل مثل فريق طبي، أو مجموعة أدوات.‏</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t>طوب</w:t>
      </w:r>
      <w:r w:rsidR="00AA6FBB">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w:t>
      </w:r>
      <w:r w:rsidR="00AA6FBB">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xml:space="preserve"> مدفع</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وتقال أيضا لكتلة مثل الطوب للبناء.‏</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t>طوز</w:t>
      </w:r>
      <w:r w:rsidRPr="003457E5">
        <w:rPr>
          <w:rFonts w:ascii="Times New Roman" w:eastAsia="Times New Roman" w:hAnsi="Times New Roman" w:cs="Traditional Arabic"/>
          <w:sz w:val="32"/>
          <w:szCs w:val="32"/>
          <w:rtl/>
        </w:rPr>
        <w:t>: حالة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جوية تحدث في المناطق الصحراوية ويصبح الفضاء مشبعا بغبار ضارب للحمرة.‏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t>عربجي</w:t>
      </w:r>
      <w:r w:rsidR="00AA6FBB">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قائد العربة التي تجرها الخيول.‏</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t xml:space="preserve">عرض </w:t>
      </w:r>
      <w:proofErr w:type="spellStart"/>
      <w:r w:rsidRPr="00AA6FBB">
        <w:rPr>
          <w:rFonts w:ascii="Times New Roman" w:eastAsia="Times New Roman" w:hAnsi="Times New Roman" w:cs="Traditional Arabic"/>
          <w:b/>
          <w:bCs/>
          <w:sz w:val="32"/>
          <w:szCs w:val="32"/>
          <w:rtl/>
        </w:rPr>
        <w:t>حالجي</w:t>
      </w:r>
      <w:proofErr w:type="spellEnd"/>
      <w:r w:rsidRPr="003457E5">
        <w:rPr>
          <w:rFonts w:ascii="Times New Roman" w:eastAsia="Times New Roman" w:hAnsi="Times New Roman" w:cs="Traditional Arabic"/>
          <w:sz w:val="32"/>
          <w:szCs w:val="32"/>
        </w:rPr>
        <w:t xml:space="preserve">: </w:t>
      </w:r>
      <w:r w:rsidR="00AA6FBB">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كاتب الاستدعاء ويطلق على من يعرض الحال.‏</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AA6FBB">
        <w:rPr>
          <w:rFonts w:ascii="Times New Roman" w:eastAsia="Times New Roman" w:hAnsi="Times New Roman" w:cs="Traditional Arabic"/>
          <w:b/>
          <w:bCs/>
          <w:sz w:val="32"/>
          <w:szCs w:val="32"/>
          <w:rtl/>
        </w:rPr>
        <w:t>عونطجي</w:t>
      </w:r>
      <w:proofErr w:type="spellEnd"/>
      <w:r w:rsidR="00AA6FBB">
        <w:rPr>
          <w:rFonts w:ascii="Times New Roman" w:eastAsia="Times New Roman" w:hAnsi="Times New Roman" w:cs="Traditional Arabic"/>
          <w:b/>
          <w:bCs/>
          <w:sz w:val="32"/>
          <w:szCs w:val="32"/>
        </w:rPr>
        <w:t xml:space="preserve"> </w:t>
      </w:r>
      <w:r w:rsidRPr="00AA6FBB">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proofErr w:type="spellStart"/>
      <w:r w:rsidRPr="003457E5">
        <w:rPr>
          <w:rFonts w:ascii="Times New Roman" w:eastAsia="Times New Roman" w:hAnsi="Times New Roman" w:cs="Traditional Arabic"/>
          <w:sz w:val="32"/>
          <w:szCs w:val="32"/>
          <w:rtl/>
        </w:rPr>
        <w:t>أونطجي</w:t>
      </w:r>
      <w:proofErr w:type="spellEnd"/>
      <w:r w:rsidRPr="003457E5">
        <w:rPr>
          <w:rFonts w:ascii="Times New Roman" w:eastAsia="Times New Roman" w:hAnsi="Times New Roman" w:cs="Traditional Arabic"/>
          <w:sz w:val="32"/>
          <w:szCs w:val="32"/>
          <w:rtl/>
        </w:rPr>
        <w:t xml:space="preserve"> محتال مخادع كاسب بالحرام.‏</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AA6FBB">
        <w:rPr>
          <w:rFonts w:ascii="Times New Roman" w:eastAsia="Times New Roman" w:hAnsi="Times New Roman" w:cs="Traditional Arabic"/>
          <w:b/>
          <w:bCs/>
          <w:sz w:val="32"/>
          <w:szCs w:val="32"/>
          <w:rtl/>
        </w:rPr>
        <w:t>فستان</w:t>
      </w:r>
      <w:r w:rsidR="00AA6FBB">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ثوب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نسائي.‏</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قارش وارش</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تشويش اضطراب ضوضاء.‏</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8C19E7">
        <w:rPr>
          <w:rFonts w:ascii="Times New Roman" w:eastAsia="Times New Roman" w:hAnsi="Times New Roman" w:cs="Traditional Arabic"/>
          <w:b/>
          <w:bCs/>
          <w:sz w:val="32"/>
          <w:szCs w:val="32"/>
          <w:rtl/>
        </w:rPr>
        <w:t>قازوغ</w:t>
      </w:r>
      <w:proofErr w:type="spellEnd"/>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وتد</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أو إسفين وتلفظ في اللهجة الدارجة خازوق.‏</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8C19E7">
        <w:rPr>
          <w:rFonts w:ascii="Times New Roman" w:eastAsia="Times New Roman" w:hAnsi="Times New Roman" w:cs="Traditional Arabic"/>
          <w:b/>
          <w:bCs/>
          <w:sz w:val="32"/>
          <w:szCs w:val="32"/>
          <w:rtl/>
        </w:rPr>
        <w:t>قاورمة</w:t>
      </w:r>
      <w:proofErr w:type="spellEnd"/>
      <w:r w:rsid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اللحم </w:t>
      </w:r>
      <w:proofErr w:type="spellStart"/>
      <w:r w:rsidRPr="003457E5">
        <w:rPr>
          <w:rFonts w:ascii="Times New Roman" w:eastAsia="Times New Roman" w:hAnsi="Times New Roman" w:cs="Traditional Arabic"/>
          <w:sz w:val="32"/>
          <w:szCs w:val="32"/>
          <w:rtl/>
        </w:rPr>
        <w:t>المكبوس،وقد</w:t>
      </w:r>
      <w:proofErr w:type="spellEnd"/>
      <w:r w:rsidRPr="003457E5">
        <w:rPr>
          <w:rFonts w:ascii="Times New Roman" w:eastAsia="Times New Roman" w:hAnsi="Times New Roman" w:cs="Traditional Arabic"/>
          <w:sz w:val="32"/>
          <w:szCs w:val="32"/>
          <w:rtl/>
        </w:rPr>
        <w:t xml:space="preserve"> كان أهل الشام يحفظون اللحم المطبوخ بدهنه بأوان فخار.‏</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AA6FBB">
        <w:rPr>
          <w:rFonts w:ascii="Times New Roman" w:eastAsia="Times New Roman" w:hAnsi="Times New Roman" w:cs="Traditional Arabic"/>
          <w:b/>
          <w:bCs/>
          <w:sz w:val="32"/>
          <w:szCs w:val="32"/>
          <w:rtl/>
        </w:rPr>
        <w:t>قاووش</w:t>
      </w:r>
      <w:proofErr w:type="spellEnd"/>
      <w:r w:rsidRPr="00AA6FBB">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ردهة للجنود أو المساجين.‏</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AA6FBB">
        <w:rPr>
          <w:rFonts w:ascii="Times New Roman" w:eastAsia="Times New Roman" w:hAnsi="Times New Roman" w:cs="Traditional Arabic"/>
          <w:b/>
          <w:bCs/>
          <w:sz w:val="32"/>
          <w:szCs w:val="32"/>
          <w:rtl/>
        </w:rPr>
        <w:t>قايش</w:t>
      </w:r>
      <w:proofErr w:type="spellEnd"/>
      <w:r w:rsidRPr="003457E5">
        <w:rPr>
          <w:rFonts w:ascii="Times New Roman" w:eastAsia="Times New Roman" w:hAnsi="Times New Roman" w:cs="Traditional Arabic"/>
          <w:sz w:val="32"/>
          <w:szCs w:val="32"/>
          <w:rtl/>
        </w:rPr>
        <w:t>: حزام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وحرفت إلى قشاط.‏</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AA6FBB">
        <w:rPr>
          <w:rFonts w:ascii="Times New Roman" w:eastAsia="Times New Roman" w:hAnsi="Times New Roman" w:cs="Traditional Arabic"/>
          <w:b/>
          <w:bCs/>
          <w:sz w:val="32"/>
          <w:szCs w:val="32"/>
          <w:rtl/>
        </w:rPr>
        <w:t>قبغ</w:t>
      </w:r>
      <w:proofErr w:type="spellEnd"/>
      <w:r w:rsidRPr="003457E5">
        <w:rPr>
          <w:rFonts w:ascii="Times New Roman" w:eastAsia="Times New Roman" w:hAnsi="Times New Roman" w:cs="Traditional Arabic"/>
          <w:sz w:val="32"/>
          <w:szCs w:val="32"/>
          <w:rtl/>
        </w:rPr>
        <w:t>: نوع</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 انواع غطاء الرأس.‏</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8C19E7">
        <w:rPr>
          <w:rFonts w:ascii="Times New Roman" w:eastAsia="Times New Roman" w:hAnsi="Times New Roman" w:cs="Traditional Arabic"/>
          <w:b/>
          <w:bCs/>
          <w:sz w:val="32"/>
          <w:szCs w:val="32"/>
          <w:rtl/>
        </w:rPr>
        <w:t>قرباج</w:t>
      </w:r>
      <w:proofErr w:type="spellEnd"/>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سوط</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وتلفظ في اللهجة الدارجة كرباج.‏</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قزمة</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معول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فأس وتلفظ في الشام بالألف </w:t>
      </w:r>
      <w:proofErr w:type="spellStart"/>
      <w:r w:rsidRPr="003457E5">
        <w:rPr>
          <w:rFonts w:ascii="Times New Roman" w:eastAsia="Times New Roman" w:hAnsi="Times New Roman" w:cs="Traditional Arabic"/>
          <w:sz w:val="32"/>
          <w:szCs w:val="32"/>
          <w:rtl/>
        </w:rPr>
        <w:t>أظمة</w:t>
      </w:r>
      <w:proofErr w:type="spellEnd"/>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8C19E7">
        <w:rPr>
          <w:rFonts w:ascii="Times New Roman" w:eastAsia="Times New Roman" w:hAnsi="Times New Roman" w:cs="Traditional Arabic"/>
          <w:b/>
          <w:bCs/>
          <w:sz w:val="32"/>
          <w:szCs w:val="32"/>
          <w:rtl/>
        </w:rPr>
        <w:lastRenderedPageBreak/>
        <w:t>قلووز</w:t>
      </w:r>
      <w:proofErr w:type="spellEnd"/>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مسننة ملولبة.. أداة يعمل بها أسنان لإدخال برغي.‏</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8C19E7">
        <w:rPr>
          <w:rFonts w:ascii="Times New Roman" w:eastAsia="Times New Roman" w:hAnsi="Times New Roman" w:cs="Traditional Arabic"/>
          <w:b/>
          <w:bCs/>
          <w:sz w:val="32"/>
          <w:szCs w:val="32"/>
          <w:rtl/>
        </w:rPr>
        <w:t>قندرة</w:t>
      </w:r>
      <w:proofErr w:type="spellEnd"/>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حذاء وفي العراق بنفس اللفظ، وتلفظ في الشام بالكاف كندرة.‏</w:t>
      </w:r>
      <w:r w:rsidRPr="003457E5">
        <w:rPr>
          <w:rFonts w:ascii="Times New Roman" w:eastAsia="Times New Roman" w:hAnsi="Times New Roman" w:cs="Traditional Arabic"/>
          <w:sz w:val="32"/>
          <w:szCs w:val="32"/>
        </w:rPr>
        <w:t xml:space="preserve"> </w:t>
      </w:r>
    </w:p>
    <w:p w:rsidR="00DB6CBD" w:rsidRPr="003457E5" w:rsidRDefault="00DB6CBD" w:rsidP="008C19E7">
      <w:pPr>
        <w:spacing w:before="100" w:beforeAutospacing="1" w:after="100" w:afterAutospacing="1" w:line="240" w:lineRule="auto"/>
        <w:jc w:val="both"/>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قوزي</w:t>
      </w:r>
      <w:r w:rsidR="008C19E7" w:rsidRP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الخروف الصغير المشوي، وفي الشام نفس التسمية، وتسمى رقائق العجين بالأرز والبازلاء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أوزي.‏</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قوطية</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علبة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وتستعمل في بعض المحافظات السورية ذات اللفظة.‏</w:t>
      </w:r>
      <w:r w:rsidRPr="003457E5">
        <w:rPr>
          <w:rFonts w:ascii="Times New Roman" w:eastAsia="Times New Roman" w:hAnsi="Times New Roman" w:cs="Traditional Arabic"/>
          <w:sz w:val="32"/>
          <w:szCs w:val="32"/>
        </w:rPr>
        <w:t xml:space="preserve"> </w:t>
      </w:r>
    </w:p>
    <w:p w:rsidR="00DB6CBD" w:rsidRPr="003457E5" w:rsidRDefault="00DB6CBD" w:rsidP="008C19E7">
      <w:pPr>
        <w:spacing w:before="100" w:beforeAutospacing="1" w:after="100" w:afterAutospacing="1" w:line="240" w:lineRule="auto"/>
        <w:jc w:val="both"/>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قيمر</w:t>
      </w:r>
      <w:r w:rsidRPr="003457E5">
        <w:rPr>
          <w:rFonts w:ascii="Times New Roman" w:eastAsia="Times New Roman" w:hAnsi="Times New Roman" w:cs="Traditional Arabic"/>
          <w:sz w:val="32"/>
          <w:szCs w:val="32"/>
          <w:rtl/>
        </w:rPr>
        <w:t>: قشدة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حليب وحرفت إلى </w:t>
      </w:r>
      <w:proofErr w:type="spellStart"/>
      <w:r w:rsidRPr="003457E5">
        <w:rPr>
          <w:rFonts w:ascii="Times New Roman" w:eastAsia="Times New Roman" w:hAnsi="Times New Roman" w:cs="Traditional Arabic"/>
          <w:sz w:val="32"/>
          <w:szCs w:val="32"/>
          <w:rtl/>
        </w:rPr>
        <w:t>قيمق</w:t>
      </w:r>
      <w:proofErr w:type="spellEnd"/>
      <w:r w:rsidRPr="003457E5">
        <w:rPr>
          <w:rFonts w:ascii="Times New Roman" w:eastAsia="Times New Roman" w:hAnsi="Times New Roman" w:cs="Traditional Arabic"/>
          <w:sz w:val="32"/>
          <w:szCs w:val="32"/>
          <w:rtl/>
        </w:rPr>
        <w:t xml:space="preserve"> للمأكولات المثلجة ( بوظة ) ثم حرفت إلى </w:t>
      </w:r>
      <w:proofErr w:type="spellStart"/>
      <w:r w:rsidRPr="003457E5">
        <w:rPr>
          <w:rFonts w:ascii="Times New Roman" w:eastAsia="Times New Roman" w:hAnsi="Times New Roman" w:cs="Traditional Arabic"/>
          <w:sz w:val="32"/>
          <w:szCs w:val="32"/>
          <w:rtl/>
        </w:rPr>
        <w:t>ايمع</w:t>
      </w:r>
      <w:proofErr w:type="spellEnd"/>
      <w:r w:rsidRPr="003457E5">
        <w:rPr>
          <w:rFonts w:ascii="Times New Roman" w:eastAsia="Times New Roman" w:hAnsi="Times New Roman" w:cs="Traditional Arabic"/>
          <w:sz w:val="32"/>
          <w:szCs w:val="32"/>
          <w:rtl/>
        </w:rPr>
        <w:t>، وهي الواردة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أغنية ناظم الغزالي أم العيون السود ( خدك القيمر أنا اتريق منه ).‏</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كباب</w:t>
      </w:r>
      <w:r w:rsidR="008C19E7">
        <w:rPr>
          <w:rFonts w:ascii="Times New Roman" w:eastAsia="Times New Roman" w:hAnsi="Times New Roman" w:cs="Traditional Arabic" w:hint="cs"/>
          <w:b/>
          <w:bCs/>
          <w:sz w:val="32"/>
          <w:szCs w:val="32"/>
          <w:rtl/>
        </w:rPr>
        <w:t xml:space="preserve"> </w:t>
      </w:r>
      <w:r w:rsidRPr="003457E5">
        <w:rPr>
          <w:rFonts w:ascii="Times New Roman" w:eastAsia="Times New Roman" w:hAnsi="Times New Roman" w:cs="Traditional Arabic"/>
          <w:sz w:val="32"/>
          <w:szCs w:val="32"/>
          <w:rtl/>
        </w:rPr>
        <w:t>:</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اللحم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المفروم المشوي على قضبان حديدية ( سيخ ).‏</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كريك</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مجرفة أو جاروف وهي أداة تستعمل في البناء لخلط المواد.‏</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كسكين</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حاد</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قاطع وتلفظ سكين.‏</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كلبجة:</w:t>
      </w:r>
      <w:r w:rsidRPr="003457E5">
        <w:rPr>
          <w:rFonts w:ascii="Times New Roman" w:eastAsia="Times New Roman" w:hAnsi="Times New Roman" w:cs="Traditional Arabic"/>
          <w:sz w:val="32"/>
          <w:szCs w:val="32"/>
          <w:rtl/>
        </w:rPr>
        <w:t xml:space="preserve"> قيد</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يوضع بيد المتهم .‏</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8C19E7">
        <w:rPr>
          <w:rFonts w:ascii="Times New Roman" w:eastAsia="Times New Roman" w:hAnsi="Times New Roman" w:cs="Traditional Arabic"/>
          <w:b/>
          <w:bCs/>
          <w:sz w:val="32"/>
          <w:szCs w:val="32"/>
          <w:rtl/>
        </w:rPr>
        <w:t>كولكجي</w:t>
      </w:r>
      <w:proofErr w:type="spellEnd"/>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محتال، ويقال لمن اعتاد على التصرفات الملتوية مكولك.‏</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كواليس</w:t>
      </w:r>
      <w:r w:rsidR="008C19E7" w:rsidRP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خفايا المسرح وهي بالأصل ما وراء المسألة.‏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كستك</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حزام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ساعة اليد.‏</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لَكه:</w:t>
      </w:r>
      <w:r w:rsidRPr="003457E5">
        <w:rPr>
          <w:rFonts w:ascii="Times New Roman" w:eastAsia="Times New Roman" w:hAnsi="Times New Roman" w:cs="Traditional Arabic"/>
          <w:sz w:val="32"/>
          <w:szCs w:val="32"/>
          <w:rtl/>
        </w:rPr>
        <w:t xml:space="preserve"> لوثة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تلطيخ السمعة، وفي بلاد الشام كانت عملية لصق شيء بالحائط يقال لها ( لك ).‏</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لوله</w:t>
      </w:r>
      <w:r w:rsidRPr="003457E5">
        <w:rPr>
          <w:rFonts w:ascii="Times New Roman" w:eastAsia="Times New Roman" w:hAnsi="Times New Roman" w:cs="Traditional Arabic"/>
          <w:sz w:val="32"/>
          <w:szCs w:val="32"/>
          <w:rtl/>
        </w:rPr>
        <w:t>: أنبوبة.‏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ماشه</w:t>
      </w:r>
      <w:r w:rsidR="008C19E7">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ماسكة وتلفظ عاميا كماشة، وتقال لمشبك الشعر.‏</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8C19E7">
        <w:rPr>
          <w:rFonts w:ascii="Times New Roman" w:eastAsia="Times New Roman" w:hAnsi="Times New Roman" w:cs="Traditional Arabic"/>
          <w:b/>
          <w:bCs/>
          <w:sz w:val="32"/>
          <w:szCs w:val="32"/>
          <w:rtl/>
        </w:rPr>
        <w:t>مدولش</w:t>
      </w:r>
      <w:proofErr w:type="spellEnd"/>
      <w:r w:rsidR="008C19E7">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مستغرق في التفكير وتطلق أيضا على المشوش ذهنيا.‏</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نحبش</w:t>
      </w:r>
      <w:r w:rsidRPr="003457E5">
        <w:rPr>
          <w:rFonts w:ascii="Times New Roman" w:eastAsia="Times New Roman" w:hAnsi="Times New Roman" w:cs="Traditional Arabic"/>
          <w:sz w:val="32"/>
          <w:szCs w:val="32"/>
          <w:rtl/>
        </w:rPr>
        <w:t>: فتش</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تفحص وحرفت في الشام إلى بَحبش.‏</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8C19E7">
        <w:rPr>
          <w:rFonts w:ascii="Times New Roman" w:eastAsia="Times New Roman" w:hAnsi="Times New Roman" w:cs="Traditional Arabic"/>
          <w:b/>
          <w:bCs/>
          <w:sz w:val="32"/>
          <w:szCs w:val="32"/>
          <w:rtl/>
        </w:rPr>
        <w:lastRenderedPageBreak/>
        <w:t>نينه</w:t>
      </w:r>
      <w:proofErr w:type="spellEnd"/>
      <w:r w:rsidRPr="003457E5">
        <w:rPr>
          <w:rFonts w:ascii="Times New Roman" w:eastAsia="Times New Roman" w:hAnsi="Times New Roman" w:cs="Traditional Arabic"/>
          <w:sz w:val="32"/>
          <w:szCs w:val="32"/>
          <w:rtl/>
        </w:rPr>
        <w:t>: أمي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وتقال لمخاطبة الجدات والنساء المسنات.‏</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8C19E7">
        <w:rPr>
          <w:rFonts w:ascii="Times New Roman" w:eastAsia="Times New Roman" w:hAnsi="Times New Roman" w:cs="Traditional Arabic"/>
          <w:b/>
          <w:bCs/>
          <w:sz w:val="32"/>
          <w:szCs w:val="32"/>
          <w:rtl/>
        </w:rPr>
        <w:t>يدوزن</w:t>
      </w:r>
      <w:proofErr w:type="spellEnd"/>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يضبط أوتار العود أو الكمان.‏</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8C19E7">
        <w:rPr>
          <w:rFonts w:ascii="Times New Roman" w:eastAsia="Times New Roman" w:hAnsi="Times New Roman" w:cs="Traditional Arabic"/>
          <w:b/>
          <w:bCs/>
          <w:sz w:val="32"/>
          <w:szCs w:val="32"/>
          <w:rtl/>
        </w:rPr>
        <w:t>يشماغ</w:t>
      </w:r>
      <w:proofErr w:type="spellEnd"/>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كوفية مرقطة وتلفظ عاميا شماخ.‏</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يكرك</w:t>
      </w:r>
      <w:r w:rsidRPr="003457E5">
        <w:rPr>
          <w:rFonts w:ascii="Times New Roman" w:eastAsia="Times New Roman" w:hAnsi="Times New Roman" w:cs="Traditional Arabic"/>
          <w:sz w:val="32"/>
          <w:szCs w:val="32"/>
          <w:rtl/>
        </w:rPr>
        <w:t>: قوي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متنفذ وتقال للتوكيد في بلاد الشام.‏</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 xml:space="preserve">يواش </w:t>
      </w:r>
      <w:proofErr w:type="spellStart"/>
      <w:r w:rsidRPr="008C19E7">
        <w:rPr>
          <w:rFonts w:ascii="Times New Roman" w:eastAsia="Times New Roman" w:hAnsi="Times New Roman" w:cs="Traditional Arabic"/>
          <w:b/>
          <w:bCs/>
          <w:sz w:val="32"/>
          <w:szCs w:val="32"/>
          <w:rtl/>
        </w:rPr>
        <w:t>يواش</w:t>
      </w:r>
      <w:proofErr w:type="spellEnd"/>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مهلا </w:t>
      </w:r>
      <w:proofErr w:type="spellStart"/>
      <w:r w:rsidRPr="003457E5">
        <w:rPr>
          <w:rFonts w:ascii="Times New Roman" w:eastAsia="Times New Roman" w:hAnsi="Times New Roman" w:cs="Traditional Arabic"/>
          <w:sz w:val="32"/>
          <w:szCs w:val="32"/>
          <w:rtl/>
        </w:rPr>
        <w:t>مهلا</w:t>
      </w:r>
      <w:proofErr w:type="spellEnd"/>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DB6CBD" w:rsidRPr="008C19E7" w:rsidRDefault="00DB6CBD" w:rsidP="008C19E7">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نوادر</w:t>
      </w:r>
      <w:r w:rsidRP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tl/>
        </w:rPr>
        <w:t>الرياح</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ذكر ابن الجوزي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 صديقين سافرا في سفينة فلما صارت في عرض البحر هبت ريح قوية كادت أن تقلب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السفينة.‏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أحدهما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هلكنا إن اشتدت الريح.‏</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الثاني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سنسلم إن شاء الله.‏</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الأول: لا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تقل سلمنا حتى نصل إلى مقصدنا.‏</w:t>
      </w:r>
      <w:r w:rsidRPr="003457E5">
        <w:rPr>
          <w:rFonts w:ascii="Times New Roman" w:eastAsia="Times New Roman" w:hAnsi="Times New Roman" w:cs="Traditional Arabic"/>
          <w:sz w:val="32"/>
          <w:szCs w:val="32"/>
        </w:rPr>
        <w:t xml:space="preserve"> </w:t>
      </w:r>
    </w:p>
    <w:p w:rsidR="00DB6CBD" w:rsidRPr="008C19E7" w:rsidRDefault="00DB6CBD" w:rsidP="00DB6CBD">
      <w:pPr>
        <w:spacing w:before="100" w:beforeAutospacing="1" w:after="100" w:afterAutospacing="1" w:line="240" w:lineRule="auto"/>
        <w:rPr>
          <w:rFonts w:ascii="Times New Roman" w:eastAsia="Times New Roman" w:hAnsi="Times New Roman" w:cs="Traditional Arabic"/>
          <w:b/>
          <w:bCs/>
          <w:sz w:val="32"/>
          <w:szCs w:val="32"/>
        </w:rPr>
      </w:pPr>
      <w:r w:rsidRPr="008C19E7">
        <w:rPr>
          <w:rFonts w:ascii="Times New Roman" w:eastAsia="Times New Roman" w:hAnsi="Times New Roman" w:cs="Traditional Arabic"/>
          <w:b/>
          <w:bCs/>
          <w:sz w:val="32"/>
          <w:szCs w:val="32"/>
          <w:rtl/>
        </w:rPr>
        <w:t>رعشة‏</w:t>
      </w:r>
      <w:r w:rsidRPr="008C19E7">
        <w:rPr>
          <w:rFonts w:ascii="Times New Roman" w:eastAsia="Times New Roman" w:hAnsi="Times New Roman" w:cs="Traditional Arabic"/>
          <w:b/>
          <w:bCs/>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ذكر القاضي أبو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الحسن بن عباس أنه وقف على جسر في يوم شديد الريح، فإذا برجل مسافر يكتب رسالة وهو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واقف في زورق يكتب في رقعة.‏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له القاضي</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هلا جلست وكتبت.‏</w:t>
      </w:r>
      <w:r w:rsidRPr="003457E5">
        <w:rPr>
          <w:rFonts w:ascii="Times New Roman" w:eastAsia="Times New Roman" w:hAnsi="Times New Roman" w:cs="Traditional Arabic"/>
          <w:sz w:val="32"/>
          <w:szCs w:val="32"/>
        </w:rPr>
        <w:t xml:space="preserve"> </w:t>
      </w:r>
    </w:p>
    <w:p w:rsidR="00DB6CBD" w:rsidRPr="003457E5" w:rsidRDefault="00DB6CBD" w:rsidP="008C19E7">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الرجل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أريد أن أبعث رسالة إلى أبي أخبره عن وصولي، وهو شيخ مسن يداه ترتعشان، فتعمدت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الوقوف هنا لتحكك الريح الزورق فيجيء خطي مرتعشا ليحسن أبي قراءتها.‏</w:t>
      </w:r>
      <w:r w:rsidRPr="003457E5">
        <w:rPr>
          <w:rFonts w:ascii="Times New Roman" w:eastAsia="Times New Roman" w:hAnsi="Times New Roman" w:cs="Traditional Arabic"/>
          <w:sz w:val="32"/>
          <w:szCs w:val="32"/>
        </w:rPr>
        <w:t xml:space="preserve"> </w:t>
      </w:r>
    </w:p>
    <w:p w:rsidR="00DB6CBD" w:rsidRPr="008C19E7" w:rsidRDefault="00DB6CBD" w:rsidP="00DB6CBD">
      <w:pPr>
        <w:spacing w:before="100" w:beforeAutospacing="1" w:after="100" w:afterAutospacing="1" w:line="240" w:lineRule="auto"/>
        <w:rPr>
          <w:rFonts w:ascii="Times New Roman" w:eastAsia="Times New Roman" w:hAnsi="Times New Roman" w:cs="Traditional Arabic"/>
          <w:b/>
          <w:bCs/>
          <w:sz w:val="32"/>
          <w:szCs w:val="32"/>
        </w:rPr>
      </w:pPr>
      <w:r w:rsidRPr="008C19E7">
        <w:rPr>
          <w:rFonts w:ascii="Times New Roman" w:eastAsia="Times New Roman" w:hAnsi="Times New Roman" w:cs="Traditional Arabic"/>
          <w:b/>
          <w:bCs/>
          <w:sz w:val="32"/>
          <w:szCs w:val="32"/>
          <w:rtl/>
        </w:rPr>
        <w:t>نجاة فطلاق‏</w:t>
      </w:r>
      <w:r w:rsidRPr="008C19E7">
        <w:rPr>
          <w:rFonts w:ascii="Times New Roman" w:eastAsia="Times New Roman" w:hAnsi="Times New Roman" w:cs="Traditional Arabic"/>
          <w:b/>
          <w:bCs/>
          <w:sz w:val="32"/>
          <w:szCs w:val="32"/>
        </w:rPr>
        <w:t xml:space="preserve"> </w:t>
      </w:r>
    </w:p>
    <w:p w:rsidR="00DB6CBD" w:rsidRPr="003457E5" w:rsidRDefault="00DB6CBD" w:rsidP="008C19E7">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روي أن جماعة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ركبوا البحر ومعهم رجل مغفل، فأصابتهم ريح شديدة يئسوا معها من الحياة فأعتق كل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واحد منهم مملوكا أو مملوكة.‏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فقيل لذلك</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الرجل: ألا تشكر الله على نجاتك، وتحرر واحدا ممن في بيتك.‏</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الرجل ليس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عندي مملوك، ولكن امرأتي طالق، شكرا للمولى.‏</w:t>
      </w:r>
      <w:r w:rsidRPr="003457E5">
        <w:rPr>
          <w:rFonts w:ascii="Times New Roman" w:eastAsia="Times New Roman" w:hAnsi="Times New Roman" w:cs="Traditional Arabic"/>
          <w:sz w:val="32"/>
          <w:szCs w:val="32"/>
        </w:rPr>
        <w:t xml:space="preserve"> </w:t>
      </w:r>
    </w:p>
    <w:p w:rsidR="00DB6CBD" w:rsidRPr="008C19E7" w:rsidRDefault="00DB6CBD" w:rsidP="00DB6CBD">
      <w:pPr>
        <w:spacing w:before="100" w:beforeAutospacing="1" w:after="100" w:afterAutospacing="1" w:line="240" w:lineRule="auto"/>
        <w:rPr>
          <w:rFonts w:ascii="Times New Roman" w:eastAsia="Times New Roman" w:hAnsi="Times New Roman" w:cs="Traditional Arabic"/>
          <w:b/>
          <w:bCs/>
          <w:sz w:val="32"/>
          <w:szCs w:val="32"/>
        </w:rPr>
      </w:pPr>
      <w:r w:rsidRPr="008C19E7">
        <w:rPr>
          <w:rFonts w:ascii="Times New Roman" w:eastAsia="Times New Roman" w:hAnsi="Times New Roman" w:cs="Traditional Arabic"/>
          <w:b/>
          <w:bCs/>
          <w:sz w:val="32"/>
          <w:szCs w:val="32"/>
          <w:rtl/>
        </w:rPr>
        <w:t>سلم من السقوط‏</w:t>
      </w:r>
      <w:r w:rsidRPr="008C19E7">
        <w:rPr>
          <w:rFonts w:ascii="Times New Roman" w:eastAsia="Times New Roman" w:hAnsi="Times New Roman" w:cs="Traditional Arabic"/>
          <w:b/>
          <w:bCs/>
          <w:sz w:val="32"/>
          <w:szCs w:val="32"/>
        </w:rPr>
        <w:t xml:space="preserve"> </w:t>
      </w:r>
    </w:p>
    <w:p w:rsidR="00DB6CBD" w:rsidRPr="003457E5" w:rsidRDefault="00DB6CBD" w:rsidP="008C19E7">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من النوادر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الشهيرة عن أبي الغصين (جحا) أنه كان على سطح بيته ينشر ثوبه فهبت ريح شديدة أوقعت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الثوب، فنزل وسجد، ثم ركض خلف الثوب ليلتقطه.‏</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فقيل له: لم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سجدت قبل أن تلقط ثوبك وكادت الريح أن تبعده‏</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أبو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الغصين: لو كنت مرتديا الثوب لوقعت على الأرض أفلا أسجد شكرا لله على نجاتي.‏</w:t>
      </w:r>
      <w:r w:rsidRPr="003457E5">
        <w:rPr>
          <w:rFonts w:ascii="Times New Roman" w:eastAsia="Times New Roman" w:hAnsi="Times New Roman" w:cs="Traditional Arabic"/>
          <w:sz w:val="32"/>
          <w:szCs w:val="32"/>
        </w:rPr>
        <w:t xml:space="preserve"> </w:t>
      </w:r>
    </w:p>
    <w:p w:rsidR="00DB6CBD" w:rsidRPr="008C19E7" w:rsidRDefault="00DB6CBD" w:rsidP="008C19E7">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أسـماء الرياح وأنـواعها</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البليل</w:t>
      </w:r>
      <w:r w:rsidRPr="003457E5">
        <w:rPr>
          <w:rFonts w:ascii="Times New Roman" w:eastAsia="Times New Roman" w:hAnsi="Times New Roman" w:cs="Traditional Arabic"/>
          <w:sz w:val="32"/>
          <w:szCs w:val="32"/>
          <w:rtl/>
        </w:rPr>
        <w:t>: الريح الباردة ذات الندى</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الجاملة والدروج</w:t>
      </w:r>
      <w:r w:rsidRPr="008C19E7">
        <w:rPr>
          <w:rFonts w:ascii="Times New Roman" w:eastAsia="Times New Roman" w:hAnsi="Times New Roman" w:cs="Traditional Arabic"/>
          <w:b/>
          <w:bCs/>
          <w:sz w:val="32"/>
          <w:szCs w:val="32"/>
        </w:rPr>
        <w:t xml:space="preserve"> </w:t>
      </w:r>
      <w:proofErr w:type="spellStart"/>
      <w:r w:rsidRPr="008C19E7">
        <w:rPr>
          <w:rFonts w:ascii="Times New Roman" w:eastAsia="Times New Roman" w:hAnsi="Times New Roman" w:cs="Traditional Arabic"/>
          <w:b/>
          <w:bCs/>
          <w:sz w:val="32"/>
          <w:szCs w:val="32"/>
          <w:rtl/>
        </w:rPr>
        <w:t>والنؤوج</w:t>
      </w:r>
      <w:proofErr w:type="spellEnd"/>
      <w:r w:rsidRPr="008C19E7">
        <w:rPr>
          <w:rFonts w:ascii="Times New Roman" w:eastAsia="Times New Roman" w:hAnsi="Times New Roman" w:cs="Traditional Arabic"/>
          <w:b/>
          <w:bCs/>
          <w:sz w:val="32"/>
          <w:szCs w:val="32"/>
          <w:rtl/>
        </w:rPr>
        <w:t>:</w:t>
      </w:r>
      <w:r w:rsidRPr="003457E5">
        <w:rPr>
          <w:rFonts w:ascii="Times New Roman" w:eastAsia="Times New Roman" w:hAnsi="Times New Roman" w:cs="Traditional Arabic"/>
          <w:sz w:val="32"/>
          <w:szCs w:val="32"/>
          <w:rtl/>
        </w:rPr>
        <w:t xml:space="preserve"> الريح السريعة المرور الجنوب: التي تهب من نقطة الجنوب.‏</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الحاصبة</w:t>
      </w:r>
      <w:r w:rsidRP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tl/>
        </w:rPr>
        <w:t>والحصباء والحاصِب</w:t>
      </w:r>
      <w:r w:rsidRPr="003457E5">
        <w:rPr>
          <w:rFonts w:ascii="Times New Roman" w:eastAsia="Times New Roman" w:hAnsi="Times New Roman" w:cs="Traditional Arabic"/>
          <w:sz w:val="32"/>
          <w:szCs w:val="32"/>
          <w:rtl/>
        </w:rPr>
        <w:t>: التي تجيء بالحصباء.‏</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الحرجف</w:t>
      </w:r>
      <w:r w:rsidRPr="008C19E7">
        <w:rPr>
          <w:rFonts w:ascii="Times New Roman" w:eastAsia="Times New Roman" w:hAnsi="Times New Roman" w:cs="Traditional Arabic"/>
          <w:b/>
          <w:bCs/>
          <w:sz w:val="32"/>
          <w:szCs w:val="32"/>
        </w:rPr>
        <w:t xml:space="preserve"> </w:t>
      </w:r>
      <w:proofErr w:type="spellStart"/>
      <w:r w:rsidRPr="008C19E7">
        <w:rPr>
          <w:rFonts w:ascii="Times New Roman" w:eastAsia="Times New Roman" w:hAnsi="Times New Roman" w:cs="Traditional Arabic"/>
          <w:b/>
          <w:bCs/>
          <w:sz w:val="32"/>
          <w:szCs w:val="32"/>
          <w:rtl/>
        </w:rPr>
        <w:t>والحرجوج</w:t>
      </w:r>
      <w:proofErr w:type="spellEnd"/>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الريح الباردة الشديدة.‏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الحرور</w:t>
      </w:r>
      <w:r w:rsidRP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tl/>
        </w:rPr>
        <w:t>والبارح</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الريح الحارة.‏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الحنون</w:t>
      </w:r>
      <w:r w:rsidRP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tl/>
        </w:rPr>
        <w:t>والمهداج</w:t>
      </w:r>
      <w:r w:rsidR="008C19E7">
        <w:rPr>
          <w:rFonts w:ascii="Times New Roman" w:eastAsia="Times New Roman" w:hAnsi="Times New Roman" w:cs="Traditional Arabic" w:hint="cs"/>
          <w:b/>
          <w:bCs/>
          <w:sz w:val="32"/>
          <w:szCs w:val="32"/>
          <w:rtl/>
        </w:rPr>
        <w:t xml:space="preserve"> </w:t>
      </w:r>
      <w:r w:rsidRPr="003457E5">
        <w:rPr>
          <w:rFonts w:ascii="Times New Roman" w:eastAsia="Times New Roman" w:hAnsi="Times New Roman" w:cs="Traditional Arabic"/>
          <w:sz w:val="32"/>
          <w:szCs w:val="32"/>
          <w:rtl/>
        </w:rPr>
        <w:t>: التي لها كصوت الحنين.‏</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الخريق</w:t>
      </w:r>
      <w:r w:rsidR="008C19E7">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الشديدة البرد تخترق الثياب.‏</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8C19E7">
        <w:rPr>
          <w:rFonts w:ascii="Times New Roman" w:eastAsia="Times New Roman" w:hAnsi="Times New Roman" w:cs="Traditional Arabic"/>
          <w:b/>
          <w:bCs/>
          <w:sz w:val="32"/>
          <w:szCs w:val="32"/>
          <w:rtl/>
        </w:rPr>
        <w:t>السجسج</w:t>
      </w:r>
      <w:proofErr w:type="spellEnd"/>
      <w:r w:rsidRP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tl/>
        </w:rPr>
        <w:t xml:space="preserve">والريدة </w:t>
      </w:r>
      <w:proofErr w:type="spellStart"/>
      <w:r w:rsidRPr="008C19E7">
        <w:rPr>
          <w:rFonts w:ascii="Times New Roman" w:eastAsia="Times New Roman" w:hAnsi="Times New Roman" w:cs="Traditional Arabic"/>
          <w:b/>
          <w:bCs/>
          <w:sz w:val="32"/>
          <w:szCs w:val="32"/>
          <w:rtl/>
        </w:rPr>
        <w:t>والريدانة</w:t>
      </w:r>
      <w:proofErr w:type="spellEnd"/>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اللينة المعتدلة.‏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الراعفة</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الشديدة المطر.‏</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السموم</w:t>
      </w:r>
      <w:r w:rsid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الريح الحارة الثقيلة على التنفس.‏</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lastRenderedPageBreak/>
        <w:t>السمهج</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الريح السهلة.‏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الصبا</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التي تهب من نقطة الشرق، ويضرب بها المثل في اللطف و انشراح الصدر الصرصر.‏</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الخازم</w:t>
      </w:r>
      <w:r w:rsidRP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tl/>
        </w:rPr>
        <w:t>والعرية</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الريح الباردة ذات الشدة العظمى.‏</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العاصف</w:t>
      </w:r>
      <w:r w:rsidRP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tl/>
        </w:rPr>
        <w:t xml:space="preserve">والهيج والنيرج </w:t>
      </w:r>
      <w:proofErr w:type="spellStart"/>
      <w:r w:rsidRPr="008C19E7">
        <w:rPr>
          <w:rFonts w:ascii="Times New Roman" w:eastAsia="Times New Roman" w:hAnsi="Times New Roman" w:cs="Traditional Arabic"/>
          <w:b/>
          <w:bCs/>
          <w:sz w:val="32"/>
          <w:szCs w:val="32"/>
          <w:rtl/>
        </w:rPr>
        <w:t>والنورج</w:t>
      </w:r>
      <w:proofErr w:type="spellEnd"/>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الريح الشديدة الأدنى قليلا من الصرصر.‏</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اللواقح</w:t>
      </w:r>
      <w:r w:rsid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التي تلقح الشجر تشبها بالمرأة العقيم التي لا تلد.‏</w:t>
      </w:r>
      <w:r w:rsidRPr="003457E5">
        <w:rPr>
          <w:rFonts w:ascii="Times New Roman" w:eastAsia="Times New Roman" w:hAnsi="Times New Roman" w:cs="Traditional Arabic"/>
          <w:sz w:val="32"/>
          <w:szCs w:val="32"/>
        </w:rPr>
        <w:t xml:space="preserve"> </w:t>
      </w:r>
    </w:p>
    <w:p w:rsidR="00DB6CBD" w:rsidRPr="003457E5" w:rsidRDefault="008C19E7"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b/>
          <w:bCs/>
          <w:sz w:val="32"/>
          <w:szCs w:val="32"/>
          <w:rtl/>
        </w:rPr>
        <w:t>ا</w:t>
      </w:r>
      <w:r w:rsidR="00DB6CBD" w:rsidRPr="008C19E7">
        <w:rPr>
          <w:rFonts w:ascii="Times New Roman" w:eastAsia="Times New Roman" w:hAnsi="Times New Roman" w:cs="Traditional Arabic"/>
          <w:b/>
          <w:bCs/>
          <w:sz w:val="32"/>
          <w:szCs w:val="32"/>
          <w:rtl/>
        </w:rPr>
        <w:t>لعقيم</w:t>
      </w:r>
      <w:r>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التي لا تقلع الشجر ولا</w:t>
      </w: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تحمل المطر.‏</w:t>
      </w:r>
      <w:r w:rsidR="00DB6CBD"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المتناوحة</w:t>
      </w:r>
      <w:r w:rsid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التي تهب من جهات مختلفة.‏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النافخة</w:t>
      </w:r>
      <w:r w:rsidR="008C19E7">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الريح التي تبدأ بشدة.‏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النسيم</w:t>
      </w:r>
      <w:r w:rsid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الريح اللينة اللطيفة، ويقال النسيم العليل من شدة ضعفها، كالعليل من البشر.‏</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النكباء</w:t>
      </w:r>
      <w:r w:rsidRPr="003457E5">
        <w:rPr>
          <w:rFonts w:ascii="Times New Roman" w:eastAsia="Times New Roman" w:hAnsi="Times New Roman" w:cs="Traditional Arabic"/>
          <w:sz w:val="32"/>
          <w:szCs w:val="32"/>
        </w:rPr>
        <w:t xml:space="preserve">: </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الريح التي وقعت بين ريحين.‏</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المعجاج</w:t>
      </w:r>
      <w:r w:rsidRP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tl/>
        </w:rPr>
        <w:t>والهبوة</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التي تثير الغبار.‏</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الهجوم</w:t>
      </w:r>
      <w:r w:rsidRPr="003457E5">
        <w:rPr>
          <w:rFonts w:ascii="Times New Roman" w:eastAsia="Times New Roman" w:hAnsi="Times New Roman" w:cs="Traditional Arabic"/>
          <w:sz w:val="32"/>
          <w:szCs w:val="32"/>
        </w:rPr>
        <w:t xml:space="preserve">: </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الشديدة التي تقتلع الخيام.‏</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الهيف</w:t>
      </w:r>
      <w:r w:rsidRPr="008C19E7">
        <w:rPr>
          <w:rFonts w:ascii="Times New Roman" w:eastAsia="Times New Roman" w:hAnsi="Times New Roman" w:cs="Traditional Arabic"/>
          <w:b/>
          <w:bCs/>
          <w:sz w:val="32"/>
          <w:szCs w:val="32"/>
        </w:rPr>
        <w:t xml:space="preserve"> </w:t>
      </w:r>
      <w:r w:rsidRPr="008C19E7">
        <w:rPr>
          <w:rFonts w:ascii="Times New Roman" w:eastAsia="Times New Roman" w:hAnsi="Times New Roman" w:cs="Traditional Arabic"/>
          <w:b/>
          <w:bCs/>
          <w:sz w:val="32"/>
          <w:szCs w:val="32"/>
          <w:rtl/>
        </w:rPr>
        <w:t>والهوجاء</w:t>
      </w:r>
      <w:r w:rsidR="008C19E7">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الحارة التي تهب من جهة اليمين.‏</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الشمل والشمال</w:t>
      </w:r>
      <w:r w:rsidR="008C19E7">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التي تهب من نقطة الشمال.‏</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8C19E7">
        <w:rPr>
          <w:rFonts w:ascii="Times New Roman" w:eastAsia="Times New Roman" w:hAnsi="Times New Roman" w:cs="Traditional Arabic"/>
          <w:b/>
          <w:bCs/>
          <w:sz w:val="32"/>
          <w:szCs w:val="32"/>
          <w:rtl/>
        </w:rPr>
        <w:t>الملاح</w:t>
      </w:r>
      <w:r w:rsidRPr="008C19E7">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0C53A6">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التي تجري بها السفينة وبه سمي الملاح ملاحاً.‏</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الزوبعة</w:t>
      </w:r>
      <w:r w:rsidRPr="000C53A6">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0C53A6">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التي تهب من الأرض نحو السماء مثل الإعصار.‏</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الرادة</w:t>
      </w:r>
      <w:r w:rsidR="000C53A6" w:rsidRPr="000C53A6">
        <w:rPr>
          <w:rFonts w:ascii="Times New Roman" w:eastAsia="Times New Roman" w:hAnsi="Times New Roman" w:cs="Traditional Arabic"/>
          <w:b/>
          <w:bCs/>
          <w:sz w:val="32"/>
          <w:szCs w:val="32"/>
        </w:rPr>
        <w:t xml:space="preserve"> </w:t>
      </w:r>
      <w:r w:rsidRPr="000C53A6">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الريح الهوجاء التي تذهب بكل الاتجاهات.‏</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الإعصار:</w:t>
      </w:r>
      <w:r w:rsidRPr="003457E5">
        <w:rPr>
          <w:rFonts w:ascii="Times New Roman" w:eastAsia="Times New Roman" w:hAnsi="Times New Roman" w:cs="Traditional Arabic"/>
          <w:sz w:val="32"/>
          <w:szCs w:val="32"/>
          <w:rtl/>
        </w:rPr>
        <w:t xml:space="preserve"> الريح</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التي تهب من الأرض إلى السماء كالعمود.‏</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proofErr w:type="spellStart"/>
      <w:r w:rsidRPr="000C53A6">
        <w:rPr>
          <w:rFonts w:ascii="Times New Roman" w:eastAsia="Times New Roman" w:hAnsi="Times New Roman" w:cs="Traditional Arabic"/>
          <w:b/>
          <w:bCs/>
          <w:sz w:val="32"/>
          <w:szCs w:val="32"/>
          <w:rtl/>
        </w:rPr>
        <w:lastRenderedPageBreak/>
        <w:t>السينهوج</w:t>
      </w:r>
      <w:proofErr w:type="spellEnd"/>
      <w:r w:rsidRPr="000C53A6">
        <w:rPr>
          <w:rFonts w:ascii="Times New Roman" w:eastAsia="Times New Roman" w:hAnsi="Times New Roman" w:cs="Traditional Arabic"/>
          <w:b/>
          <w:bCs/>
          <w:sz w:val="32"/>
          <w:szCs w:val="32"/>
        </w:rPr>
        <w:t xml:space="preserve"> </w:t>
      </w:r>
      <w:r w:rsidRPr="000C53A6">
        <w:rPr>
          <w:rFonts w:ascii="Times New Roman" w:eastAsia="Times New Roman" w:hAnsi="Times New Roman" w:cs="Traditional Arabic"/>
          <w:b/>
          <w:bCs/>
          <w:sz w:val="32"/>
          <w:szCs w:val="32"/>
          <w:rtl/>
        </w:rPr>
        <w:t>والسيهج والسيهجة والسهوج والسيهوج</w:t>
      </w:r>
      <w:r w:rsidRPr="003457E5">
        <w:rPr>
          <w:rFonts w:ascii="Times New Roman" w:eastAsia="Times New Roman" w:hAnsi="Times New Roman" w:cs="Traditional Arabic"/>
          <w:sz w:val="32"/>
          <w:szCs w:val="32"/>
          <w:rtl/>
        </w:rPr>
        <w:t>: الريح الشديدة.‏</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الزعزاع</w:t>
      </w:r>
      <w:r w:rsidRPr="000C53A6">
        <w:rPr>
          <w:rFonts w:ascii="Times New Roman" w:eastAsia="Times New Roman" w:hAnsi="Times New Roman" w:cs="Traditional Arabic"/>
          <w:b/>
          <w:bCs/>
          <w:sz w:val="32"/>
          <w:szCs w:val="32"/>
        </w:rPr>
        <w:t xml:space="preserve"> </w:t>
      </w:r>
      <w:r w:rsidRPr="000C53A6">
        <w:rPr>
          <w:rFonts w:ascii="Times New Roman" w:eastAsia="Times New Roman" w:hAnsi="Times New Roman" w:cs="Traditional Arabic"/>
          <w:b/>
          <w:bCs/>
          <w:sz w:val="32"/>
          <w:szCs w:val="32"/>
          <w:rtl/>
        </w:rPr>
        <w:t>والزعزعان</w:t>
      </w:r>
      <w:r w:rsidRPr="003457E5">
        <w:rPr>
          <w:rFonts w:ascii="Times New Roman" w:eastAsia="Times New Roman" w:hAnsi="Times New Roman" w:cs="Traditional Arabic"/>
          <w:sz w:val="32"/>
          <w:szCs w:val="32"/>
          <w:rtl/>
        </w:rPr>
        <w:t>: التي تحرك أغصان الشجر بشدة وتقتلع الأشجار.‏</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المبشرة</w:t>
      </w:r>
      <w:r w:rsidRPr="000C53A6">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0C53A6">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فتقم الأرض قما‏.‏</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المؤلفة</w:t>
      </w:r>
      <w:r w:rsidRPr="000C53A6">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000C53A6">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تؤلف السحاب.‏</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الدبور</w:t>
      </w:r>
      <w:r w:rsidR="000C53A6">
        <w:rPr>
          <w:rFonts w:ascii="Times New Roman" w:eastAsia="Times New Roman" w:hAnsi="Times New Roman" w:cs="Traditional Arabic"/>
          <w:b/>
          <w:bCs/>
          <w:sz w:val="32"/>
          <w:szCs w:val="32"/>
        </w:rPr>
        <w:t xml:space="preserve"> </w:t>
      </w:r>
      <w:r w:rsidRPr="000C53A6">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الرياح الغربية.‏</w:t>
      </w:r>
      <w:r w:rsidRPr="003457E5">
        <w:rPr>
          <w:rFonts w:ascii="Times New Roman" w:eastAsia="Times New Roman" w:hAnsi="Times New Roman" w:cs="Traditional Arabic"/>
          <w:sz w:val="32"/>
          <w:szCs w:val="32"/>
        </w:rPr>
        <w:t xml:space="preserve"> </w:t>
      </w:r>
    </w:p>
    <w:p w:rsidR="000C53A6" w:rsidRPr="000C53A6" w:rsidRDefault="00DB6CBD" w:rsidP="000C53A6">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ثلاثـة لا تخفــى ولا</w:t>
      </w:r>
      <w:r w:rsidRPr="000C53A6">
        <w:rPr>
          <w:rFonts w:ascii="Times New Roman" w:eastAsia="Times New Roman" w:hAnsi="Times New Roman" w:cs="Traditional Arabic"/>
          <w:b/>
          <w:bCs/>
          <w:sz w:val="32"/>
          <w:szCs w:val="32"/>
        </w:rPr>
        <w:t xml:space="preserve"> </w:t>
      </w:r>
      <w:r w:rsidRPr="000C53A6">
        <w:rPr>
          <w:rFonts w:ascii="Times New Roman" w:eastAsia="Times New Roman" w:hAnsi="Times New Roman" w:cs="Traditional Arabic"/>
          <w:b/>
          <w:bCs/>
          <w:sz w:val="32"/>
          <w:szCs w:val="32"/>
          <w:rtl/>
        </w:rPr>
        <w:t>تطــاق</w:t>
      </w:r>
    </w:p>
    <w:p w:rsidR="00DB6CBD" w:rsidRPr="000C53A6" w:rsidRDefault="00DB6CBD" w:rsidP="000C53A6">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ثلاثة لا تخفى على الناس</w:t>
      </w:r>
      <w:r w:rsidRPr="000C53A6">
        <w:rPr>
          <w:rFonts w:ascii="Times New Roman" w:eastAsia="Times New Roman" w:hAnsi="Times New Roman" w:cs="Traditional Arabic"/>
          <w:sz w:val="32"/>
          <w:szCs w:val="32"/>
          <w:rtl/>
        </w:rPr>
        <w:t>: الحب</w:t>
      </w:r>
      <w:r w:rsidRPr="000C53A6">
        <w:rPr>
          <w:rFonts w:ascii="Times New Roman" w:eastAsia="Times New Roman" w:hAnsi="Times New Roman" w:cs="Traditional Arabic"/>
          <w:sz w:val="32"/>
          <w:szCs w:val="32"/>
        </w:rPr>
        <w:t xml:space="preserve"> </w:t>
      </w:r>
      <w:r w:rsidRPr="000C53A6">
        <w:rPr>
          <w:rFonts w:ascii="Times New Roman" w:eastAsia="Times New Roman" w:hAnsi="Times New Roman" w:cs="Traditional Arabic"/>
          <w:sz w:val="32"/>
          <w:szCs w:val="32"/>
          <w:rtl/>
        </w:rPr>
        <w:t>والحبل والركوب على الجمل</w:t>
      </w:r>
      <w:r w:rsidRPr="000C53A6">
        <w:rPr>
          <w:rFonts w:ascii="Times New Roman" w:eastAsia="Times New Roman" w:hAnsi="Times New Roman" w:cs="Traditional Arabic"/>
          <w:sz w:val="32"/>
          <w:szCs w:val="32"/>
        </w:rPr>
        <w:t>.</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فالمحب تفضحه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عيناه، والحمل يظهر عيانا على الأنثى، ويرى راكب الجمل بوضوح حتى ولو كان ضمن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قافلة).‏</w:t>
      </w:r>
      <w:r w:rsidRPr="003457E5">
        <w:rPr>
          <w:rFonts w:ascii="Times New Roman" w:eastAsia="Times New Roman" w:hAnsi="Times New Roman" w:cs="Traditional Arabic"/>
          <w:sz w:val="32"/>
          <w:szCs w:val="32"/>
        </w:rPr>
        <w:t xml:space="preserve"> </w:t>
      </w:r>
    </w:p>
    <w:p w:rsidR="00DB6CBD" w:rsidRPr="000C53A6" w:rsidRDefault="00DB6CBD" w:rsidP="000C53A6">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ثلاثة لا</w:t>
      </w:r>
      <w:r w:rsidRPr="000C53A6">
        <w:rPr>
          <w:rFonts w:ascii="Times New Roman" w:eastAsia="Times New Roman" w:hAnsi="Times New Roman" w:cs="Traditional Arabic"/>
          <w:b/>
          <w:bCs/>
          <w:sz w:val="32"/>
          <w:szCs w:val="32"/>
        </w:rPr>
        <w:t xml:space="preserve"> </w:t>
      </w:r>
      <w:r w:rsidRPr="000C53A6">
        <w:rPr>
          <w:rFonts w:ascii="Times New Roman" w:eastAsia="Times New Roman" w:hAnsi="Times New Roman" w:cs="Traditional Arabic"/>
          <w:b/>
          <w:bCs/>
          <w:sz w:val="32"/>
          <w:szCs w:val="32"/>
          <w:rtl/>
        </w:rPr>
        <w:t>تعار</w:t>
      </w:r>
      <w:r w:rsidRPr="000C53A6">
        <w:rPr>
          <w:rFonts w:ascii="Times New Roman" w:eastAsia="Times New Roman" w:hAnsi="Times New Roman" w:cs="Traditional Arabic"/>
          <w:sz w:val="32"/>
          <w:szCs w:val="32"/>
          <w:rtl/>
        </w:rPr>
        <w:t>: المرأة والسلاح والدابة.‏</w:t>
      </w:r>
      <w:r w:rsidRPr="000C53A6">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ولا يزال هذا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المثل قائما وتم تحويره حسب العصر الحاضر، المرأة فلم تتغير ويستعاض الآن عن السلاح</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بالمسدس الشخصي وعن الدابة بالسيارة ).‏</w:t>
      </w:r>
      <w:r w:rsidRPr="003457E5">
        <w:rPr>
          <w:rFonts w:ascii="Times New Roman" w:eastAsia="Times New Roman" w:hAnsi="Times New Roman" w:cs="Traditional Arabic"/>
          <w:sz w:val="32"/>
          <w:szCs w:val="32"/>
        </w:rPr>
        <w:t xml:space="preserve"> </w:t>
      </w:r>
    </w:p>
    <w:p w:rsidR="00DB6CBD" w:rsidRPr="000C53A6" w:rsidRDefault="00DB6CBD" w:rsidP="000C53A6">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ثلاثة لا</w:t>
      </w:r>
      <w:r w:rsidRPr="000C53A6">
        <w:rPr>
          <w:rFonts w:ascii="Times New Roman" w:eastAsia="Times New Roman" w:hAnsi="Times New Roman" w:cs="Traditional Arabic"/>
          <w:b/>
          <w:bCs/>
          <w:sz w:val="32"/>
          <w:szCs w:val="32"/>
        </w:rPr>
        <w:t xml:space="preserve"> </w:t>
      </w:r>
      <w:r w:rsidRPr="000C53A6">
        <w:rPr>
          <w:rFonts w:ascii="Times New Roman" w:eastAsia="Times New Roman" w:hAnsi="Times New Roman" w:cs="Traditional Arabic"/>
          <w:b/>
          <w:bCs/>
          <w:sz w:val="32"/>
          <w:szCs w:val="32"/>
          <w:rtl/>
        </w:rPr>
        <w:t>تطاق</w:t>
      </w:r>
      <w:r w:rsidRPr="000C53A6">
        <w:rPr>
          <w:rFonts w:ascii="Times New Roman" w:eastAsia="Times New Roman" w:hAnsi="Times New Roman" w:cs="Traditional Arabic"/>
          <w:sz w:val="32"/>
          <w:szCs w:val="32"/>
          <w:rtl/>
        </w:rPr>
        <w:t>: الطق والنق والبق.‏</w:t>
      </w:r>
      <w:r w:rsidRPr="000C53A6">
        <w:rPr>
          <w:rFonts w:ascii="Times New Roman" w:eastAsia="Times New Roman" w:hAnsi="Times New Roman" w:cs="Traditional Arabic"/>
          <w:sz w:val="32"/>
          <w:szCs w:val="32"/>
        </w:rPr>
        <w:t xml:space="preserve"> </w:t>
      </w:r>
    </w:p>
    <w:p w:rsidR="00DB6CBD" w:rsidRPr="003457E5" w:rsidRDefault="00DB6CBD" w:rsidP="000C53A6">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الطق هو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الثرثرة دون هدف ولا معنى له ويطلق عليه في التعبير الشامي الدارج (طق الحنك</w:t>
      </w:r>
      <w:r w:rsidRPr="003457E5">
        <w:rPr>
          <w:rFonts w:ascii="Times New Roman" w:eastAsia="Times New Roman" w:hAnsi="Times New Roman" w:cs="Traditional Arabic"/>
          <w:sz w:val="32"/>
          <w:szCs w:val="32"/>
        </w:rPr>
        <w:t xml:space="preserve"> </w:t>
      </w:r>
      <w:r w:rsidR="000C53A6">
        <w:rPr>
          <w:rFonts w:ascii="Times New Roman" w:eastAsia="Times New Roman" w:hAnsi="Times New Roman" w:cs="Traditional Arabic" w:hint="cs"/>
          <w:sz w:val="32"/>
          <w:szCs w:val="32"/>
          <w:rtl/>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والنق هو كثرة التذمر وهو أيضاً من التعابير الشعبية، والبق هو الحشرة المعروفة.‏</w:t>
      </w:r>
      <w:r w:rsidRPr="003457E5">
        <w:rPr>
          <w:rFonts w:ascii="Times New Roman" w:eastAsia="Times New Roman" w:hAnsi="Times New Roman" w:cs="Traditional Arabic"/>
          <w:sz w:val="32"/>
          <w:szCs w:val="32"/>
        </w:rPr>
        <w:t xml:space="preserve"> </w:t>
      </w:r>
    </w:p>
    <w:p w:rsidR="00DB6CBD" w:rsidRPr="000C53A6" w:rsidRDefault="00DB6CBD" w:rsidP="000C53A6">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ثلاثة لا</w:t>
      </w:r>
      <w:r w:rsidRPr="000C53A6">
        <w:rPr>
          <w:rFonts w:ascii="Times New Roman" w:eastAsia="Times New Roman" w:hAnsi="Times New Roman" w:cs="Traditional Arabic"/>
          <w:b/>
          <w:bCs/>
          <w:sz w:val="32"/>
          <w:szCs w:val="32"/>
        </w:rPr>
        <w:t xml:space="preserve"> </w:t>
      </w:r>
      <w:r w:rsidRPr="000C53A6">
        <w:rPr>
          <w:rFonts w:ascii="Times New Roman" w:eastAsia="Times New Roman" w:hAnsi="Times New Roman" w:cs="Traditional Arabic"/>
          <w:b/>
          <w:bCs/>
          <w:sz w:val="32"/>
          <w:szCs w:val="32"/>
          <w:rtl/>
        </w:rPr>
        <w:t>أحد يحبهم:</w:t>
      </w:r>
      <w:r w:rsidRPr="000C53A6">
        <w:rPr>
          <w:rFonts w:ascii="Times New Roman" w:eastAsia="Times New Roman" w:hAnsi="Times New Roman" w:cs="Traditional Arabic"/>
          <w:sz w:val="32"/>
          <w:szCs w:val="32"/>
          <w:rtl/>
        </w:rPr>
        <w:t xml:space="preserve"> اختيار جاهل، وغني بخيل، وفقير متكبر.‏</w:t>
      </w:r>
      <w:r w:rsidRPr="000C53A6">
        <w:rPr>
          <w:rFonts w:ascii="Times New Roman" w:eastAsia="Times New Roman" w:hAnsi="Times New Roman" w:cs="Traditional Arabic"/>
          <w:sz w:val="32"/>
          <w:szCs w:val="32"/>
        </w:rPr>
        <w:t xml:space="preserve"> </w:t>
      </w:r>
    </w:p>
    <w:p w:rsidR="00DB6CBD" w:rsidRPr="003457E5" w:rsidRDefault="000C53A6"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الاختيار في</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التعبير الشعبي كبير السن الذي لا يملك شيئا من المعارف والخبرات ويحاول ان يفرض</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وجوده في الجلسات مستغلا كبر سنه، والغني البخيل، لا يستفيد أصدقاؤه من غناه،</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والفقير الذي يرفض المساعدة ويتعالى على الناس، وهو عكس المتعفف الذي يخفي فقره كي</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لا يأخذ صدقة من أحد).‏</w:t>
      </w:r>
      <w:r w:rsidR="00DB6CBD" w:rsidRPr="003457E5">
        <w:rPr>
          <w:rFonts w:ascii="Times New Roman" w:eastAsia="Times New Roman" w:hAnsi="Times New Roman" w:cs="Traditional Arabic"/>
          <w:sz w:val="32"/>
          <w:szCs w:val="32"/>
        </w:rPr>
        <w:t xml:space="preserve"> </w:t>
      </w:r>
    </w:p>
    <w:p w:rsidR="00DB6CBD" w:rsidRPr="000C53A6" w:rsidRDefault="00DB6CBD" w:rsidP="000C53A6">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sz w:val="32"/>
          <w:szCs w:val="32"/>
        </w:rPr>
        <w:t xml:space="preserve"> </w:t>
      </w:r>
      <w:r w:rsidRPr="000C53A6">
        <w:rPr>
          <w:rFonts w:ascii="Times New Roman" w:eastAsia="Times New Roman" w:hAnsi="Times New Roman" w:cs="Traditional Arabic"/>
          <w:b/>
          <w:bCs/>
          <w:sz w:val="32"/>
          <w:szCs w:val="32"/>
          <w:rtl/>
        </w:rPr>
        <w:t>ثلاثة لا</w:t>
      </w:r>
      <w:r w:rsidRPr="000C53A6">
        <w:rPr>
          <w:rFonts w:ascii="Times New Roman" w:eastAsia="Times New Roman" w:hAnsi="Times New Roman" w:cs="Traditional Arabic"/>
          <w:b/>
          <w:bCs/>
          <w:sz w:val="32"/>
          <w:szCs w:val="32"/>
        </w:rPr>
        <w:t xml:space="preserve"> </w:t>
      </w:r>
      <w:r w:rsidRPr="000C53A6">
        <w:rPr>
          <w:rFonts w:ascii="Times New Roman" w:eastAsia="Times New Roman" w:hAnsi="Times New Roman" w:cs="Traditional Arabic"/>
          <w:b/>
          <w:bCs/>
          <w:sz w:val="32"/>
          <w:szCs w:val="32"/>
          <w:rtl/>
        </w:rPr>
        <w:t>أمان منهم</w:t>
      </w:r>
      <w:r w:rsidRPr="000C53A6">
        <w:rPr>
          <w:rFonts w:ascii="Times New Roman" w:eastAsia="Times New Roman" w:hAnsi="Times New Roman" w:cs="Traditional Arabic"/>
          <w:sz w:val="32"/>
          <w:szCs w:val="32"/>
          <w:rtl/>
        </w:rPr>
        <w:t>: البحر، والسلطان، والزمان.‏</w:t>
      </w:r>
      <w:r w:rsidRPr="000C53A6">
        <w:rPr>
          <w:rFonts w:ascii="Times New Roman" w:eastAsia="Times New Roman" w:hAnsi="Times New Roman" w:cs="Traditional Arabic"/>
          <w:sz w:val="32"/>
          <w:szCs w:val="32"/>
        </w:rPr>
        <w:t xml:space="preserve"> </w:t>
      </w:r>
    </w:p>
    <w:p w:rsidR="00DB6CBD" w:rsidRPr="000C53A6" w:rsidRDefault="00DB6CBD" w:rsidP="000C53A6">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sz w:val="32"/>
          <w:szCs w:val="32"/>
          <w:rtl/>
        </w:rPr>
        <w:t>أرى أن هذا</w:t>
      </w:r>
      <w:r w:rsidRPr="000C53A6">
        <w:rPr>
          <w:rFonts w:ascii="Times New Roman" w:eastAsia="Times New Roman" w:hAnsi="Times New Roman" w:cs="Traditional Arabic"/>
          <w:sz w:val="32"/>
          <w:szCs w:val="32"/>
        </w:rPr>
        <w:t xml:space="preserve"> </w:t>
      </w:r>
      <w:r w:rsidRPr="000C53A6">
        <w:rPr>
          <w:rFonts w:ascii="Times New Roman" w:eastAsia="Times New Roman" w:hAnsi="Times New Roman" w:cs="Traditional Arabic"/>
          <w:sz w:val="32"/>
          <w:szCs w:val="32"/>
          <w:rtl/>
        </w:rPr>
        <w:t>القول واضح لا</w:t>
      </w:r>
      <w:r w:rsidR="000C53A6">
        <w:rPr>
          <w:rFonts w:ascii="Times New Roman" w:eastAsia="Times New Roman" w:hAnsi="Times New Roman" w:cs="Traditional Arabic" w:hint="cs"/>
          <w:sz w:val="32"/>
          <w:szCs w:val="32"/>
          <w:rtl/>
        </w:rPr>
        <w:t xml:space="preserve"> </w:t>
      </w:r>
      <w:r w:rsidRPr="000C53A6">
        <w:rPr>
          <w:rFonts w:ascii="Times New Roman" w:eastAsia="Times New Roman" w:hAnsi="Times New Roman" w:cs="Traditional Arabic"/>
          <w:sz w:val="32"/>
          <w:szCs w:val="32"/>
          <w:rtl/>
        </w:rPr>
        <w:t>يحتاج إلى تعليق.‏</w:t>
      </w:r>
      <w:r w:rsidRPr="000C53A6">
        <w:rPr>
          <w:rFonts w:ascii="Times New Roman" w:eastAsia="Times New Roman" w:hAnsi="Times New Roman" w:cs="Traditional Arabic"/>
          <w:sz w:val="32"/>
          <w:szCs w:val="32"/>
        </w:rPr>
        <w:t xml:space="preserve"> </w:t>
      </w:r>
    </w:p>
    <w:p w:rsidR="00DB6CBD" w:rsidRPr="000C53A6" w:rsidRDefault="00DB6CBD" w:rsidP="000C53A6">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sz w:val="32"/>
          <w:szCs w:val="32"/>
          <w:rtl/>
        </w:rPr>
        <w:lastRenderedPageBreak/>
        <w:t>ثلثا الولد</w:t>
      </w:r>
      <w:r w:rsidRPr="000C53A6">
        <w:rPr>
          <w:rFonts w:ascii="Times New Roman" w:eastAsia="Times New Roman" w:hAnsi="Times New Roman" w:cs="Traditional Arabic"/>
          <w:sz w:val="32"/>
          <w:szCs w:val="32"/>
        </w:rPr>
        <w:t xml:space="preserve"> </w:t>
      </w:r>
      <w:r w:rsidRPr="000C53A6">
        <w:rPr>
          <w:rFonts w:ascii="Times New Roman" w:eastAsia="Times New Roman" w:hAnsi="Times New Roman" w:cs="Traditional Arabic"/>
          <w:sz w:val="32"/>
          <w:szCs w:val="32"/>
          <w:rtl/>
        </w:rPr>
        <w:t>لخاله.‏</w:t>
      </w:r>
      <w:r w:rsidRPr="000C53A6">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 xml:space="preserve">يضرب لبيان </w:t>
      </w:r>
      <w:r w:rsidR="000C53A6" w:rsidRPr="003457E5">
        <w:rPr>
          <w:rFonts w:ascii="Times New Roman" w:eastAsia="Times New Roman" w:hAnsi="Times New Roman" w:cs="Traditional Arabic" w:hint="cs"/>
          <w:sz w:val="32"/>
          <w:szCs w:val="32"/>
          <w:rtl/>
        </w:rPr>
        <w:t>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الأبناء كثيرا ما يكتسبون صفاتهم من أخوالهم عن طريق أمهاتهم ).‏</w:t>
      </w:r>
      <w:r w:rsidRPr="003457E5">
        <w:rPr>
          <w:rFonts w:ascii="Times New Roman" w:eastAsia="Times New Roman" w:hAnsi="Times New Roman" w:cs="Traditional Arabic"/>
          <w:sz w:val="32"/>
          <w:szCs w:val="32"/>
        </w:rPr>
        <w:t xml:space="preserve"> </w:t>
      </w:r>
    </w:p>
    <w:p w:rsidR="00DB6CBD" w:rsidRPr="000C53A6" w:rsidRDefault="00DB6CBD" w:rsidP="000C53A6">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الزمن</w:t>
      </w:r>
      <w:r w:rsidRPr="000C53A6">
        <w:rPr>
          <w:rFonts w:ascii="Times New Roman" w:eastAsia="Times New Roman" w:hAnsi="Times New Roman" w:cs="Traditional Arabic"/>
          <w:b/>
          <w:bCs/>
          <w:sz w:val="32"/>
          <w:szCs w:val="32"/>
        </w:rPr>
        <w:t xml:space="preserve"> </w:t>
      </w:r>
      <w:r w:rsidRPr="000C53A6">
        <w:rPr>
          <w:rFonts w:ascii="Times New Roman" w:eastAsia="Times New Roman" w:hAnsi="Times New Roman" w:cs="Traditional Arabic"/>
          <w:b/>
          <w:bCs/>
          <w:sz w:val="32"/>
          <w:szCs w:val="32"/>
          <w:rtl/>
        </w:rPr>
        <w:t>أبو العجائب</w:t>
      </w:r>
    </w:p>
    <w:p w:rsidR="00DB6CBD" w:rsidRPr="003457E5" w:rsidRDefault="000C53A6" w:rsidP="00DB6CBD">
      <w:pPr>
        <w:spacing w:after="0"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ربط الناس منذ القديم بين الزمن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والإنسان، واعتبروا أن من يعش زمنا طويلا يرى أشياء كثيرة قد تكون من قبل مجرد</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أحلام أو تخيلات كما نرى في زمننا من وسائل المواصلات والاتصالات السريعة</w:t>
      </w:r>
      <w:r w:rsidR="00DB6CBD"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وقالوا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الأمثال : (عش رجبا ترى عجبا) ويضرب لمن يرى في حياته أشياء كثيرة فيها الغريب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والعجيب من الأمور، والجب يطلق على كل أمر عظيم، ورجب في اللغة بكسر الجيم رجبا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بمعنى فزع، ورجب رجبا ورجوبا بمعنى استحيا. وأرجب هاب وعظم.‏</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ويقول شاعر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عربي:‏</w:t>
      </w:r>
      <w:r w:rsidRPr="003457E5">
        <w:rPr>
          <w:rFonts w:ascii="Times New Roman" w:eastAsia="Times New Roman" w:hAnsi="Times New Roman" w:cs="Traditional Arabic"/>
          <w:sz w:val="32"/>
          <w:szCs w:val="32"/>
        </w:rPr>
        <w:t xml:space="preserve"> </w:t>
      </w:r>
    </w:p>
    <w:p w:rsidR="00DB6CBD" w:rsidRPr="003457E5" w:rsidRDefault="000C53A6" w:rsidP="000C53A6">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على أنها الأيام</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قد صرن كلها‏</w:t>
      </w:r>
      <w:r w:rsidR="00DB6CBD" w:rsidRPr="003457E5">
        <w:rPr>
          <w:rFonts w:ascii="Times New Roman" w:eastAsia="Times New Roman" w:hAnsi="Times New Roman" w:cs="Traditional Arabic"/>
          <w:sz w:val="32"/>
          <w:szCs w:val="32"/>
        </w:rPr>
        <w:t xml:space="preserve"> </w:t>
      </w: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عجائب حتى ليس</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فيها عجائب‏</w:t>
      </w:r>
      <w:r w:rsidR="00DB6CBD"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وقال حكيم العرب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الأحنف بن قيس : من آمن الزمان خانه ومن تعظم عليه أهانه.‏</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وهناك مثل شعبي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قريب من الفكرة الواردة في المثل السابق يقول: (يلي </w:t>
      </w:r>
      <w:proofErr w:type="spellStart"/>
      <w:r w:rsidRPr="003457E5">
        <w:rPr>
          <w:rFonts w:ascii="Times New Roman" w:eastAsia="Times New Roman" w:hAnsi="Times New Roman" w:cs="Traditional Arabic"/>
          <w:sz w:val="32"/>
          <w:szCs w:val="32"/>
          <w:rtl/>
        </w:rPr>
        <w:t>بيعيش</w:t>
      </w:r>
      <w:proofErr w:type="spellEnd"/>
      <w:r w:rsidRPr="003457E5">
        <w:rPr>
          <w:rFonts w:ascii="Times New Roman" w:eastAsia="Times New Roman" w:hAnsi="Times New Roman" w:cs="Traditional Arabic"/>
          <w:sz w:val="32"/>
          <w:szCs w:val="32"/>
          <w:rtl/>
        </w:rPr>
        <w:t xml:space="preserve"> </w:t>
      </w:r>
      <w:proofErr w:type="spellStart"/>
      <w:r w:rsidRPr="003457E5">
        <w:rPr>
          <w:rFonts w:ascii="Times New Roman" w:eastAsia="Times New Roman" w:hAnsi="Times New Roman" w:cs="Traditional Arabic"/>
          <w:sz w:val="32"/>
          <w:szCs w:val="32"/>
          <w:rtl/>
        </w:rPr>
        <w:t>بيشوف</w:t>
      </w:r>
      <w:proofErr w:type="spellEnd"/>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وعند الأتراك</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مثل يقول (الزمان أبو العجائب) وهو قريب من المثل العربي الشعبي (</w:t>
      </w:r>
      <w:proofErr w:type="spellStart"/>
      <w:r w:rsidRPr="003457E5">
        <w:rPr>
          <w:rFonts w:ascii="Times New Roman" w:eastAsia="Times New Roman" w:hAnsi="Times New Roman" w:cs="Traditional Arabic"/>
          <w:sz w:val="32"/>
          <w:szCs w:val="32"/>
          <w:rtl/>
        </w:rPr>
        <w:t>عجايب</w:t>
      </w:r>
      <w:proofErr w:type="spellEnd"/>
      <w:r w:rsidRPr="003457E5">
        <w:rPr>
          <w:rFonts w:ascii="Times New Roman" w:eastAsia="Times New Roman" w:hAnsi="Times New Roman" w:cs="Traditional Arabic"/>
          <w:sz w:val="32"/>
          <w:szCs w:val="32"/>
          <w:rtl/>
        </w:rPr>
        <w:t xml:space="preserve"> يا زمن</w:t>
      </w:r>
      <w:r w:rsidRPr="003457E5">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ويقال عندما يرون أو يسمعون أمرا عجيبا، وهو لفظ أطلق عنوانا على فيلم عربي ظهر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عام 1974 بتوقيع المخرج حسن الإمام.‏</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وعند الفرس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القدامى أقوال عن العلاقة بين الزمن و الإنسان فقد ورد من وصايا كسرى أنو شروان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عبارة كانت منقوشة بالذهب الإبريز على قصره جاء فيها: (اعلم أن الأيام صحائف الدهر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مملوءة بالمدح والذم، فمن رزق منكم مالا أو جاها فليطوّق، بالمنن أعناق الرجال. وإن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الغالب بالظلم مغلوب).‏</w:t>
      </w:r>
      <w:r w:rsidRPr="003457E5">
        <w:rPr>
          <w:rFonts w:ascii="Times New Roman" w:eastAsia="Times New Roman" w:hAnsi="Times New Roman" w:cs="Traditional Arabic"/>
          <w:sz w:val="32"/>
          <w:szCs w:val="32"/>
        </w:rPr>
        <w:t xml:space="preserve"> </w:t>
      </w:r>
    </w:p>
    <w:p w:rsidR="00DB6CBD" w:rsidRPr="000C53A6" w:rsidRDefault="00DB6CBD" w:rsidP="000C53A6">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0C53A6">
        <w:rPr>
          <w:rFonts w:ascii="Times New Roman" w:eastAsia="Times New Roman" w:hAnsi="Times New Roman" w:cs="Traditional Arabic"/>
          <w:b/>
          <w:bCs/>
          <w:sz w:val="32"/>
          <w:szCs w:val="32"/>
          <w:rtl/>
        </w:rPr>
        <w:t>الربيـــع اعتــــدال في الزمـــن والطــقس</w:t>
      </w:r>
    </w:p>
    <w:p w:rsidR="00DB6CBD" w:rsidRPr="003457E5" w:rsidRDefault="00DB6CBD" w:rsidP="00DB6CBD">
      <w:pPr>
        <w:spacing w:after="0"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في اليوم الواحد والعشرين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 آذار موعد الاعتدال الربيعي، وجاءت تسمية الاعتدال على الفترة الزمنية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التي يتساوى فيها الليل والنهار حسب مسار دوران الأرض حول الشمس،</w:t>
      </w:r>
      <w:r w:rsidRPr="003457E5">
        <w:rPr>
          <w:rFonts w:ascii="Times New Roman" w:eastAsia="Times New Roman" w:hAnsi="Times New Roman" w:cs="Traditional Arabic"/>
          <w:sz w:val="32"/>
          <w:szCs w:val="32"/>
        </w:rPr>
        <w:t xml:space="preserve"> </w:t>
      </w:r>
    </w:p>
    <w:p w:rsidR="00DB6CBD" w:rsidRPr="003457E5" w:rsidRDefault="00DB6CBD" w:rsidP="000C53A6">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ويبقى الليل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والنهار شبه متساويين تقريبا طوال فصل الربيع مع أن النهار يزداد طولا لكننا </w:t>
      </w:r>
      <w:proofErr w:type="spellStart"/>
      <w:r w:rsidRPr="003457E5">
        <w:rPr>
          <w:rFonts w:ascii="Times New Roman" w:eastAsia="Times New Roman" w:hAnsi="Times New Roman" w:cs="Traditional Arabic"/>
          <w:sz w:val="32"/>
          <w:szCs w:val="32"/>
          <w:rtl/>
        </w:rPr>
        <w:t>لانشعر</w:t>
      </w:r>
      <w:proofErr w:type="spellEnd"/>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بطول النهار بشكل ملموس إلا في الثالث والعشرين من حزيران مع حدوث الانقلاب الصيفي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وانحراف سقوط أشعة الشمس على كوكبنا، حيث يصبح النهار في غاية الطول والليل في غاية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القصر، وتكون الشمس في أقصى صعودها عن خط الاستواء.‏</w:t>
      </w:r>
      <w:r w:rsidRPr="003457E5">
        <w:rPr>
          <w:rFonts w:ascii="Times New Roman" w:eastAsia="Times New Roman" w:hAnsi="Times New Roman" w:cs="Traditional Arabic"/>
          <w:sz w:val="32"/>
          <w:szCs w:val="32"/>
        </w:rPr>
        <w:t xml:space="preserve"> </w:t>
      </w:r>
    </w:p>
    <w:p w:rsidR="00DB6CBD" w:rsidRPr="003457E5" w:rsidRDefault="00DB6CBD" w:rsidP="000C53A6">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ولا يزال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المتابعون للتقويم يربطون الربيع بوصول الأيام إلى التساوي الزمني بين الليل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والنهار، ويتجاهلون الاعتدال الأهم وهو اعتدال الطقس، حيث يعيش الناس في مناخ لطيف</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واعتدال بين البرودة والحرارة، ولذلك يعتبر الربيع أجمل فصول السنة من هذه الزاوية،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وفيه تتفتح الأزهار ويبدأ اكتمال نمو الزرع، وقد عبر الشاعر صفي الدين الحلي عما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يجيش في النفوس عندما قال :‏</w:t>
      </w:r>
      <w:r w:rsidRPr="003457E5">
        <w:rPr>
          <w:rFonts w:ascii="Times New Roman" w:eastAsia="Times New Roman" w:hAnsi="Times New Roman" w:cs="Traditional Arabic"/>
          <w:sz w:val="32"/>
          <w:szCs w:val="32"/>
        </w:rPr>
        <w:t xml:space="preserve"> </w:t>
      </w:r>
    </w:p>
    <w:p w:rsidR="00DB6CBD" w:rsidRPr="003457E5" w:rsidRDefault="00DB6CBD" w:rsidP="000C53A6">
      <w:pPr>
        <w:spacing w:before="100" w:beforeAutospacing="1" w:after="100" w:afterAutospacing="1" w:line="240" w:lineRule="auto"/>
        <w:jc w:val="center"/>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أتاك الربيع</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الطلق يختال ضاحكا‏</w:t>
      </w:r>
      <w:r w:rsidRPr="003457E5">
        <w:rPr>
          <w:rFonts w:ascii="Times New Roman" w:eastAsia="Times New Roman" w:hAnsi="Times New Roman" w:cs="Traditional Arabic"/>
          <w:sz w:val="32"/>
          <w:szCs w:val="32"/>
        </w:rPr>
        <w:t xml:space="preserve"> </w:t>
      </w:r>
      <w:r w:rsidR="000C53A6">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من الحسن حتى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كاد أن يتكلما‏</w:t>
      </w:r>
    </w:p>
    <w:p w:rsidR="00DB6CBD" w:rsidRPr="003457E5" w:rsidRDefault="000C53A6" w:rsidP="000C53A6">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وهناك عاملان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يتحكمان في طول النهار والليل، وهما ميل الشمس عن خط الاستواء، والعرض الجغرافي،</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فعندما تكون الشمس على خط الاستواء، يتساوى الليل والنهار في جميع أرجاء الأرض،</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وكذلك فإن موقع المنطقة جغرافياً نسبة لخط العرض صفر يحدد هذا الأمر أيضاً، وكلما</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ابتعدنا عن خط الاستواء زاد الفرق في طول النهار أو الليل وفي قصرهما، وهذا ما يفسر</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طول فترتي الليل والنهار في منطقة القطب اللتين قد تستمران شهورا.‏</w:t>
      </w:r>
      <w:r w:rsidR="00DB6CBD" w:rsidRPr="003457E5">
        <w:rPr>
          <w:rFonts w:ascii="Times New Roman" w:eastAsia="Times New Roman" w:hAnsi="Times New Roman" w:cs="Traditional Arabic"/>
          <w:sz w:val="32"/>
          <w:szCs w:val="32"/>
        </w:rPr>
        <w:t xml:space="preserve"> </w:t>
      </w:r>
    </w:p>
    <w:p w:rsidR="00DB6CBD" w:rsidRPr="003457E5" w:rsidRDefault="000C53A6" w:rsidP="000C53A6">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وتبلغ الشمس</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أقصى ميل لها من جهة الجنوب في فصل الشتاء، وتبدأ أشعتها حينئذ بالتقهقر ناحية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الشمال في فصل الصيف بسبب دوران الأرض حولها بشكل </w:t>
      </w:r>
      <w:proofErr w:type="spellStart"/>
      <w:r w:rsidR="00DB6CBD" w:rsidRPr="003457E5">
        <w:rPr>
          <w:rFonts w:ascii="Times New Roman" w:eastAsia="Times New Roman" w:hAnsi="Times New Roman" w:cs="Traditional Arabic"/>
          <w:sz w:val="32"/>
          <w:szCs w:val="32"/>
          <w:rtl/>
        </w:rPr>
        <w:t>أهليلجي</w:t>
      </w:r>
      <w:proofErr w:type="spellEnd"/>
      <w:r w:rsidR="00DB6CBD" w:rsidRPr="003457E5">
        <w:rPr>
          <w:rFonts w:ascii="Times New Roman" w:eastAsia="Times New Roman" w:hAnsi="Times New Roman" w:cs="Traditional Arabic"/>
          <w:sz w:val="32"/>
          <w:szCs w:val="32"/>
          <w:rtl/>
        </w:rPr>
        <w:t>، وفي أثناء رحلتها من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الجنوب إلى الشمال تمر الشمس على نقطة الاعتدال الربيعي، فتتعامد أشعة الشمس على</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محيط خط الاستواء. وتكون الفترة الزمنية الممتدة من الاعتدال الربيعي في شهر آذار</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إلى الاعتدال الخريفي في شهر أيلول أطول من الفترة التي تمتد بين الاعتدال الخريفي</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والاعتدال الربيعي التالي، وهذا الفرق الزمني ينتج عن المدار البيضوي للأرض حول</w:t>
      </w:r>
      <w:r w:rsidR="00DB6CBD" w:rsidRPr="003457E5">
        <w:rPr>
          <w:rFonts w:ascii="Times New Roman" w:eastAsia="Times New Roman" w:hAnsi="Times New Roman" w:cs="Traditional Arabic"/>
          <w:sz w:val="32"/>
          <w:szCs w:val="32"/>
        </w:rPr>
        <w:t xml:space="preserve"> </w:t>
      </w:r>
      <w:proofErr w:type="spellStart"/>
      <w:r w:rsidR="00DB6CBD" w:rsidRPr="003457E5">
        <w:rPr>
          <w:rFonts w:ascii="Times New Roman" w:eastAsia="Times New Roman" w:hAnsi="Times New Roman" w:cs="Traditional Arabic"/>
          <w:sz w:val="32"/>
          <w:szCs w:val="32"/>
          <w:rtl/>
        </w:rPr>
        <w:t>الشمس،وأقصر</w:t>
      </w:r>
      <w:proofErr w:type="spellEnd"/>
      <w:r w:rsidR="00DB6CBD" w:rsidRPr="003457E5">
        <w:rPr>
          <w:rFonts w:ascii="Times New Roman" w:eastAsia="Times New Roman" w:hAnsi="Times New Roman" w:cs="Traditional Arabic"/>
          <w:sz w:val="32"/>
          <w:szCs w:val="32"/>
          <w:rtl/>
        </w:rPr>
        <w:t xml:space="preserve"> ما تكون المسافة بين الأرض والشمس في شهر كانون الثاني.‏</w:t>
      </w:r>
      <w:r w:rsidR="00DB6CBD" w:rsidRPr="003457E5">
        <w:rPr>
          <w:rFonts w:ascii="Times New Roman" w:eastAsia="Times New Roman" w:hAnsi="Times New Roman" w:cs="Traditional Arabic"/>
          <w:sz w:val="32"/>
          <w:szCs w:val="32"/>
        </w:rPr>
        <w:t xml:space="preserve"> </w:t>
      </w:r>
    </w:p>
    <w:p w:rsidR="00DB6CBD" w:rsidRPr="003457E5" w:rsidRDefault="000C53A6" w:rsidP="000C53A6">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ويشكل الاعتدال</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الربيعي أبرز تواريخ التقاويم القديمة لدى أبناء الحضارات الشرقية القديمة وفي</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مقدمتهم الفرس والفراعنة، فقد ربطه المصريون بفيضان النيل، وتحول إلى عيد بارز</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يحتفل به حتى اليوم تحت تسمية ( شم النسيم ) وهو بداية العام الجديد وفق التقويم</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المصري القديم.‏</w:t>
      </w:r>
      <w:r w:rsidR="00DB6CBD" w:rsidRPr="003457E5">
        <w:rPr>
          <w:rFonts w:ascii="Times New Roman" w:eastAsia="Times New Roman" w:hAnsi="Times New Roman" w:cs="Traditional Arabic"/>
          <w:sz w:val="32"/>
          <w:szCs w:val="32"/>
        </w:rPr>
        <w:t xml:space="preserve"> </w:t>
      </w:r>
    </w:p>
    <w:p w:rsidR="00DB6CBD" w:rsidRPr="003457E5" w:rsidRDefault="000C53A6" w:rsidP="000C53A6">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lastRenderedPageBreak/>
        <w:t xml:space="preserve">   </w:t>
      </w:r>
      <w:r w:rsidR="00DB6CBD" w:rsidRPr="003457E5">
        <w:rPr>
          <w:rFonts w:ascii="Times New Roman" w:eastAsia="Times New Roman" w:hAnsi="Times New Roman" w:cs="Traditional Arabic"/>
          <w:sz w:val="32"/>
          <w:szCs w:val="32"/>
          <w:rtl/>
        </w:rPr>
        <w:t>أما قدماء الفرس</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فهم يحتفلون به تحت اسم (عيد النيروز) كبداية للسنة الشمسية ومناسبة لتجدد الحياة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حيث يخرج الجميع بملابس زاهية ومزركشة بالألوان، ويتجمعون في الساحات الواسعة للرقص</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والغناء بشكل جماعي.‏</w:t>
      </w:r>
      <w:r w:rsidR="00DB6CBD"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وتكمل الأرض</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بدورانها شبه نصف دائرة من الاعتدال الربيعي في شهر آذار إلى الاعتدال الخريفي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أيلول، وتكون أسرع مما تكون عليه في نصف شبه الدائرة المقابلة.‏</w:t>
      </w:r>
      <w:r w:rsidRPr="003457E5">
        <w:rPr>
          <w:rFonts w:ascii="Times New Roman" w:eastAsia="Times New Roman" w:hAnsi="Times New Roman" w:cs="Traditional Arabic"/>
          <w:sz w:val="32"/>
          <w:szCs w:val="32"/>
        </w:rPr>
        <w:t xml:space="preserve"> </w:t>
      </w:r>
    </w:p>
    <w:p w:rsidR="00DB6CBD" w:rsidRPr="003457E5" w:rsidRDefault="000C53A6" w:rsidP="000C53A6">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ويستخدم علماء</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الفلك اصطلاح الاعتدال لكل من النقطتين الوهميتين اللتين يخترق فيهما المدار</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الظاهري للشمس بين النجوم خط الاستواء السماوي، وهو خط وهمي يمر عبر السماء مباشرة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فوق خط الاستواء.‏</w:t>
      </w:r>
      <w:r w:rsidR="00DB6CBD" w:rsidRPr="003457E5">
        <w:rPr>
          <w:rFonts w:ascii="Times New Roman" w:eastAsia="Times New Roman" w:hAnsi="Times New Roman" w:cs="Traditional Arabic"/>
          <w:sz w:val="32"/>
          <w:szCs w:val="32"/>
        </w:rPr>
        <w:t xml:space="preserve"> </w:t>
      </w:r>
    </w:p>
    <w:p w:rsidR="00DB6CBD" w:rsidRPr="003457E5" w:rsidRDefault="000C53A6" w:rsidP="000C53A6">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وأخيرا من المهم</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أن نعرف أيضا أن مواقع النقطتين الاعتداليتين لا تبقى في ذات المكان من سنة إلى</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أخرى، إذ تتغير باتجاه الغرب ببطء كبير، يعادل درجة واحدة لكل مئة سنة، وهذه الحركة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التدريجية لهاتين النقطتين والمسماة مبادرة تَنتج عن تغير بسيط في اتجاه محور</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الدوران الأرضي.‏</w:t>
      </w:r>
      <w:r w:rsidR="00DB6CBD" w:rsidRPr="003457E5">
        <w:rPr>
          <w:rFonts w:ascii="Times New Roman" w:eastAsia="Times New Roman" w:hAnsi="Times New Roman" w:cs="Traditional Arabic"/>
          <w:sz w:val="32"/>
          <w:szCs w:val="32"/>
        </w:rPr>
        <w:t xml:space="preserve"> </w:t>
      </w:r>
    </w:p>
    <w:p w:rsidR="00DB6CBD" w:rsidRPr="006266FB" w:rsidRDefault="00DB6CBD" w:rsidP="006266F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6266FB">
        <w:rPr>
          <w:rFonts w:ascii="Times New Roman" w:eastAsia="Times New Roman" w:hAnsi="Times New Roman" w:cs="Traditional Arabic"/>
          <w:b/>
          <w:bCs/>
          <w:sz w:val="32"/>
          <w:szCs w:val="32"/>
          <w:rtl/>
        </w:rPr>
        <w:t>أثر</w:t>
      </w:r>
      <w:r w:rsidRPr="006266FB">
        <w:rPr>
          <w:rFonts w:ascii="Times New Roman" w:eastAsia="Times New Roman" w:hAnsi="Times New Roman" w:cs="Traditional Arabic"/>
          <w:b/>
          <w:bCs/>
          <w:sz w:val="32"/>
          <w:szCs w:val="32"/>
        </w:rPr>
        <w:t xml:space="preserve"> </w:t>
      </w:r>
      <w:r w:rsidRPr="006266FB">
        <w:rPr>
          <w:rFonts w:ascii="Times New Roman" w:eastAsia="Times New Roman" w:hAnsi="Times New Roman" w:cs="Traditional Arabic"/>
          <w:b/>
          <w:bCs/>
          <w:sz w:val="32"/>
          <w:szCs w:val="32"/>
          <w:rtl/>
        </w:rPr>
        <w:t>تعاقب الفصول على الناس في المنطقة العربية</w:t>
      </w:r>
    </w:p>
    <w:p w:rsidR="00DB6CBD" w:rsidRPr="003457E5" w:rsidRDefault="00DB6CBD" w:rsidP="006266F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ينتج عن ظاهرة تعاقب الفصول والتغيرات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المناخية تأثيرات تنعكس على الناس مباشرة، وغالباً ما يكون الانتقال من فصل إلى فصل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فاتحة لظواهر مناخية مميزة تتبعها في المنطقة العربية</w:t>
      </w:r>
      <w:r w:rsidRPr="003457E5">
        <w:rPr>
          <w:rFonts w:ascii="Times New Roman" w:eastAsia="Times New Roman" w:hAnsi="Times New Roman" w:cs="Traditional Arabic"/>
          <w:sz w:val="32"/>
          <w:szCs w:val="32"/>
        </w:rPr>
        <w:t xml:space="preserve"> </w:t>
      </w:r>
    </w:p>
    <w:p w:rsidR="00DB6CBD" w:rsidRPr="003457E5" w:rsidRDefault="00DB6CBD" w:rsidP="006266F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وهي الأحوال</w:t>
      </w:r>
      <w:r w:rsidRPr="003457E5">
        <w:rPr>
          <w:rFonts w:ascii="Times New Roman" w:eastAsia="Times New Roman" w:hAnsi="Times New Roman" w:cs="Traditional Arabic"/>
          <w:sz w:val="32"/>
          <w:szCs w:val="32"/>
        </w:rPr>
        <w:t xml:space="preserve"> </w:t>
      </w:r>
      <w:proofErr w:type="spellStart"/>
      <w:r w:rsidRPr="003457E5">
        <w:rPr>
          <w:rFonts w:ascii="Times New Roman" w:eastAsia="Times New Roman" w:hAnsi="Times New Roman" w:cs="Traditional Arabic"/>
          <w:sz w:val="32"/>
          <w:szCs w:val="32"/>
          <w:rtl/>
        </w:rPr>
        <w:t>الخماسينية</w:t>
      </w:r>
      <w:proofErr w:type="spellEnd"/>
      <w:r w:rsidRPr="003457E5">
        <w:rPr>
          <w:rFonts w:ascii="Times New Roman" w:eastAsia="Times New Roman" w:hAnsi="Times New Roman" w:cs="Traditional Arabic"/>
          <w:sz w:val="32"/>
          <w:szCs w:val="32"/>
          <w:rtl/>
        </w:rPr>
        <w:t xml:space="preserve"> أو الرياح </w:t>
      </w:r>
      <w:proofErr w:type="spellStart"/>
      <w:r w:rsidRPr="003457E5">
        <w:rPr>
          <w:rFonts w:ascii="Times New Roman" w:eastAsia="Times New Roman" w:hAnsi="Times New Roman" w:cs="Traditional Arabic"/>
          <w:sz w:val="32"/>
          <w:szCs w:val="32"/>
          <w:rtl/>
        </w:rPr>
        <w:t>الخماسينية</w:t>
      </w:r>
      <w:proofErr w:type="spellEnd"/>
      <w:r w:rsidRPr="003457E5">
        <w:rPr>
          <w:rFonts w:ascii="Times New Roman" w:eastAsia="Times New Roman" w:hAnsi="Times New Roman" w:cs="Traditional Arabic"/>
          <w:sz w:val="32"/>
          <w:szCs w:val="32"/>
          <w:rtl/>
        </w:rPr>
        <w:t>، حيث تتأثر مناطق شمال إفريقيا وشرق البحر المتوسط</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وشمال شبه الجزيرة العربية وجنوب العراق بخمسة منخفضات، تسمى المنخفضات </w:t>
      </w:r>
      <w:proofErr w:type="spellStart"/>
      <w:r w:rsidRPr="003457E5">
        <w:rPr>
          <w:rFonts w:ascii="Times New Roman" w:eastAsia="Times New Roman" w:hAnsi="Times New Roman" w:cs="Traditional Arabic"/>
          <w:sz w:val="32"/>
          <w:szCs w:val="32"/>
          <w:rtl/>
        </w:rPr>
        <w:t>الخماسينية</w:t>
      </w:r>
      <w:proofErr w:type="spellEnd"/>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وتستمر حتى العاشر من أيار.‏</w:t>
      </w:r>
      <w:r w:rsidRPr="003457E5">
        <w:rPr>
          <w:rFonts w:ascii="Times New Roman" w:eastAsia="Times New Roman" w:hAnsi="Times New Roman" w:cs="Traditional Arabic"/>
          <w:sz w:val="32"/>
          <w:szCs w:val="32"/>
        </w:rPr>
        <w:t xml:space="preserve"> </w:t>
      </w:r>
    </w:p>
    <w:p w:rsidR="00DB6CBD" w:rsidRPr="003457E5" w:rsidRDefault="00DB6CBD" w:rsidP="006266F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وتسبق عادة هذه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المنخفضات هبوب رياح جنوبية، حارة وجافة ومحملة بالغبار والأتربة، تسمى الرياح</w:t>
      </w:r>
      <w:r w:rsidRPr="003457E5">
        <w:rPr>
          <w:rFonts w:ascii="Times New Roman" w:eastAsia="Times New Roman" w:hAnsi="Times New Roman" w:cs="Traditional Arabic"/>
          <w:sz w:val="32"/>
          <w:szCs w:val="32"/>
        </w:rPr>
        <w:t xml:space="preserve"> </w:t>
      </w:r>
      <w:proofErr w:type="spellStart"/>
      <w:r w:rsidRPr="003457E5">
        <w:rPr>
          <w:rFonts w:ascii="Times New Roman" w:eastAsia="Times New Roman" w:hAnsi="Times New Roman" w:cs="Traditional Arabic"/>
          <w:sz w:val="32"/>
          <w:szCs w:val="32"/>
          <w:rtl/>
        </w:rPr>
        <w:t>الخماسينية</w:t>
      </w:r>
      <w:proofErr w:type="spellEnd"/>
      <w:r w:rsidRPr="003457E5">
        <w:rPr>
          <w:rFonts w:ascii="Times New Roman" w:eastAsia="Times New Roman" w:hAnsi="Times New Roman" w:cs="Traditional Arabic"/>
          <w:sz w:val="32"/>
          <w:szCs w:val="32"/>
          <w:rtl/>
        </w:rPr>
        <w:t>، وتؤدي في كثير من الأحيان إلى حدوث التهابات في الحلق والعيون والجهاز</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التنفسي بسبب المواد العالقة التي تحملها الرياح معها، وتلي تلك الرياح الجافة هبوب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رياح غربية أو شمالية غربية رطبة قد يصاحبها هطول الأمطار مع زخات رعدية.‏</w:t>
      </w:r>
      <w:r w:rsidRPr="003457E5">
        <w:rPr>
          <w:rFonts w:ascii="Times New Roman" w:eastAsia="Times New Roman" w:hAnsi="Times New Roman" w:cs="Traditional Arabic"/>
          <w:sz w:val="32"/>
          <w:szCs w:val="32"/>
        </w:rPr>
        <w:t xml:space="preserve"> </w:t>
      </w:r>
    </w:p>
    <w:p w:rsidR="00DB6CBD" w:rsidRPr="006266FB" w:rsidRDefault="00DB6CBD" w:rsidP="006266FB">
      <w:pPr>
        <w:pStyle w:val="a3"/>
        <w:numPr>
          <w:ilvl w:val="0"/>
          <w:numId w:val="11"/>
        </w:numPr>
        <w:spacing w:before="100" w:beforeAutospacing="1" w:after="100" w:afterAutospacing="1" w:line="240" w:lineRule="auto"/>
        <w:jc w:val="both"/>
        <w:rPr>
          <w:rFonts w:ascii="Times New Roman" w:eastAsia="Times New Roman" w:hAnsi="Times New Roman" w:cs="Traditional Arabic"/>
          <w:sz w:val="32"/>
          <w:szCs w:val="32"/>
        </w:rPr>
      </w:pPr>
      <w:r w:rsidRPr="006266FB">
        <w:rPr>
          <w:rFonts w:ascii="Times New Roman" w:eastAsia="Times New Roman" w:hAnsi="Times New Roman" w:cs="Traditional Arabic"/>
          <w:b/>
          <w:bCs/>
          <w:sz w:val="32"/>
          <w:szCs w:val="32"/>
          <w:rtl/>
        </w:rPr>
        <w:t>الحالمون يصنعـون الحضارة والعلمـاء</w:t>
      </w:r>
      <w:r w:rsidRPr="006266FB">
        <w:rPr>
          <w:rFonts w:ascii="Times New Roman" w:eastAsia="Times New Roman" w:hAnsi="Times New Roman" w:cs="Traditional Arabic"/>
          <w:b/>
          <w:bCs/>
          <w:sz w:val="32"/>
          <w:szCs w:val="32"/>
        </w:rPr>
        <w:t xml:space="preserve"> </w:t>
      </w:r>
      <w:r w:rsidRPr="006266FB">
        <w:rPr>
          <w:rFonts w:ascii="Times New Roman" w:eastAsia="Times New Roman" w:hAnsi="Times New Roman" w:cs="Traditional Arabic"/>
          <w:b/>
          <w:bCs/>
          <w:sz w:val="32"/>
          <w:szCs w:val="32"/>
          <w:rtl/>
        </w:rPr>
        <w:t>يتفرجـــــــون</w:t>
      </w:r>
    </w:p>
    <w:p w:rsidR="00B922E9" w:rsidRDefault="00DB6CBD" w:rsidP="006266FB">
      <w:pPr>
        <w:spacing w:after="0" w:line="240" w:lineRule="auto"/>
        <w:jc w:val="both"/>
        <w:rPr>
          <w:rFonts w:ascii="Times New Roman" w:eastAsia="Times New Roman" w:hAnsi="Times New Roman" w:cs="Traditional Arabic" w:hint="cs"/>
          <w:sz w:val="32"/>
          <w:szCs w:val="32"/>
          <w:rtl/>
        </w:rPr>
      </w:pPr>
      <w:r w:rsidRPr="003457E5">
        <w:rPr>
          <w:rFonts w:ascii="Times New Roman" w:eastAsia="Times New Roman" w:hAnsi="Times New Roman" w:cs="Traditional Arabic"/>
          <w:sz w:val="32"/>
          <w:szCs w:val="32"/>
          <w:rtl/>
        </w:rPr>
        <w:t>تنسب الإنجازات الحضارية والتقدم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العلمي إلى عبقرية عدد من العلماء، ولكن عالم المستقبليات أدريان </w:t>
      </w:r>
    </w:p>
    <w:p w:rsidR="00DB6CBD" w:rsidRPr="003457E5" w:rsidRDefault="00DB6CBD" w:rsidP="006266FB">
      <w:pPr>
        <w:spacing w:after="0"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بيري له رأي مغاير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إذ يرى أن العلماء ليس لهم دور في بناء الحضارة، ويذكر في كتابه (الخمسمئة عام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المقبلة</w:t>
      </w:r>
      <w:r w:rsidRPr="003457E5">
        <w:rPr>
          <w:rFonts w:ascii="Times New Roman" w:eastAsia="Times New Roman" w:hAnsi="Times New Roman" w:cs="Traditional Arabic"/>
          <w:sz w:val="32"/>
          <w:szCs w:val="32"/>
        </w:rPr>
        <w:t xml:space="preserve"> ) </w:t>
      </w:r>
    </w:p>
    <w:p w:rsidR="00DB6CBD" w:rsidRPr="003457E5" w:rsidRDefault="00DB6CBD" w:rsidP="006266F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أن الحضارة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يصنعها الحالمون لا العلماء، لأن العلماء يلتزمون بالثوابت العلمية، ويحصرون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تفكيرهم بالمعارف المتوفرة لهم، أما الحالمون فإنهم يتجاوزون كل شيء، ويعيشون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عالم الافتراضات الذي لا نهاية له.‏‏</w:t>
      </w:r>
      <w:r w:rsidRPr="003457E5">
        <w:rPr>
          <w:rFonts w:ascii="Times New Roman" w:eastAsia="Times New Roman" w:hAnsi="Times New Roman" w:cs="Traditional Arabic"/>
          <w:sz w:val="32"/>
          <w:szCs w:val="32"/>
        </w:rPr>
        <w:t xml:space="preserve"> </w:t>
      </w:r>
    </w:p>
    <w:p w:rsidR="00DB6CBD" w:rsidRPr="003457E5" w:rsidRDefault="00DB6CBD" w:rsidP="006266F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ويضرب عدة أمثلة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على ذلك منها أن كريستوفر </w:t>
      </w:r>
      <w:proofErr w:type="spellStart"/>
      <w:r w:rsidRPr="003457E5">
        <w:rPr>
          <w:rFonts w:ascii="Times New Roman" w:eastAsia="Times New Roman" w:hAnsi="Times New Roman" w:cs="Traditional Arabic"/>
          <w:sz w:val="32"/>
          <w:szCs w:val="32"/>
          <w:rtl/>
        </w:rPr>
        <w:t>كولمبوس</w:t>
      </w:r>
      <w:proofErr w:type="spellEnd"/>
      <w:r w:rsidRPr="003457E5">
        <w:rPr>
          <w:rFonts w:ascii="Times New Roman" w:eastAsia="Times New Roman" w:hAnsi="Times New Roman" w:cs="Traditional Arabic"/>
          <w:sz w:val="32"/>
          <w:szCs w:val="32"/>
          <w:rtl/>
        </w:rPr>
        <w:t xml:space="preserve"> كان يحلم باكتشاف طريق جديدة إلى الهند عن طريق</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السفر غربا عبر المحيط الأطلسي، والتمس من </w:t>
      </w:r>
      <w:proofErr w:type="spellStart"/>
      <w:r w:rsidRPr="003457E5">
        <w:rPr>
          <w:rFonts w:ascii="Times New Roman" w:eastAsia="Times New Roman" w:hAnsi="Times New Roman" w:cs="Traditional Arabic"/>
          <w:sz w:val="32"/>
          <w:szCs w:val="32"/>
          <w:rtl/>
        </w:rPr>
        <w:t>فرديناند</w:t>
      </w:r>
      <w:proofErr w:type="spellEnd"/>
      <w:r w:rsidRPr="003457E5">
        <w:rPr>
          <w:rFonts w:ascii="Times New Roman" w:eastAsia="Times New Roman" w:hAnsi="Times New Roman" w:cs="Traditional Arabic"/>
          <w:sz w:val="32"/>
          <w:szCs w:val="32"/>
          <w:rtl/>
        </w:rPr>
        <w:t xml:space="preserve"> وإيزابيلا تمويل رحلته، فطلبا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تشكيل لجنة من أكبر العلماء والجغرافيين للبحث في جدوى هذا المشروع ، وأمضت اللجنة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أسابيع وأشهراً في البحث والدراسة، وفي عام 1486 رفعت تقريراً سلبياً يستسخف الفكرة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وجاء في تقرير العلماء : (الثابت هو أن الأرض كروية، وإذا كان هنالك بشر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الجانب الآخر من الأرض فلا بد أن هؤلاء يمشون على رؤوسهم، بينما ترتفع أقدامهم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أعلى، وكل شيء عندهم مقلوب رأساً على عقب ، فهل هنالك شخص بهذا الغباء بحيث يصدق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هنالك أشخاصا يسيرون على رؤوسهم، وأن الأشجار تنمو وأغصانها تتجه إلى الأرض، وأن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المطر والبرد والثلج يصب نحو </w:t>
      </w:r>
      <w:proofErr w:type="spellStart"/>
      <w:r w:rsidRPr="003457E5">
        <w:rPr>
          <w:rFonts w:ascii="Times New Roman" w:eastAsia="Times New Roman" w:hAnsi="Times New Roman" w:cs="Traditional Arabic"/>
          <w:sz w:val="32"/>
          <w:szCs w:val="32"/>
          <w:rtl/>
        </w:rPr>
        <w:t>الأعالي</w:t>
      </w:r>
      <w:proofErr w:type="spellEnd"/>
      <w:r w:rsidRPr="003457E5">
        <w:rPr>
          <w:rFonts w:ascii="Times New Roman" w:eastAsia="Times New Roman" w:hAnsi="Times New Roman" w:cs="Traditional Arabic"/>
          <w:sz w:val="32"/>
          <w:szCs w:val="32"/>
          <w:rtl/>
        </w:rPr>
        <w:t>؟) .‏‏</w:t>
      </w:r>
      <w:r w:rsidRPr="003457E5">
        <w:rPr>
          <w:rFonts w:ascii="Times New Roman" w:eastAsia="Times New Roman" w:hAnsi="Times New Roman" w:cs="Traditional Arabic"/>
          <w:sz w:val="32"/>
          <w:szCs w:val="32"/>
        </w:rPr>
        <w:t xml:space="preserve"> </w:t>
      </w:r>
    </w:p>
    <w:p w:rsidR="00DB6CBD" w:rsidRPr="003457E5" w:rsidRDefault="00DB6CBD" w:rsidP="006266FB">
      <w:pPr>
        <w:spacing w:before="100" w:beforeAutospacing="1" w:after="100" w:afterAutospacing="1" w:line="240" w:lineRule="auto"/>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ويتابع التقرير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القول: (إن المحيط الأطلسي يمتد إلى ما لا نهاية، ومن المحتمل أنه لا يصلح للإبحار،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وبعد قرون من الخلق فإنه من المستبعد أن يجد المرء طرقاً أو أراضي غير معروفة لها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أي قيمة ) .‏‏</w:t>
      </w:r>
      <w:r w:rsidRPr="003457E5">
        <w:rPr>
          <w:rFonts w:ascii="Times New Roman" w:eastAsia="Times New Roman" w:hAnsi="Times New Roman" w:cs="Traditional Arabic"/>
          <w:sz w:val="32"/>
          <w:szCs w:val="32"/>
        </w:rPr>
        <w:t xml:space="preserve"> </w:t>
      </w:r>
    </w:p>
    <w:p w:rsidR="00DB6CBD" w:rsidRPr="003457E5" w:rsidRDefault="006266FB" w:rsidP="006266F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ومن حسن حظ</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كولومبس أن إيزابيلا كانت متحمسة لرحلة </w:t>
      </w:r>
      <w:proofErr w:type="spellStart"/>
      <w:r w:rsidR="00DB6CBD" w:rsidRPr="003457E5">
        <w:rPr>
          <w:rFonts w:ascii="Times New Roman" w:eastAsia="Times New Roman" w:hAnsi="Times New Roman" w:cs="Traditional Arabic"/>
          <w:sz w:val="32"/>
          <w:szCs w:val="32"/>
          <w:rtl/>
        </w:rPr>
        <w:t>كولمبوس</w:t>
      </w:r>
      <w:proofErr w:type="spellEnd"/>
      <w:r w:rsidR="00DB6CBD" w:rsidRPr="003457E5">
        <w:rPr>
          <w:rFonts w:ascii="Times New Roman" w:eastAsia="Times New Roman" w:hAnsi="Times New Roman" w:cs="Traditional Arabic"/>
          <w:sz w:val="32"/>
          <w:szCs w:val="32"/>
          <w:rtl/>
        </w:rPr>
        <w:t>، ولم تأخذ برأي الخبراء، وإلا لما</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عرف العالم شيئاً اسمه العالم الجديد المؤلف من القارتين الأميركيتين ، بل لما نشطت</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حركة الكشوفات الجغرافية التي شملت اكتشاف قارة ثالثة اسمها استراليا.‏‏</w:t>
      </w:r>
      <w:r w:rsidR="00DB6CBD" w:rsidRPr="003457E5">
        <w:rPr>
          <w:rFonts w:ascii="Times New Roman" w:eastAsia="Times New Roman" w:hAnsi="Times New Roman" w:cs="Traditional Arabic"/>
          <w:sz w:val="32"/>
          <w:szCs w:val="32"/>
        </w:rPr>
        <w:t xml:space="preserve"> </w:t>
      </w:r>
    </w:p>
    <w:p w:rsidR="00DB6CBD" w:rsidRPr="003457E5" w:rsidRDefault="006266FB" w:rsidP="006266F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وعندما أعلن لوي</w:t>
      </w:r>
      <w:r w:rsidR="00DB6CBD" w:rsidRPr="003457E5">
        <w:rPr>
          <w:rFonts w:ascii="Times New Roman" w:eastAsia="Times New Roman" w:hAnsi="Times New Roman" w:cs="Traditional Arabic"/>
          <w:sz w:val="32"/>
          <w:szCs w:val="32"/>
        </w:rPr>
        <w:t xml:space="preserve"> </w:t>
      </w:r>
      <w:proofErr w:type="spellStart"/>
      <w:r w:rsidR="00DB6CBD" w:rsidRPr="003457E5">
        <w:rPr>
          <w:rFonts w:ascii="Times New Roman" w:eastAsia="Times New Roman" w:hAnsi="Times New Roman" w:cs="Traditional Arabic"/>
          <w:sz w:val="32"/>
          <w:szCs w:val="32"/>
          <w:rtl/>
        </w:rPr>
        <w:t>داجير</w:t>
      </w:r>
      <w:proofErr w:type="spellEnd"/>
      <w:r w:rsidR="00DB6CBD" w:rsidRPr="003457E5">
        <w:rPr>
          <w:rFonts w:ascii="Times New Roman" w:eastAsia="Times New Roman" w:hAnsi="Times New Roman" w:cs="Traditional Arabic"/>
          <w:sz w:val="32"/>
          <w:szCs w:val="32"/>
          <w:rtl/>
        </w:rPr>
        <w:t xml:space="preserve"> اختراعه للتصوير الفوتوغرافي عام 1839 استخف به الخبراء وشككوا باكتشافه قبل</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أن يروه ويجربوه، وكتب أحدهم في صحيفة </w:t>
      </w:r>
      <w:proofErr w:type="spellStart"/>
      <w:r w:rsidR="00DB6CBD" w:rsidRPr="003457E5">
        <w:rPr>
          <w:rFonts w:ascii="Times New Roman" w:eastAsia="Times New Roman" w:hAnsi="Times New Roman" w:cs="Traditional Arabic"/>
          <w:sz w:val="32"/>
          <w:szCs w:val="32"/>
          <w:rtl/>
        </w:rPr>
        <w:t>لايبزغ</w:t>
      </w:r>
      <w:proofErr w:type="spellEnd"/>
      <w:r w:rsidR="00DB6CBD" w:rsidRPr="003457E5">
        <w:rPr>
          <w:rFonts w:ascii="Times New Roman" w:eastAsia="Times New Roman" w:hAnsi="Times New Roman" w:cs="Traditional Arabic"/>
          <w:sz w:val="32"/>
          <w:szCs w:val="32"/>
          <w:rtl/>
        </w:rPr>
        <w:t xml:space="preserve"> : ( إن الرغبة في التقاط الانعكاسات</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سريعة الزوال ليست مستحيلة، كما أوضحت الاختبارات الألمانية الدقيقة، فقد خلق الله</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الإنسان على صورته، ولا يمكن لأي آلة يصنعها الإنسان أن تقوم بتحديد صورة صنعها</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الله ، ويمكن للإنسان أن يصف الفرنسي </w:t>
      </w:r>
      <w:proofErr w:type="spellStart"/>
      <w:r w:rsidR="00DB6CBD" w:rsidRPr="003457E5">
        <w:rPr>
          <w:rFonts w:ascii="Times New Roman" w:eastAsia="Times New Roman" w:hAnsi="Times New Roman" w:cs="Traditional Arabic"/>
          <w:sz w:val="32"/>
          <w:szCs w:val="32"/>
          <w:rtl/>
        </w:rPr>
        <w:t>داجير</w:t>
      </w:r>
      <w:proofErr w:type="spellEnd"/>
      <w:r w:rsidR="00DB6CBD" w:rsidRPr="003457E5">
        <w:rPr>
          <w:rFonts w:ascii="Times New Roman" w:eastAsia="Times New Roman" w:hAnsi="Times New Roman" w:cs="Traditional Arabic"/>
          <w:sz w:val="32"/>
          <w:szCs w:val="32"/>
          <w:rtl/>
        </w:rPr>
        <w:t xml:space="preserve"> الذي يفاخر بمثل هذه الأشياء التي لم</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يسمع بها الناس من قبل بأنه أغبى الأغبياء ) .‏‏</w:t>
      </w:r>
      <w:r w:rsidR="00DB6CBD" w:rsidRPr="003457E5">
        <w:rPr>
          <w:rFonts w:ascii="Times New Roman" w:eastAsia="Times New Roman" w:hAnsi="Times New Roman" w:cs="Traditional Arabic"/>
          <w:sz w:val="32"/>
          <w:szCs w:val="32"/>
        </w:rPr>
        <w:t xml:space="preserve"> </w:t>
      </w:r>
    </w:p>
    <w:p w:rsidR="00B922E9" w:rsidRDefault="00DB6CBD" w:rsidP="00DB6CBD">
      <w:pPr>
        <w:spacing w:before="100" w:beforeAutospacing="1" w:after="100" w:afterAutospacing="1" w:line="240" w:lineRule="auto"/>
        <w:rPr>
          <w:rFonts w:ascii="Times New Roman" w:eastAsia="Times New Roman" w:hAnsi="Times New Roman" w:cs="Traditional Arabic" w:hint="cs"/>
          <w:sz w:val="32"/>
          <w:szCs w:val="32"/>
          <w:rtl/>
        </w:rPr>
      </w:pPr>
      <w:r w:rsidRPr="003457E5">
        <w:rPr>
          <w:rFonts w:ascii="Times New Roman" w:eastAsia="Times New Roman" w:hAnsi="Times New Roman" w:cs="Traditional Arabic"/>
          <w:sz w:val="32"/>
          <w:szCs w:val="32"/>
          <w:rtl/>
        </w:rPr>
        <w:t>وننظر الآن لنرى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ملايين البشر على الجانب الآخر من العالم القديم ، ولنرى آلة </w:t>
      </w:r>
      <w:proofErr w:type="spellStart"/>
      <w:r w:rsidRPr="003457E5">
        <w:rPr>
          <w:rFonts w:ascii="Times New Roman" w:eastAsia="Times New Roman" w:hAnsi="Times New Roman" w:cs="Traditional Arabic"/>
          <w:sz w:val="32"/>
          <w:szCs w:val="32"/>
          <w:rtl/>
        </w:rPr>
        <w:t>داجير</w:t>
      </w:r>
      <w:proofErr w:type="spellEnd"/>
      <w:r w:rsidRPr="003457E5">
        <w:rPr>
          <w:rFonts w:ascii="Times New Roman" w:eastAsia="Times New Roman" w:hAnsi="Times New Roman" w:cs="Traditional Arabic"/>
          <w:sz w:val="32"/>
          <w:szCs w:val="32"/>
          <w:rtl/>
        </w:rPr>
        <w:t xml:space="preserve"> تنتشر في كل</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lastRenderedPageBreak/>
        <w:t xml:space="preserve"> </w:t>
      </w:r>
      <w:proofErr w:type="spellStart"/>
      <w:r w:rsidRPr="003457E5">
        <w:rPr>
          <w:rFonts w:ascii="Times New Roman" w:eastAsia="Times New Roman" w:hAnsi="Times New Roman" w:cs="Traditional Arabic"/>
          <w:sz w:val="32"/>
          <w:szCs w:val="32"/>
          <w:rtl/>
        </w:rPr>
        <w:t>مكان،وتلتقط</w:t>
      </w:r>
      <w:proofErr w:type="spellEnd"/>
      <w:r w:rsidRPr="003457E5">
        <w:rPr>
          <w:rFonts w:ascii="Times New Roman" w:eastAsia="Times New Roman" w:hAnsi="Times New Roman" w:cs="Traditional Arabic"/>
          <w:sz w:val="32"/>
          <w:szCs w:val="32"/>
          <w:rtl/>
        </w:rPr>
        <w:t xml:space="preserve"> الحركة والصوت وليس الصورة فقط كما كان يحلم.‏‏</w:t>
      </w:r>
      <w:r w:rsidRPr="003457E5">
        <w:rPr>
          <w:rFonts w:ascii="Times New Roman" w:eastAsia="Times New Roman" w:hAnsi="Times New Roman" w:cs="Traditional Arabic"/>
          <w:sz w:val="32"/>
          <w:szCs w:val="32"/>
        </w:rPr>
        <w:t xml:space="preserve"> </w:t>
      </w:r>
    </w:p>
    <w:p w:rsidR="00DB6CBD" w:rsidRPr="006266FB" w:rsidRDefault="00DB6CBD" w:rsidP="006266FB">
      <w:pPr>
        <w:pStyle w:val="a3"/>
        <w:numPr>
          <w:ilvl w:val="0"/>
          <w:numId w:val="11"/>
        </w:numPr>
        <w:spacing w:before="100" w:beforeAutospacing="1" w:after="100" w:afterAutospacing="1" w:line="240" w:lineRule="auto"/>
        <w:rPr>
          <w:rFonts w:ascii="Times New Roman" w:eastAsia="Times New Roman" w:hAnsi="Times New Roman" w:cs="Traditional Arabic"/>
          <w:sz w:val="32"/>
          <w:szCs w:val="32"/>
        </w:rPr>
      </w:pPr>
      <w:r w:rsidRPr="006266FB">
        <w:rPr>
          <w:rFonts w:ascii="Times New Roman" w:eastAsia="Times New Roman" w:hAnsi="Times New Roman" w:cs="Traditional Arabic"/>
          <w:b/>
          <w:bCs/>
          <w:sz w:val="32"/>
          <w:szCs w:val="32"/>
          <w:rtl/>
        </w:rPr>
        <w:t>ألف</w:t>
      </w:r>
      <w:r w:rsidRPr="006266FB">
        <w:rPr>
          <w:rFonts w:ascii="Times New Roman" w:eastAsia="Times New Roman" w:hAnsi="Times New Roman" w:cs="Traditional Arabic"/>
          <w:b/>
          <w:bCs/>
          <w:sz w:val="32"/>
          <w:szCs w:val="32"/>
        </w:rPr>
        <w:t xml:space="preserve"> </w:t>
      </w:r>
      <w:r w:rsidRPr="006266FB">
        <w:rPr>
          <w:rFonts w:ascii="Times New Roman" w:eastAsia="Times New Roman" w:hAnsi="Times New Roman" w:cs="Traditional Arabic"/>
          <w:b/>
          <w:bCs/>
          <w:sz w:val="32"/>
          <w:szCs w:val="32"/>
          <w:rtl/>
        </w:rPr>
        <w:t>يوم غيرت التاريخ</w:t>
      </w:r>
    </w:p>
    <w:p w:rsidR="00DB6CBD" w:rsidRPr="003457E5" w:rsidRDefault="006266FB" w:rsidP="006266F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00DB6CBD" w:rsidRPr="003457E5">
        <w:rPr>
          <w:rFonts w:ascii="Times New Roman" w:eastAsia="Times New Roman" w:hAnsi="Times New Roman" w:cs="Traditional Arabic"/>
          <w:sz w:val="32"/>
          <w:szCs w:val="32"/>
          <w:rtl/>
        </w:rPr>
        <w:t>صدر في لندن كتاب‏ بعنوان (‏ ألف يوم ويوم</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غيرت التاريخ‏)‏ ويورد الكتاب أهم ألف يوم ويوم في تاريخ البشرية، لا نعرف بالضبط</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جميع الأيام المذكورة في الكتاب، ونورد منها هنا الأيام التي نقلتها المواقع</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الإخبارية من الكتاب حسب وجهة نظر المؤلف</w:t>
      </w:r>
      <w:r w:rsidR="00DB6CBD" w:rsidRPr="003457E5">
        <w:rPr>
          <w:rFonts w:ascii="Times New Roman" w:eastAsia="Times New Roman" w:hAnsi="Times New Roman" w:cs="Traditional Arabic"/>
          <w:sz w:val="32"/>
          <w:szCs w:val="32"/>
        </w:rPr>
        <w:t xml:space="preserve"> :</w:t>
      </w:r>
    </w:p>
    <w:p w:rsidR="0053283F" w:rsidRDefault="00DB6CBD" w:rsidP="006266FB">
      <w:pPr>
        <w:spacing w:before="100" w:beforeAutospacing="1" w:after="100" w:afterAutospacing="1" w:line="240" w:lineRule="auto"/>
        <w:ind w:left="360"/>
        <w:jc w:val="both"/>
        <w:rPr>
          <w:rFonts w:ascii="Times New Roman" w:eastAsia="Times New Roman" w:hAnsi="Times New Roman" w:cs="Traditional Arabic"/>
          <w:sz w:val="32"/>
          <w:szCs w:val="32"/>
          <w:rtl/>
        </w:rPr>
      </w:pPr>
      <w:r w:rsidRPr="006266FB">
        <w:rPr>
          <w:rFonts w:ascii="Times New Roman" w:eastAsia="Times New Roman" w:hAnsi="Times New Roman" w:cs="Traditional Arabic"/>
          <w:sz w:val="32"/>
          <w:szCs w:val="32"/>
          <w:rtl/>
        </w:rPr>
        <w:t>أول يوم هو</w:t>
      </w:r>
      <w:r w:rsidRPr="006266FB">
        <w:rPr>
          <w:rFonts w:ascii="Times New Roman" w:eastAsia="Times New Roman" w:hAnsi="Times New Roman" w:cs="Traditional Arabic"/>
          <w:sz w:val="32"/>
          <w:szCs w:val="32"/>
        </w:rPr>
        <w:t xml:space="preserve"> </w:t>
      </w:r>
      <w:r w:rsidRPr="006266FB">
        <w:rPr>
          <w:rFonts w:ascii="Times New Roman" w:eastAsia="Times New Roman" w:hAnsi="Times New Roman" w:cs="Traditional Arabic"/>
          <w:sz w:val="32"/>
          <w:szCs w:val="32"/>
          <w:rtl/>
        </w:rPr>
        <w:t>ما حدث في أيلول الماضي تحت الأرض السويسرية الفرنسية، حيث تمت ‏ أعظم تجربة علمية</w:t>
      </w:r>
      <w:r w:rsidRPr="006266FB">
        <w:rPr>
          <w:rFonts w:ascii="Times New Roman" w:eastAsia="Times New Roman" w:hAnsi="Times New Roman" w:cs="Traditional Arabic"/>
          <w:sz w:val="32"/>
          <w:szCs w:val="32"/>
        </w:rPr>
        <w:t xml:space="preserve"> </w:t>
      </w:r>
      <w:r w:rsidRPr="006266FB">
        <w:rPr>
          <w:rFonts w:ascii="Times New Roman" w:eastAsia="Times New Roman" w:hAnsi="Times New Roman" w:cs="Traditional Arabic"/>
          <w:sz w:val="32"/>
          <w:szCs w:val="32"/>
          <w:rtl/>
        </w:rPr>
        <w:t>للمؤسسة الأوروبية للأبحاث النووية‏(‏ سرن‏)‏ فقد أعادوا الانفجار العظيم الذي بدأت</w:t>
      </w:r>
      <w:r w:rsidRPr="006266FB">
        <w:rPr>
          <w:rFonts w:ascii="Times New Roman" w:eastAsia="Times New Roman" w:hAnsi="Times New Roman" w:cs="Traditional Arabic"/>
          <w:sz w:val="32"/>
          <w:szCs w:val="32"/>
        </w:rPr>
        <w:t xml:space="preserve"> </w:t>
      </w:r>
      <w:r w:rsidRPr="006266FB">
        <w:rPr>
          <w:rFonts w:ascii="Times New Roman" w:eastAsia="Times New Roman" w:hAnsi="Times New Roman" w:cs="Traditional Arabic"/>
          <w:sz w:val="32"/>
          <w:szCs w:val="32"/>
          <w:rtl/>
        </w:rPr>
        <w:t xml:space="preserve">به الأرض تكوينها منذ ثلاثة عشر ‏‏ ألف مليون سنة‏!‏ </w:t>
      </w:r>
    </w:p>
    <w:p w:rsidR="00DB6CBD" w:rsidRPr="006266FB" w:rsidRDefault="00DB6CBD" w:rsidP="006266FB">
      <w:pPr>
        <w:spacing w:before="100" w:beforeAutospacing="1" w:after="100" w:afterAutospacing="1" w:line="240" w:lineRule="auto"/>
        <w:ind w:left="360"/>
        <w:jc w:val="both"/>
        <w:rPr>
          <w:rFonts w:ascii="Times New Roman" w:eastAsia="Times New Roman" w:hAnsi="Times New Roman" w:cs="Traditional Arabic"/>
          <w:sz w:val="32"/>
          <w:szCs w:val="32"/>
        </w:rPr>
      </w:pPr>
      <w:r w:rsidRPr="006266FB">
        <w:rPr>
          <w:rFonts w:ascii="Times New Roman" w:eastAsia="Times New Roman" w:hAnsi="Times New Roman" w:cs="Traditional Arabic"/>
          <w:sz w:val="32"/>
          <w:szCs w:val="32"/>
          <w:rtl/>
        </w:rPr>
        <w:t>2- اليوم الثاني عندما أكمل</w:t>
      </w:r>
      <w:r w:rsidRPr="006266FB">
        <w:rPr>
          <w:rFonts w:ascii="Times New Roman" w:eastAsia="Times New Roman" w:hAnsi="Times New Roman" w:cs="Traditional Arabic"/>
          <w:sz w:val="32"/>
          <w:szCs w:val="32"/>
        </w:rPr>
        <w:t xml:space="preserve"> </w:t>
      </w:r>
      <w:r w:rsidRPr="006266FB">
        <w:rPr>
          <w:rFonts w:ascii="Times New Roman" w:eastAsia="Times New Roman" w:hAnsi="Times New Roman" w:cs="Traditional Arabic"/>
          <w:sz w:val="32"/>
          <w:szCs w:val="32"/>
          <w:rtl/>
        </w:rPr>
        <w:t>الملك خوفو بناء هرمه الشهير سنة‏2575‏ ق‏.‏م‏.‏‏</w:t>
      </w:r>
      <w:r w:rsidRPr="006266FB">
        <w:rPr>
          <w:rFonts w:ascii="Times New Roman" w:eastAsia="Times New Roman" w:hAnsi="Times New Roman" w:cs="Traditional Arabic"/>
          <w:sz w:val="32"/>
          <w:szCs w:val="32"/>
        </w:rPr>
        <w:t xml:space="preserve"> </w:t>
      </w:r>
    </w:p>
    <w:p w:rsidR="00DB6CBD" w:rsidRPr="003457E5" w:rsidRDefault="0053283F" w:rsidP="006266F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3- </w:t>
      </w:r>
      <w:r w:rsidR="00DB6CBD" w:rsidRPr="003457E5">
        <w:rPr>
          <w:rFonts w:ascii="Times New Roman" w:eastAsia="Times New Roman" w:hAnsi="Times New Roman" w:cs="Traditional Arabic"/>
          <w:sz w:val="32"/>
          <w:szCs w:val="32"/>
          <w:rtl/>
        </w:rPr>
        <w:t>يوم سقط جسم</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فضائي على الأرض فأهلك النبات والحيوان واختفت الديناصورات منذ خمسة وستين مليون</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سنة‏.‏‏</w:t>
      </w:r>
      <w:r w:rsidR="00DB6CBD" w:rsidRPr="003457E5">
        <w:rPr>
          <w:rFonts w:ascii="Times New Roman" w:eastAsia="Times New Roman" w:hAnsi="Times New Roman" w:cs="Traditional Arabic"/>
          <w:sz w:val="32"/>
          <w:szCs w:val="32"/>
        </w:rPr>
        <w:t xml:space="preserve"> </w:t>
      </w:r>
    </w:p>
    <w:p w:rsidR="00DB6CBD" w:rsidRPr="003457E5" w:rsidRDefault="0053283F" w:rsidP="006266FB">
      <w:pPr>
        <w:spacing w:before="100" w:beforeAutospacing="1" w:after="100" w:afterAutospacing="1" w:line="240" w:lineRule="auto"/>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4- </w:t>
      </w:r>
      <w:r w:rsidR="00DB6CBD" w:rsidRPr="003457E5">
        <w:rPr>
          <w:rFonts w:ascii="Times New Roman" w:eastAsia="Times New Roman" w:hAnsi="Times New Roman" w:cs="Traditional Arabic"/>
          <w:sz w:val="32"/>
          <w:szCs w:val="32"/>
          <w:rtl/>
        </w:rPr>
        <w:t>يوم ثورة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 xml:space="preserve">الملك </w:t>
      </w:r>
      <w:proofErr w:type="spellStart"/>
      <w:r w:rsidR="00DB6CBD" w:rsidRPr="003457E5">
        <w:rPr>
          <w:rFonts w:ascii="Times New Roman" w:eastAsia="Times New Roman" w:hAnsi="Times New Roman" w:cs="Traditional Arabic"/>
          <w:sz w:val="32"/>
          <w:szCs w:val="32"/>
          <w:rtl/>
        </w:rPr>
        <w:t>إخناتون</w:t>
      </w:r>
      <w:proofErr w:type="spellEnd"/>
      <w:r w:rsidR="00DB6CBD" w:rsidRPr="003457E5">
        <w:rPr>
          <w:rFonts w:ascii="Times New Roman" w:eastAsia="Times New Roman" w:hAnsi="Times New Roman" w:cs="Traditional Arabic"/>
          <w:sz w:val="32"/>
          <w:szCs w:val="32"/>
          <w:rtl/>
        </w:rPr>
        <w:t xml:space="preserve"> حين دعا إلى عبادة الشمس سنة ‏1348‏ ق‏.‏م‏.‏ ( من المعروف أن</w:t>
      </w:r>
      <w:r w:rsidR="00DB6CBD" w:rsidRPr="003457E5">
        <w:rPr>
          <w:rFonts w:ascii="Times New Roman" w:eastAsia="Times New Roman" w:hAnsi="Times New Roman" w:cs="Traditional Arabic"/>
          <w:sz w:val="32"/>
          <w:szCs w:val="32"/>
        </w:rPr>
        <w:t xml:space="preserve"> </w:t>
      </w:r>
      <w:proofErr w:type="spellStart"/>
      <w:r w:rsidR="00DB6CBD" w:rsidRPr="003457E5">
        <w:rPr>
          <w:rFonts w:ascii="Times New Roman" w:eastAsia="Times New Roman" w:hAnsi="Times New Roman" w:cs="Traditional Arabic"/>
          <w:sz w:val="32"/>
          <w:szCs w:val="32"/>
          <w:rtl/>
        </w:rPr>
        <w:t>إخناتون</w:t>
      </w:r>
      <w:proofErr w:type="spellEnd"/>
      <w:r w:rsidR="00DB6CBD" w:rsidRPr="003457E5">
        <w:rPr>
          <w:rFonts w:ascii="Times New Roman" w:eastAsia="Times New Roman" w:hAnsi="Times New Roman" w:cs="Traditional Arabic"/>
          <w:sz w:val="32"/>
          <w:szCs w:val="32"/>
          <w:rtl/>
        </w:rPr>
        <w:t xml:space="preserve"> كان موحدا ).‏</w:t>
      </w:r>
      <w:r w:rsidR="00DB6CBD" w:rsidRPr="003457E5">
        <w:rPr>
          <w:rFonts w:ascii="Times New Roman" w:eastAsia="Times New Roman" w:hAnsi="Times New Roman" w:cs="Traditional Arabic"/>
          <w:sz w:val="32"/>
          <w:szCs w:val="32"/>
        </w:rPr>
        <w:t xml:space="preserve"> </w:t>
      </w:r>
    </w:p>
    <w:p w:rsidR="00DB6CBD" w:rsidRPr="003457E5" w:rsidRDefault="0053283F"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5- </w:t>
      </w:r>
      <w:r w:rsidR="00DB6CBD" w:rsidRPr="003457E5">
        <w:rPr>
          <w:rFonts w:ascii="Times New Roman" w:eastAsia="Times New Roman" w:hAnsi="Times New Roman" w:cs="Traditional Arabic"/>
          <w:sz w:val="32"/>
          <w:szCs w:val="32"/>
          <w:rtl/>
        </w:rPr>
        <w:t>يوم تناول</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الفيلسوف العظيم سقراط السم‏399‏ ق‏.‏م‏.‏‏</w:t>
      </w:r>
      <w:r w:rsidR="00DB6CBD" w:rsidRPr="003457E5">
        <w:rPr>
          <w:rFonts w:ascii="Times New Roman" w:eastAsia="Times New Roman" w:hAnsi="Times New Roman" w:cs="Traditional Arabic"/>
          <w:sz w:val="32"/>
          <w:szCs w:val="32"/>
        </w:rPr>
        <w:t xml:space="preserve"> </w:t>
      </w:r>
    </w:p>
    <w:p w:rsidR="00DB6CBD" w:rsidRPr="003457E5" w:rsidRDefault="0053283F"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6- </w:t>
      </w:r>
      <w:r w:rsidR="00DB6CBD" w:rsidRPr="003457E5">
        <w:rPr>
          <w:rFonts w:ascii="Times New Roman" w:eastAsia="Times New Roman" w:hAnsi="Times New Roman" w:cs="Traditional Arabic"/>
          <w:sz w:val="32"/>
          <w:szCs w:val="32"/>
          <w:rtl/>
        </w:rPr>
        <w:t>يوم بناء</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مدينة الإسكندرية‏331‏ ق‏.‏م‏.‏‏</w:t>
      </w:r>
      <w:r w:rsidR="00DB6CBD" w:rsidRPr="003457E5">
        <w:rPr>
          <w:rFonts w:ascii="Times New Roman" w:eastAsia="Times New Roman" w:hAnsi="Times New Roman" w:cs="Traditional Arabic"/>
          <w:sz w:val="32"/>
          <w:szCs w:val="32"/>
        </w:rPr>
        <w:t xml:space="preserve"> </w:t>
      </w:r>
    </w:p>
    <w:p w:rsidR="00DB6CBD" w:rsidRPr="003457E5" w:rsidRDefault="0053283F"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7- </w:t>
      </w:r>
      <w:r w:rsidR="00DB6CBD" w:rsidRPr="003457E5">
        <w:rPr>
          <w:rFonts w:ascii="Times New Roman" w:eastAsia="Times New Roman" w:hAnsi="Times New Roman" w:cs="Traditional Arabic"/>
          <w:sz w:val="32"/>
          <w:szCs w:val="32"/>
          <w:rtl/>
        </w:rPr>
        <w:t>يوم هزيمة</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انطونيو وكليوباترا سنة‏31‏ ق‏.‏م‏.‏‏</w:t>
      </w:r>
      <w:r w:rsidR="00DB6CBD" w:rsidRPr="003457E5">
        <w:rPr>
          <w:rFonts w:ascii="Times New Roman" w:eastAsia="Times New Roman" w:hAnsi="Times New Roman" w:cs="Traditional Arabic"/>
          <w:sz w:val="32"/>
          <w:szCs w:val="32"/>
        </w:rPr>
        <w:t xml:space="preserve"> </w:t>
      </w:r>
    </w:p>
    <w:p w:rsidR="00DB6CBD" w:rsidRPr="003457E5" w:rsidRDefault="0053283F"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8- </w:t>
      </w:r>
      <w:r w:rsidR="00DB6CBD" w:rsidRPr="003457E5">
        <w:rPr>
          <w:rFonts w:ascii="Times New Roman" w:eastAsia="Times New Roman" w:hAnsi="Times New Roman" w:cs="Traditional Arabic"/>
          <w:sz w:val="32"/>
          <w:szCs w:val="32"/>
          <w:rtl/>
        </w:rPr>
        <w:t>يوم انتحار</w:t>
      </w:r>
      <w:r w:rsidR="00DB6CBD" w:rsidRPr="003457E5">
        <w:rPr>
          <w:rFonts w:ascii="Times New Roman" w:eastAsia="Times New Roman" w:hAnsi="Times New Roman" w:cs="Traditional Arabic"/>
          <w:sz w:val="32"/>
          <w:szCs w:val="32"/>
        </w:rPr>
        <w:t xml:space="preserve"> </w:t>
      </w:r>
      <w:proofErr w:type="spellStart"/>
      <w:r w:rsidR="00DB6CBD" w:rsidRPr="003457E5">
        <w:rPr>
          <w:rFonts w:ascii="Times New Roman" w:eastAsia="Times New Roman" w:hAnsi="Times New Roman" w:cs="Traditional Arabic"/>
          <w:sz w:val="32"/>
          <w:szCs w:val="32"/>
          <w:rtl/>
        </w:rPr>
        <w:t>كليوباترة</w:t>
      </w:r>
      <w:proofErr w:type="spellEnd"/>
      <w:r w:rsidR="00DB6CBD" w:rsidRPr="003457E5">
        <w:rPr>
          <w:rFonts w:ascii="Times New Roman" w:eastAsia="Times New Roman" w:hAnsi="Times New Roman" w:cs="Traditional Arabic"/>
          <w:sz w:val="32"/>
          <w:szCs w:val="32"/>
          <w:rtl/>
        </w:rPr>
        <w:t xml:space="preserve"> ‏30‏ ق‏.‏م‏.‏‏</w:t>
      </w:r>
      <w:r w:rsidR="00DB6CBD" w:rsidRPr="003457E5">
        <w:rPr>
          <w:rFonts w:ascii="Times New Roman" w:eastAsia="Times New Roman" w:hAnsi="Times New Roman" w:cs="Traditional Arabic"/>
          <w:sz w:val="32"/>
          <w:szCs w:val="32"/>
        </w:rPr>
        <w:t xml:space="preserve"> </w:t>
      </w:r>
    </w:p>
    <w:p w:rsidR="00DB6CBD" w:rsidRPr="003457E5" w:rsidRDefault="0053283F" w:rsidP="00DB6CBD">
      <w:pPr>
        <w:spacing w:before="100" w:beforeAutospacing="1" w:after="100" w:afterAutospacing="1" w:line="240" w:lineRule="auto"/>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9- </w:t>
      </w:r>
      <w:r w:rsidR="00DB6CBD" w:rsidRPr="003457E5">
        <w:rPr>
          <w:rFonts w:ascii="Times New Roman" w:eastAsia="Times New Roman" w:hAnsi="Times New Roman" w:cs="Traditional Arabic"/>
          <w:sz w:val="32"/>
          <w:szCs w:val="32"/>
          <w:rtl/>
        </w:rPr>
        <w:t>يوم عرفنا سر</w:t>
      </w:r>
      <w:r w:rsidR="00DB6CBD" w:rsidRPr="003457E5">
        <w:rPr>
          <w:rFonts w:ascii="Times New Roman" w:eastAsia="Times New Roman" w:hAnsi="Times New Roman" w:cs="Traditional Arabic"/>
          <w:sz w:val="32"/>
          <w:szCs w:val="32"/>
        </w:rPr>
        <w:t xml:space="preserve"> </w:t>
      </w:r>
      <w:r w:rsidR="00DB6CBD" w:rsidRPr="003457E5">
        <w:rPr>
          <w:rFonts w:ascii="Times New Roman" w:eastAsia="Times New Roman" w:hAnsi="Times New Roman" w:cs="Traditional Arabic"/>
          <w:sz w:val="32"/>
          <w:szCs w:val="32"/>
          <w:rtl/>
        </w:rPr>
        <w:t>الحرير الصيني سنة‏552‏ ق‏.‏م‏.‏‏</w:t>
      </w:r>
      <w:r w:rsidR="00DB6CBD" w:rsidRPr="003457E5">
        <w:rPr>
          <w:rFonts w:ascii="Times New Roman" w:eastAsia="Times New Roman" w:hAnsi="Times New Roman" w:cs="Traditional Arabic"/>
          <w:sz w:val="32"/>
          <w:szCs w:val="32"/>
        </w:rPr>
        <w:t xml:space="preserve"> </w:t>
      </w:r>
    </w:p>
    <w:p w:rsidR="0053283F" w:rsidRDefault="0053283F"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hint="cs"/>
          <w:sz w:val="32"/>
          <w:szCs w:val="32"/>
          <w:rtl/>
        </w:rPr>
        <w:t xml:space="preserve"> </w:t>
      </w:r>
      <w:r w:rsidR="00DB6CBD" w:rsidRPr="0053283F">
        <w:rPr>
          <w:rFonts w:ascii="Times New Roman" w:eastAsia="Times New Roman" w:hAnsi="Times New Roman" w:cs="Traditional Arabic"/>
          <w:sz w:val="32"/>
          <w:szCs w:val="32"/>
          <w:rtl/>
        </w:rPr>
        <w:t>يوم نزل</w:t>
      </w:r>
      <w:r w:rsidR="00DB6CBD" w:rsidRPr="0053283F">
        <w:rPr>
          <w:rFonts w:ascii="Times New Roman" w:eastAsia="Times New Roman" w:hAnsi="Times New Roman" w:cs="Traditional Arabic"/>
          <w:sz w:val="32"/>
          <w:szCs w:val="32"/>
        </w:rPr>
        <w:t xml:space="preserve"> </w:t>
      </w:r>
      <w:r w:rsidR="00DB6CBD" w:rsidRPr="0053283F">
        <w:rPr>
          <w:rFonts w:ascii="Times New Roman" w:eastAsia="Times New Roman" w:hAnsi="Times New Roman" w:cs="Traditional Arabic"/>
          <w:sz w:val="32"/>
          <w:szCs w:val="32"/>
          <w:rtl/>
        </w:rPr>
        <w:t>الوحي على النبي محمد بن عبد الله ‏610 ‏ م‏.‏‏</w:t>
      </w:r>
      <w:r w:rsidR="00DB6CBD" w:rsidRPr="0053283F">
        <w:rPr>
          <w:rFonts w:ascii="Times New Roman" w:eastAsia="Times New Roman" w:hAnsi="Times New Roman" w:cs="Traditional Arabic"/>
          <w:sz w:val="32"/>
          <w:szCs w:val="32"/>
        </w:rPr>
        <w:t xml:space="preserve"> </w:t>
      </w:r>
    </w:p>
    <w:p w:rsidR="0053283F" w:rsidRDefault="00DB6CBD"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sz w:val="32"/>
          <w:szCs w:val="32"/>
          <w:rtl/>
        </w:rPr>
        <w:t>يوم اغتيال</w:t>
      </w:r>
      <w:r w:rsidRPr="0053283F">
        <w:rPr>
          <w:rFonts w:ascii="Times New Roman" w:eastAsia="Times New Roman" w:hAnsi="Times New Roman" w:cs="Traditional Arabic"/>
          <w:sz w:val="32"/>
          <w:szCs w:val="32"/>
        </w:rPr>
        <w:t xml:space="preserve"> </w:t>
      </w:r>
      <w:r w:rsidRPr="0053283F">
        <w:rPr>
          <w:rFonts w:ascii="Times New Roman" w:eastAsia="Times New Roman" w:hAnsi="Times New Roman" w:cs="Traditional Arabic"/>
          <w:sz w:val="32"/>
          <w:szCs w:val="32"/>
          <w:rtl/>
        </w:rPr>
        <w:t>الخليفة عمر بن الخطاب‏644‏ م‏.‏‏</w:t>
      </w:r>
      <w:r w:rsidRPr="0053283F">
        <w:rPr>
          <w:rFonts w:ascii="Times New Roman" w:eastAsia="Times New Roman" w:hAnsi="Times New Roman" w:cs="Traditional Arabic"/>
          <w:sz w:val="32"/>
          <w:szCs w:val="32"/>
        </w:rPr>
        <w:t xml:space="preserve"> </w:t>
      </w:r>
    </w:p>
    <w:p w:rsidR="0053283F" w:rsidRDefault="00DB6CBD"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sz w:val="32"/>
          <w:szCs w:val="32"/>
          <w:rtl/>
        </w:rPr>
        <w:t>يوم اغتيال</w:t>
      </w:r>
      <w:r w:rsidRPr="0053283F">
        <w:rPr>
          <w:rFonts w:ascii="Times New Roman" w:eastAsia="Times New Roman" w:hAnsi="Times New Roman" w:cs="Traditional Arabic"/>
          <w:sz w:val="32"/>
          <w:szCs w:val="32"/>
        </w:rPr>
        <w:t xml:space="preserve"> </w:t>
      </w:r>
      <w:r w:rsidRPr="0053283F">
        <w:rPr>
          <w:rFonts w:ascii="Times New Roman" w:eastAsia="Times New Roman" w:hAnsi="Times New Roman" w:cs="Traditional Arabic"/>
          <w:sz w:val="32"/>
          <w:szCs w:val="32"/>
          <w:rtl/>
        </w:rPr>
        <w:t>الخليفة الإمام علي بن أبي طالب ‏661‏ م‏.‏‏</w:t>
      </w:r>
      <w:r w:rsidRPr="0053283F">
        <w:rPr>
          <w:rFonts w:ascii="Times New Roman" w:eastAsia="Times New Roman" w:hAnsi="Times New Roman" w:cs="Traditional Arabic"/>
          <w:sz w:val="32"/>
          <w:szCs w:val="32"/>
        </w:rPr>
        <w:t xml:space="preserve"> </w:t>
      </w:r>
    </w:p>
    <w:p w:rsidR="0053283F" w:rsidRDefault="00DB6CBD"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sz w:val="32"/>
          <w:szCs w:val="32"/>
          <w:rtl/>
        </w:rPr>
        <w:t>يوم ظهور</w:t>
      </w:r>
      <w:r w:rsidRPr="0053283F">
        <w:rPr>
          <w:rFonts w:ascii="Times New Roman" w:eastAsia="Times New Roman" w:hAnsi="Times New Roman" w:cs="Traditional Arabic"/>
          <w:sz w:val="32"/>
          <w:szCs w:val="32"/>
        </w:rPr>
        <w:t xml:space="preserve"> </w:t>
      </w:r>
      <w:r w:rsidRPr="0053283F">
        <w:rPr>
          <w:rFonts w:ascii="Times New Roman" w:eastAsia="Times New Roman" w:hAnsi="Times New Roman" w:cs="Traditional Arabic"/>
          <w:sz w:val="32"/>
          <w:szCs w:val="32"/>
          <w:rtl/>
        </w:rPr>
        <w:t>صلاح الدين الأيوبي ‏1174‏ م‏.‏‏</w:t>
      </w:r>
      <w:r w:rsidRPr="0053283F">
        <w:rPr>
          <w:rFonts w:ascii="Times New Roman" w:eastAsia="Times New Roman" w:hAnsi="Times New Roman" w:cs="Traditional Arabic"/>
          <w:sz w:val="32"/>
          <w:szCs w:val="32"/>
        </w:rPr>
        <w:t xml:space="preserve"> </w:t>
      </w:r>
    </w:p>
    <w:p w:rsidR="0053283F" w:rsidRDefault="00DB6CBD"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sz w:val="32"/>
          <w:szCs w:val="32"/>
          <w:rtl/>
        </w:rPr>
        <w:lastRenderedPageBreak/>
        <w:t>يوم أحرق</w:t>
      </w:r>
      <w:r w:rsidRPr="0053283F">
        <w:rPr>
          <w:rFonts w:ascii="Times New Roman" w:eastAsia="Times New Roman" w:hAnsi="Times New Roman" w:cs="Traditional Arabic"/>
          <w:sz w:val="32"/>
          <w:szCs w:val="32"/>
        </w:rPr>
        <w:t xml:space="preserve"> </w:t>
      </w:r>
      <w:r w:rsidRPr="0053283F">
        <w:rPr>
          <w:rFonts w:ascii="Times New Roman" w:eastAsia="Times New Roman" w:hAnsi="Times New Roman" w:cs="Traditional Arabic"/>
          <w:sz w:val="32"/>
          <w:szCs w:val="32"/>
          <w:rtl/>
        </w:rPr>
        <w:t xml:space="preserve">الانجليز في عذراء </w:t>
      </w:r>
      <w:proofErr w:type="spellStart"/>
      <w:r w:rsidRPr="0053283F">
        <w:rPr>
          <w:rFonts w:ascii="Times New Roman" w:eastAsia="Times New Roman" w:hAnsi="Times New Roman" w:cs="Traditional Arabic"/>
          <w:sz w:val="32"/>
          <w:szCs w:val="32"/>
          <w:rtl/>
        </w:rPr>
        <w:t>اللورين</w:t>
      </w:r>
      <w:proofErr w:type="spellEnd"/>
      <w:r w:rsidRPr="0053283F">
        <w:rPr>
          <w:rFonts w:ascii="Times New Roman" w:eastAsia="Times New Roman" w:hAnsi="Times New Roman" w:cs="Traditional Arabic"/>
          <w:sz w:val="32"/>
          <w:szCs w:val="32"/>
          <w:rtl/>
        </w:rPr>
        <w:t xml:space="preserve"> أو جان دارك سنة‏1431‏ م‏.‏‏</w:t>
      </w:r>
      <w:r w:rsidRPr="0053283F">
        <w:rPr>
          <w:rFonts w:ascii="Times New Roman" w:eastAsia="Times New Roman" w:hAnsi="Times New Roman" w:cs="Traditional Arabic"/>
          <w:sz w:val="32"/>
          <w:szCs w:val="32"/>
        </w:rPr>
        <w:t xml:space="preserve"> </w:t>
      </w:r>
    </w:p>
    <w:p w:rsidR="0053283F" w:rsidRDefault="00DB6CBD"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sz w:val="32"/>
          <w:szCs w:val="32"/>
          <w:rtl/>
        </w:rPr>
        <w:t>يوم اكتشف</w:t>
      </w:r>
      <w:r w:rsidRPr="0053283F">
        <w:rPr>
          <w:rFonts w:ascii="Times New Roman" w:eastAsia="Times New Roman" w:hAnsi="Times New Roman" w:cs="Traditional Arabic"/>
          <w:sz w:val="32"/>
          <w:szCs w:val="32"/>
        </w:rPr>
        <w:t xml:space="preserve"> </w:t>
      </w:r>
      <w:r w:rsidRPr="0053283F">
        <w:rPr>
          <w:rFonts w:ascii="Times New Roman" w:eastAsia="Times New Roman" w:hAnsi="Times New Roman" w:cs="Traditional Arabic"/>
          <w:sz w:val="32"/>
          <w:szCs w:val="32"/>
          <w:rtl/>
        </w:rPr>
        <w:t>نيوتن قوانين الجاذبية ‏1687‏ م‏.‏‏</w:t>
      </w:r>
      <w:r w:rsidRPr="0053283F">
        <w:rPr>
          <w:rFonts w:ascii="Times New Roman" w:eastAsia="Times New Roman" w:hAnsi="Times New Roman" w:cs="Traditional Arabic"/>
          <w:sz w:val="32"/>
          <w:szCs w:val="32"/>
        </w:rPr>
        <w:t xml:space="preserve"> </w:t>
      </w:r>
    </w:p>
    <w:p w:rsidR="0053283F" w:rsidRDefault="00DB6CBD"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sz w:val="32"/>
          <w:szCs w:val="32"/>
          <w:rtl/>
        </w:rPr>
        <w:t>يوم دخول</w:t>
      </w:r>
      <w:r w:rsidRPr="0053283F">
        <w:rPr>
          <w:rFonts w:ascii="Times New Roman" w:eastAsia="Times New Roman" w:hAnsi="Times New Roman" w:cs="Traditional Arabic"/>
          <w:sz w:val="32"/>
          <w:szCs w:val="32"/>
        </w:rPr>
        <w:t xml:space="preserve"> </w:t>
      </w:r>
      <w:r w:rsidRPr="0053283F">
        <w:rPr>
          <w:rFonts w:ascii="Times New Roman" w:eastAsia="Times New Roman" w:hAnsi="Times New Roman" w:cs="Traditional Arabic"/>
          <w:sz w:val="32"/>
          <w:szCs w:val="32"/>
          <w:rtl/>
        </w:rPr>
        <w:t>نابليون إلى مصر‏1798‏ م</w:t>
      </w:r>
    </w:p>
    <w:p w:rsidR="0053283F" w:rsidRDefault="00DB6CBD"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sz w:val="32"/>
          <w:szCs w:val="32"/>
        </w:rPr>
        <w:t xml:space="preserve">- </w:t>
      </w:r>
      <w:r w:rsidRPr="0053283F">
        <w:rPr>
          <w:rFonts w:ascii="Times New Roman" w:eastAsia="Times New Roman" w:hAnsi="Times New Roman" w:cs="Traditional Arabic"/>
          <w:sz w:val="32"/>
          <w:szCs w:val="32"/>
          <w:rtl/>
        </w:rPr>
        <w:t>يوم اكتشاف</w:t>
      </w:r>
      <w:r w:rsidRPr="0053283F">
        <w:rPr>
          <w:rFonts w:ascii="Times New Roman" w:eastAsia="Times New Roman" w:hAnsi="Times New Roman" w:cs="Traditional Arabic"/>
          <w:sz w:val="32"/>
          <w:szCs w:val="32"/>
        </w:rPr>
        <w:t xml:space="preserve"> </w:t>
      </w:r>
      <w:r w:rsidRPr="0053283F">
        <w:rPr>
          <w:rFonts w:ascii="Times New Roman" w:eastAsia="Times New Roman" w:hAnsi="Times New Roman" w:cs="Traditional Arabic"/>
          <w:sz w:val="32"/>
          <w:szCs w:val="32"/>
          <w:rtl/>
        </w:rPr>
        <w:t>حجر رشيد‏1799‏ م‏.‏‏</w:t>
      </w:r>
      <w:r w:rsidRPr="0053283F">
        <w:rPr>
          <w:rFonts w:ascii="Times New Roman" w:eastAsia="Times New Roman" w:hAnsi="Times New Roman" w:cs="Traditional Arabic"/>
          <w:sz w:val="32"/>
          <w:szCs w:val="32"/>
        </w:rPr>
        <w:t xml:space="preserve"> </w:t>
      </w:r>
    </w:p>
    <w:p w:rsidR="0053283F" w:rsidRDefault="00DB6CBD"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sz w:val="32"/>
          <w:szCs w:val="32"/>
          <w:rtl/>
        </w:rPr>
        <w:t>يوم هزيمة</w:t>
      </w:r>
      <w:r w:rsidRPr="0053283F">
        <w:rPr>
          <w:rFonts w:ascii="Times New Roman" w:eastAsia="Times New Roman" w:hAnsi="Times New Roman" w:cs="Traditional Arabic"/>
          <w:sz w:val="32"/>
          <w:szCs w:val="32"/>
        </w:rPr>
        <w:t xml:space="preserve"> </w:t>
      </w:r>
      <w:r w:rsidRPr="0053283F">
        <w:rPr>
          <w:rFonts w:ascii="Times New Roman" w:eastAsia="Times New Roman" w:hAnsi="Times New Roman" w:cs="Traditional Arabic"/>
          <w:sz w:val="32"/>
          <w:szCs w:val="32"/>
          <w:rtl/>
        </w:rPr>
        <w:t xml:space="preserve">نابليون في معركة </w:t>
      </w:r>
      <w:proofErr w:type="spellStart"/>
      <w:r w:rsidRPr="0053283F">
        <w:rPr>
          <w:rFonts w:ascii="Times New Roman" w:eastAsia="Times New Roman" w:hAnsi="Times New Roman" w:cs="Traditional Arabic"/>
          <w:sz w:val="32"/>
          <w:szCs w:val="32"/>
          <w:rtl/>
        </w:rPr>
        <w:t>واترلو</w:t>
      </w:r>
      <w:proofErr w:type="spellEnd"/>
      <w:r w:rsidRPr="0053283F">
        <w:rPr>
          <w:rFonts w:ascii="Times New Roman" w:eastAsia="Times New Roman" w:hAnsi="Times New Roman" w:cs="Traditional Arabic"/>
          <w:sz w:val="32"/>
          <w:szCs w:val="32"/>
          <w:rtl/>
        </w:rPr>
        <w:t xml:space="preserve"> سنة ‏1815‏ م‏.‏‏</w:t>
      </w:r>
      <w:r w:rsidRPr="0053283F">
        <w:rPr>
          <w:rFonts w:ascii="Times New Roman" w:eastAsia="Times New Roman" w:hAnsi="Times New Roman" w:cs="Traditional Arabic"/>
          <w:sz w:val="32"/>
          <w:szCs w:val="32"/>
        </w:rPr>
        <w:t xml:space="preserve"> </w:t>
      </w:r>
    </w:p>
    <w:p w:rsidR="0053283F" w:rsidRDefault="0053283F"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hint="cs"/>
          <w:sz w:val="32"/>
          <w:szCs w:val="32"/>
          <w:rtl/>
        </w:rPr>
        <w:t xml:space="preserve"> </w:t>
      </w:r>
      <w:r w:rsidR="00DB6CBD" w:rsidRPr="0053283F">
        <w:rPr>
          <w:rFonts w:ascii="Times New Roman" w:eastAsia="Times New Roman" w:hAnsi="Times New Roman" w:cs="Traditional Arabic"/>
          <w:sz w:val="32"/>
          <w:szCs w:val="32"/>
          <w:rtl/>
        </w:rPr>
        <w:t>يوم انتحار</w:t>
      </w:r>
      <w:r w:rsidR="00DB6CBD" w:rsidRPr="0053283F">
        <w:rPr>
          <w:rFonts w:ascii="Times New Roman" w:eastAsia="Times New Roman" w:hAnsi="Times New Roman" w:cs="Traditional Arabic"/>
          <w:sz w:val="32"/>
          <w:szCs w:val="32"/>
        </w:rPr>
        <w:t xml:space="preserve"> </w:t>
      </w:r>
      <w:r w:rsidR="00DB6CBD" w:rsidRPr="0053283F">
        <w:rPr>
          <w:rFonts w:ascii="Times New Roman" w:eastAsia="Times New Roman" w:hAnsi="Times New Roman" w:cs="Traditional Arabic"/>
          <w:sz w:val="32"/>
          <w:szCs w:val="32"/>
          <w:rtl/>
        </w:rPr>
        <w:t>هتلر‏1945‏ م‏.‏‏</w:t>
      </w:r>
      <w:r w:rsidR="00DB6CBD" w:rsidRPr="0053283F">
        <w:rPr>
          <w:rFonts w:ascii="Times New Roman" w:eastAsia="Times New Roman" w:hAnsi="Times New Roman" w:cs="Traditional Arabic"/>
          <w:sz w:val="32"/>
          <w:szCs w:val="32"/>
        </w:rPr>
        <w:t xml:space="preserve"> </w:t>
      </w:r>
    </w:p>
    <w:p w:rsidR="0053283F" w:rsidRDefault="0053283F"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hint="cs"/>
          <w:sz w:val="32"/>
          <w:szCs w:val="32"/>
          <w:rtl/>
        </w:rPr>
        <w:t xml:space="preserve"> </w:t>
      </w:r>
      <w:r w:rsidR="00DB6CBD" w:rsidRPr="0053283F">
        <w:rPr>
          <w:rFonts w:ascii="Times New Roman" w:eastAsia="Times New Roman" w:hAnsi="Times New Roman" w:cs="Traditional Arabic"/>
          <w:sz w:val="32"/>
          <w:szCs w:val="32"/>
          <w:rtl/>
        </w:rPr>
        <w:t>يوم اغتيال</w:t>
      </w:r>
      <w:r w:rsidR="00DB6CBD" w:rsidRPr="0053283F">
        <w:rPr>
          <w:rFonts w:ascii="Times New Roman" w:eastAsia="Times New Roman" w:hAnsi="Times New Roman" w:cs="Traditional Arabic"/>
          <w:sz w:val="32"/>
          <w:szCs w:val="32"/>
        </w:rPr>
        <w:t xml:space="preserve"> </w:t>
      </w:r>
      <w:r w:rsidR="00DB6CBD" w:rsidRPr="0053283F">
        <w:rPr>
          <w:rFonts w:ascii="Times New Roman" w:eastAsia="Times New Roman" w:hAnsi="Times New Roman" w:cs="Traditional Arabic"/>
          <w:sz w:val="32"/>
          <w:szCs w:val="32"/>
          <w:rtl/>
        </w:rPr>
        <w:t>غاندي‏1947‏ م‏.‏‏</w:t>
      </w:r>
      <w:r w:rsidR="00DB6CBD" w:rsidRPr="0053283F">
        <w:rPr>
          <w:rFonts w:ascii="Times New Roman" w:eastAsia="Times New Roman" w:hAnsi="Times New Roman" w:cs="Traditional Arabic"/>
          <w:sz w:val="32"/>
          <w:szCs w:val="32"/>
        </w:rPr>
        <w:t xml:space="preserve"> </w:t>
      </w:r>
    </w:p>
    <w:p w:rsidR="0053283F" w:rsidRDefault="0053283F"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hint="cs"/>
          <w:sz w:val="32"/>
          <w:szCs w:val="32"/>
          <w:rtl/>
        </w:rPr>
        <w:t xml:space="preserve"> </w:t>
      </w:r>
      <w:r w:rsidR="00DB6CBD" w:rsidRPr="0053283F">
        <w:rPr>
          <w:rFonts w:ascii="Times New Roman" w:eastAsia="Times New Roman" w:hAnsi="Times New Roman" w:cs="Traditional Arabic"/>
          <w:sz w:val="32"/>
          <w:szCs w:val="32"/>
        </w:rPr>
        <w:t xml:space="preserve"> </w:t>
      </w:r>
      <w:r w:rsidR="00DB6CBD" w:rsidRPr="0053283F">
        <w:rPr>
          <w:rFonts w:ascii="Times New Roman" w:eastAsia="Times New Roman" w:hAnsi="Times New Roman" w:cs="Traditional Arabic"/>
          <w:sz w:val="32"/>
          <w:szCs w:val="32"/>
          <w:rtl/>
        </w:rPr>
        <w:t>يوم قيام</w:t>
      </w:r>
      <w:r w:rsidR="00DB6CBD" w:rsidRPr="0053283F">
        <w:rPr>
          <w:rFonts w:ascii="Times New Roman" w:eastAsia="Times New Roman" w:hAnsi="Times New Roman" w:cs="Traditional Arabic"/>
          <w:sz w:val="32"/>
          <w:szCs w:val="32"/>
        </w:rPr>
        <w:t xml:space="preserve"> </w:t>
      </w:r>
      <w:r w:rsidR="00DB6CBD" w:rsidRPr="0053283F">
        <w:rPr>
          <w:rFonts w:ascii="Times New Roman" w:eastAsia="Times New Roman" w:hAnsi="Times New Roman" w:cs="Traditional Arabic"/>
          <w:sz w:val="32"/>
          <w:szCs w:val="32"/>
          <w:rtl/>
        </w:rPr>
        <w:t>الروسي جاجارين بالدوران حول الأرض‏1964‏ م‏.‏‏</w:t>
      </w:r>
      <w:r w:rsidR="00DB6CBD" w:rsidRPr="0053283F">
        <w:rPr>
          <w:rFonts w:ascii="Times New Roman" w:eastAsia="Times New Roman" w:hAnsi="Times New Roman" w:cs="Traditional Arabic"/>
          <w:sz w:val="32"/>
          <w:szCs w:val="32"/>
        </w:rPr>
        <w:t xml:space="preserve"> </w:t>
      </w:r>
      <w:r w:rsidR="00DB6CBD" w:rsidRPr="0053283F">
        <w:rPr>
          <w:rFonts w:ascii="Times New Roman" w:eastAsia="Times New Roman" w:hAnsi="Times New Roman" w:cs="Traditional Arabic" w:hint="cs"/>
          <w:sz w:val="32"/>
          <w:szCs w:val="32"/>
          <w:rtl/>
        </w:rPr>
        <w:t>22</w:t>
      </w:r>
    </w:p>
    <w:p w:rsidR="00DB6CBD" w:rsidRPr="0053283F" w:rsidRDefault="00DB6CBD" w:rsidP="0047703D">
      <w:pPr>
        <w:pStyle w:val="a3"/>
        <w:numPr>
          <w:ilvl w:val="0"/>
          <w:numId w:val="12"/>
        </w:numPr>
        <w:spacing w:before="100" w:beforeAutospacing="1" w:after="100" w:afterAutospacing="1" w:line="240" w:lineRule="auto"/>
        <w:rPr>
          <w:rFonts w:ascii="Times New Roman" w:eastAsia="Times New Roman" w:hAnsi="Times New Roman" w:cs="Traditional Arabic"/>
          <w:sz w:val="32"/>
          <w:szCs w:val="32"/>
        </w:rPr>
      </w:pPr>
      <w:r w:rsidRPr="0053283F">
        <w:rPr>
          <w:rFonts w:ascii="Times New Roman" w:eastAsia="Times New Roman" w:hAnsi="Times New Roman" w:cs="Traditional Arabic" w:hint="cs"/>
          <w:sz w:val="32"/>
          <w:szCs w:val="32"/>
          <w:rtl/>
        </w:rPr>
        <w:t>- هزيمة العرب سنة 1967 م</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tl/>
        </w:rPr>
        <w:t xml:space="preserve">23- </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يوم مشى أول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أميركي علي سطح القمر سنة‏1969‏ م‏.‏‏</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tl/>
        </w:rPr>
        <w:t>24 -</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يوم عودة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الإمام الخميني إلى إيران سنة‏1979‏ م‏.‏‏</w:t>
      </w:r>
      <w:r w:rsidRPr="003457E5">
        <w:rPr>
          <w:rFonts w:ascii="Times New Roman" w:eastAsia="Times New Roman" w:hAnsi="Times New Roman" w:cs="Traditional Arabic"/>
          <w:sz w:val="32"/>
          <w:szCs w:val="32"/>
        </w:rPr>
        <w:t xml:space="preserve"> </w:t>
      </w:r>
    </w:p>
    <w:p w:rsidR="00DB6CBD" w:rsidRPr="003457E5" w:rsidRDefault="00DB6CBD" w:rsidP="00DB6CBD">
      <w:pPr>
        <w:spacing w:before="100" w:beforeAutospacing="1" w:after="100" w:afterAutospacing="1" w:line="240" w:lineRule="auto"/>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tl/>
        </w:rPr>
        <w:t xml:space="preserve">25- </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يوم حادث</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تسبب بموت الأميرة ديانا سنة ‏1997‏ م‏</w:t>
      </w:r>
    </w:p>
    <w:p w:rsidR="00DB6CBD" w:rsidRDefault="00DB6CBD" w:rsidP="00E7598D">
      <w:pPr>
        <w:rPr>
          <w:rFonts w:ascii="Times New Roman" w:eastAsia="Times New Roman" w:hAnsi="Times New Roman" w:cs="Traditional Arabic"/>
          <w:b/>
          <w:bCs/>
          <w:sz w:val="32"/>
          <w:szCs w:val="32"/>
          <w:rtl/>
        </w:rPr>
      </w:pPr>
    </w:p>
    <w:p w:rsidR="00B645CB" w:rsidRDefault="00B645CB" w:rsidP="00E7598D">
      <w:pPr>
        <w:rPr>
          <w:rFonts w:ascii="Times New Roman" w:eastAsia="Times New Roman" w:hAnsi="Times New Roman" w:cs="Traditional Arabic"/>
          <w:b/>
          <w:bCs/>
          <w:sz w:val="32"/>
          <w:szCs w:val="32"/>
          <w:rtl/>
        </w:rPr>
      </w:pPr>
    </w:p>
    <w:p w:rsidR="00B645CB" w:rsidRDefault="00B645CB" w:rsidP="00E7598D">
      <w:pPr>
        <w:rPr>
          <w:rFonts w:ascii="Times New Roman" w:eastAsia="Times New Roman" w:hAnsi="Times New Roman" w:cs="Traditional Arabic"/>
          <w:b/>
          <w:bCs/>
          <w:sz w:val="32"/>
          <w:szCs w:val="32"/>
          <w:rtl/>
        </w:rPr>
      </w:pPr>
    </w:p>
    <w:p w:rsidR="00B645CB" w:rsidRDefault="00B645CB" w:rsidP="00E7598D">
      <w:pPr>
        <w:rPr>
          <w:rFonts w:ascii="Times New Roman" w:eastAsia="Times New Roman" w:hAnsi="Times New Roman" w:cs="Traditional Arabic" w:hint="cs"/>
          <w:b/>
          <w:bCs/>
          <w:sz w:val="32"/>
          <w:szCs w:val="32"/>
          <w:rtl/>
        </w:rPr>
      </w:pPr>
    </w:p>
    <w:p w:rsidR="00DA598F" w:rsidRDefault="00DA598F" w:rsidP="00E7598D">
      <w:pPr>
        <w:rPr>
          <w:rFonts w:ascii="Times New Roman" w:eastAsia="Times New Roman" w:hAnsi="Times New Roman" w:cs="Traditional Arabic" w:hint="cs"/>
          <w:b/>
          <w:bCs/>
          <w:sz w:val="32"/>
          <w:szCs w:val="32"/>
          <w:rtl/>
        </w:rPr>
      </w:pPr>
    </w:p>
    <w:p w:rsidR="00DA598F" w:rsidRDefault="00DA598F" w:rsidP="00E7598D">
      <w:pPr>
        <w:rPr>
          <w:rFonts w:ascii="Times New Roman" w:eastAsia="Times New Roman" w:hAnsi="Times New Roman" w:cs="Traditional Arabic" w:hint="cs"/>
          <w:b/>
          <w:bCs/>
          <w:sz w:val="32"/>
          <w:szCs w:val="32"/>
          <w:rtl/>
        </w:rPr>
      </w:pPr>
    </w:p>
    <w:p w:rsidR="00DA598F" w:rsidRDefault="00DA598F" w:rsidP="00E7598D">
      <w:pPr>
        <w:rPr>
          <w:rFonts w:ascii="Times New Roman" w:eastAsia="Times New Roman" w:hAnsi="Times New Roman" w:cs="Traditional Arabic" w:hint="cs"/>
          <w:b/>
          <w:bCs/>
          <w:sz w:val="32"/>
          <w:szCs w:val="32"/>
          <w:rtl/>
        </w:rPr>
      </w:pPr>
    </w:p>
    <w:p w:rsidR="00DA598F" w:rsidRDefault="00DA598F" w:rsidP="00E7598D">
      <w:pPr>
        <w:rPr>
          <w:rFonts w:ascii="Times New Roman" w:eastAsia="Times New Roman" w:hAnsi="Times New Roman" w:cs="Traditional Arabic" w:hint="cs"/>
          <w:b/>
          <w:bCs/>
          <w:sz w:val="32"/>
          <w:szCs w:val="32"/>
          <w:rtl/>
        </w:rPr>
      </w:pPr>
    </w:p>
    <w:p w:rsidR="00DA598F" w:rsidRDefault="00DA598F" w:rsidP="00E7598D">
      <w:pPr>
        <w:rPr>
          <w:rFonts w:ascii="Times New Roman" w:eastAsia="Times New Roman" w:hAnsi="Times New Roman" w:cs="Traditional Arabic" w:hint="cs"/>
          <w:b/>
          <w:bCs/>
          <w:sz w:val="32"/>
          <w:szCs w:val="32"/>
          <w:rtl/>
        </w:rPr>
      </w:pPr>
    </w:p>
    <w:p w:rsidR="00317A08" w:rsidRPr="00680216" w:rsidRDefault="005A17D5" w:rsidP="002632BD">
      <w:pPr>
        <w:spacing w:line="440" w:lineRule="exact"/>
        <w:rPr>
          <w:sz w:val="32"/>
          <w:szCs w:val="32"/>
          <w:rtl/>
        </w:rPr>
      </w:pPr>
      <w:bookmarkStart w:id="0" w:name="_GoBack"/>
      <w:bookmarkEnd w:id="0"/>
      <w:r>
        <w:rPr>
          <w:rFonts w:hint="cs"/>
          <w:sz w:val="32"/>
          <w:szCs w:val="32"/>
          <w:rtl/>
        </w:rPr>
        <w:lastRenderedPageBreak/>
        <w:t>الفهرس :</w:t>
      </w:r>
    </w:p>
    <w:p w:rsidR="002632BD" w:rsidRPr="00680216" w:rsidRDefault="002632BD" w:rsidP="002632BD">
      <w:pPr>
        <w:tabs>
          <w:tab w:val="center" w:pos="4153"/>
        </w:tabs>
        <w:spacing w:line="440" w:lineRule="exact"/>
        <w:rPr>
          <w:sz w:val="32"/>
          <w:szCs w:val="32"/>
          <w:rtl/>
        </w:rPr>
      </w:pPr>
      <w:r w:rsidRPr="00680216">
        <w:rPr>
          <w:rFonts w:ascii="Tahoma" w:hAnsi="Tahoma" w:cs="Traditional Arabic"/>
          <w:sz w:val="32"/>
          <w:szCs w:val="32"/>
          <w:rtl/>
        </w:rPr>
        <w:t>فصل من فضائل القرآن الكريم</w:t>
      </w:r>
      <w:r w:rsidRPr="00680216">
        <w:rPr>
          <w:sz w:val="32"/>
          <w:szCs w:val="32"/>
        </w:rPr>
        <w:tab/>
      </w:r>
    </w:p>
    <w:p w:rsidR="002632BD" w:rsidRPr="00680216" w:rsidRDefault="002632BD" w:rsidP="002632BD">
      <w:pPr>
        <w:spacing w:line="440" w:lineRule="exact"/>
        <w:jc w:val="both"/>
        <w:rPr>
          <w:rFonts w:ascii="Tahoma" w:hAnsi="Tahoma" w:cs="Traditional Arabic"/>
          <w:sz w:val="32"/>
          <w:szCs w:val="32"/>
        </w:rPr>
      </w:pPr>
      <w:r w:rsidRPr="00680216">
        <w:rPr>
          <w:rFonts w:ascii="Tahoma" w:hAnsi="Tahoma" w:cs="Traditional Arabic" w:hint="cs"/>
          <w:sz w:val="32"/>
          <w:szCs w:val="32"/>
          <w:rtl/>
        </w:rPr>
        <w:t xml:space="preserve">فصل : </w:t>
      </w:r>
      <w:r w:rsidRPr="00680216">
        <w:rPr>
          <w:rFonts w:ascii="Tahoma" w:hAnsi="Tahoma" w:cs="Traditional Arabic"/>
          <w:sz w:val="32"/>
          <w:szCs w:val="32"/>
          <w:rtl/>
        </w:rPr>
        <w:t>من الأدعية المأثورة</w:t>
      </w:r>
    </w:p>
    <w:p w:rsidR="002632BD" w:rsidRPr="00680216" w:rsidRDefault="002632BD" w:rsidP="002632BD">
      <w:pPr>
        <w:spacing w:line="440" w:lineRule="exact"/>
        <w:rPr>
          <w:rFonts w:cs="Traditional Arabic"/>
          <w:sz w:val="32"/>
          <w:szCs w:val="32"/>
          <w:rtl/>
        </w:rPr>
      </w:pPr>
      <w:r w:rsidRPr="00680216">
        <w:rPr>
          <w:rFonts w:cs="Traditional Arabic" w:hint="cs"/>
          <w:sz w:val="32"/>
          <w:szCs w:val="32"/>
          <w:rtl/>
        </w:rPr>
        <w:t>فصل في الكرم :</w:t>
      </w:r>
    </w:p>
    <w:p w:rsidR="002632BD" w:rsidRPr="00680216" w:rsidRDefault="002632BD" w:rsidP="002632BD">
      <w:pPr>
        <w:tabs>
          <w:tab w:val="center" w:pos="4153"/>
        </w:tabs>
        <w:spacing w:line="440" w:lineRule="exact"/>
        <w:rPr>
          <w:sz w:val="32"/>
          <w:szCs w:val="32"/>
          <w:rtl/>
        </w:rPr>
      </w:pPr>
      <w:r w:rsidRPr="00680216">
        <w:rPr>
          <w:rFonts w:cs="Traditional Arabic" w:hint="cs"/>
          <w:sz w:val="32"/>
          <w:szCs w:val="32"/>
          <w:rtl/>
        </w:rPr>
        <w:t>فصل : قصص قصيرة في الكرم</w:t>
      </w:r>
    </w:p>
    <w:p w:rsidR="002632BD" w:rsidRPr="00680216" w:rsidRDefault="002632BD" w:rsidP="002632BD">
      <w:pPr>
        <w:tabs>
          <w:tab w:val="center" w:pos="4153"/>
        </w:tabs>
        <w:spacing w:line="440" w:lineRule="exact"/>
        <w:rPr>
          <w:sz w:val="32"/>
          <w:szCs w:val="32"/>
          <w:rtl/>
        </w:rPr>
      </w:pPr>
      <w:r w:rsidRPr="00680216">
        <w:rPr>
          <w:rFonts w:cs="Traditional Arabic" w:hint="cs"/>
          <w:sz w:val="32"/>
          <w:szCs w:val="32"/>
          <w:rtl/>
        </w:rPr>
        <w:t>فصل : طرائف ونوادر</w:t>
      </w:r>
    </w:p>
    <w:p w:rsidR="002632BD" w:rsidRPr="00680216" w:rsidRDefault="002632BD" w:rsidP="002632BD">
      <w:pPr>
        <w:spacing w:line="440" w:lineRule="exact"/>
        <w:rPr>
          <w:rFonts w:cs="Traditional Arabic"/>
          <w:sz w:val="32"/>
          <w:szCs w:val="32"/>
          <w:rtl/>
        </w:rPr>
      </w:pPr>
      <w:r w:rsidRPr="00680216">
        <w:rPr>
          <w:rFonts w:cs="Traditional Arabic" w:hint="cs"/>
          <w:sz w:val="32"/>
          <w:szCs w:val="32"/>
          <w:rtl/>
        </w:rPr>
        <w:t>فصل في ذم البخل وأهله :</w:t>
      </w:r>
    </w:p>
    <w:p w:rsidR="002632BD" w:rsidRPr="00680216" w:rsidRDefault="002632BD" w:rsidP="002632BD">
      <w:pPr>
        <w:pStyle w:val="a3"/>
        <w:numPr>
          <w:ilvl w:val="0"/>
          <w:numId w:val="8"/>
        </w:numPr>
        <w:spacing w:line="440" w:lineRule="exact"/>
        <w:rPr>
          <w:rFonts w:ascii="Arial Black" w:hAnsi="Arial Black" w:cs="Traditional Arabic"/>
          <w:sz w:val="32"/>
          <w:szCs w:val="32"/>
        </w:rPr>
      </w:pPr>
      <w:r w:rsidRPr="00680216">
        <w:rPr>
          <w:rFonts w:ascii="Arial Black" w:hAnsi="Arial Black" w:cs="Traditional Arabic" w:hint="cs"/>
          <w:sz w:val="32"/>
          <w:szCs w:val="32"/>
          <w:rtl/>
        </w:rPr>
        <w:t xml:space="preserve">فصل : </w:t>
      </w:r>
      <w:r w:rsidRPr="00680216">
        <w:rPr>
          <w:rFonts w:ascii="Arial Black" w:hAnsi="Arial Black" w:cs="Traditional Arabic"/>
          <w:sz w:val="32"/>
          <w:szCs w:val="32"/>
          <w:rtl/>
        </w:rPr>
        <w:t>أشهر بخلاء العرب أربعة</w:t>
      </w:r>
      <w:r w:rsidRPr="00680216">
        <w:rPr>
          <w:rFonts w:ascii="Arial Black" w:hAnsi="Arial Black" w:cs="Traditional Arabic"/>
          <w:sz w:val="32"/>
          <w:szCs w:val="32"/>
        </w:rPr>
        <w:t xml:space="preserve"> </w:t>
      </w:r>
    </w:p>
    <w:p w:rsidR="002632BD" w:rsidRPr="00680216" w:rsidRDefault="002632BD" w:rsidP="002632BD">
      <w:pPr>
        <w:pStyle w:val="a3"/>
        <w:numPr>
          <w:ilvl w:val="0"/>
          <w:numId w:val="8"/>
        </w:numPr>
        <w:spacing w:line="440" w:lineRule="exact"/>
        <w:jc w:val="both"/>
        <w:rPr>
          <w:rFonts w:cs="Traditional Arabic"/>
          <w:sz w:val="32"/>
          <w:szCs w:val="32"/>
          <w:rtl/>
        </w:rPr>
      </w:pPr>
      <w:r w:rsidRPr="00680216">
        <w:rPr>
          <w:rFonts w:cs="Traditional Arabic" w:hint="cs"/>
          <w:sz w:val="32"/>
          <w:szCs w:val="32"/>
          <w:rtl/>
        </w:rPr>
        <w:t>فصل في الحلم وسعة الصدر :</w:t>
      </w:r>
    </w:p>
    <w:p w:rsidR="002632BD" w:rsidRPr="00680216" w:rsidRDefault="002632BD" w:rsidP="002632BD">
      <w:pPr>
        <w:pStyle w:val="a3"/>
        <w:numPr>
          <w:ilvl w:val="0"/>
          <w:numId w:val="8"/>
        </w:numPr>
        <w:spacing w:line="440" w:lineRule="exact"/>
        <w:jc w:val="both"/>
        <w:rPr>
          <w:rFonts w:ascii="Tahoma" w:hAnsi="Tahoma" w:cs="Traditional Arabic"/>
          <w:sz w:val="32"/>
          <w:szCs w:val="32"/>
          <w:rtl/>
        </w:rPr>
      </w:pPr>
      <w:r w:rsidRPr="00680216">
        <w:rPr>
          <w:rFonts w:cs="Traditional Arabic" w:hint="cs"/>
          <w:sz w:val="32"/>
          <w:szCs w:val="32"/>
          <w:rtl/>
        </w:rPr>
        <w:t>فصل في الغضب والوقاية منه :</w:t>
      </w:r>
    </w:p>
    <w:p w:rsidR="002632BD" w:rsidRPr="00680216" w:rsidRDefault="002632BD" w:rsidP="002632BD">
      <w:pPr>
        <w:pStyle w:val="a3"/>
        <w:numPr>
          <w:ilvl w:val="0"/>
          <w:numId w:val="8"/>
        </w:numPr>
        <w:spacing w:line="440" w:lineRule="exact"/>
        <w:rPr>
          <w:rFonts w:ascii="Arabic Typesetting" w:hAnsi="Arabic Typesetting" w:cs="Traditional Arabic"/>
          <w:sz w:val="32"/>
          <w:szCs w:val="32"/>
          <w:rtl/>
        </w:rPr>
      </w:pPr>
      <w:r w:rsidRPr="00680216">
        <w:rPr>
          <w:rFonts w:ascii="Arabic Typesetting" w:hAnsi="Arabic Typesetting" w:cs="Traditional Arabic" w:hint="cs"/>
          <w:sz w:val="32"/>
          <w:szCs w:val="32"/>
          <w:rtl/>
        </w:rPr>
        <w:t>فصل : قصص من حلم السلف :</w:t>
      </w:r>
    </w:p>
    <w:p w:rsidR="002632BD" w:rsidRPr="00680216" w:rsidRDefault="002632BD" w:rsidP="002632BD">
      <w:pPr>
        <w:pStyle w:val="a3"/>
        <w:numPr>
          <w:ilvl w:val="0"/>
          <w:numId w:val="8"/>
        </w:numPr>
        <w:spacing w:line="440" w:lineRule="exact"/>
        <w:rPr>
          <w:rFonts w:cs="Traditional Arabic"/>
          <w:sz w:val="32"/>
          <w:szCs w:val="32"/>
          <w:rtl/>
        </w:rPr>
      </w:pPr>
      <w:r w:rsidRPr="00680216">
        <w:rPr>
          <w:rFonts w:cs="Traditional Arabic" w:hint="cs"/>
          <w:sz w:val="32"/>
          <w:szCs w:val="32"/>
          <w:rtl/>
        </w:rPr>
        <w:t xml:space="preserve">فصل :في ظلال آية </w:t>
      </w:r>
    </w:p>
    <w:p w:rsidR="002632BD" w:rsidRPr="00680216" w:rsidRDefault="002632BD" w:rsidP="002632BD">
      <w:pPr>
        <w:pStyle w:val="a3"/>
        <w:numPr>
          <w:ilvl w:val="0"/>
          <w:numId w:val="8"/>
        </w:numPr>
        <w:spacing w:line="440" w:lineRule="exact"/>
        <w:ind w:right="150"/>
        <w:rPr>
          <w:rFonts w:cs="Traditional Arabic"/>
          <w:sz w:val="32"/>
          <w:szCs w:val="32"/>
        </w:rPr>
      </w:pPr>
      <w:r w:rsidRPr="00680216">
        <w:rPr>
          <w:rFonts w:cs="Traditional Arabic"/>
          <w:sz w:val="32"/>
          <w:szCs w:val="32"/>
          <w:rtl/>
        </w:rPr>
        <w:t>فصل</w:t>
      </w:r>
      <w:r w:rsidRPr="00680216">
        <w:rPr>
          <w:rFonts w:cs="Traditional Arabic" w:hint="cs"/>
          <w:sz w:val="32"/>
          <w:szCs w:val="32"/>
          <w:rtl/>
        </w:rPr>
        <w:t xml:space="preserve"> :</w:t>
      </w:r>
      <w:r w:rsidRPr="00680216">
        <w:rPr>
          <w:rFonts w:cs="Traditional Arabic"/>
          <w:sz w:val="32"/>
          <w:szCs w:val="32"/>
          <w:rtl/>
        </w:rPr>
        <w:t xml:space="preserve"> الكوارث الكونية في تاريخ الأرض</w:t>
      </w:r>
    </w:p>
    <w:p w:rsidR="002632BD" w:rsidRPr="00680216" w:rsidRDefault="002632BD" w:rsidP="002632BD">
      <w:pPr>
        <w:tabs>
          <w:tab w:val="center" w:pos="4153"/>
        </w:tabs>
        <w:spacing w:line="440" w:lineRule="exact"/>
        <w:rPr>
          <w:sz w:val="32"/>
          <w:szCs w:val="32"/>
          <w:rtl/>
        </w:rPr>
      </w:pPr>
      <w:r w:rsidRPr="00680216">
        <w:rPr>
          <w:rFonts w:cs="Traditional Arabic" w:hint="cs"/>
          <w:sz w:val="32"/>
          <w:szCs w:val="32"/>
          <w:rtl/>
        </w:rPr>
        <w:t xml:space="preserve">فصل : </w:t>
      </w:r>
      <w:r w:rsidRPr="00680216">
        <w:rPr>
          <w:rFonts w:cs="Traditional Arabic"/>
          <w:sz w:val="32"/>
          <w:szCs w:val="32"/>
          <w:rtl/>
        </w:rPr>
        <w:t xml:space="preserve">الكوارث </w:t>
      </w:r>
      <w:proofErr w:type="spellStart"/>
      <w:r w:rsidRPr="00680216">
        <w:rPr>
          <w:rFonts w:cs="Traditional Arabic"/>
          <w:sz w:val="32"/>
          <w:szCs w:val="32"/>
          <w:rtl/>
        </w:rPr>
        <w:t>الطبعية</w:t>
      </w:r>
      <w:proofErr w:type="spellEnd"/>
      <w:r w:rsidRPr="00680216">
        <w:rPr>
          <w:rFonts w:cs="Traditional Arabic"/>
          <w:sz w:val="32"/>
          <w:szCs w:val="32"/>
          <w:rtl/>
        </w:rPr>
        <w:t xml:space="preserve"> عبر تاريخ</w:t>
      </w:r>
      <w:r w:rsidRPr="00680216">
        <w:rPr>
          <w:rFonts w:cs="Traditional Arabic" w:hint="cs"/>
          <w:sz w:val="32"/>
          <w:szCs w:val="32"/>
          <w:rtl/>
        </w:rPr>
        <w:t xml:space="preserve"> الإسلام</w:t>
      </w:r>
    </w:p>
    <w:p w:rsidR="002632BD" w:rsidRPr="00680216" w:rsidRDefault="002632BD" w:rsidP="002632BD">
      <w:pPr>
        <w:spacing w:line="440" w:lineRule="exact"/>
        <w:rPr>
          <w:rFonts w:cs="Traditional Arabic"/>
          <w:sz w:val="32"/>
          <w:szCs w:val="32"/>
          <w:rtl/>
        </w:rPr>
      </w:pPr>
      <w:r w:rsidRPr="00680216">
        <w:rPr>
          <w:rFonts w:cs="Traditional Arabic" w:hint="eastAsia"/>
          <w:sz w:val="32"/>
          <w:szCs w:val="32"/>
          <w:rtl/>
        </w:rPr>
        <w:t>فصل</w:t>
      </w:r>
      <w:r w:rsidRPr="00680216">
        <w:rPr>
          <w:rFonts w:cs="Traditional Arabic"/>
          <w:sz w:val="32"/>
          <w:szCs w:val="32"/>
          <w:rtl/>
        </w:rPr>
        <w:t xml:space="preserve"> </w:t>
      </w:r>
      <w:r w:rsidRPr="00680216">
        <w:rPr>
          <w:rFonts w:cs="Traditional Arabic" w:hint="eastAsia"/>
          <w:sz w:val="32"/>
          <w:szCs w:val="32"/>
          <w:rtl/>
        </w:rPr>
        <w:t>في</w:t>
      </w:r>
      <w:r w:rsidRPr="00680216">
        <w:rPr>
          <w:rFonts w:cs="Traditional Arabic"/>
          <w:sz w:val="32"/>
          <w:szCs w:val="32"/>
          <w:rtl/>
        </w:rPr>
        <w:t xml:space="preserve"> </w:t>
      </w:r>
      <w:r w:rsidRPr="00680216">
        <w:rPr>
          <w:rFonts w:cs="Traditional Arabic" w:hint="eastAsia"/>
          <w:sz w:val="32"/>
          <w:szCs w:val="32"/>
          <w:rtl/>
        </w:rPr>
        <w:t>حقوق</w:t>
      </w:r>
      <w:r w:rsidRPr="00680216">
        <w:rPr>
          <w:rFonts w:cs="Traditional Arabic"/>
          <w:sz w:val="32"/>
          <w:szCs w:val="32"/>
          <w:rtl/>
        </w:rPr>
        <w:t xml:space="preserve"> </w:t>
      </w:r>
      <w:r w:rsidRPr="00680216">
        <w:rPr>
          <w:rFonts w:cs="Traditional Arabic" w:hint="eastAsia"/>
          <w:sz w:val="32"/>
          <w:szCs w:val="32"/>
          <w:rtl/>
        </w:rPr>
        <w:t>الجار</w:t>
      </w:r>
    </w:p>
    <w:p w:rsidR="002632BD" w:rsidRPr="00680216" w:rsidRDefault="002632BD" w:rsidP="002632BD">
      <w:pPr>
        <w:spacing w:line="440" w:lineRule="exact"/>
        <w:rPr>
          <w:rFonts w:cs="Traditional Arabic"/>
          <w:sz w:val="32"/>
          <w:szCs w:val="32"/>
          <w:rtl/>
        </w:rPr>
      </w:pPr>
      <w:r w:rsidRPr="00680216">
        <w:rPr>
          <w:rFonts w:cs="Traditional Arabic" w:hint="cs"/>
          <w:sz w:val="32"/>
          <w:szCs w:val="32"/>
          <w:rtl/>
        </w:rPr>
        <w:t>فصل : قصص في حقوق الجار وأذية الجيران</w:t>
      </w:r>
    </w:p>
    <w:p w:rsidR="002632BD" w:rsidRPr="00680216" w:rsidRDefault="002632BD" w:rsidP="002632BD">
      <w:pPr>
        <w:spacing w:line="440" w:lineRule="exact"/>
        <w:rPr>
          <w:rFonts w:cs="Traditional Arabic"/>
          <w:sz w:val="32"/>
          <w:szCs w:val="32"/>
          <w:rtl/>
        </w:rPr>
      </w:pPr>
      <w:r w:rsidRPr="00680216">
        <w:rPr>
          <w:rFonts w:cs="Traditional Arabic" w:hint="cs"/>
          <w:sz w:val="32"/>
          <w:szCs w:val="32"/>
          <w:rtl/>
        </w:rPr>
        <w:t xml:space="preserve">فصل : في </w:t>
      </w:r>
      <w:r w:rsidRPr="00680216">
        <w:rPr>
          <w:rFonts w:cs="Traditional Arabic" w:hint="eastAsia"/>
          <w:sz w:val="32"/>
          <w:szCs w:val="32"/>
          <w:rtl/>
        </w:rPr>
        <w:t>التحذير</w:t>
      </w:r>
      <w:r w:rsidRPr="00680216">
        <w:rPr>
          <w:rFonts w:cs="Traditional Arabic"/>
          <w:sz w:val="32"/>
          <w:szCs w:val="32"/>
          <w:rtl/>
        </w:rPr>
        <w:t xml:space="preserve"> </w:t>
      </w:r>
      <w:r w:rsidRPr="00680216">
        <w:rPr>
          <w:rFonts w:cs="Traditional Arabic" w:hint="eastAsia"/>
          <w:sz w:val="32"/>
          <w:szCs w:val="32"/>
          <w:rtl/>
        </w:rPr>
        <w:t>من</w:t>
      </w:r>
      <w:r w:rsidRPr="00680216">
        <w:rPr>
          <w:rFonts w:cs="Traditional Arabic"/>
          <w:sz w:val="32"/>
          <w:szCs w:val="32"/>
          <w:rtl/>
        </w:rPr>
        <w:t xml:space="preserve"> </w:t>
      </w:r>
      <w:r w:rsidRPr="00680216">
        <w:rPr>
          <w:rFonts w:cs="Traditional Arabic" w:hint="eastAsia"/>
          <w:sz w:val="32"/>
          <w:szCs w:val="32"/>
          <w:rtl/>
        </w:rPr>
        <w:t>المعاصي</w:t>
      </w:r>
    </w:p>
    <w:p w:rsidR="002632BD" w:rsidRPr="00680216" w:rsidRDefault="002632BD" w:rsidP="002632BD">
      <w:pPr>
        <w:pStyle w:val="text"/>
        <w:numPr>
          <w:ilvl w:val="0"/>
          <w:numId w:val="14"/>
        </w:numPr>
        <w:bidi/>
        <w:spacing w:line="440" w:lineRule="exact"/>
        <w:jc w:val="both"/>
        <w:rPr>
          <w:rFonts w:cs="Traditional Arabic"/>
          <w:b w:val="0"/>
          <w:bCs w:val="0"/>
          <w:sz w:val="32"/>
          <w:szCs w:val="32"/>
          <w:rtl/>
        </w:rPr>
      </w:pPr>
      <w:r w:rsidRPr="00680216">
        <w:rPr>
          <w:rFonts w:cs="Traditional Arabic" w:hint="cs"/>
          <w:b w:val="0"/>
          <w:bCs w:val="0"/>
          <w:sz w:val="32"/>
          <w:szCs w:val="32"/>
          <w:rtl/>
        </w:rPr>
        <w:t xml:space="preserve">فصل : </w:t>
      </w:r>
      <w:r w:rsidRPr="00680216">
        <w:rPr>
          <w:rFonts w:cs="Traditional Arabic"/>
          <w:b w:val="0"/>
          <w:bCs w:val="0"/>
          <w:sz w:val="32"/>
          <w:szCs w:val="32"/>
          <w:rtl/>
        </w:rPr>
        <w:t>هل لماء زمزم ميزة على غيره في التركيب؟</w:t>
      </w:r>
    </w:p>
    <w:p w:rsidR="002632BD" w:rsidRPr="00680216" w:rsidRDefault="002632BD" w:rsidP="002632BD">
      <w:pPr>
        <w:numPr>
          <w:ilvl w:val="0"/>
          <w:numId w:val="14"/>
        </w:numPr>
        <w:spacing w:line="440" w:lineRule="exact"/>
        <w:rPr>
          <w:rFonts w:cs="Traditional Arabic"/>
          <w:sz w:val="32"/>
          <w:szCs w:val="32"/>
          <w:rtl/>
        </w:rPr>
      </w:pPr>
      <w:r w:rsidRPr="00680216">
        <w:rPr>
          <w:rFonts w:cs="Traditional Arabic" w:hint="cs"/>
          <w:sz w:val="32"/>
          <w:szCs w:val="32"/>
          <w:rtl/>
        </w:rPr>
        <w:t>فصل :</w:t>
      </w:r>
      <w:r w:rsidRPr="00680216">
        <w:rPr>
          <w:rFonts w:cs="Traditional Arabic" w:hint="eastAsia"/>
          <w:sz w:val="32"/>
          <w:szCs w:val="32"/>
          <w:rtl/>
        </w:rPr>
        <w:t>أكل</w:t>
      </w:r>
      <w:r w:rsidRPr="00680216">
        <w:rPr>
          <w:rFonts w:cs="Traditional Arabic"/>
          <w:sz w:val="32"/>
          <w:szCs w:val="32"/>
          <w:rtl/>
        </w:rPr>
        <w:t xml:space="preserve"> </w:t>
      </w:r>
      <w:r w:rsidRPr="00680216">
        <w:rPr>
          <w:rFonts w:cs="Traditional Arabic" w:hint="eastAsia"/>
          <w:sz w:val="32"/>
          <w:szCs w:val="32"/>
          <w:rtl/>
        </w:rPr>
        <w:t>مال</w:t>
      </w:r>
      <w:r w:rsidRPr="00680216">
        <w:rPr>
          <w:rFonts w:cs="Traditional Arabic"/>
          <w:sz w:val="32"/>
          <w:szCs w:val="32"/>
          <w:rtl/>
        </w:rPr>
        <w:t xml:space="preserve"> </w:t>
      </w:r>
      <w:r w:rsidRPr="00680216">
        <w:rPr>
          <w:rFonts w:cs="Traditional Arabic" w:hint="eastAsia"/>
          <w:sz w:val="32"/>
          <w:szCs w:val="32"/>
          <w:rtl/>
        </w:rPr>
        <w:t>اليتيم</w:t>
      </w:r>
      <w:r w:rsidRPr="00680216">
        <w:rPr>
          <w:rFonts w:cs="Traditional Arabic"/>
          <w:sz w:val="32"/>
          <w:szCs w:val="32"/>
          <w:rtl/>
        </w:rPr>
        <w:t xml:space="preserve"> </w:t>
      </w:r>
      <w:r w:rsidRPr="00680216">
        <w:rPr>
          <w:rFonts w:cs="Traditional Arabic" w:hint="eastAsia"/>
          <w:sz w:val="32"/>
          <w:szCs w:val="32"/>
          <w:rtl/>
        </w:rPr>
        <w:t>وظلمه</w:t>
      </w:r>
    </w:p>
    <w:p w:rsidR="002632BD" w:rsidRPr="00680216" w:rsidRDefault="002632BD" w:rsidP="002632BD">
      <w:pPr>
        <w:pStyle w:val="a3"/>
        <w:numPr>
          <w:ilvl w:val="0"/>
          <w:numId w:val="14"/>
        </w:numPr>
        <w:spacing w:line="440" w:lineRule="exact"/>
        <w:jc w:val="both"/>
        <w:rPr>
          <w:rFonts w:cs="Traditional Arabic"/>
          <w:sz w:val="32"/>
          <w:szCs w:val="32"/>
        </w:rPr>
      </w:pPr>
      <w:r w:rsidRPr="00680216">
        <w:rPr>
          <w:rFonts w:cs="Traditional Arabic" w:hint="cs"/>
          <w:sz w:val="32"/>
          <w:szCs w:val="32"/>
          <w:rtl/>
        </w:rPr>
        <w:t xml:space="preserve">فصل في </w:t>
      </w:r>
      <w:r w:rsidRPr="00680216">
        <w:rPr>
          <w:rFonts w:cs="Traditional Arabic" w:hint="eastAsia"/>
          <w:sz w:val="32"/>
          <w:szCs w:val="32"/>
          <w:rtl/>
        </w:rPr>
        <w:t>الإبل</w:t>
      </w:r>
      <w:r w:rsidRPr="00680216">
        <w:rPr>
          <w:rFonts w:cs="Traditional Arabic"/>
          <w:sz w:val="32"/>
          <w:szCs w:val="32"/>
          <w:rtl/>
        </w:rPr>
        <w:t xml:space="preserve"> :</w:t>
      </w:r>
    </w:p>
    <w:p w:rsidR="002632BD" w:rsidRPr="00680216" w:rsidRDefault="002632BD" w:rsidP="002632BD">
      <w:pPr>
        <w:pStyle w:val="a9"/>
        <w:numPr>
          <w:ilvl w:val="0"/>
          <w:numId w:val="14"/>
        </w:numPr>
        <w:bidi/>
        <w:spacing w:before="0" w:beforeAutospacing="0" w:after="0" w:afterAutospacing="0" w:line="440" w:lineRule="exact"/>
        <w:rPr>
          <w:rFonts w:cs="Traditional Arabic"/>
          <w:sz w:val="32"/>
          <w:szCs w:val="32"/>
        </w:rPr>
      </w:pPr>
      <w:r w:rsidRPr="00680216">
        <w:rPr>
          <w:rFonts w:cs="Traditional Arabic" w:hint="cs"/>
          <w:sz w:val="32"/>
          <w:szCs w:val="32"/>
          <w:rtl/>
        </w:rPr>
        <w:t>فصل فوائد العصا</w:t>
      </w:r>
    </w:p>
    <w:p w:rsidR="002632BD" w:rsidRPr="00680216" w:rsidRDefault="002632BD" w:rsidP="002632BD">
      <w:pPr>
        <w:pStyle w:val="a3"/>
        <w:numPr>
          <w:ilvl w:val="0"/>
          <w:numId w:val="14"/>
        </w:numPr>
        <w:spacing w:line="440" w:lineRule="exact"/>
        <w:rPr>
          <w:rFonts w:ascii="Verdana" w:eastAsia="Times New Roman" w:hAnsi="Verdana" w:cs="Traditional Arabic"/>
          <w:sz w:val="32"/>
          <w:szCs w:val="32"/>
          <w:rtl/>
        </w:rPr>
      </w:pPr>
      <w:r w:rsidRPr="00680216">
        <w:rPr>
          <w:rFonts w:ascii="Verdana" w:eastAsia="Times New Roman" w:hAnsi="Verdana" w:cs="Traditional Arabic" w:hint="cs"/>
          <w:sz w:val="32"/>
          <w:szCs w:val="32"/>
          <w:rtl/>
        </w:rPr>
        <w:t>فصل في الطرافة والنوادر</w:t>
      </w:r>
    </w:p>
    <w:p w:rsidR="002632BD" w:rsidRPr="00680216" w:rsidRDefault="002632BD" w:rsidP="002632BD">
      <w:pPr>
        <w:pStyle w:val="a3"/>
        <w:spacing w:line="440" w:lineRule="exact"/>
        <w:jc w:val="both"/>
        <w:rPr>
          <w:rFonts w:cs="Traditional Arabic"/>
          <w:sz w:val="32"/>
          <w:szCs w:val="32"/>
          <w:rtl/>
        </w:rPr>
      </w:pPr>
      <w:r w:rsidRPr="00680216">
        <w:rPr>
          <w:rFonts w:cs="Traditional Arabic" w:hint="cs"/>
          <w:sz w:val="32"/>
          <w:szCs w:val="32"/>
          <w:rtl/>
        </w:rPr>
        <w:t>فصل بلاد لها تاريخ</w:t>
      </w:r>
    </w:p>
    <w:p w:rsidR="002632BD" w:rsidRPr="00680216" w:rsidRDefault="002632BD" w:rsidP="002632BD">
      <w:pPr>
        <w:spacing w:line="440" w:lineRule="exact"/>
        <w:jc w:val="lowKashida"/>
        <w:rPr>
          <w:rFonts w:ascii="Times New Roman" w:eastAsia="Times New Roman" w:hAnsi="Times New Roman" w:cs="Traditional Arabic"/>
          <w:sz w:val="32"/>
          <w:szCs w:val="32"/>
          <w:rtl/>
        </w:rPr>
      </w:pPr>
      <w:r w:rsidRPr="00680216">
        <w:rPr>
          <w:rFonts w:cs="Traditional Arabic" w:hint="cs"/>
          <w:sz w:val="32"/>
          <w:szCs w:val="32"/>
          <w:rtl/>
        </w:rPr>
        <w:t xml:space="preserve">فصل : </w:t>
      </w:r>
      <w:r w:rsidRPr="00680216">
        <w:rPr>
          <w:rFonts w:ascii="Times New Roman" w:eastAsia="Times New Roman" w:hAnsi="Times New Roman" w:cs="Traditional Arabic"/>
          <w:sz w:val="32"/>
          <w:szCs w:val="32"/>
          <w:rtl/>
        </w:rPr>
        <w:t>نوادر</w:t>
      </w:r>
      <w:r w:rsidRPr="00680216">
        <w:rPr>
          <w:rFonts w:ascii="Times New Roman" w:eastAsia="Times New Roman" w:hAnsi="Times New Roman" w:cs="Traditional Arabic"/>
          <w:sz w:val="32"/>
          <w:szCs w:val="32"/>
        </w:rPr>
        <w:t xml:space="preserve"> </w:t>
      </w:r>
      <w:r w:rsidRPr="00680216">
        <w:rPr>
          <w:rFonts w:ascii="Times New Roman" w:eastAsia="Times New Roman" w:hAnsi="Times New Roman" w:cs="Traditional Arabic"/>
          <w:sz w:val="32"/>
          <w:szCs w:val="32"/>
          <w:rtl/>
        </w:rPr>
        <w:t>الاعراب</w:t>
      </w:r>
    </w:p>
    <w:p w:rsidR="002632BD" w:rsidRPr="00680216" w:rsidRDefault="002632BD" w:rsidP="002632BD">
      <w:pPr>
        <w:pStyle w:val="a3"/>
        <w:numPr>
          <w:ilvl w:val="0"/>
          <w:numId w:val="11"/>
        </w:numPr>
        <w:spacing w:before="100" w:beforeAutospacing="1" w:after="100" w:afterAutospacing="1" w:line="440" w:lineRule="exact"/>
        <w:rPr>
          <w:rFonts w:ascii="Times New Roman" w:eastAsia="Times New Roman" w:hAnsi="Times New Roman" w:cs="Traditional Arabic"/>
          <w:sz w:val="32"/>
          <w:szCs w:val="32"/>
          <w:rtl/>
        </w:rPr>
      </w:pPr>
      <w:r w:rsidRPr="00680216">
        <w:rPr>
          <w:rFonts w:ascii="Times New Roman" w:eastAsia="Times New Roman" w:hAnsi="Times New Roman" w:cs="Traditional Arabic" w:hint="cs"/>
          <w:sz w:val="32"/>
          <w:szCs w:val="32"/>
          <w:rtl/>
        </w:rPr>
        <w:lastRenderedPageBreak/>
        <w:t xml:space="preserve">فصل : </w:t>
      </w:r>
      <w:r w:rsidRPr="00680216">
        <w:rPr>
          <w:rFonts w:ascii="Times New Roman" w:eastAsia="Times New Roman" w:hAnsi="Times New Roman" w:cs="Traditional Arabic"/>
          <w:sz w:val="32"/>
          <w:szCs w:val="32"/>
          <w:rtl/>
        </w:rPr>
        <w:t>الخيـول العربـية..</w:t>
      </w:r>
    </w:p>
    <w:p w:rsidR="002632BD" w:rsidRPr="00680216" w:rsidRDefault="002632BD" w:rsidP="002632BD">
      <w:pPr>
        <w:spacing w:line="440" w:lineRule="exact"/>
        <w:jc w:val="lowKashida"/>
        <w:rPr>
          <w:rFonts w:ascii="Times New Roman" w:eastAsia="Times New Roman" w:hAnsi="Times New Roman" w:cs="Traditional Arabic"/>
          <w:sz w:val="32"/>
          <w:szCs w:val="32"/>
          <w:rtl/>
        </w:rPr>
      </w:pPr>
      <w:r w:rsidRPr="00680216">
        <w:rPr>
          <w:rFonts w:ascii="Times New Roman" w:eastAsia="Times New Roman" w:hAnsi="Times New Roman" w:cs="Traditional Arabic" w:hint="cs"/>
          <w:sz w:val="32"/>
          <w:szCs w:val="32"/>
          <w:rtl/>
        </w:rPr>
        <w:t xml:space="preserve">فصل : </w:t>
      </w:r>
      <w:r w:rsidRPr="00680216">
        <w:rPr>
          <w:rFonts w:ascii="Times New Roman" w:eastAsia="Times New Roman" w:hAnsi="Times New Roman" w:cs="Traditional Arabic"/>
          <w:sz w:val="32"/>
          <w:szCs w:val="32"/>
          <w:rtl/>
        </w:rPr>
        <w:t>المرض</w:t>
      </w:r>
      <w:r w:rsidRPr="00680216">
        <w:rPr>
          <w:rFonts w:ascii="Times New Roman" w:eastAsia="Times New Roman" w:hAnsi="Times New Roman" w:cs="Traditional Arabic"/>
          <w:sz w:val="32"/>
          <w:szCs w:val="32"/>
        </w:rPr>
        <w:t xml:space="preserve"> </w:t>
      </w:r>
      <w:r w:rsidRPr="00680216">
        <w:rPr>
          <w:rFonts w:ascii="Times New Roman" w:eastAsia="Times New Roman" w:hAnsi="Times New Roman" w:cs="Traditional Arabic"/>
          <w:sz w:val="32"/>
          <w:szCs w:val="32"/>
          <w:rtl/>
        </w:rPr>
        <w:t>ينـبئ عن الشـخصية</w:t>
      </w:r>
    </w:p>
    <w:p w:rsidR="002632BD" w:rsidRPr="00680216" w:rsidRDefault="002632BD" w:rsidP="002632BD">
      <w:pPr>
        <w:spacing w:before="100" w:beforeAutospacing="1" w:after="100" w:afterAutospacing="1" w:line="440" w:lineRule="exact"/>
        <w:rPr>
          <w:rFonts w:ascii="Times New Roman" w:eastAsia="Times New Roman" w:hAnsi="Times New Roman" w:cs="Traditional Arabic"/>
          <w:sz w:val="32"/>
          <w:szCs w:val="32"/>
        </w:rPr>
      </w:pPr>
      <w:r w:rsidRPr="00680216">
        <w:rPr>
          <w:rFonts w:ascii="Times New Roman" w:eastAsia="Times New Roman" w:hAnsi="Times New Roman" w:cs="Traditional Arabic" w:hint="cs"/>
          <w:sz w:val="32"/>
          <w:szCs w:val="32"/>
          <w:rtl/>
        </w:rPr>
        <w:t xml:space="preserve">فصل : </w:t>
      </w:r>
      <w:r w:rsidRPr="00680216">
        <w:rPr>
          <w:rFonts w:ascii="Times New Roman" w:eastAsia="Times New Roman" w:hAnsi="Times New Roman" w:cs="Traditional Arabic"/>
          <w:sz w:val="32"/>
          <w:szCs w:val="32"/>
          <w:rtl/>
        </w:rPr>
        <w:t>أخطـار فـي أرقـام</w:t>
      </w:r>
    </w:p>
    <w:p w:rsidR="002632BD" w:rsidRPr="00680216" w:rsidRDefault="002632BD" w:rsidP="002632BD">
      <w:pPr>
        <w:pStyle w:val="a3"/>
        <w:numPr>
          <w:ilvl w:val="0"/>
          <w:numId w:val="11"/>
        </w:numPr>
        <w:spacing w:before="100" w:beforeAutospacing="1" w:after="100" w:afterAutospacing="1" w:line="440" w:lineRule="exact"/>
        <w:rPr>
          <w:rFonts w:ascii="Times New Roman" w:eastAsia="Times New Roman" w:hAnsi="Times New Roman" w:cs="Traditional Arabic"/>
          <w:sz w:val="32"/>
          <w:szCs w:val="32"/>
        </w:rPr>
      </w:pPr>
      <w:r w:rsidRPr="00680216">
        <w:rPr>
          <w:rFonts w:ascii="Times New Roman" w:eastAsia="Times New Roman" w:hAnsi="Times New Roman" w:cs="Traditional Arabic" w:hint="cs"/>
          <w:sz w:val="32"/>
          <w:szCs w:val="32"/>
          <w:rtl/>
        </w:rPr>
        <w:t xml:space="preserve">فصل </w:t>
      </w:r>
      <w:r w:rsidRPr="00680216">
        <w:rPr>
          <w:rFonts w:ascii="Times New Roman" w:eastAsia="Times New Roman" w:hAnsi="Times New Roman" w:cs="Traditional Arabic"/>
          <w:sz w:val="32"/>
          <w:szCs w:val="32"/>
          <w:rtl/>
        </w:rPr>
        <w:t>غرائب</w:t>
      </w:r>
      <w:r w:rsidRPr="00680216">
        <w:rPr>
          <w:rFonts w:ascii="Times New Roman" w:eastAsia="Times New Roman" w:hAnsi="Times New Roman" w:cs="Traditional Arabic"/>
          <w:sz w:val="32"/>
          <w:szCs w:val="32"/>
        </w:rPr>
        <w:t xml:space="preserve"> </w:t>
      </w:r>
      <w:r w:rsidRPr="00680216">
        <w:rPr>
          <w:rFonts w:ascii="Times New Roman" w:eastAsia="Times New Roman" w:hAnsi="Times New Roman" w:cs="Traditional Arabic"/>
          <w:sz w:val="32"/>
          <w:szCs w:val="32"/>
          <w:rtl/>
        </w:rPr>
        <w:t>العادات</w:t>
      </w:r>
    </w:p>
    <w:p w:rsidR="002632BD" w:rsidRPr="00680216" w:rsidRDefault="002632BD" w:rsidP="002632BD">
      <w:pPr>
        <w:tabs>
          <w:tab w:val="center" w:pos="4153"/>
        </w:tabs>
        <w:spacing w:line="440" w:lineRule="exact"/>
        <w:rPr>
          <w:sz w:val="32"/>
          <w:szCs w:val="32"/>
          <w:rtl/>
        </w:rPr>
      </w:pPr>
      <w:r w:rsidRPr="00680216">
        <w:rPr>
          <w:rFonts w:ascii="Times New Roman" w:eastAsia="Times New Roman" w:hAnsi="Times New Roman" w:cs="Traditional Arabic" w:hint="cs"/>
          <w:sz w:val="32"/>
          <w:szCs w:val="32"/>
          <w:rtl/>
        </w:rPr>
        <w:t xml:space="preserve">فصل </w:t>
      </w:r>
      <w:r w:rsidRPr="00680216">
        <w:rPr>
          <w:rFonts w:ascii="Times New Roman" w:eastAsia="Times New Roman" w:hAnsi="Times New Roman" w:cs="Traditional Arabic"/>
          <w:sz w:val="32"/>
          <w:szCs w:val="32"/>
          <w:rtl/>
        </w:rPr>
        <w:t>السبع</w:t>
      </w:r>
      <w:r w:rsidRPr="00680216">
        <w:rPr>
          <w:rFonts w:ascii="Times New Roman" w:eastAsia="Times New Roman" w:hAnsi="Times New Roman" w:cs="Traditional Arabic"/>
          <w:sz w:val="32"/>
          <w:szCs w:val="32"/>
        </w:rPr>
        <w:t xml:space="preserve"> </w:t>
      </w:r>
      <w:r w:rsidRPr="00680216">
        <w:rPr>
          <w:rFonts w:ascii="Times New Roman" w:eastAsia="Times New Roman" w:hAnsi="Times New Roman" w:cs="Traditional Arabic"/>
          <w:sz w:val="32"/>
          <w:szCs w:val="32"/>
          <w:rtl/>
        </w:rPr>
        <w:t>المنجيات من الشيخوخة</w:t>
      </w:r>
    </w:p>
    <w:p w:rsidR="002632BD" w:rsidRPr="002632BD" w:rsidRDefault="002632BD" w:rsidP="00E7598D">
      <w:pPr>
        <w:rPr>
          <w:rFonts w:cs="Traditional Arabic"/>
          <w:sz w:val="32"/>
          <w:szCs w:val="32"/>
          <w:rtl/>
        </w:rPr>
      </w:pPr>
    </w:p>
    <w:p w:rsidR="002632BD" w:rsidRPr="0018301A" w:rsidRDefault="002632BD" w:rsidP="00E7598D">
      <w:pPr>
        <w:rPr>
          <w:rFonts w:cs="Traditional Arabic"/>
          <w:sz w:val="32"/>
          <w:szCs w:val="32"/>
        </w:rPr>
      </w:pPr>
    </w:p>
    <w:sectPr w:rsidR="002632BD" w:rsidRPr="0018301A" w:rsidSect="009100F6">
      <w:headerReference w:type="default" r:id="rId19"/>
      <w:footerReference w:type="default" r:id="rId20"/>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0F7F" w:rsidRDefault="00250F7F" w:rsidP="00E87D13">
      <w:pPr>
        <w:spacing w:after="0" w:line="240" w:lineRule="auto"/>
      </w:pPr>
      <w:r>
        <w:separator/>
      </w:r>
    </w:p>
  </w:endnote>
  <w:endnote w:type="continuationSeparator" w:id="0">
    <w:p w:rsidR="00250F7F" w:rsidRDefault="00250F7F" w:rsidP="00E87D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PT Bold Stars">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Arabic Typesetting">
    <w:panose1 w:val="03020402040406030203"/>
    <w:charset w:val="00"/>
    <w:family w:val="script"/>
    <w:pitch w:val="variable"/>
    <w:sig w:usb0="A000206F" w:usb1="C0000000" w:usb2="00000008" w:usb3="00000000" w:csb0="000000D3" w:csb1="00000000"/>
  </w:font>
  <w:font w:name="Comic Sans MS">
    <w:panose1 w:val="030F0702030302020204"/>
    <w:charset w:val="00"/>
    <w:family w:val="script"/>
    <w:pitch w:val="variable"/>
    <w:sig w:usb0="00000287" w:usb1="00000000" w:usb2="00000000" w:usb3="00000000" w:csb0="0000009F" w:csb1="00000000"/>
  </w:font>
  <w:font w:name="Al-QuranAlKareem">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5483797"/>
      <w:docPartObj>
        <w:docPartGallery w:val="Page Numbers (Bottom of Page)"/>
        <w:docPartUnique/>
      </w:docPartObj>
    </w:sdtPr>
    <w:sdtContent>
      <w:p w:rsidR="00980CFC" w:rsidRDefault="00980CFC">
        <w:pPr>
          <w:pStyle w:val="a5"/>
          <w:jc w:val="right"/>
        </w:pPr>
        <w:r>
          <w:fldChar w:fldCharType="begin"/>
        </w:r>
        <w:r>
          <w:instrText xml:space="preserve"> PAGE   \* MERGEFORMAT </w:instrText>
        </w:r>
        <w:r>
          <w:fldChar w:fldCharType="separate"/>
        </w:r>
        <w:r w:rsidR="00DA598F" w:rsidRPr="00DA598F">
          <w:rPr>
            <w:rFonts w:cs="Calibri"/>
            <w:noProof/>
            <w:rtl/>
            <w:lang w:val="ar-SA"/>
          </w:rPr>
          <w:t>213</w:t>
        </w:r>
        <w:r>
          <w:rPr>
            <w:rFonts w:cs="Calibri"/>
            <w:noProof/>
            <w:lang w:val="ar-SA"/>
          </w:rPr>
          <w:fldChar w:fldCharType="end"/>
        </w:r>
      </w:p>
    </w:sdtContent>
  </w:sdt>
  <w:p w:rsidR="00980CFC" w:rsidRDefault="00980CF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0F7F" w:rsidRDefault="00250F7F" w:rsidP="00E87D13">
      <w:pPr>
        <w:spacing w:after="0" w:line="240" w:lineRule="auto"/>
      </w:pPr>
      <w:r>
        <w:separator/>
      </w:r>
    </w:p>
  </w:footnote>
  <w:footnote w:type="continuationSeparator" w:id="0">
    <w:p w:rsidR="00250F7F" w:rsidRDefault="00250F7F" w:rsidP="00E87D13">
      <w:pPr>
        <w:spacing w:after="0" w:line="240" w:lineRule="auto"/>
      </w:pPr>
      <w:r>
        <w:continuationSeparator/>
      </w:r>
    </w:p>
  </w:footnote>
  <w:footnote w:id="1">
    <w:p w:rsidR="00980CFC" w:rsidRPr="00344F47" w:rsidRDefault="00980CFC" w:rsidP="001C63BB">
      <w:pPr>
        <w:jc w:val="both"/>
        <w:rPr>
          <w:rFonts w:cs="Arabic Transparent"/>
          <w:rtl/>
        </w:rPr>
      </w:pPr>
      <w:r w:rsidRPr="00344F47">
        <w:rPr>
          <w:rFonts w:cs="Arabic Transparent" w:hint="cs"/>
          <w:b/>
          <w:rtl/>
        </w:rPr>
        <w:t>(</w:t>
      </w:r>
      <w:r w:rsidRPr="00344F47">
        <w:rPr>
          <w:rStyle w:val="a7"/>
          <w:rFonts w:cs="Arabic Transparent"/>
        </w:rPr>
        <w:footnoteRef/>
      </w:r>
      <w:r w:rsidRPr="00344F47">
        <w:rPr>
          <w:rFonts w:cs="Arabic Transparent" w:hint="cs"/>
          <w:b/>
          <w:rtl/>
        </w:rPr>
        <w:t>)</w:t>
      </w:r>
      <w:r w:rsidRPr="00344F47">
        <w:rPr>
          <w:rFonts w:cs="Arabic Transparent" w:hint="cs"/>
          <w:rtl/>
        </w:rPr>
        <w:t xml:space="preserve">  </w:t>
      </w:r>
      <w:r w:rsidRPr="001C63BB">
        <w:rPr>
          <w:rFonts w:cs="Traditional Arabic" w:hint="cs"/>
          <w:rtl/>
        </w:rPr>
        <w:t>موقع أهل الحديث</w:t>
      </w:r>
      <w:r>
        <w:rPr>
          <w:rFonts w:cs="Arabic Transparent" w:hint="cs"/>
          <w:rtl/>
        </w:rPr>
        <w:t xml:space="preserve"> </w:t>
      </w:r>
    </w:p>
  </w:footnote>
  <w:footnote w:id="2">
    <w:p w:rsidR="00980CFC" w:rsidRPr="00344F47" w:rsidRDefault="00980CFC" w:rsidP="00507CAE">
      <w:pPr>
        <w:jc w:val="both"/>
        <w:rPr>
          <w:rFonts w:cs="Arabic Transparent"/>
          <w:rtl/>
        </w:rPr>
      </w:pPr>
      <w:r w:rsidRPr="00344F47">
        <w:rPr>
          <w:rFonts w:cs="Arabic Transparent" w:hint="cs"/>
          <w:b/>
          <w:rtl/>
        </w:rPr>
        <w:t>(</w:t>
      </w:r>
      <w:r w:rsidRPr="00344F47">
        <w:rPr>
          <w:rStyle w:val="a7"/>
          <w:rFonts w:cs="Arabic Transparent"/>
        </w:rPr>
        <w:footnoteRef/>
      </w:r>
      <w:r w:rsidRPr="00344F47">
        <w:rPr>
          <w:rFonts w:cs="Arabic Transparent" w:hint="cs"/>
          <w:b/>
          <w:rtl/>
        </w:rPr>
        <w:t>)</w:t>
      </w:r>
      <w:r w:rsidRPr="00344F47">
        <w:rPr>
          <w:rFonts w:cs="Arabic Transparent" w:hint="cs"/>
          <w:rtl/>
        </w:rPr>
        <w:t xml:space="preserve">  صحيح مسلم : 4 \ 1806</w:t>
      </w:r>
    </w:p>
  </w:footnote>
  <w:footnote w:id="3">
    <w:p w:rsidR="00980CFC" w:rsidRPr="00344F47" w:rsidRDefault="00980CFC" w:rsidP="00507CAE">
      <w:pPr>
        <w:jc w:val="both"/>
        <w:rPr>
          <w:rFonts w:cs="Arabic Transparent"/>
          <w:rtl/>
        </w:rPr>
      </w:pPr>
      <w:r w:rsidRPr="00344F47">
        <w:rPr>
          <w:rFonts w:cs="Arabic Transparent" w:hint="cs"/>
          <w:b/>
          <w:rtl/>
        </w:rPr>
        <w:t>(</w:t>
      </w:r>
      <w:r w:rsidRPr="00344F47">
        <w:rPr>
          <w:rStyle w:val="a7"/>
          <w:rFonts w:cs="Arabic Transparent"/>
        </w:rPr>
        <w:footnoteRef/>
      </w:r>
      <w:r w:rsidRPr="00344F47">
        <w:rPr>
          <w:rFonts w:cs="Arabic Transparent" w:hint="cs"/>
          <w:b/>
          <w:rtl/>
        </w:rPr>
        <w:t>)</w:t>
      </w:r>
      <w:r w:rsidRPr="00344F47">
        <w:rPr>
          <w:rFonts w:cs="Arabic Transparent" w:hint="cs"/>
          <w:rtl/>
        </w:rPr>
        <w:t xml:space="preserve">  سنن الترمذي : 4 \ 644 قال الألباني : صحيح </w:t>
      </w:r>
    </w:p>
  </w:footnote>
  <w:footnote w:id="4">
    <w:p w:rsidR="00980CFC" w:rsidRPr="00344F47" w:rsidRDefault="00980CFC" w:rsidP="00507CAE">
      <w:pPr>
        <w:jc w:val="both"/>
        <w:rPr>
          <w:rFonts w:cs="Arabic Transparent"/>
          <w:rtl/>
        </w:rPr>
      </w:pPr>
      <w:r w:rsidRPr="00344F47">
        <w:rPr>
          <w:rFonts w:cs="Arabic Transparent" w:hint="cs"/>
          <w:b/>
          <w:rtl/>
        </w:rPr>
        <w:t>(</w:t>
      </w:r>
      <w:r w:rsidRPr="00344F47">
        <w:rPr>
          <w:rStyle w:val="a7"/>
          <w:rFonts w:cs="Arabic Transparent"/>
        </w:rPr>
        <w:footnoteRef/>
      </w:r>
      <w:r w:rsidRPr="00344F47">
        <w:rPr>
          <w:rFonts w:cs="Arabic Transparent" w:hint="cs"/>
          <w:b/>
          <w:rtl/>
        </w:rPr>
        <w:t>)</w:t>
      </w:r>
      <w:r w:rsidRPr="00344F47">
        <w:rPr>
          <w:rFonts w:cs="Arabic Transparent" w:hint="cs"/>
          <w:rtl/>
        </w:rPr>
        <w:t xml:space="preserve">  سنن الترمذي : 4 \ 562  قال الألباني : صحيح </w:t>
      </w:r>
    </w:p>
  </w:footnote>
  <w:footnote w:id="5">
    <w:p w:rsidR="00980CFC" w:rsidRPr="00344F47" w:rsidRDefault="00980CFC" w:rsidP="00507CAE">
      <w:pPr>
        <w:jc w:val="both"/>
        <w:rPr>
          <w:rFonts w:cs="Arabic Transparent"/>
          <w:rtl/>
        </w:rPr>
      </w:pPr>
      <w:r w:rsidRPr="00344F47">
        <w:rPr>
          <w:rFonts w:cs="Arabic Transparent" w:hint="cs"/>
          <w:b/>
          <w:rtl/>
        </w:rPr>
        <w:t>(</w:t>
      </w:r>
      <w:r w:rsidRPr="00344F47">
        <w:rPr>
          <w:rStyle w:val="a7"/>
          <w:rFonts w:cs="Arabic Transparent"/>
        </w:rPr>
        <w:footnoteRef/>
      </w:r>
      <w:r w:rsidRPr="00344F47">
        <w:rPr>
          <w:rFonts w:cs="Arabic Transparent" w:hint="cs"/>
          <w:b/>
          <w:rtl/>
        </w:rPr>
        <w:t>)</w:t>
      </w:r>
      <w:r w:rsidRPr="00344F47">
        <w:rPr>
          <w:rFonts w:cs="Arabic Transparent" w:hint="cs"/>
          <w:rtl/>
        </w:rPr>
        <w:t xml:space="preserve">  صحيح مسلم : 2 \ 692</w:t>
      </w:r>
    </w:p>
  </w:footnote>
  <w:footnote w:id="6">
    <w:p w:rsidR="00980CFC" w:rsidRPr="00344F47" w:rsidRDefault="00980CFC" w:rsidP="00507CAE">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المحكم</w:t>
      </w:r>
      <w:r w:rsidRPr="00344F47">
        <w:rPr>
          <w:rFonts w:cs="Arabic Transparent"/>
          <w:rtl/>
        </w:rPr>
        <w:t xml:space="preserve"> </w:t>
      </w:r>
      <w:r w:rsidRPr="00344F47">
        <w:rPr>
          <w:rFonts w:cs="Arabic Transparent" w:hint="cs"/>
          <w:rtl/>
        </w:rPr>
        <w:t>والمحيط</w:t>
      </w:r>
      <w:r w:rsidRPr="00344F47">
        <w:rPr>
          <w:rFonts w:cs="Arabic Transparent"/>
          <w:rtl/>
        </w:rPr>
        <w:t xml:space="preserve"> </w:t>
      </w:r>
      <w:r w:rsidRPr="00344F47">
        <w:rPr>
          <w:rFonts w:cs="Arabic Transparent" w:hint="cs"/>
          <w:rtl/>
        </w:rPr>
        <w:t>الأعظم</w:t>
      </w:r>
      <w:r w:rsidRPr="00344F47">
        <w:rPr>
          <w:rFonts w:cs="Arabic Transparent"/>
          <w:rtl/>
        </w:rPr>
        <w:t xml:space="preserve">  </w:t>
      </w:r>
      <w:r w:rsidRPr="00344F47">
        <w:rPr>
          <w:rFonts w:cs="Arabic Transparent" w:hint="cs"/>
          <w:rtl/>
        </w:rPr>
        <w:t>ج</w:t>
      </w:r>
      <w:r w:rsidRPr="00344F47">
        <w:rPr>
          <w:rFonts w:cs="Arabic Transparent"/>
          <w:rtl/>
        </w:rPr>
        <w:t xml:space="preserve"> 3   </w:t>
      </w:r>
      <w:r w:rsidRPr="00344F47">
        <w:rPr>
          <w:rFonts w:cs="Arabic Transparent" w:hint="cs"/>
          <w:rtl/>
        </w:rPr>
        <w:t>ص</w:t>
      </w:r>
      <w:r w:rsidRPr="00344F47">
        <w:rPr>
          <w:rFonts w:cs="Arabic Transparent"/>
          <w:rtl/>
        </w:rPr>
        <w:t xml:space="preserve"> 290</w:t>
      </w:r>
    </w:p>
  </w:footnote>
  <w:footnote w:id="7">
    <w:p w:rsidR="00980CFC" w:rsidRPr="00344F47" w:rsidRDefault="00980CFC" w:rsidP="00507CAE">
      <w:pPr>
        <w:jc w:val="lowKashida"/>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rtl/>
        </w:rPr>
        <w:t xml:space="preserve"> صحيح مسلم 15 \ 61 </w:t>
      </w:r>
    </w:p>
  </w:footnote>
  <w:footnote w:id="8">
    <w:p w:rsidR="00980CFC" w:rsidRPr="00344F47" w:rsidRDefault="00980CFC" w:rsidP="00507CAE">
      <w:pPr>
        <w:jc w:val="lowKashida"/>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rtl/>
        </w:rPr>
        <w:t xml:space="preserve"> صحيح البخاري : 3 \ 177 ، صحيح مسلم : 4 \ 1803 </w:t>
      </w:r>
    </w:p>
  </w:footnote>
  <w:footnote w:id="9">
    <w:p w:rsidR="00980CFC" w:rsidRPr="00344F47" w:rsidRDefault="00980CFC" w:rsidP="00507CAE">
      <w:pPr>
        <w:jc w:val="lowKashida"/>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rtl/>
        </w:rPr>
        <w:t xml:space="preserve"> صحيح البخاري : 4 \ 1575 رقم : 4229  </w:t>
      </w:r>
    </w:p>
  </w:footnote>
  <w:footnote w:id="10">
    <w:p w:rsidR="00980CFC" w:rsidRPr="00344F47" w:rsidRDefault="00980CFC" w:rsidP="00507CAE">
      <w:pPr>
        <w:pStyle w:val="a8"/>
        <w:spacing w:line="216" w:lineRule="auto"/>
        <w:ind w:left="352" w:hanging="352"/>
        <w:jc w:val="lowKashida"/>
        <w:rPr>
          <w:rFonts w:cs="Arabic Transparent"/>
          <w:sz w:val="24"/>
          <w:szCs w:val="24"/>
          <w:rtl/>
        </w:rPr>
      </w:pPr>
      <w:r w:rsidRPr="00344F47">
        <w:rPr>
          <w:rFonts w:cs="Arabic Transparent"/>
          <w:b/>
          <w:sz w:val="24"/>
          <w:szCs w:val="24"/>
          <w:rtl/>
        </w:rPr>
        <w:t>(</w:t>
      </w:r>
      <w:r w:rsidRPr="00344F47">
        <w:rPr>
          <w:rStyle w:val="a7"/>
          <w:rFonts w:cs="Arabic Transparent"/>
          <w:b/>
          <w:sz w:val="24"/>
          <w:szCs w:val="24"/>
        </w:rPr>
        <w:footnoteRef/>
      </w:r>
      <w:r w:rsidRPr="00344F47">
        <w:rPr>
          <w:rFonts w:cs="Arabic Transparent"/>
          <w:b/>
          <w:sz w:val="24"/>
          <w:szCs w:val="24"/>
          <w:rtl/>
        </w:rPr>
        <w:t>)</w:t>
      </w:r>
      <w:r w:rsidRPr="00344F47">
        <w:rPr>
          <w:rFonts w:cs="Arabic Transparent" w:hint="cs"/>
          <w:sz w:val="24"/>
          <w:szCs w:val="24"/>
          <w:rtl/>
        </w:rPr>
        <w:t xml:space="preserve">  صحيح مسلم : 7 \ 131 رقم : 2396</w:t>
      </w:r>
    </w:p>
  </w:footnote>
  <w:footnote w:id="11">
    <w:p w:rsidR="00980CFC" w:rsidRPr="00344F47" w:rsidRDefault="00980CFC" w:rsidP="00507CAE">
      <w:pPr>
        <w:autoSpaceDE w:val="0"/>
        <w:autoSpaceDN w:val="0"/>
        <w:adjustRightInd w:val="0"/>
        <w:rPr>
          <w:rFonts w:ascii="Simplified Arabic"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rtl/>
        </w:rPr>
        <w:t xml:space="preserve">  المعجم الكبير :</w:t>
      </w:r>
      <w:r w:rsidRPr="00344F47">
        <w:rPr>
          <w:rFonts w:ascii="Traditional Arabic" w:cs="Arabic Transparent"/>
          <w:color w:val="000000"/>
          <w:rtl/>
        </w:rPr>
        <w:t xml:space="preserve"> </w:t>
      </w:r>
      <w:r w:rsidRPr="00344F47">
        <w:rPr>
          <w:rFonts w:ascii="Traditional Arabic" w:cs="Arabic Transparent" w:hint="cs"/>
          <w:color w:val="000000"/>
          <w:rtl/>
        </w:rPr>
        <w:t>2\136</w:t>
      </w:r>
    </w:p>
  </w:footnote>
  <w:footnote w:id="12">
    <w:p w:rsidR="00980CFC" w:rsidRPr="00344F47" w:rsidRDefault="00980CFC" w:rsidP="00507CAE">
      <w:pPr>
        <w:pStyle w:val="a8"/>
        <w:spacing w:line="216" w:lineRule="auto"/>
        <w:ind w:left="352" w:hanging="352"/>
        <w:jc w:val="lowKashida"/>
        <w:rPr>
          <w:rFonts w:cs="Arabic Transparent"/>
          <w:sz w:val="24"/>
          <w:szCs w:val="24"/>
          <w:rtl/>
        </w:rPr>
      </w:pPr>
      <w:r w:rsidRPr="00344F47">
        <w:rPr>
          <w:rFonts w:cs="Arabic Transparent"/>
          <w:b/>
          <w:sz w:val="24"/>
          <w:szCs w:val="24"/>
          <w:rtl/>
        </w:rPr>
        <w:t>(</w:t>
      </w:r>
      <w:r w:rsidRPr="00344F47">
        <w:rPr>
          <w:rStyle w:val="a7"/>
          <w:rFonts w:cs="Arabic Transparent"/>
          <w:b/>
          <w:sz w:val="24"/>
          <w:szCs w:val="24"/>
        </w:rPr>
        <w:footnoteRef/>
      </w:r>
      <w:r w:rsidRPr="00344F47">
        <w:rPr>
          <w:rFonts w:cs="Arabic Transparent"/>
          <w:b/>
          <w:sz w:val="24"/>
          <w:szCs w:val="24"/>
          <w:rtl/>
        </w:rPr>
        <w:t>)</w:t>
      </w:r>
      <w:r w:rsidRPr="00344F47">
        <w:rPr>
          <w:rFonts w:cs="Arabic Transparent" w:hint="cs"/>
          <w:sz w:val="24"/>
          <w:szCs w:val="24"/>
          <w:rtl/>
        </w:rPr>
        <w:t xml:space="preserve">  الشمائل المحمدية : 1 \124، </w:t>
      </w:r>
      <w:r w:rsidRPr="00344F47">
        <w:rPr>
          <w:rFonts w:ascii="Traditional Arabic" w:cs="Arabic Transparent" w:hint="eastAsia"/>
          <w:color w:val="000000"/>
          <w:sz w:val="24"/>
          <w:szCs w:val="24"/>
          <w:rtl/>
        </w:rPr>
        <w:t>ابن</w:t>
      </w:r>
      <w:r w:rsidRPr="00344F47">
        <w:rPr>
          <w:rFonts w:ascii="Traditional Arabic" w:cs="Arabic Transparent"/>
          <w:color w:val="000000"/>
          <w:sz w:val="24"/>
          <w:szCs w:val="24"/>
          <w:rtl/>
        </w:rPr>
        <w:t xml:space="preserve"> </w:t>
      </w:r>
      <w:r w:rsidRPr="00344F47">
        <w:rPr>
          <w:rFonts w:ascii="Traditional Arabic" w:cs="Arabic Transparent" w:hint="eastAsia"/>
          <w:color w:val="000000"/>
          <w:sz w:val="24"/>
          <w:szCs w:val="24"/>
          <w:rtl/>
        </w:rPr>
        <w:t>أبي</w:t>
      </w:r>
      <w:r w:rsidRPr="00344F47">
        <w:rPr>
          <w:rFonts w:ascii="Traditional Arabic" w:cs="Arabic Transparent"/>
          <w:color w:val="000000"/>
          <w:sz w:val="24"/>
          <w:szCs w:val="24"/>
          <w:rtl/>
        </w:rPr>
        <w:t xml:space="preserve"> </w:t>
      </w:r>
      <w:r w:rsidRPr="00344F47">
        <w:rPr>
          <w:rFonts w:ascii="Traditional Arabic" w:cs="Arabic Transparent" w:hint="eastAsia"/>
          <w:color w:val="000000"/>
          <w:sz w:val="24"/>
          <w:szCs w:val="24"/>
          <w:rtl/>
        </w:rPr>
        <w:t>الدنيا</w:t>
      </w:r>
      <w:r w:rsidRPr="00344F47">
        <w:rPr>
          <w:rFonts w:ascii="Traditional Arabic" w:cs="Arabic Transparent"/>
          <w:color w:val="000000"/>
          <w:sz w:val="24"/>
          <w:szCs w:val="24"/>
          <w:rtl/>
        </w:rPr>
        <w:t xml:space="preserve"> </w:t>
      </w:r>
      <w:r w:rsidRPr="00344F47">
        <w:rPr>
          <w:rFonts w:ascii="Traditional Arabic" w:cs="Arabic Transparent" w:hint="eastAsia"/>
          <w:color w:val="000000"/>
          <w:sz w:val="24"/>
          <w:szCs w:val="24"/>
          <w:rtl/>
        </w:rPr>
        <w:t>في</w:t>
      </w:r>
      <w:r w:rsidRPr="00344F47">
        <w:rPr>
          <w:rFonts w:ascii="Traditional Arabic" w:cs="Arabic Transparent"/>
          <w:color w:val="000000"/>
          <w:sz w:val="24"/>
          <w:szCs w:val="24"/>
          <w:rtl/>
        </w:rPr>
        <w:t xml:space="preserve"> </w:t>
      </w:r>
      <w:r w:rsidRPr="00344F47">
        <w:rPr>
          <w:rFonts w:ascii="Traditional Arabic" w:cs="Arabic Transparent" w:hint="eastAsia"/>
          <w:color w:val="000000"/>
          <w:sz w:val="24"/>
          <w:szCs w:val="24"/>
          <w:rtl/>
        </w:rPr>
        <w:t>مكارم</w:t>
      </w:r>
      <w:r w:rsidRPr="00344F47">
        <w:rPr>
          <w:rFonts w:ascii="Traditional Arabic" w:cs="Arabic Transparent"/>
          <w:color w:val="000000"/>
          <w:sz w:val="24"/>
          <w:szCs w:val="24"/>
          <w:rtl/>
        </w:rPr>
        <w:t xml:space="preserve"> </w:t>
      </w:r>
      <w:r w:rsidRPr="00344F47">
        <w:rPr>
          <w:rFonts w:ascii="Traditional Arabic" w:cs="Arabic Transparent" w:hint="eastAsia"/>
          <w:color w:val="000000"/>
          <w:sz w:val="24"/>
          <w:szCs w:val="24"/>
          <w:rtl/>
        </w:rPr>
        <w:t>الأخلاق</w:t>
      </w:r>
      <w:r w:rsidRPr="00344F47">
        <w:rPr>
          <w:rFonts w:ascii="Traditional Arabic" w:cs="Arabic Transparent"/>
          <w:color w:val="000000"/>
          <w:sz w:val="24"/>
          <w:szCs w:val="24"/>
          <w:rtl/>
        </w:rPr>
        <w:t xml:space="preserve"> </w:t>
      </w:r>
      <w:r w:rsidRPr="00344F47">
        <w:rPr>
          <w:rFonts w:ascii="Traditional Arabic" w:cs="Arabic Transparent" w:hint="eastAsia"/>
          <w:color w:val="000000"/>
          <w:sz w:val="24"/>
          <w:szCs w:val="24"/>
          <w:rtl/>
        </w:rPr>
        <w:t>ج</w:t>
      </w:r>
      <w:r w:rsidRPr="00344F47">
        <w:rPr>
          <w:rFonts w:ascii="Traditional Arabic" w:cs="Arabic Transparent"/>
          <w:color w:val="000000"/>
          <w:sz w:val="24"/>
          <w:szCs w:val="24"/>
          <w:rtl/>
        </w:rPr>
        <w:t>1/</w:t>
      </w:r>
      <w:r w:rsidRPr="00344F47">
        <w:rPr>
          <w:rFonts w:ascii="Traditional Arabic" w:cs="Arabic Transparent" w:hint="eastAsia"/>
          <w:color w:val="000000"/>
          <w:sz w:val="24"/>
          <w:szCs w:val="24"/>
          <w:rtl/>
        </w:rPr>
        <w:t>ص</w:t>
      </w:r>
      <w:r w:rsidRPr="00344F47">
        <w:rPr>
          <w:rFonts w:ascii="Traditional Arabic" w:cs="Arabic Transparent"/>
          <w:color w:val="000000"/>
          <w:sz w:val="24"/>
          <w:szCs w:val="24"/>
          <w:rtl/>
        </w:rPr>
        <w:t xml:space="preserve">124 </w:t>
      </w:r>
      <w:r w:rsidRPr="00344F47">
        <w:rPr>
          <w:rFonts w:ascii="Traditional Arabic" w:cs="Arabic Transparent" w:hint="eastAsia"/>
          <w:color w:val="000000"/>
          <w:sz w:val="24"/>
          <w:szCs w:val="24"/>
          <w:rtl/>
        </w:rPr>
        <w:t>ح</w:t>
      </w:r>
      <w:r w:rsidRPr="00344F47">
        <w:rPr>
          <w:rFonts w:ascii="Traditional Arabic" w:cs="Arabic Transparent"/>
          <w:color w:val="000000"/>
          <w:sz w:val="24"/>
          <w:szCs w:val="24"/>
          <w:rtl/>
        </w:rPr>
        <w:t>410</w:t>
      </w:r>
    </w:p>
  </w:footnote>
  <w:footnote w:id="13">
    <w:p w:rsidR="00980CFC" w:rsidRPr="00344F47" w:rsidRDefault="00980CFC" w:rsidP="00507CAE">
      <w:pPr>
        <w:jc w:val="lowKashida"/>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صحيح </w:t>
      </w:r>
      <w:r w:rsidRPr="00344F47">
        <w:rPr>
          <w:rFonts w:cs="Arabic Transparent" w:hint="cs"/>
          <w:rtl/>
        </w:rPr>
        <w:t>البخاري 2 \522</w:t>
      </w:r>
    </w:p>
  </w:footnote>
  <w:footnote w:id="14">
    <w:p w:rsidR="00980CFC" w:rsidRPr="00344F47" w:rsidRDefault="00980CFC" w:rsidP="00507CAE">
      <w:pPr>
        <w:jc w:val="lowKashida"/>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مجمع الزوائد : 3 \ 287</w:t>
      </w:r>
      <w:r w:rsidRPr="00344F47">
        <w:rPr>
          <w:rFonts w:cs="Arabic Transparent" w:hint="cs"/>
          <w:rtl/>
        </w:rPr>
        <w:t xml:space="preserve">  </w:t>
      </w:r>
      <w:r w:rsidRPr="00344F47">
        <w:rPr>
          <w:rFonts w:ascii="Traditional Arabic" w:cs="Arabic Transparent"/>
          <w:b/>
          <w:bCs/>
          <w:color w:val="000000"/>
          <w:sz w:val="44"/>
          <w:szCs w:val="44"/>
          <w:rtl/>
        </w:rPr>
        <w:t xml:space="preserve"> </w:t>
      </w:r>
      <w:r w:rsidRPr="00344F47">
        <w:rPr>
          <w:rFonts w:ascii="Traditional Arabic" w:cs="Arabic Transparent" w:hint="eastAsia"/>
          <w:color w:val="000000"/>
          <w:rtl/>
        </w:rPr>
        <w:t>رواه</w:t>
      </w:r>
      <w:r w:rsidRPr="00344F47">
        <w:rPr>
          <w:rFonts w:ascii="Traditional Arabic" w:cs="Arabic Transparent"/>
          <w:color w:val="000000"/>
          <w:rtl/>
        </w:rPr>
        <w:t xml:space="preserve"> </w:t>
      </w:r>
      <w:r w:rsidRPr="00344F47">
        <w:rPr>
          <w:rFonts w:ascii="Traditional Arabic" w:cs="Arabic Transparent" w:hint="eastAsia"/>
          <w:color w:val="000000"/>
          <w:rtl/>
        </w:rPr>
        <w:t>البزار</w:t>
      </w:r>
      <w:r w:rsidRPr="00344F47">
        <w:rPr>
          <w:rFonts w:ascii="Traditional Arabic" w:cs="Arabic Transparent"/>
          <w:color w:val="000000"/>
          <w:rtl/>
        </w:rPr>
        <w:t xml:space="preserve"> </w:t>
      </w:r>
      <w:r w:rsidRPr="00344F47">
        <w:rPr>
          <w:rFonts w:ascii="Traditional Arabic" w:cs="Arabic Transparent" w:hint="eastAsia"/>
          <w:color w:val="000000"/>
          <w:rtl/>
        </w:rPr>
        <w:t>ورجاله</w:t>
      </w:r>
      <w:r w:rsidRPr="00344F47">
        <w:rPr>
          <w:rFonts w:ascii="Traditional Arabic" w:cs="Arabic Transparent"/>
          <w:color w:val="000000"/>
          <w:rtl/>
        </w:rPr>
        <w:t xml:space="preserve"> </w:t>
      </w:r>
      <w:r w:rsidRPr="00344F47">
        <w:rPr>
          <w:rFonts w:ascii="Traditional Arabic" w:cs="Arabic Transparent" w:hint="eastAsia"/>
          <w:color w:val="000000"/>
          <w:rtl/>
        </w:rPr>
        <w:t>ثقات</w:t>
      </w:r>
    </w:p>
  </w:footnote>
  <w:footnote w:id="15">
    <w:p w:rsidR="00980CFC" w:rsidRPr="00344F47" w:rsidRDefault="00980CFC" w:rsidP="00507CAE">
      <w:pPr>
        <w:pStyle w:val="a8"/>
        <w:spacing w:line="216" w:lineRule="auto"/>
        <w:ind w:left="352" w:hanging="352"/>
        <w:jc w:val="lowKashida"/>
        <w:rPr>
          <w:rFonts w:cs="Arabic Transparent"/>
          <w:sz w:val="24"/>
          <w:szCs w:val="24"/>
          <w:rtl/>
        </w:rPr>
      </w:pPr>
      <w:r w:rsidRPr="00344F47">
        <w:rPr>
          <w:rFonts w:cs="Arabic Transparent"/>
          <w:b/>
          <w:sz w:val="24"/>
          <w:szCs w:val="24"/>
          <w:rtl/>
        </w:rPr>
        <w:t>(</w:t>
      </w:r>
      <w:r w:rsidRPr="00344F47">
        <w:rPr>
          <w:rStyle w:val="a7"/>
          <w:rFonts w:cs="Arabic Transparent"/>
          <w:b/>
          <w:sz w:val="24"/>
          <w:szCs w:val="24"/>
        </w:rPr>
        <w:footnoteRef/>
      </w:r>
      <w:r w:rsidRPr="00344F47">
        <w:rPr>
          <w:rFonts w:cs="Arabic Transparent"/>
          <w:b/>
          <w:sz w:val="24"/>
          <w:szCs w:val="24"/>
          <w:rtl/>
        </w:rPr>
        <w:t>)</w:t>
      </w:r>
      <w:r w:rsidRPr="00344F47">
        <w:rPr>
          <w:rFonts w:cs="Arabic Transparent" w:hint="cs"/>
          <w:sz w:val="24"/>
          <w:szCs w:val="24"/>
          <w:rtl/>
        </w:rPr>
        <w:t xml:space="preserve">  صحيح مسلم : 4 \ 1996 رقم : 2578</w:t>
      </w:r>
    </w:p>
  </w:footnote>
  <w:footnote w:id="16">
    <w:p w:rsidR="00980CFC" w:rsidRPr="00344F47" w:rsidRDefault="00980CFC" w:rsidP="00507CAE">
      <w:pPr>
        <w:jc w:val="both"/>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المستجاد</w:t>
      </w:r>
      <w:r w:rsidRPr="00344F47">
        <w:rPr>
          <w:rFonts w:cs="Arabic Transparent"/>
          <w:rtl/>
        </w:rPr>
        <w:t xml:space="preserve"> </w:t>
      </w:r>
      <w:r w:rsidRPr="00344F47">
        <w:rPr>
          <w:rFonts w:cs="Arabic Transparent" w:hint="cs"/>
          <w:rtl/>
        </w:rPr>
        <w:t>من</w:t>
      </w:r>
      <w:r w:rsidRPr="00344F47">
        <w:rPr>
          <w:rFonts w:cs="Arabic Transparent"/>
          <w:rtl/>
        </w:rPr>
        <w:t xml:space="preserve"> </w:t>
      </w:r>
      <w:r w:rsidRPr="00344F47">
        <w:rPr>
          <w:rFonts w:cs="Arabic Transparent" w:hint="cs"/>
          <w:rtl/>
        </w:rPr>
        <w:t>فعلات</w:t>
      </w:r>
      <w:r w:rsidRPr="00344F47">
        <w:rPr>
          <w:rFonts w:cs="Arabic Transparent"/>
          <w:rtl/>
        </w:rPr>
        <w:t xml:space="preserve"> </w:t>
      </w:r>
      <w:r w:rsidRPr="00344F47">
        <w:rPr>
          <w:rFonts w:cs="Arabic Transparent" w:hint="cs"/>
          <w:rtl/>
        </w:rPr>
        <w:t>الأجواد</w:t>
      </w:r>
      <w:r w:rsidRPr="00344F47">
        <w:rPr>
          <w:rFonts w:cs="Arabic Transparent"/>
          <w:rtl/>
        </w:rPr>
        <w:t xml:space="preserve">  </w:t>
      </w:r>
      <w:r w:rsidRPr="00344F47">
        <w:rPr>
          <w:rFonts w:cs="Arabic Transparent" w:hint="cs"/>
          <w:rtl/>
        </w:rPr>
        <w:t>ج</w:t>
      </w:r>
      <w:r w:rsidRPr="00344F47">
        <w:rPr>
          <w:rFonts w:cs="Arabic Transparent"/>
          <w:rtl/>
        </w:rPr>
        <w:t xml:space="preserve"> 1   </w:t>
      </w:r>
      <w:r w:rsidRPr="00344F47">
        <w:rPr>
          <w:rFonts w:cs="Arabic Transparent" w:hint="cs"/>
          <w:rtl/>
        </w:rPr>
        <w:t>ص</w:t>
      </w:r>
      <w:r w:rsidRPr="00344F47">
        <w:rPr>
          <w:rFonts w:cs="Arabic Transparent"/>
          <w:rtl/>
        </w:rPr>
        <w:t xml:space="preserve"> 20</w:t>
      </w:r>
      <w:r w:rsidRPr="00344F47">
        <w:rPr>
          <w:rFonts w:cs="Arabic Transparent" w:hint="cs"/>
          <w:rtl/>
        </w:rPr>
        <w:t xml:space="preserve">  ، نضرة</w:t>
      </w:r>
      <w:r w:rsidRPr="00344F47">
        <w:rPr>
          <w:rFonts w:cs="Arabic Transparent"/>
          <w:rtl/>
        </w:rPr>
        <w:t xml:space="preserve"> </w:t>
      </w:r>
      <w:r w:rsidRPr="00344F47">
        <w:rPr>
          <w:rFonts w:cs="Arabic Transparent" w:hint="cs"/>
          <w:rtl/>
        </w:rPr>
        <w:t>الاغريض</w:t>
      </w:r>
      <w:r w:rsidRPr="00344F47">
        <w:rPr>
          <w:rFonts w:cs="Arabic Transparent"/>
          <w:rtl/>
        </w:rPr>
        <w:t xml:space="preserve"> </w:t>
      </w:r>
      <w:r w:rsidRPr="00344F47">
        <w:rPr>
          <w:rFonts w:cs="Arabic Transparent" w:hint="cs"/>
          <w:rtl/>
        </w:rPr>
        <w:t>في</w:t>
      </w:r>
      <w:r w:rsidRPr="00344F47">
        <w:rPr>
          <w:rFonts w:cs="Arabic Transparent"/>
          <w:rtl/>
        </w:rPr>
        <w:t xml:space="preserve"> </w:t>
      </w:r>
      <w:r w:rsidRPr="00344F47">
        <w:rPr>
          <w:rFonts w:cs="Arabic Transparent" w:hint="cs"/>
          <w:rtl/>
        </w:rPr>
        <w:t>نصرة</w:t>
      </w:r>
      <w:r w:rsidRPr="00344F47">
        <w:rPr>
          <w:rFonts w:cs="Arabic Transparent"/>
          <w:rtl/>
        </w:rPr>
        <w:t xml:space="preserve"> </w:t>
      </w:r>
      <w:r w:rsidRPr="00344F47">
        <w:rPr>
          <w:rFonts w:cs="Arabic Transparent" w:hint="cs"/>
          <w:rtl/>
        </w:rPr>
        <w:t>القريض</w:t>
      </w:r>
      <w:r w:rsidRPr="00344F47">
        <w:rPr>
          <w:rFonts w:cs="Arabic Transparent"/>
          <w:rtl/>
        </w:rPr>
        <w:t xml:space="preserve">  </w:t>
      </w:r>
      <w:r w:rsidRPr="00344F47">
        <w:rPr>
          <w:rFonts w:cs="Arabic Transparent" w:hint="cs"/>
          <w:rtl/>
        </w:rPr>
        <w:t>ج</w:t>
      </w:r>
      <w:r w:rsidRPr="00344F47">
        <w:rPr>
          <w:rFonts w:cs="Arabic Transparent"/>
          <w:rtl/>
        </w:rPr>
        <w:t xml:space="preserve"> 1  </w:t>
      </w:r>
      <w:r>
        <w:rPr>
          <w:rFonts w:cs="Arabic Transparent" w:hint="cs"/>
          <w:rtl/>
        </w:rPr>
        <w:t>\</w:t>
      </w:r>
      <w:r w:rsidRPr="00344F47">
        <w:rPr>
          <w:rFonts w:cs="Arabic Transparent"/>
          <w:rtl/>
        </w:rPr>
        <w:t xml:space="preserve"> 41</w:t>
      </w:r>
    </w:p>
  </w:footnote>
  <w:footnote w:id="17">
    <w:p w:rsidR="00980CFC" w:rsidRPr="006E35F1" w:rsidRDefault="00980CFC" w:rsidP="00507CAE">
      <w:pPr>
        <w:tabs>
          <w:tab w:val="left" w:pos="4076"/>
        </w:tabs>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6E35F1">
        <w:rPr>
          <w:rFonts w:cs="Arabic Transparent" w:hint="cs"/>
          <w:rtl/>
        </w:rPr>
        <w:t>مرآة</w:t>
      </w:r>
      <w:r w:rsidRPr="006E35F1">
        <w:rPr>
          <w:rFonts w:cs="Arabic Transparent"/>
          <w:rtl/>
        </w:rPr>
        <w:t xml:space="preserve"> </w:t>
      </w:r>
      <w:r w:rsidRPr="006E35F1">
        <w:rPr>
          <w:rFonts w:cs="Arabic Transparent" w:hint="cs"/>
          <w:rtl/>
        </w:rPr>
        <w:t>الجنان</w:t>
      </w:r>
      <w:r w:rsidRPr="006E35F1">
        <w:rPr>
          <w:rFonts w:cs="Arabic Transparent"/>
          <w:rtl/>
        </w:rPr>
        <w:t xml:space="preserve">  </w:t>
      </w:r>
      <w:r w:rsidRPr="006E35F1">
        <w:rPr>
          <w:rFonts w:cs="Arabic Transparent" w:hint="cs"/>
          <w:rtl/>
        </w:rPr>
        <w:t>ج</w:t>
      </w:r>
      <w:r w:rsidRPr="006E35F1">
        <w:rPr>
          <w:rFonts w:cs="Arabic Transparent"/>
          <w:rtl/>
        </w:rPr>
        <w:t xml:space="preserve"> 2   </w:t>
      </w:r>
      <w:r w:rsidRPr="006E35F1">
        <w:rPr>
          <w:rFonts w:cs="Arabic Transparent" w:hint="cs"/>
          <w:rtl/>
        </w:rPr>
        <w:t>ص</w:t>
      </w:r>
      <w:r w:rsidRPr="006E35F1">
        <w:rPr>
          <w:rFonts w:cs="Arabic Transparent"/>
          <w:rtl/>
        </w:rPr>
        <w:t xml:space="preserve"> 33</w:t>
      </w:r>
    </w:p>
    <w:p w:rsidR="00980CFC" w:rsidRPr="00344F47" w:rsidRDefault="00980CFC" w:rsidP="00507CAE">
      <w:pPr>
        <w:jc w:val="both"/>
        <w:rPr>
          <w:rFonts w:cs="Arabic Transparent"/>
          <w:rtl/>
        </w:rPr>
      </w:pPr>
    </w:p>
  </w:footnote>
  <w:footnote w:id="18">
    <w:p w:rsidR="00980CFC" w:rsidRPr="00323C67" w:rsidRDefault="00980CFC" w:rsidP="00507CAE">
      <w:pPr>
        <w:tabs>
          <w:tab w:val="left" w:pos="4076"/>
        </w:tabs>
        <w:rPr>
          <w:rFonts w:cs="Traditional Arabic"/>
          <w:rtl/>
        </w:rPr>
      </w:pPr>
      <w:r w:rsidRPr="00537AA6">
        <w:rPr>
          <w:rFonts w:cs="Traditional Arabic"/>
          <w:b/>
          <w:rtl/>
        </w:rPr>
        <w:t>(</w:t>
      </w:r>
      <w:r w:rsidRPr="00537AA6">
        <w:rPr>
          <w:rStyle w:val="a7"/>
          <w:rFonts w:cs="Traditional Arabic"/>
          <w:b/>
        </w:rPr>
        <w:footnoteRef/>
      </w:r>
      <w:r w:rsidRPr="00537AA6">
        <w:rPr>
          <w:rFonts w:cs="Traditional Arabic"/>
          <w:b/>
          <w:rtl/>
        </w:rPr>
        <w:t>)</w:t>
      </w:r>
      <w:r w:rsidRPr="00537AA6">
        <w:rPr>
          <w:rFonts w:cs="Traditional Arabic" w:hint="cs"/>
          <w:b/>
          <w:rtl/>
        </w:rPr>
        <w:t xml:space="preserve"> </w:t>
      </w:r>
      <w:r w:rsidRPr="00537AA6">
        <w:rPr>
          <w:rFonts w:ascii="Traditional Arabic" w:cs="Traditional Arabic" w:hint="cs"/>
          <w:color w:val="000000"/>
          <w:rtl/>
        </w:rPr>
        <w:t xml:space="preserve"> </w:t>
      </w:r>
      <w:r w:rsidRPr="00537AA6">
        <w:rPr>
          <w:rFonts w:cs="Traditional Arabic" w:hint="cs"/>
          <w:rtl/>
        </w:rPr>
        <w:t xml:space="preserve"> رجال من </w:t>
      </w:r>
      <w:proofErr w:type="spellStart"/>
      <w:r w:rsidRPr="00537AA6">
        <w:rPr>
          <w:rFonts w:cs="Traditional Arabic" w:hint="cs"/>
          <w:rtl/>
        </w:rPr>
        <w:t>اتاريخ</w:t>
      </w:r>
      <w:proofErr w:type="spellEnd"/>
      <w:r w:rsidRPr="00537AA6">
        <w:rPr>
          <w:rFonts w:cs="Traditional Arabic" w:hint="cs"/>
          <w:rtl/>
        </w:rPr>
        <w:t xml:space="preserve"> للطنطاوي  1\ 410</w:t>
      </w:r>
    </w:p>
  </w:footnote>
  <w:footnote w:id="19">
    <w:p w:rsidR="00980CFC" w:rsidRPr="00537AA6" w:rsidRDefault="00980CFC" w:rsidP="00507CAE">
      <w:pPr>
        <w:rPr>
          <w:rFonts w:cs="Traditional Arabic"/>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537AA6">
        <w:rPr>
          <w:rFonts w:cs="Traditional Arabic" w:hint="eastAsia"/>
          <w:rtl/>
        </w:rPr>
        <w:t>المستجاد</w:t>
      </w:r>
      <w:r w:rsidRPr="00537AA6">
        <w:rPr>
          <w:rFonts w:cs="Traditional Arabic"/>
          <w:rtl/>
        </w:rPr>
        <w:t xml:space="preserve"> </w:t>
      </w:r>
      <w:r w:rsidRPr="00537AA6">
        <w:rPr>
          <w:rFonts w:cs="Traditional Arabic" w:hint="eastAsia"/>
          <w:rtl/>
        </w:rPr>
        <w:t>من</w:t>
      </w:r>
      <w:r w:rsidRPr="00537AA6">
        <w:rPr>
          <w:rFonts w:cs="Traditional Arabic"/>
          <w:rtl/>
        </w:rPr>
        <w:t xml:space="preserve"> </w:t>
      </w:r>
      <w:r w:rsidRPr="00537AA6">
        <w:rPr>
          <w:rFonts w:cs="Traditional Arabic" w:hint="eastAsia"/>
          <w:rtl/>
        </w:rPr>
        <w:t>فعلات</w:t>
      </w:r>
      <w:r w:rsidRPr="00537AA6">
        <w:rPr>
          <w:rFonts w:cs="Traditional Arabic"/>
          <w:rtl/>
        </w:rPr>
        <w:t xml:space="preserve"> </w:t>
      </w:r>
      <w:r w:rsidRPr="00537AA6">
        <w:rPr>
          <w:rFonts w:cs="Traditional Arabic" w:hint="eastAsia"/>
          <w:rtl/>
        </w:rPr>
        <w:t>الأجواد</w:t>
      </w:r>
      <w:r w:rsidRPr="00537AA6">
        <w:rPr>
          <w:rFonts w:cs="Traditional Arabic"/>
          <w:rtl/>
        </w:rPr>
        <w:t xml:space="preserve">  </w:t>
      </w:r>
      <w:r w:rsidRPr="00537AA6">
        <w:rPr>
          <w:rFonts w:cs="Traditional Arabic" w:hint="eastAsia"/>
          <w:rtl/>
        </w:rPr>
        <w:t>ج</w:t>
      </w:r>
      <w:r w:rsidRPr="00537AA6">
        <w:rPr>
          <w:rFonts w:cs="Traditional Arabic"/>
          <w:rtl/>
        </w:rPr>
        <w:t xml:space="preserve"> 1   </w:t>
      </w:r>
      <w:r w:rsidRPr="00537AA6">
        <w:rPr>
          <w:rFonts w:cs="Traditional Arabic" w:hint="eastAsia"/>
          <w:rtl/>
        </w:rPr>
        <w:t>ص</w:t>
      </w:r>
      <w:r w:rsidRPr="00537AA6">
        <w:rPr>
          <w:rFonts w:cs="Traditional Arabic"/>
          <w:rtl/>
        </w:rPr>
        <w:t xml:space="preserve"> 9</w:t>
      </w:r>
    </w:p>
  </w:footnote>
  <w:footnote w:id="20">
    <w:p w:rsidR="00980CFC" w:rsidRPr="006278EF" w:rsidRDefault="00980CFC" w:rsidP="006278EF">
      <w:pPr>
        <w:rPr>
          <w:rFonts w:cs="Arabic Transparent"/>
          <w:sz w:val="32"/>
          <w:szCs w:val="32"/>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323C67">
        <w:rPr>
          <w:rFonts w:cs="Arabic Transparent" w:hint="eastAsia"/>
          <w:rtl/>
        </w:rPr>
        <w:t>نزهة</w:t>
      </w:r>
      <w:r w:rsidRPr="00323C67">
        <w:rPr>
          <w:rFonts w:cs="Arabic Transparent"/>
          <w:rtl/>
        </w:rPr>
        <w:t xml:space="preserve"> </w:t>
      </w:r>
      <w:r w:rsidRPr="00323C67">
        <w:rPr>
          <w:rFonts w:cs="Arabic Transparent" w:hint="eastAsia"/>
          <w:rtl/>
        </w:rPr>
        <w:t>المجالس</w:t>
      </w:r>
      <w:r w:rsidRPr="00323C67">
        <w:rPr>
          <w:rFonts w:cs="Arabic Transparent"/>
          <w:rtl/>
        </w:rPr>
        <w:t xml:space="preserve">  </w:t>
      </w:r>
      <w:r w:rsidRPr="00323C67">
        <w:rPr>
          <w:rFonts w:cs="Arabic Transparent" w:hint="eastAsia"/>
          <w:rtl/>
        </w:rPr>
        <w:t>ج</w:t>
      </w:r>
      <w:r w:rsidRPr="00323C67">
        <w:rPr>
          <w:rFonts w:cs="Arabic Transparent"/>
          <w:rtl/>
        </w:rPr>
        <w:t xml:space="preserve"> 1   </w:t>
      </w:r>
      <w:r w:rsidRPr="00323C67">
        <w:rPr>
          <w:rFonts w:cs="Arabic Transparent" w:hint="eastAsia"/>
          <w:rtl/>
        </w:rPr>
        <w:t>ص</w:t>
      </w:r>
      <w:r w:rsidRPr="00323C67">
        <w:rPr>
          <w:rFonts w:cs="Arabic Transparent"/>
          <w:rtl/>
        </w:rPr>
        <w:t xml:space="preserve"> 232</w:t>
      </w:r>
    </w:p>
  </w:footnote>
  <w:footnote w:id="21">
    <w:p w:rsidR="00980CFC" w:rsidRPr="00537AA6" w:rsidRDefault="00980CFC" w:rsidP="00507CAE">
      <w:pPr>
        <w:rPr>
          <w:rFonts w:cs="Traditional Arabic"/>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E45F0E">
        <w:rPr>
          <w:rFonts w:cs="Arabic Transparent" w:hint="eastAsia"/>
          <w:rtl/>
        </w:rPr>
        <w:t>ذكره</w:t>
      </w:r>
      <w:r w:rsidRPr="00E45F0E">
        <w:rPr>
          <w:rFonts w:cs="Arabic Transparent"/>
          <w:rtl/>
        </w:rPr>
        <w:t xml:space="preserve"> </w:t>
      </w:r>
      <w:r w:rsidRPr="00E45F0E">
        <w:rPr>
          <w:rFonts w:cs="Arabic Transparent" w:hint="eastAsia"/>
          <w:rtl/>
        </w:rPr>
        <w:t>اليافعي</w:t>
      </w:r>
      <w:r w:rsidRPr="00E45F0E">
        <w:rPr>
          <w:rFonts w:cs="Arabic Transparent"/>
          <w:rtl/>
        </w:rPr>
        <w:t xml:space="preserve"> </w:t>
      </w:r>
      <w:r w:rsidRPr="00E45F0E">
        <w:rPr>
          <w:rFonts w:cs="Arabic Transparent" w:hint="eastAsia"/>
          <w:rtl/>
        </w:rPr>
        <w:t>في</w:t>
      </w:r>
      <w:r w:rsidRPr="00E45F0E">
        <w:rPr>
          <w:rFonts w:cs="Arabic Transparent"/>
          <w:rtl/>
        </w:rPr>
        <w:t xml:space="preserve"> </w:t>
      </w:r>
      <w:r w:rsidRPr="00E45F0E">
        <w:rPr>
          <w:rFonts w:cs="Arabic Transparent" w:hint="eastAsia"/>
          <w:rtl/>
        </w:rPr>
        <w:t>روض</w:t>
      </w:r>
      <w:r w:rsidRPr="00E45F0E">
        <w:rPr>
          <w:rFonts w:cs="Arabic Transparent"/>
          <w:rtl/>
        </w:rPr>
        <w:t xml:space="preserve"> </w:t>
      </w:r>
      <w:r w:rsidRPr="00E45F0E">
        <w:rPr>
          <w:rFonts w:cs="Arabic Transparent" w:hint="eastAsia"/>
          <w:rtl/>
        </w:rPr>
        <w:t>الرياحين</w:t>
      </w:r>
    </w:p>
  </w:footnote>
  <w:footnote w:id="22">
    <w:p w:rsidR="00980CFC" w:rsidRPr="00537AA6" w:rsidRDefault="00980CFC" w:rsidP="00507CAE">
      <w:pPr>
        <w:rPr>
          <w:rFonts w:cs="Traditional Arabic"/>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E45F0E">
        <w:rPr>
          <w:rFonts w:cs="Arabic Transparent" w:hint="eastAsia"/>
          <w:rtl/>
        </w:rPr>
        <w:t>نزهة</w:t>
      </w:r>
      <w:r w:rsidRPr="00E45F0E">
        <w:rPr>
          <w:rFonts w:cs="Arabic Transparent"/>
          <w:rtl/>
        </w:rPr>
        <w:t xml:space="preserve"> </w:t>
      </w:r>
      <w:r w:rsidRPr="00E45F0E">
        <w:rPr>
          <w:rFonts w:cs="Arabic Transparent" w:hint="eastAsia"/>
          <w:rtl/>
        </w:rPr>
        <w:t>المجالس</w:t>
      </w:r>
      <w:r w:rsidRPr="00E45F0E">
        <w:rPr>
          <w:rFonts w:cs="Arabic Transparent"/>
          <w:rtl/>
        </w:rPr>
        <w:t xml:space="preserve">  </w:t>
      </w:r>
      <w:r w:rsidRPr="00E45F0E">
        <w:rPr>
          <w:rFonts w:cs="Arabic Transparent" w:hint="eastAsia"/>
          <w:rtl/>
        </w:rPr>
        <w:t>ج</w:t>
      </w:r>
      <w:r w:rsidRPr="00E45F0E">
        <w:rPr>
          <w:rFonts w:cs="Arabic Transparent"/>
          <w:rtl/>
        </w:rPr>
        <w:t xml:space="preserve"> 1   </w:t>
      </w:r>
      <w:r w:rsidRPr="00E45F0E">
        <w:rPr>
          <w:rFonts w:cs="Arabic Transparent" w:hint="eastAsia"/>
          <w:rtl/>
        </w:rPr>
        <w:t>ص</w:t>
      </w:r>
      <w:r w:rsidRPr="00E45F0E">
        <w:rPr>
          <w:rFonts w:cs="Arabic Transparent"/>
          <w:rtl/>
        </w:rPr>
        <w:t xml:space="preserve"> 234</w:t>
      </w:r>
    </w:p>
  </w:footnote>
  <w:footnote w:id="23">
    <w:p w:rsidR="00980CFC" w:rsidRPr="00344F47" w:rsidRDefault="00980CFC" w:rsidP="00507CAE">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عيون</w:t>
      </w:r>
      <w:r w:rsidRPr="00344F47">
        <w:rPr>
          <w:rFonts w:cs="Arabic Transparent"/>
          <w:rtl/>
        </w:rPr>
        <w:t xml:space="preserve"> </w:t>
      </w:r>
      <w:r w:rsidRPr="00344F47">
        <w:rPr>
          <w:rFonts w:cs="Arabic Transparent" w:hint="cs"/>
          <w:rtl/>
        </w:rPr>
        <w:t>الأخبار</w:t>
      </w:r>
      <w:r w:rsidRPr="00344F47">
        <w:rPr>
          <w:rFonts w:cs="Arabic Transparent"/>
          <w:rtl/>
        </w:rPr>
        <w:t xml:space="preserve">  </w:t>
      </w:r>
      <w:r w:rsidRPr="00344F47">
        <w:rPr>
          <w:rFonts w:cs="Arabic Transparent" w:hint="cs"/>
          <w:rtl/>
        </w:rPr>
        <w:t>ج</w:t>
      </w:r>
      <w:r w:rsidRPr="00344F47">
        <w:rPr>
          <w:rFonts w:cs="Arabic Transparent"/>
          <w:rtl/>
        </w:rPr>
        <w:t xml:space="preserve"> 1   </w:t>
      </w:r>
      <w:r w:rsidRPr="00344F47">
        <w:rPr>
          <w:rFonts w:cs="Arabic Transparent" w:hint="cs"/>
          <w:rtl/>
        </w:rPr>
        <w:t>ص</w:t>
      </w:r>
      <w:r w:rsidRPr="00344F47">
        <w:rPr>
          <w:rFonts w:cs="Arabic Transparent"/>
          <w:rtl/>
        </w:rPr>
        <w:t xml:space="preserve"> 365</w:t>
      </w:r>
    </w:p>
  </w:footnote>
  <w:footnote w:id="24">
    <w:p w:rsidR="00980CFC" w:rsidRPr="00344F47" w:rsidRDefault="00980CFC" w:rsidP="00507CAE">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5027C7">
        <w:rPr>
          <w:rFonts w:cs="Traditional Arabic"/>
          <w:rtl/>
        </w:rPr>
        <w:t>من شريط قصص وعبر للقطان</w:t>
      </w:r>
    </w:p>
  </w:footnote>
  <w:footnote w:id="25">
    <w:p w:rsidR="00980CFC" w:rsidRPr="00344F47" w:rsidRDefault="00980CFC" w:rsidP="00607095">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Pr>
          <w:rFonts w:cs="Traditional Arabic" w:hint="cs"/>
          <w:rtl/>
        </w:rPr>
        <w:t>البخلاء  1 \ 62</w:t>
      </w:r>
    </w:p>
  </w:footnote>
  <w:footnote w:id="26">
    <w:p w:rsidR="00980CFC" w:rsidRPr="00344F47" w:rsidRDefault="00980CFC" w:rsidP="00507CAE">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Pr>
          <w:rFonts w:cs="Traditional Arabic" w:hint="cs"/>
          <w:rtl/>
        </w:rPr>
        <w:t>البخلاء للجاحظ</w:t>
      </w:r>
      <w:r>
        <w:rPr>
          <w:rFonts w:cs="Arabic Transparent" w:hint="cs"/>
          <w:rtl/>
        </w:rPr>
        <w:t xml:space="preserve"> 1 \ 58</w:t>
      </w:r>
    </w:p>
  </w:footnote>
  <w:footnote w:id="27">
    <w:p w:rsidR="00980CFC" w:rsidRPr="00344F47" w:rsidRDefault="00980CFC" w:rsidP="00660DC0">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Pr>
          <w:rFonts w:cs="Traditional Arabic" w:hint="cs"/>
          <w:rtl/>
        </w:rPr>
        <w:t>نثر الدرر 3 \ 189</w:t>
      </w:r>
    </w:p>
  </w:footnote>
  <w:footnote w:id="28">
    <w:p w:rsidR="00980CFC" w:rsidRPr="00344F47" w:rsidRDefault="00980CFC" w:rsidP="00660DC0">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Pr>
          <w:rFonts w:cs="Traditional Arabic" w:hint="cs"/>
          <w:rtl/>
        </w:rPr>
        <w:t>العقد الفريد : 6 \ 199</w:t>
      </w:r>
    </w:p>
  </w:footnote>
  <w:footnote w:id="29">
    <w:p w:rsidR="00980CFC" w:rsidRPr="00344F47" w:rsidRDefault="00980CFC" w:rsidP="00803002">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Pr>
          <w:rFonts w:cs="Traditional Arabic" w:hint="cs"/>
          <w:rtl/>
        </w:rPr>
        <w:t>عيون الأخبار : 1 \ 365</w:t>
      </w:r>
    </w:p>
  </w:footnote>
  <w:footnote w:id="30">
    <w:p w:rsidR="00980CFC" w:rsidRPr="00344F47" w:rsidRDefault="00980CFC" w:rsidP="00607095">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Pr>
          <w:rFonts w:cs="Traditional Arabic" w:hint="cs"/>
          <w:rtl/>
        </w:rPr>
        <w:t>المحاسن والمساوئ : 1 \ 190</w:t>
      </w:r>
    </w:p>
  </w:footnote>
  <w:footnote w:id="31">
    <w:p w:rsidR="00980CFC" w:rsidRPr="00344F47" w:rsidRDefault="00980CFC" w:rsidP="00803002">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803002">
        <w:rPr>
          <w:rFonts w:ascii="Arial" w:hAnsi="Arial" w:cs="Traditional Arabic" w:hint="cs"/>
          <w:rtl/>
        </w:rPr>
        <w:t>العقد</w:t>
      </w:r>
      <w:r w:rsidRPr="00803002">
        <w:rPr>
          <w:rFonts w:ascii="Arial" w:hAnsi="Arial" w:cs="Traditional Arabic"/>
          <w:rtl/>
        </w:rPr>
        <w:t xml:space="preserve"> </w:t>
      </w:r>
      <w:r w:rsidRPr="00803002">
        <w:rPr>
          <w:rFonts w:ascii="Arial" w:hAnsi="Arial" w:cs="Traditional Arabic" w:hint="cs"/>
          <w:rtl/>
        </w:rPr>
        <w:t>الفريد</w:t>
      </w:r>
      <w:r w:rsidRPr="00803002">
        <w:rPr>
          <w:rFonts w:ascii="Arial" w:hAnsi="Arial" w:cs="Traditional Arabic"/>
          <w:rtl/>
        </w:rPr>
        <w:t xml:space="preserve">  </w:t>
      </w:r>
      <w:r w:rsidRPr="00803002">
        <w:rPr>
          <w:rFonts w:ascii="Arial" w:hAnsi="Arial" w:cs="Traditional Arabic" w:hint="cs"/>
          <w:rtl/>
        </w:rPr>
        <w:t>ج</w:t>
      </w:r>
      <w:r w:rsidRPr="00803002">
        <w:rPr>
          <w:rFonts w:ascii="Arial" w:hAnsi="Arial" w:cs="Traditional Arabic"/>
          <w:rtl/>
        </w:rPr>
        <w:t xml:space="preserve"> 6   </w:t>
      </w:r>
      <w:r w:rsidRPr="00803002">
        <w:rPr>
          <w:rFonts w:ascii="Arial" w:hAnsi="Arial" w:cs="Traditional Arabic" w:hint="cs"/>
          <w:rtl/>
        </w:rPr>
        <w:t>ص</w:t>
      </w:r>
      <w:r w:rsidRPr="00803002">
        <w:rPr>
          <w:rFonts w:ascii="Arial" w:hAnsi="Arial" w:cs="Traditional Arabic"/>
          <w:rtl/>
        </w:rPr>
        <w:t xml:space="preserve"> </w:t>
      </w:r>
      <w:r>
        <w:rPr>
          <w:rFonts w:ascii="Arial" w:hAnsi="Arial" w:cs="Traditional Arabic" w:hint="cs"/>
          <w:rtl/>
        </w:rPr>
        <w:t>194</w:t>
      </w:r>
    </w:p>
  </w:footnote>
  <w:footnote w:id="32">
    <w:p w:rsidR="00980CFC" w:rsidRPr="00344F47" w:rsidRDefault="00980CFC" w:rsidP="00607095">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Pr>
          <w:rFonts w:ascii="Arial" w:hAnsi="Arial" w:cs="Traditional Arabic" w:hint="cs"/>
          <w:rtl/>
        </w:rPr>
        <w:t>نثر الدرر : 3 \ 193</w:t>
      </w:r>
    </w:p>
  </w:footnote>
  <w:footnote w:id="33">
    <w:p w:rsidR="00980CFC" w:rsidRPr="00365707" w:rsidRDefault="00980CFC" w:rsidP="00365707">
      <w:pPr>
        <w:spacing w:line="460" w:lineRule="exact"/>
        <w:rPr>
          <w:rFonts w:ascii="Arial" w:hAnsi="Arial"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365707">
        <w:rPr>
          <w:rFonts w:ascii="Arial" w:hAnsi="Arial" w:cs="Traditional Arabic" w:hint="cs"/>
          <w:sz w:val="24"/>
          <w:szCs w:val="24"/>
          <w:rtl/>
        </w:rPr>
        <w:t>نثر</w:t>
      </w:r>
      <w:r w:rsidRPr="00365707">
        <w:rPr>
          <w:rFonts w:ascii="Arial" w:hAnsi="Arial" w:cs="Traditional Arabic"/>
          <w:sz w:val="24"/>
          <w:szCs w:val="24"/>
          <w:rtl/>
        </w:rPr>
        <w:t xml:space="preserve"> </w:t>
      </w:r>
      <w:r w:rsidRPr="00365707">
        <w:rPr>
          <w:rFonts w:ascii="Arial" w:hAnsi="Arial" w:cs="Traditional Arabic" w:hint="cs"/>
          <w:sz w:val="24"/>
          <w:szCs w:val="24"/>
          <w:rtl/>
        </w:rPr>
        <w:t>الدرر</w:t>
      </w:r>
      <w:r w:rsidRPr="00365707">
        <w:rPr>
          <w:rFonts w:ascii="Arial" w:hAnsi="Arial" w:cs="Traditional Arabic"/>
          <w:sz w:val="24"/>
          <w:szCs w:val="24"/>
          <w:rtl/>
        </w:rPr>
        <w:t xml:space="preserve">  </w:t>
      </w:r>
      <w:r w:rsidRPr="00365707">
        <w:rPr>
          <w:rFonts w:ascii="Arial" w:hAnsi="Arial" w:cs="Traditional Arabic" w:hint="cs"/>
          <w:sz w:val="24"/>
          <w:szCs w:val="24"/>
          <w:rtl/>
        </w:rPr>
        <w:t>ج</w:t>
      </w:r>
      <w:r w:rsidRPr="00365707">
        <w:rPr>
          <w:rFonts w:ascii="Arial" w:hAnsi="Arial" w:cs="Traditional Arabic"/>
          <w:sz w:val="24"/>
          <w:szCs w:val="24"/>
          <w:rtl/>
        </w:rPr>
        <w:t xml:space="preserve"> 3   </w:t>
      </w:r>
      <w:r w:rsidRPr="00365707">
        <w:rPr>
          <w:rFonts w:ascii="Arial" w:hAnsi="Arial" w:cs="Traditional Arabic" w:hint="cs"/>
          <w:sz w:val="24"/>
          <w:szCs w:val="24"/>
          <w:rtl/>
        </w:rPr>
        <w:t>ص</w:t>
      </w:r>
      <w:r w:rsidRPr="00365707">
        <w:rPr>
          <w:rFonts w:ascii="Arial" w:hAnsi="Arial" w:cs="Traditional Arabic"/>
          <w:sz w:val="24"/>
          <w:szCs w:val="24"/>
          <w:rtl/>
        </w:rPr>
        <w:t xml:space="preserve"> 193</w:t>
      </w:r>
    </w:p>
  </w:footnote>
  <w:footnote w:id="34">
    <w:p w:rsidR="00980CFC" w:rsidRPr="00344F47" w:rsidRDefault="00980CFC" w:rsidP="00507CAE">
      <w:pPr>
        <w:autoSpaceDE w:val="0"/>
        <w:autoSpaceDN w:val="0"/>
        <w:adjustRightInd w:val="0"/>
        <w:jc w:val="both"/>
        <w:rPr>
          <w:rFonts w:ascii="Traditional Arabic"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344F47">
        <w:rPr>
          <w:rFonts w:ascii="Traditional Arabic" w:cs="Arabic Transparent" w:hint="cs"/>
          <w:rtl/>
        </w:rPr>
        <w:t>التذكرة</w:t>
      </w:r>
      <w:r w:rsidRPr="00344F47">
        <w:rPr>
          <w:rFonts w:ascii="Traditional Arabic" w:cs="Arabic Transparent"/>
          <w:rtl/>
        </w:rPr>
        <w:t xml:space="preserve">  </w:t>
      </w:r>
      <w:r w:rsidRPr="00344F47">
        <w:rPr>
          <w:rFonts w:ascii="Traditional Arabic" w:cs="Arabic Transparent" w:hint="cs"/>
          <w:rtl/>
        </w:rPr>
        <w:t>الحمدونية</w:t>
      </w:r>
      <w:r w:rsidRPr="00344F47">
        <w:rPr>
          <w:rFonts w:ascii="Traditional Arabic" w:cs="Arabic Transparent"/>
          <w:rtl/>
        </w:rPr>
        <w:t xml:space="preserve">  </w:t>
      </w:r>
      <w:r w:rsidRPr="00344F47">
        <w:rPr>
          <w:rFonts w:ascii="Traditional Arabic" w:cs="Arabic Transparent" w:hint="cs"/>
          <w:rtl/>
        </w:rPr>
        <w:t>ج</w:t>
      </w:r>
      <w:r w:rsidRPr="00344F47">
        <w:rPr>
          <w:rFonts w:ascii="Traditional Arabic" w:cs="Arabic Transparent"/>
          <w:rtl/>
        </w:rPr>
        <w:t xml:space="preserve"> 9   </w:t>
      </w:r>
      <w:r w:rsidRPr="00344F47">
        <w:rPr>
          <w:rFonts w:ascii="Traditional Arabic" w:cs="Arabic Transparent" w:hint="cs"/>
          <w:rtl/>
        </w:rPr>
        <w:t>ص</w:t>
      </w:r>
      <w:r w:rsidRPr="00344F47">
        <w:rPr>
          <w:rFonts w:ascii="Traditional Arabic" w:cs="Arabic Transparent"/>
          <w:rtl/>
        </w:rPr>
        <w:t xml:space="preserve"> 101</w:t>
      </w:r>
    </w:p>
  </w:footnote>
  <w:footnote w:id="35">
    <w:p w:rsidR="00980CFC" w:rsidRPr="00344F47" w:rsidRDefault="00980CFC" w:rsidP="00507CAE">
      <w:pPr>
        <w:autoSpaceDE w:val="0"/>
        <w:autoSpaceDN w:val="0"/>
        <w:adjustRightInd w:val="0"/>
        <w:jc w:val="both"/>
        <w:rPr>
          <w:rFonts w:ascii="Traditional Arabic"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344F47">
        <w:rPr>
          <w:rFonts w:ascii="Traditional Arabic" w:cs="Arabic Transparent" w:hint="cs"/>
          <w:rtl/>
        </w:rPr>
        <w:t>ربيع</w:t>
      </w:r>
      <w:r w:rsidRPr="00344F47">
        <w:rPr>
          <w:rFonts w:ascii="Traditional Arabic" w:cs="Arabic Transparent"/>
          <w:rtl/>
        </w:rPr>
        <w:t xml:space="preserve"> </w:t>
      </w:r>
      <w:r w:rsidRPr="00344F47">
        <w:rPr>
          <w:rFonts w:ascii="Traditional Arabic" w:cs="Arabic Transparent" w:hint="cs"/>
          <w:rtl/>
        </w:rPr>
        <w:t>الأبرار</w:t>
      </w:r>
      <w:r w:rsidRPr="00344F47">
        <w:rPr>
          <w:rFonts w:ascii="Traditional Arabic" w:cs="Arabic Transparent"/>
          <w:rtl/>
        </w:rPr>
        <w:t xml:space="preserve">  </w:t>
      </w:r>
      <w:r w:rsidRPr="00344F47">
        <w:rPr>
          <w:rFonts w:ascii="Traditional Arabic" w:cs="Arabic Transparent" w:hint="cs"/>
          <w:rtl/>
        </w:rPr>
        <w:t>ج</w:t>
      </w:r>
      <w:r w:rsidRPr="00344F47">
        <w:rPr>
          <w:rFonts w:ascii="Traditional Arabic" w:cs="Arabic Transparent"/>
          <w:rtl/>
        </w:rPr>
        <w:t xml:space="preserve"> 1   </w:t>
      </w:r>
      <w:r w:rsidRPr="00344F47">
        <w:rPr>
          <w:rFonts w:ascii="Traditional Arabic" w:cs="Arabic Transparent" w:hint="cs"/>
          <w:rtl/>
        </w:rPr>
        <w:t>ص</w:t>
      </w:r>
      <w:r w:rsidRPr="00344F47">
        <w:rPr>
          <w:rFonts w:ascii="Traditional Arabic" w:cs="Arabic Transparent"/>
          <w:rtl/>
        </w:rPr>
        <w:t xml:space="preserve"> 262</w:t>
      </w:r>
    </w:p>
  </w:footnote>
  <w:footnote w:id="36">
    <w:p w:rsidR="00980CFC" w:rsidRPr="00344F47" w:rsidRDefault="00980CFC" w:rsidP="00507CAE">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عيون</w:t>
      </w:r>
      <w:r w:rsidRPr="00344F47">
        <w:rPr>
          <w:rFonts w:cs="Arabic Transparent"/>
          <w:rtl/>
        </w:rPr>
        <w:t xml:space="preserve"> </w:t>
      </w:r>
      <w:r w:rsidRPr="00344F47">
        <w:rPr>
          <w:rFonts w:cs="Arabic Transparent" w:hint="cs"/>
          <w:rtl/>
        </w:rPr>
        <w:t>الأخبار</w:t>
      </w:r>
      <w:r w:rsidRPr="00344F47">
        <w:rPr>
          <w:rFonts w:cs="Arabic Transparent"/>
          <w:rtl/>
        </w:rPr>
        <w:t xml:space="preserve">  </w:t>
      </w:r>
      <w:r w:rsidRPr="00344F47">
        <w:rPr>
          <w:rFonts w:cs="Arabic Transparent" w:hint="cs"/>
          <w:rtl/>
        </w:rPr>
        <w:t>ج</w:t>
      </w:r>
      <w:r w:rsidRPr="00344F47">
        <w:rPr>
          <w:rFonts w:cs="Arabic Transparent"/>
          <w:rtl/>
        </w:rPr>
        <w:t xml:space="preserve"> 1   </w:t>
      </w:r>
      <w:r w:rsidRPr="00344F47">
        <w:rPr>
          <w:rFonts w:cs="Arabic Transparent" w:hint="cs"/>
          <w:rtl/>
        </w:rPr>
        <w:t>ص</w:t>
      </w:r>
      <w:r w:rsidRPr="00344F47">
        <w:rPr>
          <w:rFonts w:cs="Arabic Transparent"/>
          <w:rtl/>
        </w:rPr>
        <w:t xml:space="preserve"> 355</w:t>
      </w:r>
    </w:p>
  </w:footnote>
  <w:footnote w:id="37">
    <w:p w:rsidR="00980CFC" w:rsidRPr="00344F47" w:rsidRDefault="00980CFC" w:rsidP="00507CAE">
      <w:pPr>
        <w:autoSpaceDE w:val="0"/>
        <w:autoSpaceDN w:val="0"/>
        <w:adjustRightInd w:val="0"/>
        <w:jc w:val="both"/>
        <w:rPr>
          <w:rFonts w:ascii="Traditional Arabic"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344F47">
        <w:rPr>
          <w:rFonts w:ascii="Traditional Arabic" w:cs="Arabic Transparent" w:hint="cs"/>
          <w:rtl/>
        </w:rPr>
        <w:t>التذكرة</w:t>
      </w:r>
      <w:r w:rsidRPr="00344F47">
        <w:rPr>
          <w:rFonts w:ascii="Traditional Arabic" w:cs="Arabic Transparent"/>
          <w:rtl/>
        </w:rPr>
        <w:t xml:space="preserve">  </w:t>
      </w:r>
      <w:r w:rsidRPr="00344F47">
        <w:rPr>
          <w:rFonts w:ascii="Traditional Arabic" w:cs="Arabic Transparent" w:hint="cs"/>
          <w:rtl/>
        </w:rPr>
        <w:t>الحمدونية</w:t>
      </w:r>
      <w:r w:rsidRPr="00344F47">
        <w:rPr>
          <w:rFonts w:ascii="Traditional Arabic" w:cs="Arabic Transparent"/>
          <w:rtl/>
        </w:rPr>
        <w:t xml:space="preserve">  </w:t>
      </w:r>
      <w:r w:rsidRPr="00344F47">
        <w:rPr>
          <w:rFonts w:ascii="Traditional Arabic" w:cs="Arabic Transparent" w:hint="cs"/>
          <w:rtl/>
        </w:rPr>
        <w:t>ج</w:t>
      </w:r>
      <w:r w:rsidRPr="00344F47">
        <w:rPr>
          <w:rFonts w:ascii="Traditional Arabic" w:cs="Arabic Transparent"/>
          <w:rtl/>
        </w:rPr>
        <w:t xml:space="preserve"> 2   </w:t>
      </w:r>
      <w:r w:rsidRPr="00344F47">
        <w:rPr>
          <w:rFonts w:ascii="Traditional Arabic" w:cs="Arabic Transparent" w:hint="cs"/>
          <w:rtl/>
        </w:rPr>
        <w:t>ص</w:t>
      </w:r>
      <w:r w:rsidRPr="00344F47">
        <w:rPr>
          <w:rFonts w:ascii="Traditional Arabic" w:cs="Arabic Transparent"/>
          <w:rtl/>
        </w:rPr>
        <w:t xml:space="preserve"> 133</w:t>
      </w:r>
    </w:p>
  </w:footnote>
  <w:footnote w:id="38">
    <w:p w:rsidR="00980CFC" w:rsidRPr="00344F47" w:rsidRDefault="00980CFC" w:rsidP="00507CAE">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نثر</w:t>
      </w:r>
      <w:r w:rsidRPr="00344F47">
        <w:rPr>
          <w:rFonts w:cs="Arabic Transparent"/>
          <w:rtl/>
        </w:rPr>
        <w:t xml:space="preserve"> </w:t>
      </w:r>
      <w:r w:rsidRPr="00344F47">
        <w:rPr>
          <w:rFonts w:cs="Arabic Transparent" w:hint="cs"/>
          <w:rtl/>
        </w:rPr>
        <w:t>الدرر</w:t>
      </w:r>
      <w:r w:rsidRPr="00344F47">
        <w:rPr>
          <w:rFonts w:cs="Arabic Transparent"/>
          <w:rtl/>
        </w:rPr>
        <w:t xml:space="preserve">  </w:t>
      </w:r>
      <w:r w:rsidRPr="00344F47">
        <w:rPr>
          <w:rFonts w:cs="Arabic Transparent" w:hint="cs"/>
          <w:rtl/>
        </w:rPr>
        <w:t>ج</w:t>
      </w:r>
      <w:r w:rsidRPr="00344F47">
        <w:rPr>
          <w:rFonts w:cs="Arabic Transparent"/>
          <w:rtl/>
        </w:rPr>
        <w:t xml:space="preserve"> 3   </w:t>
      </w:r>
      <w:r w:rsidRPr="00344F47">
        <w:rPr>
          <w:rFonts w:cs="Arabic Transparent" w:hint="cs"/>
          <w:rtl/>
        </w:rPr>
        <w:t>ص</w:t>
      </w:r>
      <w:r w:rsidRPr="00344F47">
        <w:rPr>
          <w:rFonts w:cs="Arabic Transparent"/>
          <w:rtl/>
        </w:rPr>
        <w:t xml:space="preserve"> 27</w:t>
      </w:r>
    </w:p>
  </w:footnote>
  <w:footnote w:id="39">
    <w:p w:rsidR="00980CFC" w:rsidRPr="00344F47" w:rsidRDefault="00980CFC" w:rsidP="00507CAE">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2408B4">
        <w:rPr>
          <w:rFonts w:cs="Traditional Arabic" w:hint="cs"/>
          <w:rtl/>
        </w:rPr>
        <w:t>المستجاد</w:t>
      </w:r>
      <w:r w:rsidRPr="002408B4">
        <w:rPr>
          <w:rFonts w:cs="Traditional Arabic"/>
          <w:rtl/>
        </w:rPr>
        <w:t xml:space="preserve"> </w:t>
      </w:r>
      <w:r w:rsidRPr="002408B4">
        <w:rPr>
          <w:rFonts w:cs="Traditional Arabic" w:hint="cs"/>
          <w:rtl/>
        </w:rPr>
        <w:t>من</w:t>
      </w:r>
      <w:r w:rsidRPr="002408B4">
        <w:rPr>
          <w:rFonts w:cs="Traditional Arabic"/>
          <w:rtl/>
        </w:rPr>
        <w:t xml:space="preserve"> </w:t>
      </w:r>
      <w:r w:rsidRPr="002408B4">
        <w:rPr>
          <w:rFonts w:cs="Traditional Arabic" w:hint="cs"/>
          <w:rtl/>
        </w:rPr>
        <w:t>فعلات</w:t>
      </w:r>
      <w:r w:rsidRPr="002408B4">
        <w:rPr>
          <w:rFonts w:cs="Traditional Arabic"/>
          <w:rtl/>
        </w:rPr>
        <w:t xml:space="preserve"> </w:t>
      </w:r>
      <w:r w:rsidRPr="002408B4">
        <w:rPr>
          <w:rFonts w:cs="Traditional Arabic" w:hint="cs"/>
          <w:rtl/>
        </w:rPr>
        <w:t>الأجواد</w:t>
      </w:r>
      <w:r w:rsidRPr="002408B4">
        <w:rPr>
          <w:rFonts w:cs="Traditional Arabic"/>
          <w:rtl/>
        </w:rPr>
        <w:t xml:space="preserve">  </w:t>
      </w:r>
      <w:r w:rsidRPr="002408B4">
        <w:rPr>
          <w:rFonts w:cs="Traditional Arabic" w:hint="cs"/>
          <w:rtl/>
        </w:rPr>
        <w:t>ج</w:t>
      </w:r>
      <w:r w:rsidRPr="002408B4">
        <w:rPr>
          <w:rFonts w:cs="Traditional Arabic"/>
          <w:rtl/>
        </w:rPr>
        <w:t xml:space="preserve"> 1   </w:t>
      </w:r>
      <w:r w:rsidRPr="002408B4">
        <w:rPr>
          <w:rFonts w:cs="Traditional Arabic" w:hint="cs"/>
          <w:rtl/>
        </w:rPr>
        <w:t>ص</w:t>
      </w:r>
      <w:r w:rsidRPr="002408B4">
        <w:rPr>
          <w:rFonts w:cs="Traditional Arabic"/>
          <w:rtl/>
        </w:rPr>
        <w:t xml:space="preserve"> 53</w:t>
      </w:r>
    </w:p>
  </w:footnote>
  <w:footnote w:id="40">
    <w:p w:rsidR="00980CFC" w:rsidRPr="002408B4" w:rsidRDefault="00980CFC" w:rsidP="002408B4">
      <w:pPr>
        <w:spacing w:line="460" w:lineRule="exact"/>
        <w:jc w:val="both"/>
        <w:rPr>
          <w:rFonts w:cs="Traditional Arabic"/>
          <w:sz w:val="32"/>
          <w:szCs w:val="32"/>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A13EA6">
        <w:rPr>
          <w:rFonts w:cs="Traditional Arabic" w:hint="eastAsia"/>
          <w:rtl/>
        </w:rPr>
        <w:t>زهر</w:t>
      </w:r>
      <w:r w:rsidRPr="00A13EA6">
        <w:rPr>
          <w:rFonts w:cs="Traditional Arabic"/>
          <w:rtl/>
        </w:rPr>
        <w:t xml:space="preserve"> </w:t>
      </w:r>
      <w:r w:rsidRPr="00A13EA6">
        <w:rPr>
          <w:rFonts w:cs="Traditional Arabic" w:hint="eastAsia"/>
          <w:rtl/>
        </w:rPr>
        <w:t>الآداب</w:t>
      </w:r>
      <w:r w:rsidRPr="00A13EA6">
        <w:rPr>
          <w:rFonts w:cs="Traditional Arabic"/>
          <w:rtl/>
        </w:rPr>
        <w:t xml:space="preserve">  </w:t>
      </w:r>
      <w:r w:rsidRPr="00A13EA6">
        <w:rPr>
          <w:rFonts w:cs="Traditional Arabic" w:hint="eastAsia"/>
          <w:rtl/>
        </w:rPr>
        <w:t>ج</w:t>
      </w:r>
      <w:r w:rsidRPr="00A13EA6">
        <w:rPr>
          <w:rFonts w:cs="Traditional Arabic"/>
          <w:rtl/>
        </w:rPr>
        <w:t xml:space="preserve"> 1   </w:t>
      </w:r>
      <w:r w:rsidRPr="00A13EA6">
        <w:rPr>
          <w:rFonts w:cs="Traditional Arabic" w:hint="eastAsia"/>
          <w:rtl/>
        </w:rPr>
        <w:t>ص</w:t>
      </w:r>
      <w:r w:rsidRPr="00A13EA6">
        <w:rPr>
          <w:rFonts w:cs="Traditional Arabic"/>
          <w:rtl/>
        </w:rPr>
        <w:t xml:space="preserve"> 505</w:t>
      </w:r>
    </w:p>
  </w:footnote>
  <w:footnote w:id="41">
    <w:p w:rsidR="00980CFC" w:rsidRPr="002408B4" w:rsidRDefault="00980CFC" w:rsidP="002408B4">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2408B4">
        <w:rPr>
          <w:rFonts w:ascii="Tahoma" w:hAnsi="Tahoma" w:cs="Traditional Arabic"/>
          <w:sz w:val="24"/>
          <w:szCs w:val="24"/>
          <w:rtl/>
        </w:rPr>
        <w:t>رواه البخاري ، الفتح 6/337 ومسلم/2610</w:t>
      </w:r>
    </w:p>
  </w:footnote>
  <w:footnote w:id="42">
    <w:p w:rsidR="00980CFC" w:rsidRPr="002408B4" w:rsidRDefault="00980CFC" w:rsidP="002408B4">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2408B4">
        <w:rPr>
          <w:rFonts w:ascii="Tahoma" w:hAnsi="Tahoma" w:cs="Traditional Arabic"/>
          <w:sz w:val="24"/>
          <w:szCs w:val="24"/>
          <w:rtl/>
        </w:rPr>
        <w:t>صحيح الجامع الصغير رقم 695</w:t>
      </w:r>
    </w:p>
  </w:footnote>
  <w:footnote w:id="43">
    <w:p w:rsidR="00980CFC" w:rsidRPr="002408B4" w:rsidRDefault="00980CFC" w:rsidP="002408B4">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2408B4">
        <w:rPr>
          <w:rFonts w:ascii="Tahoma" w:hAnsi="Tahoma" w:cs="Traditional Arabic"/>
          <w:sz w:val="24"/>
          <w:szCs w:val="24"/>
          <w:rtl/>
        </w:rPr>
        <w:t>رواه الإمام</w:t>
      </w:r>
      <w:r w:rsidRPr="002408B4">
        <w:rPr>
          <w:rFonts w:ascii="Tahoma" w:hAnsi="Tahoma" w:cs="Traditional Arabic"/>
          <w:sz w:val="24"/>
          <w:szCs w:val="24"/>
        </w:rPr>
        <w:t xml:space="preserve"> </w:t>
      </w:r>
      <w:r w:rsidRPr="002408B4">
        <w:rPr>
          <w:rFonts w:ascii="Tahoma" w:hAnsi="Tahoma" w:cs="Traditional Arabic"/>
          <w:sz w:val="24"/>
          <w:szCs w:val="24"/>
          <w:rtl/>
        </w:rPr>
        <w:t>أحمد المسند 1/329 وفي صحيح الجامع 693 ، 4027</w:t>
      </w:r>
    </w:p>
  </w:footnote>
  <w:footnote w:id="44">
    <w:p w:rsidR="00980CFC" w:rsidRPr="002408B4" w:rsidRDefault="00980CFC" w:rsidP="002408B4">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2408B4">
        <w:rPr>
          <w:rFonts w:ascii="Tahoma" w:hAnsi="Tahoma" w:cs="Traditional Arabic"/>
          <w:sz w:val="24"/>
          <w:szCs w:val="24"/>
          <w:rtl/>
        </w:rPr>
        <w:t>وذكر الحديث بقصته في مسند أحمد 5/152</w:t>
      </w:r>
      <w:r w:rsidRPr="002408B4">
        <w:rPr>
          <w:rFonts w:ascii="Tahoma" w:hAnsi="Tahoma" w:cs="Traditional Arabic"/>
          <w:sz w:val="24"/>
          <w:szCs w:val="24"/>
        </w:rPr>
        <w:t xml:space="preserve"> </w:t>
      </w:r>
      <w:r w:rsidRPr="002408B4">
        <w:rPr>
          <w:rFonts w:ascii="Tahoma" w:hAnsi="Tahoma" w:cs="Traditional Arabic"/>
          <w:sz w:val="24"/>
          <w:szCs w:val="24"/>
          <w:rtl/>
        </w:rPr>
        <w:t>وانظر صحيح الجامع رقم 694</w:t>
      </w:r>
    </w:p>
  </w:footnote>
  <w:footnote w:id="45">
    <w:p w:rsidR="00980CFC" w:rsidRPr="002408B4" w:rsidRDefault="00980CFC" w:rsidP="002408B4">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2408B4">
        <w:rPr>
          <w:rFonts w:ascii="Tahoma" w:hAnsi="Tahoma" w:cs="Traditional Arabic"/>
          <w:sz w:val="24"/>
          <w:szCs w:val="24"/>
          <w:rtl/>
        </w:rPr>
        <w:t>فيض القدير ، المناوي 1/408</w:t>
      </w:r>
    </w:p>
  </w:footnote>
  <w:footnote w:id="46">
    <w:p w:rsidR="00980CFC" w:rsidRPr="002408B4" w:rsidRDefault="00980CFC" w:rsidP="002408B4">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2408B4">
        <w:rPr>
          <w:rFonts w:ascii="Tahoma" w:hAnsi="Tahoma" w:cs="Traditional Arabic"/>
          <w:sz w:val="24"/>
          <w:szCs w:val="24"/>
          <w:rtl/>
        </w:rPr>
        <w:t>سنن أبي داود ، ومعه معالم السنن 5/141</w:t>
      </w:r>
      <w:r>
        <w:rPr>
          <w:rFonts w:ascii="Tahoma" w:hAnsi="Tahoma" w:cs="Traditional Arabic"/>
          <w:sz w:val="24"/>
          <w:szCs w:val="24"/>
        </w:rPr>
        <w:t xml:space="preserve"> </w:t>
      </w:r>
    </w:p>
  </w:footnote>
  <w:footnote w:id="47">
    <w:p w:rsidR="00980CFC" w:rsidRPr="002408B4" w:rsidRDefault="00980CFC" w:rsidP="002408B4">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2408B4">
        <w:rPr>
          <w:rFonts w:ascii="Tahoma" w:hAnsi="Tahoma" w:cs="Traditional Arabic"/>
          <w:sz w:val="24"/>
          <w:szCs w:val="24"/>
          <w:rtl/>
        </w:rPr>
        <w:t>رواه البخاري فتح الباري 10/456</w:t>
      </w:r>
      <w:r>
        <w:rPr>
          <w:rFonts w:ascii="Tahoma" w:hAnsi="Tahoma" w:cs="Traditional Arabic"/>
          <w:sz w:val="24"/>
          <w:szCs w:val="24"/>
        </w:rPr>
        <w:t xml:space="preserve"> </w:t>
      </w:r>
    </w:p>
  </w:footnote>
  <w:footnote w:id="48">
    <w:p w:rsidR="00980CFC" w:rsidRPr="002408B4" w:rsidRDefault="00980CFC" w:rsidP="0076539F">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76539F">
        <w:rPr>
          <w:rFonts w:ascii="Tahoma" w:hAnsi="Tahoma" w:cs="Traditional Arabic"/>
          <w:sz w:val="24"/>
          <w:szCs w:val="24"/>
          <w:rtl/>
        </w:rPr>
        <w:t>مسند أحمد 5/373</w:t>
      </w:r>
      <w:r w:rsidRPr="0076539F">
        <w:rPr>
          <w:rFonts w:ascii="Tahoma" w:hAnsi="Tahoma" w:cs="Traditional Arabic"/>
          <w:sz w:val="24"/>
          <w:szCs w:val="24"/>
        </w:rPr>
        <w:t xml:space="preserve"> .</w:t>
      </w:r>
    </w:p>
  </w:footnote>
  <w:footnote w:id="49">
    <w:p w:rsidR="00980CFC" w:rsidRPr="0076539F" w:rsidRDefault="00980CFC" w:rsidP="0076539F">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76539F">
        <w:rPr>
          <w:rFonts w:ascii="Tahoma" w:hAnsi="Tahoma" w:cs="Traditional Arabic"/>
          <w:sz w:val="24"/>
          <w:szCs w:val="24"/>
          <w:rtl/>
        </w:rPr>
        <w:t>حديث صحيح : صحيح الجامع 7374</w:t>
      </w:r>
      <w:r w:rsidRPr="0076539F">
        <w:rPr>
          <w:rFonts w:ascii="Tahoma" w:hAnsi="Tahoma" w:cs="Traditional Arabic"/>
          <w:sz w:val="24"/>
          <w:szCs w:val="24"/>
        </w:rPr>
        <w:t xml:space="preserve"> . </w:t>
      </w:r>
      <w:r w:rsidRPr="0076539F">
        <w:rPr>
          <w:rFonts w:ascii="Tahoma" w:hAnsi="Tahoma" w:cs="Traditional Arabic"/>
          <w:sz w:val="24"/>
          <w:szCs w:val="24"/>
          <w:rtl/>
        </w:rPr>
        <w:t>وعزاه ابن حجر إلى الطبراني ، انظر الفتح 4/465</w:t>
      </w:r>
    </w:p>
  </w:footnote>
  <w:footnote w:id="50">
    <w:p w:rsidR="00980CFC" w:rsidRPr="002408B4" w:rsidRDefault="00980CFC" w:rsidP="00AF5F91">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76539F">
        <w:rPr>
          <w:rFonts w:ascii="Tahoma" w:hAnsi="Tahoma" w:cs="Traditional Arabic"/>
          <w:sz w:val="24"/>
          <w:szCs w:val="24"/>
          <w:rtl/>
        </w:rPr>
        <w:t>رواه الطبراني 12/453 وهو في صحيح الجامع 176</w:t>
      </w:r>
      <w:r>
        <w:rPr>
          <w:rFonts w:ascii="Tahoma" w:hAnsi="Tahoma" w:cs="Traditional Arabic"/>
          <w:sz w:val="24"/>
          <w:szCs w:val="24"/>
        </w:rPr>
        <w:t xml:space="preserve"> </w:t>
      </w:r>
    </w:p>
  </w:footnote>
  <w:footnote w:id="51">
    <w:p w:rsidR="00980CFC" w:rsidRPr="002408B4" w:rsidRDefault="00980CFC" w:rsidP="00AF5F91">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AF5F91">
        <w:rPr>
          <w:rFonts w:ascii="Tahoma" w:hAnsi="Tahoma" w:cs="Traditional Arabic"/>
          <w:sz w:val="24"/>
          <w:szCs w:val="24"/>
          <w:rtl/>
        </w:rPr>
        <w:t>رواه أبو داود 4777 وغيره ،</w:t>
      </w:r>
      <w:r w:rsidRPr="00AF5F91">
        <w:rPr>
          <w:rFonts w:ascii="Tahoma" w:hAnsi="Tahoma" w:cs="Traditional Arabic"/>
          <w:sz w:val="24"/>
          <w:szCs w:val="24"/>
        </w:rPr>
        <w:t xml:space="preserve"> </w:t>
      </w:r>
      <w:r w:rsidRPr="00AF5F91">
        <w:rPr>
          <w:rFonts w:ascii="Tahoma" w:hAnsi="Tahoma" w:cs="Traditional Arabic"/>
          <w:sz w:val="24"/>
          <w:szCs w:val="24"/>
          <w:rtl/>
        </w:rPr>
        <w:t>وحسنه في صحيح الجامع 6518</w:t>
      </w:r>
      <w:r>
        <w:rPr>
          <w:rFonts w:ascii="Tahoma" w:hAnsi="Tahoma" w:cs="Traditional Arabic"/>
          <w:sz w:val="24"/>
          <w:szCs w:val="24"/>
        </w:rPr>
        <w:t xml:space="preserve"> </w:t>
      </w:r>
    </w:p>
  </w:footnote>
  <w:footnote w:id="52">
    <w:p w:rsidR="00980CFC" w:rsidRPr="002408B4" w:rsidRDefault="00980CFC" w:rsidP="00AF5F91">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AF5F91">
        <w:rPr>
          <w:rFonts w:ascii="Tahoma" w:hAnsi="Tahoma" w:cs="Traditional Arabic"/>
          <w:sz w:val="24"/>
          <w:szCs w:val="24"/>
          <w:rtl/>
        </w:rPr>
        <w:t>رواه أحمد 2/236 والحديث متفق عليه</w:t>
      </w:r>
    </w:p>
  </w:footnote>
  <w:footnote w:id="53">
    <w:p w:rsidR="00980CFC" w:rsidRPr="00AF5F91" w:rsidRDefault="00980CFC" w:rsidP="00AF5F91">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AF5F91">
        <w:rPr>
          <w:rFonts w:ascii="Tahoma" w:hAnsi="Tahoma" w:cs="Traditional Arabic"/>
          <w:sz w:val="24"/>
          <w:szCs w:val="24"/>
          <w:rtl/>
        </w:rPr>
        <w:t>رواه الإمام أحمد 5/367 ، وحسنه في صحيح الجامع 3859</w:t>
      </w:r>
      <w:r>
        <w:rPr>
          <w:rFonts w:ascii="Tahoma" w:hAnsi="Tahoma" w:cs="Traditional Arabic"/>
          <w:sz w:val="24"/>
          <w:szCs w:val="24"/>
        </w:rPr>
        <w:t xml:space="preserve"> . </w:t>
      </w:r>
    </w:p>
  </w:footnote>
  <w:footnote w:id="54">
    <w:p w:rsidR="00980CFC" w:rsidRPr="002408B4" w:rsidRDefault="00980CFC" w:rsidP="00AF5F91">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AF5F91">
        <w:rPr>
          <w:rFonts w:ascii="Tahoma" w:hAnsi="Tahoma" w:cs="Traditional Arabic"/>
          <w:sz w:val="24"/>
          <w:szCs w:val="24"/>
          <w:rtl/>
        </w:rPr>
        <w:t>رواه البزار قال ابن حجر</w:t>
      </w:r>
      <w:r w:rsidRPr="00AF5F91">
        <w:rPr>
          <w:rFonts w:ascii="Tahoma" w:hAnsi="Tahoma" w:cs="Traditional Arabic"/>
          <w:sz w:val="24"/>
          <w:szCs w:val="24"/>
        </w:rPr>
        <w:t xml:space="preserve"> </w:t>
      </w:r>
      <w:r w:rsidRPr="00AF5F91">
        <w:rPr>
          <w:rFonts w:ascii="Tahoma" w:hAnsi="Tahoma" w:cs="Traditional Arabic"/>
          <w:sz w:val="24"/>
          <w:szCs w:val="24"/>
          <w:rtl/>
        </w:rPr>
        <w:t>بإسناد حسن . الفتح 10/519</w:t>
      </w:r>
      <w:r w:rsidRPr="00AF5F91">
        <w:rPr>
          <w:rFonts w:ascii="Tahoma" w:hAnsi="Tahoma" w:cs="Traditional Arabic"/>
          <w:sz w:val="24"/>
          <w:szCs w:val="24"/>
        </w:rPr>
        <w:t xml:space="preserve"> .</w:t>
      </w:r>
    </w:p>
  </w:footnote>
  <w:footnote w:id="55">
    <w:p w:rsidR="00980CFC" w:rsidRPr="002408B4" w:rsidRDefault="00980CFC" w:rsidP="00AF5F91">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AF5F91">
        <w:rPr>
          <w:rFonts w:ascii="Tahoma" w:hAnsi="Tahoma" w:cs="Traditional Arabic"/>
          <w:sz w:val="24"/>
          <w:szCs w:val="24"/>
          <w:rtl/>
        </w:rPr>
        <w:t>متفق عليه</w:t>
      </w:r>
      <w:r w:rsidRPr="00AF5F91">
        <w:rPr>
          <w:rFonts w:ascii="Tahoma" w:hAnsi="Tahoma" w:cs="Traditional Arabic"/>
          <w:sz w:val="24"/>
          <w:szCs w:val="24"/>
        </w:rPr>
        <w:t xml:space="preserve"> </w:t>
      </w:r>
      <w:r w:rsidRPr="00AF5F91">
        <w:rPr>
          <w:rFonts w:ascii="Tahoma" w:hAnsi="Tahoma" w:cs="Traditional Arabic"/>
          <w:sz w:val="24"/>
          <w:szCs w:val="24"/>
          <w:rtl/>
        </w:rPr>
        <w:t>فتح الباري 10/375</w:t>
      </w:r>
    </w:p>
  </w:footnote>
  <w:footnote w:id="56">
    <w:p w:rsidR="00980CFC" w:rsidRPr="002408B4" w:rsidRDefault="00980CFC" w:rsidP="00AF5F91">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AF5F91">
        <w:rPr>
          <w:rFonts w:ascii="Tahoma" w:hAnsi="Tahoma" w:cs="Traditional Arabic"/>
          <w:sz w:val="24"/>
          <w:szCs w:val="24"/>
          <w:rtl/>
        </w:rPr>
        <w:t xml:space="preserve">رواه البخاري الفتح </w:t>
      </w:r>
      <w:r>
        <w:rPr>
          <w:rFonts w:ascii="Tahoma" w:hAnsi="Tahoma" w:cs="Traditional Arabic"/>
          <w:sz w:val="24"/>
          <w:szCs w:val="24"/>
          <w:rtl/>
        </w:rPr>
        <w:t>4/304 .</w:t>
      </w:r>
    </w:p>
  </w:footnote>
  <w:footnote w:id="57">
    <w:p w:rsidR="00980CFC" w:rsidRPr="00AF5F91" w:rsidRDefault="00980CFC" w:rsidP="00AF5F91">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AF5F91">
        <w:rPr>
          <w:rFonts w:ascii="Tahoma" w:hAnsi="Tahoma" w:cs="Traditional Arabic"/>
          <w:sz w:val="24"/>
          <w:szCs w:val="24"/>
          <w:rtl/>
        </w:rPr>
        <w:t>رواه البخاري فتح 1/465 . نعوذ بالله من الخذلان</w:t>
      </w:r>
      <w:r>
        <w:rPr>
          <w:rFonts w:ascii="Tahoma" w:hAnsi="Tahoma" w:cs="Traditional Arabic"/>
          <w:sz w:val="24"/>
          <w:szCs w:val="24"/>
        </w:rPr>
        <w:t xml:space="preserve"> </w:t>
      </w:r>
    </w:p>
  </w:footnote>
  <w:footnote w:id="58">
    <w:p w:rsidR="00980CFC" w:rsidRPr="00AF5F91" w:rsidRDefault="00980CFC" w:rsidP="00AF5F91">
      <w:pPr>
        <w:spacing w:line="460" w:lineRule="exact"/>
        <w:jc w:val="both"/>
        <w:rPr>
          <w:rFonts w:ascii="Tahoma" w:hAnsi="Tahoma" w:cs="Traditional Arabic"/>
          <w:sz w:val="24"/>
          <w:szCs w:val="24"/>
          <w:rtl/>
        </w:rPr>
      </w:pPr>
      <w:r w:rsidRPr="00344F47">
        <w:rPr>
          <w:rFonts w:cs="Arabic Transparent"/>
          <w:b/>
          <w:rtl/>
        </w:rPr>
        <w:t>(</w:t>
      </w:r>
      <w:r w:rsidRPr="00344F47">
        <w:rPr>
          <w:rStyle w:val="a7"/>
          <w:rFonts w:cs="Arabic Transparent"/>
          <w:b/>
        </w:rPr>
        <w:footnoteRef/>
      </w:r>
      <w:r w:rsidRPr="00344F47">
        <w:rPr>
          <w:rFonts w:cs="Arabic Transparent"/>
          <w:b/>
          <w:rtl/>
        </w:rPr>
        <w:t>)</w:t>
      </w:r>
      <w:r w:rsidRPr="00A13EA6">
        <w:rPr>
          <w:rFonts w:cs="Arabic Transparent" w:hint="cs"/>
          <w:b/>
          <w:rtl/>
        </w:rPr>
        <w:t xml:space="preserve"> </w:t>
      </w:r>
      <w:r w:rsidRPr="00A13EA6">
        <w:rPr>
          <w:rFonts w:ascii="Traditional Arabic" w:cs="Arabic Transparent" w:hint="cs"/>
          <w:color w:val="000000"/>
          <w:rtl/>
        </w:rPr>
        <w:t xml:space="preserve"> </w:t>
      </w:r>
      <w:r w:rsidRPr="00A13EA6">
        <w:rPr>
          <w:rFonts w:cs="Arabic Transparent" w:hint="cs"/>
          <w:rtl/>
        </w:rPr>
        <w:t xml:space="preserve"> </w:t>
      </w:r>
      <w:r w:rsidRPr="00AF5F91">
        <w:rPr>
          <w:rFonts w:ascii="Tahoma" w:hAnsi="Tahoma" w:cs="Traditional Arabic"/>
          <w:sz w:val="24"/>
          <w:szCs w:val="24"/>
          <w:rtl/>
        </w:rPr>
        <w:t>رواه مسلم في صحيحه 1307 ترتيب عبد الباقي</w:t>
      </w:r>
    </w:p>
  </w:footnote>
  <w:footnote w:id="59">
    <w:p w:rsidR="00980CFC" w:rsidRPr="00531F7B" w:rsidRDefault="00980CFC" w:rsidP="00507CAE">
      <w:pPr>
        <w:rPr>
          <w:rFonts w:ascii="Tahoma" w:hAnsi="Tahoma" w:cs="Arabic Transparent"/>
          <w:sz w:val="32"/>
          <w:szCs w:val="32"/>
        </w:rPr>
      </w:pPr>
      <w:r>
        <w:rPr>
          <w:rFonts w:hint="cs"/>
          <w:rtl/>
        </w:rPr>
        <w:t>(</w:t>
      </w:r>
      <w:r>
        <w:rPr>
          <w:rStyle w:val="a7"/>
        </w:rPr>
        <w:footnoteRef/>
      </w:r>
      <w:r>
        <w:rPr>
          <w:rFonts w:hint="cs"/>
          <w:rtl/>
        </w:rPr>
        <w:t>)</w:t>
      </w:r>
      <w:r>
        <w:rPr>
          <w:rFonts w:ascii="Tahoma" w:hAnsi="Tahoma" w:cs="Arabic Transparent" w:hint="cs"/>
          <w:rtl/>
        </w:rPr>
        <w:t xml:space="preserve"> </w:t>
      </w:r>
      <w:r w:rsidRPr="000F3BB2">
        <w:rPr>
          <w:rFonts w:ascii="Tahoma" w:hAnsi="Tahoma" w:cs="Arabic Transparent" w:hint="cs"/>
          <w:rtl/>
        </w:rPr>
        <w:t xml:space="preserve"> </w:t>
      </w:r>
      <w:r>
        <w:rPr>
          <w:rFonts w:ascii="Tahoma" w:hAnsi="Tahoma" w:cs="Arabic Transparent" w:hint="cs"/>
          <w:rtl/>
        </w:rPr>
        <w:t xml:space="preserve">محاضرة </w:t>
      </w:r>
      <w:r w:rsidRPr="000F3BB2">
        <w:rPr>
          <w:rFonts w:cs="Arabic Transparent" w:hint="cs"/>
          <w:rtl/>
        </w:rPr>
        <w:t xml:space="preserve">الشيخ </w:t>
      </w:r>
      <w:hyperlink r:id="rId1" w:tgtFrame="_blank" w:history="1">
        <w:r w:rsidRPr="000F3BB2">
          <w:rPr>
            <w:rFonts w:ascii="Tahoma" w:hAnsi="Tahoma" w:cs="Arabic Transparent"/>
            <w:rtl/>
          </w:rPr>
          <w:t>محمد صالح</w:t>
        </w:r>
        <w:r w:rsidRPr="000F3BB2">
          <w:rPr>
            <w:rFonts w:ascii="Tahoma" w:hAnsi="Tahoma" w:cs="Arabic Transparent"/>
          </w:rPr>
          <w:t xml:space="preserve"> </w:t>
        </w:r>
        <w:r w:rsidRPr="000F3BB2">
          <w:rPr>
            <w:rFonts w:ascii="Tahoma" w:hAnsi="Tahoma" w:cs="Arabic Transparent"/>
            <w:rtl/>
          </w:rPr>
          <w:t>المنجد</w:t>
        </w:r>
      </w:hyperlink>
      <w:r w:rsidRPr="00287ED3">
        <w:rPr>
          <w:rFonts w:ascii="Tahoma" w:hAnsi="Tahoma" w:cs="Arabic Transparent"/>
          <w:sz w:val="32"/>
          <w:szCs w:val="32"/>
        </w:rPr>
        <w:t xml:space="preserve"> </w:t>
      </w:r>
    </w:p>
  </w:footnote>
  <w:footnote w:id="60">
    <w:p w:rsidR="00980CFC" w:rsidRPr="00531F7B" w:rsidRDefault="00980CFC" w:rsidP="00AD0F7F">
      <w:pPr>
        <w:rPr>
          <w:rFonts w:ascii="Tahoma" w:hAnsi="Tahoma" w:cs="Arabic Transparent"/>
          <w:sz w:val="32"/>
          <w:szCs w:val="32"/>
        </w:rPr>
      </w:pPr>
      <w:r>
        <w:rPr>
          <w:rFonts w:hint="cs"/>
          <w:rtl/>
        </w:rPr>
        <w:t>(</w:t>
      </w:r>
      <w:r>
        <w:rPr>
          <w:rStyle w:val="a7"/>
        </w:rPr>
        <w:footnoteRef/>
      </w:r>
      <w:r>
        <w:rPr>
          <w:rFonts w:hint="cs"/>
          <w:rtl/>
        </w:rPr>
        <w:t>)</w:t>
      </w:r>
      <w:r>
        <w:rPr>
          <w:rFonts w:ascii="Tahoma" w:hAnsi="Tahoma" w:cs="Arabic Transparent" w:hint="cs"/>
          <w:rtl/>
        </w:rPr>
        <w:t xml:space="preserve"> </w:t>
      </w:r>
      <w:r w:rsidRPr="000F3BB2">
        <w:rPr>
          <w:rFonts w:ascii="Tahoma" w:hAnsi="Tahoma" w:cs="Arabic Transparent" w:hint="cs"/>
          <w:rtl/>
        </w:rPr>
        <w:t xml:space="preserve"> </w:t>
      </w:r>
      <w:r>
        <w:rPr>
          <w:rFonts w:ascii="Tahoma" w:hAnsi="Tahoma" w:cs="Arabic Transparent" w:hint="cs"/>
          <w:rtl/>
        </w:rPr>
        <w:t>شرح نهج البلاغة : 18 \ 55</w:t>
      </w:r>
      <w:r w:rsidRPr="00287ED3">
        <w:rPr>
          <w:rFonts w:ascii="Tahoma" w:hAnsi="Tahoma" w:cs="Arabic Transparent"/>
          <w:sz w:val="32"/>
          <w:szCs w:val="32"/>
        </w:rPr>
        <w:t xml:space="preserve"> </w:t>
      </w:r>
    </w:p>
  </w:footnote>
  <w:footnote w:id="61">
    <w:p w:rsidR="00980CFC" w:rsidRPr="00531F7B" w:rsidRDefault="00980CFC" w:rsidP="00AD0F7F">
      <w:pPr>
        <w:rPr>
          <w:rFonts w:ascii="Tahoma" w:hAnsi="Tahoma" w:cs="Arabic Transparent"/>
          <w:sz w:val="32"/>
          <w:szCs w:val="32"/>
        </w:rPr>
      </w:pPr>
      <w:r>
        <w:rPr>
          <w:rFonts w:hint="cs"/>
          <w:rtl/>
        </w:rPr>
        <w:t>(</w:t>
      </w:r>
      <w:r>
        <w:rPr>
          <w:rStyle w:val="a7"/>
        </w:rPr>
        <w:footnoteRef/>
      </w:r>
      <w:r>
        <w:rPr>
          <w:rFonts w:hint="cs"/>
          <w:rtl/>
        </w:rPr>
        <w:t>)</w:t>
      </w:r>
      <w:r>
        <w:rPr>
          <w:rFonts w:ascii="Tahoma" w:hAnsi="Tahoma" w:cs="Arabic Transparent" w:hint="cs"/>
          <w:rtl/>
        </w:rPr>
        <w:t xml:space="preserve"> </w:t>
      </w:r>
      <w:r w:rsidRPr="000F3BB2">
        <w:rPr>
          <w:rFonts w:ascii="Tahoma" w:hAnsi="Tahoma" w:cs="Arabic Transparent" w:hint="cs"/>
          <w:rtl/>
        </w:rPr>
        <w:t xml:space="preserve"> </w:t>
      </w:r>
      <w:r>
        <w:rPr>
          <w:rFonts w:ascii="Tahoma" w:hAnsi="Tahoma" w:cs="Arabic Transparent" w:hint="cs"/>
          <w:rtl/>
        </w:rPr>
        <w:t>الطبقات الكبرى 5 \ 397</w:t>
      </w:r>
      <w:r w:rsidRPr="00287ED3">
        <w:rPr>
          <w:rFonts w:ascii="Tahoma" w:hAnsi="Tahoma" w:cs="Arabic Transparent"/>
          <w:sz w:val="32"/>
          <w:szCs w:val="32"/>
        </w:rPr>
        <w:t xml:space="preserve"> </w:t>
      </w:r>
    </w:p>
  </w:footnote>
  <w:footnote w:id="62">
    <w:p w:rsidR="00980CFC" w:rsidRPr="00344F47" w:rsidRDefault="00980CFC" w:rsidP="00507CAE">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593548">
        <w:rPr>
          <w:rFonts w:ascii="Tahoma" w:hAnsi="Tahoma" w:cs="Traditional Arabic"/>
          <w:rtl/>
        </w:rPr>
        <w:t>من كتاب: اِسـتـمـتع بـحـيـاتـك</w:t>
      </w:r>
    </w:p>
  </w:footnote>
  <w:footnote w:id="63">
    <w:p w:rsidR="00980CFC" w:rsidRPr="00344F47" w:rsidRDefault="00980CFC" w:rsidP="00507CAE">
      <w:pPr>
        <w:rPr>
          <w:rFonts w:cs="Arabic Transparent"/>
          <w:rtl/>
        </w:rPr>
      </w:pPr>
      <w:r w:rsidRPr="00344F47">
        <w:rPr>
          <w:rFonts w:cs="Arabic Transparent"/>
          <w:b/>
          <w:rtl/>
        </w:rPr>
        <w:t>(</w:t>
      </w:r>
      <w:r w:rsidRPr="00344F47">
        <w:rPr>
          <w:rStyle w:val="a7"/>
          <w:rFonts w:cs="Arabic Transparent"/>
          <w:b/>
        </w:rPr>
        <w:footnoteRef/>
      </w:r>
      <w:r w:rsidRPr="00344F47">
        <w:rPr>
          <w:rFonts w:cs="Arabic Transparent"/>
          <w:b/>
          <w:rtl/>
        </w:rPr>
        <w:t>)</w:t>
      </w:r>
      <w:r w:rsidRPr="00344F47">
        <w:rPr>
          <w:rFonts w:cs="Arabic Transparent" w:hint="cs"/>
          <w:b/>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Pr>
          <w:rFonts w:ascii="Tahoma" w:hAnsi="Tahoma" w:cs="Traditional Arabic" w:hint="cs"/>
          <w:rtl/>
        </w:rPr>
        <w:t>الدرر الكامنة : 1 \ 386</w:t>
      </w:r>
    </w:p>
  </w:footnote>
  <w:footnote w:id="64">
    <w:p w:rsidR="00980CFC" w:rsidRPr="001A3C01" w:rsidRDefault="00980CFC" w:rsidP="001A3C01">
      <w:pPr>
        <w:pStyle w:val="text"/>
        <w:bidi/>
        <w:jc w:val="both"/>
        <w:rPr>
          <w:rFonts w:cs="Traditional Arabic"/>
          <w:b w:val="0"/>
          <w:bCs w:val="0"/>
          <w:rtl/>
        </w:rPr>
      </w:pPr>
      <w:r w:rsidRPr="00344F47">
        <w:rPr>
          <w:rFonts w:cs="Arabic Transparent"/>
          <w:rtl/>
        </w:rPr>
        <w:t>(</w:t>
      </w:r>
      <w:r w:rsidRPr="00344F47">
        <w:rPr>
          <w:rStyle w:val="a7"/>
          <w:rFonts w:cs="Arabic Transparent"/>
        </w:rPr>
        <w:footnoteRef/>
      </w:r>
      <w:r w:rsidRPr="00344F47">
        <w:rPr>
          <w:rFonts w:cs="Arabic Transparent"/>
          <w:rtl/>
        </w:rPr>
        <w:t>)</w:t>
      </w:r>
      <w:r w:rsidRPr="00344F47">
        <w:rPr>
          <w:rFonts w:cs="Arabic Transparent" w:hint="cs"/>
          <w:rtl/>
        </w:rPr>
        <w:t xml:space="preserve"> </w:t>
      </w:r>
      <w:r w:rsidRPr="00344F47">
        <w:rPr>
          <w:rFonts w:ascii="Traditional Arabic" w:cs="Arabic Transparent" w:hint="cs"/>
          <w:color w:val="000000"/>
          <w:rtl/>
        </w:rPr>
        <w:t xml:space="preserve"> </w:t>
      </w:r>
      <w:r w:rsidRPr="00344F47">
        <w:rPr>
          <w:rFonts w:cs="Arabic Transparent" w:hint="cs"/>
          <w:rtl/>
        </w:rPr>
        <w:t xml:space="preserve"> </w:t>
      </w:r>
      <w:r w:rsidRPr="001A3C01">
        <w:rPr>
          <w:rFonts w:cs="Traditional Arabic"/>
          <w:b w:val="0"/>
          <w:bCs w:val="0"/>
          <w:rtl/>
        </w:rPr>
        <w:t xml:space="preserve">المصدر " أنت تسأل والشيخ </w:t>
      </w:r>
      <w:proofErr w:type="spellStart"/>
      <w:r w:rsidRPr="001A3C01">
        <w:rPr>
          <w:rFonts w:cs="Traditional Arabic"/>
          <w:b w:val="0"/>
          <w:bCs w:val="0"/>
          <w:rtl/>
        </w:rPr>
        <w:t>الزنداني</w:t>
      </w:r>
      <w:proofErr w:type="spellEnd"/>
      <w:r w:rsidRPr="001A3C01">
        <w:rPr>
          <w:rFonts w:cs="Traditional Arabic"/>
          <w:b w:val="0"/>
          <w:bCs w:val="0"/>
          <w:rtl/>
        </w:rPr>
        <w:t xml:space="preserve"> يجيب حول الإعجاز العلمي في القرآن والسنة " للشيخ عبد المجيد </w:t>
      </w:r>
      <w:proofErr w:type="spellStart"/>
      <w:r w:rsidRPr="001A3C01">
        <w:rPr>
          <w:rFonts w:cs="Traditional Arabic"/>
          <w:b w:val="0"/>
          <w:bCs w:val="0"/>
          <w:rtl/>
        </w:rPr>
        <w:t>الزنداني</w:t>
      </w:r>
      <w:proofErr w:type="spellEnd"/>
    </w:p>
    <w:p w:rsidR="00980CFC" w:rsidRPr="00344F47" w:rsidRDefault="00980CFC" w:rsidP="001A3C01">
      <w:pPr>
        <w:rPr>
          <w:rFonts w:cs="Arabic Transparent"/>
          <w:rtl/>
        </w:rPr>
      </w:pPr>
      <w:r>
        <w:rPr>
          <w:rFonts w:cs="Traditional Arabic" w:hint="cs"/>
          <w:sz w:val="24"/>
          <w:szCs w:val="24"/>
          <w:rtl/>
        </w:rPr>
        <w:t xml:space="preserve">، </w:t>
      </w:r>
      <w:r w:rsidRPr="001A3C01">
        <w:rPr>
          <w:rFonts w:cs="Traditional Arabic"/>
          <w:sz w:val="24"/>
          <w:szCs w:val="24"/>
          <w:rtl/>
        </w:rPr>
        <w:t xml:space="preserve"> " الإعجاز العلمي في السنة النبوية " لمحمد كامل عبد الصمد</w:t>
      </w:r>
    </w:p>
  </w:footnote>
  <w:footnote w:id="65">
    <w:p w:rsidR="00980CFC" w:rsidRDefault="00980CFC" w:rsidP="00661C4B">
      <w:pPr>
        <w:spacing w:line="460" w:lineRule="exact"/>
        <w:jc w:val="both"/>
      </w:pPr>
      <w:r w:rsidRPr="00C56EA8">
        <w:rPr>
          <w:rFonts w:cs="Arabic Transparent"/>
          <w:b/>
          <w:rtl/>
        </w:rPr>
        <w:t>(</w:t>
      </w:r>
      <w:r w:rsidRPr="00C56EA8">
        <w:rPr>
          <w:rStyle w:val="a7"/>
          <w:rFonts w:eastAsia="Calibri"/>
          <w:b/>
        </w:rPr>
        <w:footnoteRef/>
      </w:r>
      <w:r w:rsidRPr="00C56EA8">
        <w:rPr>
          <w:rFonts w:cs="Arabic Transparent"/>
          <w:b/>
          <w:rtl/>
        </w:rPr>
        <w:t xml:space="preserve">) </w:t>
      </w:r>
      <w:r w:rsidRPr="00C56EA8">
        <w:rPr>
          <w:rFonts w:cs="Arabic Transparent"/>
          <w:rtl/>
        </w:rPr>
        <w:t xml:space="preserve">  </w:t>
      </w:r>
      <w:r w:rsidRPr="00C56EA8">
        <w:rPr>
          <w:rFonts w:cs="Arabic Transparent" w:hint="eastAsia"/>
          <w:sz w:val="24"/>
          <w:szCs w:val="24"/>
          <w:rtl/>
        </w:rPr>
        <w:t>الكبائر</w:t>
      </w:r>
      <w:r w:rsidRPr="00C56EA8">
        <w:rPr>
          <w:rFonts w:cs="Arabic Transparent"/>
          <w:sz w:val="24"/>
          <w:szCs w:val="24"/>
          <w:rtl/>
        </w:rPr>
        <w:t xml:space="preserve">  </w:t>
      </w:r>
      <w:r w:rsidRPr="00C56EA8">
        <w:rPr>
          <w:rFonts w:cs="Arabic Transparent" w:hint="eastAsia"/>
          <w:sz w:val="24"/>
          <w:szCs w:val="24"/>
          <w:rtl/>
        </w:rPr>
        <w:t>ج</w:t>
      </w:r>
      <w:r w:rsidRPr="00C56EA8">
        <w:rPr>
          <w:rFonts w:cs="Arabic Transparent"/>
          <w:sz w:val="24"/>
          <w:szCs w:val="24"/>
          <w:rtl/>
        </w:rPr>
        <w:t xml:space="preserve"> 1   </w:t>
      </w:r>
      <w:r w:rsidRPr="00C56EA8">
        <w:rPr>
          <w:rFonts w:cs="Arabic Transparent" w:hint="eastAsia"/>
          <w:sz w:val="24"/>
          <w:szCs w:val="24"/>
          <w:rtl/>
        </w:rPr>
        <w:t>ص</w:t>
      </w:r>
      <w:r>
        <w:rPr>
          <w:rFonts w:cs="Arabic Transparent" w:hint="cs"/>
          <w:b/>
          <w:bCs/>
          <w:sz w:val="24"/>
          <w:szCs w:val="24"/>
          <w:rtl/>
        </w:rPr>
        <w:t>66</w:t>
      </w:r>
    </w:p>
  </w:footnote>
  <w:footnote w:id="66">
    <w:p w:rsidR="00980CFC" w:rsidRDefault="00980CFC" w:rsidP="00661C4B">
      <w:pPr>
        <w:spacing w:line="460" w:lineRule="exact"/>
        <w:jc w:val="both"/>
      </w:pPr>
      <w:r w:rsidRPr="00C56EA8">
        <w:rPr>
          <w:rFonts w:cs="Arabic Transparent"/>
          <w:b/>
          <w:rtl/>
        </w:rPr>
        <w:t>(</w:t>
      </w:r>
      <w:r w:rsidRPr="00C56EA8">
        <w:rPr>
          <w:rStyle w:val="a7"/>
          <w:rFonts w:eastAsia="Calibri"/>
          <w:b/>
        </w:rPr>
        <w:footnoteRef/>
      </w:r>
      <w:r w:rsidRPr="00C56EA8">
        <w:rPr>
          <w:rFonts w:cs="Arabic Transparent"/>
          <w:b/>
          <w:rtl/>
        </w:rPr>
        <w:t xml:space="preserve">) </w:t>
      </w:r>
      <w:r w:rsidRPr="00C56EA8">
        <w:rPr>
          <w:rFonts w:cs="Arabic Transparent"/>
          <w:rtl/>
        </w:rPr>
        <w:t xml:space="preserve">  </w:t>
      </w:r>
      <w:r w:rsidRPr="00C56EA8">
        <w:rPr>
          <w:rFonts w:cs="Arabic Transparent" w:hint="eastAsia"/>
          <w:sz w:val="24"/>
          <w:szCs w:val="24"/>
          <w:rtl/>
        </w:rPr>
        <w:t>الكبائر</w:t>
      </w:r>
      <w:r w:rsidRPr="00C56EA8">
        <w:rPr>
          <w:rFonts w:cs="Arabic Transparent"/>
          <w:sz w:val="24"/>
          <w:szCs w:val="24"/>
          <w:rtl/>
        </w:rPr>
        <w:t xml:space="preserve">  </w:t>
      </w:r>
      <w:r w:rsidRPr="00C56EA8">
        <w:rPr>
          <w:rFonts w:cs="Arabic Transparent" w:hint="eastAsia"/>
          <w:sz w:val="24"/>
          <w:szCs w:val="24"/>
          <w:rtl/>
        </w:rPr>
        <w:t>ج</w:t>
      </w:r>
      <w:r w:rsidRPr="00C56EA8">
        <w:rPr>
          <w:rFonts w:cs="Arabic Transparent"/>
          <w:sz w:val="24"/>
          <w:szCs w:val="24"/>
          <w:rtl/>
        </w:rPr>
        <w:t xml:space="preserve"> 1   </w:t>
      </w:r>
      <w:r w:rsidRPr="00C56EA8">
        <w:rPr>
          <w:rFonts w:cs="Arabic Transparent" w:hint="eastAsia"/>
          <w:sz w:val="24"/>
          <w:szCs w:val="24"/>
          <w:rtl/>
        </w:rPr>
        <w:t>ص</w:t>
      </w:r>
      <w:r>
        <w:rPr>
          <w:rFonts w:cs="Arabic Transparent" w:hint="cs"/>
          <w:b/>
          <w:bCs/>
          <w:sz w:val="24"/>
          <w:szCs w:val="24"/>
          <w:rtl/>
        </w:rPr>
        <w:t>66</w:t>
      </w:r>
    </w:p>
  </w:footnote>
  <w:footnote w:id="67">
    <w:p w:rsidR="00980CFC" w:rsidRDefault="00980CFC" w:rsidP="00661C4B">
      <w:pPr>
        <w:spacing w:line="460" w:lineRule="exact"/>
        <w:jc w:val="both"/>
      </w:pPr>
      <w:r w:rsidRPr="00C56EA8">
        <w:rPr>
          <w:rFonts w:cs="Arabic Transparent"/>
          <w:b/>
          <w:rtl/>
        </w:rPr>
        <w:t>(</w:t>
      </w:r>
      <w:r w:rsidRPr="00C56EA8">
        <w:rPr>
          <w:rStyle w:val="a7"/>
          <w:rFonts w:eastAsia="Calibri"/>
          <w:b/>
        </w:rPr>
        <w:footnoteRef/>
      </w:r>
      <w:r w:rsidRPr="00C56EA8">
        <w:rPr>
          <w:rFonts w:cs="Arabic Transparent"/>
          <w:b/>
          <w:rtl/>
        </w:rPr>
        <w:t xml:space="preserve">) </w:t>
      </w:r>
      <w:r w:rsidRPr="00C56EA8">
        <w:rPr>
          <w:rFonts w:cs="Arabic Transparent"/>
          <w:rtl/>
        </w:rPr>
        <w:t xml:space="preserve">  </w:t>
      </w:r>
      <w:r w:rsidRPr="00C56EA8">
        <w:rPr>
          <w:rFonts w:cs="Arabic Transparent" w:hint="eastAsia"/>
          <w:sz w:val="24"/>
          <w:szCs w:val="24"/>
          <w:rtl/>
        </w:rPr>
        <w:t>الكبائر</w:t>
      </w:r>
      <w:r w:rsidRPr="00C56EA8">
        <w:rPr>
          <w:rFonts w:cs="Arabic Transparent"/>
          <w:sz w:val="24"/>
          <w:szCs w:val="24"/>
          <w:rtl/>
        </w:rPr>
        <w:t xml:space="preserve">  </w:t>
      </w:r>
      <w:r w:rsidRPr="00C56EA8">
        <w:rPr>
          <w:rFonts w:cs="Arabic Transparent" w:hint="eastAsia"/>
          <w:sz w:val="24"/>
          <w:szCs w:val="24"/>
          <w:rtl/>
        </w:rPr>
        <w:t>ج</w:t>
      </w:r>
      <w:r w:rsidRPr="00C56EA8">
        <w:rPr>
          <w:rFonts w:cs="Arabic Transparent"/>
          <w:sz w:val="24"/>
          <w:szCs w:val="24"/>
          <w:rtl/>
        </w:rPr>
        <w:t xml:space="preserve"> 1   </w:t>
      </w:r>
      <w:r w:rsidRPr="00C56EA8">
        <w:rPr>
          <w:rFonts w:cs="Arabic Transparent" w:hint="eastAsia"/>
          <w:sz w:val="24"/>
          <w:szCs w:val="24"/>
          <w:rtl/>
        </w:rPr>
        <w:t>ص</w:t>
      </w:r>
      <w:r>
        <w:rPr>
          <w:rFonts w:cs="Arabic Transparent" w:hint="cs"/>
          <w:b/>
          <w:bCs/>
          <w:sz w:val="24"/>
          <w:szCs w:val="24"/>
          <w:rtl/>
        </w:rPr>
        <w:t>66</w:t>
      </w:r>
    </w:p>
  </w:footnote>
  <w:footnote w:id="68">
    <w:p w:rsidR="00980CFC" w:rsidRDefault="00980CFC" w:rsidP="00661C4B">
      <w:pPr>
        <w:spacing w:line="460" w:lineRule="exact"/>
        <w:jc w:val="both"/>
      </w:pPr>
      <w:r w:rsidRPr="00C56EA8">
        <w:rPr>
          <w:rFonts w:cs="Arabic Transparent"/>
          <w:b/>
          <w:rtl/>
        </w:rPr>
        <w:t>(</w:t>
      </w:r>
      <w:r w:rsidRPr="00C56EA8">
        <w:rPr>
          <w:rStyle w:val="a7"/>
          <w:rFonts w:eastAsia="Calibri"/>
          <w:b/>
        </w:rPr>
        <w:footnoteRef/>
      </w:r>
      <w:r w:rsidRPr="00C56EA8">
        <w:rPr>
          <w:rFonts w:cs="Arabic Transparent"/>
          <w:b/>
          <w:rtl/>
        </w:rPr>
        <w:t xml:space="preserve">) </w:t>
      </w:r>
      <w:r w:rsidRPr="00C56EA8">
        <w:rPr>
          <w:rFonts w:cs="Arabic Transparent"/>
          <w:rtl/>
        </w:rPr>
        <w:t xml:space="preserve">  </w:t>
      </w:r>
      <w:r>
        <w:rPr>
          <w:rFonts w:cs="Arabic Transparent" w:hint="cs"/>
          <w:sz w:val="24"/>
          <w:szCs w:val="24"/>
          <w:rtl/>
        </w:rPr>
        <w:t>صحيح البخاري : 5 \ 2032</w:t>
      </w:r>
    </w:p>
  </w:footnote>
  <w:footnote w:id="69">
    <w:p w:rsidR="00980CFC" w:rsidRDefault="00980CFC" w:rsidP="00661C4B">
      <w:pPr>
        <w:spacing w:line="460" w:lineRule="exact"/>
        <w:jc w:val="both"/>
      </w:pPr>
      <w:r w:rsidRPr="00C56EA8">
        <w:rPr>
          <w:rFonts w:cs="Arabic Transparent"/>
          <w:b/>
          <w:rtl/>
        </w:rPr>
        <w:t>(</w:t>
      </w:r>
      <w:r w:rsidRPr="00C56EA8">
        <w:rPr>
          <w:rStyle w:val="a7"/>
          <w:rFonts w:eastAsia="Calibri"/>
          <w:b/>
        </w:rPr>
        <w:footnoteRef/>
      </w:r>
      <w:r w:rsidRPr="00C56EA8">
        <w:rPr>
          <w:rFonts w:cs="Arabic Transparent"/>
          <w:b/>
          <w:rtl/>
        </w:rPr>
        <w:t xml:space="preserve">) </w:t>
      </w:r>
      <w:r w:rsidRPr="00C56EA8">
        <w:rPr>
          <w:rFonts w:cs="Arabic Transparent"/>
          <w:rtl/>
        </w:rPr>
        <w:t xml:space="preserve">  </w:t>
      </w:r>
      <w:r>
        <w:rPr>
          <w:rFonts w:cs="Arabic Transparent" w:hint="cs"/>
          <w:sz w:val="24"/>
          <w:szCs w:val="24"/>
          <w:rtl/>
        </w:rPr>
        <w:t>صحيح مسلم 4 \ 2287</w:t>
      </w:r>
    </w:p>
  </w:footnote>
  <w:footnote w:id="70">
    <w:p w:rsidR="00980CFC" w:rsidRDefault="00980CFC" w:rsidP="00661C4B">
      <w:pPr>
        <w:spacing w:line="460" w:lineRule="exact"/>
        <w:jc w:val="both"/>
      </w:pPr>
      <w:r w:rsidRPr="00C56EA8">
        <w:rPr>
          <w:rFonts w:cs="Arabic Transparent"/>
          <w:b/>
          <w:rtl/>
        </w:rPr>
        <w:t>(</w:t>
      </w:r>
      <w:r w:rsidRPr="00C56EA8">
        <w:rPr>
          <w:rStyle w:val="a7"/>
          <w:rFonts w:eastAsia="Calibri"/>
          <w:b/>
        </w:rPr>
        <w:footnoteRef/>
      </w:r>
      <w:r w:rsidRPr="00C56EA8">
        <w:rPr>
          <w:rFonts w:cs="Arabic Transparent"/>
          <w:b/>
          <w:rtl/>
        </w:rPr>
        <w:t xml:space="preserve">) </w:t>
      </w:r>
      <w:r w:rsidRPr="00C56EA8">
        <w:rPr>
          <w:rFonts w:cs="Arabic Transparent"/>
          <w:rtl/>
        </w:rPr>
        <w:t xml:space="preserve">  </w:t>
      </w:r>
      <w:r>
        <w:rPr>
          <w:rFonts w:cs="Arabic Transparent" w:hint="cs"/>
          <w:sz w:val="24"/>
          <w:szCs w:val="24"/>
          <w:rtl/>
        </w:rPr>
        <w:t>الكبائر : 1 \ 67</w:t>
      </w:r>
    </w:p>
  </w:footnote>
  <w:footnote w:id="71">
    <w:p w:rsidR="00980CFC" w:rsidRDefault="00980CFC" w:rsidP="00661C4B">
      <w:pPr>
        <w:spacing w:line="460" w:lineRule="exact"/>
        <w:jc w:val="both"/>
      </w:pPr>
      <w:r w:rsidRPr="00C56EA8">
        <w:rPr>
          <w:rFonts w:cs="Arabic Transparent"/>
          <w:b/>
          <w:rtl/>
        </w:rPr>
        <w:t>(</w:t>
      </w:r>
      <w:r w:rsidRPr="00C56EA8">
        <w:rPr>
          <w:rStyle w:val="a7"/>
          <w:rFonts w:eastAsia="Calibri"/>
          <w:b/>
        </w:rPr>
        <w:footnoteRef/>
      </w:r>
      <w:r w:rsidRPr="00C56EA8">
        <w:rPr>
          <w:rFonts w:cs="Arabic Transparent"/>
          <w:b/>
          <w:rtl/>
        </w:rPr>
        <w:t xml:space="preserve">) </w:t>
      </w:r>
      <w:r w:rsidRPr="00C56EA8">
        <w:rPr>
          <w:rFonts w:cs="Arabic Transparent"/>
          <w:rtl/>
        </w:rPr>
        <w:t xml:space="preserve">  </w:t>
      </w:r>
      <w:r>
        <w:rPr>
          <w:rFonts w:cs="Arabic Transparent" w:hint="cs"/>
          <w:sz w:val="24"/>
          <w:szCs w:val="24"/>
          <w:rtl/>
        </w:rPr>
        <w:t>الكبائر : 1\ 69</w:t>
      </w:r>
    </w:p>
  </w:footnote>
  <w:footnote w:id="72">
    <w:p w:rsidR="00980CFC" w:rsidRDefault="00980CFC" w:rsidP="00097DFC">
      <w:pPr>
        <w:spacing w:line="460" w:lineRule="exact"/>
        <w:jc w:val="both"/>
      </w:pPr>
      <w:r w:rsidRPr="00C56EA8">
        <w:rPr>
          <w:rFonts w:cs="Arabic Transparent"/>
          <w:b/>
          <w:rtl/>
        </w:rPr>
        <w:t>(</w:t>
      </w:r>
      <w:r w:rsidRPr="00C56EA8">
        <w:rPr>
          <w:rStyle w:val="a7"/>
          <w:rFonts w:eastAsia="Calibri"/>
          <w:b/>
        </w:rPr>
        <w:footnoteRef/>
      </w:r>
      <w:r w:rsidRPr="00C56EA8">
        <w:rPr>
          <w:rFonts w:cs="Arabic Transparent"/>
          <w:b/>
          <w:rtl/>
        </w:rPr>
        <w:t xml:space="preserve">) </w:t>
      </w:r>
      <w:r w:rsidRPr="00C56EA8">
        <w:rPr>
          <w:rFonts w:cs="Arabic Transparent"/>
          <w:rtl/>
        </w:rPr>
        <w:t xml:space="preserve">  </w:t>
      </w:r>
      <w:r w:rsidRPr="00C56EA8">
        <w:rPr>
          <w:rFonts w:cs="Arabic Transparent" w:hint="eastAsia"/>
          <w:sz w:val="24"/>
          <w:szCs w:val="24"/>
          <w:rtl/>
        </w:rPr>
        <w:t>الكبائر</w:t>
      </w:r>
      <w:r w:rsidRPr="00C56EA8">
        <w:rPr>
          <w:rFonts w:cs="Arabic Transparent"/>
          <w:sz w:val="24"/>
          <w:szCs w:val="24"/>
          <w:rtl/>
        </w:rPr>
        <w:t xml:space="preserve">  </w:t>
      </w:r>
      <w:r w:rsidRPr="00C56EA8">
        <w:rPr>
          <w:rFonts w:cs="Arabic Transparent" w:hint="eastAsia"/>
          <w:sz w:val="24"/>
          <w:szCs w:val="24"/>
          <w:rtl/>
        </w:rPr>
        <w:t>ج</w:t>
      </w:r>
      <w:r w:rsidRPr="00C56EA8">
        <w:rPr>
          <w:rFonts w:cs="Arabic Transparent"/>
          <w:sz w:val="24"/>
          <w:szCs w:val="24"/>
          <w:rtl/>
        </w:rPr>
        <w:t xml:space="preserve"> 1   </w:t>
      </w:r>
      <w:r w:rsidRPr="00C56EA8">
        <w:rPr>
          <w:rFonts w:cs="Arabic Transparent" w:hint="eastAsia"/>
          <w:sz w:val="24"/>
          <w:szCs w:val="24"/>
          <w:rtl/>
        </w:rPr>
        <w:t>ص</w:t>
      </w:r>
      <w:r w:rsidRPr="00C56EA8">
        <w:rPr>
          <w:rFonts w:cs="Arabic Transparent"/>
          <w:b/>
          <w:bCs/>
          <w:sz w:val="24"/>
          <w:szCs w:val="24"/>
          <w:rtl/>
        </w:rPr>
        <w:t>69</w:t>
      </w:r>
    </w:p>
  </w:footnote>
  <w:footnote w:id="73">
    <w:p w:rsidR="00980CFC" w:rsidRPr="00A47F6A" w:rsidRDefault="00980CFC" w:rsidP="00A47F6A">
      <w:pPr>
        <w:pStyle w:val="text"/>
        <w:bidi/>
        <w:jc w:val="both"/>
        <w:rPr>
          <w:rFonts w:cs="Traditional Arabic"/>
          <w:b w:val="0"/>
          <w:bCs w:val="0"/>
        </w:rPr>
      </w:pPr>
      <w:r w:rsidRPr="00C56EA8">
        <w:rPr>
          <w:rFonts w:cs="Arabic Transparent"/>
          <w:b w:val="0"/>
          <w:rtl/>
        </w:rPr>
        <w:t>(</w:t>
      </w:r>
      <w:r w:rsidRPr="00C56EA8">
        <w:rPr>
          <w:rStyle w:val="a7"/>
          <w:rFonts w:eastAsia="Calibri"/>
          <w:b w:val="0"/>
        </w:rPr>
        <w:footnoteRef/>
      </w:r>
      <w:r w:rsidRPr="00C56EA8">
        <w:rPr>
          <w:rFonts w:cs="Arabic Transparent"/>
          <w:b w:val="0"/>
          <w:rtl/>
        </w:rPr>
        <w:t>)</w:t>
      </w:r>
      <w:r>
        <w:rPr>
          <w:rFonts w:cs="Arabic Transparent" w:hint="cs"/>
          <w:rtl/>
        </w:rPr>
        <w:t xml:space="preserve">  </w:t>
      </w:r>
      <w:r w:rsidRPr="00A47F6A">
        <w:rPr>
          <w:rFonts w:cs="Traditional Arabic"/>
          <w:b w:val="0"/>
          <w:bCs w:val="0"/>
          <w:rtl/>
        </w:rPr>
        <w:t>من كتاب ( عاشق في غرفة العمليات ) بتصرف</w:t>
      </w:r>
    </w:p>
  </w:footnote>
  <w:footnote w:id="74">
    <w:p w:rsidR="00980CFC" w:rsidRPr="00545478" w:rsidRDefault="00980CFC" w:rsidP="00EF5028">
      <w:pPr>
        <w:rPr>
          <w:rFonts w:cs="Traditional Arabic"/>
          <w:sz w:val="24"/>
          <w:szCs w:val="24"/>
        </w:rPr>
      </w:pPr>
      <w:r w:rsidRPr="00545478">
        <w:rPr>
          <w:rFonts w:cs="Traditional Arabic"/>
          <w:b/>
          <w:sz w:val="24"/>
          <w:szCs w:val="24"/>
          <w:rtl/>
        </w:rPr>
        <w:t>(</w:t>
      </w:r>
      <w:r w:rsidRPr="00545478">
        <w:rPr>
          <w:rStyle w:val="a7"/>
          <w:rFonts w:cs="Traditional Arabic"/>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lang w:bidi="ar-SY"/>
        </w:rPr>
        <w:t>موقع</w:t>
      </w:r>
      <w:r w:rsidRPr="00545478">
        <w:rPr>
          <w:rFonts w:cs="Traditional Arabic"/>
          <w:sz w:val="24"/>
          <w:szCs w:val="24"/>
          <w:rtl/>
          <w:lang w:bidi="ar-SY"/>
        </w:rPr>
        <w:t xml:space="preserve"> </w:t>
      </w:r>
      <w:r w:rsidRPr="00545478">
        <w:rPr>
          <w:rFonts w:cs="Traditional Arabic" w:hint="eastAsia"/>
          <w:sz w:val="24"/>
          <w:szCs w:val="24"/>
          <w:rtl/>
          <w:lang w:bidi="ar-SY"/>
        </w:rPr>
        <w:t>الإبل</w:t>
      </w:r>
      <w:r w:rsidRPr="00545478">
        <w:rPr>
          <w:rFonts w:cs="Traditional Arabic"/>
          <w:sz w:val="24"/>
          <w:szCs w:val="24"/>
          <w:rtl/>
          <w:lang w:bidi="ar-SY"/>
        </w:rPr>
        <w:t xml:space="preserve"> </w:t>
      </w:r>
      <w:r w:rsidRPr="00545478">
        <w:rPr>
          <w:rFonts w:cs="Traditional Arabic" w:hint="eastAsia"/>
          <w:sz w:val="24"/>
          <w:szCs w:val="24"/>
          <w:rtl/>
          <w:lang w:bidi="ar-SY"/>
        </w:rPr>
        <w:t>أسرار</w:t>
      </w:r>
      <w:r w:rsidRPr="00545478">
        <w:rPr>
          <w:rFonts w:cs="Traditional Arabic"/>
          <w:sz w:val="24"/>
          <w:szCs w:val="24"/>
          <w:rtl/>
          <w:lang w:bidi="ar-SY"/>
        </w:rPr>
        <w:t xml:space="preserve"> </w:t>
      </w:r>
      <w:r w:rsidRPr="00545478">
        <w:rPr>
          <w:rFonts w:cs="Traditional Arabic" w:hint="eastAsia"/>
          <w:sz w:val="24"/>
          <w:szCs w:val="24"/>
          <w:rtl/>
          <w:lang w:bidi="ar-SY"/>
        </w:rPr>
        <w:t>وإعجاز</w:t>
      </w:r>
      <w:r w:rsidRPr="00545478">
        <w:rPr>
          <w:rFonts w:cs="Traditional Arabic"/>
          <w:sz w:val="24"/>
          <w:szCs w:val="24"/>
          <w:rtl/>
          <w:lang w:bidi="ar-SY"/>
        </w:rPr>
        <w:t xml:space="preserve"> :    </w:t>
      </w:r>
      <w:hyperlink r:id="rId2" w:history="1">
        <w:r w:rsidRPr="00EF5028">
          <w:rPr>
            <w:rStyle w:val="Hyperlink"/>
            <w:rFonts w:cs="Traditional Arabic"/>
            <w:color w:val="auto"/>
            <w:sz w:val="24"/>
            <w:szCs w:val="24"/>
          </w:rPr>
          <w:t>www.alabeel.com</w:t>
        </w:r>
      </w:hyperlink>
    </w:p>
  </w:footnote>
  <w:footnote w:id="75">
    <w:p w:rsidR="00980CFC" w:rsidRPr="00545478" w:rsidRDefault="00980CFC" w:rsidP="00EF5028">
      <w:pPr>
        <w:rPr>
          <w:rFonts w:cs="Traditional Arabic"/>
          <w:sz w:val="24"/>
          <w:szCs w:val="24"/>
        </w:rPr>
      </w:pPr>
      <w:r w:rsidRPr="00545478">
        <w:rPr>
          <w:rFonts w:cs="Traditional Arabic"/>
          <w:b/>
          <w:sz w:val="24"/>
          <w:szCs w:val="24"/>
          <w:rtl/>
        </w:rPr>
        <w:t>(</w:t>
      </w:r>
      <w:r w:rsidRPr="00545478">
        <w:rPr>
          <w:rStyle w:val="a7"/>
          <w:rFonts w:cs="Traditional Arabic"/>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ascii="Arial" w:hAnsi="Arial" w:cs="Traditional Arabic"/>
          <w:sz w:val="24"/>
          <w:szCs w:val="24"/>
          <w:rtl/>
        </w:rPr>
        <w:t>مباهج الفكر للوطواط 1 \ 55</w:t>
      </w:r>
    </w:p>
  </w:footnote>
  <w:footnote w:id="76">
    <w:p w:rsidR="00980CFC" w:rsidRPr="00545478" w:rsidRDefault="00980CFC" w:rsidP="00EF5028">
      <w:pPr>
        <w:rPr>
          <w:rFonts w:cs="Traditional Arabic"/>
          <w:sz w:val="24"/>
          <w:szCs w:val="24"/>
        </w:rPr>
      </w:pPr>
      <w:r w:rsidRPr="00545478">
        <w:rPr>
          <w:rFonts w:cs="Traditional Arabic"/>
          <w:b/>
          <w:sz w:val="24"/>
          <w:szCs w:val="24"/>
          <w:rtl/>
        </w:rPr>
        <w:t>(</w:t>
      </w:r>
      <w:r w:rsidRPr="00545478">
        <w:rPr>
          <w:rStyle w:val="a7"/>
          <w:rFonts w:cs="Traditional Arabic"/>
          <w:sz w:val="24"/>
          <w:szCs w:val="24"/>
        </w:rPr>
        <w:footnoteRef/>
      </w:r>
      <w:r w:rsidRPr="00545478">
        <w:rPr>
          <w:rFonts w:cs="Traditional Arabic"/>
          <w:b/>
          <w:sz w:val="24"/>
          <w:szCs w:val="24"/>
          <w:rtl/>
        </w:rPr>
        <w:t>)</w:t>
      </w:r>
      <w:r w:rsidRPr="00545478">
        <w:rPr>
          <w:rFonts w:cs="Traditional Arabic"/>
          <w:sz w:val="24"/>
          <w:szCs w:val="24"/>
          <w:rtl/>
        </w:rPr>
        <w:t xml:space="preserve">  </w:t>
      </w:r>
      <w:r>
        <w:rPr>
          <w:rFonts w:ascii="Arial" w:hAnsi="Arial" w:cs="Traditional Arabic" w:hint="cs"/>
          <w:sz w:val="24"/>
          <w:szCs w:val="24"/>
          <w:rtl/>
        </w:rPr>
        <w:t xml:space="preserve">موقع القصص </w:t>
      </w:r>
    </w:p>
  </w:footnote>
  <w:footnote w:id="77">
    <w:p w:rsidR="00980CFC" w:rsidRPr="0039282D" w:rsidRDefault="00980CFC" w:rsidP="0039282D">
      <w:pPr>
        <w:spacing w:line="440" w:lineRule="exact"/>
        <w:rPr>
          <w:rFonts w:cs="Traditional Arabic"/>
          <w:sz w:val="24"/>
          <w:szCs w:val="24"/>
        </w:rPr>
      </w:pPr>
      <w:r w:rsidRPr="00545478">
        <w:rPr>
          <w:rFonts w:cs="Traditional Arabic"/>
          <w:b/>
          <w:sz w:val="24"/>
          <w:szCs w:val="24"/>
          <w:rtl/>
        </w:rPr>
        <w:t>(</w:t>
      </w:r>
      <w:r w:rsidRPr="00545478">
        <w:rPr>
          <w:rStyle w:val="a7"/>
          <w:rFonts w:cs="Traditional Arabic"/>
          <w:sz w:val="24"/>
          <w:szCs w:val="24"/>
        </w:rPr>
        <w:footnoteRef/>
      </w:r>
      <w:r w:rsidRPr="00545478">
        <w:rPr>
          <w:rFonts w:cs="Traditional Arabic"/>
          <w:b/>
          <w:sz w:val="24"/>
          <w:szCs w:val="24"/>
          <w:rtl/>
        </w:rPr>
        <w:t>)</w:t>
      </w:r>
      <w:r w:rsidRPr="00545478">
        <w:rPr>
          <w:rFonts w:cs="Traditional Arabic"/>
          <w:sz w:val="24"/>
          <w:szCs w:val="24"/>
          <w:rtl/>
        </w:rPr>
        <w:t xml:space="preserve">  </w:t>
      </w:r>
      <w:r w:rsidRPr="0039282D">
        <w:rPr>
          <w:rFonts w:cs="Traditional Arabic" w:hint="cs"/>
          <w:sz w:val="24"/>
          <w:szCs w:val="24"/>
          <w:rtl/>
        </w:rPr>
        <w:t>أدب</w:t>
      </w:r>
      <w:r w:rsidRPr="0039282D">
        <w:rPr>
          <w:rFonts w:cs="Traditional Arabic"/>
          <w:sz w:val="24"/>
          <w:szCs w:val="24"/>
          <w:rtl/>
        </w:rPr>
        <w:t xml:space="preserve"> </w:t>
      </w:r>
      <w:r w:rsidRPr="0039282D">
        <w:rPr>
          <w:rFonts w:cs="Traditional Arabic" w:hint="cs"/>
          <w:sz w:val="24"/>
          <w:szCs w:val="24"/>
          <w:rtl/>
        </w:rPr>
        <w:t>الدنيا</w:t>
      </w:r>
      <w:r w:rsidRPr="0039282D">
        <w:rPr>
          <w:rFonts w:cs="Traditional Arabic"/>
          <w:sz w:val="24"/>
          <w:szCs w:val="24"/>
          <w:rtl/>
        </w:rPr>
        <w:t xml:space="preserve"> </w:t>
      </w:r>
      <w:r w:rsidRPr="0039282D">
        <w:rPr>
          <w:rFonts w:cs="Traditional Arabic" w:hint="cs"/>
          <w:sz w:val="24"/>
          <w:szCs w:val="24"/>
          <w:rtl/>
        </w:rPr>
        <w:t>والدين</w:t>
      </w:r>
      <w:r w:rsidRPr="0039282D">
        <w:rPr>
          <w:rFonts w:cs="Traditional Arabic"/>
          <w:sz w:val="24"/>
          <w:szCs w:val="24"/>
          <w:rtl/>
        </w:rPr>
        <w:t xml:space="preserve">  </w:t>
      </w:r>
      <w:r w:rsidRPr="0039282D">
        <w:rPr>
          <w:rFonts w:cs="Traditional Arabic" w:hint="cs"/>
          <w:sz w:val="24"/>
          <w:szCs w:val="24"/>
          <w:rtl/>
        </w:rPr>
        <w:t>ج</w:t>
      </w:r>
      <w:r w:rsidRPr="0039282D">
        <w:rPr>
          <w:rFonts w:cs="Traditional Arabic"/>
          <w:sz w:val="24"/>
          <w:szCs w:val="24"/>
          <w:rtl/>
        </w:rPr>
        <w:t xml:space="preserve"> 1   </w:t>
      </w:r>
      <w:r w:rsidRPr="0039282D">
        <w:rPr>
          <w:rFonts w:cs="Traditional Arabic" w:hint="cs"/>
          <w:sz w:val="24"/>
          <w:szCs w:val="24"/>
          <w:rtl/>
        </w:rPr>
        <w:t>ص</w:t>
      </w:r>
      <w:r w:rsidRPr="0039282D">
        <w:rPr>
          <w:rFonts w:cs="Traditional Arabic"/>
          <w:sz w:val="24"/>
          <w:szCs w:val="24"/>
          <w:rtl/>
        </w:rPr>
        <w:t xml:space="preserve"> </w:t>
      </w:r>
      <w:r>
        <w:rPr>
          <w:rFonts w:cs="Traditional Arabic" w:hint="cs"/>
          <w:sz w:val="24"/>
          <w:szCs w:val="24"/>
          <w:rtl/>
        </w:rPr>
        <w:t>149</w:t>
      </w:r>
    </w:p>
  </w:footnote>
  <w:footnote w:id="78">
    <w:p w:rsidR="00980CFC" w:rsidRPr="003A219A" w:rsidRDefault="00980CFC" w:rsidP="007111DA">
      <w:pPr>
        <w:autoSpaceDE w:val="0"/>
        <w:autoSpaceDN w:val="0"/>
        <w:adjustRightInd w:val="0"/>
        <w:jc w:val="both"/>
        <w:rPr>
          <w:rFonts w:ascii="Traditional Arabic" w:cs="Traditional Arabic"/>
          <w:b/>
          <w:bCs/>
          <w:sz w:val="24"/>
          <w:szCs w:val="24"/>
          <w:rtl/>
        </w:rPr>
      </w:pPr>
      <w:r w:rsidRPr="003A219A">
        <w:rPr>
          <w:rFonts w:cs="Traditional Arabic"/>
          <w:b/>
          <w:sz w:val="24"/>
          <w:szCs w:val="24"/>
          <w:rtl/>
        </w:rPr>
        <w:t>(</w:t>
      </w:r>
      <w:r w:rsidRPr="003A219A">
        <w:rPr>
          <w:rStyle w:val="a7"/>
          <w:rFonts w:cs="Traditional Arabic"/>
          <w:b/>
          <w:sz w:val="24"/>
          <w:szCs w:val="24"/>
        </w:rPr>
        <w:footnoteRef/>
      </w:r>
      <w:r w:rsidRPr="003A219A">
        <w:rPr>
          <w:rFonts w:cs="Traditional Arabic"/>
          <w:b/>
          <w:sz w:val="24"/>
          <w:szCs w:val="24"/>
          <w:rtl/>
        </w:rPr>
        <w:t>)</w:t>
      </w:r>
      <w:r w:rsidRPr="003A219A">
        <w:rPr>
          <w:rFonts w:ascii="Traditional Arabic" w:cs="Traditional Arabic" w:hint="cs"/>
          <w:sz w:val="24"/>
          <w:szCs w:val="24"/>
          <w:rtl/>
        </w:rPr>
        <w:t xml:space="preserve"> </w:t>
      </w:r>
      <w:proofErr w:type="spellStart"/>
      <w:r w:rsidRPr="003A219A">
        <w:rPr>
          <w:rFonts w:ascii="Traditional Arabic" w:cs="Traditional Arabic" w:hint="cs"/>
          <w:b/>
          <w:bCs/>
          <w:sz w:val="24"/>
          <w:szCs w:val="24"/>
          <w:rtl/>
        </w:rPr>
        <w:t>المدائني</w:t>
      </w:r>
      <w:proofErr w:type="spellEnd"/>
      <w:r w:rsidRPr="003A219A">
        <w:rPr>
          <w:rFonts w:ascii="Traditional Arabic" w:cs="Traditional Arabic"/>
          <w:sz w:val="24"/>
          <w:szCs w:val="24"/>
          <w:rtl/>
        </w:rPr>
        <w:t xml:space="preserve"> (135 - 225 </w:t>
      </w:r>
      <w:r w:rsidRPr="003A219A">
        <w:rPr>
          <w:rFonts w:ascii="Traditional Arabic" w:cs="Traditional Arabic" w:hint="cs"/>
          <w:sz w:val="24"/>
          <w:szCs w:val="24"/>
          <w:rtl/>
        </w:rPr>
        <w:t>هـ</w:t>
      </w:r>
      <w:r w:rsidRPr="003A219A">
        <w:rPr>
          <w:rFonts w:ascii="Traditional Arabic" w:cs="Traditional Arabic"/>
          <w:sz w:val="24"/>
          <w:szCs w:val="24"/>
          <w:rtl/>
        </w:rPr>
        <w:t xml:space="preserve">) </w:t>
      </w:r>
      <w:r w:rsidRPr="003A219A">
        <w:rPr>
          <w:rFonts w:ascii="Traditional Arabic" w:cs="Traditional Arabic" w:hint="cs"/>
          <w:sz w:val="24"/>
          <w:szCs w:val="24"/>
          <w:rtl/>
        </w:rPr>
        <w:t>علي</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محمد</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عبد</w:t>
      </w:r>
      <w:r w:rsidRPr="003A219A">
        <w:rPr>
          <w:rFonts w:ascii="Traditional Arabic" w:cs="Traditional Arabic"/>
          <w:sz w:val="24"/>
          <w:szCs w:val="24"/>
          <w:rtl/>
        </w:rPr>
        <w:t xml:space="preserve"> </w:t>
      </w:r>
      <w:r w:rsidRPr="003A219A">
        <w:rPr>
          <w:rFonts w:ascii="Traditional Arabic" w:cs="Traditional Arabic" w:hint="cs"/>
          <w:sz w:val="24"/>
          <w:szCs w:val="24"/>
          <w:rtl/>
        </w:rPr>
        <w:t>الله،</w:t>
      </w:r>
      <w:r w:rsidRPr="003A219A">
        <w:rPr>
          <w:rFonts w:ascii="Traditional Arabic" w:cs="Traditional Arabic"/>
          <w:sz w:val="24"/>
          <w:szCs w:val="24"/>
          <w:rtl/>
        </w:rPr>
        <w:t xml:space="preserve"> </w:t>
      </w:r>
      <w:r w:rsidRPr="003A219A">
        <w:rPr>
          <w:rFonts w:ascii="Traditional Arabic" w:cs="Traditional Arabic" w:hint="cs"/>
          <w:sz w:val="24"/>
          <w:szCs w:val="24"/>
          <w:rtl/>
        </w:rPr>
        <w:t>أبو</w:t>
      </w:r>
      <w:r w:rsidRPr="003A219A">
        <w:rPr>
          <w:rFonts w:ascii="Traditional Arabic" w:cs="Traditional Arabic"/>
          <w:sz w:val="24"/>
          <w:szCs w:val="24"/>
          <w:rtl/>
        </w:rPr>
        <w:t xml:space="preserve"> </w:t>
      </w:r>
      <w:r w:rsidRPr="003A219A">
        <w:rPr>
          <w:rFonts w:ascii="Traditional Arabic" w:cs="Traditional Arabic" w:hint="cs"/>
          <w:sz w:val="24"/>
          <w:szCs w:val="24"/>
          <w:rtl/>
        </w:rPr>
        <w:t>الحسن</w:t>
      </w:r>
      <w:r w:rsidRPr="003A219A">
        <w:rPr>
          <w:rFonts w:ascii="Traditional Arabic" w:cs="Traditional Arabic"/>
          <w:sz w:val="24"/>
          <w:szCs w:val="24"/>
          <w:rtl/>
        </w:rPr>
        <w:t xml:space="preserve"> </w:t>
      </w:r>
      <w:proofErr w:type="spellStart"/>
      <w:r w:rsidRPr="003A219A">
        <w:rPr>
          <w:rFonts w:ascii="Traditional Arabic" w:cs="Traditional Arabic" w:hint="cs"/>
          <w:sz w:val="24"/>
          <w:szCs w:val="24"/>
          <w:rtl/>
        </w:rPr>
        <w:t>المدائني</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راوية</w:t>
      </w:r>
      <w:r w:rsidRPr="003A219A">
        <w:rPr>
          <w:rFonts w:ascii="Traditional Arabic" w:cs="Traditional Arabic"/>
          <w:sz w:val="24"/>
          <w:szCs w:val="24"/>
          <w:rtl/>
        </w:rPr>
        <w:t xml:space="preserve"> </w:t>
      </w:r>
      <w:r w:rsidRPr="003A219A">
        <w:rPr>
          <w:rFonts w:ascii="Traditional Arabic" w:cs="Traditional Arabic" w:hint="cs"/>
          <w:sz w:val="24"/>
          <w:szCs w:val="24"/>
          <w:rtl/>
        </w:rPr>
        <w:t>مؤرخ،</w:t>
      </w:r>
      <w:r w:rsidRPr="003A219A">
        <w:rPr>
          <w:rFonts w:ascii="Traditional Arabic" w:cs="Traditional Arabic"/>
          <w:sz w:val="24"/>
          <w:szCs w:val="24"/>
          <w:rtl/>
        </w:rPr>
        <w:t xml:space="preserve"> </w:t>
      </w:r>
      <w:r w:rsidRPr="003A219A">
        <w:rPr>
          <w:rFonts w:ascii="Traditional Arabic" w:cs="Traditional Arabic" w:hint="cs"/>
          <w:sz w:val="24"/>
          <w:szCs w:val="24"/>
          <w:rtl/>
        </w:rPr>
        <w:t>كثير</w:t>
      </w:r>
      <w:r w:rsidRPr="003A219A">
        <w:rPr>
          <w:rFonts w:ascii="Traditional Arabic" w:cs="Traditional Arabic"/>
          <w:sz w:val="24"/>
          <w:szCs w:val="24"/>
          <w:rtl/>
        </w:rPr>
        <w:t xml:space="preserve"> </w:t>
      </w:r>
      <w:r w:rsidRPr="003A219A">
        <w:rPr>
          <w:rFonts w:ascii="Traditional Arabic" w:cs="Traditional Arabic" w:hint="cs"/>
          <w:sz w:val="24"/>
          <w:szCs w:val="24"/>
          <w:rtl/>
        </w:rPr>
        <w:t>التصانيف،</w:t>
      </w:r>
      <w:r w:rsidRPr="003A219A">
        <w:rPr>
          <w:rFonts w:ascii="Traditional Arabic" w:cs="Traditional Arabic"/>
          <w:sz w:val="24"/>
          <w:szCs w:val="24"/>
          <w:rtl/>
        </w:rPr>
        <w:t xml:space="preserve"> </w:t>
      </w:r>
      <w:r w:rsidRPr="003A219A">
        <w:rPr>
          <w:rFonts w:ascii="Traditional Arabic" w:cs="Traditional Arabic" w:hint="cs"/>
          <w:sz w:val="24"/>
          <w:szCs w:val="24"/>
          <w:rtl/>
        </w:rPr>
        <w:t>من</w:t>
      </w:r>
      <w:r w:rsidRPr="003A219A">
        <w:rPr>
          <w:rFonts w:ascii="Traditional Arabic" w:cs="Traditional Arabic"/>
          <w:sz w:val="24"/>
          <w:szCs w:val="24"/>
          <w:rtl/>
        </w:rPr>
        <w:t xml:space="preserve"> </w:t>
      </w:r>
      <w:r w:rsidRPr="003A219A">
        <w:rPr>
          <w:rFonts w:ascii="Traditional Arabic" w:cs="Traditional Arabic" w:hint="cs"/>
          <w:sz w:val="24"/>
          <w:szCs w:val="24"/>
          <w:rtl/>
        </w:rPr>
        <w:t>أهل</w:t>
      </w:r>
      <w:r w:rsidRPr="003A219A">
        <w:rPr>
          <w:rFonts w:ascii="Traditional Arabic" w:cs="Traditional Arabic"/>
          <w:sz w:val="24"/>
          <w:szCs w:val="24"/>
          <w:rtl/>
        </w:rPr>
        <w:t xml:space="preserve"> </w:t>
      </w:r>
      <w:r w:rsidRPr="003A219A">
        <w:rPr>
          <w:rFonts w:ascii="Traditional Arabic" w:cs="Traditional Arabic" w:hint="cs"/>
          <w:sz w:val="24"/>
          <w:szCs w:val="24"/>
          <w:rtl/>
        </w:rPr>
        <w:t>البصرة</w:t>
      </w:r>
      <w:r w:rsidRPr="003A219A">
        <w:rPr>
          <w:rFonts w:ascii="Traditional Arabic" w:cs="Traditional Arabic"/>
          <w:sz w:val="24"/>
          <w:szCs w:val="24"/>
          <w:rtl/>
        </w:rPr>
        <w:t>.</w:t>
      </w:r>
      <w:r w:rsidRPr="003A219A">
        <w:rPr>
          <w:rFonts w:ascii="Traditional Arabic" w:cs="Traditional Arabic" w:hint="cs"/>
          <w:sz w:val="24"/>
          <w:szCs w:val="24"/>
          <w:rtl/>
        </w:rPr>
        <w:t xml:space="preserve"> سكن</w:t>
      </w:r>
      <w:r w:rsidRPr="003A219A">
        <w:rPr>
          <w:rFonts w:ascii="Traditional Arabic" w:cs="Traditional Arabic"/>
          <w:sz w:val="24"/>
          <w:szCs w:val="24"/>
          <w:rtl/>
        </w:rPr>
        <w:t xml:space="preserve"> </w:t>
      </w:r>
      <w:r w:rsidRPr="003A219A">
        <w:rPr>
          <w:rFonts w:ascii="Traditional Arabic" w:cs="Traditional Arabic" w:hint="cs"/>
          <w:sz w:val="24"/>
          <w:szCs w:val="24"/>
          <w:rtl/>
        </w:rPr>
        <w:t>المدائن،</w:t>
      </w:r>
      <w:r w:rsidRPr="003A219A">
        <w:rPr>
          <w:rFonts w:ascii="Traditional Arabic" w:cs="Traditional Arabic"/>
          <w:sz w:val="24"/>
          <w:szCs w:val="24"/>
          <w:rtl/>
        </w:rPr>
        <w:t xml:space="preserve"> </w:t>
      </w:r>
      <w:r w:rsidRPr="003A219A">
        <w:rPr>
          <w:rFonts w:ascii="Traditional Arabic" w:cs="Traditional Arabic" w:hint="cs"/>
          <w:sz w:val="24"/>
          <w:szCs w:val="24"/>
          <w:rtl/>
        </w:rPr>
        <w:t>ثم</w:t>
      </w:r>
      <w:r w:rsidRPr="003A219A">
        <w:rPr>
          <w:rFonts w:ascii="Traditional Arabic" w:cs="Traditional Arabic"/>
          <w:sz w:val="24"/>
          <w:szCs w:val="24"/>
          <w:rtl/>
        </w:rPr>
        <w:t xml:space="preserve"> </w:t>
      </w:r>
      <w:r w:rsidRPr="003A219A">
        <w:rPr>
          <w:rFonts w:ascii="Traditional Arabic" w:cs="Traditional Arabic" w:hint="cs"/>
          <w:sz w:val="24"/>
          <w:szCs w:val="24"/>
          <w:rtl/>
        </w:rPr>
        <w:t>انتقل</w:t>
      </w:r>
      <w:r w:rsidRPr="003A219A">
        <w:rPr>
          <w:rFonts w:ascii="Traditional Arabic" w:cs="Traditional Arabic"/>
          <w:sz w:val="24"/>
          <w:szCs w:val="24"/>
          <w:rtl/>
        </w:rPr>
        <w:t xml:space="preserve"> </w:t>
      </w:r>
      <w:r w:rsidRPr="003A219A">
        <w:rPr>
          <w:rFonts w:ascii="Traditional Arabic" w:cs="Traditional Arabic" w:hint="cs"/>
          <w:sz w:val="24"/>
          <w:szCs w:val="24"/>
          <w:rtl/>
        </w:rPr>
        <w:t>إلى</w:t>
      </w:r>
      <w:r w:rsidRPr="003A219A">
        <w:rPr>
          <w:rFonts w:ascii="Traditional Arabic" w:cs="Traditional Arabic"/>
          <w:sz w:val="24"/>
          <w:szCs w:val="24"/>
          <w:rtl/>
        </w:rPr>
        <w:t xml:space="preserve"> </w:t>
      </w:r>
      <w:r w:rsidRPr="003A219A">
        <w:rPr>
          <w:rFonts w:ascii="Traditional Arabic" w:cs="Traditional Arabic" w:hint="cs"/>
          <w:sz w:val="24"/>
          <w:szCs w:val="24"/>
          <w:rtl/>
        </w:rPr>
        <w:t>بغداد</w:t>
      </w:r>
      <w:r w:rsidRPr="003A219A">
        <w:rPr>
          <w:rFonts w:ascii="Traditional Arabic" w:cs="Traditional Arabic"/>
          <w:sz w:val="24"/>
          <w:szCs w:val="24"/>
          <w:rtl/>
        </w:rPr>
        <w:t xml:space="preserve"> </w:t>
      </w:r>
      <w:r w:rsidRPr="003A219A">
        <w:rPr>
          <w:rFonts w:ascii="Traditional Arabic" w:cs="Traditional Arabic" w:hint="cs"/>
          <w:sz w:val="24"/>
          <w:szCs w:val="24"/>
          <w:rtl/>
        </w:rPr>
        <w:t>فلم</w:t>
      </w:r>
      <w:r w:rsidRPr="003A219A">
        <w:rPr>
          <w:rFonts w:ascii="Traditional Arabic" w:cs="Traditional Arabic"/>
          <w:sz w:val="24"/>
          <w:szCs w:val="24"/>
          <w:rtl/>
        </w:rPr>
        <w:t xml:space="preserve"> </w:t>
      </w:r>
      <w:r w:rsidRPr="003A219A">
        <w:rPr>
          <w:rFonts w:ascii="Traditional Arabic" w:cs="Traditional Arabic" w:hint="cs"/>
          <w:sz w:val="24"/>
          <w:szCs w:val="24"/>
          <w:rtl/>
        </w:rPr>
        <w:t>يزل</w:t>
      </w:r>
      <w:r w:rsidRPr="003A219A">
        <w:rPr>
          <w:rFonts w:ascii="Traditional Arabic" w:cs="Traditional Arabic"/>
          <w:sz w:val="24"/>
          <w:szCs w:val="24"/>
          <w:rtl/>
        </w:rPr>
        <w:t xml:space="preserve"> </w:t>
      </w:r>
      <w:r w:rsidRPr="003A219A">
        <w:rPr>
          <w:rFonts w:ascii="Traditional Arabic" w:cs="Traditional Arabic" w:hint="cs"/>
          <w:sz w:val="24"/>
          <w:szCs w:val="24"/>
          <w:rtl/>
        </w:rPr>
        <w:t>بها</w:t>
      </w:r>
      <w:r w:rsidRPr="003A219A">
        <w:rPr>
          <w:rFonts w:ascii="Traditional Arabic" w:cs="Traditional Arabic"/>
          <w:sz w:val="24"/>
          <w:szCs w:val="24"/>
          <w:rtl/>
        </w:rPr>
        <w:t xml:space="preserve"> </w:t>
      </w:r>
      <w:r w:rsidRPr="003A219A">
        <w:rPr>
          <w:rFonts w:ascii="Traditional Arabic" w:cs="Traditional Arabic" w:hint="cs"/>
          <w:sz w:val="24"/>
          <w:szCs w:val="24"/>
          <w:rtl/>
        </w:rPr>
        <w:t>إلى</w:t>
      </w:r>
      <w:r w:rsidRPr="003A219A">
        <w:rPr>
          <w:rFonts w:ascii="Traditional Arabic" w:cs="Traditional Arabic"/>
          <w:sz w:val="24"/>
          <w:szCs w:val="24"/>
          <w:rtl/>
        </w:rPr>
        <w:t xml:space="preserve"> </w:t>
      </w:r>
      <w:r w:rsidRPr="003A219A">
        <w:rPr>
          <w:rFonts w:ascii="Traditional Arabic" w:cs="Traditional Arabic" w:hint="cs"/>
          <w:sz w:val="24"/>
          <w:szCs w:val="24"/>
          <w:rtl/>
        </w:rPr>
        <w:t>أن</w:t>
      </w:r>
      <w:r w:rsidRPr="003A219A">
        <w:rPr>
          <w:rFonts w:ascii="Traditional Arabic" w:cs="Traditional Arabic"/>
          <w:sz w:val="24"/>
          <w:szCs w:val="24"/>
          <w:rtl/>
        </w:rPr>
        <w:t xml:space="preserve"> </w:t>
      </w:r>
      <w:proofErr w:type="spellStart"/>
      <w:r w:rsidRPr="003A219A">
        <w:rPr>
          <w:rFonts w:ascii="Traditional Arabic" w:cs="Traditional Arabic" w:hint="cs"/>
          <w:sz w:val="24"/>
          <w:szCs w:val="24"/>
          <w:rtl/>
        </w:rPr>
        <w:t>توفي</w:t>
      </w:r>
      <w:r w:rsidRPr="003A219A">
        <w:rPr>
          <w:rFonts w:ascii="Traditional Arabic" w:cs="Traditional Arabic"/>
          <w:sz w:val="24"/>
          <w:szCs w:val="24"/>
          <w:rtl/>
        </w:rPr>
        <w:t>.</w:t>
      </w:r>
      <w:r w:rsidRPr="003A219A">
        <w:rPr>
          <w:rFonts w:ascii="Traditional Arabic" w:cs="Traditional Arabic" w:hint="cs"/>
          <w:sz w:val="24"/>
          <w:szCs w:val="24"/>
          <w:rtl/>
        </w:rPr>
        <w:t>أورد</w:t>
      </w:r>
      <w:proofErr w:type="spellEnd"/>
      <w:r w:rsidRPr="003A219A">
        <w:rPr>
          <w:rFonts w:cs="Traditional Arabic" w:hint="cs"/>
          <w:sz w:val="24"/>
          <w:szCs w:val="24"/>
          <w:rtl/>
        </w:rPr>
        <w:t xml:space="preserve"> </w:t>
      </w:r>
      <w:r w:rsidRPr="003A219A">
        <w:rPr>
          <w:rFonts w:ascii="Traditional Arabic" w:cs="Traditional Arabic" w:hint="cs"/>
          <w:sz w:val="24"/>
          <w:szCs w:val="24"/>
          <w:rtl/>
        </w:rPr>
        <w:t>ابن</w:t>
      </w:r>
      <w:r w:rsidRPr="003A219A">
        <w:rPr>
          <w:rFonts w:ascii="Traditional Arabic" w:cs="Traditional Arabic"/>
          <w:sz w:val="24"/>
          <w:szCs w:val="24"/>
          <w:rtl/>
        </w:rPr>
        <w:t xml:space="preserve"> </w:t>
      </w:r>
      <w:r w:rsidRPr="003A219A">
        <w:rPr>
          <w:rFonts w:ascii="Traditional Arabic" w:cs="Traditional Arabic" w:hint="cs"/>
          <w:sz w:val="24"/>
          <w:szCs w:val="24"/>
          <w:rtl/>
        </w:rPr>
        <w:t>النديم</w:t>
      </w:r>
      <w:r w:rsidRPr="003A219A">
        <w:rPr>
          <w:rFonts w:ascii="Traditional Arabic" w:cs="Traditional Arabic"/>
          <w:sz w:val="24"/>
          <w:szCs w:val="24"/>
          <w:rtl/>
        </w:rPr>
        <w:t xml:space="preserve"> </w:t>
      </w:r>
      <w:r w:rsidRPr="003A219A">
        <w:rPr>
          <w:rFonts w:ascii="Traditional Arabic" w:cs="Traditional Arabic" w:hint="cs"/>
          <w:sz w:val="24"/>
          <w:szCs w:val="24"/>
          <w:rtl/>
        </w:rPr>
        <w:t>أسماء</w:t>
      </w:r>
      <w:r w:rsidRPr="003A219A">
        <w:rPr>
          <w:rFonts w:ascii="Traditional Arabic" w:cs="Traditional Arabic"/>
          <w:sz w:val="24"/>
          <w:szCs w:val="24"/>
          <w:rtl/>
        </w:rPr>
        <w:t xml:space="preserve"> </w:t>
      </w:r>
      <w:r w:rsidRPr="003A219A">
        <w:rPr>
          <w:rFonts w:ascii="Traditional Arabic" w:cs="Traditional Arabic" w:hint="cs"/>
          <w:sz w:val="24"/>
          <w:szCs w:val="24"/>
          <w:rtl/>
        </w:rPr>
        <w:t>نيف</w:t>
      </w:r>
      <w:r w:rsidRPr="003A219A">
        <w:rPr>
          <w:rFonts w:ascii="Traditional Arabic" w:cs="Traditional Arabic"/>
          <w:sz w:val="24"/>
          <w:szCs w:val="24"/>
          <w:rtl/>
        </w:rPr>
        <w:t xml:space="preserve"> </w:t>
      </w:r>
      <w:r w:rsidRPr="003A219A">
        <w:rPr>
          <w:rFonts w:ascii="Traditional Arabic" w:cs="Traditional Arabic" w:hint="cs"/>
          <w:sz w:val="24"/>
          <w:szCs w:val="24"/>
          <w:rtl/>
        </w:rPr>
        <w:t>ومئتي</w:t>
      </w:r>
      <w:r w:rsidRPr="003A219A">
        <w:rPr>
          <w:rFonts w:ascii="Traditional Arabic" w:cs="Traditional Arabic"/>
          <w:sz w:val="24"/>
          <w:szCs w:val="24"/>
          <w:rtl/>
        </w:rPr>
        <w:t xml:space="preserve"> </w:t>
      </w:r>
      <w:r w:rsidRPr="003A219A">
        <w:rPr>
          <w:rFonts w:ascii="Traditional Arabic" w:cs="Traditional Arabic" w:hint="cs"/>
          <w:sz w:val="24"/>
          <w:szCs w:val="24"/>
          <w:rtl/>
        </w:rPr>
        <w:t>كتاب</w:t>
      </w:r>
      <w:r w:rsidRPr="003A219A">
        <w:rPr>
          <w:rFonts w:ascii="Traditional Arabic" w:cs="Traditional Arabic"/>
          <w:sz w:val="24"/>
          <w:szCs w:val="24"/>
          <w:rtl/>
        </w:rPr>
        <w:t xml:space="preserve"> </w:t>
      </w:r>
      <w:r w:rsidRPr="003A219A">
        <w:rPr>
          <w:rFonts w:ascii="Traditional Arabic" w:cs="Traditional Arabic" w:hint="cs"/>
          <w:sz w:val="24"/>
          <w:szCs w:val="24"/>
          <w:rtl/>
        </w:rPr>
        <w:t>من</w:t>
      </w:r>
      <w:r w:rsidRPr="003A219A">
        <w:rPr>
          <w:rFonts w:ascii="Traditional Arabic" w:cs="Traditional Arabic"/>
          <w:sz w:val="24"/>
          <w:szCs w:val="24"/>
          <w:rtl/>
        </w:rPr>
        <w:t xml:space="preserve"> </w:t>
      </w:r>
      <w:r w:rsidRPr="003A219A">
        <w:rPr>
          <w:rFonts w:ascii="Traditional Arabic" w:cs="Traditional Arabic" w:hint="cs"/>
          <w:sz w:val="24"/>
          <w:szCs w:val="24"/>
          <w:rtl/>
        </w:rPr>
        <w:t>مصنفاته</w:t>
      </w:r>
      <w:r w:rsidRPr="003A219A">
        <w:rPr>
          <w:rFonts w:ascii="Traditional Arabic" w:cs="Traditional Arabic"/>
          <w:sz w:val="24"/>
          <w:szCs w:val="24"/>
          <w:rtl/>
        </w:rPr>
        <w:t xml:space="preserve"> </w:t>
      </w:r>
      <w:r w:rsidRPr="003A219A">
        <w:rPr>
          <w:rFonts w:ascii="Traditional Arabic" w:cs="Traditional Arabic" w:hint="cs"/>
          <w:sz w:val="24"/>
          <w:szCs w:val="24"/>
          <w:rtl/>
        </w:rPr>
        <w:t>في</w:t>
      </w:r>
      <w:r w:rsidRPr="003A219A">
        <w:rPr>
          <w:rFonts w:ascii="Traditional Arabic" w:cs="Traditional Arabic"/>
          <w:sz w:val="24"/>
          <w:szCs w:val="24"/>
          <w:rtl/>
        </w:rPr>
        <w:t xml:space="preserve"> </w:t>
      </w:r>
      <w:r w:rsidRPr="003A219A">
        <w:rPr>
          <w:rFonts w:ascii="Traditional Arabic" w:cs="Traditional Arabic" w:hint="cs"/>
          <w:sz w:val="24"/>
          <w:szCs w:val="24"/>
          <w:rtl/>
        </w:rPr>
        <w:t>المغازي،</w:t>
      </w:r>
      <w:r w:rsidRPr="003A219A">
        <w:rPr>
          <w:rFonts w:ascii="Traditional Arabic" w:cs="Traditional Arabic"/>
          <w:sz w:val="24"/>
          <w:szCs w:val="24"/>
          <w:rtl/>
        </w:rPr>
        <w:t xml:space="preserve"> </w:t>
      </w:r>
      <w:r w:rsidRPr="003A219A">
        <w:rPr>
          <w:rFonts w:ascii="Traditional Arabic" w:cs="Traditional Arabic" w:hint="cs"/>
          <w:sz w:val="24"/>
          <w:szCs w:val="24"/>
          <w:rtl/>
        </w:rPr>
        <w:t>والسيرة</w:t>
      </w:r>
      <w:r w:rsidRPr="003A219A">
        <w:rPr>
          <w:rFonts w:ascii="Traditional Arabic" w:cs="Traditional Arabic"/>
          <w:sz w:val="24"/>
          <w:szCs w:val="24"/>
          <w:rtl/>
        </w:rPr>
        <w:t xml:space="preserve"> </w:t>
      </w:r>
      <w:r w:rsidRPr="003A219A">
        <w:rPr>
          <w:rFonts w:ascii="Traditional Arabic" w:cs="Traditional Arabic" w:hint="cs"/>
          <w:sz w:val="24"/>
          <w:szCs w:val="24"/>
          <w:rtl/>
        </w:rPr>
        <w:t>النبوية،</w:t>
      </w:r>
      <w:r w:rsidRPr="003A219A">
        <w:rPr>
          <w:rFonts w:ascii="Traditional Arabic" w:cs="Traditional Arabic"/>
          <w:sz w:val="24"/>
          <w:szCs w:val="24"/>
          <w:rtl/>
        </w:rPr>
        <w:t xml:space="preserve"> </w:t>
      </w:r>
      <w:r w:rsidRPr="003A219A">
        <w:rPr>
          <w:rFonts w:ascii="Traditional Arabic" w:cs="Traditional Arabic" w:hint="cs"/>
          <w:sz w:val="24"/>
          <w:szCs w:val="24"/>
          <w:rtl/>
        </w:rPr>
        <w:t>وأخبار</w:t>
      </w:r>
      <w:r w:rsidRPr="003A219A">
        <w:rPr>
          <w:rFonts w:ascii="Traditional Arabic" w:cs="Traditional Arabic"/>
          <w:sz w:val="24"/>
          <w:szCs w:val="24"/>
          <w:rtl/>
        </w:rPr>
        <w:t xml:space="preserve"> </w:t>
      </w:r>
      <w:r w:rsidRPr="003A219A">
        <w:rPr>
          <w:rFonts w:ascii="Traditional Arabic" w:cs="Traditional Arabic" w:hint="cs"/>
          <w:sz w:val="24"/>
          <w:szCs w:val="24"/>
          <w:rtl/>
        </w:rPr>
        <w:t>النساء،</w:t>
      </w:r>
      <w:r w:rsidRPr="003A219A">
        <w:rPr>
          <w:rFonts w:ascii="Traditional Arabic" w:cs="Traditional Arabic"/>
          <w:sz w:val="24"/>
          <w:szCs w:val="24"/>
          <w:rtl/>
        </w:rPr>
        <w:t xml:space="preserve"> </w:t>
      </w:r>
      <w:r w:rsidRPr="003A219A">
        <w:rPr>
          <w:rFonts w:ascii="Traditional Arabic" w:cs="Traditional Arabic" w:hint="cs"/>
          <w:sz w:val="24"/>
          <w:szCs w:val="24"/>
          <w:rtl/>
        </w:rPr>
        <w:t>وتاريخ</w:t>
      </w:r>
      <w:r w:rsidRPr="003A219A">
        <w:rPr>
          <w:rFonts w:ascii="Traditional Arabic" w:cs="Traditional Arabic"/>
          <w:sz w:val="24"/>
          <w:szCs w:val="24"/>
          <w:rtl/>
        </w:rPr>
        <w:t xml:space="preserve"> </w:t>
      </w:r>
      <w:r w:rsidRPr="003A219A">
        <w:rPr>
          <w:rFonts w:ascii="Traditional Arabic" w:cs="Traditional Arabic" w:hint="cs"/>
          <w:sz w:val="24"/>
          <w:szCs w:val="24"/>
          <w:rtl/>
        </w:rPr>
        <w:t>الخلفاء،</w:t>
      </w:r>
      <w:r w:rsidRPr="003A219A">
        <w:rPr>
          <w:rFonts w:ascii="Traditional Arabic" w:cs="Traditional Arabic"/>
          <w:sz w:val="24"/>
          <w:szCs w:val="24"/>
          <w:rtl/>
        </w:rPr>
        <w:t xml:space="preserve"> </w:t>
      </w:r>
      <w:r w:rsidRPr="003A219A">
        <w:rPr>
          <w:rFonts w:ascii="Traditional Arabic" w:cs="Traditional Arabic" w:hint="cs"/>
          <w:sz w:val="24"/>
          <w:szCs w:val="24"/>
          <w:rtl/>
        </w:rPr>
        <w:t>وتاريخ</w:t>
      </w:r>
      <w:r w:rsidRPr="003A219A">
        <w:rPr>
          <w:rFonts w:ascii="Traditional Arabic" w:cs="Traditional Arabic"/>
          <w:sz w:val="24"/>
          <w:szCs w:val="24"/>
          <w:rtl/>
        </w:rPr>
        <w:t xml:space="preserve"> </w:t>
      </w:r>
      <w:r w:rsidRPr="003A219A">
        <w:rPr>
          <w:rFonts w:ascii="Traditional Arabic" w:cs="Traditional Arabic" w:hint="cs"/>
          <w:sz w:val="24"/>
          <w:szCs w:val="24"/>
          <w:rtl/>
        </w:rPr>
        <w:t>الوقائع</w:t>
      </w:r>
      <w:r w:rsidRPr="003A219A">
        <w:rPr>
          <w:rFonts w:ascii="Traditional Arabic" w:cs="Traditional Arabic"/>
          <w:sz w:val="24"/>
          <w:szCs w:val="24"/>
          <w:rtl/>
        </w:rPr>
        <w:t xml:space="preserve"> </w:t>
      </w:r>
      <w:r w:rsidRPr="003A219A">
        <w:rPr>
          <w:rFonts w:ascii="Traditional Arabic" w:cs="Traditional Arabic" w:hint="cs"/>
          <w:sz w:val="24"/>
          <w:szCs w:val="24"/>
          <w:rtl/>
        </w:rPr>
        <w:t>والفتوح،</w:t>
      </w:r>
      <w:r w:rsidRPr="003A219A">
        <w:rPr>
          <w:rFonts w:ascii="Traditional Arabic" w:cs="Traditional Arabic"/>
          <w:sz w:val="24"/>
          <w:szCs w:val="24"/>
          <w:rtl/>
        </w:rPr>
        <w:t xml:space="preserve"> </w:t>
      </w:r>
      <w:r w:rsidRPr="003A219A">
        <w:rPr>
          <w:rFonts w:ascii="Traditional Arabic" w:cs="Traditional Arabic" w:hint="cs"/>
          <w:sz w:val="24"/>
          <w:szCs w:val="24"/>
          <w:rtl/>
        </w:rPr>
        <w:t>والجاهليين،</w:t>
      </w:r>
      <w:r w:rsidRPr="003A219A">
        <w:rPr>
          <w:rFonts w:ascii="Traditional Arabic" w:cs="Traditional Arabic"/>
          <w:sz w:val="24"/>
          <w:szCs w:val="24"/>
          <w:rtl/>
        </w:rPr>
        <w:t xml:space="preserve"> </w:t>
      </w:r>
      <w:r w:rsidRPr="003A219A">
        <w:rPr>
          <w:rFonts w:ascii="Traditional Arabic" w:cs="Traditional Arabic" w:hint="cs"/>
          <w:sz w:val="24"/>
          <w:szCs w:val="24"/>
          <w:rtl/>
        </w:rPr>
        <w:t>والشعراء،</w:t>
      </w:r>
      <w:r w:rsidRPr="003A219A">
        <w:rPr>
          <w:rFonts w:ascii="Traditional Arabic" w:cs="Traditional Arabic"/>
          <w:sz w:val="24"/>
          <w:szCs w:val="24"/>
          <w:rtl/>
        </w:rPr>
        <w:t xml:space="preserve"> </w:t>
      </w:r>
      <w:proofErr w:type="spellStart"/>
      <w:r w:rsidRPr="003A219A">
        <w:rPr>
          <w:rFonts w:ascii="Traditional Arabic" w:cs="Traditional Arabic" w:hint="cs"/>
          <w:sz w:val="24"/>
          <w:szCs w:val="24"/>
          <w:rtl/>
        </w:rPr>
        <w:t>والبلدان</w:t>
      </w:r>
      <w:r w:rsidRPr="003A219A">
        <w:rPr>
          <w:rFonts w:ascii="Traditional Arabic" w:cs="Traditional Arabic"/>
          <w:sz w:val="24"/>
          <w:szCs w:val="24"/>
          <w:rtl/>
        </w:rPr>
        <w:t>.</w:t>
      </w:r>
      <w:r w:rsidRPr="003A219A">
        <w:rPr>
          <w:rFonts w:ascii="Traditional Arabic" w:cs="Traditional Arabic" w:hint="cs"/>
          <w:sz w:val="24"/>
          <w:szCs w:val="24"/>
          <w:rtl/>
        </w:rPr>
        <w:t>قال</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ابن</w:t>
      </w:r>
      <w:r w:rsidRPr="003A219A">
        <w:rPr>
          <w:rFonts w:ascii="Traditional Arabic" w:cs="Traditional Arabic"/>
          <w:sz w:val="24"/>
          <w:szCs w:val="24"/>
          <w:rtl/>
        </w:rPr>
        <w:t xml:space="preserve"> </w:t>
      </w:r>
      <w:r w:rsidRPr="003A219A">
        <w:rPr>
          <w:rFonts w:ascii="Traditional Arabic" w:cs="Traditional Arabic" w:hint="cs"/>
          <w:sz w:val="24"/>
          <w:szCs w:val="24"/>
          <w:rtl/>
        </w:rPr>
        <w:t>تغري</w:t>
      </w:r>
      <w:r w:rsidRPr="003A219A">
        <w:rPr>
          <w:rFonts w:ascii="Traditional Arabic" w:cs="Traditional Arabic"/>
          <w:sz w:val="24"/>
          <w:szCs w:val="24"/>
          <w:rtl/>
        </w:rPr>
        <w:t xml:space="preserve"> </w:t>
      </w:r>
      <w:r w:rsidRPr="003A219A">
        <w:rPr>
          <w:rFonts w:ascii="Traditional Arabic" w:cs="Traditional Arabic" w:hint="cs"/>
          <w:sz w:val="24"/>
          <w:szCs w:val="24"/>
          <w:rtl/>
        </w:rPr>
        <w:t>بردي</w:t>
      </w:r>
      <w:r w:rsidRPr="003A219A">
        <w:rPr>
          <w:rFonts w:ascii="Traditional Arabic" w:cs="Traditional Arabic"/>
          <w:sz w:val="24"/>
          <w:szCs w:val="24"/>
          <w:rtl/>
        </w:rPr>
        <w:t xml:space="preserve">: " </w:t>
      </w:r>
      <w:r w:rsidRPr="003A219A">
        <w:rPr>
          <w:rFonts w:ascii="Traditional Arabic" w:cs="Traditional Arabic" w:hint="cs"/>
          <w:sz w:val="24"/>
          <w:szCs w:val="24"/>
          <w:rtl/>
        </w:rPr>
        <w:t>وتاريخه</w:t>
      </w:r>
      <w:r w:rsidRPr="003A219A">
        <w:rPr>
          <w:rFonts w:ascii="Traditional Arabic" w:cs="Traditional Arabic"/>
          <w:sz w:val="24"/>
          <w:szCs w:val="24"/>
          <w:rtl/>
        </w:rPr>
        <w:t xml:space="preserve"> </w:t>
      </w:r>
      <w:r w:rsidRPr="003A219A">
        <w:rPr>
          <w:rFonts w:ascii="Traditional Arabic" w:cs="Traditional Arabic" w:hint="cs"/>
          <w:sz w:val="24"/>
          <w:szCs w:val="24"/>
          <w:rtl/>
        </w:rPr>
        <w:t>أحسن</w:t>
      </w:r>
      <w:r w:rsidRPr="003A219A">
        <w:rPr>
          <w:rFonts w:ascii="Traditional Arabic" w:cs="Traditional Arabic"/>
          <w:sz w:val="24"/>
          <w:szCs w:val="24"/>
          <w:rtl/>
        </w:rPr>
        <w:t xml:space="preserve"> </w:t>
      </w:r>
      <w:r w:rsidRPr="003A219A">
        <w:rPr>
          <w:rFonts w:ascii="Traditional Arabic" w:cs="Traditional Arabic" w:hint="cs"/>
          <w:sz w:val="24"/>
          <w:szCs w:val="24"/>
          <w:rtl/>
        </w:rPr>
        <w:t>التواريخ</w:t>
      </w:r>
      <w:r w:rsidRPr="003A219A">
        <w:rPr>
          <w:rFonts w:ascii="Traditional Arabic" w:cs="Traditional Arabic"/>
          <w:sz w:val="24"/>
          <w:szCs w:val="24"/>
          <w:rtl/>
        </w:rPr>
        <w:t xml:space="preserve"> </w:t>
      </w:r>
      <w:r w:rsidRPr="003A219A">
        <w:rPr>
          <w:rFonts w:ascii="Traditional Arabic" w:cs="Traditional Arabic" w:hint="cs"/>
          <w:sz w:val="24"/>
          <w:szCs w:val="24"/>
          <w:rtl/>
        </w:rPr>
        <w:t>وعنه</w:t>
      </w:r>
      <w:r w:rsidRPr="003A219A">
        <w:rPr>
          <w:rFonts w:ascii="Traditional Arabic" w:cs="Traditional Arabic"/>
          <w:sz w:val="24"/>
          <w:szCs w:val="24"/>
          <w:rtl/>
        </w:rPr>
        <w:t xml:space="preserve"> </w:t>
      </w:r>
      <w:r w:rsidRPr="003A219A">
        <w:rPr>
          <w:rFonts w:ascii="Traditional Arabic" w:cs="Traditional Arabic" w:hint="cs"/>
          <w:sz w:val="24"/>
          <w:szCs w:val="24"/>
          <w:rtl/>
        </w:rPr>
        <w:t>أخذ</w:t>
      </w:r>
      <w:r w:rsidRPr="003A219A">
        <w:rPr>
          <w:rFonts w:ascii="Traditional Arabic" w:cs="Traditional Arabic"/>
          <w:sz w:val="24"/>
          <w:szCs w:val="24"/>
          <w:rtl/>
        </w:rPr>
        <w:t xml:space="preserve"> </w:t>
      </w:r>
      <w:r w:rsidRPr="003A219A">
        <w:rPr>
          <w:rFonts w:ascii="Traditional Arabic" w:cs="Traditional Arabic" w:hint="cs"/>
          <w:sz w:val="24"/>
          <w:szCs w:val="24"/>
          <w:rtl/>
        </w:rPr>
        <w:t>الناس</w:t>
      </w:r>
      <w:r w:rsidRPr="003A219A">
        <w:rPr>
          <w:rFonts w:ascii="Traditional Arabic" w:cs="Traditional Arabic"/>
          <w:sz w:val="24"/>
          <w:szCs w:val="24"/>
          <w:rtl/>
        </w:rPr>
        <w:t xml:space="preserve"> </w:t>
      </w:r>
      <w:r w:rsidRPr="003A219A">
        <w:rPr>
          <w:rFonts w:ascii="Traditional Arabic" w:cs="Traditional Arabic" w:hint="cs"/>
          <w:sz w:val="24"/>
          <w:szCs w:val="24"/>
          <w:rtl/>
        </w:rPr>
        <w:t>تواريخهم</w:t>
      </w:r>
      <w:r w:rsidRPr="003A219A">
        <w:rPr>
          <w:rFonts w:ascii="Traditional Arabic" w:cs="Traditional Arabic"/>
          <w:sz w:val="24"/>
          <w:szCs w:val="24"/>
          <w:rtl/>
        </w:rPr>
        <w:t xml:space="preserve"> </w:t>
      </w:r>
    </w:p>
  </w:footnote>
  <w:footnote w:id="79">
    <w:p w:rsidR="00980CFC" w:rsidRPr="003A219A" w:rsidRDefault="00980CFC" w:rsidP="007111DA">
      <w:pPr>
        <w:autoSpaceDE w:val="0"/>
        <w:autoSpaceDN w:val="0"/>
        <w:adjustRightInd w:val="0"/>
        <w:jc w:val="both"/>
        <w:rPr>
          <w:rFonts w:ascii="Traditional Arabic" w:cs="Traditional Arabic"/>
          <w:sz w:val="24"/>
          <w:szCs w:val="24"/>
          <w:rtl/>
        </w:rPr>
      </w:pPr>
      <w:r w:rsidRPr="003A219A">
        <w:rPr>
          <w:rFonts w:cs="Traditional Arabic"/>
          <w:b/>
          <w:sz w:val="24"/>
          <w:szCs w:val="24"/>
          <w:rtl/>
        </w:rPr>
        <w:t>(</w:t>
      </w:r>
      <w:r w:rsidRPr="003A219A">
        <w:rPr>
          <w:rStyle w:val="a7"/>
          <w:rFonts w:cs="Traditional Arabic"/>
          <w:b/>
          <w:sz w:val="24"/>
          <w:szCs w:val="24"/>
        </w:rPr>
        <w:footnoteRef/>
      </w:r>
      <w:r w:rsidRPr="003A219A">
        <w:rPr>
          <w:rFonts w:cs="Traditional Arabic"/>
          <w:b/>
          <w:sz w:val="24"/>
          <w:szCs w:val="24"/>
          <w:rtl/>
        </w:rPr>
        <w:t>)</w:t>
      </w:r>
      <w:r w:rsidRPr="003A219A">
        <w:rPr>
          <w:rFonts w:cs="Traditional Arabic" w:hint="cs"/>
          <w:b/>
          <w:sz w:val="24"/>
          <w:szCs w:val="24"/>
          <w:rtl/>
        </w:rPr>
        <w:t xml:space="preserve"> </w:t>
      </w:r>
      <w:r w:rsidRPr="003A219A">
        <w:rPr>
          <w:rFonts w:ascii="Traditional Arabic" w:cs="Traditional Arabic" w:hint="cs"/>
          <w:b/>
          <w:bCs/>
          <w:sz w:val="24"/>
          <w:szCs w:val="24"/>
          <w:rtl/>
        </w:rPr>
        <w:t>ابن</w:t>
      </w:r>
      <w:r w:rsidRPr="003A219A">
        <w:rPr>
          <w:rFonts w:ascii="Traditional Arabic" w:cs="Traditional Arabic"/>
          <w:b/>
          <w:bCs/>
          <w:sz w:val="24"/>
          <w:szCs w:val="24"/>
          <w:rtl/>
        </w:rPr>
        <w:t xml:space="preserve"> </w:t>
      </w:r>
      <w:r w:rsidRPr="003A219A">
        <w:rPr>
          <w:rFonts w:ascii="Traditional Arabic" w:cs="Traditional Arabic" w:hint="cs"/>
          <w:b/>
          <w:bCs/>
          <w:sz w:val="24"/>
          <w:szCs w:val="24"/>
          <w:rtl/>
        </w:rPr>
        <w:t>الاهتم</w:t>
      </w:r>
      <w:r w:rsidRPr="003A219A">
        <w:rPr>
          <w:rFonts w:ascii="Traditional Arabic" w:cs="Traditional Arabic"/>
          <w:sz w:val="24"/>
          <w:szCs w:val="24"/>
          <w:rtl/>
        </w:rPr>
        <w:t xml:space="preserve"> (</w:t>
      </w:r>
      <w:r w:rsidRPr="003A219A">
        <w:rPr>
          <w:rFonts w:ascii="Traditional Arabic" w:cs="Traditional Arabic" w:hint="cs"/>
          <w:sz w:val="24"/>
          <w:szCs w:val="24"/>
          <w:rtl/>
        </w:rPr>
        <w:t>ت</w:t>
      </w:r>
      <w:r w:rsidRPr="003A219A">
        <w:rPr>
          <w:rFonts w:ascii="Traditional Arabic" w:cs="Traditional Arabic"/>
          <w:sz w:val="24"/>
          <w:szCs w:val="24"/>
          <w:rtl/>
        </w:rPr>
        <w:t xml:space="preserve"> </w:t>
      </w:r>
      <w:r w:rsidRPr="003A219A">
        <w:rPr>
          <w:rFonts w:ascii="Traditional Arabic" w:cs="Traditional Arabic" w:hint="cs"/>
          <w:sz w:val="24"/>
          <w:szCs w:val="24"/>
          <w:rtl/>
        </w:rPr>
        <w:t>نحو</w:t>
      </w:r>
      <w:r w:rsidRPr="003A219A">
        <w:rPr>
          <w:rFonts w:ascii="Traditional Arabic" w:cs="Traditional Arabic"/>
          <w:sz w:val="24"/>
          <w:szCs w:val="24"/>
          <w:rtl/>
        </w:rPr>
        <w:t xml:space="preserve"> 133 </w:t>
      </w:r>
      <w:r w:rsidRPr="003A219A">
        <w:rPr>
          <w:rFonts w:ascii="Traditional Arabic" w:cs="Traditional Arabic" w:hint="cs"/>
          <w:sz w:val="24"/>
          <w:szCs w:val="24"/>
          <w:rtl/>
        </w:rPr>
        <w:t>هـ</w:t>
      </w:r>
      <w:r w:rsidRPr="003A219A">
        <w:rPr>
          <w:rFonts w:ascii="Traditional Arabic" w:cs="Traditional Arabic"/>
          <w:sz w:val="24"/>
          <w:szCs w:val="24"/>
          <w:rtl/>
        </w:rPr>
        <w:t>)</w:t>
      </w:r>
      <w:r w:rsidRPr="003A219A">
        <w:rPr>
          <w:rFonts w:ascii="Traditional Arabic" w:cs="Traditional Arabic" w:hint="cs"/>
          <w:sz w:val="24"/>
          <w:szCs w:val="24"/>
          <w:rtl/>
        </w:rPr>
        <w:t xml:space="preserve"> خالد</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صفوان</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عبد</w:t>
      </w:r>
      <w:r w:rsidRPr="003A219A">
        <w:rPr>
          <w:rFonts w:ascii="Traditional Arabic" w:cs="Traditional Arabic"/>
          <w:sz w:val="24"/>
          <w:szCs w:val="24"/>
          <w:rtl/>
        </w:rPr>
        <w:t xml:space="preserve"> </w:t>
      </w:r>
      <w:r w:rsidRPr="003A219A">
        <w:rPr>
          <w:rFonts w:ascii="Traditional Arabic" w:cs="Traditional Arabic" w:hint="cs"/>
          <w:sz w:val="24"/>
          <w:szCs w:val="24"/>
          <w:rtl/>
        </w:rPr>
        <w:t>الله</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عمرو</w:t>
      </w:r>
      <w:r w:rsidRPr="003A219A">
        <w:rPr>
          <w:rFonts w:ascii="Traditional Arabic" w:cs="Traditional Arabic"/>
          <w:sz w:val="24"/>
          <w:szCs w:val="24"/>
          <w:rtl/>
        </w:rPr>
        <w:t xml:space="preserve"> </w:t>
      </w:r>
      <w:r w:rsidRPr="003A219A">
        <w:rPr>
          <w:rFonts w:ascii="Traditional Arabic" w:cs="Traditional Arabic" w:hint="cs"/>
          <w:sz w:val="24"/>
          <w:szCs w:val="24"/>
          <w:rtl/>
        </w:rPr>
        <w:t>ابن</w:t>
      </w:r>
      <w:r w:rsidRPr="003A219A">
        <w:rPr>
          <w:rFonts w:ascii="Traditional Arabic" w:cs="Traditional Arabic"/>
          <w:sz w:val="24"/>
          <w:szCs w:val="24"/>
          <w:rtl/>
        </w:rPr>
        <w:t xml:space="preserve"> </w:t>
      </w:r>
      <w:r w:rsidRPr="003A219A">
        <w:rPr>
          <w:rFonts w:ascii="Traditional Arabic" w:cs="Traditional Arabic" w:hint="cs"/>
          <w:sz w:val="24"/>
          <w:szCs w:val="24"/>
          <w:rtl/>
        </w:rPr>
        <w:t>الاهتم</w:t>
      </w:r>
      <w:r w:rsidRPr="003A219A">
        <w:rPr>
          <w:rFonts w:ascii="Traditional Arabic" w:cs="Traditional Arabic"/>
          <w:sz w:val="24"/>
          <w:szCs w:val="24"/>
          <w:rtl/>
        </w:rPr>
        <w:t xml:space="preserve"> </w:t>
      </w:r>
      <w:r w:rsidRPr="003A219A">
        <w:rPr>
          <w:rFonts w:ascii="Traditional Arabic" w:cs="Traditional Arabic" w:hint="cs"/>
          <w:sz w:val="24"/>
          <w:szCs w:val="24"/>
          <w:rtl/>
        </w:rPr>
        <w:t>التميمي</w:t>
      </w:r>
      <w:r w:rsidRPr="003A219A">
        <w:rPr>
          <w:rFonts w:ascii="Traditional Arabic" w:cs="Traditional Arabic"/>
          <w:sz w:val="24"/>
          <w:szCs w:val="24"/>
          <w:rtl/>
        </w:rPr>
        <w:t xml:space="preserve"> </w:t>
      </w:r>
      <w:r w:rsidRPr="003A219A">
        <w:rPr>
          <w:rFonts w:ascii="Traditional Arabic" w:cs="Traditional Arabic" w:hint="cs"/>
          <w:sz w:val="24"/>
          <w:szCs w:val="24"/>
          <w:rtl/>
        </w:rPr>
        <w:t>المنقري</w:t>
      </w:r>
      <w:r w:rsidRPr="003A219A">
        <w:rPr>
          <w:rFonts w:ascii="Traditional Arabic" w:cs="Traditional Arabic"/>
          <w:sz w:val="24"/>
          <w:szCs w:val="24"/>
          <w:rtl/>
        </w:rPr>
        <w:t xml:space="preserve">: </w:t>
      </w:r>
      <w:r w:rsidRPr="003A219A">
        <w:rPr>
          <w:rFonts w:ascii="Traditional Arabic" w:cs="Traditional Arabic" w:hint="cs"/>
          <w:sz w:val="24"/>
          <w:szCs w:val="24"/>
          <w:rtl/>
        </w:rPr>
        <w:t>من</w:t>
      </w:r>
      <w:r w:rsidRPr="003A219A">
        <w:rPr>
          <w:rFonts w:ascii="Traditional Arabic" w:cs="Traditional Arabic"/>
          <w:sz w:val="24"/>
          <w:szCs w:val="24"/>
          <w:rtl/>
        </w:rPr>
        <w:t xml:space="preserve"> </w:t>
      </w:r>
      <w:r w:rsidRPr="003A219A">
        <w:rPr>
          <w:rFonts w:ascii="Traditional Arabic" w:cs="Traditional Arabic" w:hint="cs"/>
          <w:sz w:val="24"/>
          <w:szCs w:val="24"/>
          <w:rtl/>
        </w:rPr>
        <w:t>فصحاء</w:t>
      </w:r>
      <w:r w:rsidRPr="003A219A">
        <w:rPr>
          <w:rFonts w:ascii="Traditional Arabic" w:cs="Traditional Arabic"/>
          <w:sz w:val="24"/>
          <w:szCs w:val="24"/>
          <w:rtl/>
        </w:rPr>
        <w:t xml:space="preserve"> </w:t>
      </w:r>
      <w:r w:rsidRPr="003A219A">
        <w:rPr>
          <w:rFonts w:ascii="Traditional Arabic" w:cs="Traditional Arabic" w:hint="cs"/>
          <w:sz w:val="24"/>
          <w:szCs w:val="24"/>
          <w:rtl/>
        </w:rPr>
        <w:t>العرب</w:t>
      </w:r>
      <w:r w:rsidRPr="003A219A">
        <w:rPr>
          <w:rFonts w:ascii="Traditional Arabic" w:cs="Traditional Arabic"/>
          <w:sz w:val="24"/>
          <w:szCs w:val="24"/>
          <w:rtl/>
        </w:rPr>
        <w:t xml:space="preserve"> </w:t>
      </w:r>
      <w:r w:rsidRPr="003A219A">
        <w:rPr>
          <w:rFonts w:ascii="Traditional Arabic" w:cs="Traditional Arabic" w:hint="cs"/>
          <w:sz w:val="24"/>
          <w:szCs w:val="24"/>
          <w:rtl/>
        </w:rPr>
        <w:t>المشهورين</w:t>
      </w:r>
      <w:r w:rsidRPr="003A219A">
        <w:rPr>
          <w:rFonts w:ascii="Traditional Arabic" w:cs="Traditional Arabic"/>
          <w:sz w:val="24"/>
          <w:szCs w:val="24"/>
          <w:rtl/>
        </w:rPr>
        <w:t>.</w:t>
      </w:r>
      <w:r w:rsidRPr="003A219A">
        <w:rPr>
          <w:rFonts w:ascii="Traditional Arabic" w:cs="Traditional Arabic" w:hint="cs"/>
          <w:sz w:val="24"/>
          <w:szCs w:val="24"/>
          <w:rtl/>
        </w:rPr>
        <w:t xml:space="preserve"> كان</w:t>
      </w:r>
      <w:r w:rsidRPr="003A219A">
        <w:rPr>
          <w:rFonts w:ascii="Traditional Arabic" w:cs="Traditional Arabic"/>
          <w:sz w:val="24"/>
          <w:szCs w:val="24"/>
          <w:rtl/>
        </w:rPr>
        <w:t xml:space="preserve"> </w:t>
      </w:r>
      <w:r w:rsidRPr="003A219A">
        <w:rPr>
          <w:rFonts w:ascii="Traditional Arabic" w:cs="Traditional Arabic" w:hint="cs"/>
          <w:sz w:val="24"/>
          <w:szCs w:val="24"/>
          <w:rtl/>
        </w:rPr>
        <w:t>يجالس</w:t>
      </w:r>
      <w:r w:rsidRPr="003A219A">
        <w:rPr>
          <w:rFonts w:ascii="Traditional Arabic" w:cs="Traditional Arabic"/>
          <w:sz w:val="24"/>
          <w:szCs w:val="24"/>
          <w:rtl/>
        </w:rPr>
        <w:t xml:space="preserve"> </w:t>
      </w:r>
      <w:r w:rsidRPr="003A219A">
        <w:rPr>
          <w:rFonts w:ascii="Traditional Arabic" w:cs="Traditional Arabic" w:hint="cs"/>
          <w:sz w:val="24"/>
          <w:szCs w:val="24"/>
          <w:rtl/>
        </w:rPr>
        <w:t>عمر</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عبد</w:t>
      </w:r>
      <w:r w:rsidRPr="003A219A">
        <w:rPr>
          <w:rFonts w:ascii="Traditional Arabic" w:cs="Traditional Arabic"/>
          <w:sz w:val="24"/>
          <w:szCs w:val="24"/>
          <w:rtl/>
        </w:rPr>
        <w:t xml:space="preserve"> </w:t>
      </w:r>
      <w:r w:rsidRPr="003A219A">
        <w:rPr>
          <w:rFonts w:ascii="Traditional Arabic" w:cs="Traditional Arabic" w:hint="cs"/>
          <w:sz w:val="24"/>
          <w:szCs w:val="24"/>
          <w:rtl/>
        </w:rPr>
        <w:t>العزيز</w:t>
      </w:r>
      <w:r w:rsidRPr="003A219A">
        <w:rPr>
          <w:rFonts w:ascii="Traditional Arabic" w:cs="Traditional Arabic"/>
          <w:sz w:val="24"/>
          <w:szCs w:val="24"/>
          <w:rtl/>
        </w:rPr>
        <w:t xml:space="preserve"> </w:t>
      </w:r>
      <w:r w:rsidRPr="003A219A">
        <w:rPr>
          <w:rFonts w:ascii="Traditional Arabic" w:cs="Traditional Arabic" w:hint="cs"/>
          <w:sz w:val="24"/>
          <w:szCs w:val="24"/>
          <w:rtl/>
        </w:rPr>
        <w:t>وهشام</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عبد</w:t>
      </w:r>
      <w:r w:rsidRPr="003A219A">
        <w:rPr>
          <w:rFonts w:ascii="Traditional Arabic" w:cs="Traditional Arabic"/>
          <w:sz w:val="24"/>
          <w:szCs w:val="24"/>
          <w:rtl/>
        </w:rPr>
        <w:t xml:space="preserve"> </w:t>
      </w:r>
      <w:r w:rsidRPr="003A219A">
        <w:rPr>
          <w:rFonts w:ascii="Traditional Arabic" w:cs="Traditional Arabic" w:hint="cs"/>
          <w:sz w:val="24"/>
          <w:szCs w:val="24"/>
          <w:rtl/>
        </w:rPr>
        <w:t>الملك،</w:t>
      </w:r>
      <w:r w:rsidRPr="003A219A">
        <w:rPr>
          <w:rFonts w:ascii="Traditional Arabic" w:cs="Traditional Arabic"/>
          <w:sz w:val="24"/>
          <w:szCs w:val="24"/>
          <w:rtl/>
        </w:rPr>
        <w:t xml:space="preserve"> </w:t>
      </w:r>
      <w:r w:rsidRPr="003A219A">
        <w:rPr>
          <w:rFonts w:ascii="Traditional Arabic" w:cs="Traditional Arabic" w:hint="cs"/>
          <w:sz w:val="24"/>
          <w:szCs w:val="24"/>
          <w:rtl/>
        </w:rPr>
        <w:t>وله</w:t>
      </w:r>
      <w:r w:rsidRPr="003A219A">
        <w:rPr>
          <w:rFonts w:ascii="Traditional Arabic" w:cs="Traditional Arabic"/>
          <w:sz w:val="24"/>
          <w:szCs w:val="24"/>
          <w:rtl/>
        </w:rPr>
        <w:t xml:space="preserve"> </w:t>
      </w:r>
      <w:r w:rsidRPr="003A219A">
        <w:rPr>
          <w:rFonts w:ascii="Traditional Arabic" w:cs="Traditional Arabic" w:hint="cs"/>
          <w:sz w:val="24"/>
          <w:szCs w:val="24"/>
          <w:rtl/>
        </w:rPr>
        <w:t>معهما</w:t>
      </w:r>
      <w:r w:rsidRPr="003A219A">
        <w:rPr>
          <w:rFonts w:ascii="Traditional Arabic" w:cs="Traditional Arabic"/>
          <w:sz w:val="24"/>
          <w:szCs w:val="24"/>
          <w:rtl/>
        </w:rPr>
        <w:t xml:space="preserve"> </w:t>
      </w:r>
      <w:proofErr w:type="spellStart"/>
      <w:r w:rsidRPr="003A219A">
        <w:rPr>
          <w:rFonts w:ascii="Traditional Arabic" w:cs="Traditional Arabic" w:hint="cs"/>
          <w:sz w:val="24"/>
          <w:szCs w:val="24"/>
          <w:rtl/>
        </w:rPr>
        <w:t>أخبار</w:t>
      </w:r>
      <w:r w:rsidRPr="003A219A">
        <w:rPr>
          <w:rFonts w:ascii="Traditional Arabic" w:cs="Traditional Arabic"/>
          <w:sz w:val="24"/>
          <w:szCs w:val="24"/>
          <w:rtl/>
        </w:rPr>
        <w:t>.</w:t>
      </w:r>
      <w:r w:rsidRPr="003A219A">
        <w:rPr>
          <w:rFonts w:ascii="Traditional Arabic" w:cs="Traditional Arabic" w:hint="cs"/>
          <w:sz w:val="24"/>
          <w:szCs w:val="24"/>
          <w:rtl/>
        </w:rPr>
        <w:t>ولد</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ونشأ</w:t>
      </w:r>
      <w:r w:rsidRPr="003A219A">
        <w:rPr>
          <w:rFonts w:ascii="Traditional Arabic" w:cs="Traditional Arabic"/>
          <w:sz w:val="24"/>
          <w:szCs w:val="24"/>
          <w:rtl/>
        </w:rPr>
        <w:t xml:space="preserve"> </w:t>
      </w:r>
      <w:r w:rsidRPr="003A219A">
        <w:rPr>
          <w:rFonts w:ascii="Traditional Arabic" w:cs="Traditional Arabic" w:hint="cs"/>
          <w:sz w:val="24"/>
          <w:szCs w:val="24"/>
          <w:rtl/>
        </w:rPr>
        <w:t>بالبصرة</w:t>
      </w:r>
      <w:r w:rsidRPr="003A219A">
        <w:rPr>
          <w:rFonts w:ascii="Traditional Arabic" w:cs="Traditional Arabic"/>
          <w:sz w:val="24"/>
          <w:szCs w:val="24"/>
          <w:rtl/>
        </w:rPr>
        <w:t>.</w:t>
      </w:r>
      <w:r w:rsidRPr="003A219A">
        <w:rPr>
          <w:rFonts w:ascii="Traditional Arabic" w:cs="Traditional Arabic" w:hint="cs"/>
          <w:sz w:val="24"/>
          <w:szCs w:val="24"/>
          <w:rtl/>
        </w:rPr>
        <w:t xml:space="preserve"> وكان</w:t>
      </w:r>
      <w:r w:rsidRPr="003A219A">
        <w:rPr>
          <w:rFonts w:ascii="Traditional Arabic" w:cs="Traditional Arabic"/>
          <w:sz w:val="24"/>
          <w:szCs w:val="24"/>
          <w:rtl/>
        </w:rPr>
        <w:t xml:space="preserve"> </w:t>
      </w:r>
      <w:r w:rsidRPr="003A219A">
        <w:rPr>
          <w:rFonts w:ascii="Traditional Arabic" w:cs="Traditional Arabic" w:hint="cs"/>
          <w:sz w:val="24"/>
          <w:szCs w:val="24"/>
          <w:rtl/>
        </w:rPr>
        <w:t>أيسر</w:t>
      </w:r>
      <w:r w:rsidRPr="003A219A">
        <w:rPr>
          <w:rFonts w:ascii="Traditional Arabic" w:cs="Traditional Arabic"/>
          <w:sz w:val="24"/>
          <w:szCs w:val="24"/>
          <w:rtl/>
        </w:rPr>
        <w:t xml:space="preserve"> </w:t>
      </w:r>
      <w:r w:rsidRPr="003A219A">
        <w:rPr>
          <w:rFonts w:ascii="Traditional Arabic" w:cs="Traditional Arabic" w:hint="cs"/>
          <w:sz w:val="24"/>
          <w:szCs w:val="24"/>
          <w:rtl/>
        </w:rPr>
        <w:t>أهلها</w:t>
      </w:r>
      <w:r w:rsidRPr="003A219A">
        <w:rPr>
          <w:rFonts w:ascii="Traditional Arabic" w:cs="Traditional Arabic"/>
          <w:sz w:val="24"/>
          <w:szCs w:val="24"/>
          <w:rtl/>
        </w:rPr>
        <w:t xml:space="preserve"> </w:t>
      </w:r>
      <w:r w:rsidRPr="003A219A">
        <w:rPr>
          <w:rFonts w:ascii="Traditional Arabic" w:cs="Traditional Arabic" w:hint="cs"/>
          <w:sz w:val="24"/>
          <w:szCs w:val="24"/>
          <w:rtl/>
        </w:rPr>
        <w:t>مالا،</w:t>
      </w:r>
      <w:r w:rsidRPr="003A219A">
        <w:rPr>
          <w:rFonts w:ascii="Traditional Arabic" w:cs="Traditional Arabic"/>
          <w:sz w:val="24"/>
          <w:szCs w:val="24"/>
          <w:rtl/>
        </w:rPr>
        <w:t xml:space="preserve"> </w:t>
      </w:r>
      <w:r w:rsidRPr="003A219A">
        <w:rPr>
          <w:rFonts w:ascii="Traditional Arabic" w:cs="Traditional Arabic" w:hint="cs"/>
          <w:sz w:val="24"/>
          <w:szCs w:val="24"/>
          <w:rtl/>
        </w:rPr>
        <w:t>ولم</w:t>
      </w:r>
      <w:r w:rsidRPr="003A219A">
        <w:rPr>
          <w:rFonts w:ascii="Traditional Arabic" w:cs="Traditional Arabic"/>
          <w:sz w:val="24"/>
          <w:szCs w:val="24"/>
          <w:rtl/>
        </w:rPr>
        <w:t xml:space="preserve"> </w:t>
      </w:r>
      <w:r w:rsidRPr="003A219A">
        <w:rPr>
          <w:rFonts w:ascii="Traditional Arabic" w:cs="Traditional Arabic" w:hint="cs"/>
          <w:sz w:val="24"/>
          <w:szCs w:val="24"/>
          <w:rtl/>
        </w:rPr>
        <w:t>يتزوج</w:t>
      </w:r>
      <w:r w:rsidRPr="003A219A">
        <w:rPr>
          <w:rFonts w:ascii="Traditional Arabic" w:cs="Traditional Arabic"/>
          <w:sz w:val="24"/>
          <w:szCs w:val="24"/>
          <w:rtl/>
        </w:rPr>
        <w:t>.</w:t>
      </w:r>
      <w:r w:rsidRPr="003A219A">
        <w:rPr>
          <w:rFonts w:ascii="Traditional Arabic" w:cs="Traditional Arabic" w:hint="cs"/>
          <w:sz w:val="24"/>
          <w:szCs w:val="24"/>
          <w:rtl/>
        </w:rPr>
        <w:t xml:space="preserve"> وكان</w:t>
      </w:r>
      <w:r w:rsidRPr="003A219A">
        <w:rPr>
          <w:rFonts w:ascii="Traditional Arabic" w:cs="Traditional Arabic"/>
          <w:sz w:val="24"/>
          <w:szCs w:val="24"/>
          <w:rtl/>
        </w:rPr>
        <w:t xml:space="preserve"> </w:t>
      </w:r>
      <w:r w:rsidRPr="003A219A">
        <w:rPr>
          <w:rFonts w:ascii="Traditional Arabic" w:cs="Traditional Arabic" w:hint="cs"/>
          <w:sz w:val="24"/>
          <w:szCs w:val="24"/>
          <w:rtl/>
        </w:rPr>
        <w:t>لفصاحته</w:t>
      </w:r>
      <w:r w:rsidRPr="003A219A">
        <w:rPr>
          <w:rFonts w:ascii="Traditional Arabic" w:cs="Traditional Arabic"/>
          <w:sz w:val="24"/>
          <w:szCs w:val="24"/>
          <w:rtl/>
        </w:rPr>
        <w:t xml:space="preserve"> </w:t>
      </w:r>
      <w:r w:rsidRPr="003A219A">
        <w:rPr>
          <w:rFonts w:ascii="Traditional Arabic" w:cs="Traditional Arabic" w:hint="cs"/>
          <w:sz w:val="24"/>
          <w:szCs w:val="24"/>
          <w:rtl/>
        </w:rPr>
        <w:t>أقدر</w:t>
      </w:r>
      <w:r w:rsidRPr="003A219A">
        <w:rPr>
          <w:rFonts w:ascii="Traditional Arabic" w:cs="Traditional Arabic"/>
          <w:sz w:val="24"/>
          <w:szCs w:val="24"/>
          <w:rtl/>
        </w:rPr>
        <w:t xml:space="preserve"> </w:t>
      </w:r>
      <w:r w:rsidRPr="003A219A">
        <w:rPr>
          <w:rFonts w:ascii="Traditional Arabic" w:cs="Traditional Arabic" w:hint="cs"/>
          <w:sz w:val="24"/>
          <w:szCs w:val="24"/>
          <w:rtl/>
        </w:rPr>
        <w:t>الناس</w:t>
      </w:r>
      <w:r w:rsidRPr="003A219A">
        <w:rPr>
          <w:rFonts w:ascii="Traditional Arabic" w:cs="Traditional Arabic"/>
          <w:sz w:val="24"/>
          <w:szCs w:val="24"/>
          <w:rtl/>
        </w:rPr>
        <w:t xml:space="preserve"> </w:t>
      </w:r>
      <w:r w:rsidRPr="003A219A">
        <w:rPr>
          <w:rFonts w:ascii="Traditional Arabic" w:cs="Traditional Arabic" w:hint="cs"/>
          <w:sz w:val="24"/>
          <w:szCs w:val="24"/>
          <w:rtl/>
        </w:rPr>
        <w:t>على</w:t>
      </w:r>
      <w:r w:rsidRPr="003A219A">
        <w:rPr>
          <w:rFonts w:ascii="Traditional Arabic" w:cs="Traditional Arabic"/>
          <w:sz w:val="24"/>
          <w:szCs w:val="24"/>
          <w:rtl/>
        </w:rPr>
        <w:t xml:space="preserve"> </w:t>
      </w:r>
      <w:r w:rsidRPr="003A219A">
        <w:rPr>
          <w:rFonts w:ascii="Traditional Arabic" w:cs="Traditional Arabic" w:hint="cs"/>
          <w:sz w:val="24"/>
          <w:szCs w:val="24"/>
          <w:rtl/>
        </w:rPr>
        <w:t>مدح</w:t>
      </w:r>
      <w:r w:rsidRPr="003A219A">
        <w:rPr>
          <w:rFonts w:ascii="Traditional Arabic" w:cs="Traditional Arabic"/>
          <w:sz w:val="24"/>
          <w:szCs w:val="24"/>
          <w:rtl/>
        </w:rPr>
        <w:t xml:space="preserve"> </w:t>
      </w:r>
      <w:proofErr w:type="spellStart"/>
      <w:r w:rsidRPr="003A219A">
        <w:rPr>
          <w:rFonts w:ascii="Traditional Arabic" w:cs="Traditional Arabic" w:hint="cs"/>
          <w:sz w:val="24"/>
          <w:szCs w:val="24"/>
          <w:rtl/>
        </w:rPr>
        <w:t>الشئ</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وذمه</w:t>
      </w:r>
      <w:r w:rsidRPr="003A219A">
        <w:rPr>
          <w:rFonts w:ascii="Traditional Arabic" w:cs="Traditional Arabic"/>
          <w:sz w:val="24"/>
          <w:szCs w:val="24"/>
          <w:rtl/>
        </w:rPr>
        <w:t>.</w:t>
      </w:r>
    </w:p>
  </w:footnote>
  <w:footnote w:id="80">
    <w:p w:rsidR="00980CFC" w:rsidRPr="003A219A" w:rsidRDefault="00980CFC" w:rsidP="007111DA">
      <w:pPr>
        <w:autoSpaceDE w:val="0"/>
        <w:autoSpaceDN w:val="0"/>
        <w:adjustRightInd w:val="0"/>
        <w:jc w:val="both"/>
        <w:rPr>
          <w:rFonts w:ascii="Traditional Arabic" w:cs="Traditional Arabic"/>
          <w:sz w:val="24"/>
          <w:szCs w:val="24"/>
          <w:rtl/>
        </w:rPr>
      </w:pPr>
      <w:r w:rsidRPr="003A219A">
        <w:rPr>
          <w:rFonts w:cs="Traditional Arabic"/>
          <w:b/>
          <w:sz w:val="24"/>
          <w:szCs w:val="24"/>
          <w:rtl/>
        </w:rPr>
        <w:t>(</w:t>
      </w:r>
      <w:r w:rsidRPr="003A219A">
        <w:rPr>
          <w:rStyle w:val="a7"/>
          <w:rFonts w:cs="Traditional Arabic"/>
          <w:b/>
          <w:sz w:val="24"/>
          <w:szCs w:val="24"/>
        </w:rPr>
        <w:footnoteRef/>
      </w:r>
      <w:r w:rsidRPr="003A219A">
        <w:rPr>
          <w:rFonts w:cs="Traditional Arabic"/>
          <w:b/>
          <w:sz w:val="24"/>
          <w:szCs w:val="24"/>
          <w:rtl/>
        </w:rPr>
        <w:t>)</w:t>
      </w:r>
      <w:r w:rsidRPr="003A219A">
        <w:rPr>
          <w:rFonts w:cs="Traditional Arabic" w:hint="cs"/>
          <w:b/>
          <w:sz w:val="24"/>
          <w:szCs w:val="24"/>
          <w:rtl/>
        </w:rPr>
        <w:t xml:space="preserve"> </w:t>
      </w:r>
      <w:r w:rsidRPr="003A219A">
        <w:rPr>
          <w:rFonts w:ascii="Traditional Arabic" w:cs="Traditional Arabic" w:hint="cs"/>
          <w:b/>
          <w:bCs/>
          <w:sz w:val="24"/>
          <w:szCs w:val="24"/>
          <w:rtl/>
        </w:rPr>
        <w:t>مسلمة</w:t>
      </w:r>
      <w:r w:rsidRPr="003A219A">
        <w:rPr>
          <w:rFonts w:ascii="Traditional Arabic" w:cs="Traditional Arabic"/>
          <w:b/>
          <w:bCs/>
          <w:sz w:val="24"/>
          <w:szCs w:val="24"/>
          <w:rtl/>
        </w:rPr>
        <w:t xml:space="preserve"> </w:t>
      </w:r>
      <w:r w:rsidRPr="003A219A">
        <w:rPr>
          <w:rFonts w:ascii="Traditional Arabic" w:cs="Traditional Arabic" w:hint="cs"/>
          <w:b/>
          <w:bCs/>
          <w:sz w:val="24"/>
          <w:szCs w:val="24"/>
          <w:rtl/>
        </w:rPr>
        <w:t>بن</w:t>
      </w:r>
      <w:r w:rsidRPr="003A219A">
        <w:rPr>
          <w:rFonts w:ascii="Traditional Arabic" w:cs="Traditional Arabic"/>
          <w:b/>
          <w:bCs/>
          <w:sz w:val="24"/>
          <w:szCs w:val="24"/>
          <w:rtl/>
        </w:rPr>
        <w:t xml:space="preserve"> </w:t>
      </w:r>
      <w:r w:rsidRPr="003A219A">
        <w:rPr>
          <w:rFonts w:ascii="Traditional Arabic" w:cs="Traditional Arabic" w:hint="cs"/>
          <w:b/>
          <w:bCs/>
          <w:sz w:val="24"/>
          <w:szCs w:val="24"/>
          <w:rtl/>
        </w:rPr>
        <w:t>عبد</w:t>
      </w:r>
      <w:r w:rsidRPr="003A219A">
        <w:rPr>
          <w:rFonts w:ascii="Traditional Arabic" w:cs="Traditional Arabic"/>
          <w:b/>
          <w:bCs/>
          <w:sz w:val="24"/>
          <w:szCs w:val="24"/>
          <w:rtl/>
        </w:rPr>
        <w:t xml:space="preserve"> </w:t>
      </w:r>
      <w:r w:rsidRPr="003A219A">
        <w:rPr>
          <w:rFonts w:ascii="Traditional Arabic" w:cs="Traditional Arabic" w:hint="cs"/>
          <w:b/>
          <w:bCs/>
          <w:sz w:val="24"/>
          <w:szCs w:val="24"/>
          <w:rtl/>
        </w:rPr>
        <w:t>الملك</w:t>
      </w:r>
      <w:r w:rsidRPr="003A219A">
        <w:rPr>
          <w:rFonts w:ascii="Traditional Arabic" w:cs="Traditional Arabic"/>
          <w:sz w:val="24"/>
          <w:szCs w:val="24"/>
          <w:rtl/>
        </w:rPr>
        <w:t xml:space="preserve"> (</w:t>
      </w:r>
      <w:r w:rsidRPr="003A219A">
        <w:rPr>
          <w:rFonts w:ascii="Traditional Arabic" w:cs="Traditional Arabic" w:hint="cs"/>
          <w:sz w:val="24"/>
          <w:szCs w:val="24"/>
          <w:rtl/>
        </w:rPr>
        <w:t>ت</w:t>
      </w:r>
      <w:r w:rsidRPr="003A219A">
        <w:rPr>
          <w:rFonts w:ascii="Traditional Arabic" w:cs="Traditional Arabic"/>
          <w:sz w:val="24"/>
          <w:szCs w:val="24"/>
          <w:rtl/>
        </w:rPr>
        <w:t xml:space="preserve"> 120 </w:t>
      </w:r>
      <w:r w:rsidRPr="003A219A">
        <w:rPr>
          <w:rFonts w:ascii="Traditional Arabic" w:cs="Traditional Arabic" w:hint="cs"/>
          <w:sz w:val="24"/>
          <w:szCs w:val="24"/>
          <w:rtl/>
        </w:rPr>
        <w:t>هـ</w:t>
      </w:r>
      <w:r w:rsidRPr="003A219A">
        <w:rPr>
          <w:rFonts w:ascii="Traditional Arabic" w:cs="Traditional Arabic"/>
          <w:sz w:val="24"/>
          <w:szCs w:val="24"/>
          <w:rtl/>
        </w:rPr>
        <w:t xml:space="preserve">) </w:t>
      </w:r>
      <w:r w:rsidRPr="003A219A">
        <w:rPr>
          <w:rFonts w:ascii="Traditional Arabic" w:cs="Traditional Arabic" w:hint="cs"/>
          <w:sz w:val="24"/>
          <w:szCs w:val="24"/>
          <w:rtl/>
        </w:rPr>
        <w:t>مسلمة</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عبد</w:t>
      </w:r>
      <w:r w:rsidRPr="003A219A">
        <w:rPr>
          <w:rFonts w:ascii="Traditional Arabic" w:cs="Traditional Arabic"/>
          <w:sz w:val="24"/>
          <w:szCs w:val="24"/>
          <w:rtl/>
        </w:rPr>
        <w:t xml:space="preserve"> </w:t>
      </w:r>
      <w:r w:rsidRPr="003A219A">
        <w:rPr>
          <w:rFonts w:ascii="Traditional Arabic" w:cs="Traditional Arabic" w:hint="cs"/>
          <w:sz w:val="24"/>
          <w:szCs w:val="24"/>
          <w:rtl/>
        </w:rPr>
        <w:t>الملك</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مروان</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الحكم</w:t>
      </w:r>
      <w:r w:rsidRPr="003A219A">
        <w:rPr>
          <w:rFonts w:ascii="Traditional Arabic" w:cs="Traditional Arabic"/>
          <w:sz w:val="24"/>
          <w:szCs w:val="24"/>
          <w:rtl/>
        </w:rPr>
        <w:t xml:space="preserve">: </w:t>
      </w:r>
      <w:r w:rsidRPr="003A219A">
        <w:rPr>
          <w:rFonts w:ascii="Traditional Arabic" w:cs="Traditional Arabic" w:hint="cs"/>
          <w:sz w:val="24"/>
          <w:szCs w:val="24"/>
          <w:rtl/>
        </w:rPr>
        <w:t>أمير</w:t>
      </w:r>
      <w:r w:rsidRPr="003A219A">
        <w:rPr>
          <w:rFonts w:ascii="Traditional Arabic" w:cs="Traditional Arabic"/>
          <w:sz w:val="24"/>
          <w:szCs w:val="24"/>
          <w:rtl/>
        </w:rPr>
        <w:t xml:space="preserve"> </w:t>
      </w:r>
      <w:r w:rsidRPr="003A219A">
        <w:rPr>
          <w:rFonts w:ascii="Traditional Arabic" w:cs="Traditional Arabic" w:hint="cs"/>
          <w:sz w:val="24"/>
          <w:szCs w:val="24"/>
          <w:rtl/>
        </w:rPr>
        <w:t>قائد،</w:t>
      </w:r>
      <w:r w:rsidRPr="003A219A">
        <w:rPr>
          <w:rFonts w:ascii="Traditional Arabic" w:cs="Traditional Arabic"/>
          <w:sz w:val="24"/>
          <w:szCs w:val="24"/>
          <w:rtl/>
        </w:rPr>
        <w:t xml:space="preserve"> </w:t>
      </w:r>
      <w:r w:rsidRPr="003A219A">
        <w:rPr>
          <w:rFonts w:ascii="Traditional Arabic" w:cs="Traditional Arabic" w:hint="cs"/>
          <w:sz w:val="24"/>
          <w:szCs w:val="24"/>
          <w:rtl/>
        </w:rPr>
        <w:t>من</w:t>
      </w:r>
      <w:r w:rsidRPr="003A219A">
        <w:rPr>
          <w:rFonts w:ascii="Traditional Arabic" w:cs="Traditional Arabic"/>
          <w:sz w:val="24"/>
          <w:szCs w:val="24"/>
          <w:rtl/>
        </w:rPr>
        <w:t xml:space="preserve"> </w:t>
      </w:r>
      <w:r w:rsidRPr="003A219A">
        <w:rPr>
          <w:rFonts w:ascii="Traditional Arabic" w:cs="Traditional Arabic" w:hint="cs"/>
          <w:sz w:val="24"/>
          <w:szCs w:val="24"/>
          <w:rtl/>
        </w:rPr>
        <w:t>أبطال</w:t>
      </w:r>
      <w:r w:rsidRPr="003A219A">
        <w:rPr>
          <w:rFonts w:ascii="Traditional Arabic" w:cs="Traditional Arabic"/>
          <w:sz w:val="24"/>
          <w:szCs w:val="24"/>
          <w:rtl/>
        </w:rPr>
        <w:t xml:space="preserve"> </w:t>
      </w:r>
      <w:r w:rsidRPr="003A219A">
        <w:rPr>
          <w:rFonts w:ascii="Traditional Arabic" w:cs="Traditional Arabic" w:hint="cs"/>
          <w:sz w:val="24"/>
          <w:szCs w:val="24"/>
          <w:rtl/>
        </w:rPr>
        <w:t>عصره</w:t>
      </w:r>
      <w:r w:rsidRPr="003A219A">
        <w:rPr>
          <w:rFonts w:ascii="Traditional Arabic" w:cs="Traditional Arabic"/>
          <w:sz w:val="24"/>
          <w:szCs w:val="24"/>
          <w:rtl/>
        </w:rPr>
        <w:t>.</w:t>
      </w:r>
      <w:r w:rsidRPr="003A219A">
        <w:rPr>
          <w:rFonts w:ascii="Traditional Arabic" w:cs="Traditional Arabic" w:hint="cs"/>
          <w:sz w:val="24"/>
          <w:szCs w:val="24"/>
          <w:rtl/>
        </w:rPr>
        <w:t xml:space="preserve"> من</w:t>
      </w:r>
      <w:r w:rsidRPr="003A219A">
        <w:rPr>
          <w:rFonts w:ascii="Traditional Arabic" w:cs="Traditional Arabic"/>
          <w:sz w:val="24"/>
          <w:szCs w:val="24"/>
          <w:rtl/>
        </w:rPr>
        <w:t xml:space="preserve"> </w:t>
      </w:r>
      <w:r w:rsidRPr="003A219A">
        <w:rPr>
          <w:rFonts w:ascii="Traditional Arabic" w:cs="Traditional Arabic" w:hint="cs"/>
          <w:sz w:val="24"/>
          <w:szCs w:val="24"/>
          <w:rtl/>
        </w:rPr>
        <w:t>بني</w:t>
      </w:r>
      <w:r w:rsidRPr="003A219A">
        <w:rPr>
          <w:rFonts w:ascii="Traditional Arabic" w:cs="Traditional Arabic"/>
          <w:sz w:val="24"/>
          <w:szCs w:val="24"/>
          <w:rtl/>
        </w:rPr>
        <w:t xml:space="preserve"> </w:t>
      </w:r>
      <w:r w:rsidRPr="003A219A">
        <w:rPr>
          <w:rFonts w:ascii="Traditional Arabic" w:cs="Traditional Arabic" w:hint="cs"/>
          <w:sz w:val="24"/>
          <w:szCs w:val="24"/>
          <w:rtl/>
        </w:rPr>
        <w:t>أمية</w:t>
      </w:r>
      <w:r w:rsidRPr="003A219A">
        <w:rPr>
          <w:rFonts w:ascii="Traditional Arabic" w:cs="Traditional Arabic"/>
          <w:sz w:val="24"/>
          <w:szCs w:val="24"/>
          <w:rtl/>
        </w:rPr>
        <w:t xml:space="preserve"> </w:t>
      </w:r>
      <w:r w:rsidRPr="003A219A">
        <w:rPr>
          <w:rFonts w:ascii="Traditional Arabic" w:cs="Traditional Arabic" w:hint="cs"/>
          <w:sz w:val="24"/>
          <w:szCs w:val="24"/>
          <w:rtl/>
        </w:rPr>
        <w:t>في</w:t>
      </w:r>
      <w:r w:rsidRPr="003A219A">
        <w:rPr>
          <w:rFonts w:ascii="Traditional Arabic" w:cs="Traditional Arabic"/>
          <w:sz w:val="24"/>
          <w:szCs w:val="24"/>
          <w:rtl/>
        </w:rPr>
        <w:t xml:space="preserve"> </w:t>
      </w:r>
      <w:r w:rsidRPr="003A219A">
        <w:rPr>
          <w:rFonts w:ascii="Traditional Arabic" w:cs="Traditional Arabic" w:hint="cs"/>
          <w:sz w:val="24"/>
          <w:szCs w:val="24"/>
          <w:rtl/>
        </w:rPr>
        <w:t>دمشق،</w:t>
      </w:r>
      <w:r w:rsidRPr="003A219A">
        <w:rPr>
          <w:rFonts w:ascii="Traditional Arabic" w:cs="Traditional Arabic"/>
          <w:sz w:val="24"/>
          <w:szCs w:val="24"/>
          <w:rtl/>
        </w:rPr>
        <w:t xml:space="preserve"> </w:t>
      </w:r>
      <w:r w:rsidRPr="003A219A">
        <w:rPr>
          <w:rFonts w:ascii="Traditional Arabic" w:cs="Traditional Arabic" w:hint="cs"/>
          <w:sz w:val="24"/>
          <w:szCs w:val="24"/>
          <w:rtl/>
        </w:rPr>
        <w:t>يلقب</w:t>
      </w:r>
      <w:r w:rsidRPr="003A219A">
        <w:rPr>
          <w:rFonts w:ascii="Traditional Arabic" w:cs="Traditional Arabic"/>
          <w:sz w:val="24"/>
          <w:szCs w:val="24"/>
          <w:rtl/>
        </w:rPr>
        <w:t xml:space="preserve"> </w:t>
      </w:r>
      <w:r w:rsidRPr="003A219A">
        <w:rPr>
          <w:rFonts w:ascii="Traditional Arabic" w:cs="Traditional Arabic" w:hint="cs"/>
          <w:sz w:val="24"/>
          <w:szCs w:val="24"/>
          <w:rtl/>
        </w:rPr>
        <w:t>بالجرادة</w:t>
      </w:r>
      <w:r w:rsidRPr="003A219A">
        <w:rPr>
          <w:rFonts w:ascii="Traditional Arabic" w:cs="Traditional Arabic"/>
          <w:sz w:val="24"/>
          <w:szCs w:val="24"/>
          <w:rtl/>
        </w:rPr>
        <w:t xml:space="preserve"> </w:t>
      </w:r>
      <w:proofErr w:type="spellStart"/>
      <w:r w:rsidRPr="003A219A">
        <w:rPr>
          <w:rFonts w:ascii="Traditional Arabic" w:cs="Traditional Arabic" w:hint="cs"/>
          <w:sz w:val="24"/>
          <w:szCs w:val="24"/>
          <w:rtl/>
        </w:rPr>
        <w:t>الصفراء</w:t>
      </w:r>
      <w:r w:rsidRPr="003A219A">
        <w:rPr>
          <w:rFonts w:ascii="Traditional Arabic" w:cs="Traditional Arabic"/>
          <w:sz w:val="24"/>
          <w:szCs w:val="24"/>
          <w:rtl/>
        </w:rPr>
        <w:t>.</w:t>
      </w:r>
      <w:r w:rsidRPr="003A219A">
        <w:rPr>
          <w:rFonts w:ascii="Traditional Arabic" w:cs="Traditional Arabic" w:hint="cs"/>
          <w:sz w:val="24"/>
          <w:szCs w:val="24"/>
          <w:rtl/>
        </w:rPr>
        <w:t>له</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فتوحات</w:t>
      </w:r>
      <w:r w:rsidRPr="003A219A">
        <w:rPr>
          <w:rFonts w:ascii="Traditional Arabic" w:cs="Traditional Arabic"/>
          <w:sz w:val="24"/>
          <w:szCs w:val="24"/>
          <w:rtl/>
        </w:rPr>
        <w:t xml:space="preserve"> </w:t>
      </w:r>
      <w:r w:rsidRPr="003A219A">
        <w:rPr>
          <w:rFonts w:ascii="Traditional Arabic" w:cs="Traditional Arabic" w:hint="cs"/>
          <w:sz w:val="24"/>
          <w:szCs w:val="24"/>
          <w:rtl/>
        </w:rPr>
        <w:t>مشهورة</w:t>
      </w:r>
      <w:r w:rsidRPr="003A219A">
        <w:rPr>
          <w:rFonts w:ascii="Traditional Arabic" w:cs="Traditional Arabic"/>
          <w:sz w:val="24"/>
          <w:szCs w:val="24"/>
          <w:rtl/>
        </w:rPr>
        <w:t>.</w:t>
      </w:r>
      <w:r w:rsidRPr="003A219A">
        <w:rPr>
          <w:rFonts w:ascii="Traditional Arabic" w:cs="Traditional Arabic" w:hint="cs"/>
          <w:sz w:val="24"/>
          <w:szCs w:val="24"/>
          <w:rtl/>
        </w:rPr>
        <w:t xml:space="preserve"> سار</w:t>
      </w:r>
      <w:r w:rsidRPr="003A219A">
        <w:rPr>
          <w:rFonts w:ascii="Traditional Arabic" w:cs="Traditional Arabic"/>
          <w:sz w:val="24"/>
          <w:szCs w:val="24"/>
          <w:rtl/>
        </w:rPr>
        <w:t xml:space="preserve"> </w:t>
      </w:r>
      <w:r w:rsidRPr="003A219A">
        <w:rPr>
          <w:rFonts w:ascii="Traditional Arabic" w:cs="Traditional Arabic" w:hint="cs"/>
          <w:sz w:val="24"/>
          <w:szCs w:val="24"/>
          <w:rtl/>
        </w:rPr>
        <w:t>في</w:t>
      </w:r>
      <w:r w:rsidRPr="003A219A">
        <w:rPr>
          <w:rFonts w:ascii="Traditional Arabic" w:cs="Traditional Arabic"/>
          <w:sz w:val="24"/>
          <w:szCs w:val="24"/>
          <w:rtl/>
        </w:rPr>
        <w:t xml:space="preserve"> </w:t>
      </w:r>
      <w:r w:rsidRPr="003A219A">
        <w:rPr>
          <w:rFonts w:ascii="Traditional Arabic" w:cs="Traditional Arabic" w:hint="cs"/>
          <w:sz w:val="24"/>
          <w:szCs w:val="24"/>
          <w:rtl/>
        </w:rPr>
        <w:t>مئة</w:t>
      </w:r>
      <w:r w:rsidRPr="003A219A">
        <w:rPr>
          <w:rFonts w:ascii="Traditional Arabic" w:cs="Traditional Arabic"/>
          <w:sz w:val="24"/>
          <w:szCs w:val="24"/>
          <w:rtl/>
        </w:rPr>
        <w:t xml:space="preserve"> </w:t>
      </w:r>
      <w:r w:rsidRPr="003A219A">
        <w:rPr>
          <w:rFonts w:ascii="Traditional Arabic" w:cs="Traditional Arabic" w:hint="cs"/>
          <w:sz w:val="24"/>
          <w:szCs w:val="24"/>
          <w:rtl/>
        </w:rPr>
        <w:t>وعشرين</w:t>
      </w:r>
      <w:r w:rsidRPr="003A219A">
        <w:rPr>
          <w:rFonts w:ascii="Traditional Arabic" w:cs="Traditional Arabic"/>
          <w:sz w:val="24"/>
          <w:szCs w:val="24"/>
          <w:rtl/>
        </w:rPr>
        <w:t xml:space="preserve"> </w:t>
      </w:r>
      <w:r w:rsidRPr="003A219A">
        <w:rPr>
          <w:rFonts w:ascii="Traditional Arabic" w:cs="Traditional Arabic" w:hint="cs"/>
          <w:sz w:val="24"/>
          <w:szCs w:val="24"/>
          <w:rtl/>
        </w:rPr>
        <w:t>ألفا</w:t>
      </w:r>
      <w:r w:rsidRPr="003A219A">
        <w:rPr>
          <w:rFonts w:ascii="Traditional Arabic" w:cs="Traditional Arabic"/>
          <w:sz w:val="24"/>
          <w:szCs w:val="24"/>
          <w:rtl/>
        </w:rPr>
        <w:t xml:space="preserve"> </w:t>
      </w:r>
      <w:r w:rsidRPr="003A219A">
        <w:rPr>
          <w:rFonts w:ascii="Traditional Arabic" w:cs="Traditional Arabic" w:hint="cs"/>
          <w:sz w:val="24"/>
          <w:szCs w:val="24"/>
          <w:rtl/>
        </w:rPr>
        <w:t>لغزو</w:t>
      </w:r>
      <w:r w:rsidRPr="003A219A">
        <w:rPr>
          <w:rFonts w:ascii="Traditional Arabic" w:cs="Traditional Arabic"/>
          <w:sz w:val="24"/>
          <w:szCs w:val="24"/>
          <w:rtl/>
        </w:rPr>
        <w:t xml:space="preserve"> </w:t>
      </w:r>
      <w:r w:rsidRPr="003A219A">
        <w:rPr>
          <w:rFonts w:ascii="Traditional Arabic" w:cs="Traditional Arabic" w:hint="cs"/>
          <w:sz w:val="24"/>
          <w:szCs w:val="24"/>
          <w:rtl/>
        </w:rPr>
        <w:t>القسطنطينية</w:t>
      </w:r>
      <w:r w:rsidRPr="003A219A">
        <w:rPr>
          <w:rFonts w:ascii="Traditional Arabic" w:cs="Traditional Arabic"/>
          <w:sz w:val="24"/>
          <w:szCs w:val="24"/>
          <w:rtl/>
        </w:rPr>
        <w:t xml:space="preserve"> </w:t>
      </w:r>
      <w:r w:rsidRPr="003A219A">
        <w:rPr>
          <w:rFonts w:ascii="Traditional Arabic" w:cs="Traditional Arabic" w:hint="cs"/>
          <w:sz w:val="24"/>
          <w:szCs w:val="24"/>
          <w:rtl/>
        </w:rPr>
        <w:t>في</w:t>
      </w:r>
      <w:r w:rsidRPr="003A219A">
        <w:rPr>
          <w:rFonts w:ascii="Traditional Arabic" w:cs="Traditional Arabic"/>
          <w:sz w:val="24"/>
          <w:szCs w:val="24"/>
          <w:rtl/>
        </w:rPr>
        <w:t xml:space="preserve"> </w:t>
      </w:r>
      <w:r w:rsidRPr="003A219A">
        <w:rPr>
          <w:rFonts w:ascii="Traditional Arabic" w:cs="Traditional Arabic" w:hint="cs"/>
          <w:sz w:val="24"/>
          <w:szCs w:val="24"/>
          <w:rtl/>
        </w:rPr>
        <w:t>دولة</w:t>
      </w:r>
      <w:r w:rsidRPr="003A219A">
        <w:rPr>
          <w:rFonts w:ascii="Traditional Arabic" w:cs="Traditional Arabic"/>
          <w:sz w:val="24"/>
          <w:szCs w:val="24"/>
          <w:rtl/>
        </w:rPr>
        <w:t xml:space="preserve"> </w:t>
      </w:r>
      <w:r w:rsidRPr="003A219A">
        <w:rPr>
          <w:rFonts w:ascii="Traditional Arabic" w:cs="Traditional Arabic" w:hint="cs"/>
          <w:sz w:val="24"/>
          <w:szCs w:val="24"/>
          <w:rtl/>
        </w:rPr>
        <w:t>أخيه</w:t>
      </w:r>
      <w:r w:rsidRPr="003A219A">
        <w:rPr>
          <w:rFonts w:ascii="Traditional Arabic" w:cs="Traditional Arabic"/>
          <w:sz w:val="24"/>
          <w:szCs w:val="24"/>
          <w:rtl/>
        </w:rPr>
        <w:t xml:space="preserve"> (</w:t>
      </w:r>
      <w:r w:rsidRPr="003A219A">
        <w:rPr>
          <w:rFonts w:ascii="Traditional Arabic" w:cs="Traditional Arabic" w:hint="cs"/>
          <w:sz w:val="24"/>
          <w:szCs w:val="24"/>
          <w:rtl/>
        </w:rPr>
        <w:t>سليمان</w:t>
      </w:r>
      <w:r w:rsidRPr="003A219A">
        <w:rPr>
          <w:rFonts w:ascii="Traditional Arabic" w:cs="Traditional Arabic"/>
          <w:sz w:val="24"/>
          <w:szCs w:val="24"/>
          <w:rtl/>
        </w:rPr>
        <w:t xml:space="preserve">) </w:t>
      </w:r>
      <w:r w:rsidRPr="003A219A">
        <w:rPr>
          <w:rFonts w:ascii="Traditional Arabic" w:cs="Traditional Arabic" w:hint="cs"/>
          <w:sz w:val="24"/>
          <w:szCs w:val="24"/>
          <w:rtl/>
        </w:rPr>
        <w:t>سنة</w:t>
      </w:r>
      <w:r w:rsidRPr="003A219A">
        <w:rPr>
          <w:rFonts w:ascii="Traditional Arabic" w:cs="Traditional Arabic"/>
          <w:sz w:val="24"/>
          <w:szCs w:val="24"/>
          <w:rtl/>
        </w:rPr>
        <w:t xml:space="preserve"> 96 </w:t>
      </w:r>
      <w:proofErr w:type="spellStart"/>
      <w:r w:rsidRPr="003A219A">
        <w:rPr>
          <w:rFonts w:ascii="Traditional Arabic" w:cs="Traditional Arabic" w:hint="cs"/>
          <w:sz w:val="24"/>
          <w:szCs w:val="24"/>
          <w:rtl/>
        </w:rPr>
        <w:t>وولاه</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أخوه</w:t>
      </w:r>
      <w:r w:rsidRPr="003A219A">
        <w:rPr>
          <w:rFonts w:ascii="Traditional Arabic" w:cs="Traditional Arabic"/>
          <w:sz w:val="24"/>
          <w:szCs w:val="24"/>
          <w:rtl/>
        </w:rPr>
        <w:t xml:space="preserve"> (</w:t>
      </w:r>
      <w:r w:rsidRPr="003A219A">
        <w:rPr>
          <w:rFonts w:ascii="Traditional Arabic" w:cs="Traditional Arabic" w:hint="cs"/>
          <w:sz w:val="24"/>
          <w:szCs w:val="24"/>
          <w:rtl/>
        </w:rPr>
        <w:t>يزيد</w:t>
      </w:r>
      <w:r w:rsidRPr="003A219A">
        <w:rPr>
          <w:rFonts w:ascii="Traditional Arabic" w:cs="Traditional Arabic"/>
          <w:sz w:val="24"/>
          <w:szCs w:val="24"/>
          <w:rtl/>
        </w:rPr>
        <w:t xml:space="preserve">) </w:t>
      </w:r>
      <w:r w:rsidRPr="003A219A">
        <w:rPr>
          <w:rFonts w:ascii="Traditional Arabic" w:cs="Traditional Arabic" w:hint="cs"/>
          <w:sz w:val="24"/>
          <w:szCs w:val="24"/>
          <w:rtl/>
        </w:rPr>
        <w:t>إمرة</w:t>
      </w:r>
      <w:r w:rsidRPr="003A219A">
        <w:rPr>
          <w:rFonts w:ascii="Traditional Arabic" w:cs="Traditional Arabic"/>
          <w:sz w:val="24"/>
          <w:szCs w:val="24"/>
          <w:rtl/>
        </w:rPr>
        <w:t xml:space="preserve"> </w:t>
      </w:r>
      <w:proofErr w:type="spellStart"/>
      <w:r w:rsidRPr="003A219A">
        <w:rPr>
          <w:rFonts w:ascii="Traditional Arabic" w:cs="Traditional Arabic" w:hint="cs"/>
          <w:sz w:val="24"/>
          <w:szCs w:val="24"/>
          <w:rtl/>
        </w:rPr>
        <w:t>العراقين</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ثم</w:t>
      </w:r>
      <w:r w:rsidRPr="003A219A">
        <w:rPr>
          <w:rFonts w:ascii="Traditional Arabic" w:cs="Traditional Arabic"/>
          <w:sz w:val="24"/>
          <w:szCs w:val="24"/>
          <w:rtl/>
        </w:rPr>
        <w:t xml:space="preserve"> </w:t>
      </w:r>
      <w:r w:rsidRPr="003A219A">
        <w:rPr>
          <w:rFonts w:ascii="Traditional Arabic" w:cs="Traditional Arabic" w:hint="cs"/>
          <w:sz w:val="24"/>
          <w:szCs w:val="24"/>
          <w:rtl/>
        </w:rPr>
        <w:t>أرمينية</w:t>
      </w:r>
      <w:r w:rsidRPr="003A219A">
        <w:rPr>
          <w:rFonts w:ascii="Traditional Arabic" w:cs="Traditional Arabic"/>
          <w:sz w:val="24"/>
          <w:szCs w:val="24"/>
          <w:rtl/>
        </w:rPr>
        <w:t>.</w:t>
      </w:r>
      <w:r w:rsidRPr="003A219A">
        <w:rPr>
          <w:rFonts w:ascii="Traditional Arabic" w:cs="Traditional Arabic" w:hint="cs"/>
          <w:sz w:val="24"/>
          <w:szCs w:val="24"/>
          <w:rtl/>
        </w:rPr>
        <w:t xml:space="preserve"> وغزا</w:t>
      </w:r>
      <w:r w:rsidRPr="003A219A">
        <w:rPr>
          <w:rFonts w:ascii="Traditional Arabic" w:cs="Traditional Arabic"/>
          <w:sz w:val="24"/>
          <w:szCs w:val="24"/>
          <w:rtl/>
        </w:rPr>
        <w:t xml:space="preserve"> </w:t>
      </w:r>
      <w:r w:rsidRPr="003A219A">
        <w:rPr>
          <w:rFonts w:ascii="Traditional Arabic" w:cs="Traditional Arabic" w:hint="cs"/>
          <w:sz w:val="24"/>
          <w:szCs w:val="24"/>
          <w:rtl/>
        </w:rPr>
        <w:t>الترك</w:t>
      </w:r>
      <w:r w:rsidRPr="003A219A">
        <w:rPr>
          <w:rFonts w:ascii="Traditional Arabic" w:cs="Traditional Arabic"/>
          <w:sz w:val="24"/>
          <w:szCs w:val="24"/>
          <w:rtl/>
        </w:rPr>
        <w:t xml:space="preserve"> </w:t>
      </w:r>
      <w:r w:rsidRPr="003A219A">
        <w:rPr>
          <w:rFonts w:ascii="Traditional Arabic" w:cs="Traditional Arabic" w:hint="cs"/>
          <w:sz w:val="24"/>
          <w:szCs w:val="24"/>
          <w:rtl/>
        </w:rPr>
        <w:t>والسند</w:t>
      </w:r>
      <w:r w:rsidRPr="003A219A">
        <w:rPr>
          <w:rFonts w:ascii="Traditional Arabic" w:cs="Traditional Arabic"/>
          <w:sz w:val="24"/>
          <w:szCs w:val="24"/>
          <w:rtl/>
        </w:rPr>
        <w:t xml:space="preserve"> </w:t>
      </w:r>
      <w:r w:rsidRPr="003A219A">
        <w:rPr>
          <w:rFonts w:ascii="Traditional Arabic" w:cs="Traditional Arabic" w:hint="cs"/>
          <w:sz w:val="24"/>
          <w:szCs w:val="24"/>
          <w:rtl/>
        </w:rPr>
        <w:t>سنة</w:t>
      </w:r>
      <w:r w:rsidRPr="003A219A">
        <w:rPr>
          <w:rFonts w:ascii="Traditional Arabic" w:cs="Traditional Arabic"/>
          <w:sz w:val="24"/>
          <w:szCs w:val="24"/>
          <w:rtl/>
        </w:rPr>
        <w:t xml:space="preserve"> 109 </w:t>
      </w:r>
      <w:r w:rsidRPr="003A219A">
        <w:rPr>
          <w:rFonts w:ascii="Traditional Arabic" w:cs="Traditional Arabic" w:hint="cs"/>
          <w:sz w:val="24"/>
          <w:szCs w:val="24"/>
          <w:rtl/>
        </w:rPr>
        <w:t>ه</w:t>
      </w:r>
      <w:r w:rsidRPr="003A219A">
        <w:rPr>
          <w:rFonts w:ascii="Traditional Arabic" w:cs="Traditional Arabic"/>
          <w:sz w:val="24"/>
          <w:szCs w:val="24"/>
          <w:rtl/>
        </w:rPr>
        <w:t>.</w:t>
      </w:r>
      <w:r w:rsidRPr="003A219A">
        <w:rPr>
          <w:rFonts w:ascii="Traditional Arabic" w:cs="Traditional Arabic" w:hint="cs"/>
          <w:sz w:val="24"/>
          <w:szCs w:val="24"/>
          <w:rtl/>
        </w:rPr>
        <w:t xml:space="preserve"> ومات</w:t>
      </w:r>
      <w:r w:rsidRPr="003A219A">
        <w:rPr>
          <w:rFonts w:ascii="Traditional Arabic" w:cs="Traditional Arabic"/>
          <w:sz w:val="24"/>
          <w:szCs w:val="24"/>
          <w:rtl/>
        </w:rPr>
        <w:t xml:space="preserve"> </w:t>
      </w:r>
      <w:r w:rsidRPr="003A219A">
        <w:rPr>
          <w:rFonts w:ascii="Traditional Arabic" w:cs="Traditional Arabic" w:hint="cs"/>
          <w:sz w:val="24"/>
          <w:szCs w:val="24"/>
          <w:rtl/>
        </w:rPr>
        <w:t>بالشام</w:t>
      </w:r>
      <w:r w:rsidRPr="003A219A">
        <w:rPr>
          <w:rFonts w:ascii="Traditional Arabic" w:cs="Traditional Arabic"/>
          <w:sz w:val="24"/>
          <w:szCs w:val="24"/>
          <w:rtl/>
        </w:rPr>
        <w:t>.</w:t>
      </w:r>
      <w:r w:rsidRPr="003A219A">
        <w:rPr>
          <w:rFonts w:ascii="Traditional Arabic" w:cs="Traditional Arabic" w:hint="cs"/>
          <w:sz w:val="24"/>
          <w:szCs w:val="24"/>
          <w:rtl/>
        </w:rPr>
        <w:t xml:space="preserve"> قال</w:t>
      </w:r>
      <w:r w:rsidRPr="003A219A">
        <w:rPr>
          <w:rFonts w:ascii="Traditional Arabic" w:cs="Traditional Arabic"/>
          <w:sz w:val="24"/>
          <w:szCs w:val="24"/>
          <w:rtl/>
        </w:rPr>
        <w:t xml:space="preserve"> </w:t>
      </w:r>
      <w:r w:rsidRPr="003A219A">
        <w:rPr>
          <w:rFonts w:ascii="Traditional Arabic" w:cs="Traditional Arabic" w:hint="cs"/>
          <w:sz w:val="24"/>
          <w:szCs w:val="24"/>
          <w:rtl/>
        </w:rPr>
        <w:t>الذهبي</w:t>
      </w:r>
      <w:r w:rsidRPr="003A219A">
        <w:rPr>
          <w:rFonts w:ascii="Traditional Arabic" w:cs="Traditional Arabic"/>
          <w:sz w:val="24"/>
          <w:szCs w:val="24"/>
          <w:rtl/>
        </w:rPr>
        <w:t xml:space="preserve">: </w:t>
      </w:r>
      <w:r w:rsidRPr="003A219A">
        <w:rPr>
          <w:rFonts w:ascii="Traditional Arabic" w:cs="Traditional Arabic" w:hint="cs"/>
          <w:sz w:val="24"/>
          <w:szCs w:val="24"/>
          <w:rtl/>
        </w:rPr>
        <w:t>كان</w:t>
      </w:r>
      <w:r w:rsidRPr="003A219A">
        <w:rPr>
          <w:rFonts w:ascii="Traditional Arabic" w:cs="Traditional Arabic"/>
          <w:sz w:val="24"/>
          <w:szCs w:val="24"/>
          <w:rtl/>
        </w:rPr>
        <w:t xml:space="preserve"> </w:t>
      </w:r>
      <w:r w:rsidRPr="003A219A">
        <w:rPr>
          <w:rFonts w:ascii="Traditional Arabic" w:cs="Traditional Arabic" w:hint="cs"/>
          <w:sz w:val="24"/>
          <w:szCs w:val="24"/>
          <w:rtl/>
        </w:rPr>
        <w:t>أولى</w:t>
      </w:r>
      <w:r w:rsidRPr="003A219A">
        <w:rPr>
          <w:rFonts w:ascii="Traditional Arabic" w:cs="Traditional Arabic"/>
          <w:sz w:val="24"/>
          <w:szCs w:val="24"/>
          <w:rtl/>
        </w:rPr>
        <w:t xml:space="preserve"> </w:t>
      </w:r>
      <w:r w:rsidRPr="003A219A">
        <w:rPr>
          <w:rFonts w:ascii="Traditional Arabic" w:cs="Traditional Arabic" w:hint="cs"/>
          <w:sz w:val="24"/>
          <w:szCs w:val="24"/>
          <w:rtl/>
        </w:rPr>
        <w:t>بالخلافة</w:t>
      </w:r>
      <w:r w:rsidRPr="003A219A">
        <w:rPr>
          <w:rFonts w:ascii="Traditional Arabic" w:cs="Traditional Arabic"/>
          <w:sz w:val="24"/>
          <w:szCs w:val="24"/>
          <w:rtl/>
        </w:rPr>
        <w:t xml:space="preserve"> </w:t>
      </w:r>
      <w:r w:rsidRPr="003A219A">
        <w:rPr>
          <w:rFonts w:ascii="Traditional Arabic" w:cs="Traditional Arabic" w:hint="cs"/>
          <w:sz w:val="24"/>
          <w:szCs w:val="24"/>
          <w:rtl/>
        </w:rPr>
        <w:t>من</w:t>
      </w:r>
      <w:r w:rsidRPr="003A219A">
        <w:rPr>
          <w:rFonts w:ascii="Traditional Arabic" w:cs="Traditional Arabic"/>
          <w:sz w:val="24"/>
          <w:szCs w:val="24"/>
          <w:rtl/>
        </w:rPr>
        <w:t xml:space="preserve"> </w:t>
      </w:r>
      <w:r w:rsidRPr="003A219A">
        <w:rPr>
          <w:rFonts w:ascii="Traditional Arabic" w:cs="Traditional Arabic" w:hint="cs"/>
          <w:sz w:val="24"/>
          <w:szCs w:val="24"/>
          <w:rtl/>
        </w:rPr>
        <w:t>سائر</w:t>
      </w:r>
      <w:r w:rsidRPr="003A219A">
        <w:rPr>
          <w:rFonts w:ascii="Traditional Arabic" w:cs="Traditional Arabic"/>
          <w:sz w:val="24"/>
          <w:szCs w:val="24"/>
          <w:rtl/>
        </w:rPr>
        <w:t xml:space="preserve"> </w:t>
      </w:r>
      <w:r w:rsidRPr="003A219A">
        <w:rPr>
          <w:rFonts w:ascii="Traditional Arabic" w:cs="Traditional Arabic" w:hint="cs"/>
          <w:sz w:val="24"/>
          <w:szCs w:val="24"/>
          <w:rtl/>
        </w:rPr>
        <w:t>إخوته</w:t>
      </w:r>
      <w:r w:rsidRPr="003A219A">
        <w:rPr>
          <w:rFonts w:ascii="Traditional Arabic" w:cs="Traditional Arabic"/>
          <w:sz w:val="24"/>
          <w:szCs w:val="24"/>
          <w:rtl/>
        </w:rPr>
        <w:t>.</w:t>
      </w:r>
    </w:p>
  </w:footnote>
  <w:footnote w:id="81">
    <w:p w:rsidR="00980CFC" w:rsidRPr="003A219A" w:rsidRDefault="00980CFC" w:rsidP="007111DA">
      <w:pPr>
        <w:autoSpaceDE w:val="0"/>
        <w:autoSpaceDN w:val="0"/>
        <w:adjustRightInd w:val="0"/>
        <w:jc w:val="both"/>
        <w:rPr>
          <w:rFonts w:ascii="Traditional Arabic" w:cs="Traditional Arabic"/>
          <w:sz w:val="24"/>
          <w:szCs w:val="24"/>
          <w:rtl/>
        </w:rPr>
      </w:pPr>
      <w:r w:rsidRPr="003A219A">
        <w:rPr>
          <w:rFonts w:cs="Traditional Arabic"/>
          <w:b/>
          <w:sz w:val="24"/>
          <w:szCs w:val="24"/>
          <w:rtl/>
        </w:rPr>
        <w:t>(</w:t>
      </w:r>
      <w:r w:rsidRPr="003A219A">
        <w:rPr>
          <w:rStyle w:val="a7"/>
          <w:rFonts w:cs="Traditional Arabic"/>
          <w:b/>
          <w:sz w:val="24"/>
          <w:szCs w:val="24"/>
        </w:rPr>
        <w:footnoteRef/>
      </w:r>
      <w:r w:rsidRPr="003A219A">
        <w:rPr>
          <w:rFonts w:cs="Traditional Arabic"/>
          <w:b/>
          <w:sz w:val="24"/>
          <w:szCs w:val="24"/>
          <w:rtl/>
        </w:rPr>
        <w:t>)</w:t>
      </w:r>
      <w:r w:rsidRPr="003A219A">
        <w:rPr>
          <w:rFonts w:cs="Traditional Arabic" w:hint="cs"/>
          <w:b/>
          <w:sz w:val="24"/>
          <w:szCs w:val="24"/>
          <w:rtl/>
        </w:rPr>
        <w:t xml:space="preserve"> </w:t>
      </w:r>
      <w:r w:rsidRPr="003A219A">
        <w:rPr>
          <w:rFonts w:ascii="Traditional Arabic" w:cs="Traditional Arabic" w:hint="cs"/>
          <w:b/>
          <w:bCs/>
          <w:sz w:val="24"/>
          <w:szCs w:val="24"/>
          <w:rtl/>
        </w:rPr>
        <w:t>الشبوط</w:t>
      </w:r>
      <w:r w:rsidRPr="003A219A">
        <w:rPr>
          <w:rFonts w:ascii="Traditional Arabic" w:cs="Traditional Arabic"/>
          <w:sz w:val="24"/>
          <w:szCs w:val="24"/>
          <w:rtl/>
        </w:rPr>
        <w:t xml:space="preserve">: </w:t>
      </w:r>
      <w:r w:rsidRPr="003A219A">
        <w:rPr>
          <w:rFonts w:ascii="Traditional Arabic" w:cs="Traditional Arabic" w:hint="cs"/>
          <w:sz w:val="24"/>
          <w:szCs w:val="24"/>
          <w:rtl/>
        </w:rPr>
        <w:t>ضرب</w:t>
      </w:r>
      <w:r w:rsidRPr="003A219A">
        <w:rPr>
          <w:rFonts w:ascii="Traditional Arabic" w:cs="Traditional Arabic"/>
          <w:sz w:val="24"/>
          <w:szCs w:val="24"/>
          <w:rtl/>
        </w:rPr>
        <w:t xml:space="preserve"> </w:t>
      </w:r>
      <w:r w:rsidRPr="003A219A">
        <w:rPr>
          <w:rFonts w:ascii="Traditional Arabic" w:cs="Traditional Arabic" w:hint="cs"/>
          <w:sz w:val="24"/>
          <w:szCs w:val="24"/>
          <w:rtl/>
        </w:rPr>
        <w:t>من</w:t>
      </w:r>
      <w:r w:rsidRPr="003A219A">
        <w:rPr>
          <w:rFonts w:ascii="Traditional Arabic" w:cs="Traditional Arabic"/>
          <w:sz w:val="24"/>
          <w:szCs w:val="24"/>
          <w:rtl/>
        </w:rPr>
        <w:t xml:space="preserve"> </w:t>
      </w:r>
      <w:r w:rsidRPr="003A219A">
        <w:rPr>
          <w:rFonts w:ascii="Traditional Arabic" w:cs="Traditional Arabic" w:hint="cs"/>
          <w:sz w:val="24"/>
          <w:szCs w:val="24"/>
          <w:rtl/>
        </w:rPr>
        <w:t>السمك</w:t>
      </w:r>
      <w:r w:rsidRPr="003A219A">
        <w:rPr>
          <w:rFonts w:ascii="Traditional Arabic" w:cs="Traditional Arabic"/>
          <w:sz w:val="24"/>
          <w:szCs w:val="24"/>
          <w:rtl/>
        </w:rPr>
        <w:t xml:space="preserve"> </w:t>
      </w:r>
      <w:r w:rsidRPr="003A219A">
        <w:rPr>
          <w:rFonts w:ascii="Traditional Arabic" w:cs="Traditional Arabic" w:hint="cs"/>
          <w:sz w:val="24"/>
          <w:szCs w:val="24"/>
          <w:rtl/>
        </w:rPr>
        <w:t>يكون</w:t>
      </w:r>
      <w:r w:rsidRPr="003A219A">
        <w:rPr>
          <w:rFonts w:ascii="Traditional Arabic" w:cs="Traditional Arabic"/>
          <w:sz w:val="24"/>
          <w:szCs w:val="24"/>
          <w:rtl/>
        </w:rPr>
        <w:t xml:space="preserve"> </w:t>
      </w:r>
      <w:r w:rsidRPr="003A219A">
        <w:rPr>
          <w:rFonts w:ascii="Traditional Arabic" w:cs="Traditional Arabic" w:hint="cs"/>
          <w:sz w:val="24"/>
          <w:szCs w:val="24"/>
          <w:rtl/>
        </w:rPr>
        <w:t>بالعراق،</w:t>
      </w:r>
      <w:r w:rsidRPr="003A219A">
        <w:rPr>
          <w:rFonts w:ascii="Traditional Arabic" w:cs="Traditional Arabic"/>
          <w:sz w:val="24"/>
          <w:szCs w:val="24"/>
          <w:rtl/>
        </w:rPr>
        <w:t xml:space="preserve"> </w:t>
      </w:r>
      <w:r w:rsidRPr="003A219A">
        <w:rPr>
          <w:rFonts w:ascii="Traditional Arabic" w:cs="Traditional Arabic" w:hint="cs"/>
          <w:sz w:val="24"/>
          <w:szCs w:val="24"/>
          <w:rtl/>
        </w:rPr>
        <w:t>دقيق</w:t>
      </w:r>
      <w:r w:rsidRPr="003A219A">
        <w:rPr>
          <w:rFonts w:ascii="Traditional Arabic" w:cs="Traditional Arabic"/>
          <w:sz w:val="24"/>
          <w:szCs w:val="24"/>
          <w:rtl/>
        </w:rPr>
        <w:t xml:space="preserve"> </w:t>
      </w:r>
      <w:r w:rsidRPr="003A219A">
        <w:rPr>
          <w:rFonts w:ascii="Traditional Arabic" w:cs="Traditional Arabic" w:hint="cs"/>
          <w:sz w:val="24"/>
          <w:szCs w:val="24"/>
          <w:rtl/>
        </w:rPr>
        <w:t>الذنب،</w:t>
      </w:r>
      <w:r w:rsidRPr="003A219A">
        <w:rPr>
          <w:rFonts w:ascii="Traditional Arabic" w:cs="Traditional Arabic"/>
          <w:sz w:val="24"/>
          <w:szCs w:val="24"/>
          <w:rtl/>
        </w:rPr>
        <w:t xml:space="preserve"> </w:t>
      </w:r>
      <w:r w:rsidRPr="003A219A">
        <w:rPr>
          <w:rFonts w:ascii="Traditional Arabic" w:cs="Traditional Arabic" w:hint="cs"/>
          <w:sz w:val="24"/>
          <w:szCs w:val="24"/>
          <w:rtl/>
        </w:rPr>
        <w:t>عريض</w:t>
      </w:r>
      <w:r w:rsidRPr="003A219A">
        <w:rPr>
          <w:rFonts w:ascii="Traditional Arabic" w:cs="Traditional Arabic"/>
          <w:sz w:val="24"/>
          <w:szCs w:val="24"/>
          <w:rtl/>
        </w:rPr>
        <w:t xml:space="preserve"> </w:t>
      </w:r>
      <w:r w:rsidRPr="003A219A">
        <w:rPr>
          <w:rFonts w:ascii="Traditional Arabic" w:cs="Traditional Arabic" w:hint="cs"/>
          <w:sz w:val="24"/>
          <w:szCs w:val="24"/>
          <w:rtl/>
        </w:rPr>
        <w:t>الوسط،</w:t>
      </w:r>
      <w:r w:rsidRPr="003A219A">
        <w:rPr>
          <w:rFonts w:ascii="Traditional Arabic" w:cs="Traditional Arabic"/>
          <w:sz w:val="24"/>
          <w:szCs w:val="24"/>
          <w:rtl/>
        </w:rPr>
        <w:t xml:space="preserve"> </w:t>
      </w:r>
      <w:r w:rsidRPr="003A219A">
        <w:rPr>
          <w:rFonts w:ascii="Traditional Arabic" w:cs="Traditional Arabic" w:hint="cs"/>
          <w:sz w:val="24"/>
          <w:szCs w:val="24"/>
          <w:rtl/>
        </w:rPr>
        <w:t>لين</w:t>
      </w:r>
      <w:r w:rsidRPr="003A219A">
        <w:rPr>
          <w:rFonts w:ascii="Traditional Arabic" w:cs="Traditional Arabic"/>
          <w:sz w:val="24"/>
          <w:szCs w:val="24"/>
          <w:rtl/>
        </w:rPr>
        <w:t xml:space="preserve"> </w:t>
      </w:r>
      <w:r w:rsidRPr="003A219A">
        <w:rPr>
          <w:rFonts w:ascii="Traditional Arabic" w:cs="Traditional Arabic" w:hint="cs"/>
          <w:sz w:val="24"/>
          <w:szCs w:val="24"/>
          <w:rtl/>
        </w:rPr>
        <w:t>المس،</w:t>
      </w:r>
      <w:r w:rsidRPr="003A219A">
        <w:rPr>
          <w:rFonts w:ascii="Traditional Arabic" w:cs="Traditional Arabic"/>
          <w:sz w:val="24"/>
          <w:szCs w:val="24"/>
          <w:rtl/>
        </w:rPr>
        <w:t xml:space="preserve"> </w:t>
      </w:r>
      <w:r w:rsidRPr="003A219A">
        <w:rPr>
          <w:rFonts w:ascii="Traditional Arabic" w:cs="Traditional Arabic" w:hint="cs"/>
          <w:sz w:val="24"/>
          <w:szCs w:val="24"/>
          <w:rtl/>
        </w:rPr>
        <w:t>صغير</w:t>
      </w:r>
      <w:r w:rsidRPr="003A219A">
        <w:rPr>
          <w:rFonts w:ascii="Traditional Arabic" w:cs="Traditional Arabic"/>
          <w:sz w:val="24"/>
          <w:szCs w:val="24"/>
          <w:rtl/>
        </w:rPr>
        <w:t xml:space="preserve"> </w:t>
      </w:r>
      <w:r w:rsidRPr="003A219A">
        <w:rPr>
          <w:rFonts w:ascii="Traditional Arabic" w:cs="Traditional Arabic" w:hint="cs"/>
          <w:sz w:val="24"/>
          <w:szCs w:val="24"/>
          <w:rtl/>
        </w:rPr>
        <w:t>الرأس،</w:t>
      </w:r>
      <w:r w:rsidRPr="003A219A">
        <w:rPr>
          <w:rFonts w:ascii="Traditional Arabic" w:cs="Traditional Arabic"/>
          <w:sz w:val="24"/>
          <w:szCs w:val="24"/>
          <w:rtl/>
        </w:rPr>
        <w:t xml:space="preserve"> </w:t>
      </w:r>
      <w:r w:rsidRPr="003A219A">
        <w:rPr>
          <w:rFonts w:cs="Traditional Arabic" w:hint="cs"/>
          <w:b/>
          <w:bCs/>
          <w:sz w:val="24"/>
          <w:szCs w:val="24"/>
          <w:rtl/>
        </w:rPr>
        <w:t xml:space="preserve">الظليم </w:t>
      </w:r>
      <w:r w:rsidRPr="003A219A">
        <w:rPr>
          <w:rFonts w:cs="Traditional Arabic" w:hint="cs"/>
          <w:sz w:val="24"/>
          <w:szCs w:val="24"/>
          <w:rtl/>
        </w:rPr>
        <w:t>: ذكر النعام</w:t>
      </w:r>
    </w:p>
  </w:footnote>
  <w:footnote w:id="82">
    <w:p w:rsidR="00980CFC" w:rsidRPr="003A219A" w:rsidRDefault="00980CFC" w:rsidP="007111DA">
      <w:pPr>
        <w:autoSpaceDE w:val="0"/>
        <w:autoSpaceDN w:val="0"/>
        <w:adjustRightInd w:val="0"/>
        <w:spacing w:line="380" w:lineRule="exact"/>
        <w:jc w:val="both"/>
        <w:rPr>
          <w:rFonts w:ascii="Traditional Arabic" w:cs="Traditional Arabic"/>
          <w:sz w:val="24"/>
          <w:szCs w:val="24"/>
          <w:rtl/>
        </w:rPr>
      </w:pPr>
      <w:r w:rsidRPr="003A219A">
        <w:rPr>
          <w:rFonts w:cs="Traditional Arabic"/>
          <w:b/>
          <w:sz w:val="24"/>
          <w:szCs w:val="24"/>
          <w:rtl/>
        </w:rPr>
        <w:t>(</w:t>
      </w:r>
      <w:r w:rsidRPr="003A219A">
        <w:rPr>
          <w:rStyle w:val="a7"/>
          <w:rFonts w:cs="Traditional Arabic"/>
          <w:b/>
          <w:sz w:val="24"/>
          <w:szCs w:val="24"/>
        </w:rPr>
        <w:footnoteRef/>
      </w:r>
      <w:r w:rsidRPr="003A219A">
        <w:rPr>
          <w:rFonts w:cs="Traditional Arabic"/>
          <w:b/>
          <w:sz w:val="24"/>
          <w:szCs w:val="24"/>
          <w:rtl/>
        </w:rPr>
        <w:t>)</w:t>
      </w:r>
      <w:r w:rsidRPr="003A219A">
        <w:rPr>
          <w:rFonts w:cs="Traditional Arabic" w:hint="cs"/>
          <w:b/>
          <w:sz w:val="24"/>
          <w:szCs w:val="24"/>
          <w:rtl/>
        </w:rPr>
        <w:t xml:space="preserve"> </w:t>
      </w:r>
      <w:r w:rsidRPr="003A219A">
        <w:rPr>
          <w:rFonts w:ascii="Traditional Arabic" w:cs="Traditional Arabic"/>
          <w:bCs/>
          <w:sz w:val="24"/>
          <w:szCs w:val="24"/>
          <w:rtl/>
        </w:rPr>
        <w:t xml:space="preserve">( </w:t>
      </w:r>
      <w:r w:rsidRPr="003A219A">
        <w:rPr>
          <w:rFonts w:ascii="Traditional Arabic" w:cs="Traditional Arabic" w:hint="eastAsia"/>
          <w:bCs/>
          <w:sz w:val="24"/>
          <w:szCs w:val="24"/>
          <w:rtl/>
        </w:rPr>
        <w:t>الساج</w:t>
      </w:r>
      <w:r w:rsidRPr="003A219A">
        <w:rPr>
          <w:rFonts w:ascii="Traditional Arabic" w:cs="Traditional Arabic"/>
          <w:bCs/>
          <w:sz w:val="24"/>
          <w:szCs w:val="24"/>
          <w:rtl/>
        </w:rPr>
        <w:t xml:space="preserve"> )</w:t>
      </w:r>
      <w:r w:rsidRPr="003A219A">
        <w:rPr>
          <w:rFonts w:ascii="Traditional Arabic" w:cs="Traditional Arabic"/>
          <w:b/>
          <w:sz w:val="24"/>
          <w:szCs w:val="24"/>
          <w:rtl/>
        </w:rPr>
        <w:t xml:space="preserve"> </w:t>
      </w:r>
      <w:r w:rsidRPr="003A219A">
        <w:rPr>
          <w:rFonts w:ascii="Traditional Arabic" w:cs="Traditional Arabic" w:hint="eastAsia"/>
          <w:b/>
          <w:sz w:val="24"/>
          <w:szCs w:val="24"/>
          <w:rtl/>
        </w:rPr>
        <w:t>ضرب</w:t>
      </w:r>
      <w:r w:rsidRPr="003A219A">
        <w:rPr>
          <w:rFonts w:ascii="Traditional Arabic" w:cs="Traditional Arabic"/>
          <w:b/>
          <w:sz w:val="24"/>
          <w:szCs w:val="24"/>
          <w:rtl/>
        </w:rPr>
        <w:t xml:space="preserve"> </w:t>
      </w:r>
      <w:r w:rsidRPr="003A219A">
        <w:rPr>
          <w:rFonts w:ascii="Traditional Arabic" w:cs="Traditional Arabic" w:hint="eastAsia"/>
          <w:b/>
          <w:sz w:val="24"/>
          <w:szCs w:val="24"/>
          <w:rtl/>
        </w:rPr>
        <w:t>من</w:t>
      </w:r>
      <w:r w:rsidRPr="003A219A">
        <w:rPr>
          <w:rFonts w:ascii="Traditional Arabic" w:cs="Traditional Arabic"/>
          <w:b/>
          <w:sz w:val="24"/>
          <w:szCs w:val="24"/>
          <w:rtl/>
        </w:rPr>
        <w:t xml:space="preserve"> </w:t>
      </w:r>
      <w:r w:rsidRPr="003A219A">
        <w:rPr>
          <w:rFonts w:ascii="Traditional Arabic" w:cs="Traditional Arabic" w:hint="eastAsia"/>
          <w:b/>
          <w:sz w:val="24"/>
          <w:szCs w:val="24"/>
          <w:rtl/>
        </w:rPr>
        <w:t>الشجر</w:t>
      </w:r>
      <w:r w:rsidRPr="003A219A">
        <w:rPr>
          <w:rFonts w:ascii="Traditional Arabic" w:cs="Traditional Arabic"/>
          <w:b/>
          <w:sz w:val="24"/>
          <w:szCs w:val="24"/>
          <w:rtl/>
        </w:rPr>
        <w:t xml:space="preserve"> </w:t>
      </w:r>
      <w:r w:rsidRPr="003A219A">
        <w:rPr>
          <w:rFonts w:ascii="Traditional Arabic" w:cs="Traditional Arabic" w:hint="eastAsia"/>
          <w:b/>
          <w:sz w:val="24"/>
          <w:szCs w:val="24"/>
          <w:rtl/>
        </w:rPr>
        <w:t>يعظم</w:t>
      </w:r>
      <w:r w:rsidRPr="003A219A">
        <w:rPr>
          <w:rFonts w:ascii="Traditional Arabic" w:cs="Traditional Arabic"/>
          <w:b/>
          <w:sz w:val="24"/>
          <w:szCs w:val="24"/>
          <w:rtl/>
        </w:rPr>
        <w:t xml:space="preserve"> </w:t>
      </w:r>
      <w:r w:rsidRPr="003A219A">
        <w:rPr>
          <w:rFonts w:ascii="Traditional Arabic" w:cs="Traditional Arabic" w:hint="eastAsia"/>
          <w:b/>
          <w:sz w:val="24"/>
          <w:szCs w:val="24"/>
          <w:rtl/>
        </w:rPr>
        <w:t>جدا</w:t>
      </w:r>
      <w:r w:rsidRPr="003A219A">
        <w:rPr>
          <w:rFonts w:ascii="Traditional Arabic" w:cs="Traditional Arabic"/>
          <w:b/>
          <w:sz w:val="24"/>
          <w:szCs w:val="24"/>
          <w:rtl/>
        </w:rPr>
        <w:t xml:space="preserve"> </w:t>
      </w:r>
      <w:r w:rsidRPr="003A219A">
        <w:rPr>
          <w:rFonts w:ascii="Traditional Arabic" w:cs="Traditional Arabic" w:hint="eastAsia"/>
          <w:b/>
          <w:sz w:val="24"/>
          <w:szCs w:val="24"/>
          <w:rtl/>
        </w:rPr>
        <w:t>ويذهب</w:t>
      </w:r>
      <w:r w:rsidRPr="003A219A">
        <w:rPr>
          <w:rFonts w:ascii="Traditional Arabic" w:cs="Traditional Arabic"/>
          <w:b/>
          <w:sz w:val="24"/>
          <w:szCs w:val="24"/>
          <w:rtl/>
        </w:rPr>
        <w:t xml:space="preserve"> </w:t>
      </w:r>
      <w:r w:rsidRPr="003A219A">
        <w:rPr>
          <w:rFonts w:ascii="Traditional Arabic" w:cs="Traditional Arabic" w:hint="eastAsia"/>
          <w:b/>
          <w:sz w:val="24"/>
          <w:szCs w:val="24"/>
          <w:rtl/>
        </w:rPr>
        <w:t>طولا</w:t>
      </w:r>
      <w:r w:rsidRPr="003A219A">
        <w:rPr>
          <w:rFonts w:ascii="Traditional Arabic" w:cs="Traditional Arabic"/>
          <w:b/>
          <w:sz w:val="24"/>
          <w:szCs w:val="24"/>
          <w:rtl/>
        </w:rPr>
        <w:t xml:space="preserve"> </w:t>
      </w:r>
      <w:r w:rsidRPr="003A219A">
        <w:rPr>
          <w:rFonts w:ascii="Traditional Arabic" w:cs="Traditional Arabic" w:hint="eastAsia"/>
          <w:b/>
          <w:sz w:val="24"/>
          <w:szCs w:val="24"/>
          <w:rtl/>
        </w:rPr>
        <w:t>وعرضا</w:t>
      </w:r>
      <w:r w:rsidRPr="003A219A">
        <w:rPr>
          <w:rFonts w:ascii="Traditional Arabic" w:cs="Traditional Arabic"/>
          <w:b/>
          <w:sz w:val="24"/>
          <w:szCs w:val="24"/>
          <w:rtl/>
        </w:rPr>
        <w:t xml:space="preserve"> </w:t>
      </w:r>
      <w:r w:rsidRPr="003A219A">
        <w:rPr>
          <w:rFonts w:ascii="Traditional Arabic" w:cs="Traditional Arabic" w:hint="eastAsia"/>
          <w:b/>
          <w:sz w:val="24"/>
          <w:szCs w:val="24"/>
          <w:rtl/>
        </w:rPr>
        <w:t>وله</w:t>
      </w:r>
      <w:r w:rsidRPr="003A219A">
        <w:rPr>
          <w:rFonts w:ascii="Traditional Arabic" w:cs="Traditional Arabic"/>
          <w:b/>
          <w:sz w:val="24"/>
          <w:szCs w:val="24"/>
          <w:rtl/>
        </w:rPr>
        <w:t xml:space="preserve"> </w:t>
      </w:r>
      <w:r w:rsidRPr="003A219A">
        <w:rPr>
          <w:rFonts w:ascii="Traditional Arabic" w:cs="Traditional Arabic" w:hint="eastAsia"/>
          <w:b/>
          <w:sz w:val="24"/>
          <w:szCs w:val="24"/>
          <w:rtl/>
        </w:rPr>
        <w:t>ورق</w:t>
      </w:r>
      <w:r w:rsidRPr="003A219A">
        <w:rPr>
          <w:rFonts w:ascii="Traditional Arabic" w:cs="Traditional Arabic"/>
          <w:b/>
          <w:sz w:val="24"/>
          <w:szCs w:val="24"/>
          <w:rtl/>
        </w:rPr>
        <w:t xml:space="preserve"> </w:t>
      </w:r>
      <w:r w:rsidRPr="003A219A">
        <w:rPr>
          <w:rFonts w:ascii="Traditional Arabic" w:cs="Traditional Arabic" w:hint="eastAsia"/>
          <w:b/>
          <w:sz w:val="24"/>
          <w:szCs w:val="24"/>
          <w:rtl/>
        </w:rPr>
        <w:t>كبير</w:t>
      </w:r>
      <w:r w:rsidRPr="003A219A">
        <w:rPr>
          <w:rFonts w:cs="Traditional Arabic" w:hint="cs"/>
          <w:b/>
          <w:sz w:val="24"/>
          <w:szCs w:val="24"/>
          <w:rtl/>
        </w:rPr>
        <w:t xml:space="preserve"> .</w:t>
      </w:r>
      <w:r w:rsidRPr="003A219A">
        <w:rPr>
          <w:rFonts w:cs="Traditional Arabic" w:hint="cs"/>
          <w:b/>
          <w:bCs/>
          <w:sz w:val="24"/>
          <w:szCs w:val="24"/>
          <w:rtl/>
        </w:rPr>
        <w:t xml:space="preserve"> </w:t>
      </w:r>
      <w:r w:rsidRPr="003A219A">
        <w:rPr>
          <w:rFonts w:ascii="Traditional Arabic" w:cs="Traditional Arabic" w:hint="eastAsia"/>
          <w:b/>
          <w:bCs/>
          <w:sz w:val="24"/>
          <w:szCs w:val="24"/>
          <w:rtl/>
        </w:rPr>
        <w:t>الديباجُ</w:t>
      </w:r>
      <w:r w:rsidRPr="003A219A">
        <w:rPr>
          <w:rFonts w:ascii="Traditional Arabic" w:cs="Traditional Arabic"/>
          <w:sz w:val="24"/>
          <w:szCs w:val="24"/>
          <w:rtl/>
        </w:rPr>
        <w:t xml:space="preserve">: </w:t>
      </w:r>
      <w:r w:rsidRPr="003A219A">
        <w:rPr>
          <w:rFonts w:ascii="Traditional Arabic" w:cs="Traditional Arabic" w:hint="eastAsia"/>
          <w:sz w:val="24"/>
          <w:szCs w:val="24"/>
          <w:rtl/>
        </w:rPr>
        <w:t>فارسيٌّ</w:t>
      </w:r>
      <w:r w:rsidRPr="003A219A">
        <w:rPr>
          <w:rFonts w:ascii="Traditional Arabic" w:cs="Traditional Arabic"/>
          <w:sz w:val="24"/>
          <w:szCs w:val="24"/>
          <w:rtl/>
        </w:rPr>
        <w:t xml:space="preserve"> </w:t>
      </w:r>
      <w:r w:rsidRPr="003A219A">
        <w:rPr>
          <w:rFonts w:ascii="Traditional Arabic" w:cs="Traditional Arabic" w:hint="eastAsia"/>
          <w:sz w:val="24"/>
          <w:szCs w:val="24"/>
          <w:rtl/>
        </w:rPr>
        <w:t>معرَّب</w:t>
      </w:r>
      <w:r w:rsidRPr="003A219A">
        <w:rPr>
          <w:rFonts w:ascii="Traditional Arabic" w:cs="Traditional Arabic"/>
          <w:sz w:val="24"/>
          <w:szCs w:val="24"/>
          <w:rtl/>
        </w:rPr>
        <w:t xml:space="preserve"> </w:t>
      </w:r>
      <w:r w:rsidRPr="003A219A">
        <w:rPr>
          <w:rFonts w:ascii="Traditional Arabic" w:cs="Traditional Arabic" w:hint="eastAsia"/>
          <w:sz w:val="24"/>
          <w:szCs w:val="24"/>
          <w:rtl/>
        </w:rPr>
        <w:t>ويجمع</w:t>
      </w:r>
      <w:r w:rsidRPr="003A219A">
        <w:rPr>
          <w:rFonts w:ascii="Traditional Arabic" w:cs="Traditional Arabic"/>
          <w:sz w:val="24"/>
          <w:szCs w:val="24"/>
          <w:rtl/>
        </w:rPr>
        <w:t xml:space="preserve"> </w:t>
      </w:r>
      <w:r w:rsidRPr="003A219A">
        <w:rPr>
          <w:rFonts w:ascii="Traditional Arabic" w:cs="Traditional Arabic" w:hint="eastAsia"/>
          <w:sz w:val="24"/>
          <w:szCs w:val="24"/>
          <w:rtl/>
        </w:rPr>
        <w:t>على</w:t>
      </w:r>
      <w:r w:rsidRPr="003A219A">
        <w:rPr>
          <w:rFonts w:ascii="Traditional Arabic" w:cs="Traditional Arabic"/>
          <w:sz w:val="24"/>
          <w:szCs w:val="24"/>
          <w:rtl/>
        </w:rPr>
        <w:t xml:space="preserve"> </w:t>
      </w:r>
      <w:r w:rsidRPr="003A219A">
        <w:rPr>
          <w:rFonts w:ascii="Traditional Arabic" w:cs="Traditional Arabic" w:hint="eastAsia"/>
          <w:sz w:val="24"/>
          <w:szCs w:val="24"/>
          <w:rtl/>
        </w:rPr>
        <w:t>دَيابيجَ</w:t>
      </w:r>
      <w:r w:rsidRPr="003A219A">
        <w:rPr>
          <w:rFonts w:cs="Traditional Arabic" w:hint="cs"/>
          <w:sz w:val="24"/>
          <w:szCs w:val="24"/>
          <w:rtl/>
        </w:rPr>
        <w:t xml:space="preserve"> ، نوع من اللباس . </w:t>
      </w:r>
      <w:r w:rsidRPr="003A219A">
        <w:rPr>
          <w:rFonts w:ascii="Traditional Arabic" w:cs="Traditional Arabic"/>
          <w:sz w:val="24"/>
          <w:szCs w:val="24"/>
          <w:rtl/>
        </w:rPr>
        <w:t>(</w:t>
      </w:r>
      <w:r w:rsidRPr="003A219A">
        <w:rPr>
          <w:rFonts w:ascii="Traditional Arabic" w:cs="Traditional Arabic"/>
          <w:b/>
          <w:bCs/>
          <w:sz w:val="24"/>
          <w:szCs w:val="24"/>
          <w:rtl/>
        </w:rPr>
        <w:t xml:space="preserve"> </w:t>
      </w:r>
      <w:r w:rsidRPr="003A219A">
        <w:rPr>
          <w:rFonts w:ascii="Traditional Arabic" w:cs="Traditional Arabic" w:hint="eastAsia"/>
          <w:b/>
          <w:bCs/>
          <w:sz w:val="24"/>
          <w:szCs w:val="24"/>
          <w:rtl/>
        </w:rPr>
        <w:t>البرذون</w:t>
      </w:r>
      <w:r w:rsidRPr="003A219A">
        <w:rPr>
          <w:rFonts w:ascii="Traditional Arabic" w:cs="Traditional Arabic"/>
          <w:sz w:val="24"/>
          <w:szCs w:val="24"/>
          <w:rtl/>
        </w:rPr>
        <w:t xml:space="preserve"> ) </w:t>
      </w:r>
      <w:r w:rsidRPr="003A219A">
        <w:rPr>
          <w:rFonts w:ascii="Traditional Arabic" w:cs="Traditional Arabic" w:hint="eastAsia"/>
          <w:sz w:val="24"/>
          <w:szCs w:val="24"/>
          <w:rtl/>
        </w:rPr>
        <w:t>يطلق</w:t>
      </w:r>
      <w:r w:rsidRPr="003A219A">
        <w:rPr>
          <w:rFonts w:ascii="Traditional Arabic" w:cs="Traditional Arabic"/>
          <w:sz w:val="24"/>
          <w:szCs w:val="24"/>
          <w:rtl/>
        </w:rPr>
        <w:t xml:space="preserve"> </w:t>
      </w:r>
      <w:r w:rsidRPr="003A219A">
        <w:rPr>
          <w:rFonts w:ascii="Traditional Arabic" w:cs="Traditional Arabic" w:hint="eastAsia"/>
          <w:sz w:val="24"/>
          <w:szCs w:val="24"/>
          <w:rtl/>
        </w:rPr>
        <w:t>على</w:t>
      </w:r>
      <w:r w:rsidRPr="003A219A">
        <w:rPr>
          <w:rFonts w:ascii="Traditional Arabic" w:cs="Traditional Arabic"/>
          <w:sz w:val="24"/>
          <w:szCs w:val="24"/>
          <w:rtl/>
        </w:rPr>
        <w:t xml:space="preserve"> </w:t>
      </w:r>
      <w:r w:rsidRPr="003A219A">
        <w:rPr>
          <w:rFonts w:ascii="Traditional Arabic" w:cs="Traditional Arabic" w:hint="eastAsia"/>
          <w:sz w:val="24"/>
          <w:szCs w:val="24"/>
          <w:rtl/>
        </w:rPr>
        <w:t>غير</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العربي</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الخيل</w:t>
      </w:r>
      <w:r w:rsidRPr="003A219A">
        <w:rPr>
          <w:rFonts w:ascii="Traditional Arabic" w:cs="Traditional Arabic"/>
          <w:sz w:val="24"/>
          <w:szCs w:val="24"/>
          <w:rtl/>
        </w:rPr>
        <w:t xml:space="preserve"> </w:t>
      </w:r>
      <w:r w:rsidRPr="003A219A">
        <w:rPr>
          <w:rFonts w:ascii="Traditional Arabic" w:cs="Traditional Arabic" w:hint="eastAsia"/>
          <w:sz w:val="24"/>
          <w:szCs w:val="24"/>
          <w:rtl/>
        </w:rPr>
        <w:t>والبغال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الفصيلة</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الخيلية</w:t>
      </w:r>
      <w:r w:rsidRPr="003A219A">
        <w:rPr>
          <w:rFonts w:ascii="Traditional Arabic" w:cs="Traditional Arabic"/>
          <w:sz w:val="24"/>
          <w:szCs w:val="24"/>
          <w:rtl/>
        </w:rPr>
        <w:t xml:space="preserve"> </w:t>
      </w:r>
      <w:r w:rsidRPr="003A219A">
        <w:rPr>
          <w:rFonts w:ascii="Traditional Arabic" w:cs="Traditional Arabic" w:hint="eastAsia"/>
          <w:sz w:val="24"/>
          <w:szCs w:val="24"/>
          <w:rtl/>
        </w:rPr>
        <w:t>عظيم</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الخلقة</w:t>
      </w:r>
      <w:r w:rsidRPr="003A219A">
        <w:rPr>
          <w:rFonts w:ascii="Traditional Arabic" w:cs="Traditional Arabic"/>
          <w:sz w:val="24"/>
          <w:szCs w:val="24"/>
          <w:rtl/>
        </w:rPr>
        <w:t xml:space="preserve"> </w:t>
      </w:r>
      <w:r w:rsidRPr="003A219A">
        <w:rPr>
          <w:rFonts w:ascii="Traditional Arabic" w:cs="Traditional Arabic" w:hint="eastAsia"/>
          <w:sz w:val="24"/>
          <w:szCs w:val="24"/>
          <w:rtl/>
        </w:rPr>
        <w:t>غليظ</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الأعضاء</w:t>
      </w:r>
      <w:r w:rsidRPr="003A219A">
        <w:rPr>
          <w:rFonts w:ascii="Traditional Arabic" w:cs="Traditional Arabic"/>
          <w:sz w:val="24"/>
          <w:szCs w:val="24"/>
          <w:rtl/>
        </w:rPr>
        <w:t xml:space="preserve"> </w:t>
      </w:r>
      <w:r w:rsidRPr="003A219A">
        <w:rPr>
          <w:rFonts w:ascii="Traditional Arabic" w:cs="Traditional Arabic" w:hint="eastAsia"/>
          <w:sz w:val="24"/>
          <w:szCs w:val="24"/>
          <w:rtl/>
        </w:rPr>
        <w:t>قوي</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الأرجل</w:t>
      </w:r>
      <w:r w:rsidRPr="003A219A">
        <w:rPr>
          <w:rFonts w:ascii="Traditional Arabic" w:cs="Traditional Arabic"/>
          <w:sz w:val="24"/>
          <w:szCs w:val="24"/>
          <w:rtl/>
        </w:rPr>
        <w:t xml:space="preserve"> </w:t>
      </w:r>
      <w:r w:rsidRPr="003A219A">
        <w:rPr>
          <w:rFonts w:ascii="Traditional Arabic" w:cs="Traditional Arabic" w:hint="eastAsia"/>
          <w:sz w:val="24"/>
          <w:szCs w:val="24"/>
          <w:rtl/>
        </w:rPr>
        <w:t>عظيم</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الحوافر</w:t>
      </w:r>
      <w:r w:rsidRPr="003A219A">
        <w:rPr>
          <w:rFonts w:cs="Traditional Arabic" w:hint="cs"/>
          <w:sz w:val="24"/>
          <w:szCs w:val="24"/>
          <w:rtl/>
        </w:rPr>
        <w:t xml:space="preserve"> ، </w:t>
      </w:r>
      <w:r w:rsidRPr="003A219A">
        <w:rPr>
          <w:rFonts w:cs="Traditional Arabic" w:hint="cs"/>
          <w:b/>
          <w:bCs/>
          <w:sz w:val="24"/>
          <w:szCs w:val="24"/>
          <w:rtl/>
        </w:rPr>
        <w:t>والهملاج</w:t>
      </w:r>
      <w:r w:rsidRPr="003A219A">
        <w:rPr>
          <w:rFonts w:cs="Traditional Arabic" w:hint="cs"/>
          <w:sz w:val="24"/>
          <w:szCs w:val="24"/>
          <w:rtl/>
        </w:rPr>
        <w:t xml:space="preserve"> :</w:t>
      </w:r>
      <w:r w:rsidRPr="003A219A">
        <w:rPr>
          <w:rFonts w:ascii="Traditional Arabic" w:cs="Traditional Arabic" w:hint="eastAsia"/>
          <w:sz w:val="24"/>
          <w:szCs w:val="24"/>
          <w:rtl/>
        </w:rPr>
        <w:t xml:space="preserve"> </w:t>
      </w:r>
      <w:proofErr w:type="spellStart"/>
      <w:r w:rsidRPr="003A219A">
        <w:rPr>
          <w:rFonts w:ascii="Traditional Arabic" w:cs="Traditional Arabic" w:hint="eastAsia"/>
          <w:sz w:val="24"/>
          <w:szCs w:val="24"/>
          <w:rtl/>
        </w:rPr>
        <w:t>لهَمْلَجةُ</w:t>
      </w:r>
      <w:proofErr w:type="spellEnd"/>
      <w:r w:rsidRPr="003A219A">
        <w:rPr>
          <w:rFonts w:ascii="Traditional Arabic" w:cs="Traditional Arabic"/>
          <w:sz w:val="24"/>
          <w:szCs w:val="24"/>
          <w:rtl/>
        </w:rPr>
        <w:t xml:space="preserve"> </w:t>
      </w:r>
      <w:r w:rsidRPr="003A219A">
        <w:rPr>
          <w:rFonts w:ascii="Traditional Arabic" w:cs="Traditional Arabic" w:hint="eastAsia"/>
          <w:sz w:val="24"/>
          <w:szCs w:val="24"/>
          <w:rtl/>
        </w:rPr>
        <w:t>حسنُ</w:t>
      </w:r>
      <w:r w:rsidRPr="003A219A">
        <w:rPr>
          <w:rFonts w:ascii="Traditional Arabic" w:cs="Traditional Arabic"/>
          <w:sz w:val="24"/>
          <w:szCs w:val="24"/>
          <w:rtl/>
        </w:rPr>
        <w:t xml:space="preserve"> </w:t>
      </w:r>
      <w:r w:rsidRPr="003A219A">
        <w:rPr>
          <w:rFonts w:ascii="Traditional Arabic" w:cs="Traditional Arabic" w:hint="eastAsia"/>
          <w:sz w:val="24"/>
          <w:szCs w:val="24"/>
          <w:rtl/>
        </w:rPr>
        <w:t>سَيْرِ</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الدّابّة</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سرعة</w:t>
      </w:r>
      <w:r w:rsidRPr="003A219A">
        <w:rPr>
          <w:rFonts w:ascii="Traditional Arabic" w:cs="Traditional Arabic"/>
          <w:sz w:val="24"/>
          <w:szCs w:val="24"/>
          <w:rtl/>
        </w:rPr>
        <w:t xml:space="preserve"> </w:t>
      </w:r>
      <w:proofErr w:type="spellStart"/>
      <w:r w:rsidRPr="003A219A">
        <w:rPr>
          <w:rFonts w:ascii="Traditional Arabic" w:cs="Traditional Arabic" w:hint="eastAsia"/>
          <w:sz w:val="24"/>
          <w:szCs w:val="24"/>
          <w:rtl/>
        </w:rPr>
        <w:t>وبخترة</w:t>
      </w:r>
      <w:proofErr w:type="spellEnd"/>
      <w:r w:rsidRPr="003A219A">
        <w:rPr>
          <w:rFonts w:ascii="Traditional Arabic" w:cs="Traditional Arabic"/>
          <w:sz w:val="24"/>
          <w:szCs w:val="24"/>
          <w:rtl/>
        </w:rPr>
        <w:t xml:space="preserve"> </w:t>
      </w:r>
      <w:r w:rsidRPr="003A219A">
        <w:rPr>
          <w:rFonts w:ascii="Traditional Arabic" w:cs="Traditional Arabic" w:hint="eastAsia"/>
          <w:sz w:val="24"/>
          <w:szCs w:val="24"/>
          <w:rtl/>
        </w:rPr>
        <w:t>الذّكرُ</w:t>
      </w:r>
      <w:r w:rsidRPr="003A219A">
        <w:rPr>
          <w:rFonts w:ascii="Traditional Arabic" w:cs="Traditional Arabic"/>
          <w:sz w:val="24"/>
          <w:szCs w:val="24"/>
          <w:rtl/>
        </w:rPr>
        <w:t xml:space="preserve"> </w:t>
      </w:r>
      <w:r w:rsidRPr="003A219A">
        <w:rPr>
          <w:rFonts w:ascii="Traditional Arabic" w:cs="Traditional Arabic" w:hint="eastAsia"/>
          <w:sz w:val="24"/>
          <w:szCs w:val="24"/>
          <w:rtl/>
        </w:rPr>
        <w:t>والأُنثى</w:t>
      </w:r>
      <w:r w:rsidRPr="003A219A">
        <w:rPr>
          <w:rFonts w:ascii="Traditional Arabic" w:cs="Traditional Arabic"/>
          <w:sz w:val="24"/>
          <w:szCs w:val="24"/>
          <w:rtl/>
        </w:rPr>
        <w:t xml:space="preserve"> </w:t>
      </w:r>
      <w:r w:rsidRPr="003A219A">
        <w:rPr>
          <w:rFonts w:ascii="Traditional Arabic" w:cs="Traditional Arabic" w:hint="eastAsia"/>
          <w:sz w:val="24"/>
          <w:szCs w:val="24"/>
          <w:rtl/>
        </w:rPr>
        <w:t>نعتهما</w:t>
      </w:r>
      <w:r w:rsidRPr="003A219A">
        <w:rPr>
          <w:rFonts w:ascii="Traditional Arabic" w:cs="Traditional Arabic"/>
          <w:sz w:val="24"/>
          <w:szCs w:val="24"/>
          <w:rtl/>
        </w:rPr>
        <w:t xml:space="preserve"> </w:t>
      </w:r>
      <w:r w:rsidRPr="003A219A">
        <w:rPr>
          <w:rFonts w:ascii="Traditional Arabic" w:cs="Traditional Arabic" w:hint="eastAsia"/>
          <w:sz w:val="24"/>
          <w:szCs w:val="24"/>
          <w:rtl/>
        </w:rPr>
        <w:t>هملاج</w:t>
      </w:r>
      <w:r w:rsidRPr="003A219A">
        <w:rPr>
          <w:rFonts w:ascii="Traditional Arabic" w:cs="Traditional Arabic"/>
          <w:b/>
          <w:bCs/>
          <w:sz w:val="24"/>
          <w:szCs w:val="24"/>
          <w:rtl/>
        </w:rPr>
        <w:t xml:space="preserve"> </w:t>
      </w:r>
      <w:r w:rsidRPr="003A219A">
        <w:rPr>
          <w:rFonts w:ascii="Traditional Arabic" w:cs="Traditional Arabic" w:hint="cs"/>
          <w:b/>
          <w:bCs/>
          <w:sz w:val="24"/>
          <w:szCs w:val="24"/>
          <w:rtl/>
        </w:rPr>
        <w:t>.</w:t>
      </w:r>
      <w:r w:rsidRPr="003A219A">
        <w:rPr>
          <w:rFonts w:ascii="Traditional Arabic" w:cs="Traditional Arabic" w:hint="eastAsia"/>
          <w:b/>
          <w:bCs/>
          <w:sz w:val="24"/>
          <w:szCs w:val="24"/>
          <w:rtl/>
        </w:rPr>
        <w:t xml:space="preserve"> الخَريدَةُ</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النساء</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الحَيِيَّةُ؛</w:t>
      </w:r>
      <w:r w:rsidRPr="003A219A">
        <w:rPr>
          <w:rFonts w:ascii="Traditional Arabic" w:cs="Traditional Arabic"/>
          <w:sz w:val="24"/>
          <w:szCs w:val="24"/>
          <w:rtl/>
        </w:rPr>
        <w:t xml:space="preserve"> </w:t>
      </w:r>
      <w:r w:rsidRPr="003A219A">
        <w:rPr>
          <w:rFonts w:ascii="Traditional Arabic" w:cs="Traditional Arabic" w:hint="eastAsia"/>
          <w:sz w:val="24"/>
          <w:szCs w:val="24"/>
          <w:rtl/>
        </w:rPr>
        <w:t>والجمع</w:t>
      </w:r>
      <w:r w:rsidRPr="003A219A">
        <w:rPr>
          <w:rFonts w:ascii="Traditional Arabic" w:cs="Traditional Arabic"/>
          <w:sz w:val="24"/>
          <w:szCs w:val="24"/>
          <w:rtl/>
        </w:rPr>
        <w:t xml:space="preserve"> </w:t>
      </w:r>
      <w:r w:rsidRPr="003A219A">
        <w:rPr>
          <w:rFonts w:ascii="Traditional Arabic" w:cs="Traditional Arabic" w:hint="eastAsia"/>
          <w:sz w:val="24"/>
          <w:szCs w:val="24"/>
          <w:rtl/>
        </w:rPr>
        <w:t>خَرائد</w:t>
      </w:r>
      <w:r w:rsidRPr="003A219A">
        <w:rPr>
          <w:rFonts w:ascii="Traditional Arabic" w:cs="Traditional Arabic"/>
          <w:sz w:val="24"/>
          <w:szCs w:val="24"/>
          <w:rtl/>
        </w:rPr>
        <w:t xml:space="preserve"> </w:t>
      </w:r>
      <w:r w:rsidRPr="003A219A">
        <w:rPr>
          <w:rFonts w:ascii="Traditional Arabic" w:cs="Traditional Arabic" w:hint="eastAsia"/>
          <w:sz w:val="24"/>
          <w:szCs w:val="24"/>
          <w:rtl/>
        </w:rPr>
        <w:t>وخُرُدٌ</w:t>
      </w:r>
      <w:r w:rsidRPr="003A219A">
        <w:rPr>
          <w:rFonts w:ascii="Traditional Arabic" w:cs="Traditional Arabic"/>
          <w:sz w:val="24"/>
          <w:szCs w:val="24"/>
          <w:rtl/>
        </w:rPr>
        <w:t xml:space="preserve">. </w:t>
      </w:r>
      <w:r w:rsidRPr="003A219A">
        <w:rPr>
          <w:rFonts w:ascii="Traditional Arabic" w:cs="Traditional Arabic" w:hint="eastAsia"/>
          <w:sz w:val="24"/>
          <w:szCs w:val="24"/>
          <w:rtl/>
        </w:rPr>
        <w:t>وربما</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قالوا</w:t>
      </w:r>
      <w:r w:rsidRPr="003A219A">
        <w:rPr>
          <w:rFonts w:ascii="Traditional Arabic" w:cs="Traditional Arabic"/>
          <w:sz w:val="24"/>
          <w:szCs w:val="24"/>
          <w:rtl/>
        </w:rPr>
        <w:t xml:space="preserve"> </w:t>
      </w:r>
      <w:r w:rsidRPr="003A219A">
        <w:rPr>
          <w:rFonts w:ascii="Traditional Arabic" w:cs="Traditional Arabic" w:hint="eastAsia"/>
          <w:sz w:val="24"/>
          <w:szCs w:val="24"/>
          <w:rtl/>
        </w:rPr>
        <w:t>جارية</w:t>
      </w:r>
      <w:r w:rsidRPr="003A219A">
        <w:rPr>
          <w:rFonts w:ascii="Traditional Arabic" w:cs="Traditional Arabic"/>
          <w:sz w:val="24"/>
          <w:szCs w:val="24"/>
          <w:rtl/>
        </w:rPr>
        <w:t xml:space="preserve"> </w:t>
      </w:r>
      <w:r w:rsidRPr="003A219A">
        <w:rPr>
          <w:rFonts w:ascii="Traditional Arabic" w:cs="Traditional Arabic" w:hint="eastAsia"/>
          <w:sz w:val="24"/>
          <w:szCs w:val="24"/>
          <w:rtl/>
        </w:rPr>
        <w:t>خَرودٌ</w:t>
      </w:r>
      <w:r w:rsidRPr="003A219A">
        <w:rPr>
          <w:rFonts w:ascii="Traditional Arabic" w:cs="Traditional Arabic"/>
          <w:sz w:val="24"/>
          <w:szCs w:val="24"/>
          <w:rtl/>
        </w:rPr>
        <w:t xml:space="preserve">: </w:t>
      </w:r>
      <w:r w:rsidRPr="003A219A">
        <w:rPr>
          <w:rFonts w:ascii="Traditional Arabic" w:cs="Traditional Arabic" w:hint="eastAsia"/>
          <w:sz w:val="24"/>
          <w:szCs w:val="24"/>
          <w:rtl/>
        </w:rPr>
        <w:t>أي</w:t>
      </w:r>
      <w:r w:rsidRPr="003A219A">
        <w:rPr>
          <w:rFonts w:ascii="Traditional Arabic" w:cs="Traditional Arabic"/>
          <w:sz w:val="24"/>
          <w:szCs w:val="24"/>
          <w:rtl/>
        </w:rPr>
        <w:t xml:space="preserve"> </w:t>
      </w:r>
      <w:r w:rsidRPr="003A219A">
        <w:rPr>
          <w:rFonts w:ascii="Traditional Arabic" w:cs="Traditional Arabic" w:hint="eastAsia"/>
          <w:sz w:val="24"/>
          <w:szCs w:val="24"/>
          <w:rtl/>
        </w:rPr>
        <w:t>خَفِرَةٌ</w:t>
      </w:r>
      <w:r w:rsidRPr="003A219A">
        <w:rPr>
          <w:rFonts w:ascii="Traditional Arabic" w:cs="Traditional Arabic"/>
          <w:sz w:val="24"/>
          <w:szCs w:val="24"/>
          <w:rtl/>
        </w:rPr>
        <w:t xml:space="preserve">. </w:t>
      </w:r>
      <w:r w:rsidRPr="003A219A">
        <w:rPr>
          <w:rFonts w:ascii="Traditional Arabic" w:cs="Traditional Arabic" w:hint="eastAsia"/>
          <w:sz w:val="24"/>
          <w:szCs w:val="24"/>
          <w:rtl/>
        </w:rPr>
        <w:t>ابن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الأعرابي</w:t>
      </w:r>
      <w:r w:rsidRPr="003A219A">
        <w:rPr>
          <w:rFonts w:ascii="Traditional Arabic" w:cs="Traditional Arabic"/>
          <w:sz w:val="24"/>
          <w:szCs w:val="24"/>
          <w:rtl/>
        </w:rPr>
        <w:t xml:space="preserve">: </w:t>
      </w:r>
      <w:r w:rsidRPr="003A219A">
        <w:rPr>
          <w:rFonts w:ascii="Traditional Arabic" w:cs="Traditional Arabic" w:hint="eastAsia"/>
          <w:sz w:val="24"/>
          <w:szCs w:val="24"/>
          <w:rtl/>
        </w:rPr>
        <w:t>لُؤْلُؤَةٌ</w:t>
      </w:r>
      <w:r w:rsidRPr="003A219A">
        <w:rPr>
          <w:rFonts w:ascii="Traditional Arabic" w:cs="Traditional Arabic"/>
          <w:sz w:val="24"/>
          <w:szCs w:val="24"/>
          <w:rtl/>
        </w:rPr>
        <w:t xml:space="preserve"> </w:t>
      </w:r>
      <w:r w:rsidRPr="003A219A">
        <w:rPr>
          <w:rFonts w:ascii="Traditional Arabic" w:cs="Traditional Arabic" w:hint="eastAsia"/>
          <w:sz w:val="24"/>
          <w:szCs w:val="24"/>
          <w:rtl/>
        </w:rPr>
        <w:t>خَريدةٌ</w:t>
      </w:r>
      <w:r w:rsidRPr="003A219A">
        <w:rPr>
          <w:rFonts w:ascii="Traditional Arabic" w:cs="Traditional Arabic"/>
          <w:sz w:val="24"/>
          <w:szCs w:val="24"/>
          <w:rtl/>
        </w:rPr>
        <w:t xml:space="preserve">: </w:t>
      </w:r>
      <w:r w:rsidRPr="003A219A">
        <w:rPr>
          <w:rFonts w:ascii="Traditional Arabic" w:cs="Traditional Arabic" w:hint="eastAsia"/>
          <w:sz w:val="24"/>
          <w:szCs w:val="24"/>
          <w:rtl/>
        </w:rPr>
        <w:t>لم</w:t>
      </w:r>
      <w:r w:rsidRPr="003A219A">
        <w:rPr>
          <w:rFonts w:ascii="Traditional Arabic" w:cs="Traditional Arabic"/>
          <w:sz w:val="24"/>
          <w:szCs w:val="24"/>
          <w:rtl/>
        </w:rPr>
        <w:t xml:space="preserve"> </w:t>
      </w:r>
      <w:r w:rsidRPr="003A219A">
        <w:rPr>
          <w:rFonts w:ascii="Traditional Arabic" w:cs="Traditional Arabic" w:hint="eastAsia"/>
          <w:sz w:val="24"/>
          <w:szCs w:val="24"/>
          <w:rtl/>
        </w:rPr>
        <w:t>تُثقَبْ</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وكلُّ</w:t>
      </w:r>
      <w:r w:rsidRPr="003A219A">
        <w:rPr>
          <w:rFonts w:ascii="Traditional Arabic" w:cs="Traditional Arabic"/>
          <w:sz w:val="24"/>
          <w:szCs w:val="24"/>
          <w:rtl/>
        </w:rPr>
        <w:t xml:space="preserve"> </w:t>
      </w:r>
      <w:r w:rsidRPr="003A219A">
        <w:rPr>
          <w:rFonts w:ascii="Traditional Arabic" w:cs="Traditional Arabic" w:hint="eastAsia"/>
          <w:sz w:val="24"/>
          <w:szCs w:val="24"/>
          <w:rtl/>
        </w:rPr>
        <w:t>عذراءَ</w:t>
      </w:r>
      <w:r w:rsidRPr="003A219A">
        <w:rPr>
          <w:rFonts w:ascii="Traditional Arabic" w:cs="Traditional Arabic"/>
          <w:sz w:val="24"/>
          <w:szCs w:val="24"/>
          <w:rtl/>
        </w:rPr>
        <w:t xml:space="preserve"> </w:t>
      </w:r>
      <w:r w:rsidRPr="003A219A">
        <w:rPr>
          <w:rFonts w:ascii="Traditional Arabic" w:cs="Traditional Arabic" w:hint="eastAsia"/>
          <w:sz w:val="24"/>
          <w:szCs w:val="24"/>
          <w:rtl/>
        </w:rPr>
        <w:t>خريدةٌ</w:t>
      </w:r>
      <w:r w:rsidRPr="003A219A">
        <w:rPr>
          <w:rFonts w:ascii="Traditional Arabic" w:cs="Traditional Arabic"/>
          <w:sz w:val="24"/>
          <w:szCs w:val="24"/>
          <w:rtl/>
        </w:rPr>
        <w:t>.</w:t>
      </w:r>
      <w:r w:rsidRPr="003A219A">
        <w:rPr>
          <w:rFonts w:ascii="Traditional Arabic" w:cs="Traditional Arabic" w:hint="cs"/>
          <w:b/>
          <w:bCs/>
          <w:sz w:val="24"/>
          <w:szCs w:val="24"/>
          <w:rtl/>
        </w:rPr>
        <w:t xml:space="preserve">، </w:t>
      </w:r>
      <w:r w:rsidRPr="003A219A">
        <w:rPr>
          <w:rFonts w:ascii="Traditional Arabic" w:cs="Traditional Arabic" w:hint="eastAsia"/>
          <w:b/>
          <w:bCs/>
          <w:sz w:val="24"/>
          <w:szCs w:val="24"/>
          <w:rtl/>
        </w:rPr>
        <w:t>الغُنْج</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التكسُّر</w:t>
      </w:r>
      <w:r w:rsidRPr="003A219A">
        <w:rPr>
          <w:rFonts w:ascii="Traditional Arabic" w:cs="Traditional Arabic"/>
          <w:sz w:val="24"/>
          <w:szCs w:val="24"/>
          <w:rtl/>
        </w:rPr>
        <w:t xml:space="preserve"> </w:t>
      </w:r>
      <w:r w:rsidRPr="003A219A">
        <w:rPr>
          <w:rFonts w:ascii="Traditional Arabic" w:cs="Traditional Arabic" w:hint="eastAsia"/>
          <w:sz w:val="24"/>
          <w:szCs w:val="24"/>
          <w:rtl/>
        </w:rPr>
        <w:t>والتدلًّل</w:t>
      </w:r>
      <w:r w:rsidRPr="003A219A">
        <w:rPr>
          <w:rFonts w:ascii="Traditional Arabic" w:cs="Traditional Arabic"/>
          <w:sz w:val="24"/>
          <w:szCs w:val="24"/>
          <w:rtl/>
        </w:rPr>
        <w:t xml:space="preserve"> </w:t>
      </w:r>
      <w:r w:rsidRPr="003A219A">
        <w:rPr>
          <w:rFonts w:ascii="Traditional Arabic" w:cs="Traditional Arabic" w:hint="eastAsia"/>
          <w:sz w:val="24"/>
          <w:szCs w:val="24"/>
          <w:rtl/>
        </w:rPr>
        <w:t>غَنِجَتِ</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الجارية</w:t>
      </w:r>
      <w:r w:rsidRPr="003A219A">
        <w:rPr>
          <w:rFonts w:ascii="Traditional Arabic" w:cs="Traditional Arabic"/>
          <w:sz w:val="24"/>
          <w:szCs w:val="24"/>
          <w:rtl/>
        </w:rPr>
        <w:t xml:space="preserve"> </w:t>
      </w:r>
      <w:r w:rsidRPr="003A219A">
        <w:rPr>
          <w:rFonts w:ascii="Traditional Arabic" w:cs="Traditional Arabic" w:hint="eastAsia"/>
          <w:sz w:val="24"/>
          <w:szCs w:val="24"/>
          <w:rtl/>
        </w:rPr>
        <w:t>غنْجاً</w:t>
      </w:r>
      <w:r w:rsidRPr="003A219A">
        <w:rPr>
          <w:rFonts w:ascii="Traditional Arabic" w:cs="Traditional Arabic"/>
          <w:sz w:val="24"/>
          <w:szCs w:val="24"/>
          <w:rtl/>
        </w:rPr>
        <w:t xml:space="preserve"> </w:t>
      </w:r>
      <w:r w:rsidRPr="003A219A">
        <w:rPr>
          <w:rFonts w:ascii="Traditional Arabic" w:cs="Traditional Arabic" w:hint="eastAsia"/>
          <w:sz w:val="24"/>
          <w:szCs w:val="24"/>
          <w:rtl/>
        </w:rPr>
        <w:t>وتغنَّجت</w:t>
      </w:r>
      <w:r w:rsidRPr="003A219A">
        <w:rPr>
          <w:rFonts w:ascii="Traditional Arabic" w:cs="Traditional Arabic"/>
          <w:sz w:val="24"/>
          <w:szCs w:val="24"/>
          <w:rtl/>
        </w:rPr>
        <w:t xml:space="preserve"> </w:t>
      </w:r>
      <w:r w:rsidRPr="003A219A">
        <w:rPr>
          <w:rFonts w:ascii="Traditional Arabic" w:cs="Traditional Arabic" w:hint="eastAsia"/>
          <w:sz w:val="24"/>
          <w:szCs w:val="24"/>
          <w:rtl/>
        </w:rPr>
        <w:t>تغنُّجاً،</w:t>
      </w:r>
      <w:r w:rsidRPr="003A219A">
        <w:rPr>
          <w:rFonts w:ascii="Traditional Arabic" w:cs="Traditional Arabic"/>
          <w:sz w:val="24"/>
          <w:szCs w:val="24"/>
          <w:rtl/>
        </w:rPr>
        <w:t xml:space="preserve"> </w:t>
      </w:r>
      <w:r w:rsidRPr="003A219A">
        <w:rPr>
          <w:rFonts w:ascii="Traditional Arabic" w:cs="Traditional Arabic" w:hint="eastAsia"/>
          <w:sz w:val="24"/>
          <w:szCs w:val="24"/>
          <w:rtl/>
        </w:rPr>
        <w:t>وجارية</w:t>
      </w:r>
      <w:r w:rsidRPr="003A219A">
        <w:rPr>
          <w:rFonts w:ascii="Traditional Arabic" w:cs="Traditional Arabic"/>
          <w:sz w:val="24"/>
          <w:szCs w:val="24"/>
          <w:rtl/>
        </w:rPr>
        <w:t xml:space="preserve"> </w:t>
      </w:r>
      <w:r w:rsidRPr="003A219A">
        <w:rPr>
          <w:rFonts w:ascii="Traditional Arabic" w:cs="Traditional Arabic" w:hint="eastAsia"/>
          <w:sz w:val="24"/>
          <w:szCs w:val="24"/>
          <w:rtl/>
        </w:rPr>
        <w:t>مِغْناج</w:t>
      </w:r>
      <w:r w:rsidRPr="003A219A">
        <w:rPr>
          <w:rFonts w:ascii="Traditional Arabic" w:cs="Traditional Arabic"/>
          <w:b/>
          <w:bCs/>
          <w:sz w:val="24"/>
          <w:szCs w:val="24"/>
          <w:rtl/>
        </w:rPr>
        <w:t xml:space="preserve">. </w:t>
      </w:r>
      <w:r w:rsidRPr="003A219A">
        <w:rPr>
          <w:rFonts w:ascii="Traditional Arabic" w:cs="Traditional Arabic" w:hint="cs"/>
          <w:b/>
          <w:bCs/>
          <w:sz w:val="24"/>
          <w:szCs w:val="24"/>
          <w:rtl/>
        </w:rPr>
        <w:t>و</w:t>
      </w:r>
      <w:r w:rsidRPr="003A219A">
        <w:rPr>
          <w:rFonts w:ascii="Traditional Arabic" w:cs="Traditional Arabic" w:hint="eastAsia"/>
          <w:b/>
          <w:bCs/>
          <w:sz w:val="24"/>
          <w:szCs w:val="24"/>
          <w:rtl/>
        </w:rPr>
        <w:t>السفط</w:t>
      </w:r>
      <w:r w:rsidRPr="003A219A">
        <w:rPr>
          <w:rFonts w:ascii="Traditional Arabic" w:cs="Traditional Arabic"/>
          <w:sz w:val="24"/>
          <w:szCs w:val="24"/>
          <w:rtl/>
        </w:rPr>
        <w:t xml:space="preserve"> </w:t>
      </w:r>
      <w:r w:rsidRPr="003A219A">
        <w:rPr>
          <w:rFonts w:ascii="Traditional Arabic" w:cs="Traditional Arabic" w:hint="cs"/>
          <w:sz w:val="24"/>
          <w:szCs w:val="24"/>
          <w:rtl/>
        </w:rPr>
        <w:t>:</w:t>
      </w:r>
      <w:r w:rsidRPr="003A219A">
        <w:rPr>
          <w:rFonts w:ascii="Traditional Arabic" w:cs="Traditional Arabic" w:hint="eastAsia"/>
          <w:sz w:val="24"/>
          <w:szCs w:val="24"/>
          <w:rtl/>
        </w:rPr>
        <w:t>وعاء</w:t>
      </w:r>
      <w:r w:rsidRPr="003A219A">
        <w:rPr>
          <w:rFonts w:ascii="Traditional Arabic" w:cs="Traditional Arabic"/>
          <w:sz w:val="24"/>
          <w:szCs w:val="24"/>
          <w:rtl/>
        </w:rPr>
        <w:t xml:space="preserve"> </w:t>
      </w:r>
      <w:r w:rsidRPr="003A219A">
        <w:rPr>
          <w:rFonts w:ascii="Traditional Arabic" w:cs="Traditional Arabic" w:hint="eastAsia"/>
          <w:sz w:val="24"/>
          <w:szCs w:val="24"/>
          <w:rtl/>
        </w:rPr>
        <w:t>يوضع</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فيه</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الطيب</w:t>
      </w:r>
      <w:r w:rsidRPr="003A219A">
        <w:rPr>
          <w:rFonts w:ascii="Traditional Arabic" w:cs="Traditional Arabic"/>
          <w:sz w:val="24"/>
          <w:szCs w:val="24"/>
          <w:rtl/>
        </w:rPr>
        <w:t xml:space="preserve"> </w:t>
      </w:r>
      <w:r w:rsidRPr="003A219A">
        <w:rPr>
          <w:rFonts w:ascii="Traditional Arabic" w:cs="Traditional Arabic" w:hint="eastAsia"/>
          <w:sz w:val="24"/>
          <w:szCs w:val="24"/>
          <w:rtl/>
        </w:rPr>
        <w:t>ونحوه</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أدوات</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النساء</w:t>
      </w:r>
      <w:r w:rsidRPr="003A219A">
        <w:rPr>
          <w:rFonts w:ascii="Traditional Arabic" w:cs="Traditional Arabic"/>
          <w:sz w:val="24"/>
          <w:szCs w:val="24"/>
          <w:rtl/>
        </w:rPr>
        <w:t xml:space="preserve"> </w:t>
      </w:r>
      <w:r w:rsidRPr="003A219A">
        <w:rPr>
          <w:rFonts w:ascii="Traditional Arabic" w:cs="Traditional Arabic" w:hint="eastAsia"/>
          <w:sz w:val="24"/>
          <w:szCs w:val="24"/>
          <w:rtl/>
        </w:rPr>
        <w:t>ووعاء</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قضبان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الشجر</w:t>
      </w:r>
      <w:r w:rsidRPr="003A219A">
        <w:rPr>
          <w:rFonts w:ascii="Traditional Arabic" w:cs="Traditional Arabic"/>
          <w:sz w:val="24"/>
          <w:szCs w:val="24"/>
          <w:rtl/>
        </w:rPr>
        <w:t xml:space="preserve"> </w:t>
      </w:r>
      <w:r w:rsidRPr="003A219A">
        <w:rPr>
          <w:rFonts w:ascii="Traditional Arabic" w:cs="Traditional Arabic" w:hint="eastAsia"/>
          <w:sz w:val="24"/>
          <w:szCs w:val="24"/>
          <w:rtl/>
        </w:rPr>
        <w:t>ونحوها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توضع</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فيه</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الأشياء</w:t>
      </w:r>
      <w:r w:rsidRPr="003A219A">
        <w:rPr>
          <w:rFonts w:ascii="Traditional Arabic" w:cs="Traditional Arabic"/>
          <w:sz w:val="24"/>
          <w:szCs w:val="24"/>
          <w:rtl/>
        </w:rPr>
        <w:t xml:space="preserve"> </w:t>
      </w:r>
      <w:r w:rsidRPr="003A219A">
        <w:rPr>
          <w:rFonts w:ascii="Traditional Arabic" w:cs="Traditional Arabic" w:hint="eastAsia"/>
          <w:sz w:val="24"/>
          <w:szCs w:val="24"/>
          <w:rtl/>
        </w:rPr>
        <w:t>كالفاكهة</w:t>
      </w:r>
      <w:r w:rsidRPr="003A219A">
        <w:rPr>
          <w:rFonts w:ascii="Traditional Arabic" w:cs="Traditional Arabic"/>
          <w:sz w:val="24"/>
          <w:szCs w:val="24"/>
          <w:rtl/>
        </w:rPr>
        <w:t xml:space="preserve"> </w:t>
      </w:r>
      <w:r w:rsidRPr="003A219A">
        <w:rPr>
          <w:rFonts w:ascii="Traditional Arabic" w:cs="Traditional Arabic" w:hint="eastAsia"/>
          <w:sz w:val="24"/>
          <w:szCs w:val="24"/>
          <w:rtl/>
        </w:rPr>
        <w:t>ونحوها</w:t>
      </w:r>
      <w:r w:rsidRPr="003A219A">
        <w:rPr>
          <w:rFonts w:ascii="Traditional Arabic" w:cs="Traditional Arabic" w:hint="cs"/>
          <w:sz w:val="24"/>
          <w:szCs w:val="24"/>
          <w:rtl/>
        </w:rPr>
        <w:t xml:space="preserve"> .</w:t>
      </w:r>
      <w:r w:rsidRPr="003A219A">
        <w:rPr>
          <w:rFonts w:ascii="Traditional Arabic" w:cs="Traditional Arabic" w:hint="cs"/>
          <w:b/>
          <w:bCs/>
          <w:sz w:val="24"/>
          <w:szCs w:val="24"/>
          <w:rtl/>
        </w:rPr>
        <w:t xml:space="preserve"> </w:t>
      </w:r>
      <w:r w:rsidRPr="003A219A">
        <w:rPr>
          <w:rFonts w:ascii="Traditional Arabic" w:cs="Traditional Arabic" w:hint="eastAsia"/>
          <w:b/>
          <w:bCs/>
          <w:sz w:val="24"/>
          <w:szCs w:val="24"/>
          <w:rtl/>
        </w:rPr>
        <w:t>والشَّنُّ</w:t>
      </w:r>
      <w:r w:rsidRPr="003A219A">
        <w:rPr>
          <w:rFonts w:ascii="Traditional Arabic" w:cs="Traditional Arabic"/>
          <w:sz w:val="24"/>
          <w:szCs w:val="24"/>
          <w:rtl/>
        </w:rPr>
        <w:t xml:space="preserve"> </w:t>
      </w:r>
      <w:r w:rsidRPr="003A219A">
        <w:rPr>
          <w:rFonts w:ascii="Traditional Arabic" w:cs="Traditional Arabic" w:hint="cs"/>
          <w:sz w:val="24"/>
          <w:szCs w:val="24"/>
          <w:rtl/>
        </w:rPr>
        <w:t xml:space="preserve">: </w:t>
      </w:r>
      <w:r w:rsidRPr="003A219A">
        <w:rPr>
          <w:rFonts w:ascii="Traditional Arabic" w:cs="Traditional Arabic" w:hint="eastAsia"/>
          <w:sz w:val="24"/>
          <w:szCs w:val="24"/>
          <w:rtl/>
        </w:rPr>
        <w:t>القربة</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الخَلَق</w:t>
      </w:r>
      <w:r w:rsidRPr="003A219A">
        <w:rPr>
          <w:rFonts w:ascii="Traditional Arabic" w:cs="Traditional Arabic" w:hint="cs"/>
          <w:sz w:val="24"/>
          <w:szCs w:val="24"/>
          <w:rtl/>
        </w:rPr>
        <w:t xml:space="preserve"> . </w:t>
      </w:r>
      <w:r w:rsidRPr="003A219A">
        <w:rPr>
          <w:rFonts w:ascii="Traditional Arabic" w:cs="Traditional Arabic" w:hint="eastAsia"/>
          <w:sz w:val="24"/>
          <w:szCs w:val="24"/>
          <w:rtl/>
        </w:rPr>
        <w:t>والشَّنُّ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الضعف</w:t>
      </w:r>
      <w:r w:rsidRPr="003A219A">
        <w:rPr>
          <w:rFonts w:ascii="Traditional Arabic" w:cs="Traditional Arabic"/>
          <w:sz w:val="24"/>
          <w:szCs w:val="24"/>
          <w:rtl/>
        </w:rPr>
        <w:t xml:space="preserve"> </w:t>
      </w:r>
      <w:r w:rsidRPr="003A219A">
        <w:rPr>
          <w:rFonts w:ascii="Traditional Arabic" w:cs="Traditional Arabic" w:hint="eastAsia"/>
          <w:sz w:val="24"/>
          <w:szCs w:val="24"/>
          <w:rtl/>
        </w:rPr>
        <w:t>وأَصله</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ذلك</w:t>
      </w:r>
      <w:r w:rsidRPr="003A219A">
        <w:rPr>
          <w:rFonts w:ascii="Traditional Arabic" w:cs="Traditional Arabic"/>
          <w:sz w:val="24"/>
          <w:szCs w:val="24"/>
          <w:rtl/>
        </w:rPr>
        <w:t xml:space="preserve"> </w:t>
      </w:r>
      <w:r w:rsidRPr="003A219A">
        <w:rPr>
          <w:rFonts w:ascii="Traditional Arabic" w:cs="Traditional Arabic" w:hint="eastAsia"/>
          <w:sz w:val="24"/>
          <w:szCs w:val="24"/>
          <w:rtl/>
        </w:rPr>
        <w:t>وتَشَنَّنَ</w:t>
      </w:r>
      <w:r w:rsidRPr="003A219A">
        <w:rPr>
          <w:rFonts w:ascii="Traditional Arabic" w:cs="Traditional Arabic"/>
          <w:sz w:val="24"/>
          <w:szCs w:val="24"/>
          <w:rtl/>
        </w:rPr>
        <w:t xml:space="preserve"> </w:t>
      </w:r>
      <w:r w:rsidRPr="003A219A">
        <w:rPr>
          <w:rFonts w:ascii="Traditional Arabic" w:cs="Traditional Arabic" w:hint="eastAsia"/>
          <w:sz w:val="24"/>
          <w:szCs w:val="24"/>
          <w:rtl/>
        </w:rPr>
        <w:t>جلد</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الإِنسان</w:t>
      </w:r>
      <w:r w:rsidRPr="003A219A">
        <w:rPr>
          <w:rFonts w:ascii="Traditional Arabic" w:cs="Traditional Arabic"/>
          <w:sz w:val="24"/>
          <w:szCs w:val="24"/>
          <w:rtl/>
        </w:rPr>
        <w:t xml:space="preserve"> </w:t>
      </w:r>
      <w:r w:rsidRPr="003A219A">
        <w:rPr>
          <w:rFonts w:ascii="Traditional Arabic" w:cs="Traditional Arabic" w:hint="eastAsia"/>
          <w:sz w:val="24"/>
          <w:szCs w:val="24"/>
          <w:rtl/>
        </w:rPr>
        <w:t>تَغَضَّنَ</w:t>
      </w:r>
      <w:r w:rsidRPr="003A219A">
        <w:rPr>
          <w:rFonts w:ascii="Traditional Arabic" w:cs="Traditional Arabic"/>
          <w:sz w:val="24"/>
          <w:szCs w:val="24"/>
          <w:rtl/>
        </w:rPr>
        <w:t xml:space="preserve"> </w:t>
      </w:r>
      <w:r w:rsidRPr="003A219A">
        <w:rPr>
          <w:rFonts w:ascii="Traditional Arabic" w:cs="Traditional Arabic" w:hint="eastAsia"/>
          <w:sz w:val="24"/>
          <w:szCs w:val="24"/>
          <w:rtl/>
        </w:rPr>
        <w:t>عند</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الهَرَم</w:t>
      </w:r>
      <w:r w:rsidRPr="003A219A">
        <w:rPr>
          <w:rFonts w:ascii="Traditional Arabic" w:cs="Traditional Arabic"/>
          <w:sz w:val="24"/>
          <w:szCs w:val="24"/>
          <w:rtl/>
        </w:rPr>
        <w:t xml:space="preserve"> </w:t>
      </w:r>
      <w:r w:rsidRPr="003A219A">
        <w:rPr>
          <w:rFonts w:ascii="Traditional Arabic" w:cs="Traditional Arabic" w:hint="eastAsia"/>
          <w:sz w:val="24"/>
          <w:szCs w:val="24"/>
          <w:rtl/>
        </w:rPr>
        <w:t>والشَّنُونُ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المهزول</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الدواب</w:t>
      </w:r>
      <w:r w:rsidRPr="003A219A">
        <w:rPr>
          <w:rFonts w:ascii="Traditional Arabic" w:cs="Traditional Arabic" w:hint="cs"/>
          <w:sz w:val="24"/>
          <w:szCs w:val="24"/>
          <w:rtl/>
        </w:rPr>
        <w:t xml:space="preserve"> .</w:t>
      </w:r>
      <w:r w:rsidRPr="003A219A">
        <w:rPr>
          <w:rFonts w:ascii="Traditional Arabic" w:cs="Traditional Arabic" w:hint="cs"/>
          <w:b/>
          <w:bCs/>
          <w:sz w:val="24"/>
          <w:szCs w:val="24"/>
          <w:rtl/>
        </w:rPr>
        <w:t xml:space="preserve"> </w:t>
      </w:r>
      <w:r w:rsidRPr="003A219A">
        <w:rPr>
          <w:rFonts w:ascii="Traditional Arabic" w:cs="Traditional Arabic" w:hint="eastAsia"/>
          <w:b/>
          <w:bCs/>
          <w:sz w:val="24"/>
          <w:szCs w:val="24"/>
          <w:rtl/>
        </w:rPr>
        <w:t>الغَثُّ</w:t>
      </w:r>
      <w:r w:rsidRPr="003A219A">
        <w:rPr>
          <w:rFonts w:ascii="Traditional Arabic" w:cs="Traditional Arabic"/>
          <w:sz w:val="24"/>
          <w:szCs w:val="24"/>
          <w:rtl/>
        </w:rPr>
        <w:t xml:space="preserve"> </w:t>
      </w:r>
      <w:r w:rsidRPr="003A219A">
        <w:rPr>
          <w:rFonts w:ascii="Traditional Arabic" w:cs="Traditional Arabic" w:hint="cs"/>
          <w:sz w:val="24"/>
          <w:szCs w:val="24"/>
          <w:rtl/>
        </w:rPr>
        <w:t xml:space="preserve">: </w:t>
      </w:r>
      <w:r w:rsidRPr="003A219A">
        <w:rPr>
          <w:rFonts w:ascii="Traditional Arabic" w:cs="Traditional Arabic" w:hint="eastAsia"/>
          <w:sz w:val="24"/>
          <w:szCs w:val="24"/>
          <w:rtl/>
        </w:rPr>
        <w:t>الرديءُ</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كل</w:t>
      </w:r>
      <w:r w:rsidRPr="003A219A">
        <w:rPr>
          <w:rFonts w:ascii="Traditional Arabic" w:cs="Traditional Arabic"/>
          <w:sz w:val="24"/>
          <w:szCs w:val="24"/>
          <w:rtl/>
        </w:rPr>
        <w:t xml:space="preserve"> </w:t>
      </w:r>
      <w:r w:rsidRPr="003A219A">
        <w:rPr>
          <w:rFonts w:ascii="Traditional Arabic" w:cs="Traditional Arabic" w:hint="eastAsia"/>
          <w:sz w:val="24"/>
          <w:szCs w:val="24"/>
          <w:rtl/>
        </w:rPr>
        <w:t>شيء</w:t>
      </w:r>
      <w:r w:rsidRPr="003A219A">
        <w:rPr>
          <w:rFonts w:ascii="Traditional Arabic" w:cs="Traditional Arabic"/>
          <w:sz w:val="24"/>
          <w:szCs w:val="24"/>
          <w:rtl/>
        </w:rPr>
        <w:t xml:space="preserve"> </w:t>
      </w:r>
      <w:r w:rsidRPr="003A219A">
        <w:rPr>
          <w:rFonts w:ascii="Traditional Arabic" w:cs="Traditional Arabic" w:hint="eastAsia"/>
          <w:sz w:val="24"/>
          <w:szCs w:val="24"/>
          <w:rtl/>
        </w:rPr>
        <w:t>ولَحْمٌ</w:t>
      </w:r>
      <w:r w:rsidRPr="003A219A">
        <w:rPr>
          <w:rFonts w:ascii="Traditional Arabic" w:cs="Traditional Arabic"/>
          <w:sz w:val="24"/>
          <w:szCs w:val="24"/>
          <w:rtl/>
        </w:rPr>
        <w:t xml:space="preserve"> </w:t>
      </w:r>
      <w:r w:rsidRPr="003A219A">
        <w:rPr>
          <w:rFonts w:ascii="Traditional Arabic" w:cs="Traditional Arabic" w:hint="eastAsia"/>
          <w:sz w:val="24"/>
          <w:szCs w:val="24"/>
          <w:rtl/>
        </w:rPr>
        <w:t>غَثٌّ</w:t>
      </w:r>
      <w:r w:rsidRPr="003A219A">
        <w:rPr>
          <w:rFonts w:ascii="Traditional Arabic" w:cs="Traditional Arabic"/>
          <w:sz w:val="24"/>
          <w:szCs w:val="24"/>
          <w:rtl/>
        </w:rPr>
        <w:t xml:space="preserve"> </w:t>
      </w:r>
      <w:r w:rsidRPr="003A219A">
        <w:rPr>
          <w:rFonts w:ascii="Traditional Arabic" w:cs="Traditional Arabic" w:hint="eastAsia"/>
          <w:sz w:val="24"/>
          <w:szCs w:val="24"/>
          <w:rtl/>
        </w:rPr>
        <w:t>وغَثيثٌ</w:t>
      </w:r>
      <w:r w:rsidRPr="003A219A">
        <w:rPr>
          <w:rFonts w:ascii="Traditional Arabic" w:cs="Traditional Arabic"/>
          <w:sz w:val="24"/>
          <w:szCs w:val="24"/>
          <w:rtl/>
        </w:rPr>
        <w:t xml:space="preserve"> </w:t>
      </w:r>
      <w:r w:rsidRPr="003A219A">
        <w:rPr>
          <w:rFonts w:ascii="Traditional Arabic" w:cs="Traditional Arabic" w:hint="eastAsia"/>
          <w:sz w:val="24"/>
          <w:szCs w:val="24"/>
          <w:rtl/>
        </w:rPr>
        <w:t>بَيِّنُ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الغُثوثةِ</w:t>
      </w:r>
      <w:r w:rsidRPr="003A219A">
        <w:rPr>
          <w:rFonts w:ascii="Traditional Arabic" w:cs="Traditional Arabic"/>
          <w:sz w:val="24"/>
          <w:szCs w:val="24"/>
          <w:rtl/>
        </w:rPr>
        <w:t xml:space="preserve"> </w:t>
      </w:r>
      <w:r w:rsidRPr="003A219A">
        <w:rPr>
          <w:rFonts w:ascii="Traditional Arabic" w:cs="Traditional Arabic" w:hint="eastAsia"/>
          <w:sz w:val="24"/>
          <w:szCs w:val="24"/>
          <w:rtl/>
        </w:rPr>
        <w:t>مَهْزولٌ</w:t>
      </w:r>
      <w:r w:rsidRPr="003A219A">
        <w:rPr>
          <w:rFonts w:ascii="Traditional Arabic" w:cs="Traditional Arabic" w:hint="cs"/>
          <w:sz w:val="24"/>
          <w:szCs w:val="24"/>
          <w:rtl/>
        </w:rPr>
        <w:t xml:space="preserve"> .</w:t>
      </w:r>
      <w:r w:rsidRPr="003A219A">
        <w:rPr>
          <w:rFonts w:ascii="Traditional Arabic" w:cs="Traditional Arabic" w:hint="cs"/>
          <w:b/>
          <w:bCs/>
          <w:sz w:val="24"/>
          <w:szCs w:val="24"/>
          <w:rtl/>
        </w:rPr>
        <w:t xml:space="preserve"> </w:t>
      </w:r>
      <w:r w:rsidRPr="003A219A">
        <w:rPr>
          <w:rFonts w:ascii="Traditional Arabic" w:cs="Traditional Arabic" w:hint="eastAsia"/>
          <w:b/>
          <w:bCs/>
          <w:sz w:val="24"/>
          <w:szCs w:val="24"/>
          <w:rtl/>
        </w:rPr>
        <w:t>عُبابُ</w:t>
      </w:r>
      <w:r w:rsidRPr="003A219A">
        <w:rPr>
          <w:rFonts w:ascii="Traditional Arabic" w:cs="Traditional Arabic"/>
          <w:sz w:val="24"/>
          <w:szCs w:val="24"/>
          <w:rtl/>
        </w:rPr>
        <w:t xml:space="preserve"> </w:t>
      </w:r>
      <w:r w:rsidRPr="003A219A">
        <w:rPr>
          <w:rFonts w:ascii="Traditional Arabic" w:cs="Traditional Arabic" w:hint="cs"/>
          <w:sz w:val="24"/>
          <w:szCs w:val="24"/>
          <w:rtl/>
        </w:rPr>
        <w:t xml:space="preserve">: </w:t>
      </w:r>
      <w:r w:rsidRPr="003A219A">
        <w:rPr>
          <w:rFonts w:ascii="Traditional Arabic" w:cs="Traditional Arabic" w:hint="eastAsia"/>
          <w:sz w:val="24"/>
          <w:szCs w:val="24"/>
          <w:rtl/>
        </w:rPr>
        <w:t>الماءِ</w:t>
      </w:r>
      <w:r w:rsidRPr="003A219A">
        <w:rPr>
          <w:rFonts w:ascii="Traditional Arabic" w:cs="Traditional Arabic"/>
          <w:sz w:val="24"/>
          <w:szCs w:val="24"/>
          <w:rtl/>
        </w:rPr>
        <w:t xml:space="preserve"> </w:t>
      </w:r>
      <w:r w:rsidRPr="003A219A">
        <w:rPr>
          <w:rFonts w:ascii="Traditional Arabic" w:cs="Traditional Arabic" w:hint="eastAsia"/>
          <w:sz w:val="24"/>
          <w:szCs w:val="24"/>
          <w:rtl/>
        </w:rPr>
        <w:t>أَوَّلهُ</w:t>
      </w:r>
      <w:r w:rsidRPr="003A219A">
        <w:rPr>
          <w:rFonts w:ascii="Traditional Arabic" w:cs="Traditional Arabic"/>
          <w:sz w:val="24"/>
          <w:szCs w:val="24"/>
          <w:rtl/>
        </w:rPr>
        <w:t xml:space="preserve"> </w:t>
      </w:r>
      <w:r w:rsidRPr="003A219A">
        <w:rPr>
          <w:rFonts w:ascii="Traditional Arabic" w:cs="Traditional Arabic" w:hint="eastAsia"/>
          <w:sz w:val="24"/>
          <w:szCs w:val="24"/>
          <w:rtl/>
        </w:rPr>
        <w:t>ومُعْظَمُه</w:t>
      </w:r>
    </w:p>
  </w:footnote>
  <w:footnote w:id="83">
    <w:p w:rsidR="00980CFC" w:rsidRPr="003A219A" w:rsidRDefault="00980CFC" w:rsidP="007111DA">
      <w:pPr>
        <w:autoSpaceDE w:val="0"/>
        <w:autoSpaceDN w:val="0"/>
        <w:adjustRightInd w:val="0"/>
        <w:jc w:val="both"/>
        <w:rPr>
          <w:rFonts w:ascii="Traditional Arabic" w:cs="Traditional Arabic"/>
          <w:sz w:val="24"/>
          <w:szCs w:val="24"/>
          <w:rtl/>
        </w:rPr>
      </w:pPr>
      <w:r w:rsidRPr="003A219A">
        <w:rPr>
          <w:rFonts w:cs="Traditional Arabic"/>
          <w:b/>
          <w:sz w:val="24"/>
          <w:szCs w:val="24"/>
          <w:rtl/>
        </w:rPr>
        <w:t>(</w:t>
      </w:r>
      <w:r w:rsidRPr="003A219A">
        <w:rPr>
          <w:rStyle w:val="a7"/>
          <w:rFonts w:cs="Traditional Arabic"/>
          <w:b/>
          <w:sz w:val="24"/>
          <w:szCs w:val="24"/>
        </w:rPr>
        <w:footnoteRef/>
      </w:r>
      <w:r w:rsidRPr="003A219A">
        <w:rPr>
          <w:rFonts w:cs="Traditional Arabic"/>
          <w:b/>
          <w:sz w:val="24"/>
          <w:szCs w:val="24"/>
          <w:rtl/>
        </w:rPr>
        <w:t>)</w:t>
      </w:r>
      <w:r w:rsidRPr="003A219A">
        <w:rPr>
          <w:rFonts w:cs="Traditional Arabic" w:hint="cs"/>
          <w:b/>
          <w:bCs/>
          <w:sz w:val="24"/>
          <w:szCs w:val="24"/>
          <w:rtl/>
        </w:rPr>
        <w:t xml:space="preserve"> </w:t>
      </w:r>
      <w:r w:rsidRPr="003A219A">
        <w:rPr>
          <w:rFonts w:ascii="Traditional Arabic" w:cs="Traditional Arabic" w:hint="cs"/>
          <w:b/>
          <w:bCs/>
          <w:sz w:val="24"/>
          <w:szCs w:val="24"/>
          <w:rtl/>
        </w:rPr>
        <w:t>الجاحظ</w:t>
      </w:r>
      <w:r w:rsidRPr="003A219A">
        <w:rPr>
          <w:rFonts w:ascii="Traditional Arabic" w:cs="Traditional Arabic"/>
          <w:sz w:val="24"/>
          <w:szCs w:val="24"/>
          <w:rtl/>
        </w:rPr>
        <w:t xml:space="preserve"> (163 – 255</w:t>
      </w:r>
      <w:r w:rsidRPr="003A219A">
        <w:rPr>
          <w:rFonts w:ascii="Traditional Arabic" w:cs="Traditional Arabic" w:hint="cs"/>
          <w:sz w:val="24"/>
          <w:szCs w:val="24"/>
          <w:rtl/>
        </w:rPr>
        <w:t xml:space="preserve"> هـ</w:t>
      </w:r>
      <w:r w:rsidRPr="003A219A">
        <w:rPr>
          <w:rFonts w:ascii="Traditional Arabic" w:cs="Traditional Arabic"/>
          <w:sz w:val="24"/>
          <w:szCs w:val="24"/>
          <w:rtl/>
        </w:rPr>
        <w:t xml:space="preserve">) </w:t>
      </w:r>
      <w:r w:rsidRPr="003A219A">
        <w:rPr>
          <w:rFonts w:ascii="Traditional Arabic" w:cs="Traditional Arabic" w:hint="cs"/>
          <w:sz w:val="24"/>
          <w:szCs w:val="24"/>
          <w:rtl/>
        </w:rPr>
        <w:t>عمرو</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بحر</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r w:rsidRPr="003A219A">
        <w:rPr>
          <w:rFonts w:ascii="Traditional Arabic" w:cs="Traditional Arabic" w:hint="cs"/>
          <w:sz w:val="24"/>
          <w:szCs w:val="24"/>
          <w:rtl/>
        </w:rPr>
        <w:t>محبوب</w:t>
      </w:r>
      <w:r w:rsidRPr="003A219A">
        <w:rPr>
          <w:rFonts w:ascii="Traditional Arabic" w:cs="Traditional Arabic"/>
          <w:sz w:val="24"/>
          <w:szCs w:val="24"/>
          <w:rtl/>
        </w:rPr>
        <w:t xml:space="preserve"> </w:t>
      </w:r>
      <w:r w:rsidRPr="003A219A">
        <w:rPr>
          <w:rFonts w:ascii="Traditional Arabic" w:cs="Traditional Arabic" w:hint="cs"/>
          <w:sz w:val="24"/>
          <w:szCs w:val="24"/>
          <w:rtl/>
        </w:rPr>
        <w:t>الكناني</w:t>
      </w:r>
      <w:r w:rsidRPr="003A219A">
        <w:rPr>
          <w:rFonts w:ascii="Traditional Arabic" w:cs="Traditional Arabic"/>
          <w:sz w:val="24"/>
          <w:szCs w:val="24"/>
          <w:rtl/>
        </w:rPr>
        <w:t xml:space="preserve"> </w:t>
      </w:r>
      <w:r w:rsidRPr="003A219A">
        <w:rPr>
          <w:rFonts w:ascii="Traditional Arabic" w:cs="Traditional Arabic" w:hint="cs"/>
          <w:sz w:val="24"/>
          <w:szCs w:val="24"/>
          <w:rtl/>
        </w:rPr>
        <w:t>بالولاء،</w:t>
      </w:r>
      <w:r w:rsidRPr="003A219A">
        <w:rPr>
          <w:rFonts w:ascii="Traditional Arabic" w:cs="Traditional Arabic"/>
          <w:sz w:val="24"/>
          <w:szCs w:val="24"/>
          <w:rtl/>
        </w:rPr>
        <w:t xml:space="preserve"> </w:t>
      </w:r>
      <w:r w:rsidRPr="003A219A">
        <w:rPr>
          <w:rFonts w:ascii="Traditional Arabic" w:cs="Traditional Arabic" w:hint="cs"/>
          <w:sz w:val="24"/>
          <w:szCs w:val="24"/>
          <w:rtl/>
        </w:rPr>
        <w:t>الليثي،</w:t>
      </w:r>
      <w:r w:rsidRPr="003A219A">
        <w:rPr>
          <w:rFonts w:ascii="Traditional Arabic" w:cs="Traditional Arabic"/>
          <w:sz w:val="24"/>
          <w:szCs w:val="24"/>
          <w:rtl/>
        </w:rPr>
        <w:t xml:space="preserve"> </w:t>
      </w:r>
      <w:r w:rsidRPr="003A219A">
        <w:rPr>
          <w:rFonts w:ascii="Traditional Arabic" w:cs="Traditional Arabic" w:hint="cs"/>
          <w:sz w:val="24"/>
          <w:szCs w:val="24"/>
          <w:rtl/>
        </w:rPr>
        <w:t>أبو</w:t>
      </w:r>
      <w:r w:rsidRPr="003A219A">
        <w:rPr>
          <w:rFonts w:ascii="Traditional Arabic" w:cs="Traditional Arabic"/>
          <w:sz w:val="24"/>
          <w:szCs w:val="24"/>
          <w:rtl/>
        </w:rPr>
        <w:t xml:space="preserve"> </w:t>
      </w:r>
      <w:r w:rsidRPr="003A219A">
        <w:rPr>
          <w:rFonts w:ascii="Traditional Arabic" w:cs="Traditional Arabic" w:hint="cs"/>
          <w:sz w:val="24"/>
          <w:szCs w:val="24"/>
          <w:rtl/>
        </w:rPr>
        <w:t>عثمان،</w:t>
      </w:r>
      <w:r w:rsidRPr="003A219A">
        <w:rPr>
          <w:rFonts w:ascii="Traditional Arabic" w:cs="Traditional Arabic"/>
          <w:sz w:val="24"/>
          <w:szCs w:val="24"/>
          <w:rtl/>
        </w:rPr>
        <w:t xml:space="preserve"> </w:t>
      </w:r>
      <w:r w:rsidRPr="003A219A">
        <w:rPr>
          <w:rFonts w:ascii="Traditional Arabic" w:cs="Traditional Arabic" w:hint="cs"/>
          <w:sz w:val="24"/>
          <w:szCs w:val="24"/>
          <w:rtl/>
        </w:rPr>
        <w:t>الشهير</w:t>
      </w:r>
      <w:r w:rsidRPr="003A219A">
        <w:rPr>
          <w:rFonts w:ascii="Traditional Arabic" w:cs="Traditional Arabic"/>
          <w:sz w:val="24"/>
          <w:szCs w:val="24"/>
          <w:rtl/>
        </w:rPr>
        <w:t xml:space="preserve"> </w:t>
      </w:r>
      <w:r w:rsidRPr="003A219A">
        <w:rPr>
          <w:rFonts w:ascii="Traditional Arabic" w:cs="Traditional Arabic" w:hint="cs"/>
          <w:sz w:val="24"/>
          <w:szCs w:val="24"/>
          <w:rtl/>
        </w:rPr>
        <w:t>بالجاحظ</w:t>
      </w:r>
      <w:r w:rsidRPr="003A219A">
        <w:rPr>
          <w:rFonts w:ascii="Traditional Arabic" w:cs="Traditional Arabic"/>
          <w:sz w:val="24"/>
          <w:szCs w:val="24"/>
          <w:rtl/>
        </w:rPr>
        <w:t xml:space="preserve">: </w:t>
      </w:r>
      <w:r w:rsidRPr="003A219A">
        <w:rPr>
          <w:rFonts w:ascii="Traditional Arabic" w:cs="Traditional Arabic" w:hint="cs"/>
          <w:sz w:val="24"/>
          <w:szCs w:val="24"/>
          <w:rtl/>
        </w:rPr>
        <w:t>كبير</w:t>
      </w:r>
      <w:r w:rsidRPr="003A219A">
        <w:rPr>
          <w:rFonts w:ascii="Traditional Arabic" w:cs="Traditional Arabic"/>
          <w:sz w:val="24"/>
          <w:szCs w:val="24"/>
          <w:rtl/>
        </w:rPr>
        <w:t xml:space="preserve"> </w:t>
      </w:r>
      <w:r w:rsidRPr="003A219A">
        <w:rPr>
          <w:rFonts w:ascii="Traditional Arabic" w:cs="Traditional Arabic" w:hint="cs"/>
          <w:sz w:val="24"/>
          <w:szCs w:val="24"/>
          <w:rtl/>
        </w:rPr>
        <w:t>أئمة</w:t>
      </w:r>
      <w:r w:rsidRPr="003A219A">
        <w:rPr>
          <w:rFonts w:ascii="Traditional Arabic" w:cs="Traditional Arabic"/>
          <w:sz w:val="24"/>
          <w:szCs w:val="24"/>
          <w:rtl/>
        </w:rPr>
        <w:t xml:space="preserve"> </w:t>
      </w:r>
      <w:r w:rsidRPr="003A219A">
        <w:rPr>
          <w:rFonts w:ascii="Traditional Arabic" w:cs="Traditional Arabic" w:hint="cs"/>
          <w:sz w:val="24"/>
          <w:szCs w:val="24"/>
          <w:rtl/>
        </w:rPr>
        <w:t>الادب،</w:t>
      </w:r>
      <w:r w:rsidRPr="003A219A">
        <w:rPr>
          <w:rFonts w:ascii="Traditional Arabic" w:cs="Traditional Arabic"/>
          <w:sz w:val="24"/>
          <w:szCs w:val="24"/>
          <w:rtl/>
        </w:rPr>
        <w:t xml:space="preserve"> </w:t>
      </w:r>
      <w:r w:rsidRPr="003A219A">
        <w:rPr>
          <w:rFonts w:ascii="Traditional Arabic" w:cs="Traditional Arabic" w:hint="cs"/>
          <w:sz w:val="24"/>
          <w:szCs w:val="24"/>
          <w:rtl/>
        </w:rPr>
        <w:t>ورئيس</w:t>
      </w:r>
      <w:r w:rsidRPr="003A219A">
        <w:rPr>
          <w:rFonts w:ascii="Traditional Arabic" w:cs="Traditional Arabic"/>
          <w:sz w:val="24"/>
          <w:szCs w:val="24"/>
          <w:rtl/>
        </w:rPr>
        <w:t xml:space="preserve"> </w:t>
      </w:r>
      <w:r w:rsidRPr="003A219A">
        <w:rPr>
          <w:rFonts w:ascii="Traditional Arabic" w:cs="Traditional Arabic" w:hint="cs"/>
          <w:sz w:val="24"/>
          <w:szCs w:val="24"/>
          <w:rtl/>
        </w:rPr>
        <w:t>الفرقة</w:t>
      </w:r>
      <w:r w:rsidRPr="003A219A">
        <w:rPr>
          <w:rFonts w:ascii="Traditional Arabic" w:cs="Traditional Arabic"/>
          <w:sz w:val="24"/>
          <w:szCs w:val="24"/>
          <w:rtl/>
        </w:rPr>
        <w:t xml:space="preserve"> </w:t>
      </w:r>
      <w:r w:rsidRPr="003A219A">
        <w:rPr>
          <w:rFonts w:ascii="Traditional Arabic" w:cs="Traditional Arabic" w:hint="cs"/>
          <w:sz w:val="24"/>
          <w:szCs w:val="24"/>
          <w:rtl/>
        </w:rPr>
        <w:t>الجاحظية</w:t>
      </w:r>
      <w:r w:rsidRPr="003A219A">
        <w:rPr>
          <w:rFonts w:ascii="Traditional Arabic" w:cs="Traditional Arabic"/>
          <w:sz w:val="24"/>
          <w:szCs w:val="24"/>
          <w:rtl/>
        </w:rPr>
        <w:t xml:space="preserve"> </w:t>
      </w:r>
      <w:r w:rsidRPr="003A219A">
        <w:rPr>
          <w:rFonts w:ascii="Traditional Arabic" w:cs="Traditional Arabic" w:hint="cs"/>
          <w:sz w:val="24"/>
          <w:szCs w:val="24"/>
          <w:rtl/>
        </w:rPr>
        <w:t>من</w:t>
      </w:r>
      <w:r w:rsidRPr="003A219A">
        <w:rPr>
          <w:rFonts w:ascii="Traditional Arabic" w:cs="Traditional Arabic"/>
          <w:sz w:val="24"/>
          <w:szCs w:val="24"/>
          <w:rtl/>
        </w:rPr>
        <w:t xml:space="preserve"> </w:t>
      </w:r>
      <w:proofErr w:type="spellStart"/>
      <w:r w:rsidRPr="003A219A">
        <w:rPr>
          <w:rFonts w:ascii="Traditional Arabic" w:cs="Traditional Arabic" w:hint="cs"/>
          <w:sz w:val="24"/>
          <w:szCs w:val="24"/>
          <w:rtl/>
        </w:rPr>
        <w:t>المعتزلة</w:t>
      </w:r>
      <w:r w:rsidRPr="003A219A">
        <w:rPr>
          <w:rFonts w:ascii="Traditional Arabic" w:cs="Traditional Arabic"/>
          <w:sz w:val="24"/>
          <w:szCs w:val="24"/>
          <w:rtl/>
        </w:rPr>
        <w:t>.</w:t>
      </w:r>
      <w:r w:rsidRPr="003A219A">
        <w:rPr>
          <w:rFonts w:ascii="Traditional Arabic" w:cs="Traditional Arabic" w:hint="cs"/>
          <w:sz w:val="24"/>
          <w:szCs w:val="24"/>
          <w:rtl/>
        </w:rPr>
        <w:t>مولده</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ووفاته</w:t>
      </w:r>
      <w:r w:rsidRPr="003A219A">
        <w:rPr>
          <w:rFonts w:ascii="Traditional Arabic" w:cs="Traditional Arabic"/>
          <w:sz w:val="24"/>
          <w:szCs w:val="24"/>
          <w:rtl/>
        </w:rPr>
        <w:t xml:space="preserve"> </w:t>
      </w:r>
      <w:r w:rsidRPr="003A219A">
        <w:rPr>
          <w:rFonts w:ascii="Traditional Arabic" w:cs="Traditional Arabic" w:hint="cs"/>
          <w:sz w:val="24"/>
          <w:szCs w:val="24"/>
          <w:rtl/>
        </w:rPr>
        <w:t>في</w:t>
      </w:r>
      <w:r w:rsidRPr="003A219A">
        <w:rPr>
          <w:rFonts w:ascii="Traditional Arabic" w:cs="Traditional Arabic"/>
          <w:sz w:val="24"/>
          <w:szCs w:val="24"/>
          <w:rtl/>
        </w:rPr>
        <w:t xml:space="preserve"> </w:t>
      </w:r>
      <w:r w:rsidRPr="003A219A">
        <w:rPr>
          <w:rFonts w:ascii="Traditional Arabic" w:cs="Traditional Arabic" w:hint="cs"/>
          <w:sz w:val="24"/>
          <w:szCs w:val="24"/>
          <w:rtl/>
        </w:rPr>
        <w:t>البصرة</w:t>
      </w:r>
      <w:r w:rsidRPr="003A219A">
        <w:rPr>
          <w:rFonts w:ascii="Traditional Arabic" w:cs="Traditional Arabic"/>
          <w:sz w:val="24"/>
          <w:szCs w:val="24"/>
          <w:rtl/>
        </w:rPr>
        <w:t>.</w:t>
      </w:r>
      <w:r w:rsidRPr="003A219A">
        <w:rPr>
          <w:rFonts w:ascii="Traditional Arabic" w:cs="Traditional Arabic" w:hint="cs"/>
          <w:sz w:val="24"/>
          <w:szCs w:val="24"/>
          <w:rtl/>
        </w:rPr>
        <w:t xml:space="preserve"> فلج</w:t>
      </w:r>
      <w:r w:rsidRPr="003A219A">
        <w:rPr>
          <w:rFonts w:ascii="Traditional Arabic" w:cs="Traditional Arabic"/>
          <w:sz w:val="24"/>
          <w:szCs w:val="24"/>
          <w:rtl/>
        </w:rPr>
        <w:t xml:space="preserve"> </w:t>
      </w:r>
      <w:r w:rsidRPr="003A219A">
        <w:rPr>
          <w:rFonts w:ascii="Traditional Arabic" w:cs="Traditional Arabic" w:hint="cs"/>
          <w:sz w:val="24"/>
          <w:szCs w:val="24"/>
          <w:rtl/>
        </w:rPr>
        <w:t>في</w:t>
      </w:r>
      <w:r w:rsidRPr="003A219A">
        <w:rPr>
          <w:rFonts w:ascii="Traditional Arabic" w:cs="Traditional Arabic"/>
          <w:sz w:val="24"/>
          <w:szCs w:val="24"/>
          <w:rtl/>
        </w:rPr>
        <w:t xml:space="preserve"> </w:t>
      </w:r>
      <w:r w:rsidRPr="003A219A">
        <w:rPr>
          <w:rFonts w:ascii="Traditional Arabic" w:cs="Traditional Arabic" w:hint="cs"/>
          <w:sz w:val="24"/>
          <w:szCs w:val="24"/>
          <w:rtl/>
        </w:rPr>
        <w:t>آخر</w:t>
      </w:r>
      <w:r w:rsidRPr="003A219A">
        <w:rPr>
          <w:rFonts w:ascii="Traditional Arabic" w:cs="Traditional Arabic"/>
          <w:sz w:val="24"/>
          <w:szCs w:val="24"/>
          <w:rtl/>
        </w:rPr>
        <w:t xml:space="preserve"> </w:t>
      </w:r>
      <w:r w:rsidRPr="003A219A">
        <w:rPr>
          <w:rFonts w:ascii="Traditional Arabic" w:cs="Traditional Arabic" w:hint="cs"/>
          <w:sz w:val="24"/>
          <w:szCs w:val="24"/>
          <w:rtl/>
        </w:rPr>
        <w:t>عمره</w:t>
      </w:r>
      <w:r w:rsidRPr="003A219A">
        <w:rPr>
          <w:rFonts w:ascii="Traditional Arabic" w:cs="Traditional Arabic"/>
          <w:sz w:val="24"/>
          <w:szCs w:val="24"/>
          <w:rtl/>
        </w:rPr>
        <w:t>.</w:t>
      </w:r>
      <w:r w:rsidRPr="003A219A">
        <w:rPr>
          <w:rFonts w:ascii="Traditional Arabic" w:cs="Traditional Arabic" w:hint="cs"/>
          <w:sz w:val="24"/>
          <w:szCs w:val="24"/>
          <w:rtl/>
        </w:rPr>
        <w:t xml:space="preserve"> وكان</w:t>
      </w:r>
      <w:r w:rsidRPr="003A219A">
        <w:rPr>
          <w:rFonts w:ascii="Traditional Arabic" w:cs="Traditional Arabic"/>
          <w:sz w:val="24"/>
          <w:szCs w:val="24"/>
          <w:rtl/>
        </w:rPr>
        <w:t xml:space="preserve"> </w:t>
      </w:r>
      <w:r w:rsidRPr="003A219A">
        <w:rPr>
          <w:rFonts w:ascii="Traditional Arabic" w:cs="Traditional Arabic" w:hint="cs"/>
          <w:sz w:val="24"/>
          <w:szCs w:val="24"/>
          <w:rtl/>
        </w:rPr>
        <w:t>مشوه</w:t>
      </w:r>
      <w:r w:rsidRPr="003A219A">
        <w:rPr>
          <w:rFonts w:ascii="Traditional Arabic" w:cs="Traditional Arabic"/>
          <w:sz w:val="24"/>
          <w:szCs w:val="24"/>
          <w:rtl/>
        </w:rPr>
        <w:t xml:space="preserve"> </w:t>
      </w:r>
      <w:r w:rsidRPr="003A219A">
        <w:rPr>
          <w:rFonts w:ascii="Traditional Arabic" w:cs="Traditional Arabic" w:hint="cs"/>
          <w:sz w:val="24"/>
          <w:szCs w:val="24"/>
          <w:rtl/>
        </w:rPr>
        <w:t>الخلقة</w:t>
      </w:r>
      <w:r w:rsidRPr="003A219A">
        <w:rPr>
          <w:rFonts w:ascii="Traditional Arabic" w:cs="Traditional Arabic"/>
          <w:sz w:val="24"/>
          <w:szCs w:val="24"/>
          <w:rtl/>
        </w:rPr>
        <w:t>.</w:t>
      </w:r>
      <w:r w:rsidRPr="003A219A">
        <w:rPr>
          <w:rFonts w:ascii="Traditional Arabic" w:cs="Traditional Arabic" w:hint="cs"/>
          <w:sz w:val="24"/>
          <w:szCs w:val="24"/>
          <w:rtl/>
        </w:rPr>
        <w:t xml:space="preserve"> ومات</w:t>
      </w:r>
      <w:r w:rsidRPr="003A219A">
        <w:rPr>
          <w:rFonts w:ascii="Traditional Arabic" w:cs="Traditional Arabic"/>
          <w:sz w:val="24"/>
          <w:szCs w:val="24"/>
          <w:rtl/>
        </w:rPr>
        <w:t xml:space="preserve"> </w:t>
      </w:r>
      <w:r w:rsidRPr="003A219A">
        <w:rPr>
          <w:rFonts w:ascii="Traditional Arabic" w:cs="Traditional Arabic" w:hint="cs"/>
          <w:sz w:val="24"/>
          <w:szCs w:val="24"/>
          <w:rtl/>
        </w:rPr>
        <w:t>والكتاب</w:t>
      </w:r>
      <w:r w:rsidRPr="003A219A">
        <w:rPr>
          <w:rFonts w:ascii="Traditional Arabic" w:cs="Traditional Arabic"/>
          <w:sz w:val="24"/>
          <w:szCs w:val="24"/>
          <w:rtl/>
        </w:rPr>
        <w:t xml:space="preserve"> </w:t>
      </w:r>
      <w:r w:rsidRPr="003A219A">
        <w:rPr>
          <w:rFonts w:ascii="Traditional Arabic" w:cs="Traditional Arabic" w:hint="cs"/>
          <w:sz w:val="24"/>
          <w:szCs w:val="24"/>
          <w:rtl/>
        </w:rPr>
        <w:t>على</w:t>
      </w:r>
      <w:r w:rsidRPr="003A219A">
        <w:rPr>
          <w:rFonts w:ascii="Traditional Arabic" w:cs="Traditional Arabic"/>
          <w:sz w:val="24"/>
          <w:szCs w:val="24"/>
          <w:rtl/>
        </w:rPr>
        <w:t xml:space="preserve"> </w:t>
      </w:r>
      <w:r w:rsidRPr="003A219A">
        <w:rPr>
          <w:rFonts w:ascii="Traditional Arabic" w:cs="Traditional Arabic" w:hint="cs"/>
          <w:sz w:val="24"/>
          <w:szCs w:val="24"/>
          <w:rtl/>
        </w:rPr>
        <w:t>صدره</w:t>
      </w:r>
      <w:r w:rsidRPr="003A219A">
        <w:rPr>
          <w:rFonts w:ascii="Traditional Arabic" w:cs="Traditional Arabic"/>
          <w:sz w:val="24"/>
          <w:szCs w:val="24"/>
          <w:rtl/>
        </w:rPr>
        <w:t>.</w:t>
      </w:r>
      <w:r w:rsidRPr="003A219A">
        <w:rPr>
          <w:rFonts w:ascii="Traditional Arabic" w:cs="Traditional Arabic" w:hint="cs"/>
          <w:sz w:val="24"/>
          <w:szCs w:val="24"/>
          <w:rtl/>
        </w:rPr>
        <w:t xml:space="preserve"> قتلته</w:t>
      </w:r>
      <w:r w:rsidRPr="003A219A">
        <w:rPr>
          <w:rFonts w:ascii="Traditional Arabic" w:cs="Traditional Arabic"/>
          <w:sz w:val="24"/>
          <w:szCs w:val="24"/>
          <w:rtl/>
        </w:rPr>
        <w:t xml:space="preserve"> </w:t>
      </w:r>
      <w:r w:rsidRPr="003A219A">
        <w:rPr>
          <w:rFonts w:ascii="Traditional Arabic" w:cs="Traditional Arabic" w:hint="cs"/>
          <w:sz w:val="24"/>
          <w:szCs w:val="24"/>
          <w:rtl/>
        </w:rPr>
        <w:t>مجلدات</w:t>
      </w:r>
      <w:r w:rsidRPr="003A219A">
        <w:rPr>
          <w:rFonts w:ascii="Traditional Arabic" w:cs="Traditional Arabic"/>
          <w:sz w:val="24"/>
          <w:szCs w:val="24"/>
          <w:rtl/>
        </w:rPr>
        <w:t xml:space="preserve"> </w:t>
      </w:r>
      <w:r w:rsidRPr="003A219A">
        <w:rPr>
          <w:rFonts w:ascii="Traditional Arabic" w:cs="Traditional Arabic" w:hint="cs"/>
          <w:sz w:val="24"/>
          <w:szCs w:val="24"/>
          <w:rtl/>
        </w:rPr>
        <w:t>من</w:t>
      </w:r>
      <w:r w:rsidRPr="003A219A">
        <w:rPr>
          <w:rFonts w:ascii="Traditional Arabic" w:cs="Traditional Arabic"/>
          <w:sz w:val="24"/>
          <w:szCs w:val="24"/>
          <w:rtl/>
        </w:rPr>
        <w:t xml:space="preserve"> </w:t>
      </w:r>
      <w:r w:rsidRPr="003A219A">
        <w:rPr>
          <w:rFonts w:ascii="Traditional Arabic" w:cs="Traditional Arabic" w:hint="cs"/>
          <w:sz w:val="24"/>
          <w:szCs w:val="24"/>
          <w:rtl/>
        </w:rPr>
        <w:t>الكتب</w:t>
      </w:r>
      <w:r w:rsidRPr="003A219A">
        <w:rPr>
          <w:rFonts w:ascii="Traditional Arabic" w:cs="Traditional Arabic"/>
          <w:sz w:val="24"/>
          <w:szCs w:val="24"/>
          <w:rtl/>
        </w:rPr>
        <w:t xml:space="preserve"> </w:t>
      </w:r>
      <w:r w:rsidRPr="003A219A">
        <w:rPr>
          <w:rFonts w:ascii="Traditional Arabic" w:cs="Traditional Arabic" w:hint="cs"/>
          <w:sz w:val="24"/>
          <w:szCs w:val="24"/>
          <w:rtl/>
        </w:rPr>
        <w:t>وقعت</w:t>
      </w:r>
      <w:r w:rsidRPr="003A219A">
        <w:rPr>
          <w:rFonts w:ascii="Traditional Arabic" w:cs="Traditional Arabic"/>
          <w:sz w:val="24"/>
          <w:szCs w:val="24"/>
          <w:rtl/>
        </w:rPr>
        <w:t xml:space="preserve"> </w:t>
      </w:r>
      <w:proofErr w:type="spellStart"/>
      <w:r w:rsidRPr="003A219A">
        <w:rPr>
          <w:rFonts w:ascii="Traditional Arabic" w:cs="Traditional Arabic" w:hint="cs"/>
          <w:sz w:val="24"/>
          <w:szCs w:val="24"/>
          <w:rtl/>
        </w:rPr>
        <w:t>عليه</w:t>
      </w:r>
      <w:r w:rsidRPr="003A219A">
        <w:rPr>
          <w:rFonts w:ascii="Traditional Arabic" w:cs="Traditional Arabic"/>
          <w:sz w:val="24"/>
          <w:szCs w:val="24"/>
          <w:rtl/>
        </w:rPr>
        <w:t>.</w:t>
      </w:r>
      <w:r w:rsidRPr="003A219A">
        <w:rPr>
          <w:rFonts w:ascii="Traditional Arabic" w:cs="Traditional Arabic" w:hint="cs"/>
          <w:sz w:val="24"/>
          <w:szCs w:val="24"/>
          <w:rtl/>
        </w:rPr>
        <w:t>له</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تصانيف</w:t>
      </w:r>
      <w:r w:rsidRPr="003A219A">
        <w:rPr>
          <w:rFonts w:ascii="Traditional Arabic" w:cs="Traditional Arabic"/>
          <w:sz w:val="24"/>
          <w:szCs w:val="24"/>
          <w:rtl/>
        </w:rPr>
        <w:t xml:space="preserve"> </w:t>
      </w:r>
      <w:r w:rsidRPr="003A219A">
        <w:rPr>
          <w:rFonts w:ascii="Traditional Arabic" w:cs="Traditional Arabic" w:hint="cs"/>
          <w:sz w:val="24"/>
          <w:szCs w:val="24"/>
          <w:rtl/>
        </w:rPr>
        <w:t>كثيرة،</w:t>
      </w:r>
      <w:r w:rsidRPr="003A219A">
        <w:rPr>
          <w:rFonts w:ascii="Traditional Arabic" w:cs="Traditional Arabic"/>
          <w:sz w:val="24"/>
          <w:szCs w:val="24"/>
          <w:rtl/>
        </w:rPr>
        <w:t xml:space="preserve"> </w:t>
      </w:r>
      <w:r w:rsidRPr="003A219A">
        <w:rPr>
          <w:rFonts w:ascii="Traditional Arabic" w:cs="Traditional Arabic" w:hint="cs"/>
          <w:sz w:val="24"/>
          <w:szCs w:val="24"/>
          <w:rtl/>
        </w:rPr>
        <w:t xml:space="preserve">منها </w:t>
      </w:r>
      <w:r w:rsidRPr="003A219A">
        <w:rPr>
          <w:rFonts w:ascii="Traditional Arabic" w:cs="Traditional Arabic"/>
          <w:sz w:val="24"/>
          <w:szCs w:val="24"/>
          <w:rtl/>
        </w:rPr>
        <w:t xml:space="preserve">" </w:t>
      </w:r>
      <w:r w:rsidRPr="003A219A">
        <w:rPr>
          <w:rFonts w:ascii="Traditional Arabic" w:cs="Traditional Arabic" w:hint="cs"/>
          <w:sz w:val="24"/>
          <w:szCs w:val="24"/>
          <w:rtl/>
        </w:rPr>
        <w:t>الحيوان</w:t>
      </w:r>
      <w:r w:rsidRPr="003A219A">
        <w:rPr>
          <w:rFonts w:ascii="Traditional Arabic" w:cs="Traditional Arabic"/>
          <w:sz w:val="24"/>
          <w:szCs w:val="24"/>
          <w:rtl/>
        </w:rPr>
        <w:t xml:space="preserve"> " </w:t>
      </w:r>
      <w:r w:rsidRPr="003A219A">
        <w:rPr>
          <w:rFonts w:ascii="Traditional Arabic" w:cs="Traditional Arabic" w:hint="cs"/>
          <w:sz w:val="24"/>
          <w:szCs w:val="24"/>
          <w:rtl/>
        </w:rPr>
        <w:t>أربعة</w:t>
      </w:r>
      <w:r w:rsidRPr="003A219A">
        <w:rPr>
          <w:rFonts w:ascii="Traditional Arabic" w:cs="Traditional Arabic"/>
          <w:sz w:val="24"/>
          <w:szCs w:val="24"/>
          <w:rtl/>
        </w:rPr>
        <w:t xml:space="preserve"> </w:t>
      </w:r>
      <w:r w:rsidRPr="003A219A">
        <w:rPr>
          <w:rFonts w:ascii="Traditional Arabic" w:cs="Traditional Arabic" w:hint="cs"/>
          <w:sz w:val="24"/>
          <w:szCs w:val="24"/>
          <w:rtl/>
        </w:rPr>
        <w:t>مجلدات،</w:t>
      </w:r>
      <w:r w:rsidRPr="003A219A">
        <w:rPr>
          <w:rFonts w:ascii="Traditional Arabic" w:cs="Traditional Arabic"/>
          <w:sz w:val="24"/>
          <w:szCs w:val="24"/>
          <w:rtl/>
        </w:rPr>
        <w:t xml:space="preserve"> </w:t>
      </w:r>
      <w:r w:rsidRPr="003A219A">
        <w:rPr>
          <w:rFonts w:ascii="Traditional Arabic" w:cs="Traditional Arabic" w:hint="cs"/>
          <w:sz w:val="24"/>
          <w:szCs w:val="24"/>
          <w:rtl/>
        </w:rPr>
        <w:t>و</w:t>
      </w:r>
      <w:r w:rsidRPr="003A219A">
        <w:rPr>
          <w:rFonts w:ascii="Traditional Arabic" w:cs="Traditional Arabic"/>
          <w:sz w:val="24"/>
          <w:szCs w:val="24"/>
          <w:rtl/>
        </w:rPr>
        <w:t xml:space="preserve"> " </w:t>
      </w:r>
      <w:r w:rsidRPr="003A219A">
        <w:rPr>
          <w:rFonts w:ascii="Traditional Arabic" w:cs="Traditional Arabic" w:hint="cs"/>
          <w:sz w:val="24"/>
          <w:szCs w:val="24"/>
          <w:rtl/>
        </w:rPr>
        <w:t>البيان</w:t>
      </w:r>
      <w:r w:rsidRPr="003A219A">
        <w:rPr>
          <w:rFonts w:ascii="Traditional Arabic" w:cs="Traditional Arabic"/>
          <w:sz w:val="24"/>
          <w:szCs w:val="24"/>
          <w:rtl/>
        </w:rPr>
        <w:t xml:space="preserve"> </w:t>
      </w:r>
      <w:r w:rsidRPr="003A219A">
        <w:rPr>
          <w:rFonts w:ascii="Traditional Arabic" w:cs="Traditional Arabic" w:hint="cs"/>
          <w:sz w:val="24"/>
          <w:szCs w:val="24"/>
          <w:rtl/>
        </w:rPr>
        <w:t>والتبيين</w:t>
      </w:r>
      <w:r w:rsidRPr="003A219A">
        <w:rPr>
          <w:rFonts w:ascii="Traditional Arabic" w:cs="Traditional Arabic"/>
          <w:sz w:val="24"/>
          <w:szCs w:val="24"/>
          <w:rtl/>
        </w:rPr>
        <w:t xml:space="preserve"> " </w:t>
      </w:r>
      <w:r w:rsidRPr="003A219A">
        <w:rPr>
          <w:rFonts w:ascii="Traditional Arabic" w:cs="Traditional Arabic" w:hint="cs"/>
          <w:sz w:val="24"/>
          <w:szCs w:val="24"/>
          <w:rtl/>
        </w:rPr>
        <w:t>و</w:t>
      </w:r>
      <w:r w:rsidRPr="003A219A">
        <w:rPr>
          <w:rFonts w:ascii="Traditional Arabic" w:cs="Traditional Arabic"/>
          <w:sz w:val="24"/>
          <w:szCs w:val="24"/>
          <w:rtl/>
        </w:rPr>
        <w:t xml:space="preserve"> " </w:t>
      </w:r>
      <w:r w:rsidRPr="003A219A">
        <w:rPr>
          <w:rFonts w:ascii="Traditional Arabic" w:cs="Traditional Arabic" w:hint="cs"/>
          <w:sz w:val="24"/>
          <w:szCs w:val="24"/>
          <w:rtl/>
        </w:rPr>
        <w:t>سحر</w:t>
      </w:r>
      <w:r w:rsidRPr="003A219A">
        <w:rPr>
          <w:rFonts w:ascii="Traditional Arabic" w:cs="Traditional Arabic"/>
          <w:sz w:val="24"/>
          <w:szCs w:val="24"/>
          <w:rtl/>
        </w:rPr>
        <w:t xml:space="preserve"> </w:t>
      </w:r>
      <w:r w:rsidRPr="003A219A">
        <w:rPr>
          <w:rFonts w:ascii="Traditional Arabic" w:cs="Traditional Arabic" w:hint="cs"/>
          <w:sz w:val="24"/>
          <w:szCs w:val="24"/>
          <w:rtl/>
        </w:rPr>
        <w:t>البيان</w:t>
      </w:r>
      <w:r w:rsidRPr="003A219A">
        <w:rPr>
          <w:rFonts w:ascii="Traditional Arabic" w:cs="Traditional Arabic"/>
          <w:sz w:val="24"/>
          <w:szCs w:val="24"/>
          <w:rtl/>
        </w:rPr>
        <w:t xml:space="preserve"> " </w:t>
      </w:r>
      <w:r w:rsidRPr="003A219A">
        <w:rPr>
          <w:rFonts w:ascii="Traditional Arabic" w:cs="Traditional Arabic" w:hint="cs"/>
          <w:sz w:val="24"/>
          <w:szCs w:val="24"/>
          <w:rtl/>
        </w:rPr>
        <w:t>و</w:t>
      </w:r>
      <w:r w:rsidRPr="003A219A">
        <w:rPr>
          <w:rFonts w:ascii="Traditional Arabic" w:cs="Traditional Arabic"/>
          <w:sz w:val="24"/>
          <w:szCs w:val="24"/>
          <w:rtl/>
        </w:rPr>
        <w:t xml:space="preserve"> " </w:t>
      </w:r>
      <w:r w:rsidRPr="003A219A">
        <w:rPr>
          <w:rFonts w:ascii="Traditional Arabic" w:cs="Traditional Arabic" w:hint="cs"/>
          <w:sz w:val="24"/>
          <w:szCs w:val="24"/>
          <w:rtl/>
        </w:rPr>
        <w:t>التاج</w:t>
      </w:r>
      <w:r w:rsidRPr="003A219A">
        <w:rPr>
          <w:rFonts w:ascii="Traditional Arabic" w:cs="Traditional Arabic"/>
          <w:sz w:val="24"/>
          <w:szCs w:val="24"/>
          <w:rtl/>
        </w:rPr>
        <w:t xml:space="preserve"> " </w:t>
      </w:r>
      <w:r w:rsidRPr="003A219A">
        <w:rPr>
          <w:rFonts w:ascii="Traditional Arabic" w:cs="Traditional Arabic" w:hint="cs"/>
          <w:sz w:val="24"/>
          <w:szCs w:val="24"/>
          <w:rtl/>
        </w:rPr>
        <w:t>ويسمى</w:t>
      </w:r>
      <w:r w:rsidRPr="003A219A">
        <w:rPr>
          <w:rFonts w:ascii="Traditional Arabic" w:cs="Traditional Arabic"/>
          <w:sz w:val="24"/>
          <w:szCs w:val="24"/>
          <w:rtl/>
        </w:rPr>
        <w:t xml:space="preserve"> </w:t>
      </w:r>
      <w:r w:rsidRPr="003A219A">
        <w:rPr>
          <w:rFonts w:ascii="Traditional Arabic" w:cs="Traditional Arabic" w:hint="cs"/>
          <w:sz w:val="24"/>
          <w:szCs w:val="24"/>
          <w:rtl/>
        </w:rPr>
        <w:t>أخلاق</w:t>
      </w:r>
      <w:r w:rsidRPr="003A219A">
        <w:rPr>
          <w:rFonts w:ascii="Traditional Arabic" w:cs="Traditional Arabic"/>
          <w:sz w:val="24"/>
          <w:szCs w:val="24"/>
          <w:rtl/>
        </w:rPr>
        <w:t xml:space="preserve"> </w:t>
      </w:r>
      <w:r w:rsidRPr="003A219A">
        <w:rPr>
          <w:rFonts w:ascii="Traditional Arabic" w:cs="Traditional Arabic" w:hint="cs"/>
          <w:sz w:val="24"/>
          <w:szCs w:val="24"/>
          <w:rtl/>
        </w:rPr>
        <w:t>الملوك،</w:t>
      </w:r>
      <w:r w:rsidRPr="003A219A">
        <w:rPr>
          <w:rFonts w:ascii="Traditional Arabic" w:cs="Traditional Arabic"/>
          <w:sz w:val="24"/>
          <w:szCs w:val="24"/>
          <w:rtl/>
        </w:rPr>
        <w:t xml:space="preserve"> </w:t>
      </w:r>
      <w:r w:rsidRPr="003A219A">
        <w:rPr>
          <w:rFonts w:ascii="Traditional Arabic" w:cs="Traditional Arabic" w:hint="cs"/>
          <w:sz w:val="24"/>
          <w:szCs w:val="24"/>
          <w:rtl/>
        </w:rPr>
        <w:t>و</w:t>
      </w:r>
      <w:r w:rsidRPr="003A219A">
        <w:rPr>
          <w:rFonts w:ascii="Traditional Arabic" w:cs="Traditional Arabic"/>
          <w:sz w:val="24"/>
          <w:szCs w:val="24"/>
          <w:rtl/>
        </w:rPr>
        <w:t xml:space="preserve"> " </w:t>
      </w:r>
      <w:r w:rsidRPr="003A219A">
        <w:rPr>
          <w:rFonts w:ascii="Traditional Arabic" w:cs="Traditional Arabic" w:hint="cs"/>
          <w:sz w:val="24"/>
          <w:szCs w:val="24"/>
          <w:rtl/>
        </w:rPr>
        <w:t>البخلاء</w:t>
      </w:r>
      <w:r w:rsidRPr="003A219A">
        <w:rPr>
          <w:rFonts w:ascii="Traditional Arabic" w:cs="Traditional Arabic"/>
          <w:sz w:val="24"/>
          <w:szCs w:val="24"/>
          <w:rtl/>
        </w:rPr>
        <w:t xml:space="preserve"> " </w:t>
      </w:r>
      <w:r w:rsidRPr="003A219A">
        <w:rPr>
          <w:rFonts w:ascii="Traditional Arabic" w:cs="Traditional Arabic" w:hint="cs"/>
          <w:sz w:val="24"/>
          <w:szCs w:val="24"/>
          <w:rtl/>
        </w:rPr>
        <w:t>و</w:t>
      </w:r>
      <w:r w:rsidRPr="003A219A">
        <w:rPr>
          <w:rFonts w:ascii="Traditional Arabic" w:cs="Traditional Arabic"/>
          <w:sz w:val="24"/>
          <w:szCs w:val="24"/>
          <w:rtl/>
        </w:rPr>
        <w:t xml:space="preserve"> " </w:t>
      </w:r>
      <w:r w:rsidRPr="003A219A">
        <w:rPr>
          <w:rFonts w:ascii="Traditional Arabic" w:cs="Traditional Arabic" w:hint="cs"/>
          <w:sz w:val="24"/>
          <w:szCs w:val="24"/>
          <w:rtl/>
        </w:rPr>
        <w:t>المحاسن</w:t>
      </w:r>
      <w:r w:rsidRPr="003A219A">
        <w:rPr>
          <w:rFonts w:ascii="Traditional Arabic" w:cs="Traditional Arabic"/>
          <w:sz w:val="24"/>
          <w:szCs w:val="24"/>
          <w:rtl/>
        </w:rPr>
        <w:t xml:space="preserve"> </w:t>
      </w:r>
      <w:r w:rsidRPr="003A219A">
        <w:rPr>
          <w:rFonts w:ascii="Traditional Arabic" w:cs="Traditional Arabic" w:hint="cs"/>
          <w:sz w:val="24"/>
          <w:szCs w:val="24"/>
          <w:rtl/>
        </w:rPr>
        <w:t>والاضداد</w:t>
      </w:r>
      <w:r w:rsidRPr="003A219A">
        <w:rPr>
          <w:rFonts w:ascii="Traditional Arabic" w:cs="Traditional Arabic"/>
          <w:sz w:val="24"/>
          <w:szCs w:val="24"/>
          <w:rtl/>
        </w:rPr>
        <w:t xml:space="preserve"> " </w:t>
      </w:r>
      <w:r w:rsidRPr="003A219A">
        <w:rPr>
          <w:rFonts w:ascii="Traditional Arabic" w:cs="Traditional Arabic" w:hint="cs"/>
          <w:sz w:val="24"/>
          <w:szCs w:val="24"/>
          <w:rtl/>
        </w:rPr>
        <w:t>و</w:t>
      </w:r>
      <w:r w:rsidRPr="003A219A">
        <w:rPr>
          <w:rFonts w:ascii="Traditional Arabic" w:cs="Traditional Arabic"/>
          <w:sz w:val="24"/>
          <w:szCs w:val="24"/>
          <w:rtl/>
        </w:rPr>
        <w:t xml:space="preserve"> " </w:t>
      </w:r>
      <w:r w:rsidRPr="003A219A">
        <w:rPr>
          <w:rFonts w:ascii="Traditional Arabic" w:cs="Traditional Arabic" w:hint="cs"/>
          <w:sz w:val="24"/>
          <w:szCs w:val="24"/>
          <w:rtl/>
        </w:rPr>
        <w:t>التبصر</w:t>
      </w:r>
      <w:r w:rsidRPr="003A219A">
        <w:rPr>
          <w:rFonts w:ascii="Traditional Arabic" w:cs="Traditional Arabic"/>
          <w:sz w:val="24"/>
          <w:szCs w:val="24"/>
          <w:rtl/>
        </w:rPr>
        <w:t xml:space="preserve"> </w:t>
      </w:r>
      <w:r w:rsidRPr="003A219A">
        <w:rPr>
          <w:rFonts w:ascii="Traditional Arabic" w:cs="Traditional Arabic" w:hint="cs"/>
          <w:sz w:val="24"/>
          <w:szCs w:val="24"/>
          <w:rtl/>
        </w:rPr>
        <w:t>بالتجارة</w:t>
      </w:r>
      <w:r w:rsidRPr="003A219A">
        <w:rPr>
          <w:rFonts w:ascii="Traditional Arabic" w:cs="Traditional Arabic"/>
          <w:sz w:val="24"/>
          <w:szCs w:val="24"/>
          <w:rtl/>
        </w:rPr>
        <w:t xml:space="preserve"> " .</w:t>
      </w:r>
    </w:p>
    <w:p w:rsidR="00980CFC" w:rsidRPr="003A219A" w:rsidRDefault="00980CFC" w:rsidP="007111DA">
      <w:pPr>
        <w:pStyle w:val="a8"/>
        <w:ind w:left="352" w:hanging="352"/>
        <w:jc w:val="lowKashida"/>
        <w:rPr>
          <w:sz w:val="24"/>
          <w:szCs w:val="24"/>
          <w:rtl/>
        </w:rPr>
      </w:pPr>
      <w:r w:rsidRPr="003A219A">
        <w:rPr>
          <w:rFonts w:ascii="Traditional Arabic" w:hint="eastAsia"/>
          <w:b/>
          <w:bCs/>
          <w:sz w:val="24"/>
          <w:szCs w:val="24"/>
          <w:rtl/>
        </w:rPr>
        <w:t>الدّبس</w:t>
      </w:r>
      <w:r w:rsidRPr="003A219A">
        <w:rPr>
          <w:rFonts w:ascii="Traditional Arabic"/>
          <w:b/>
          <w:bCs/>
          <w:sz w:val="24"/>
          <w:szCs w:val="24"/>
          <w:rtl/>
        </w:rPr>
        <w:t xml:space="preserve"> </w:t>
      </w:r>
      <w:r w:rsidRPr="003A219A">
        <w:rPr>
          <w:rFonts w:ascii="Traditional Arabic" w:hint="cs"/>
          <w:sz w:val="24"/>
          <w:szCs w:val="24"/>
          <w:rtl/>
        </w:rPr>
        <w:t xml:space="preserve">: </w:t>
      </w:r>
      <w:r w:rsidRPr="003A219A">
        <w:rPr>
          <w:rFonts w:ascii="Traditional Arabic" w:hint="eastAsia"/>
          <w:sz w:val="24"/>
          <w:szCs w:val="24"/>
          <w:rtl/>
        </w:rPr>
        <w:t>وهو</w:t>
      </w:r>
      <w:r w:rsidRPr="003A219A">
        <w:rPr>
          <w:rFonts w:ascii="Traditional Arabic"/>
          <w:sz w:val="24"/>
          <w:szCs w:val="24"/>
          <w:rtl/>
        </w:rPr>
        <w:t xml:space="preserve"> </w:t>
      </w:r>
      <w:r w:rsidRPr="003A219A">
        <w:rPr>
          <w:rFonts w:ascii="Traditional Arabic" w:hint="eastAsia"/>
          <w:sz w:val="24"/>
          <w:szCs w:val="24"/>
          <w:rtl/>
        </w:rPr>
        <w:t>عصارة</w:t>
      </w:r>
      <w:r w:rsidRPr="003A219A">
        <w:rPr>
          <w:rFonts w:ascii="Traditional Arabic"/>
          <w:sz w:val="24"/>
          <w:szCs w:val="24"/>
          <w:rtl/>
        </w:rPr>
        <w:t xml:space="preserve"> </w:t>
      </w:r>
      <w:r w:rsidRPr="003A219A">
        <w:rPr>
          <w:rFonts w:ascii="Traditional Arabic" w:hint="eastAsia"/>
          <w:sz w:val="24"/>
          <w:szCs w:val="24"/>
          <w:rtl/>
        </w:rPr>
        <w:t>الرطب</w:t>
      </w:r>
      <w:r w:rsidRPr="003A219A">
        <w:rPr>
          <w:rFonts w:hint="cs"/>
          <w:sz w:val="24"/>
          <w:szCs w:val="24"/>
          <w:rtl/>
        </w:rPr>
        <w:t xml:space="preserve"> . </w:t>
      </w:r>
      <w:r w:rsidRPr="003A219A">
        <w:rPr>
          <w:rFonts w:ascii="Traditional Arabic" w:hint="eastAsia"/>
          <w:sz w:val="24"/>
          <w:szCs w:val="24"/>
          <w:rtl/>
        </w:rPr>
        <w:t>الفرط</w:t>
      </w:r>
      <w:r w:rsidRPr="003A219A">
        <w:rPr>
          <w:rFonts w:ascii="Traditional Arabic" w:hint="cs"/>
          <w:sz w:val="24"/>
          <w:szCs w:val="24"/>
          <w:rtl/>
        </w:rPr>
        <w:t xml:space="preserve"> :</w:t>
      </w:r>
      <w:r w:rsidRPr="003A219A">
        <w:rPr>
          <w:rFonts w:ascii="Traditional Arabic"/>
          <w:sz w:val="24"/>
          <w:szCs w:val="24"/>
          <w:rtl/>
        </w:rPr>
        <w:t xml:space="preserve"> </w:t>
      </w:r>
      <w:r w:rsidRPr="003A219A">
        <w:rPr>
          <w:rFonts w:ascii="Traditional Arabic" w:hint="eastAsia"/>
          <w:sz w:val="24"/>
          <w:szCs w:val="24"/>
          <w:rtl/>
        </w:rPr>
        <w:t>أي</w:t>
      </w:r>
      <w:r w:rsidRPr="003A219A">
        <w:rPr>
          <w:rFonts w:ascii="Traditional Arabic"/>
          <w:sz w:val="24"/>
          <w:szCs w:val="24"/>
          <w:rtl/>
        </w:rPr>
        <w:t xml:space="preserve"> </w:t>
      </w:r>
      <w:r w:rsidRPr="003A219A">
        <w:rPr>
          <w:rFonts w:ascii="Traditional Arabic" w:hint="eastAsia"/>
          <w:sz w:val="24"/>
          <w:szCs w:val="24"/>
          <w:rtl/>
        </w:rPr>
        <w:t>في</w:t>
      </w:r>
      <w:r w:rsidRPr="003A219A">
        <w:rPr>
          <w:rFonts w:ascii="Traditional Arabic"/>
          <w:sz w:val="24"/>
          <w:szCs w:val="24"/>
          <w:rtl/>
        </w:rPr>
        <w:t xml:space="preserve"> </w:t>
      </w:r>
      <w:r w:rsidRPr="003A219A">
        <w:rPr>
          <w:rFonts w:ascii="Traditional Arabic" w:hint="eastAsia"/>
          <w:sz w:val="24"/>
          <w:szCs w:val="24"/>
          <w:rtl/>
        </w:rPr>
        <w:t>الأيام</w:t>
      </w:r>
      <w:r w:rsidRPr="003A219A">
        <w:rPr>
          <w:rFonts w:ascii="Traditional Arabic"/>
          <w:sz w:val="24"/>
          <w:szCs w:val="24"/>
          <w:rtl/>
        </w:rPr>
        <w:t xml:space="preserve"> </w:t>
      </w:r>
      <w:r w:rsidRPr="003A219A">
        <w:rPr>
          <w:rFonts w:ascii="Traditional Arabic" w:hint="eastAsia"/>
          <w:sz w:val="24"/>
          <w:szCs w:val="24"/>
          <w:rtl/>
        </w:rPr>
        <w:t>مرّة،</w:t>
      </w:r>
      <w:r w:rsidRPr="003A219A">
        <w:rPr>
          <w:rFonts w:hint="cs"/>
          <w:sz w:val="24"/>
          <w:szCs w:val="24"/>
          <w:rtl/>
        </w:rPr>
        <w:t xml:space="preserve"> </w:t>
      </w:r>
      <w:r w:rsidRPr="003A219A">
        <w:rPr>
          <w:rFonts w:hint="cs"/>
          <w:b/>
          <w:bCs/>
          <w:sz w:val="24"/>
          <w:szCs w:val="24"/>
          <w:rtl/>
        </w:rPr>
        <w:t xml:space="preserve">الحشوش </w:t>
      </w:r>
      <w:r w:rsidRPr="003A219A">
        <w:rPr>
          <w:rFonts w:hint="cs"/>
          <w:sz w:val="24"/>
          <w:szCs w:val="24"/>
          <w:rtl/>
        </w:rPr>
        <w:t>:</w:t>
      </w:r>
      <w:r w:rsidRPr="003A219A">
        <w:rPr>
          <w:rFonts w:ascii="Traditional Arabic" w:hint="eastAsia"/>
          <w:b/>
          <w:bCs/>
          <w:sz w:val="24"/>
          <w:szCs w:val="24"/>
          <w:rtl/>
        </w:rPr>
        <w:t xml:space="preserve"> </w:t>
      </w:r>
      <w:r w:rsidRPr="003A219A">
        <w:rPr>
          <w:rFonts w:ascii="Traditional Arabic" w:hint="eastAsia"/>
          <w:sz w:val="24"/>
          <w:szCs w:val="24"/>
          <w:rtl/>
        </w:rPr>
        <w:t>مواضع</w:t>
      </w:r>
      <w:r w:rsidRPr="003A219A">
        <w:rPr>
          <w:rFonts w:ascii="Traditional Arabic"/>
          <w:sz w:val="24"/>
          <w:szCs w:val="24"/>
          <w:rtl/>
        </w:rPr>
        <w:t xml:space="preserve"> </w:t>
      </w:r>
      <w:r w:rsidRPr="003A219A">
        <w:rPr>
          <w:rFonts w:ascii="Traditional Arabic" w:hint="eastAsia"/>
          <w:sz w:val="24"/>
          <w:szCs w:val="24"/>
          <w:rtl/>
        </w:rPr>
        <w:t>الغائِطِ</w:t>
      </w:r>
      <w:r w:rsidRPr="003A219A">
        <w:rPr>
          <w:rFonts w:hint="cs"/>
          <w:sz w:val="24"/>
          <w:szCs w:val="24"/>
          <w:rtl/>
        </w:rPr>
        <w:t xml:space="preserve"> ( مكان قضاء الحاجة ) </w:t>
      </w:r>
      <w:r w:rsidRPr="003A219A">
        <w:rPr>
          <w:rFonts w:hint="cs"/>
          <w:b/>
          <w:bCs/>
          <w:sz w:val="24"/>
          <w:szCs w:val="24"/>
          <w:rtl/>
        </w:rPr>
        <w:t>سلحه</w:t>
      </w:r>
      <w:r w:rsidRPr="003A219A">
        <w:rPr>
          <w:rFonts w:hint="cs"/>
          <w:sz w:val="24"/>
          <w:szCs w:val="24"/>
          <w:rtl/>
        </w:rPr>
        <w:t xml:space="preserve"> : كثرة التبرز عند استطلاق البطن أو الإسهال . </w:t>
      </w:r>
    </w:p>
  </w:footnote>
  <w:footnote w:id="84">
    <w:p w:rsidR="00980CFC" w:rsidRPr="003A219A" w:rsidRDefault="00980CFC" w:rsidP="007111DA">
      <w:pPr>
        <w:autoSpaceDE w:val="0"/>
        <w:autoSpaceDN w:val="0"/>
        <w:adjustRightInd w:val="0"/>
        <w:jc w:val="both"/>
        <w:rPr>
          <w:rFonts w:ascii="Traditional Arabic" w:cs="Traditional Arabic"/>
          <w:sz w:val="24"/>
          <w:szCs w:val="24"/>
          <w:rtl/>
        </w:rPr>
      </w:pPr>
      <w:r w:rsidRPr="003A219A">
        <w:rPr>
          <w:rFonts w:cs="Traditional Arabic"/>
          <w:b/>
          <w:sz w:val="24"/>
          <w:szCs w:val="24"/>
          <w:rtl/>
        </w:rPr>
        <w:t>(</w:t>
      </w:r>
      <w:r w:rsidRPr="003A219A">
        <w:rPr>
          <w:rStyle w:val="a7"/>
          <w:rFonts w:cs="Traditional Arabic"/>
          <w:b/>
          <w:sz w:val="24"/>
          <w:szCs w:val="24"/>
        </w:rPr>
        <w:footnoteRef/>
      </w:r>
      <w:r w:rsidRPr="003A219A">
        <w:rPr>
          <w:rFonts w:cs="Traditional Arabic"/>
          <w:b/>
          <w:sz w:val="24"/>
          <w:szCs w:val="24"/>
          <w:rtl/>
        </w:rPr>
        <w:t>)</w:t>
      </w:r>
      <w:r w:rsidRPr="003A219A">
        <w:rPr>
          <w:rFonts w:cs="Traditional Arabic" w:hint="cs"/>
          <w:sz w:val="24"/>
          <w:szCs w:val="24"/>
          <w:rtl/>
        </w:rPr>
        <w:t xml:space="preserve">  </w:t>
      </w:r>
      <w:r w:rsidRPr="003A219A">
        <w:rPr>
          <w:rFonts w:ascii="Traditional Arabic" w:cs="Traditional Arabic" w:hint="cs"/>
          <w:b/>
          <w:bCs/>
          <w:sz w:val="24"/>
          <w:szCs w:val="24"/>
          <w:rtl/>
        </w:rPr>
        <w:t>ابن</w:t>
      </w:r>
      <w:r w:rsidRPr="003A219A">
        <w:rPr>
          <w:rFonts w:ascii="Traditional Arabic" w:cs="Traditional Arabic"/>
          <w:b/>
          <w:bCs/>
          <w:sz w:val="24"/>
          <w:szCs w:val="24"/>
          <w:rtl/>
        </w:rPr>
        <w:t xml:space="preserve"> </w:t>
      </w:r>
      <w:proofErr w:type="spellStart"/>
      <w:r w:rsidRPr="003A219A">
        <w:rPr>
          <w:rFonts w:ascii="Traditional Arabic" w:cs="Traditional Arabic" w:hint="cs"/>
          <w:b/>
          <w:bCs/>
          <w:sz w:val="24"/>
          <w:szCs w:val="24"/>
          <w:rtl/>
        </w:rPr>
        <w:t>نوبخت</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كان</w:t>
      </w:r>
      <w:r w:rsidRPr="003A219A">
        <w:rPr>
          <w:rFonts w:ascii="Traditional Arabic" w:cs="Traditional Arabic"/>
          <w:sz w:val="24"/>
          <w:szCs w:val="24"/>
          <w:rtl/>
        </w:rPr>
        <w:t xml:space="preserve"> </w:t>
      </w:r>
      <w:r w:rsidRPr="003A219A">
        <w:rPr>
          <w:rFonts w:ascii="Traditional Arabic" w:cs="Traditional Arabic" w:hint="cs"/>
          <w:sz w:val="24"/>
          <w:szCs w:val="24"/>
          <w:rtl/>
        </w:rPr>
        <w:t>حيا</w:t>
      </w:r>
      <w:r w:rsidRPr="003A219A">
        <w:rPr>
          <w:rFonts w:ascii="Traditional Arabic" w:cs="Traditional Arabic"/>
          <w:sz w:val="24"/>
          <w:szCs w:val="24"/>
          <w:rtl/>
        </w:rPr>
        <w:t xml:space="preserve"> </w:t>
      </w:r>
      <w:r w:rsidRPr="003A219A">
        <w:rPr>
          <w:rFonts w:ascii="Traditional Arabic" w:cs="Traditional Arabic" w:hint="cs"/>
          <w:sz w:val="24"/>
          <w:szCs w:val="24"/>
          <w:rtl/>
        </w:rPr>
        <w:t>قبل</w:t>
      </w:r>
      <w:r w:rsidRPr="003A219A">
        <w:rPr>
          <w:rFonts w:ascii="Traditional Arabic" w:cs="Traditional Arabic"/>
          <w:sz w:val="24"/>
          <w:szCs w:val="24"/>
          <w:rtl/>
        </w:rPr>
        <w:t xml:space="preserve"> 193 </w:t>
      </w:r>
      <w:r w:rsidRPr="003A219A">
        <w:rPr>
          <w:rFonts w:ascii="Traditional Arabic" w:cs="Traditional Arabic" w:hint="cs"/>
          <w:sz w:val="24"/>
          <w:szCs w:val="24"/>
          <w:rtl/>
        </w:rPr>
        <w:t>ه</w:t>
      </w:r>
      <w:r w:rsidRPr="003A219A">
        <w:rPr>
          <w:rFonts w:ascii="Traditional Arabic" w:cs="Traditional Arabic"/>
          <w:sz w:val="24"/>
          <w:szCs w:val="24"/>
          <w:rtl/>
        </w:rPr>
        <w:t xml:space="preserve">) (809 </w:t>
      </w:r>
      <w:r w:rsidRPr="003A219A">
        <w:rPr>
          <w:rFonts w:ascii="Traditional Arabic" w:cs="Traditional Arabic" w:hint="cs"/>
          <w:sz w:val="24"/>
          <w:szCs w:val="24"/>
          <w:rtl/>
        </w:rPr>
        <w:t>م</w:t>
      </w:r>
      <w:r w:rsidRPr="003A219A">
        <w:rPr>
          <w:rFonts w:ascii="Traditional Arabic" w:cs="Traditional Arabic"/>
          <w:sz w:val="24"/>
          <w:szCs w:val="24"/>
          <w:rtl/>
        </w:rPr>
        <w:t xml:space="preserve">) </w:t>
      </w:r>
      <w:r w:rsidRPr="003A219A">
        <w:rPr>
          <w:rFonts w:ascii="Traditional Arabic" w:cs="Traditional Arabic" w:hint="cs"/>
          <w:sz w:val="24"/>
          <w:szCs w:val="24"/>
          <w:rtl/>
        </w:rPr>
        <w:t>الفضل</w:t>
      </w:r>
      <w:r w:rsidRPr="003A219A">
        <w:rPr>
          <w:rFonts w:ascii="Traditional Arabic" w:cs="Traditional Arabic"/>
          <w:sz w:val="24"/>
          <w:szCs w:val="24"/>
          <w:rtl/>
        </w:rPr>
        <w:t xml:space="preserve"> </w:t>
      </w:r>
      <w:r w:rsidRPr="003A219A">
        <w:rPr>
          <w:rFonts w:ascii="Traditional Arabic" w:cs="Traditional Arabic" w:hint="cs"/>
          <w:sz w:val="24"/>
          <w:szCs w:val="24"/>
          <w:rtl/>
        </w:rPr>
        <w:t>بن</w:t>
      </w:r>
      <w:r w:rsidRPr="003A219A">
        <w:rPr>
          <w:rFonts w:ascii="Traditional Arabic" w:cs="Traditional Arabic"/>
          <w:sz w:val="24"/>
          <w:szCs w:val="24"/>
          <w:rtl/>
        </w:rPr>
        <w:t xml:space="preserve"> </w:t>
      </w:r>
      <w:proofErr w:type="spellStart"/>
      <w:r w:rsidRPr="003A219A">
        <w:rPr>
          <w:rFonts w:ascii="Traditional Arabic" w:cs="Traditional Arabic" w:hint="cs"/>
          <w:sz w:val="24"/>
          <w:szCs w:val="24"/>
          <w:rtl/>
        </w:rPr>
        <w:t>نوبخت</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أبو</w:t>
      </w:r>
      <w:r w:rsidRPr="003A219A">
        <w:rPr>
          <w:rFonts w:ascii="Traditional Arabic" w:cs="Traditional Arabic"/>
          <w:sz w:val="24"/>
          <w:szCs w:val="24"/>
          <w:rtl/>
        </w:rPr>
        <w:t xml:space="preserve"> </w:t>
      </w:r>
      <w:r w:rsidRPr="003A219A">
        <w:rPr>
          <w:rFonts w:ascii="Traditional Arabic" w:cs="Traditional Arabic" w:hint="cs"/>
          <w:sz w:val="24"/>
          <w:szCs w:val="24"/>
          <w:rtl/>
        </w:rPr>
        <w:t>سهل</w:t>
      </w:r>
      <w:r w:rsidRPr="003A219A">
        <w:rPr>
          <w:rFonts w:ascii="Traditional Arabic" w:cs="Traditional Arabic"/>
          <w:sz w:val="24"/>
          <w:szCs w:val="24"/>
          <w:rtl/>
        </w:rPr>
        <w:t xml:space="preserve">) </w:t>
      </w:r>
      <w:r w:rsidRPr="003A219A">
        <w:rPr>
          <w:rFonts w:ascii="Traditional Arabic" w:cs="Traditional Arabic" w:hint="cs"/>
          <w:sz w:val="24"/>
          <w:szCs w:val="24"/>
          <w:rtl/>
        </w:rPr>
        <w:t>عالم</w:t>
      </w:r>
      <w:r w:rsidRPr="003A219A">
        <w:rPr>
          <w:rFonts w:ascii="Traditional Arabic" w:cs="Traditional Arabic"/>
          <w:sz w:val="24"/>
          <w:szCs w:val="24"/>
          <w:rtl/>
        </w:rPr>
        <w:t xml:space="preserve"> </w:t>
      </w:r>
      <w:r w:rsidRPr="003A219A">
        <w:rPr>
          <w:rFonts w:ascii="Traditional Arabic" w:cs="Traditional Arabic" w:hint="cs"/>
          <w:sz w:val="24"/>
          <w:szCs w:val="24"/>
          <w:rtl/>
        </w:rPr>
        <w:t>مشارك</w:t>
      </w:r>
      <w:r w:rsidRPr="003A219A">
        <w:rPr>
          <w:rFonts w:ascii="Traditional Arabic" w:cs="Traditional Arabic"/>
          <w:sz w:val="24"/>
          <w:szCs w:val="24"/>
          <w:rtl/>
        </w:rPr>
        <w:t xml:space="preserve"> </w:t>
      </w:r>
      <w:r w:rsidRPr="003A219A">
        <w:rPr>
          <w:rFonts w:ascii="Traditional Arabic" w:cs="Traditional Arabic" w:hint="cs"/>
          <w:sz w:val="24"/>
          <w:szCs w:val="24"/>
          <w:rtl/>
        </w:rPr>
        <w:t>في</w:t>
      </w:r>
      <w:r w:rsidRPr="003A219A">
        <w:rPr>
          <w:rFonts w:ascii="Traditional Arabic" w:cs="Traditional Arabic"/>
          <w:sz w:val="24"/>
          <w:szCs w:val="24"/>
          <w:rtl/>
        </w:rPr>
        <w:t xml:space="preserve"> </w:t>
      </w:r>
      <w:r w:rsidRPr="003A219A">
        <w:rPr>
          <w:rFonts w:ascii="Traditional Arabic" w:cs="Traditional Arabic" w:hint="cs"/>
          <w:sz w:val="24"/>
          <w:szCs w:val="24"/>
          <w:rtl/>
        </w:rPr>
        <w:t>بعض</w:t>
      </w:r>
      <w:r w:rsidRPr="003A219A">
        <w:rPr>
          <w:rFonts w:ascii="Traditional Arabic" w:cs="Traditional Arabic"/>
          <w:sz w:val="24"/>
          <w:szCs w:val="24"/>
          <w:rtl/>
        </w:rPr>
        <w:t xml:space="preserve"> </w:t>
      </w:r>
      <w:r w:rsidRPr="003A219A">
        <w:rPr>
          <w:rFonts w:ascii="Traditional Arabic" w:cs="Traditional Arabic" w:hint="cs"/>
          <w:sz w:val="24"/>
          <w:szCs w:val="24"/>
          <w:rtl/>
        </w:rPr>
        <w:t>العلوم،</w:t>
      </w:r>
      <w:r w:rsidRPr="003A219A">
        <w:rPr>
          <w:rFonts w:ascii="Traditional Arabic" w:cs="Traditional Arabic"/>
          <w:sz w:val="24"/>
          <w:szCs w:val="24"/>
          <w:rtl/>
        </w:rPr>
        <w:t xml:space="preserve"> </w:t>
      </w:r>
      <w:r w:rsidRPr="003A219A">
        <w:rPr>
          <w:rFonts w:ascii="Traditional Arabic" w:cs="Traditional Arabic" w:hint="cs"/>
          <w:sz w:val="24"/>
          <w:szCs w:val="24"/>
          <w:rtl/>
        </w:rPr>
        <w:t>فارسي</w:t>
      </w:r>
      <w:r w:rsidRPr="003A219A">
        <w:rPr>
          <w:rFonts w:ascii="Traditional Arabic" w:cs="Traditional Arabic"/>
          <w:sz w:val="24"/>
          <w:szCs w:val="24"/>
          <w:rtl/>
        </w:rPr>
        <w:t xml:space="preserve"> </w:t>
      </w:r>
      <w:proofErr w:type="spellStart"/>
      <w:r w:rsidRPr="003A219A">
        <w:rPr>
          <w:rFonts w:ascii="Traditional Arabic" w:cs="Traditional Arabic" w:hint="cs"/>
          <w:sz w:val="24"/>
          <w:szCs w:val="24"/>
          <w:rtl/>
        </w:rPr>
        <w:t>الاصل</w:t>
      </w:r>
      <w:r w:rsidRPr="003A219A">
        <w:rPr>
          <w:rFonts w:ascii="Traditional Arabic" w:cs="Traditional Arabic"/>
          <w:sz w:val="24"/>
          <w:szCs w:val="24"/>
          <w:rtl/>
        </w:rPr>
        <w:t>.</w:t>
      </w:r>
      <w:r w:rsidRPr="003A219A">
        <w:rPr>
          <w:rFonts w:ascii="Traditional Arabic" w:cs="Traditional Arabic" w:hint="cs"/>
          <w:sz w:val="24"/>
          <w:szCs w:val="24"/>
          <w:rtl/>
        </w:rPr>
        <w:t>من</w:t>
      </w:r>
      <w:proofErr w:type="spellEnd"/>
      <w:r w:rsidRPr="003A219A">
        <w:rPr>
          <w:rFonts w:ascii="Traditional Arabic" w:cs="Traditional Arabic"/>
          <w:sz w:val="24"/>
          <w:szCs w:val="24"/>
          <w:rtl/>
        </w:rPr>
        <w:t xml:space="preserve"> </w:t>
      </w:r>
      <w:r w:rsidRPr="003A219A">
        <w:rPr>
          <w:rFonts w:ascii="Traditional Arabic" w:cs="Traditional Arabic" w:hint="cs"/>
          <w:sz w:val="24"/>
          <w:szCs w:val="24"/>
          <w:rtl/>
        </w:rPr>
        <w:t>تصانيفه</w:t>
      </w:r>
      <w:r w:rsidRPr="003A219A">
        <w:rPr>
          <w:rFonts w:ascii="Traditional Arabic" w:cs="Traditional Arabic"/>
          <w:sz w:val="24"/>
          <w:szCs w:val="24"/>
          <w:rtl/>
        </w:rPr>
        <w:t xml:space="preserve">: </w:t>
      </w:r>
      <w:r w:rsidRPr="003A219A">
        <w:rPr>
          <w:rFonts w:ascii="Traditional Arabic" w:cs="Traditional Arabic" w:hint="cs"/>
          <w:sz w:val="24"/>
          <w:szCs w:val="24"/>
          <w:rtl/>
        </w:rPr>
        <w:t>الفأل</w:t>
      </w:r>
      <w:r w:rsidRPr="003A219A">
        <w:rPr>
          <w:rFonts w:ascii="Traditional Arabic" w:cs="Traditional Arabic"/>
          <w:sz w:val="24"/>
          <w:szCs w:val="24"/>
          <w:rtl/>
        </w:rPr>
        <w:t xml:space="preserve"> </w:t>
      </w:r>
      <w:r w:rsidRPr="003A219A">
        <w:rPr>
          <w:rFonts w:ascii="Traditional Arabic" w:cs="Traditional Arabic" w:hint="cs"/>
          <w:sz w:val="24"/>
          <w:szCs w:val="24"/>
          <w:rtl/>
        </w:rPr>
        <w:t>النجومي،</w:t>
      </w:r>
      <w:r w:rsidRPr="003A219A">
        <w:rPr>
          <w:rFonts w:ascii="Traditional Arabic" w:cs="Traditional Arabic"/>
          <w:sz w:val="24"/>
          <w:szCs w:val="24"/>
          <w:rtl/>
        </w:rPr>
        <w:t xml:space="preserve"> </w:t>
      </w:r>
      <w:r w:rsidRPr="003A219A">
        <w:rPr>
          <w:rFonts w:ascii="Traditional Arabic" w:cs="Traditional Arabic" w:hint="cs"/>
          <w:sz w:val="24"/>
          <w:szCs w:val="24"/>
          <w:rtl/>
        </w:rPr>
        <w:t>التشبيه</w:t>
      </w:r>
      <w:r w:rsidRPr="003A219A">
        <w:rPr>
          <w:rFonts w:ascii="Traditional Arabic" w:cs="Traditional Arabic"/>
          <w:sz w:val="24"/>
          <w:szCs w:val="24"/>
          <w:rtl/>
        </w:rPr>
        <w:t xml:space="preserve"> </w:t>
      </w:r>
      <w:r w:rsidRPr="003A219A">
        <w:rPr>
          <w:rFonts w:ascii="Traditional Arabic" w:cs="Traditional Arabic" w:hint="cs"/>
          <w:sz w:val="24"/>
          <w:szCs w:val="24"/>
          <w:rtl/>
        </w:rPr>
        <w:t>والتمثيل،</w:t>
      </w:r>
      <w:r w:rsidRPr="003A219A">
        <w:rPr>
          <w:rFonts w:ascii="Traditional Arabic" w:cs="Traditional Arabic"/>
          <w:sz w:val="24"/>
          <w:szCs w:val="24"/>
          <w:rtl/>
        </w:rPr>
        <w:t xml:space="preserve"> </w:t>
      </w:r>
      <w:r w:rsidRPr="003A219A">
        <w:rPr>
          <w:rFonts w:ascii="Traditional Arabic" w:cs="Traditional Arabic" w:hint="cs"/>
          <w:sz w:val="24"/>
          <w:szCs w:val="24"/>
          <w:rtl/>
        </w:rPr>
        <w:t>المنتحل</w:t>
      </w:r>
      <w:r w:rsidRPr="003A219A">
        <w:rPr>
          <w:rFonts w:ascii="Traditional Arabic" w:cs="Traditional Arabic"/>
          <w:sz w:val="24"/>
          <w:szCs w:val="24"/>
          <w:rtl/>
        </w:rPr>
        <w:t xml:space="preserve"> </w:t>
      </w:r>
      <w:r w:rsidRPr="003A219A">
        <w:rPr>
          <w:rFonts w:ascii="Traditional Arabic" w:cs="Traditional Arabic" w:hint="cs"/>
          <w:sz w:val="24"/>
          <w:szCs w:val="24"/>
          <w:rtl/>
        </w:rPr>
        <w:t>من</w:t>
      </w:r>
      <w:r w:rsidRPr="003A219A">
        <w:rPr>
          <w:rFonts w:ascii="Traditional Arabic" w:cs="Traditional Arabic"/>
          <w:sz w:val="24"/>
          <w:szCs w:val="24"/>
          <w:rtl/>
        </w:rPr>
        <w:t xml:space="preserve"> </w:t>
      </w:r>
      <w:r w:rsidRPr="003A219A">
        <w:rPr>
          <w:rFonts w:ascii="Traditional Arabic" w:cs="Traditional Arabic" w:hint="cs"/>
          <w:sz w:val="24"/>
          <w:szCs w:val="24"/>
          <w:rtl/>
        </w:rPr>
        <w:t>اقاويل</w:t>
      </w:r>
      <w:r w:rsidRPr="003A219A">
        <w:rPr>
          <w:rFonts w:ascii="Traditional Arabic" w:cs="Traditional Arabic"/>
          <w:sz w:val="24"/>
          <w:szCs w:val="24"/>
          <w:rtl/>
        </w:rPr>
        <w:t xml:space="preserve"> </w:t>
      </w:r>
      <w:r w:rsidRPr="003A219A">
        <w:rPr>
          <w:rFonts w:ascii="Traditional Arabic" w:cs="Traditional Arabic" w:hint="cs"/>
          <w:sz w:val="24"/>
          <w:szCs w:val="24"/>
          <w:rtl/>
        </w:rPr>
        <w:t>المنجمين</w:t>
      </w:r>
      <w:r w:rsidRPr="003A219A">
        <w:rPr>
          <w:rFonts w:ascii="Traditional Arabic" w:cs="Traditional Arabic"/>
          <w:sz w:val="24"/>
          <w:szCs w:val="24"/>
          <w:rtl/>
        </w:rPr>
        <w:t xml:space="preserve"> </w:t>
      </w:r>
      <w:r w:rsidRPr="003A219A">
        <w:rPr>
          <w:rFonts w:ascii="Traditional Arabic" w:cs="Traditional Arabic" w:hint="cs"/>
          <w:sz w:val="24"/>
          <w:szCs w:val="24"/>
          <w:rtl/>
        </w:rPr>
        <w:t>في</w:t>
      </w:r>
      <w:r w:rsidRPr="003A219A">
        <w:rPr>
          <w:rFonts w:ascii="Traditional Arabic" w:cs="Traditional Arabic"/>
          <w:sz w:val="24"/>
          <w:szCs w:val="24"/>
          <w:rtl/>
        </w:rPr>
        <w:t xml:space="preserve"> </w:t>
      </w:r>
      <w:r w:rsidRPr="003A219A">
        <w:rPr>
          <w:rFonts w:ascii="Traditional Arabic" w:cs="Traditional Arabic" w:hint="cs"/>
          <w:sz w:val="24"/>
          <w:szCs w:val="24"/>
          <w:rtl/>
        </w:rPr>
        <w:t>الاخبار</w:t>
      </w:r>
      <w:r w:rsidRPr="003A219A">
        <w:rPr>
          <w:rFonts w:ascii="Traditional Arabic" w:cs="Traditional Arabic"/>
          <w:sz w:val="24"/>
          <w:szCs w:val="24"/>
          <w:rtl/>
        </w:rPr>
        <w:t xml:space="preserve"> </w:t>
      </w:r>
      <w:r w:rsidRPr="003A219A">
        <w:rPr>
          <w:rFonts w:ascii="Traditional Arabic" w:cs="Traditional Arabic" w:hint="cs"/>
          <w:sz w:val="24"/>
          <w:szCs w:val="24"/>
          <w:rtl/>
        </w:rPr>
        <w:t>والمسائل</w:t>
      </w:r>
      <w:r w:rsidRPr="003A219A">
        <w:rPr>
          <w:rFonts w:ascii="Traditional Arabic" w:cs="Traditional Arabic"/>
          <w:sz w:val="24"/>
          <w:szCs w:val="24"/>
          <w:rtl/>
        </w:rPr>
        <w:t xml:space="preserve"> </w:t>
      </w:r>
      <w:r w:rsidRPr="003A219A">
        <w:rPr>
          <w:rFonts w:ascii="Traditional Arabic" w:cs="Traditional Arabic" w:hint="cs"/>
          <w:sz w:val="24"/>
          <w:szCs w:val="24"/>
          <w:rtl/>
        </w:rPr>
        <w:t>والمواليد</w:t>
      </w:r>
      <w:r w:rsidRPr="003A219A">
        <w:rPr>
          <w:rFonts w:ascii="Traditional Arabic" w:cs="Traditional Arabic"/>
          <w:sz w:val="24"/>
          <w:szCs w:val="24"/>
          <w:rtl/>
        </w:rPr>
        <w:t xml:space="preserve"> </w:t>
      </w:r>
      <w:r w:rsidRPr="003A219A">
        <w:rPr>
          <w:rFonts w:ascii="Traditional Arabic" w:cs="Traditional Arabic" w:hint="cs"/>
          <w:sz w:val="24"/>
          <w:szCs w:val="24"/>
          <w:rtl/>
        </w:rPr>
        <w:t>وغيرها،</w:t>
      </w:r>
      <w:r w:rsidRPr="003A219A">
        <w:rPr>
          <w:rFonts w:ascii="Traditional Arabic" w:cs="Traditional Arabic"/>
          <w:sz w:val="24"/>
          <w:szCs w:val="24"/>
          <w:rtl/>
        </w:rPr>
        <w:t xml:space="preserve"> </w:t>
      </w:r>
      <w:r w:rsidRPr="003A219A">
        <w:rPr>
          <w:rFonts w:ascii="Traditional Arabic" w:cs="Traditional Arabic" w:hint="cs"/>
          <w:sz w:val="24"/>
          <w:szCs w:val="24"/>
          <w:rtl/>
        </w:rPr>
        <w:t>وتحويل</w:t>
      </w:r>
      <w:r w:rsidRPr="003A219A">
        <w:rPr>
          <w:rFonts w:ascii="Traditional Arabic" w:cs="Traditional Arabic"/>
          <w:sz w:val="24"/>
          <w:szCs w:val="24"/>
          <w:rtl/>
        </w:rPr>
        <w:t xml:space="preserve"> </w:t>
      </w:r>
      <w:r w:rsidRPr="003A219A">
        <w:rPr>
          <w:rFonts w:ascii="Traditional Arabic" w:cs="Traditional Arabic" w:hint="cs"/>
          <w:sz w:val="24"/>
          <w:szCs w:val="24"/>
          <w:rtl/>
        </w:rPr>
        <w:t>سني</w:t>
      </w:r>
      <w:r w:rsidRPr="003A219A">
        <w:rPr>
          <w:rFonts w:ascii="Traditional Arabic" w:cs="Traditional Arabic"/>
          <w:sz w:val="24"/>
          <w:szCs w:val="24"/>
          <w:rtl/>
        </w:rPr>
        <w:t xml:space="preserve"> </w:t>
      </w:r>
      <w:r w:rsidRPr="003A219A">
        <w:rPr>
          <w:rFonts w:ascii="Traditional Arabic" w:cs="Traditional Arabic" w:hint="cs"/>
          <w:sz w:val="24"/>
          <w:szCs w:val="24"/>
          <w:rtl/>
        </w:rPr>
        <w:t>المواليد</w:t>
      </w:r>
      <w:r w:rsidRPr="003A219A">
        <w:rPr>
          <w:rFonts w:ascii="Traditional Arabic" w:cs="Traditional Arabic"/>
          <w:sz w:val="24"/>
          <w:szCs w:val="24"/>
          <w:rtl/>
        </w:rPr>
        <w:t>.</w:t>
      </w:r>
    </w:p>
  </w:footnote>
  <w:footnote w:id="85">
    <w:p w:rsidR="00980CFC" w:rsidRPr="003A219A" w:rsidRDefault="00980CFC" w:rsidP="007111DA">
      <w:pPr>
        <w:pStyle w:val="a8"/>
        <w:ind w:left="352" w:hanging="352"/>
        <w:jc w:val="lowKashida"/>
        <w:rPr>
          <w:sz w:val="24"/>
          <w:szCs w:val="24"/>
          <w:rtl/>
        </w:rPr>
      </w:pPr>
      <w:r w:rsidRPr="003A219A">
        <w:rPr>
          <w:b/>
          <w:sz w:val="24"/>
          <w:szCs w:val="24"/>
          <w:rtl/>
        </w:rPr>
        <w:t>(</w:t>
      </w:r>
      <w:r w:rsidRPr="003A219A">
        <w:rPr>
          <w:rStyle w:val="a7"/>
          <w:b/>
          <w:sz w:val="24"/>
          <w:szCs w:val="24"/>
        </w:rPr>
        <w:footnoteRef/>
      </w:r>
      <w:r w:rsidRPr="003A219A">
        <w:rPr>
          <w:b/>
          <w:sz w:val="24"/>
          <w:szCs w:val="24"/>
          <w:rtl/>
        </w:rPr>
        <w:t xml:space="preserve">) </w:t>
      </w:r>
      <w:r w:rsidRPr="003A219A">
        <w:rPr>
          <w:rFonts w:hint="cs"/>
          <w:sz w:val="24"/>
          <w:szCs w:val="24"/>
          <w:rtl/>
        </w:rPr>
        <w:t>معجم البلدان ج1 \ 528</w:t>
      </w:r>
    </w:p>
  </w:footnote>
  <w:footnote w:id="86">
    <w:p w:rsidR="00980CFC" w:rsidRPr="003A219A" w:rsidRDefault="00980CFC" w:rsidP="007111DA">
      <w:pPr>
        <w:pStyle w:val="a8"/>
        <w:ind w:left="352" w:hanging="352"/>
        <w:jc w:val="lowKashida"/>
        <w:rPr>
          <w:sz w:val="24"/>
          <w:szCs w:val="24"/>
          <w:rtl/>
        </w:rPr>
      </w:pPr>
      <w:r w:rsidRPr="003A219A">
        <w:rPr>
          <w:b/>
          <w:sz w:val="24"/>
          <w:szCs w:val="24"/>
          <w:rtl/>
        </w:rPr>
        <w:t>(</w:t>
      </w:r>
      <w:r w:rsidRPr="003A219A">
        <w:rPr>
          <w:rStyle w:val="a7"/>
          <w:b/>
          <w:sz w:val="24"/>
          <w:szCs w:val="24"/>
        </w:rPr>
        <w:footnoteRef/>
      </w:r>
      <w:r w:rsidRPr="003A219A">
        <w:rPr>
          <w:b/>
          <w:sz w:val="24"/>
          <w:szCs w:val="24"/>
          <w:rtl/>
        </w:rPr>
        <w:t>)</w:t>
      </w:r>
      <w:r w:rsidRPr="003A219A">
        <w:rPr>
          <w:rFonts w:hint="cs"/>
          <w:b/>
          <w:sz w:val="24"/>
          <w:szCs w:val="24"/>
          <w:rtl/>
        </w:rPr>
        <w:t xml:space="preserve">   </w:t>
      </w:r>
      <w:r w:rsidRPr="003A219A">
        <w:rPr>
          <w:rFonts w:hint="cs"/>
          <w:sz w:val="24"/>
          <w:szCs w:val="24"/>
          <w:rtl/>
        </w:rPr>
        <w:t>معجم البلدان ج2 \ 145</w:t>
      </w:r>
      <w:r w:rsidRPr="003A219A">
        <w:rPr>
          <w:rFonts w:hint="cs"/>
          <w:b/>
          <w:bCs/>
          <w:sz w:val="24"/>
          <w:szCs w:val="24"/>
          <w:rtl/>
        </w:rPr>
        <w:t xml:space="preserve"> . أقول </w:t>
      </w:r>
      <w:r w:rsidRPr="003A219A">
        <w:rPr>
          <w:rFonts w:hint="cs"/>
          <w:sz w:val="24"/>
          <w:szCs w:val="24"/>
          <w:rtl/>
        </w:rPr>
        <w:t xml:space="preserve">: وقد رأيت مثل هذا في الحجاز ، حيث يوجد رجال مهنتهم </w:t>
      </w:r>
      <w:proofErr w:type="spellStart"/>
      <w:r w:rsidRPr="003A219A">
        <w:rPr>
          <w:rFonts w:hint="cs"/>
          <w:sz w:val="24"/>
          <w:szCs w:val="24"/>
          <w:rtl/>
        </w:rPr>
        <w:t>إقتفاء</w:t>
      </w:r>
      <w:proofErr w:type="spellEnd"/>
      <w:r w:rsidRPr="003A219A">
        <w:rPr>
          <w:rFonts w:hint="cs"/>
          <w:sz w:val="24"/>
          <w:szCs w:val="24"/>
          <w:rtl/>
        </w:rPr>
        <w:t xml:space="preserve"> الأثر ، وقد دلنا على بعض الجمال تعقبناها ، وكان عندما يرى الأثر يقول : هذا أثر جمل ، وهذا اثر فصيل ، وهذا أثر ناقة عشراء ، وهذا أثر ناقة صغيرة ، فلما وجدناها بعد عدة أكيال ، فكان الأمر كما قال</w:t>
      </w:r>
      <w:r w:rsidRPr="003A219A">
        <w:rPr>
          <w:rFonts w:hint="cs"/>
          <w:b/>
          <w:bCs/>
          <w:sz w:val="24"/>
          <w:szCs w:val="24"/>
          <w:rtl/>
        </w:rPr>
        <w:t xml:space="preserve"> .</w:t>
      </w:r>
      <w:r w:rsidRPr="003A219A">
        <w:rPr>
          <w:rFonts w:hint="cs"/>
          <w:b/>
          <w:sz w:val="24"/>
          <w:szCs w:val="24"/>
          <w:rtl/>
        </w:rPr>
        <w:t xml:space="preserve">   </w:t>
      </w:r>
    </w:p>
  </w:footnote>
  <w:footnote w:id="87">
    <w:p w:rsidR="00980CFC" w:rsidRPr="003A219A" w:rsidRDefault="00980CFC" w:rsidP="007111DA">
      <w:pPr>
        <w:jc w:val="both"/>
        <w:rPr>
          <w:rFonts w:cs="Traditional Arabic"/>
          <w:sz w:val="24"/>
          <w:szCs w:val="24"/>
          <w:rtl/>
        </w:rPr>
      </w:pPr>
      <w:r w:rsidRPr="003A219A">
        <w:rPr>
          <w:rFonts w:cs="Traditional Arabic"/>
          <w:b/>
          <w:sz w:val="24"/>
          <w:szCs w:val="24"/>
          <w:rtl/>
        </w:rPr>
        <w:t>(</w:t>
      </w:r>
      <w:r w:rsidRPr="003A219A">
        <w:rPr>
          <w:rStyle w:val="a7"/>
          <w:rFonts w:cs="Traditional Arabic"/>
          <w:b/>
          <w:sz w:val="24"/>
          <w:szCs w:val="24"/>
        </w:rPr>
        <w:footnoteRef/>
      </w:r>
      <w:r w:rsidRPr="003A219A">
        <w:rPr>
          <w:rFonts w:cs="Traditional Arabic"/>
          <w:b/>
          <w:sz w:val="24"/>
          <w:szCs w:val="24"/>
          <w:rtl/>
        </w:rPr>
        <w:t>)</w:t>
      </w:r>
      <w:r w:rsidRPr="003A219A">
        <w:rPr>
          <w:rFonts w:cs="Traditional Arabic" w:hint="cs"/>
          <w:b/>
          <w:sz w:val="24"/>
          <w:szCs w:val="24"/>
          <w:rtl/>
        </w:rPr>
        <w:t xml:space="preserve"> </w:t>
      </w:r>
      <w:proofErr w:type="spellStart"/>
      <w:r w:rsidRPr="003A219A">
        <w:rPr>
          <w:rFonts w:cs="Traditional Arabic" w:hint="cs"/>
          <w:b/>
          <w:bCs/>
          <w:sz w:val="24"/>
          <w:szCs w:val="24"/>
          <w:rtl/>
        </w:rPr>
        <w:t>هوافي</w:t>
      </w:r>
      <w:proofErr w:type="spellEnd"/>
      <w:r w:rsidRPr="003A219A">
        <w:rPr>
          <w:rFonts w:cs="Traditional Arabic"/>
          <w:b/>
          <w:bCs/>
          <w:sz w:val="24"/>
          <w:szCs w:val="24"/>
          <w:rtl/>
        </w:rPr>
        <w:t xml:space="preserve"> الغن</w:t>
      </w:r>
      <w:r w:rsidRPr="003A219A">
        <w:rPr>
          <w:rFonts w:cs="Traditional Arabic" w:hint="cs"/>
          <w:b/>
          <w:bCs/>
          <w:sz w:val="24"/>
          <w:szCs w:val="24"/>
          <w:rtl/>
        </w:rPr>
        <w:t>م :</w:t>
      </w:r>
      <w:r w:rsidRPr="003A219A">
        <w:rPr>
          <w:rFonts w:cs="Traditional Arabic" w:hint="cs"/>
          <w:sz w:val="24"/>
          <w:szCs w:val="24"/>
          <w:rtl/>
        </w:rPr>
        <w:t>الهَفْوَةُ</w:t>
      </w:r>
      <w:r w:rsidRPr="003A219A">
        <w:rPr>
          <w:rFonts w:cs="Traditional Arabic"/>
          <w:sz w:val="24"/>
          <w:szCs w:val="24"/>
          <w:rtl/>
        </w:rPr>
        <w:t xml:space="preserve"> : </w:t>
      </w:r>
      <w:r w:rsidRPr="003A219A">
        <w:rPr>
          <w:rFonts w:cs="Traditional Arabic" w:hint="cs"/>
          <w:sz w:val="24"/>
          <w:szCs w:val="24"/>
          <w:rtl/>
        </w:rPr>
        <w:t>السقطة</w:t>
      </w:r>
      <w:r w:rsidRPr="003A219A">
        <w:rPr>
          <w:rFonts w:cs="Traditional Arabic"/>
          <w:sz w:val="24"/>
          <w:szCs w:val="24"/>
          <w:rtl/>
        </w:rPr>
        <w:t xml:space="preserve"> </w:t>
      </w:r>
      <w:r w:rsidRPr="003A219A">
        <w:rPr>
          <w:rFonts w:cs="Traditional Arabic" w:hint="cs"/>
          <w:sz w:val="24"/>
          <w:szCs w:val="24"/>
          <w:rtl/>
        </w:rPr>
        <w:t>والزلة</w:t>
      </w:r>
      <w:r w:rsidRPr="003A219A">
        <w:rPr>
          <w:rFonts w:cs="Traditional Arabic"/>
          <w:sz w:val="24"/>
          <w:szCs w:val="24"/>
          <w:rtl/>
        </w:rPr>
        <w:t xml:space="preserve"> </w:t>
      </w:r>
      <w:r w:rsidRPr="003A219A">
        <w:rPr>
          <w:rFonts w:cs="Traditional Arabic" w:hint="cs"/>
          <w:sz w:val="24"/>
          <w:szCs w:val="24"/>
          <w:rtl/>
        </w:rPr>
        <w:t>،</w:t>
      </w:r>
      <w:r w:rsidRPr="003A219A">
        <w:rPr>
          <w:rFonts w:cs="Traditional Arabic"/>
          <w:sz w:val="24"/>
          <w:szCs w:val="24"/>
          <w:rtl/>
        </w:rPr>
        <w:t xml:space="preserve"> </w:t>
      </w:r>
      <w:r w:rsidRPr="003A219A">
        <w:rPr>
          <w:rFonts w:cs="Traditional Arabic" w:hint="cs"/>
          <w:sz w:val="24"/>
          <w:szCs w:val="24"/>
          <w:rtl/>
        </w:rPr>
        <w:t>وقد</w:t>
      </w:r>
      <w:r w:rsidRPr="003A219A">
        <w:rPr>
          <w:rFonts w:cs="Traditional Arabic"/>
          <w:sz w:val="24"/>
          <w:szCs w:val="24"/>
          <w:rtl/>
        </w:rPr>
        <w:t xml:space="preserve"> </w:t>
      </w:r>
      <w:r w:rsidRPr="003A219A">
        <w:rPr>
          <w:rFonts w:cs="Traditional Arabic" w:hint="cs"/>
          <w:sz w:val="24"/>
          <w:szCs w:val="24"/>
          <w:rtl/>
        </w:rPr>
        <w:t>هَفا</w:t>
      </w:r>
      <w:r w:rsidRPr="003A219A">
        <w:rPr>
          <w:rFonts w:cs="Traditional Arabic"/>
          <w:sz w:val="24"/>
          <w:szCs w:val="24"/>
          <w:rtl/>
        </w:rPr>
        <w:t xml:space="preserve"> </w:t>
      </w:r>
      <w:r w:rsidRPr="003A219A">
        <w:rPr>
          <w:rFonts w:cs="Traditional Arabic" w:hint="cs"/>
          <w:sz w:val="24"/>
          <w:szCs w:val="24"/>
          <w:rtl/>
        </w:rPr>
        <w:t>هَفْواً</w:t>
      </w:r>
      <w:r w:rsidRPr="003A219A">
        <w:rPr>
          <w:rFonts w:cs="Traditional Arabic"/>
          <w:sz w:val="24"/>
          <w:szCs w:val="24"/>
          <w:rtl/>
        </w:rPr>
        <w:t xml:space="preserve"> </w:t>
      </w:r>
      <w:proofErr w:type="spellStart"/>
      <w:r w:rsidRPr="003A219A">
        <w:rPr>
          <w:rFonts w:cs="Traditional Arabic" w:hint="cs"/>
          <w:sz w:val="24"/>
          <w:szCs w:val="24"/>
          <w:rtl/>
        </w:rPr>
        <w:t>وهَوَافِي</w:t>
      </w:r>
      <w:proofErr w:type="spellEnd"/>
      <w:r w:rsidRPr="003A219A">
        <w:rPr>
          <w:rFonts w:cs="Traditional Arabic"/>
          <w:sz w:val="24"/>
          <w:szCs w:val="24"/>
          <w:rtl/>
        </w:rPr>
        <w:t xml:space="preserve"> </w:t>
      </w:r>
      <w:r w:rsidRPr="003A219A">
        <w:rPr>
          <w:rFonts w:cs="Traditional Arabic" w:hint="cs"/>
          <w:sz w:val="24"/>
          <w:szCs w:val="24"/>
          <w:rtl/>
        </w:rPr>
        <w:t>الإبل</w:t>
      </w:r>
      <w:r w:rsidRPr="003A219A">
        <w:rPr>
          <w:rFonts w:cs="Traditional Arabic"/>
          <w:sz w:val="24"/>
          <w:szCs w:val="24"/>
          <w:rtl/>
        </w:rPr>
        <w:t xml:space="preserve"> : </w:t>
      </w:r>
      <w:r w:rsidRPr="003A219A">
        <w:rPr>
          <w:rFonts w:cs="Traditional Arabic" w:hint="cs"/>
          <w:sz w:val="24"/>
          <w:szCs w:val="24"/>
          <w:rtl/>
        </w:rPr>
        <w:t>ضوالها</w:t>
      </w:r>
      <w:r w:rsidRPr="003A219A">
        <w:rPr>
          <w:rFonts w:cs="Traditional Arabic"/>
          <w:sz w:val="24"/>
          <w:szCs w:val="24"/>
          <w:rtl/>
        </w:rPr>
        <w:t xml:space="preserve"> </w:t>
      </w:r>
      <w:r w:rsidRPr="003A219A">
        <w:rPr>
          <w:rFonts w:cs="Traditional Arabic" w:hint="cs"/>
          <w:sz w:val="24"/>
          <w:szCs w:val="24"/>
          <w:rtl/>
        </w:rPr>
        <w:t>،</w:t>
      </w:r>
      <w:r w:rsidRPr="003A219A">
        <w:rPr>
          <w:rFonts w:cs="Traditional Arabic"/>
          <w:sz w:val="24"/>
          <w:szCs w:val="24"/>
          <w:rtl/>
        </w:rPr>
        <w:t xml:space="preserve"> </w:t>
      </w:r>
      <w:r w:rsidRPr="003A219A">
        <w:rPr>
          <w:rFonts w:cs="Traditional Arabic" w:hint="cs"/>
          <w:sz w:val="24"/>
          <w:szCs w:val="24"/>
          <w:rtl/>
        </w:rPr>
        <w:t xml:space="preserve">كهوامها </w:t>
      </w:r>
      <w:r w:rsidRPr="003A219A">
        <w:rPr>
          <w:rFonts w:cs="Traditional Arabic"/>
          <w:sz w:val="24"/>
          <w:szCs w:val="24"/>
          <w:rtl/>
        </w:rPr>
        <w:t xml:space="preserve">. </w:t>
      </w:r>
      <w:r w:rsidRPr="003A219A">
        <w:rPr>
          <w:rFonts w:cs="Traditional Arabic" w:hint="cs"/>
          <w:sz w:val="24"/>
          <w:szCs w:val="24"/>
          <w:rtl/>
        </w:rPr>
        <w:t>المحكم</w:t>
      </w:r>
      <w:r w:rsidRPr="003A219A">
        <w:rPr>
          <w:rFonts w:cs="Traditional Arabic"/>
          <w:sz w:val="24"/>
          <w:szCs w:val="24"/>
          <w:rtl/>
        </w:rPr>
        <w:t xml:space="preserve"> </w:t>
      </w:r>
      <w:r w:rsidRPr="003A219A">
        <w:rPr>
          <w:rFonts w:cs="Traditional Arabic" w:hint="cs"/>
          <w:sz w:val="24"/>
          <w:szCs w:val="24"/>
          <w:rtl/>
        </w:rPr>
        <w:t>والمحيط</w:t>
      </w:r>
      <w:r w:rsidRPr="003A219A">
        <w:rPr>
          <w:rFonts w:cs="Traditional Arabic"/>
          <w:sz w:val="24"/>
          <w:szCs w:val="24"/>
          <w:rtl/>
        </w:rPr>
        <w:t xml:space="preserve"> </w:t>
      </w:r>
      <w:r w:rsidRPr="003A219A">
        <w:rPr>
          <w:rFonts w:cs="Traditional Arabic" w:hint="cs"/>
          <w:sz w:val="24"/>
          <w:szCs w:val="24"/>
          <w:rtl/>
        </w:rPr>
        <w:t>الأعظم</w:t>
      </w:r>
      <w:r w:rsidRPr="003A219A">
        <w:rPr>
          <w:rFonts w:cs="Traditional Arabic"/>
          <w:sz w:val="24"/>
          <w:szCs w:val="24"/>
          <w:rtl/>
        </w:rPr>
        <w:t xml:space="preserve"> 4 </w:t>
      </w:r>
      <w:r w:rsidRPr="003A219A">
        <w:rPr>
          <w:rFonts w:cs="Traditional Arabic" w:hint="cs"/>
          <w:sz w:val="24"/>
          <w:szCs w:val="24"/>
          <w:rtl/>
        </w:rPr>
        <w:t>\</w:t>
      </w:r>
      <w:r w:rsidRPr="003A219A">
        <w:rPr>
          <w:rFonts w:cs="Traditional Arabic"/>
          <w:sz w:val="24"/>
          <w:szCs w:val="24"/>
          <w:rtl/>
        </w:rPr>
        <w:t>431</w:t>
      </w:r>
    </w:p>
  </w:footnote>
  <w:footnote w:id="88">
    <w:p w:rsidR="00980CFC" w:rsidRPr="003A219A" w:rsidRDefault="00980CFC" w:rsidP="007111DA">
      <w:pPr>
        <w:pStyle w:val="a8"/>
        <w:ind w:left="352" w:hanging="352"/>
        <w:jc w:val="lowKashida"/>
        <w:rPr>
          <w:sz w:val="24"/>
          <w:szCs w:val="24"/>
          <w:rtl/>
        </w:rPr>
      </w:pPr>
      <w:r w:rsidRPr="003A219A">
        <w:rPr>
          <w:b/>
          <w:sz w:val="24"/>
          <w:szCs w:val="24"/>
          <w:rtl/>
        </w:rPr>
        <w:t>(</w:t>
      </w:r>
      <w:r w:rsidRPr="003A219A">
        <w:rPr>
          <w:rStyle w:val="a7"/>
          <w:b/>
          <w:sz w:val="24"/>
          <w:szCs w:val="24"/>
        </w:rPr>
        <w:footnoteRef/>
      </w:r>
      <w:r w:rsidRPr="003A219A">
        <w:rPr>
          <w:b/>
          <w:sz w:val="24"/>
          <w:szCs w:val="24"/>
          <w:rtl/>
        </w:rPr>
        <w:t>)</w:t>
      </w:r>
      <w:r w:rsidRPr="003A219A">
        <w:rPr>
          <w:rFonts w:hint="cs"/>
          <w:sz w:val="24"/>
          <w:szCs w:val="24"/>
          <w:rtl/>
        </w:rPr>
        <w:t xml:space="preserve"> </w:t>
      </w:r>
      <w:r w:rsidRPr="003A219A">
        <w:rPr>
          <w:b/>
          <w:bCs/>
          <w:sz w:val="24"/>
          <w:szCs w:val="24"/>
          <w:rtl/>
        </w:rPr>
        <w:t>الأجمة</w:t>
      </w:r>
      <w:r w:rsidRPr="003A219A">
        <w:rPr>
          <w:sz w:val="24"/>
          <w:szCs w:val="24"/>
          <w:rtl/>
        </w:rPr>
        <w:t xml:space="preserve"> </w:t>
      </w:r>
      <w:r w:rsidRPr="003A219A">
        <w:rPr>
          <w:rFonts w:hint="cs"/>
          <w:sz w:val="24"/>
          <w:szCs w:val="24"/>
          <w:rtl/>
        </w:rPr>
        <w:t xml:space="preserve">: </w:t>
      </w:r>
      <w:r w:rsidRPr="003A219A">
        <w:rPr>
          <w:sz w:val="24"/>
          <w:szCs w:val="24"/>
          <w:rtl/>
        </w:rPr>
        <w:t>منبت الشجر كالغيضة وهي الآجام . و الأجم : القصر بلغة أهل الحجاز</w:t>
      </w:r>
      <w:r w:rsidRPr="003A219A">
        <w:rPr>
          <w:rFonts w:hint="cs"/>
          <w:sz w:val="24"/>
          <w:szCs w:val="24"/>
          <w:rtl/>
        </w:rPr>
        <w:t xml:space="preserve"> . </w:t>
      </w:r>
      <w:r w:rsidRPr="003A219A">
        <w:rPr>
          <w:sz w:val="24"/>
          <w:szCs w:val="24"/>
          <w:rtl/>
        </w:rPr>
        <w:t xml:space="preserve">لسان العرب  12 </w:t>
      </w:r>
      <w:r w:rsidRPr="003A219A">
        <w:rPr>
          <w:rFonts w:hint="cs"/>
          <w:sz w:val="24"/>
          <w:szCs w:val="24"/>
          <w:rtl/>
        </w:rPr>
        <w:t>|</w:t>
      </w:r>
      <w:r w:rsidRPr="003A219A">
        <w:rPr>
          <w:sz w:val="24"/>
          <w:szCs w:val="24"/>
          <w:rtl/>
        </w:rPr>
        <w:t>8</w:t>
      </w:r>
    </w:p>
  </w:footnote>
  <w:footnote w:id="89">
    <w:p w:rsidR="00980CFC" w:rsidRPr="003A219A" w:rsidRDefault="00980CFC" w:rsidP="007111DA">
      <w:pPr>
        <w:jc w:val="both"/>
        <w:rPr>
          <w:rFonts w:cs="Traditional Arabic"/>
          <w:sz w:val="24"/>
          <w:szCs w:val="24"/>
          <w:rtl/>
        </w:rPr>
      </w:pPr>
      <w:r w:rsidRPr="003A219A">
        <w:rPr>
          <w:rFonts w:cs="Traditional Arabic"/>
          <w:b/>
          <w:sz w:val="24"/>
          <w:szCs w:val="24"/>
          <w:rtl/>
        </w:rPr>
        <w:t>(</w:t>
      </w:r>
      <w:r w:rsidRPr="003A219A">
        <w:rPr>
          <w:rStyle w:val="a7"/>
          <w:rFonts w:cs="Traditional Arabic"/>
          <w:b/>
          <w:sz w:val="24"/>
          <w:szCs w:val="24"/>
        </w:rPr>
        <w:footnoteRef/>
      </w:r>
      <w:r w:rsidRPr="003A219A">
        <w:rPr>
          <w:rFonts w:cs="Traditional Arabic"/>
          <w:b/>
          <w:sz w:val="24"/>
          <w:szCs w:val="24"/>
          <w:rtl/>
        </w:rPr>
        <w:t xml:space="preserve">) </w:t>
      </w:r>
      <w:r w:rsidRPr="003A219A">
        <w:rPr>
          <w:rFonts w:cs="Traditional Arabic" w:hint="cs"/>
          <w:b/>
          <w:bCs/>
          <w:sz w:val="24"/>
          <w:szCs w:val="24"/>
          <w:rtl/>
        </w:rPr>
        <w:t>عزاها واللات ، ومناة</w:t>
      </w:r>
      <w:r w:rsidRPr="003A219A">
        <w:rPr>
          <w:rFonts w:cs="Traditional Arabic" w:hint="cs"/>
          <w:sz w:val="24"/>
          <w:szCs w:val="24"/>
          <w:rtl/>
        </w:rPr>
        <w:t xml:space="preserve"> : أصنام كان يعبدها المشركون في الجاهلية ، لكل قبيلة صنم .</w:t>
      </w:r>
      <w:r w:rsidRPr="003A219A">
        <w:rPr>
          <w:rFonts w:cs="Traditional Arabic"/>
          <w:b/>
          <w:bCs/>
          <w:sz w:val="24"/>
          <w:szCs w:val="24"/>
          <w:rtl/>
        </w:rPr>
        <w:t xml:space="preserve"> والمتلدد</w:t>
      </w:r>
      <w:r w:rsidRPr="003A219A">
        <w:rPr>
          <w:rFonts w:cs="Traditional Arabic"/>
          <w:sz w:val="24"/>
          <w:szCs w:val="24"/>
          <w:rtl/>
        </w:rPr>
        <w:t xml:space="preserve"> </w:t>
      </w:r>
      <w:r w:rsidRPr="003A219A">
        <w:rPr>
          <w:rFonts w:cs="Traditional Arabic" w:hint="cs"/>
          <w:sz w:val="24"/>
          <w:szCs w:val="24"/>
          <w:rtl/>
        </w:rPr>
        <w:t xml:space="preserve">: </w:t>
      </w:r>
      <w:r w:rsidRPr="003A219A">
        <w:rPr>
          <w:rFonts w:cs="Traditional Arabic"/>
          <w:sz w:val="24"/>
          <w:szCs w:val="24"/>
          <w:rtl/>
        </w:rPr>
        <w:t>المتلفت وأصل ذلك من اللديدين وهما صفحتا العنق ومنه قبل فلان متلدد أي متلفت يميناً وشمالاً</w:t>
      </w:r>
      <w:r w:rsidRPr="003A219A">
        <w:rPr>
          <w:rFonts w:cs="Traditional Arabic" w:hint="cs"/>
          <w:sz w:val="24"/>
          <w:szCs w:val="24"/>
          <w:rtl/>
        </w:rPr>
        <w:t xml:space="preserve"> . وكل</w:t>
      </w:r>
      <w:r w:rsidRPr="003A219A">
        <w:rPr>
          <w:rFonts w:cs="Traditional Arabic"/>
          <w:sz w:val="24"/>
          <w:szCs w:val="24"/>
          <w:rtl/>
        </w:rPr>
        <w:t xml:space="preserve"> </w:t>
      </w:r>
      <w:r w:rsidRPr="003A219A">
        <w:rPr>
          <w:rFonts w:cs="Traditional Arabic" w:hint="cs"/>
          <w:sz w:val="24"/>
          <w:szCs w:val="24"/>
          <w:rtl/>
        </w:rPr>
        <w:t>طالع</w:t>
      </w:r>
      <w:r w:rsidRPr="003A219A">
        <w:rPr>
          <w:rFonts w:cs="Traditional Arabic"/>
          <w:sz w:val="24"/>
          <w:szCs w:val="24"/>
          <w:rtl/>
        </w:rPr>
        <w:t xml:space="preserve"> </w:t>
      </w:r>
      <w:r w:rsidRPr="003A219A">
        <w:rPr>
          <w:rFonts w:cs="Traditional Arabic" w:hint="cs"/>
          <w:sz w:val="24"/>
          <w:szCs w:val="24"/>
          <w:rtl/>
        </w:rPr>
        <w:t>ناجم</w:t>
      </w:r>
      <w:r w:rsidRPr="003A219A">
        <w:rPr>
          <w:rFonts w:cs="Traditional Arabic"/>
          <w:sz w:val="24"/>
          <w:szCs w:val="24"/>
          <w:rtl/>
        </w:rPr>
        <w:t xml:space="preserve"> . </w:t>
      </w:r>
      <w:r w:rsidRPr="003A219A">
        <w:rPr>
          <w:rFonts w:cs="Traditional Arabic" w:hint="cs"/>
          <w:sz w:val="24"/>
          <w:szCs w:val="24"/>
          <w:rtl/>
        </w:rPr>
        <w:t>والنجم</w:t>
      </w:r>
      <w:r w:rsidRPr="003A219A">
        <w:rPr>
          <w:rFonts w:cs="Traditional Arabic"/>
          <w:sz w:val="24"/>
          <w:szCs w:val="24"/>
          <w:rtl/>
        </w:rPr>
        <w:t xml:space="preserve"> : </w:t>
      </w:r>
      <w:r w:rsidRPr="003A219A">
        <w:rPr>
          <w:rFonts w:cs="Traditional Arabic" w:hint="cs"/>
          <w:sz w:val="24"/>
          <w:szCs w:val="24"/>
          <w:rtl/>
        </w:rPr>
        <w:t>الوقت</w:t>
      </w:r>
      <w:r w:rsidRPr="003A219A">
        <w:rPr>
          <w:rFonts w:cs="Traditional Arabic"/>
          <w:sz w:val="24"/>
          <w:szCs w:val="24"/>
          <w:rtl/>
        </w:rPr>
        <w:t xml:space="preserve"> </w:t>
      </w:r>
      <w:r w:rsidRPr="003A219A">
        <w:rPr>
          <w:rFonts w:cs="Traditional Arabic" w:hint="cs"/>
          <w:sz w:val="24"/>
          <w:szCs w:val="24"/>
          <w:rtl/>
        </w:rPr>
        <w:t>الذي</w:t>
      </w:r>
      <w:r w:rsidRPr="003A219A">
        <w:rPr>
          <w:rFonts w:cs="Traditional Arabic"/>
          <w:sz w:val="24"/>
          <w:szCs w:val="24"/>
          <w:rtl/>
        </w:rPr>
        <w:t xml:space="preserve"> </w:t>
      </w:r>
      <w:r w:rsidRPr="003A219A">
        <w:rPr>
          <w:rFonts w:cs="Traditional Arabic" w:hint="cs"/>
          <w:sz w:val="24"/>
          <w:szCs w:val="24"/>
          <w:rtl/>
        </w:rPr>
        <w:t>يحل</w:t>
      </w:r>
      <w:r w:rsidRPr="003A219A">
        <w:rPr>
          <w:rFonts w:cs="Traditional Arabic"/>
          <w:sz w:val="24"/>
          <w:szCs w:val="24"/>
          <w:rtl/>
        </w:rPr>
        <w:t xml:space="preserve"> </w:t>
      </w:r>
      <w:r w:rsidRPr="003A219A">
        <w:rPr>
          <w:rFonts w:cs="Traditional Arabic" w:hint="cs"/>
          <w:sz w:val="24"/>
          <w:szCs w:val="24"/>
          <w:rtl/>
        </w:rPr>
        <w:t>فيه</w:t>
      </w:r>
      <w:r w:rsidRPr="003A219A">
        <w:rPr>
          <w:rFonts w:cs="Traditional Arabic"/>
          <w:sz w:val="24"/>
          <w:szCs w:val="24"/>
          <w:rtl/>
        </w:rPr>
        <w:t xml:space="preserve"> </w:t>
      </w:r>
      <w:r w:rsidRPr="003A219A">
        <w:rPr>
          <w:rFonts w:cs="Traditional Arabic" w:hint="cs"/>
          <w:sz w:val="24"/>
          <w:szCs w:val="24"/>
          <w:rtl/>
        </w:rPr>
        <w:t>الدين</w:t>
      </w:r>
      <w:r w:rsidRPr="003A219A">
        <w:rPr>
          <w:rFonts w:cs="Traditional Arabic"/>
          <w:sz w:val="24"/>
          <w:szCs w:val="24"/>
          <w:rtl/>
        </w:rPr>
        <w:t xml:space="preserve"> </w:t>
      </w:r>
      <w:r w:rsidRPr="003A219A">
        <w:rPr>
          <w:rFonts w:cs="Traditional Arabic" w:hint="cs"/>
          <w:sz w:val="24"/>
          <w:szCs w:val="24"/>
          <w:rtl/>
        </w:rPr>
        <w:t>ونحوه</w:t>
      </w:r>
      <w:r w:rsidRPr="003A219A">
        <w:rPr>
          <w:rFonts w:cs="Traditional Arabic"/>
          <w:sz w:val="24"/>
          <w:szCs w:val="24"/>
          <w:rtl/>
        </w:rPr>
        <w:t xml:space="preserve"> </w:t>
      </w:r>
      <w:r w:rsidRPr="003A219A">
        <w:rPr>
          <w:rFonts w:cs="Traditional Arabic" w:hint="cs"/>
          <w:sz w:val="24"/>
          <w:szCs w:val="24"/>
          <w:rtl/>
        </w:rPr>
        <w:t>. يعني : قد</w:t>
      </w:r>
      <w:r w:rsidRPr="003A219A">
        <w:rPr>
          <w:rFonts w:cs="Traditional Arabic"/>
          <w:sz w:val="24"/>
          <w:szCs w:val="24"/>
          <w:rtl/>
        </w:rPr>
        <w:t xml:space="preserve"> </w:t>
      </w:r>
      <w:r w:rsidRPr="003A219A">
        <w:rPr>
          <w:rFonts w:cs="Traditional Arabic" w:hint="cs"/>
          <w:sz w:val="24"/>
          <w:szCs w:val="24"/>
          <w:rtl/>
        </w:rPr>
        <w:t>اقترب</w:t>
      </w:r>
      <w:r w:rsidRPr="003A219A">
        <w:rPr>
          <w:rFonts w:cs="Traditional Arabic"/>
          <w:sz w:val="24"/>
          <w:szCs w:val="24"/>
          <w:rtl/>
        </w:rPr>
        <w:t xml:space="preserve"> </w:t>
      </w:r>
      <w:r w:rsidRPr="003A219A">
        <w:rPr>
          <w:rFonts w:cs="Traditional Arabic" w:hint="cs"/>
          <w:sz w:val="24"/>
          <w:szCs w:val="24"/>
          <w:rtl/>
        </w:rPr>
        <w:t>ظهور</w:t>
      </w:r>
      <w:r w:rsidRPr="003A219A">
        <w:rPr>
          <w:rFonts w:cs="Traditional Arabic"/>
          <w:sz w:val="24"/>
          <w:szCs w:val="24"/>
          <w:rtl/>
        </w:rPr>
        <w:t xml:space="preserve"> </w:t>
      </w:r>
      <w:r w:rsidRPr="003A219A">
        <w:rPr>
          <w:rFonts w:cs="Traditional Arabic" w:hint="cs"/>
          <w:sz w:val="24"/>
          <w:szCs w:val="24"/>
          <w:rtl/>
        </w:rPr>
        <w:t>ناجم</w:t>
      </w:r>
      <w:r w:rsidRPr="003A219A">
        <w:rPr>
          <w:rFonts w:cs="Traditional Arabic"/>
          <w:sz w:val="24"/>
          <w:szCs w:val="24"/>
          <w:rtl/>
        </w:rPr>
        <w:t xml:space="preserve"> </w:t>
      </w:r>
      <w:r w:rsidRPr="003A219A">
        <w:rPr>
          <w:rFonts w:cs="Traditional Arabic" w:hint="cs"/>
          <w:sz w:val="24"/>
          <w:szCs w:val="24"/>
          <w:rtl/>
        </w:rPr>
        <w:t>من</w:t>
      </w:r>
      <w:r w:rsidRPr="003A219A">
        <w:rPr>
          <w:rFonts w:cs="Traditional Arabic"/>
          <w:sz w:val="24"/>
          <w:szCs w:val="24"/>
          <w:rtl/>
        </w:rPr>
        <w:t xml:space="preserve"> </w:t>
      </w:r>
      <w:r w:rsidRPr="003A219A">
        <w:rPr>
          <w:rFonts w:cs="Traditional Arabic" w:hint="cs"/>
          <w:sz w:val="24"/>
          <w:szCs w:val="24"/>
          <w:rtl/>
        </w:rPr>
        <w:t>العرب</w:t>
      </w:r>
      <w:r w:rsidRPr="003A219A">
        <w:rPr>
          <w:rFonts w:cs="Traditional Arabic"/>
          <w:sz w:val="24"/>
          <w:szCs w:val="24"/>
          <w:rtl/>
        </w:rPr>
        <w:t xml:space="preserve"> </w:t>
      </w:r>
      <w:r w:rsidRPr="003A219A">
        <w:rPr>
          <w:rFonts w:cs="Traditional Arabic" w:hint="cs"/>
          <w:sz w:val="24"/>
          <w:szCs w:val="24"/>
          <w:rtl/>
        </w:rPr>
        <w:t>كريم</w:t>
      </w:r>
      <w:r w:rsidRPr="003A219A">
        <w:rPr>
          <w:rFonts w:cs="Traditional Arabic"/>
          <w:sz w:val="24"/>
          <w:szCs w:val="24"/>
          <w:rtl/>
        </w:rPr>
        <w:t xml:space="preserve"> </w:t>
      </w:r>
      <w:r w:rsidRPr="003A219A">
        <w:rPr>
          <w:rFonts w:cs="Traditional Arabic" w:hint="cs"/>
          <w:sz w:val="24"/>
          <w:szCs w:val="24"/>
          <w:rtl/>
        </w:rPr>
        <w:t>النسب</w:t>
      </w:r>
      <w:r w:rsidRPr="003A219A">
        <w:rPr>
          <w:rFonts w:cs="Traditional Arabic"/>
          <w:sz w:val="24"/>
          <w:szCs w:val="24"/>
          <w:rtl/>
        </w:rPr>
        <w:t xml:space="preserve"> </w:t>
      </w:r>
      <w:r w:rsidRPr="003A219A">
        <w:rPr>
          <w:rFonts w:cs="Traditional Arabic" w:hint="cs"/>
          <w:sz w:val="24"/>
          <w:szCs w:val="24"/>
          <w:rtl/>
        </w:rPr>
        <w:t>. جمهرة</w:t>
      </w:r>
      <w:r w:rsidRPr="003A219A">
        <w:rPr>
          <w:rFonts w:cs="Traditional Arabic"/>
          <w:sz w:val="24"/>
          <w:szCs w:val="24"/>
          <w:rtl/>
        </w:rPr>
        <w:t xml:space="preserve"> </w:t>
      </w:r>
      <w:r w:rsidRPr="003A219A">
        <w:rPr>
          <w:rFonts w:cs="Traditional Arabic" w:hint="cs"/>
          <w:sz w:val="24"/>
          <w:szCs w:val="24"/>
          <w:rtl/>
        </w:rPr>
        <w:t>اللغة</w:t>
      </w:r>
      <w:r w:rsidRPr="003A219A">
        <w:rPr>
          <w:rFonts w:cs="Traditional Arabic"/>
          <w:sz w:val="24"/>
          <w:szCs w:val="24"/>
          <w:rtl/>
        </w:rPr>
        <w:t xml:space="preserve">  1 </w:t>
      </w:r>
      <w:r w:rsidRPr="003A219A">
        <w:rPr>
          <w:rFonts w:cs="Traditional Arabic" w:hint="cs"/>
          <w:sz w:val="24"/>
          <w:szCs w:val="24"/>
          <w:rtl/>
        </w:rPr>
        <w:t>\</w:t>
      </w:r>
      <w:r w:rsidRPr="003A219A">
        <w:rPr>
          <w:rFonts w:cs="Traditional Arabic"/>
          <w:sz w:val="24"/>
          <w:szCs w:val="24"/>
          <w:rtl/>
        </w:rPr>
        <w:t>495</w:t>
      </w:r>
      <w:r w:rsidRPr="003A219A">
        <w:rPr>
          <w:rFonts w:cs="Traditional Arabic" w:hint="cs"/>
          <w:sz w:val="24"/>
          <w:szCs w:val="24"/>
          <w:rtl/>
        </w:rPr>
        <w:t xml:space="preserve"> ،</w:t>
      </w:r>
      <w:r w:rsidRPr="003A219A">
        <w:rPr>
          <w:rFonts w:cs="Traditional Arabic" w:hint="cs"/>
          <w:b/>
          <w:bCs/>
          <w:sz w:val="24"/>
          <w:szCs w:val="24"/>
          <w:rtl/>
        </w:rPr>
        <w:t xml:space="preserve"> الهاجم</w:t>
      </w:r>
      <w:r w:rsidRPr="003A219A">
        <w:rPr>
          <w:rFonts w:cs="Traditional Arabic"/>
          <w:sz w:val="24"/>
          <w:szCs w:val="24"/>
          <w:rtl/>
        </w:rPr>
        <w:t xml:space="preserve">: </w:t>
      </w:r>
      <w:r w:rsidRPr="003A219A">
        <w:rPr>
          <w:rFonts w:cs="Traditional Arabic" w:hint="cs"/>
          <w:sz w:val="24"/>
          <w:szCs w:val="24"/>
          <w:rtl/>
        </w:rPr>
        <w:t>الساكن</w:t>
      </w:r>
      <w:r w:rsidRPr="003A219A">
        <w:rPr>
          <w:rFonts w:cs="Traditional Arabic"/>
          <w:sz w:val="24"/>
          <w:szCs w:val="24"/>
          <w:rtl/>
        </w:rPr>
        <w:t xml:space="preserve"> </w:t>
      </w:r>
      <w:r w:rsidRPr="003A219A">
        <w:rPr>
          <w:rFonts w:cs="Traditional Arabic" w:hint="cs"/>
          <w:sz w:val="24"/>
          <w:szCs w:val="24"/>
          <w:rtl/>
        </w:rPr>
        <w:t>المطرق . لسان</w:t>
      </w:r>
      <w:r w:rsidRPr="003A219A">
        <w:rPr>
          <w:rFonts w:cs="Traditional Arabic"/>
          <w:sz w:val="24"/>
          <w:szCs w:val="24"/>
          <w:rtl/>
        </w:rPr>
        <w:t xml:space="preserve"> </w:t>
      </w:r>
      <w:r w:rsidRPr="003A219A">
        <w:rPr>
          <w:rFonts w:cs="Traditional Arabic" w:hint="cs"/>
          <w:sz w:val="24"/>
          <w:szCs w:val="24"/>
          <w:rtl/>
        </w:rPr>
        <w:t>العرب</w:t>
      </w:r>
      <w:r w:rsidRPr="003A219A">
        <w:rPr>
          <w:rFonts w:cs="Traditional Arabic"/>
          <w:sz w:val="24"/>
          <w:szCs w:val="24"/>
          <w:rtl/>
        </w:rPr>
        <w:t xml:space="preserve"> 12 </w:t>
      </w:r>
      <w:r w:rsidRPr="003A219A">
        <w:rPr>
          <w:rFonts w:cs="Traditional Arabic" w:hint="cs"/>
          <w:sz w:val="24"/>
          <w:szCs w:val="24"/>
          <w:rtl/>
        </w:rPr>
        <w:t>\</w:t>
      </w:r>
      <w:r w:rsidRPr="003A219A">
        <w:rPr>
          <w:rFonts w:cs="Traditional Arabic"/>
          <w:sz w:val="24"/>
          <w:szCs w:val="24"/>
          <w:rtl/>
        </w:rPr>
        <w:t>602</w:t>
      </w:r>
      <w:r w:rsidRPr="003A219A">
        <w:rPr>
          <w:rFonts w:cs="Traditional Arabic" w:hint="cs"/>
          <w:sz w:val="24"/>
          <w:szCs w:val="24"/>
          <w:rtl/>
        </w:rPr>
        <w:t xml:space="preserve"> ، </w:t>
      </w:r>
      <w:proofErr w:type="spellStart"/>
      <w:r w:rsidRPr="003A219A">
        <w:rPr>
          <w:rFonts w:cs="Traditional Arabic"/>
          <w:sz w:val="24"/>
          <w:szCs w:val="24"/>
          <w:rtl/>
        </w:rPr>
        <w:t>والزجم</w:t>
      </w:r>
      <w:proofErr w:type="spellEnd"/>
      <w:r w:rsidRPr="003A219A">
        <w:rPr>
          <w:rFonts w:cs="Traditional Arabic"/>
          <w:sz w:val="24"/>
          <w:szCs w:val="24"/>
          <w:rtl/>
        </w:rPr>
        <w:t xml:space="preserve"> من قولهم : ما سمعت له </w:t>
      </w:r>
      <w:proofErr w:type="spellStart"/>
      <w:r w:rsidRPr="003A219A">
        <w:rPr>
          <w:rFonts w:cs="Traditional Arabic"/>
          <w:sz w:val="24"/>
          <w:szCs w:val="24"/>
          <w:rtl/>
        </w:rPr>
        <w:t>زجمة</w:t>
      </w:r>
      <w:proofErr w:type="spellEnd"/>
      <w:r w:rsidRPr="003A219A">
        <w:rPr>
          <w:rFonts w:cs="Traditional Arabic"/>
          <w:sz w:val="24"/>
          <w:szCs w:val="24"/>
          <w:rtl/>
        </w:rPr>
        <w:t xml:space="preserve"> ولا </w:t>
      </w:r>
      <w:proofErr w:type="spellStart"/>
      <w:r w:rsidRPr="003A219A">
        <w:rPr>
          <w:rFonts w:cs="Traditional Arabic"/>
          <w:sz w:val="24"/>
          <w:szCs w:val="24"/>
          <w:rtl/>
        </w:rPr>
        <w:t>زجمة</w:t>
      </w:r>
      <w:proofErr w:type="spellEnd"/>
      <w:r w:rsidRPr="003A219A">
        <w:rPr>
          <w:rFonts w:cs="Traditional Arabic"/>
          <w:sz w:val="24"/>
          <w:szCs w:val="24"/>
          <w:rtl/>
        </w:rPr>
        <w:t xml:space="preserve"> أي كلمة </w:t>
      </w:r>
      <w:r w:rsidRPr="003A219A">
        <w:rPr>
          <w:rFonts w:cs="Traditional Arabic" w:hint="cs"/>
          <w:sz w:val="24"/>
          <w:szCs w:val="24"/>
          <w:rtl/>
        </w:rPr>
        <w:t xml:space="preserve"> . </w:t>
      </w:r>
      <w:r w:rsidRPr="003A219A">
        <w:rPr>
          <w:rFonts w:cs="Traditional Arabic"/>
          <w:sz w:val="24"/>
          <w:szCs w:val="24"/>
          <w:rtl/>
        </w:rPr>
        <w:t xml:space="preserve">جمهرة اللغة 1 </w:t>
      </w:r>
      <w:r w:rsidRPr="003A219A">
        <w:rPr>
          <w:rFonts w:cs="Traditional Arabic" w:hint="cs"/>
          <w:sz w:val="24"/>
          <w:szCs w:val="24"/>
          <w:rtl/>
        </w:rPr>
        <w:t>\</w:t>
      </w:r>
      <w:r w:rsidRPr="003A219A">
        <w:rPr>
          <w:rFonts w:cs="Traditional Arabic"/>
          <w:sz w:val="24"/>
          <w:szCs w:val="24"/>
          <w:rtl/>
        </w:rPr>
        <w:t>47</w:t>
      </w:r>
    </w:p>
  </w:footnote>
  <w:footnote w:id="90">
    <w:p w:rsidR="00980CFC" w:rsidRPr="003A219A" w:rsidRDefault="00980CFC" w:rsidP="007111DA">
      <w:pPr>
        <w:jc w:val="both"/>
        <w:rPr>
          <w:rFonts w:cs="Traditional Arabic"/>
          <w:sz w:val="24"/>
          <w:szCs w:val="24"/>
          <w:rtl/>
        </w:rPr>
      </w:pPr>
      <w:r w:rsidRPr="003A219A">
        <w:rPr>
          <w:rFonts w:cs="Traditional Arabic"/>
          <w:b/>
          <w:sz w:val="24"/>
          <w:szCs w:val="24"/>
          <w:rtl/>
        </w:rPr>
        <w:t>(</w:t>
      </w:r>
      <w:r w:rsidRPr="003A219A">
        <w:rPr>
          <w:rStyle w:val="a7"/>
          <w:rFonts w:cs="Traditional Arabic"/>
          <w:b/>
          <w:sz w:val="24"/>
          <w:szCs w:val="24"/>
        </w:rPr>
        <w:footnoteRef/>
      </w:r>
      <w:r w:rsidRPr="003A219A">
        <w:rPr>
          <w:rFonts w:cs="Traditional Arabic"/>
          <w:b/>
          <w:sz w:val="24"/>
          <w:szCs w:val="24"/>
          <w:rtl/>
        </w:rPr>
        <w:t>)</w:t>
      </w:r>
      <w:r w:rsidRPr="003A219A">
        <w:rPr>
          <w:rFonts w:cs="Traditional Arabic" w:hint="cs"/>
          <w:sz w:val="24"/>
          <w:szCs w:val="24"/>
          <w:rtl/>
        </w:rPr>
        <w:t xml:space="preserve"> </w:t>
      </w:r>
      <w:r w:rsidRPr="003A219A">
        <w:rPr>
          <w:rFonts w:cs="Traditional Arabic" w:hint="cs"/>
          <w:b/>
          <w:bCs/>
          <w:sz w:val="24"/>
          <w:szCs w:val="24"/>
          <w:rtl/>
        </w:rPr>
        <w:t>والبكر</w:t>
      </w:r>
      <w:r w:rsidRPr="003A219A">
        <w:rPr>
          <w:rFonts w:cs="Traditional Arabic"/>
          <w:sz w:val="24"/>
          <w:szCs w:val="24"/>
          <w:rtl/>
        </w:rPr>
        <w:t xml:space="preserve"> : </w:t>
      </w:r>
      <w:r w:rsidRPr="003A219A">
        <w:rPr>
          <w:rFonts w:cs="Traditional Arabic" w:hint="cs"/>
          <w:sz w:val="24"/>
          <w:szCs w:val="24"/>
          <w:rtl/>
        </w:rPr>
        <w:t>الفتي</w:t>
      </w:r>
      <w:r w:rsidRPr="003A219A">
        <w:rPr>
          <w:rFonts w:cs="Traditional Arabic"/>
          <w:sz w:val="24"/>
          <w:szCs w:val="24"/>
          <w:rtl/>
        </w:rPr>
        <w:t xml:space="preserve"> </w:t>
      </w:r>
      <w:r w:rsidRPr="003A219A">
        <w:rPr>
          <w:rFonts w:cs="Traditional Arabic" w:hint="cs"/>
          <w:sz w:val="24"/>
          <w:szCs w:val="24"/>
          <w:rtl/>
        </w:rPr>
        <w:t>من</w:t>
      </w:r>
      <w:r w:rsidRPr="003A219A">
        <w:rPr>
          <w:rFonts w:cs="Traditional Arabic"/>
          <w:sz w:val="24"/>
          <w:szCs w:val="24"/>
          <w:rtl/>
        </w:rPr>
        <w:t xml:space="preserve"> </w:t>
      </w:r>
      <w:r w:rsidRPr="003A219A">
        <w:rPr>
          <w:rFonts w:cs="Traditional Arabic" w:hint="cs"/>
          <w:sz w:val="24"/>
          <w:szCs w:val="24"/>
          <w:rtl/>
        </w:rPr>
        <w:t>الإبل</w:t>
      </w:r>
      <w:r w:rsidRPr="003A219A">
        <w:rPr>
          <w:rFonts w:cs="Traditional Arabic"/>
          <w:sz w:val="24"/>
          <w:szCs w:val="24"/>
          <w:rtl/>
        </w:rPr>
        <w:t xml:space="preserve"> </w:t>
      </w:r>
      <w:r w:rsidRPr="003A219A">
        <w:rPr>
          <w:rFonts w:cs="Traditional Arabic" w:hint="cs"/>
          <w:sz w:val="24"/>
          <w:szCs w:val="24"/>
          <w:rtl/>
        </w:rPr>
        <w:t>والأنثى</w:t>
      </w:r>
      <w:r w:rsidRPr="003A219A">
        <w:rPr>
          <w:rFonts w:cs="Traditional Arabic"/>
          <w:sz w:val="24"/>
          <w:szCs w:val="24"/>
          <w:rtl/>
        </w:rPr>
        <w:t xml:space="preserve"> </w:t>
      </w:r>
      <w:r w:rsidRPr="003A219A">
        <w:rPr>
          <w:rFonts w:cs="Traditional Arabic" w:hint="cs"/>
          <w:sz w:val="24"/>
          <w:szCs w:val="24"/>
          <w:rtl/>
        </w:rPr>
        <w:t>بكرة</w:t>
      </w:r>
      <w:r w:rsidRPr="003A219A">
        <w:rPr>
          <w:rFonts w:cs="Traditional Arabic"/>
          <w:sz w:val="24"/>
          <w:szCs w:val="24"/>
          <w:rtl/>
        </w:rPr>
        <w:t xml:space="preserve"> </w:t>
      </w:r>
      <w:r w:rsidRPr="003A219A">
        <w:rPr>
          <w:rFonts w:cs="Traditional Arabic" w:hint="cs"/>
          <w:sz w:val="24"/>
          <w:szCs w:val="24"/>
          <w:rtl/>
        </w:rPr>
        <w:t>والجمع</w:t>
      </w:r>
      <w:r w:rsidRPr="003A219A">
        <w:rPr>
          <w:rFonts w:cs="Traditional Arabic"/>
          <w:sz w:val="24"/>
          <w:szCs w:val="24"/>
          <w:rtl/>
        </w:rPr>
        <w:t xml:space="preserve"> </w:t>
      </w:r>
      <w:r w:rsidRPr="003A219A">
        <w:rPr>
          <w:rFonts w:cs="Traditional Arabic" w:hint="cs"/>
          <w:sz w:val="24"/>
          <w:szCs w:val="24"/>
          <w:rtl/>
        </w:rPr>
        <w:t>بكرات . جمهرة</w:t>
      </w:r>
      <w:r w:rsidRPr="003A219A">
        <w:rPr>
          <w:rFonts w:cs="Traditional Arabic"/>
          <w:sz w:val="24"/>
          <w:szCs w:val="24"/>
          <w:rtl/>
        </w:rPr>
        <w:t xml:space="preserve"> </w:t>
      </w:r>
      <w:r w:rsidRPr="003A219A">
        <w:rPr>
          <w:rFonts w:cs="Traditional Arabic" w:hint="cs"/>
          <w:sz w:val="24"/>
          <w:szCs w:val="24"/>
          <w:rtl/>
        </w:rPr>
        <w:t>اللغة</w:t>
      </w:r>
      <w:r w:rsidRPr="003A219A">
        <w:rPr>
          <w:rFonts w:cs="Traditional Arabic"/>
          <w:sz w:val="24"/>
          <w:szCs w:val="24"/>
          <w:rtl/>
        </w:rPr>
        <w:t xml:space="preserve">  </w:t>
      </w:r>
      <w:r w:rsidRPr="003A219A">
        <w:rPr>
          <w:rFonts w:cs="Traditional Arabic" w:hint="cs"/>
          <w:sz w:val="24"/>
          <w:szCs w:val="24"/>
          <w:rtl/>
        </w:rPr>
        <w:t>ج</w:t>
      </w:r>
      <w:r w:rsidRPr="003A219A">
        <w:rPr>
          <w:rFonts w:cs="Traditional Arabic"/>
          <w:sz w:val="24"/>
          <w:szCs w:val="24"/>
          <w:rtl/>
        </w:rPr>
        <w:t xml:space="preserve"> 1   </w:t>
      </w:r>
      <w:r w:rsidRPr="003A219A">
        <w:rPr>
          <w:rFonts w:cs="Traditional Arabic" w:hint="cs"/>
          <w:sz w:val="24"/>
          <w:szCs w:val="24"/>
          <w:rtl/>
        </w:rPr>
        <w:t>ص</w:t>
      </w:r>
      <w:r w:rsidRPr="003A219A">
        <w:rPr>
          <w:rFonts w:cs="Traditional Arabic"/>
          <w:sz w:val="24"/>
          <w:szCs w:val="24"/>
          <w:rtl/>
        </w:rPr>
        <w:t xml:space="preserve"> 325</w:t>
      </w:r>
      <w:r w:rsidRPr="003A219A">
        <w:rPr>
          <w:rFonts w:cs="Traditional Arabic" w:hint="cs"/>
          <w:sz w:val="24"/>
          <w:szCs w:val="24"/>
          <w:rtl/>
        </w:rPr>
        <w:t xml:space="preserve"> . </w:t>
      </w:r>
      <w:r w:rsidRPr="003A219A">
        <w:rPr>
          <w:rFonts w:cs="Traditional Arabic"/>
          <w:sz w:val="24"/>
          <w:szCs w:val="24"/>
          <w:rtl/>
        </w:rPr>
        <w:t xml:space="preserve">والشَّيْءُ السمِيْنُ كأنَهُ دُمَ بالشحْمِ دَماً ؛ فهو </w:t>
      </w:r>
      <w:r w:rsidRPr="003A219A">
        <w:rPr>
          <w:rFonts w:cs="Traditional Arabic"/>
          <w:b/>
          <w:bCs/>
          <w:sz w:val="24"/>
          <w:szCs w:val="24"/>
          <w:rtl/>
        </w:rPr>
        <w:t>مَدْمُوْمٌ</w:t>
      </w:r>
      <w:r w:rsidRPr="003A219A">
        <w:rPr>
          <w:rFonts w:cs="Traditional Arabic" w:hint="cs"/>
          <w:b/>
          <w:bCs/>
          <w:sz w:val="24"/>
          <w:szCs w:val="24"/>
          <w:rtl/>
        </w:rPr>
        <w:t xml:space="preserve"> </w:t>
      </w:r>
      <w:r w:rsidRPr="003A219A">
        <w:rPr>
          <w:rFonts w:cs="Traditional Arabic" w:hint="cs"/>
          <w:sz w:val="24"/>
          <w:szCs w:val="24"/>
          <w:rtl/>
        </w:rPr>
        <w:t xml:space="preserve">. </w:t>
      </w:r>
      <w:r w:rsidRPr="003A219A">
        <w:rPr>
          <w:rFonts w:cs="Traditional Arabic"/>
          <w:sz w:val="24"/>
          <w:szCs w:val="24"/>
          <w:rtl/>
        </w:rPr>
        <w:t>المحيط في اللغة  ج 9   ص 271</w:t>
      </w:r>
      <w:r w:rsidRPr="003A219A">
        <w:rPr>
          <w:rFonts w:cs="Traditional Arabic" w:hint="cs"/>
          <w:sz w:val="24"/>
          <w:szCs w:val="24"/>
          <w:rtl/>
        </w:rPr>
        <w:t xml:space="preserve"> </w:t>
      </w:r>
      <w:r w:rsidRPr="003A219A">
        <w:rPr>
          <w:rFonts w:cs="Traditional Arabic"/>
          <w:b/>
          <w:bCs/>
          <w:sz w:val="24"/>
          <w:szCs w:val="24"/>
          <w:rtl/>
        </w:rPr>
        <w:t>والخَبَطُ :</w:t>
      </w:r>
      <w:r w:rsidRPr="003A219A">
        <w:rPr>
          <w:rFonts w:cs="Traditional Arabic"/>
          <w:sz w:val="24"/>
          <w:szCs w:val="24"/>
          <w:rtl/>
        </w:rPr>
        <w:t xml:space="preserve"> كُلُّ وَرَقٍ مَخْبوطٍ بالعَصا ، فَعَلٌ بمَعْنَى مَفْعولٍ ، كالنَّفَضِ والهَدَم ، وهو من عَلَف الإبلِ .تاج العروس  ج 19   ص 232</w:t>
      </w:r>
      <w:r w:rsidRPr="003A219A">
        <w:rPr>
          <w:rFonts w:cs="Traditional Arabic" w:hint="cs"/>
          <w:sz w:val="24"/>
          <w:szCs w:val="24"/>
          <w:rtl/>
        </w:rPr>
        <w:t xml:space="preserve"> </w:t>
      </w:r>
      <w:r w:rsidRPr="003A219A">
        <w:rPr>
          <w:rFonts w:cs="Traditional Arabic"/>
          <w:b/>
          <w:bCs/>
          <w:sz w:val="24"/>
          <w:szCs w:val="24"/>
          <w:rtl/>
        </w:rPr>
        <w:t>والحاذ</w:t>
      </w:r>
      <w:r w:rsidRPr="003A219A">
        <w:rPr>
          <w:rFonts w:cs="Traditional Arabic"/>
          <w:sz w:val="24"/>
          <w:szCs w:val="24"/>
          <w:rtl/>
        </w:rPr>
        <w:t xml:space="preserve"> : حاذ الإنسان والفرس ، وهو ما حاذاك من لحم فَخِذيه إذا </w:t>
      </w:r>
      <w:proofErr w:type="spellStart"/>
      <w:r w:rsidRPr="003A219A">
        <w:rPr>
          <w:rFonts w:cs="Traditional Arabic"/>
          <w:sz w:val="24"/>
          <w:szCs w:val="24"/>
          <w:rtl/>
        </w:rPr>
        <w:t>استدبرتَه</w:t>
      </w:r>
      <w:proofErr w:type="spellEnd"/>
      <w:r w:rsidRPr="003A219A">
        <w:rPr>
          <w:rFonts w:cs="Traditional Arabic" w:hint="cs"/>
          <w:sz w:val="24"/>
          <w:szCs w:val="24"/>
          <w:rtl/>
        </w:rPr>
        <w:t xml:space="preserve"> </w:t>
      </w:r>
      <w:r w:rsidRPr="003A219A">
        <w:rPr>
          <w:rFonts w:cs="Traditional Arabic"/>
          <w:sz w:val="24"/>
          <w:szCs w:val="24"/>
          <w:rtl/>
        </w:rPr>
        <w:t>جمهرة اللغة  ج 2   ص 1048</w:t>
      </w:r>
      <w:r w:rsidRPr="003A219A">
        <w:rPr>
          <w:rFonts w:cs="Traditional Arabic" w:hint="cs"/>
          <w:sz w:val="24"/>
          <w:szCs w:val="24"/>
          <w:rtl/>
        </w:rPr>
        <w:t xml:space="preserve">. </w:t>
      </w:r>
      <w:r w:rsidRPr="003A219A">
        <w:rPr>
          <w:rFonts w:cs="Traditional Arabic"/>
          <w:b/>
          <w:bCs/>
          <w:sz w:val="24"/>
          <w:szCs w:val="24"/>
          <w:rtl/>
        </w:rPr>
        <w:t xml:space="preserve">النُّخْرَة </w:t>
      </w:r>
      <w:r w:rsidRPr="003A219A">
        <w:rPr>
          <w:rFonts w:cs="Traditional Arabic"/>
          <w:sz w:val="24"/>
          <w:szCs w:val="24"/>
          <w:rtl/>
        </w:rPr>
        <w:t>. الأنف نَفْسُه . ومنه قَوْلُهم : هَشَمَ نُخْرَتَه</w:t>
      </w:r>
      <w:r w:rsidRPr="003A219A">
        <w:rPr>
          <w:rFonts w:cs="Traditional Arabic" w:hint="cs"/>
          <w:sz w:val="24"/>
          <w:szCs w:val="24"/>
          <w:rtl/>
        </w:rPr>
        <w:t xml:space="preserve"> ، </w:t>
      </w:r>
      <w:r w:rsidRPr="003A219A">
        <w:rPr>
          <w:rFonts w:cs="Traditional Arabic"/>
          <w:sz w:val="24"/>
          <w:szCs w:val="24"/>
          <w:rtl/>
        </w:rPr>
        <w:t xml:space="preserve">لنَّخِرَةُ من العِظام : البالِيَة </w:t>
      </w:r>
      <w:r w:rsidRPr="003A219A">
        <w:rPr>
          <w:rFonts w:cs="Traditional Arabic" w:hint="cs"/>
          <w:sz w:val="24"/>
          <w:szCs w:val="24"/>
          <w:rtl/>
        </w:rPr>
        <w:t xml:space="preserve"> </w:t>
      </w:r>
      <w:r w:rsidRPr="003A219A">
        <w:rPr>
          <w:rFonts w:cs="Traditional Arabic"/>
          <w:sz w:val="24"/>
          <w:szCs w:val="24"/>
          <w:rtl/>
        </w:rPr>
        <w:t xml:space="preserve">تاج العروس  ج 14ص 190 </w:t>
      </w:r>
      <w:r w:rsidRPr="003A219A">
        <w:rPr>
          <w:rFonts w:cs="Traditional Arabic" w:hint="cs"/>
          <w:sz w:val="24"/>
          <w:szCs w:val="24"/>
          <w:rtl/>
        </w:rPr>
        <w:t>،</w:t>
      </w:r>
      <w:r w:rsidRPr="003A219A">
        <w:rPr>
          <w:rFonts w:cs="Traditional Arabic" w:hint="cs"/>
          <w:b/>
          <w:bCs/>
          <w:sz w:val="24"/>
          <w:szCs w:val="24"/>
          <w:rtl/>
        </w:rPr>
        <w:t xml:space="preserve"> </w:t>
      </w:r>
      <w:r w:rsidRPr="003A219A">
        <w:rPr>
          <w:rFonts w:cs="Traditional Arabic"/>
          <w:b/>
          <w:bCs/>
          <w:sz w:val="24"/>
          <w:szCs w:val="24"/>
          <w:rtl/>
        </w:rPr>
        <w:t>الشّقيقةُ</w:t>
      </w:r>
      <w:r w:rsidRPr="003A219A">
        <w:rPr>
          <w:rFonts w:cs="Traditional Arabic"/>
          <w:sz w:val="24"/>
          <w:szCs w:val="24"/>
          <w:rtl/>
        </w:rPr>
        <w:t xml:space="preserve"> مكانٌ معلومٌ </w:t>
      </w:r>
      <w:r w:rsidRPr="003A219A">
        <w:rPr>
          <w:rFonts w:cs="Traditional Arabic" w:hint="cs"/>
          <w:sz w:val="24"/>
          <w:szCs w:val="24"/>
          <w:rtl/>
        </w:rPr>
        <w:t xml:space="preserve">. </w:t>
      </w:r>
      <w:r w:rsidRPr="003A219A">
        <w:rPr>
          <w:rFonts w:cs="Traditional Arabic"/>
          <w:sz w:val="24"/>
          <w:szCs w:val="24"/>
          <w:rtl/>
        </w:rPr>
        <w:t>تهذيب اللغة  ج 8   ص 253</w:t>
      </w:r>
      <w:r w:rsidRPr="003A219A">
        <w:rPr>
          <w:rFonts w:cs="Traditional Arabic" w:hint="cs"/>
          <w:sz w:val="24"/>
          <w:szCs w:val="24"/>
          <w:rtl/>
        </w:rPr>
        <w:t xml:space="preserve"> ،</w:t>
      </w:r>
      <w:r w:rsidRPr="003A219A">
        <w:rPr>
          <w:rFonts w:cs="Traditional Arabic" w:hint="cs"/>
          <w:b/>
          <w:bCs/>
          <w:sz w:val="24"/>
          <w:szCs w:val="24"/>
          <w:rtl/>
        </w:rPr>
        <w:t xml:space="preserve"> </w:t>
      </w:r>
      <w:r w:rsidRPr="003A219A">
        <w:rPr>
          <w:rFonts w:cs="Traditional Arabic"/>
          <w:b/>
          <w:bCs/>
          <w:sz w:val="24"/>
          <w:szCs w:val="24"/>
          <w:rtl/>
        </w:rPr>
        <w:t>الضفرة</w:t>
      </w:r>
      <w:r w:rsidRPr="003A219A">
        <w:rPr>
          <w:rFonts w:cs="Traditional Arabic"/>
          <w:sz w:val="24"/>
          <w:szCs w:val="24"/>
          <w:rtl/>
        </w:rPr>
        <w:t xml:space="preserve"> الأرض المستطيلة السهلة المنبتة </w:t>
      </w:r>
      <w:r w:rsidRPr="003A219A">
        <w:rPr>
          <w:rFonts w:cs="Traditional Arabic" w:hint="cs"/>
          <w:sz w:val="24"/>
          <w:szCs w:val="24"/>
          <w:rtl/>
        </w:rPr>
        <w:t xml:space="preserve">. </w:t>
      </w:r>
      <w:r w:rsidRPr="003A219A">
        <w:rPr>
          <w:rFonts w:cs="Traditional Arabic"/>
          <w:sz w:val="24"/>
          <w:szCs w:val="24"/>
          <w:rtl/>
        </w:rPr>
        <w:t>المخصص  ج 3ص 85</w:t>
      </w:r>
      <w:r w:rsidRPr="003A219A">
        <w:rPr>
          <w:rFonts w:cs="Traditional Arabic" w:hint="cs"/>
          <w:sz w:val="24"/>
          <w:szCs w:val="24"/>
          <w:rtl/>
        </w:rPr>
        <w:t xml:space="preserve"> ،</w:t>
      </w:r>
      <w:r w:rsidRPr="003A219A">
        <w:rPr>
          <w:rFonts w:cs="Traditional Arabic"/>
          <w:sz w:val="24"/>
          <w:szCs w:val="24"/>
          <w:rtl/>
        </w:rPr>
        <w:t xml:space="preserve"> </w:t>
      </w:r>
    </w:p>
    <w:p w:rsidR="00980CFC" w:rsidRPr="003A219A" w:rsidRDefault="00980CFC" w:rsidP="007111DA">
      <w:pPr>
        <w:jc w:val="both"/>
        <w:rPr>
          <w:rFonts w:cs="Traditional Arabic"/>
          <w:sz w:val="24"/>
          <w:szCs w:val="24"/>
          <w:rtl/>
        </w:rPr>
      </w:pPr>
      <w:r w:rsidRPr="003A219A">
        <w:rPr>
          <w:rFonts w:cs="Traditional Arabic"/>
          <w:b/>
          <w:bCs/>
          <w:sz w:val="24"/>
          <w:szCs w:val="24"/>
          <w:rtl/>
        </w:rPr>
        <w:t>الهد والهدة</w:t>
      </w:r>
      <w:r w:rsidRPr="003A219A">
        <w:rPr>
          <w:rFonts w:cs="Traditional Arabic"/>
          <w:sz w:val="24"/>
          <w:szCs w:val="24"/>
          <w:rtl/>
        </w:rPr>
        <w:t xml:space="preserve"> </w:t>
      </w:r>
      <w:r w:rsidRPr="003A219A">
        <w:rPr>
          <w:rFonts w:cs="Traditional Arabic" w:hint="cs"/>
          <w:sz w:val="24"/>
          <w:szCs w:val="24"/>
          <w:rtl/>
        </w:rPr>
        <w:t xml:space="preserve">: </w:t>
      </w:r>
      <w:r w:rsidRPr="003A219A">
        <w:rPr>
          <w:rFonts w:cs="Traditional Arabic"/>
          <w:sz w:val="24"/>
          <w:szCs w:val="24"/>
          <w:rtl/>
        </w:rPr>
        <w:t xml:space="preserve">الهد الهدم والهدة الخسف </w:t>
      </w:r>
      <w:r w:rsidRPr="003A219A">
        <w:rPr>
          <w:rFonts w:cs="Traditional Arabic" w:hint="cs"/>
          <w:sz w:val="24"/>
          <w:szCs w:val="24"/>
          <w:rtl/>
        </w:rPr>
        <w:t xml:space="preserve">. </w:t>
      </w:r>
      <w:r w:rsidRPr="003A219A">
        <w:rPr>
          <w:rFonts w:cs="Traditional Arabic"/>
          <w:sz w:val="24"/>
          <w:szCs w:val="24"/>
          <w:rtl/>
        </w:rPr>
        <w:t>النهاية في غريب الأثر  ج 5   ص 249</w:t>
      </w:r>
      <w:r w:rsidRPr="003A219A">
        <w:rPr>
          <w:rFonts w:cs="Traditional Arabic" w:hint="cs"/>
          <w:sz w:val="24"/>
          <w:szCs w:val="24"/>
          <w:rtl/>
        </w:rPr>
        <w:t xml:space="preserve"> </w:t>
      </w:r>
      <w:r w:rsidRPr="003A219A">
        <w:rPr>
          <w:rFonts w:cs="Traditional Arabic"/>
          <w:sz w:val="24"/>
          <w:szCs w:val="24"/>
          <w:rtl/>
        </w:rPr>
        <w:t>ا</w:t>
      </w:r>
      <w:r w:rsidRPr="003A219A">
        <w:rPr>
          <w:rFonts w:cs="Traditional Arabic"/>
          <w:b/>
          <w:bCs/>
          <w:sz w:val="24"/>
          <w:szCs w:val="24"/>
          <w:rtl/>
        </w:rPr>
        <w:t>لأود</w:t>
      </w:r>
      <w:r w:rsidRPr="003A219A">
        <w:rPr>
          <w:rFonts w:cs="Traditional Arabic"/>
          <w:sz w:val="24"/>
          <w:szCs w:val="24"/>
          <w:rtl/>
        </w:rPr>
        <w:t xml:space="preserve"> </w:t>
      </w:r>
      <w:r w:rsidRPr="003A219A">
        <w:rPr>
          <w:rFonts w:cs="Traditional Arabic" w:hint="cs"/>
          <w:sz w:val="24"/>
          <w:szCs w:val="24"/>
          <w:rtl/>
        </w:rPr>
        <w:t xml:space="preserve">: </w:t>
      </w:r>
      <w:r w:rsidRPr="003A219A">
        <w:rPr>
          <w:rFonts w:cs="Traditional Arabic"/>
          <w:sz w:val="24"/>
          <w:szCs w:val="24"/>
          <w:rtl/>
        </w:rPr>
        <w:t>العوج</w:t>
      </w:r>
      <w:r w:rsidRPr="003A219A">
        <w:rPr>
          <w:rFonts w:cs="Traditional Arabic" w:hint="cs"/>
          <w:sz w:val="24"/>
          <w:szCs w:val="24"/>
          <w:rtl/>
        </w:rPr>
        <w:t xml:space="preserve"> .</w:t>
      </w:r>
      <w:r w:rsidRPr="003A219A">
        <w:rPr>
          <w:rFonts w:cs="Traditional Arabic"/>
          <w:sz w:val="24"/>
          <w:szCs w:val="24"/>
          <w:rtl/>
        </w:rPr>
        <w:t>مقاتل الطالبيين  ج 1 ص 10</w:t>
      </w:r>
      <w:r w:rsidRPr="003A219A">
        <w:rPr>
          <w:rFonts w:cs="Traditional Arabic" w:hint="cs"/>
          <w:sz w:val="24"/>
          <w:szCs w:val="24"/>
          <w:rtl/>
        </w:rPr>
        <w:t xml:space="preserve"> ، </w:t>
      </w:r>
      <w:r w:rsidRPr="003A219A">
        <w:rPr>
          <w:rFonts w:cs="Traditional Arabic"/>
          <w:b/>
          <w:bCs/>
          <w:sz w:val="24"/>
          <w:szCs w:val="24"/>
          <w:rtl/>
        </w:rPr>
        <w:t>صلد</w:t>
      </w:r>
      <w:r w:rsidRPr="003A219A">
        <w:rPr>
          <w:rFonts w:cs="Traditional Arabic"/>
          <w:sz w:val="24"/>
          <w:szCs w:val="24"/>
          <w:rtl/>
        </w:rPr>
        <w:t xml:space="preserve"> : حجر صلد و صلود : بين الصلادة و الصلود صلب أملس ، والجمع من كل ذلك أصلاد </w:t>
      </w:r>
    </w:p>
    <w:p w:rsidR="00980CFC" w:rsidRPr="003A219A" w:rsidRDefault="00980CFC" w:rsidP="007111DA">
      <w:pPr>
        <w:jc w:val="both"/>
        <w:rPr>
          <w:rFonts w:cs="Traditional Arabic"/>
          <w:sz w:val="24"/>
          <w:szCs w:val="24"/>
          <w:rtl/>
        </w:rPr>
      </w:pPr>
      <w:r w:rsidRPr="003A219A">
        <w:rPr>
          <w:rFonts w:cs="Traditional Arabic"/>
          <w:sz w:val="24"/>
          <w:szCs w:val="24"/>
          <w:rtl/>
        </w:rPr>
        <w:t>لسان العرب  ج 3   ص 256</w:t>
      </w:r>
      <w:r w:rsidRPr="003A219A">
        <w:rPr>
          <w:rFonts w:cs="Traditional Arabic" w:hint="cs"/>
          <w:sz w:val="24"/>
          <w:szCs w:val="24"/>
          <w:rtl/>
        </w:rPr>
        <w:t xml:space="preserve"> .</w:t>
      </w:r>
      <w:r w:rsidRPr="003A219A">
        <w:rPr>
          <w:rFonts w:cs="Traditional Arabic" w:hint="cs"/>
          <w:b/>
          <w:bCs/>
          <w:sz w:val="24"/>
          <w:szCs w:val="24"/>
          <w:rtl/>
        </w:rPr>
        <w:t xml:space="preserve"> </w:t>
      </w:r>
      <w:proofErr w:type="spellStart"/>
      <w:r w:rsidRPr="003A219A">
        <w:rPr>
          <w:rFonts w:cs="Traditional Arabic" w:hint="cs"/>
          <w:b/>
          <w:bCs/>
          <w:sz w:val="24"/>
          <w:szCs w:val="24"/>
          <w:rtl/>
        </w:rPr>
        <w:t>الفئام</w:t>
      </w:r>
      <w:proofErr w:type="spellEnd"/>
      <w:r w:rsidRPr="003A219A">
        <w:rPr>
          <w:rFonts w:cs="Traditional Arabic" w:hint="cs"/>
          <w:sz w:val="24"/>
          <w:szCs w:val="24"/>
          <w:rtl/>
        </w:rPr>
        <w:t xml:space="preserve"> : الجماعة أو الطائفة .</w:t>
      </w:r>
    </w:p>
  </w:footnote>
  <w:footnote w:id="91">
    <w:p w:rsidR="00980CFC" w:rsidRPr="003A219A" w:rsidRDefault="00980CFC" w:rsidP="007111DA">
      <w:pPr>
        <w:tabs>
          <w:tab w:val="left" w:pos="7046"/>
        </w:tabs>
        <w:jc w:val="lowKashida"/>
        <w:rPr>
          <w:rFonts w:cs="Traditional Arabic"/>
          <w:sz w:val="24"/>
          <w:szCs w:val="24"/>
          <w:rtl/>
        </w:rPr>
      </w:pPr>
      <w:r w:rsidRPr="003A219A">
        <w:rPr>
          <w:rFonts w:cs="Traditional Arabic"/>
          <w:b/>
          <w:sz w:val="24"/>
          <w:szCs w:val="24"/>
          <w:rtl/>
        </w:rPr>
        <w:t>(</w:t>
      </w:r>
      <w:r w:rsidRPr="003A219A">
        <w:rPr>
          <w:rStyle w:val="a7"/>
          <w:rFonts w:cs="Traditional Arabic"/>
          <w:b/>
          <w:sz w:val="24"/>
          <w:szCs w:val="24"/>
        </w:rPr>
        <w:footnoteRef/>
      </w:r>
      <w:r w:rsidRPr="003A219A">
        <w:rPr>
          <w:rFonts w:cs="Traditional Arabic"/>
          <w:b/>
          <w:sz w:val="24"/>
          <w:szCs w:val="24"/>
          <w:rtl/>
        </w:rPr>
        <w:t>)</w:t>
      </w:r>
      <w:r w:rsidRPr="003A219A">
        <w:rPr>
          <w:rFonts w:cs="Traditional Arabic" w:hint="cs"/>
          <w:sz w:val="24"/>
          <w:szCs w:val="24"/>
          <w:rtl/>
        </w:rPr>
        <w:t xml:space="preserve">  معجم البلدان ج2 \ 151   .في كتب السير ، أخبار مثل هذا كثير ، حيث أن الكهان كان لهم شأن في معرفة ما يريد الله لهم من معرفة بعض الغيب الذي يأذن به الله ، ولهم إخوان من الجن يخبرونهم بنبأ السماء ، وقد ذكر قصة الكاهن سطيح ، والكاهن شق ، وتأويلهم لرؤيا ربيعة بن نصر ، أحد ملوك </w:t>
      </w:r>
      <w:proofErr w:type="spellStart"/>
      <w:r w:rsidRPr="003A219A">
        <w:rPr>
          <w:rFonts w:cs="Traditional Arabic" w:hint="cs"/>
          <w:sz w:val="24"/>
          <w:szCs w:val="24"/>
          <w:rtl/>
        </w:rPr>
        <w:t>التبابعة</w:t>
      </w:r>
      <w:proofErr w:type="spellEnd"/>
      <w:r w:rsidRPr="003A219A">
        <w:rPr>
          <w:rFonts w:cs="Traditional Arabic" w:hint="cs"/>
          <w:sz w:val="24"/>
          <w:szCs w:val="24"/>
          <w:rtl/>
        </w:rPr>
        <w:t xml:space="preserve"> باليمن ، وهي قصة معروفة أوردها في كتاب مختصر السيرة لابن هشام ، وأشهر منها قصة هند بن عتبة مع كاهن اليمن .ونحن نثبتها هنا رغم طولها ولكن لغرابتها ، والله أعلم بصحتها :</w:t>
      </w:r>
    </w:p>
    <w:p w:rsidR="00980CFC" w:rsidRPr="003A219A" w:rsidRDefault="00980CFC" w:rsidP="007111DA">
      <w:pPr>
        <w:jc w:val="both"/>
        <w:rPr>
          <w:rFonts w:cs="Traditional Arabic"/>
          <w:sz w:val="24"/>
          <w:szCs w:val="24"/>
          <w:rtl/>
        </w:rPr>
      </w:pPr>
      <w:r w:rsidRPr="003A219A">
        <w:rPr>
          <w:rFonts w:ascii="Traditional Arabic" w:cs="Traditional Arabic" w:hint="cs"/>
          <w:sz w:val="24"/>
          <w:szCs w:val="24"/>
          <w:rtl/>
        </w:rPr>
        <w:t xml:space="preserve">  </w:t>
      </w:r>
      <w:r w:rsidRPr="003A219A">
        <w:rPr>
          <w:rFonts w:ascii="Traditional Arabic" w:cs="Traditional Arabic" w:hint="eastAsia"/>
          <w:sz w:val="24"/>
          <w:szCs w:val="24"/>
          <w:rtl/>
        </w:rPr>
        <w:t>أخرج</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الخرائطي</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الهواتف</w:t>
      </w:r>
      <w:r w:rsidRPr="003A219A">
        <w:rPr>
          <w:rFonts w:ascii="Traditional Arabic" w:cs="Traditional Arabic"/>
          <w:sz w:val="24"/>
          <w:szCs w:val="24"/>
          <w:rtl/>
        </w:rPr>
        <w:t xml:space="preserve"> </w:t>
      </w:r>
      <w:r w:rsidRPr="003A219A">
        <w:rPr>
          <w:rFonts w:ascii="Traditional Arabic" w:cs="Traditional Arabic" w:hint="eastAsia"/>
          <w:sz w:val="24"/>
          <w:szCs w:val="24"/>
          <w:rtl/>
        </w:rPr>
        <w:t>عن</w:t>
      </w:r>
      <w:r w:rsidRPr="003A219A">
        <w:rPr>
          <w:rFonts w:ascii="Traditional Arabic" w:cs="Traditional Arabic"/>
          <w:sz w:val="24"/>
          <w:szCs w:val="24"/>
          <w:rtl/>
        </w:rPr>
        <w:t xml:space="preserve"> </w:t>
      </w:r>
      <w:r w:rsidRPr="003A219A">
        <w:rPr>
          <w:rFonts w:ascii="Traditional Arabic" w:cs="Traditional Arabic" w:hint="eastAsia"/>
          <w:sz w:val="24"/>
          <w:szCs w:val="24"/>
          <w:rtl/>
        </w:rPr>
        <w:t>حميد</w:t>
      </w:r>
      <w:r w:rsidRPr="003A219A">
        <w:rPr>
          <w:rFonts w:ascii="Traditional Arabic" w:cs="Traditional Arabic"/>
          <w:sz w:val="24"/>
          <w:szCs w:val="24"/>
          <w:rtl/>
        </w:rPr>
        <w:t xml:space="preserve"> </w:t>
      </w:r>
      <w:r w:rsidRPr="003A219A">
        <w:rPr>
          <w:rFonts w:ascii="Traditional Arabic" w:cs="Traditional Arabic" w:hint="eastAsia"/>
          <w:sz w:val="24"/>
          <w:szCs w:val="24"/>
          <w:rtl/>
        </w:rPr>
        <w:t>بن</w:t>
      </w:r>
      <w:r w:rsidRPr="003A219A">
        <w:rPr>
          <w:rFonts w:ascii="Traditional Arabic" w:cs="Traditional Arabic"/>
          <w:sz w:val="24"/>
          <w:szCs w:val="24"/>
          <w:rtl/>
        </w:rPr>
        <w:t xml:space="preserve"> </w:t>
      </w:r>
      <w:r w:rsidRPr="003A219A">
        <w:rPr>
          <w:rFonts w:ascii="Traditional Arabic" w:cs="Traditional Arabic" w:hint="eastAsia"/>
          <w:sz w:val="24"/>
          <w:szCs w:val="24"/>
          <w:rtl/>
        </w:rPr>
        <w:t>وهب</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w:t>
      </w:r>
      <w:r w:rsidRPr="003A219A">
        <w:rPr>
          <w:rFonts w:ascii="Traditional Arabic" w:cs="Traditional Arabic"/>
          <w:sz w:val="24"/>
          <w:szCs w:val="24"/>
          <w:rtl/>
        </w:rPr>
        <w:t xml:space="preserve"> : </w:t>
      </w:r>
      <w:r w:rsidRPr="003A219A">
        <w:rPr>
          <w:rFonts w:ascii="Traditional Arabic" w:cs="Traditional Arabic" w:hint="eastAsia"/>
          <w:sz w:val="24"/>
          <w:szCs w:val="24"/>
          <w:rtl/>
        </w:rPr>
        <w:t>كانت</w:t>
      </w:r>
      <w:r w:rsidRPr="003A219A">
        <w:rPr>
          <w:rFonts w:ascii="Traditional Arabic" w:cs="Traditional Arabic"/>
          <w:sz w:val="24"/>
          <w:szCs w:val="24"/>
          <w:rtl/>
        </w:rPr>
        <w:t xml:space="preserve"> </w:t>
      </w:r>
      <w:r w:rsidRPr="003A219A">
        <w:rPr>
          <w:rFonts w:ascii="Traditional Arabic" w:cs="Traditional Arabic" w:hint="eastAsia"/>
          <w:sz w:val="24"/>
          <w:szCs w:val="24"/>
          <w:rtl/>
        </w:rPr>
        <w:t>هند</w:t>
      </w:r>
      <w:r w:rsidRPr="003A219A">
        <w:rPr>
          <w:rFonts w:ascii="Traditional Arabic" w:cs="Traditional Arabic"/>
          <w:sz w:val="24"/>
          <w:szCs w:val="24"/>
          <w:rtl/>
        </w:rPr>
        <w:t xml:space="preserve"> </w:t>
      </w:r>
      <w:r w:rsidRPr="003A219A">
        <w:rPr>
          <w:rFonts w:ascii="Traditional Arabic" w:cs="Traditional Arabic" w:hint="eastAsia"/>
          <w:sz w:val="24"/>
          <w:szCs w:val="24"/>
          <w:rtl/>
        </w:rPr>
        <w:t>بنت</w:t>
      </w:r>
      <w:r w:rsidRPr="003A219A">
        <w:rPr>
          <w:rFonts w:ascii="Traditional Arabic" w:cs="Traditional Arabic"/>
          <w:sz w:val="24"/>
          <w:szCs w:val="24"/>
          <w:rtl/>
        </w:rPr>
        <w:t xml:space="preserve"> </w:t>
      </w:r>
      <w:r w:rsidRPr="003A219A">
        <w:rPr>
          <w:rFonts w:ascii="Traditional Arabic" w:cs="Traditional Arabic" w:hint="eastAsia"/>
          <w:sz w:val="24"/>
          <w:szCs w:val="24"/>
          <w:rtl/>
        </w:rPr>
        <w:t>عتبة</w:t>
      </w:r>
      <w:r w:rsidRPr="003A219A">
        <w:rPr>
          <w:rFonts w:ascii="Traditional Arabic" w:cs="Traditional Arabic"/>
          <w:sz w:val="24"/>
          <w:szCs w:val="24"/>
          <w:rtl/>
        </w:rPr>
        <w:t xml:space="preserve"> </w:t>
      </w:r>
      <w:r w:rsidRPr="003A219A">
        <w:rPr>
          <w:rFonts w:ascii="Traditional Arabic" w:cs="Traditional Arabic" w:hint="eastAsia"/>
          <w:sz w:val="24"/>
          <w:szCs w:val="24"/>
          <w:rtl/>
        </w:rPr>
        <w:t>بن</w:t>
      </w:r>
      <w:r w:rsidRPr="003A219A">
        <w:rPr>
          <w:rFonts w:ascii="Traditional Arabic" w:cs="Traditional Arabic"/>
          <w:sz w:val="24"/>
          <w:szCs w:val="24"/>
          <w:rtl/>
        </w:rPr>
        <w:t xml:space="preserve"> </w:t>
      </w:r>
      <w:r w:rsidRPr="003A219A">
        <w:rPr>
          <w:rFonts w:ascii="Traditional Arabic" w:cs="Traditional Arabic" w:hint="eastAsia"/>
          <w:sz w:val="24"/>
          <w:szCs w:val="24"/>
          <w:rtl/>
        </w:rPr>
        <w:t>ربيعة</w:t>
      </w:r>
      <w:r w:rsidRPr="003A219A">
        <w:rPr>
          <w:rFonts w:ascii="Traditional Arabic" w:cs="Traditional Arabic"/>
          <w:sz w:val="24"/>
          <w:szCs w:val="24"/>
          <w:rtl/>
        </w:rPr>
        <w:t xml:space="preserve"> </w:t>
      </w:r>
      <w:r w:rsidRPr="003A219A">
        <w:rPr>
          <w:rFonts w:ascii="Traditional Arabic" w:cs="Traditional Arabic" w:hint="eastAsia"/>
          <w:sz w:val="24"/>
          <w:szCs w:val="24"/>
          <w:rtl/>
        </w:rPr>
        <w:t>عند</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الفاكه</w:t>
      </w:r>
      <w:r w:rsidRPr="003A219A">
        <w:rPr>
          <w:rFonts w:ascii="Traditional Arabic" w:cs="Traditional Arabic"/>
          <w:sz w:val="24"/>
          <w:szCs w:val="24"/>
          <w:rtl/>
        </w:rPr>
        <w:t xml:space="preserve"> </w:t>
      </w:r>
      <w:r w:rsidRPr="003A219A">
        <w:rPr>
          <w:rFonts w:ascii="Traditional Arabic" w:cs="Traditional Arabic" w:hint="eastAsia"/>
          <w:sz w:val="24"/>
          <w:szCs w:val="24"/>
          <w:rtl/>
        </w:rPr>
        <w:t>بن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المغيرة</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كان</w:t>
      </w:r>
      <w:r w:rsidRPr="003A219A">
        <w:rPr>
          <w:rFonts w:ascii="Traditional Arabic" w:cs="Traditional Arabic"/>
          <w:sz w:val="24"/>
          <w:szCs w:val="24"/>
          <w:rtl/>
        </w:rPr>
        <w:t xml:space="preserve"> </w:t>
      </w:r>
      <w:r w:rsidRPr="003A219A">
        <w:rPr>
          <w:rFonts w:ascii="Traditional Arabic" w:cs="Traditional Arabic" w:hint="eastAsia"/>
          <w:sz w:val="24"/>
          <w:szCs w:val="24"/>
          <w:rtl/>
        </w:rPr>
        <w:t>له</w:t>
      </w:r>
      <w:r w:rsidRPr="003A219A">
        <w:rPr>
          <w:rFonts w:ascii="Traditional Arabic" w:cs="Traditional Arabic"/>
          <w:sz w:val="24"/>
          <w:szCs w:val="24"/>
          <w:rtl/>
        </w:rPr>
        <w:t xml:space="preserve"> </w:t>
      </w:r>
      <w:r w:rsidRPr="003A219A">
        <w:rPr>
          <w:rFonts w:ascii="Traditional Arabic" w:cs="Traditional Arabic" w:hint="eastAsia"/>
          <w:sz w:val="24"/>
          <w:szCs w:val="24"/>
          <w:rtl/>
        </w:rPr>
        <w:t>بيت</w:t>
      </w:r>
      <w:r w:rsidRPr="003A219A">
        <w:rPr>
          <w:rFonts w:ascii="Traditional Arabic" w:cs="Traditional Arabic"/>
          <w:sz w:val="24"/>
          <w:szCs w:val="24"/>
          <w:rtl/>
        </w:rPr>
        <w:t xml:space="preserve"> </w:t>
      </w:r>
      <w:r w:rsidRPr="003A219A">
        <w:rPr>
          <w:rFonts w:ascii="Traditional Arabic" w:cs="Traditional Arabic" w:hint="eastAsia"/>
          <w:sz w:val="24"/>
          <w:szCs w:val="24"/>
          <w:rtl/>
        </w:rPr>
        <w:t>للضيافة</w:t>
      </w:r>
      <w:r w:rsidRPr="003A219A">
        <w:rPr>
          <w:rFonts w:ascii="Traditional Arabic" w:cs="Traditional Arabic"/>
          <w:sz w:val="24"/>
          <w:szCs w:val="24"/>
          <w:rtl/>
        </w:rPr>
        <w:t xml:space="preserve"> </w:t>
      </w:r>
      <w:r w:rsidRPr="003A219A">
        <w:rPr>
          <w:rFonts w:ascii="Traditional Arabic" w:cs="Traditional Arabic" w:hint="eastAsia"/>
          <w:sz w:val="24"/>
          <w:szCs w:val="24"/>
          <w:rtl/>
        </w:rPr>
        <w:t>يغشاه</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الناس</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غير</w:t>
      </w:r>
      <w:r w:rsidRPr="003A219A">
        <w:rPr>
          <w:rFonts w:ascii="Traditional Arabic" w:cs="Traditional Arabic"/>
          <w:sz w:val="24"/>
          <w:szCs w:val="24"/>
          <w:rtl/>
        </w:rPr>
        <w:t xml:space="preserve"> </w:t>
      </w:r>
      <w:r w:rsidRPr="003A219A">
        <w:rPr>
          <w:rFonts w:ascii="Traditional Arabic" w:cs="Traditional Arabic" w:hint="eastAsia"/>
          <w:sz w:val="24"/>
          <w:szCs w:val="24"/>
          <w:rtl/>
        </w:rPr>
        <w:t>إذن</w:t>
      </w:r>
      <w:r w:rsidRPr="003A219A">
        <w:rPr>
          <w:rFonts w:ascii="Traditional Arabic" w:cs="Traditional Arabic"/>
          <w:sz w:val="24"/>
          <w:szCs w:val="24"/>
          <w:rtl/>
        </w:rPr>
        <w:t xml:space="preserve"> </w:t>
      </w:r>
      <w:r w:rsidRPr="003A219A">
        <w:rPr>
          <w:rFonts w:ascii="Traditional Arabic" w:cs="Traditional Arabic" w:hint="cs"/>
          <w:sz w:val="24"/>
          <w:szCs w:val="24"/>
          <w:rtl/>
        </w:rPr>
        <w:t xml:space="preserve">، </w:t>
      </w:r>
      <w:r w:rsidRPr="003A219A">
        <w:rPr>
          <w:rFonts w:ascii="Traditional Arabic" w:cs="Traditional Arabic" w:hint="eastAsia"/>
          <w:sz w:val="24"/>
          <w:szCs w:val="24"/>
          <w:rtl/>
        </w:rPr>
        <w:t>فخلا</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البيت</w:t>
      </w:r>
      <w:r w:rsidRPr="003A219A">
        <w:rPr>
          <w:rFonts w:ascii="Traditional Arabic" w:cs="Traditional Arabic"/>
          <w:sz w:val="24"/>
          <w:szCs w:val="24"/>
          <w:rtl/>
        </w:rPr>
        <w:t xml:space="preserve"> </w:t>
      </w:r>
      <w:r w:rsidRPr="003A219A">
        <w:rPr>
          <w:rFonts w:ascii="Traditional Arabic" w:cs="Traditional Arabic" w:hint="eastAsia"/>
          <w:sz w:val="24"/>
          <w:szCs w:val="24"/>
          <w:rtl/>
        </w:rPr>
        <w:t>ذات</w:t>
      </w:r>
      <w:r w:rsidRPr="003A219A">
        <w:rPr>
          <w:rFonts w:ascii="Traditional Arabic" w:cs="Traditional Arabic"/>
          <w:sz w:val="24"/>
          <w:szCs w:val="24"/>
          <w:rtl/>
        </w:rPr>
        <w:t xml:space="preserve"> </w:t>
      </w:r>
      <w:r w:rsidRPr="003A219A">
        <w:rPr>
          <w:rFonts w:ascii="Traditional Arabic" w:cs="Traditional Arabic" w:hint="eastAsia"/>
          <w:sz w:val="24"/>
          <w:szCs w:val="24"/>
          <w:rtl/>
        </w:rPr>
        <w:t>يوم</w:t>
      </w:r>
      <w:r w:rsidRPr="003A219A">
        <w:rPr>
          <w:rFonts w:ascii="Traditional Arabic" w:cs="Traditional Arabic"/>
          <w:sz w:val="24"/>
          <w:szCs w:val="24"/>
          <w:rtl/>
        </w:rPr>
        <w:t xml:space="preserve"> </w:t>
      </w:r>
      <w:r w:rsidRPr="003A219A">
        <w:rPr>
          <w:rFonts w:ascii="Traditional Arabic" w:cs="Traditional Arabic" w:hint="eastAsia"/>
          <w:sz w:val="24"/>
          <w:szCs w:val="24"/>
          <w:rtl/>
        </w:rPr>
        <w:t>فقام</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الفاكه</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هند</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فيه</w:t>
      </w:r>
      <w:r w:rsidRPr="003A219A">
        <w:rPr>
          <w:rFonts w:ascii="Traditional Arabic" w:cs="Traditional Arabic"/>
          <w:sz w:val="24"/>
          <w:szCs w:val="24"/>
          <w:rtl/>
        </w:rPr>
        <w:t xml:space="preserve"> </w:t>
      </w:r>
      <w:r w:rsidRPr="003A219A">
        <w:rPr>
          <w:rFonts w:ascii="Traditional Arabic" w:cs="Traditional Arabic" w:hint="eastAsia"/>
          <w:sz w:val="24"/>
          <w:szCs w:val="24"/>
          <w:rtl/>
        </w:rPr>
        <w:t>ثم</w:t>
      </w:r>
      <w:r w:rsidRPr="003A219A">
        <w:rPr>
          <w:rFonts w:ascii="Traditional Arabic" w:cs="Traditional Arabic"/>
          <w:sz w:val="24"/>
          <w:szCs w:val="24"/>
          <w:rtl/>
        </w:rPr>
        <w:t xml:space="preserve"> </w:t>
      </w:r>
      <w:r w:rsidRPr="003A219A">
        <w:rPr>
          <w:rFonts w:ascii="Traditional Arabic" w:cs="Traditional Arabic" w:hint="eastAsia"/>
          <w:sz w:val="24"/>
          <w:szCs w:val="24"/>
          <w:rtl/>
        </w:rPr>
        <w:t>خرج</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الفاكه</w:t>
      </w:r>
      <w:r w:rsidRPr="003A219A">
        <w:rPr>
          <w:rFonts w:ascii="Traditional Arabic" w:cs="Traditional Arabic"/>
          <w:sz w:val="24"/>
          <w:szCs w:val="24"/>
          <w:rtl/>
        </w:rPr>
        <w:t xml:space="preserve"> </w:t>
      </w:r>
      <w:r w:rsidRPr="003A219A">
        <w:rPr>
          <w:rFonts w:ascii="Traditional Arabic" w:cs="Traditional Arabic" w:hint="eastAsia"/>
          <w:sz w:val="24"/>
          <w:szCs w:val="24"/>
          <w:rtl/>
        </w:rPr>
        <w:t>لبعض</w:t>
      </w:r>
      <w:r w:rsidRPr="003A219A">
        <w:rPr>
          <w:rFonts w:ascii="Traditional Arabic" w:cs="Traditional Arabic"/>
          <w:sz w:val="24"/>
          <w:szCs w:val="24"/>
          <w:rtl/>
        </w:rPr>
        <w:t xml:space="preserve"> </w:t>
      </w:r>
      <w:r w:rsidRPr="003A219A">
        <w:rPr>
          <w:rFonts w:ascii="Traditional Arabic" w:cs="Traditional Arabic" w:hint="eastAsia"/>
          <w:sz w:val="24"/>
          <w:szCs w:val="24"/>
          <w:rtl/>
        </w:rPr>
        <w:t>حاجاته</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أقبل</w:t>
      </w:r>
      <w:r w:rsidRPr="003A219A">
        <w:rPr>
          <w:rFonts w:ascii="Traditional Arabic" w:cs="Traditional Arabic"/>
          <w:sz w:val="24"/>
          <w:szCs w:val="24"/>
          <w:rtl/>
        </w:rPr>
        <w:t xml:space="preserve"> </w:t>
      </w:r>
      <w:r w:rsidRPr="003A219A">
        <w:rPr>
          <w:rFonts w:ascii="Traditional Arabic" w:cs="Traditional Arabic" w:hint="eastAsia"/>
          <w:sz w:val="24"/>
          <w:szCs w:val="24"/>
          <w:rtl/>
        </w:rPr>
        <w:t>رجل</w:t>
      </w:r>
      <w:r w:rsidRPr="003A219A">
        <w:rPr>
          <w:rFonts w:ascii="Traditional Arabic" w:cs="Traditional Arabic"/>
          <w:sz w:val="24"/>
          <w:szCs w:val="24"/>
          <w:rtl/>
        </w:rPr>
        <w:t xml:space="preserve"> </w:t>
      </w:r>
      <w:r w:rsidRPr="003A219A">
        <w:rPr>
          <w:rFonts w:ascii="Traditional Arabic" w:cs="Traditional Arabic" w:hint="eastAsia"/>
          <w:sz w:val="24"/>
          <w:szCs w:val="24"/>
          <w:rtl/>
        </w:rPr>
        <w:t>ممن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كان</w:t>
      </w:r>
      <w:r w:rsidRPr="003A219A">
        <w:rPr>
          <w:rFonts w:ascii="Traditional Arabic" w:cs="Traditional Arabic"/>
          <w:sz w:val="24"/>
          <w:szCs w:val="24"/>
          <w:rtl/>
        </w:rPr>
        <w:t xml:space="preserve"> </w:t>
      </w:r>
      <w:r w:rsidRPr="003A219A">
        <w:rPr>
          <w:rFonts w:ascii="Traditional Arabic" w:cs="Traditional Arabic" w:hint="eastAsia"/>
          <w:sz w:val="24"/>
          <w:szCs w:val="24"/>
          <w:rtl/>
        </w:rPr>
        <w:t>يغشى</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البيت</w:t>
      </w:r>
      <w:r w:rsidRPr="003A219A">
        <w:rPr>
          <w:rFonts w:ascii="Traditional Arabic" w:cs="Traditional Arabic"/>
          <w:sz w:val="24"/>
          <w:szCs w:val="24"/>
          <w:rtl/>
        </w:rPr>
        <w:t xml:space="preserve"> </w:t>
      </w:r>
      <w:r w:rsidRPr="003A219A">
        <w:rPr>
          <w:rFonts w:ascii="Traditional Arabic" w:cs="Traditional Arabic" w:hint="eastAsia"/>
          <w:sz w:val="24"/>
          <w:szCs w:val="24"/>
          <w:rtl/>
        </w:rPr>
        <w:t>فولجه</w:t>
      </w:r>
      <w:r w:rsidRPr="003A219A">
        <w:rPr>
          <w:rFonts w:ascii="Traditional Arabic" w:cs="Traditional Arabic"/>
          <w:sz w:val="24"/>
          <w:szCs w:val="24"/>
          <w:rtl/>
        </w:rPr>
        <w:t xml:space="preserve"> </w:t>
      </w:r>
      <w:r w:rsidRPr="003A219A">
        <w:rPr>
          <w:rFonts w:ascii="Traditional Arabic" w:cs="Traditional Arabic" w:hint="cs"/>
          <w:sz w:val="24"/>
          <w:szCs w:val="24"/>
          <w:rtl/>
        </w:rPr>
        <w:t xml:space="preserve">، </w:t>
      </w:r>
      <w:r w:rsidRPr="003A219A">
        <w:rPr>
          <w:rFonts w:ascii="Traditional Arabic" w:cs="Traditional Arabic" w:hint="eastAsia"/>
          <w:sz w:val="24"/>
          <w:szCs w:val="24"/>
          <w:rtl/>
        </w:rPr>
        <w:t>فلما</w:t>
      </w:r>
      <w:r w:rsidRPr="003A219A">
        <w:rPr>
          <w:rFonts w:ascii="Traditional Arabic" w:cs="Traditional Arabic"/>
          <w:sz w:val="24"/>
          <w:szCs w:val="24"/>
          <w:rtl/>
        </w:rPr>
        <w:t xml:space="preserve"> </w:t>
      </w:r>
      <w:r w:rsidRPr="003A219A">
        <w:rPr>
          <w:rFonts w:ascii="Traditional Arabic" w:cs="Traditional Arabic" w:hint="eastAsia"/>
          <w:sz w:val="24"/>
          <w:szCs w:val="24"/>
          <w:rtl/>
        </w:rPr>
        <w:t>رأى</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المرأة</w:t>
      </w:r>
      <w:r w:rsidRPr="003A219A">
        <w:rPr>
          <w:rFonts w:ascii="Traditional Arabic" w:cs="Traditional Arabic"/>
          <w:sz w:val="24"/>
          <w:szCs w:val="24"/>
          <w:rtl/>
        </w:rPr>
        <w:t xml:space="preserve"> </w:t>
      </w:r>
      <w:r w:rsidRPr="003A219A">
        <w:rPr>
          <w:rFonts w:ascii="Traditional Arabic" w:cs="Traditional Arabic" w:hint="eastAsia"/>
          <w:sz w:val="24"/>
          <w:szCs w:val="24"/>
          <w:rtl/>
        </w:rPr>
        <w:t>ولى</w:t>
      </w:r>
      <w:r w:rsidRPr="003A219A">
        <w:rPr>
          <w:rFonts w:ascii="Traditional Arabic" w:cs="Traditional Arabic"/>
          <w:sz w:val="24"/>
          <w:szCs w:val="24"/>
          <w:rtl/>
        </w:rPr>
        <w:t xml:space="preserve"> </w:t>
      </w:r>
      <w:r w:rsidRPr="003A219A">
        <w:rPr>
          <w:rFonts w:ascii="Traditional Arabic" w:cs="Traditional Arabic" w:hint="eastAsia"/>
          <w:sz w:val="24"/>
          <w:szCs w:val="24"/>
          <w:rtl/>
        </w:rPr>
        <w:t>هاربا</w:t>
      </w:r>
      <w:r w:rsidRPr="003A219A">
        <w:rPr>
          <w:rFonts w:ascii="Traditional Arabic" w:cs="Traditional Arabic"/>
          <w:sz w:val="24"/>
          <w:szCs w:val="24"/>
          <w:rtl/>
        </w:rPr>
        <w:t xml:space="preserve"> </w:t>
      </w:r>
      <w:r w:rsidRPr="003A219A">
        <w:rPr>
          <w:rFonts w:ascii="Traditional Arabic" w:cs="Traditional Arabic" w:hint="eastAsia"/>
          <w:sz w:val="24"/>
          <w:szCs w:val="24"/>
          <w:rtl/>
        </w:rPr>
        <w:t>فأبصره</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الفاكه</w:t>
      </w:r>
      <w:r w:rsidRPr="003A219A">
        <w:rPr>
          <w:rFonts w:ascii="Traditional Arabic" w:cs="Traditional Arabic"/>
          <w:sz w:val="24"/>
          <w:szCs w:val="24"/>
          <w:rtl/>
        </w:rPr>
        <w:t xml:space="preserve"> </w:t>
      </w:r>
      <w:r w:rsidRPr="003A219A">
        <w:rPr>
          <w:rFonts w:ascii="Traditional Arabic" w:cs="Traditional Arabic" w:hint="eastAsia"/>
          <w:sz w:val="24"/>
          <w:szCs w:val="24"/>
          <w:rtl/>
        </w:rPr>
        <w:t>فانتهى</w:t>
      </w:r>
      <w:r w:rsidRPr="003A219A">
        <w:rPr>
          <w:rFonts w:ascii="Traditional Arabic" w:cs="Traditional Arabic"/>
          <w:sz w:val="24"/>
          <w:szCs w:val="24"/>
          <w:rtl/>
        </w:rPr>
        <w:t xml:space="preserve"> </w:t>
      </w:r>
      <w:r w:rsidRPr="003A219A">
        <w:rPr>
          <w:rFonts w:ascii="Traditional Arabic" w:cs="Traditional Arabic" w:hint="eastAsia"/>
          <w:sz w:val="24"/>
          <w:szCs w:val="24"/>
          <w:rtl/>
        </w:rPr>
        <w:t>إليها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فضربها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برجله</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w:t>
      </w:r>
      <w:r w:rsidRPr="003A219A">
        <w:rPr>
          <w:rFonts w:ascii="Traditional Arabic" w:cs="Traditional Arabic"/>
          <w:sz w:val="24"/>
          <w:szCs w:val="24"/>
          <w:rtl/>
        </w:rPr>
        <w:t xml:space="preserve"> :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هذا</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الذي</w:t>
      </w:r>
      <w:r w:rsidRPr="003A219A">
        <w:rPr>
          <w:rFonts w:ascii="Traditional Arabic" w:cs="Traditional Arabic"/>
          <w:sz w:val="24"/>
          <w:szCs w:val="24"/>
          <w:rtl/>
        </w:rPr>
        <w:t xml:space="preserve"> </w:t>
      </w:r>
      <w:r w:rsidRPr="003A219A">
        <w:rPr>
          <w:rFonts w:ascii="Traditional Arabic" w:cs="Traditional Arabic" w:hint="eastAsia"/>
          <w:sz w:val="24"/>
          <w:szCs w:val="24"/>
          <w:rtl/>
        </w:rPr>
        <w:t>كان</w:t>
      </w:r>
      <w:r w:rsidRPr="003A219A">
        <w:rPr>
          <w:rFonts w:ascii="Traditional Arabic" w:cs="Traditional Arabic"/>
          <w:sz w:val="24"/>
          <w:szCs w:val="24"/>
          <w:rtl/>
        </w:rPr>
        <w:t xml:space="preserve"> </w:t>
      </w:r>
      <w:r w:rsidRPr="003A219A">
        <w:rPr>
          <w:rFonts w:ascii="Traditional Arabic" w:cs="Traditional Arabic" w:hint="eastAsia"/>
          <w:sz w:val="24"/>
          <w:szCs w:val="24"/>
          <w:rtl/>
        </w:rPr>
        <w:t>عندك</w:t>
      </w:r>
      <w:r w:rsidRPr="003A219A">
        <w:rPr>
          <w:rFonts w:ascii="Traditional Arabic" w:cs="Traditional Arabic"/>
          <w:sz w:val="24"/>
          <w:szCs w:val="24"/>
          <w:rtl/>
        </w:rPr>
        <w:t xml:space="preserve"> </w:t>
      </w:r>
      <w:r w:rsidRPr="003A219A">
        <w:rPr>
          <w:rFonts w:ascii="Traditional Arabic" w:cs="Traditional Arabic" w:hint="eastAsia"/>
          <w:sz w:val="24"/>
          <w:szCs w:val="24"/>
          <w:rtl/>
        </w:rPr>
        <w:t>؟</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قالت</w:t>
      </w:r>
      <w:r w:rsidRPr="003A219A">
        <w:rPr>
          <w:rFonts w:ascii="Traditional Arabic" w:cs="Traditional Arabic"/>
          <w:sz w:val="24"/>
          <w:szCs w:val="24"/>
          <w:rtl/>
        </w:rPr>
        <w:t xml:space="preserve"> : </w:t>
      </w:r>
      <w:r w:rsidRPr="003A219A">
        <w:rPr>
          <w:rFonts w:ascii="Traditional Arabic" w:cs="Traditional Arabic" w:hint="eastAsia"/>
          <w:sz w:val="24"/>
          <w:szCs w:val="24"/>
          <w:rtl/>
        </w:rPr>
        <w:t>ما</w:t>
      </w:r>
      <w:r w:rsidRPr="003A219A">
        <w:rPr>
          <w:rFonts w:ascii="Traditional Arabic" w:cs="Traditional Arabic"/>
          <w:sz w:val="24"/>
          <w:szCs w:val="24"/>
          <w:rtl/>
        </w:rPr>
        <w:t xml:space="preserve"> </w:t>
      </w:r>
      <w:r w:rsidRPr="003A219A">
        <w:rPr>
          <w:rFonts w:ascii="Traditional Arabic" w:cs="Traditional Arabic" w:hint="eastAsia"/>
          <w:sz w:val="24"/>
          <w:szCs w:val="24"/>
          <w:rtl/>
        </w:rPr>
        <w:t>رأيت</w:t>
      </w:r>
      <w:r w:rsidRPr="003A219A">
        <w:rPr>
          <w:rFonts w:ascii="Traditional Arabic" w:cs="Traditional Arabic"/>
          <w:sz w:val="24"/>
          <w:szCs w:val="24"/>
          <w:rtl/>
        </w:rPr>
        <w:t xml:space="preserve"> </w:t>
      </w:r>
      <w:r w:rsidRPr="003A219A">
        <w:rPr>
          <w:rFonts w:ascii="Traditional Arabic" w:cs="Traditional Arabic" w:hint="eastAsia"/>
          <w:sz w:val="24"/>
          <w:szCs w:val="24"/>
          <w:rtl/>
        </w:rPr>
        <w:t>أحدا</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لا</w:t>
      </w:r>
      <w:r w:rsidRPr="003A219A">
        <w:rPr>
          <w:rFonts w:ascii="Traditional Arabic" w:cs="Traditional Arabic"/>
          <w:sz w:val="24"/>
          <w:szCs w:val="24"/>
          <w:rtl/>
        </w:rPr>
        <w:t xml:space="preserve"> </w:t>
      </w:r>
      <w:r w:rsidRPr="003A219A">
        <w:rPr>
          <w:rFonts w:ascii="Traditional Arabic" w:cs="Traditional Arabic" w:hint="eastAsia"/>
          <w:sz w:val="24"/>
          <w:szCs w:val="24"/>
          <w:rtl/>
        </w:rPr>
        <w:t>انتبهت</w:t>
      </w:r>
      <w:r w:rsidRPr="003A219A">
        <w:rPr>
          <w:rFonts w:ascii="Traditional Arabic" w:cs="Traditional Arabic"/>
          <w:sz w:val="24"/>
          <w:szCs w:val="24"/>
          <w:rtl/>
        </w:rPr>
        <w:t xml:space="preserve"> </w:t>
      </w:r>
      <w:r w:rsidRPr="003A219A">
        <w:rPr>
          <w:rFonts w:ascii="Traditional Arabic" w:cs="Traditional Arabic" w:hint="eastAsia"/>
          <w:sz w:val="24"/>
          <w:szCs w:val="24"/>
          <w:rtl/>
        </w:rPr>
        <w:t>حتى</w:t>
      </w:r>
      <w:r w:rsidRPr="003A219A">
        <w:rPr>
          <w:rFonts w:ascii="Traditional Arabic" w:cs="Traditional Arabic"/>
          <w:sz w:val="24"/>
          <w:szCs w:val="24"/>
          <w:rtl/>
        </w:rPr>
        <w:t xml:space="preserve"> </w:t>
      </w:r>
      <w:r w:rsidRPr="003A219A">
        <w:rPr>
          <w:rFonts w:ascii="Traditional Arabic" w:cs="Traditional Arabic" w:hint="eastAsia"/>
          <w:sz w:val="24"/>
          <w:szCs w:val="24"/>
          <w:rtl/>
        </w:rPr>
        <w:t>أنبهتني</w:t>
      </w:r>
      <w:r w:rsidRPr="003A219A">
        <w:rPr>
          <w:rFonts w:ascii="Traditional Arabic" w:cs="Traditional Arabic"/>
          <w:sz w:val="24"/>
          <w:szCs w:val="24"/>
          <w:rtl/>
        </w:rPr>
        <w:t xml:space="preserve"> </w:t>
      </w:r>
      <w:r w:rsidRPr="003A219A">
        <w:rPr>
          <w:rFonts w:ascii="Traditional Arabic" w:cs="Traditional Arabic" w:hint="eastAsia"/>
          <w:sz w:val="24"/>
          <w:szCs w:val="24"/>
          <w:rtl/>
        </w:rPr>
        <w:t>فقال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لها</w:t>
      </w:r>
      <w:r w:rsidRPr="003A219A">
        <w:rPr>
          <w:rFonts w:ascii="Traditional Arabic" w:cs="Traditional Arabic"/>
          <w:sz w:val="24"/>
          <w:szCs w:val="24"/>
          <w:rtl/>
        </w:rPr>
        <w:t xml:space="preserve"> : </w:t>
      </w:r>
      <w:r w:rsidRPr="003A219A">
        <w:rPr>
          <w:rFonts w:ascii="Traditional Arabic" w:cs="Traditional Arabic" w:hint="eastAsia"/>
          <w:sz w:val="24"/>
          <w:szCs w:val="24"/>
          <w:rtl/>
        </w:rPr>
        <w:t>الحقي</w:t>
      </w:r>
      <w:r w:rsidRPr="003A219A">
        <w:rPr>
          <w:rFonts w:ascii="Traditional Arabic" w:cs="Traditional Arabic"/>
          <w:sz w:val="24"/>
          <w:szCs w:val="24"/>
          <w:rtl/>
        </w:rPr>
        <w:t xml:space="preserve"> </w:t>
      </w:r>
      <w:r w:rsidRPr="003A219A">
        <w:rPr>
          <w:rFonts w:ascii="Traditional Arabic" w:cs="Traditional Arabic" w:hint="eastAsia"/>
          <w:sz w:val="24"/>
          <w:szCs w:val="24"/>
          <w:rtl/>
        </w:rPr>
        <w:t>بأهلك</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تكلم</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الناس</w:t>
      </w:r>
      <w:r w:rsidRPr="003A219A">
        <w:rPr>
          <w:rFonts w:ascii="Traditional Arabic" w:cs="Traditional Arabic"/>
          <w:sz w:val="24"/>
          <w:szCs w:val="24"/>
          <w:rtl/>
        </w:rPr>
        <w:t xml:space="preserve"> </w:t>
      </w:r>
      <w:r w:rsidRPr="003A219A">
        <w:rPr>
          <w:rFonts w:ascii="Traditional Arabic" w:cs="Traditional Arabic" w:hint="eastAsia"/>
          <w:sz w:val="24"/>
          <w:szCs w:val="24"/>
          <w:rtl/>
        </w:rPr>
        <w:t>فخلا</w:t>
      </w:r>
      <w:r w:rsidRPr="003A219A">
        <w:rPr>
          <w:rFonts w:ascii="Traditional Arabic" w:cs="Traditional Arabic"/>
          <w:sz w:val="24"/>
          <w:szCs w:val="24"/>
          <w:rtl/>
        </w:rPr>
        <w:t xml:space="preserve"> </w:t>
      </w:r>
      <w:r w:rsidRPr="003A219A">
        <w:rPr>
          <w:rFonts w:ascii="Traditional Arabic" w:cs="Traditional Arabic" w:hint="eastAsia"/>
          <w:sz w:val="24"/>
          <w:szCs w:val="24"/>
          <w:rtl/>
        </w:rPr>
        <w:t>بها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أبوها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فقال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لها</w:t>
      </w:r>
      <w:r w:rsidRPr="003A219A">
        <w:rPr>
          <w:rFonts w:ascii="Traditional Arabic" w:cs="Traditional Arabic"/>
          <w:sz w:val="24"/>
          <w:szCs w:val="24"/>
          <w:rtl/>
        </w:rPr>
        <w:t xml:space="preserve"> : </w:t>
      </w:r>
      <w:r w:rsidRPr="003A219A">
        <w:rPr>
          <w:rFonts w:ascii="Traditional Arabic" w:cs="Traditional Arabic" w:hint="eastAsia"/>
          <w:sz w:val="24"/>
          <w:szCs w:val="24"/>
          <w:rtl/>
        </w:rPr>
        <w:t>يا</w:t>
      </w:r>
      <w:r w:rsidRPr="003A219A">
        <w:rPr>
          <w:rFonts w:ascii="Traditional Arabic" w:cs="Traditional Arabic"/>
          <w:sz w:val="24"/>
          <w:szCs w:val="24"/>
          <w:rtl/>
        </w:rPr>
        <w:t xml:space="preserve"> </w:t>
      </w:r>
      <w:r w:rsidRPr="003A219A">
        <w:rPr>
          <w:rFonts w:ascii="Traditional Arabic" w:cs="Traditional Arabic" w:hint="eastAsia"/>
          <w:sz w:val="24"/>
          <w:szCs w:val="24"/>
          <w:rtl/>
        </w:rPr>
        <w:t>بنية</w:t>
      </w:r>
      <w:r w:rsidRPr="003A219A">
        <w:rPr>
          <w:rFonts w:ascii="Traditional Arabic" w:cs="Traditional Arabic"/>
          <w:sz w:val="24"/>
          <w:szCs w:val="24"/>
          <w:rtl/>
        </w:rPr>
        <w:t xml:space="preserve"> </w:t>
      </w:r>
      <w:r w:rsidRPr="003A219A">
        <w:rPr>
          <w:rFonts w:ascii="Traditional Arabic" w:cs="Traditional Arabic" w:hint="eastAsia"/>
          <w:sz w:val="24"/>
          <w:szCs w:val="24"/>
          <w:rtl/>
        </w:rPr>
        <w:t>إن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الناس</w:t>
      </w:r>
      <w:r w:rsidRPr="003A219A">
        <w:rPr>
          <w:rFonts w:ascii="Traditional Arabic" w:cs="Traditional Arabic"/>
          <w:sz w:val="24"/>
          <w:szCs w:val="24"/>
          <w:rtl/>
        </w:rPr>
        <w:t xml:space="preserve"> </w:t>
      </w:r>
      <w:r w:rsidRPr="003A219A">
        <w:rPr>
          <w:rFonts w:ascii="Traditional Arabic" w:cs="Traditional Arabic" w:hint="eastAsia"/>
          <w:sz w:val="24"/>
          <w:szCs w:val="24"/>
          <w:rtl/>
        </w:rPr>
        <w:t>قد</w:t>
      </w:r>
      <w:r w:rsidRPr="003A219A">
        <w:rPr>
          <w:rFonts w:ascii="Traditional Arabic" w:cs="Traditional Arabic"/>
          <w:sz w:val="24"/>
          <w:szCs w:val="24"/>
          <w:rtl/>
        </w:rPr>
        <w:t xml:space="preserve"> </w:t>
      </w:r>
      <w:r w:rsidRPr="003A219A">
        <w:rPr>
          <w:rFonts w:ascii="Traditional Arabic" w:cs="Traditional Arabic" w:hint="eastAsia"/>
          <w:sz w:val="24"/>
          <w:szCs w:val="24"/>
          <w:rtl/>
        </w:rPr>
        <w:t>أكثروا</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فيك</w:t>
      </w:r>
      <w:r w:rsidRPr="003A219A">
        <w:rPr>
          <w:rFonts w:ascii="Traditional Arabic" w:cs="Traditional Arabic"/>
          <w:sz w:val="24"/>
          <w:szCs w:val="24"/>
          <w:rtl/>
        </w:rPr>
        <w:t xml:space="preserve"> </w:t>
      </w:r>
      <w:r w:rsidRPr="003A219A">
        <w:rPr>
          <w:rFonts w:ascii="Traditional Arabic" w:cs="Traditional Arabic" w:hint="eastAsia"/>
          <w:sz w:val="24"/>
          <w:szCs w:val="24"/>
          <w:rtl/>
        </w:rPr>
        <w:t>فأنبئيني</w:t>
      </w:r>
      <w:r w:rsidRPr="003A219A">
        <w:rPr>
          <w:rFonts w:ascii="Traditional Arabic" w:cs="Traditional Arabic"/>
          <w:sz w:val="24"/>
          <w:szCs w:val="24"/>
          <w:rtl/>
        </w:rPr>
        <w:t xml:space="preserve"> </w:t>
      </w:r>
      <w:r w:rsidRPr="003A219A">
        <w:rPr>
          <w:rFonts w:ascii="Traditional Arabic" w:cs="Traditional Arabic" w:hint="eastAsia"/>
          <w:sz w:val="24"/>
          <w:szCs w:val="24"/>
          <w:rtl/>
        </w:rPr>
        <w:t>بذاك</w:t>
      </w:r>
      <w:r w:rsidRPr="003A219A">
        <w:rPr>
          <w:rFonts w:ascii="Traditional Arabic" w:cs="Traditional Arabic"/>
          <w:sz w:val="24"/>
          <w:szCs w:val="24"/>
          <w:rtl/>
        </w:rPr>
        <w:t xml:space="preserve"> </w:t>
      </w:r>
      <w:r w:rsidRPr="003A219A">
        <w:rPr>
          <w:rFonts w:ascii="Traditional Arabic" w:cs="Traditional Arabic" w:hint="eastAsia"/>
          <w:sz w:val="24"/>
          <w:szCs w:val="24"/>
          <w:rtl/>
        </w:rPr>
        <w:t>فإن</w:t>
      </w:r>
      <w:r w:rsidRPr="003A219A">
        <w:rPr>
          <w:rFonts w:ascii="Traditional Arabic" w:cs="Traditional Arabic"/>
          <w:sz w:val="24"/>
          <w:szCs w:val="24"/>
          <w:rtl/>
        </w:rPr>
        <w:t xml:space="preserve"> </w:t>
      </w:r>
      <w:r w:rsidRPr="003A219A">
        <w:rPr>
          <w:rFonts w:ascii="Traditional Arabic" w:cs="Traditional Arabic" w:hint="eastAsia"/>
          <w:sz w:val="24"/>
          <w:szCs w:val="24"/>
          <w:rtl/>
        </w:rPr>
        <w:t>يكن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الرجل</w:t>
      </w:r>
      <w:r w:rsidRPr="003A219A">
        <w:rPr>
          <w:rFonts w:ascii="Traditional Arabic" w:cs="Traditional Arabic"/>
          <w:sz w:val="24"/>
          <w:szCs w:val="24"/>
          <w:rtl/>
        </w:rPr>
        <w:t xml:space="preserve"> </w:t>
      </w:r>
      <w:r w:rsidRPr="003A219A">
        <w:rPr>
          <w:rFonts w:ascii="Traditional Arabic" w:cs="Traditional Arabic" w:hint="eastAsia"/>
          <w:sz w:val="24"/>
          <w:szCs w:val="24"/>
          <w:rtl/>
        </w:rPr>
        <w:t>صادقا</w:t>
      </w:r>
      <w:r w:rsidRPr="003A219A">
        <w:rPr>
          <w:rFonts w:ascii="Traditional Arabic" w:cs="Traditional Arabic"/>
          <w:sz w:val="24"/>
          <w:szCs w:val="24"/>
          <w:rtl/>
        </w:rPr>
        <w:t xml:space="preserve"> </w:t>
      </w:r>
      <w:r w:rsidRPr="003A219A">
        <w:rPr>
          <w:rFonts w:ascii="Traditional Arabic" w:cs="Traditional Arabic" w:hint="eastAsia"/>
          <w:sz w:val="24"/>
          <w:szCs w:val="24"/>
          <w:rtl/>
        </w:rPr>
        <w:t>دسست</w:t>
      </w:r>
      <w:r w:rsidRPr="003A219A">
        <w:rPr>
          <w:rFonts w:ascii="Traditional Arabic" w:cs="Traditional Arabic"/>
          <w:sz w:val="24"/>
          <w:szCs w:val="24"/>
          <w:rtl/>
        </w:rPr>
        <w:t xml:space="preserve"> </w:t>
      </w:r>
      <w:r w:rsidRPr="003A219A">
        <w:rPr>
          <w:rFonts w:ascii="Traditional Arabic" w:cs="Traditional Arabic" w:hint="eastAsia"/>
          <w:sz w:val="24"/>
          <w:szCs w:val="24"/>
          <w:rtl/>
        </w:rPr>
        <w:t>إليه</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يقتله</w:t>
      </w:r>
      <w:r w:rsidRPr="003A219A">
        <w:rPr>
          <w:rFonts w:ascii="Traditional Arabic" w:cs="Traditional Arabic"/>
          <w:sz w:val="24"/>
          <w:szCs w:val="24"/>
          <w:rtl/>
        </w:rPr>
        <w:t xml:space="preserve"> </w:t>
      </w:r>
      <w:r w:rsidRPr="003A219A">
        <w:rPr>
          <w:rFonts w:ascii="Traditional Arabic" w:cs="Traditional Arabic" w:hint="eastAsia"/>
          <w:sz w:val="24"/>
          <w:szCs w:val="24"/>
          <w:rtl/>
        </w:rPr>
        <w:t>فتنقطع</w:t>
      </w:r>
      <w:r w:rsidRPr="003A219A">
        <w:rPr>
          <w:rFonts w:ascii="Traditional Arabic" w:cs="Traditional Arabic"/>
          <w:sz w:val="24"/>
          <w:szCs w:val="24"/>
          <w:rtl/>
        </w:rPr>
        <w:t xml:space="preserve"> </w:t>
      </w:r>
      <w:r w:rsidRPr="003A219A">
        <w:rPr>
          <w:rFonts w:ascii="Traditional Arabic" w:cs="Traditional Arabic" w:hint="eastAsia"/>
          <w:sz w:val="24"/>
          <w:szCs w:val="24"/>
          <w:rtl/>
        </w:rPr>
        <w:t>عنا</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المقالة</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إن</w:t>
      </w:r>
      <w:r w:rsidRPr="003A219A">
        <w:rPr>
          <w:rFonts w:ascii="Traditional Arabic" w:cs="Traditional Arabic"/>
          <w:sz w:val="24"/>
          <w:szCs w:val="24"/>
          <w:rtl/>
        </w:rPr>
        <w:t xml:space="preserve"> </w:t>
      </w:r>
      <w:r w:rsidRPr="003A219A">
        <w:rPr>
          <w:rFonts w:ascii="Traditional Arabic" w:cs="Traditional Arabic" w:hint="eastAsia"/>
          <w:sz w:val="24"/>
          <w:szCs w:val="24"/>
          <w:rtl/>
        </w:rPr>
        <w:t>يكن</w:t>
      </w:r>
      <w:r w:rsidRPr="003A219A">
        <w:rPr>
          <w:rFonts w:ascii="Traditional Arabic" w:cs="Traditional Arabic"/>
          <w:sz w:val="24"/>
          <w:szCs w:val="24"/>
          <w:rtl/>
        </w:rPr>
        <w:t xml:space="preserve"> </w:t>
      </w:r>
      <w:r w:rsidRPr="003A219A">
        <w:rPr>
          <w:rFonts w:ascii="Traditional Arabic" w:cs="Traditional Arabic" w:hint="eastAsia"/>
          <w:sz w:val="24"/>
          <w:szCs w:val="24"/>
          <w:rtl/>
        </w:rPr>
        <w:t>كاذبا</w:t>
      </w:r>
      <w:r w:rsidRPr="003A219A">
        <w:rPr>
          <w:rFonts w:ascii="Traditional Arabic" w:cs="Traditional Arabic"/>
          <w:sz w:val="24"/>
          <w:szCs w:val="24"/>
          <w:rtl/>
        </w:rPr>
        <w:t xml:space="preserve"> </w:t>
      </w:r>
      <w:r w:rsidRPr="003A219A">
        <w:rPr>
          <w:rFonts w:ascii="Traditional Arabic" w:cs="Traditional Arabic" w:hint="eastAsia"/>
          <w:sz w:val="24"/>
          <w:szCs w:val="24"/>
          <w:rtl/>
        </w:rPr>
        <w:t>حاكمته</w:t>
      </w:r>
      <w:r w:rsidRPr="003A219A">
        <w:rPr>
          <w:rFonts w:ascii="Traditional Arabic" w:cs="Traditional Arabic"/>
          <w:sz w:val="24"/>
          <w:szCs w:val="24"/>
          <w:rtl/>
        </w:rPr>
        <w:t xml:space="preserve"> </w:t>
      </w:r>
      <w:r w:rsidRPr="003A219A">
        <w:rPr>
          <w:rFonts w:ascii="Traditional Arabic" w:cs="Traditional Arabic" w:hint="eastAsia"/>
          <w:sz w:val="24"/>
          <w:szCs w:val="24"/>
          <w:rtl/>
        </w:rPr>
        <w:t>إلى</w:t>
      </w:r>
      <w:r w:rsidRPr="003A219A">
        <w:rPr>
          <w:rFonts w:ascii="Traditional Arabic" w:cs="Traditional Arabic"/>
          <w:sz w:val="24"/>
          <w:szCs w:val="24"/>
          <w:rtl/>
        </w:rPr>
        <w:t xml:space="preserve"> </w:t>
      </w:r>
      <w:r w:rsidRPr="003A219A">
        <w:rPr>
          <w:rFonts w:ascii="Traditional Arabic" w:cs="Traditional Arabic" w:hint="eastAsia"/>
          <w:sz w:val="24"/>
          <w:szCs w:val="24"/>
          <w:rtl/>
        </w:rPr>
        <w:t>بعض</w:t>
      </w:r>
      <w:r w:rsidRPr="003A219A">
        <w:rPr>
          <w:rFonts w:ascii="Traditional Arabic" w:cs="Traditional Arabic"/>
          <w:sz w:val="24"/>
          <w:szCs w:val="24"/>
          <w:rtl/>
        </w:rPr>
        <w:t xml:space="preserve"> </w:t>
      </w:r>
      <w:r w:rsidRPr="003A219A">
        <w:rPr>
          <w:rFonts w:ascii="Traditional Arabic" w:cs="Traditional Arabic" w:hint="eastAsia"/>
          <w:sz w:val="24"/>
          <w:szCs w:val="24"/>
          <w:rtl/>
        </w:rPr>
        <w:t>كهان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اليمن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w:t>
      </w:r>
      <w:r w:rsidRPr="003A219A">
        <w:rPr>
          <w:rFonts w:ascii="Traditional Arabic" w:cs="Traditional Arabic"/>
          <w:sz w:val="24"/>
          <w:szCs w:val="24"/>
          <w:rtl/>
        </w:rPr>
        <w:t xml:space="preserve"> : </w:t>
      </w:r>
      <w:r w:rsidRPr="003A219A">
        <w:rPr>
          <w:rFonts w:ascii="Traditional Arabic" w:cs="Traditional Arabic" w:hint="eastAsia"/>
          <w:sz w:val="24"/>
          <w:szCs w:val="24"/>
          <w:rtl/>
        </w:rPr>
        <w:t>فحلفت</w:t>
      </w:r>
      <w:r w:rsidRPr="003A219A">
        <w:rPr>
          <w:rFonts w:ascii="Traditional Arabic" w:cs="Traditional Arabic"/>
          <w:sz w:val="24"/>
          <w:szCs w:val="24"/>
          <w:rtl/>
        </w:rPr>
        <w:t xml:space="preserve"> </w:t>
      </w:r>
      <w:r w:rsidRPr="003A219A">
        <w:rPr>
          <w:rFonts w:ascii="Traditional Arabic" w:cs="Traditional Arabic" w:hint="eastAsia"/>
          <w:sz w:val="24"/>
          <w:szCs w:val="24"/>
          <w:rtl/>
        </w:rPr>
        <w:t>له</w:t>
      </w:r>
      <w:r w:rsidRPr="003A219A">
        <w:rPr>
          <w:rFonts w:ascii="Traditional Arabic" w:cs="Traditional Arabic"/>
          <w:sz w:val="24"/>
          <w:szCs w:val="24"/>
          <w:rtl/>
        </w:rPr>
        <w:t xml:space="preserve"> </w:t>
      </w:r>
      <w:r w:rsidRPr="003A219A">
        <w:rPr>
          <w:rFonts w:ascii="Traditional Arabic" w:cs="Traditional Arabic" w:hint="eastAsia"/>
          <w:sz w:val="24"/>
          <w:szCs w:val="24"/>
          <w:rtl/>
        </w:rPr>
        <w:t>بما</w:t>
      </w:r>
      <w:r w:rsidRPr="003A219A">
        <w:rPr>
          <w:rFonts w:ascii="Traditional Arabic" w:cs="Traditional Arabic"/>
          <w:sz w:val="24"/>
          <w:szCs w:val="24"/>
          <w:rtl/>
        </w:rPr>
        <w:t xml:space="preserve"> </w:t>
      </w:r>
      <w:r w:rsidRPr="003A219A">
        <w:rPr>
          <w:rFonts w:ascii="Traditional Arabic" w:cs="Traditional Arabic" w:hint="eastAsia"/>
          <w:sz w:val="24"/>
          <w:szCs w:val="24"/>
          <w:rtl/>
        </w:rPr>
        <w:t>كانوا</w:t>
      </w:r>
      <w:r w:rsidRPr="003A219A">
        <w:rPr>
          <w:rFonts w:ascii="Traditional Arabic" w:cs="Traditional Arabic"/>
          <w:sz w:val="24"/>
          <w:szCs w:val="24"/>
          <w:rtl/>
        </w:rPr>
        <w:t xml:space="preserve"> </w:t>
      </w:r>
      <w:r w:rsidRPr="003A219A">
        <w:rPr>
          <w:rFonts w:ascii="Traditional Arabic" w:cs="Traditional Arabic" w:hint="eastAsia"/>
          <w:sz w:val="24"/>
          <w:szCs w:val="24"/>
          <w:rtl/>
        </w:rPr>
        <w:t>يحلفون</w:t>
      </w:r>
      <w:r w:rsidRPr="003A219A">
        <w:rPr>
          <w:rFonts w:ascii="Traditional Arabic" w:cs="Traditional Arabic"/>
          <w:sz w:val="24"/>
          <w:szCs w:val="24"/>
          <w:rtl/>
        </w:rPr>
        <w:t xml:space="preserve"> </w:t>
      </w:r>
      <w:r w:rsidRPr="003A219A">
        <w:rPr>
          <w:rFonts w:ascii="Traditional Arabic" w:cs="Traditional Arabic" w:hint="eastAsia"/>
          <w:sz w:val="24"/>
          <w:szCs w:val="24"/>
          <w:rtl/>
        </w:rPr>
        <w:t>به</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الجاهلية</w:t>
      </w:r>
      <w:r w:rsidRPr="003A219A">
        <w:rPr>
          <w:rFonts w:ascii="Traditional Arabic" w:cs="Traditional Arabic"/>
          <w:sz w:val="24"/>
          <w:szCs w:val="24"/>
          <w:rtl/>
        </w:rPr>
        <w:t xml:space="preserve"> </w:t>
      </w:r>
      <w:r w:rsidRPr="003A219A">
        <w:rPr>
          <w:rFonts w:ascii="Traditional Arabic" w:cs="Traditional Arabic" w:hint="eastAsia"/>
          <w:sz w:val="24"/>
          <w:szCs w:val="24"/>
          <w:rtl/>
        </w:rPr>
        <w:t>أنه</w:t>
      </w:r>
      <w:r w:rsidRPr="003A219A">
        <w:rPr>
          <w:rFonts w:ascii="Traditional Arabic" w:cs="Traditional Arabic"/>
          <w:sz w:val="24"/>
          <w:szCs w:val="24"/>
          <w:rtl/>
        </w:rPr>
        <w:t xml:space="preserve"> </w:t>
      </w:r>
      <w:r w:rsidRPr="003A219A">
        <w:rPr>
          <w:rFonts w:ascii="Traditional Arabic" w:cs="Traditional Arabic" w:hint="eastAsia"/>
          <w:sz w:val="24"/>
          <w:szCs w:val="24"/>
          <w:rtl/>
        </w:rPr>
        <w:t>كاذب</w:t>
      </w:r>
      <w:r w:rsidRPr="003A219A">
        <w:rPr>
          <w:rFonts w:ascii="Traditional Arabic" w:cs="Traditional Arabic"/>
          <w:sz w:val="24"/>
          <w:szCs w:val="24"/>
          <w:rtl/>
        </w:rPr>
        <w:t xml:space="preserve"> </w:t>
      </w:r>
      <w:r w:rsidRPr="003A219A">
        <w:rPr>
          <w:rFonts w:ascii="Traditional Arabic" w:cs="Traditional Arabic" w:hint="eastAsia"/>
          <w:sz w:val="24"/>
          <w:szCs w:val="24"/>
          <w:rtl/>
        </w:rPr>
        <w:t>عليها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فقال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عتبة</w:t>
      </w:r>
      <w:r w:rsidRPr="003A219A">
        <w:rPr>
          <w:rFonts w:ascii="Traditional Arabic" w:cs="Traditional Arabic"/>
          <w:sz w:val="24"/>
          <w:szCs w:val="24"/>
          <w:rtl/>
        </w:rPr>
        <w:t xml:space="preserve"> </w:t>
      </w:r>
      <w:r w:rsidRPr="003A219A">
        <w:rPr>
          <w:rFonts w:ascii="Traditional Arabic" w:cs="Traditional Arabic" w:hint="eastAsia"/>
          <w:sz w:val="24"/>
          <w:szCs w:val="24"/>
          <w:rtl/>
        </w:rPr>
        <w:t>للفاكه</w:t>
      </w:r>
      <w:r w:rsidRPr="003A219A">
        <w:rPr>
          <w:rFonts w:ascii="Traditional Arabic" w:cs="Traditional Arabic"/>
          <w:sz w:val="24"/>
          <w:szCs w:val="24"/>
          <w:rtl/>
        </w:rPr>
        <w:t xml:space="preserve"> : </w:t>
      </w:r>
      <w:r w:rsidRPr="003A219A">
        <w:rPr>
          <w:rFonts w:ascii="Traditional Arabic" w:cs="Traditional Arabic" w:hint="eastAsia"/>
          <w:sz w:val="24"/>
          <w:szCs w:val="24"/>
          <w:rtl/>
        </w:rPr>
        <w:t>إنك</w:t>
      </w:r>
      <w:r w:rsidRPr="003A219A">
        <w:rPr>
          <w:rFonts w:ascii="Traditional Arabic" w:cs="Traditional Arabic"/>
          <w:sz w:val="24"/>
          <w:szCs w:val="24"/>
          <w:rtl/>
        </w:rPr>
        <w:t xml:space="preserve"> </w:t>
      </w:r>
      <w:r w:rsidRPr="003A219A">
        <w:rPr>
          <w:rFonts w:ascii="Traditional Arabic" w:cs="Traditional Arabic" w:hint="eastAsia"/>
          <w:sz w:val="24"/>
          <w:szCs w:val="24"/>
          <w:rtl/>
        </w:rPr>
        <w:t>قد</w:t>
      </w:r>
      <w:r w:rsidRPr="003A219A">
        <w:rPr>
          <w:rFonts w:ascii="Traditional Arabic" w:cs="Traditional Arabic"/>
          <w:sz w:val="24"/>
          <w:szCs w:val="24"/>
          <w:rtl/>
        </w:rPr>
        <w:t xml:space="preserve"> </w:t>
      </w:r>
      <w:r w:rsidRPr="003A219A">
        <w:rPr>
          <w:rFonts w:ascii="Traditional Arabic" w:cs="Traditional Arabic" w:hint="eastAsia"/>
          <w:sz w:val="24"/>
          <w:szCs w:val="24"/>
          <w:rtl/>
        </w:rPr>
        <w:t>رميت</w:t>
      </w:r>
      <w:r w:rsidRPr="003A219A">
        <w:rPr>
          <w:rFonts w:ascii="Traditional Arabic" w:cs="Traditional Arabic"/>
          <w:sz w:val="24"/>
          <w:szCs w:val="24"/>
          <w:rtl/>
        </w:rPr>
        <w:t xml:space="preserve"> </w:t>
      </w:r>
      <w:r w:rsidRPr="003A219A">
        <w:rPr>
          <w:rFonts w:ascii="Traditional Arabic" w:cs="Traditional Arabic" w:hint="eastAsia"/>
          <w:sz w:val="24"/>
          <w:szCs w:val="24"/>
          <w:rtl/>
        </w:rPr>
        <w:t>ابنتي</w:t>
      </w:r>
      <w:r w:rsidRPr="003A219A">
        <w:rPr>
          <w:rFonts w:ascii="Traditional Arabic" w:cs="Traditional Arabic"/>
          <w:sz w:val="24"/>
          <w:szCs w:val="24"/>
          <w:rtl/>
        </w:rPr>
        <w:t xml:space="preserve"> </w:t>
      </w:r>
      <w:r w:rsidRPr="003A219A">
        <w:rPr>
          <w:rFonts w:ascii="Traditional Arabic" w:cs="Traditional Arabic" w:hint="eastAsia"/>
          <w:sz w:val="24"/>
          <w:szCs w:val="24"/>
          <w:rtl/>
        </w:rPr>
        <w:t>بأمر</w:t>
      </w:r>
      <w:r w:rsidRPr="003A219A">
        <w:rPr>
          <w:rFonts w:ascii="Traditional Arabic" w:cs="Traditional Arabic"/>
          <w:sz w:val="24"/>
          <w:szCs w:val="24"/>
          <w:rtl/>
        </w:rPr>
        <w:t xml:space="preserve"> </w:t>
      </w:r>
      <w:r w:rsidRPr="003A219A">
        <w:rPr>
          <w:rFonts w:ascii="Traditional Arabic" w:cs="Traditional Arabic" w:hint="eastAsia"/>
          <w:sz w:val="24"/>
          <w:szCs w:val="24"/>
          <w:rtl/>
        </w:rPr>
        <w:t>عظيم</w:t>
      </w:r>
      <w:r w:rsidRPr="003A219A">
        <w:rPr>
          <w:rFonts w:ascii="Traditional Arabic" w:cs="Traditional Arabic"/>
          <w:sz w:val="24"/>
          <w:szCs w:val="24"/>
          <w:rtl/>
        </w:rPr>
        <w:t xml:space="preserve"> </w:t>
      </w:r>
      <w:r w:rsidRPr="003A219A">
        <w:rPr>
          <w:rFonts w:ascii="Traditional Arabic" w:cs="Traditional Arabic" w:hint="eastAsia"/>
          <w:sz w:val="24"/>
          <w:szCs w:val="24"/>
          <w:rtl/>
        </w:rPr>
        <w:t>فحاكمني</w:t>
      </w:r>
      <w:r w:rsidRPr="003A219A">
        <w:rPr>
          <w:rFonts w:ascii="Traditional Arabic" w:cs="Traditional Arabic"/>
          <w:sz w:val="24"/>
          <w:szCs w:val="24"/>
          <w:rtl/>
        </w:rPr>
        <w:t xml:space="preserve"> </w:t>
      </w:r>
      <w:r w:rsidRPr="003A219A">
        <w:rPr>
          <w:rFonts w:ascii="Traditional Arabic" w:cs="Traditional Arabic" w:hint="eastAsia"/>
          <w:sz w:val="24"/>
          <w:szCs w:val="24"/>
          <w:rtl/>
        </w:rPr>
        <w:t>إلى</w:t>
      </w:r>
      <w:r w:rsidRPr="003A219A">
        <w:rPr>
          <w:rFonts w:ascii="Traditional Arabic" w:cs="Traditional Arabic"/>
          <w:sz w:val="24"/>
          <w:szCs w:val="24"/>
          <w:rtl/>
        </w:rPr>
        <w:t xml:space="preserve"> </w:t>
      </w:r>
      <w:r w:rsidRPr="003A219A">
        <w:rPr>
          <w:rFonts w:ascii="Traditional Arabic" w:cs="Traditional Arabic" w:hint="eastAsia"/>
          <w:sz w:val="24"/>
          <w:szCs w:val="24"/>
          <w:rtl/>
        </w:rPr>
        <w:t>بعض</w:t>
      </w:r>
      <w:r w:rsidRPr="003A219A">
        <w:rPr>
          <w:rFonts w:ascii="Traditional Arabic" w:cs="Traditional Arabic"/>
          <w:sz w:val="24"/>
          <w:szCs w:val="24"/>
          <w:rtl/>
        </w:rPr>
        <w:t xml:space="preserve"> </w:t>
      </w:r>
      <w:r w:rsidRPr="003A219A">
        <w:rPr>
          <w:rFonts w:ascii="Traditional Arabic" w:cs="Traditional Arabic" w:hint="eastAsia"/>
          <w:sz w:val="24"/>
          <w:szCs w:val="24"/>
          <w:rtl/>
        </w:rPr>
        <w:t>كهان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اليمن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فخرج</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الفاكه</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جماعة</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بني</w:t>
      </w:r>
      <w:r w:rsidRPr="003A219A">
        <w:rPr>
          <w:rFonts w:ascii="Traditional Arabic" w:cs="Traditional Arabic"/>
          <w:sz w:val="24"/>
          <w:szCs w:val="24"/>
          <w:rtl/>
        </w:rPr>
        <w:t xml:space="preserve"> </w:t>
      </w:r>
      <w:r w:rsidRPr="003A219A">
        <w:rPr>
          <w:rFonts w:ascii="Traditional Arabic" w:cs="Traditional Arabic" w:hint="eastAsia"/>
          <w:sz w:val="24"/>
          <w:szCs w:val="24"/>
          <w:rtl/>
        </w:rPr>
        <w:t>مخزوم</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خرج</w:t>
      </w:r>
      <w:r w:rsidRPr="003A219A">
        <w:rPr>
          <w:rFonts w:ascii="Traditional Arabic" w:cs="Traditional Arabic"/>
          <w:sz w:val="24"/>
          <w:szCs w:val="24"/>
          <w:rtl/>
        </w:rPr>
        <w:t xml:space="preserve"> </w:t>
      </w:r>
      <w:r w:rsidRPr="003A219A">
        <w:rPr>
          <w:rFonts w:ascii="Traditional Arabic" w:cs="Traditional Arabic" w:hint="eastAsia"/>
          <w:sz w:val="24"/>
          <w:szCs w:val="24"/>
          <w:rtl/>
        </w:rPr>
        <w:t>عتبة</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جماعة</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بني</w:t>
      </w:r>
      <w:r w:rsidRPr="003A219A">
        <w:rPr>
          <w:rFonts w:ascii="Traditional Arabic" w:cs="Traditional Arabic"/>
          <w:sz w:val="24"/>
          <w:szCs w:val="24"/>
          <w:rtl/>
        </w:rPr>
        <w:t xml:space="preserve"> </w:t>
      </w:r>
      <w:r w:rsidRPr="003A219A">
        <w:rPr>
          <w:rFonts w:ascii="Traditional Arabic" w:cs="Traditional Arabic" w:hint="eastAsia"/>
          <w:sz w:val="24"/>
          <w:szCs w:val="24"/>
          <w:rtl/>
        </w:rPr>
        <w:t>عبد</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مناف</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معهم</w:t>
      </w:r>
      <w:r w:rsidRPr="003A219A">
        <w:rPr>
          <w:rFonts w:ascii="Traditional Arabic" w:cs="Traditional Arabic"/>
          <w:sz w:val="24"/>
          <w:szCs w:val="24"/>
          <w:rtl/>
        </w:rPr>
        <w:t xml:space="preserve"> </w:t>
      </w:r>
      <w:r w:rsidRPr="003A219A">
        <w:rPr>
          <w:rFonts w:ascii="Traditional Arabic" w:cs="Traditional Arabic" w:hint="eastAsia"/>
          <w:sz w:val="24"/>
          <w:szCs w:val="24"/>
          <w:rtl/>
        </w:rPr>
        <w:t>هند</w:t>
      </w:r>
      <w:r w:rsidRPr="003A219A">
        <w:rPr>
          <w:rFonts w:ascii="Traditional Arabic" w:cs="Traditional Arabic"/>
          <w:sz w:val="24"/>
          <w:szCs w:val="24"/>
          <w:rtl/>
        </w:rPr>
        <w:t xml:space="preserve"> </w:t>
      </w:r>
      <w:r w:rsidRPr="003A219A">
        <w:rPr>
          <w:rFonts w:ascii="Traditional Arabic" w:cs="Traditional Arabic" w:hint="eastAsia"/>
          <w:sz w:val="24"/>
          <w:szCs w:val="24"/>
          <w:rtl/>
        </w:rPr>
        <w:t>ونسوة</w:t>
      </w:r>
      <w:r w:rsidRPr="003A219A">
        <w:rPr>
          <w:rFonts w:ascii="Traditional Arabic" w:cs="Traditional Arabic"/>
          <w:sz w:val="24"/>
          <w:szCs w:val="24"/>
          <w:rtl/>
        </w:rPr>
        <w:t xml:space="preserve"> </w:t>
      </w:r>
      <w:r w:rsidRPr="003A219A">
        <w:rPr>
          <w:rFonts w:ascii="Traditional Arabic" w:cs="Traditional Arabic" w:hint="eastAsia"/>
          <w:sz w:val="24"/>
          <w:szCs w:val="24"/>
          <w:rtl/>
        </w:rPr>
        <w:t>معها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تأنس</w:t>
      </w:r>
      <w:r w:rsidRPr="003A219A">
        <w:rPr>
          <w:rFonts w:ascii="Traditional Arabic" w:cs="Traditional Arabic"/>
          <w:sz w:val="24"/>
          <w:szCs w:val="24"/>
          <w:rtl/>
        </w:rPr>
        <w:t xml:space="preserve"> </w:t>
      </w:r>
      <w:r w:rsidRPr="003A219A">
        <w:rPr>
          <w:rFonts w:ascii="Traditional Arabic" w:cs="Traditional Arabic" w:hint="eastAsia"/>
          <w:sz w:val="24"/>
          <w:szCs w:val="24"/>
          <w:rtl/>
        </w:rPr>
        <w:t>بهن</w:t>
      </w:r>
      <w:r w:rsidRPr="003A219A">
        <w:rPr>
          <w:rFonts w:ascii="Traditional Arabic" w:cs="Traditional Arabic"/>
          <w:sz w:val="24"/>
          <w:szCs w:val="24"/>
          <w:rtl/>
        </w:rPr>
        <w:t xml:space="preserve"> </w:t>
      </w:r>
      <w:r w:rsidRPr="003A219A">
        <w:rPr>
          <w:rFonts w:ascii="Traditional Arabic" w:cs="Traditional Arabic" w:hint="cs"/>
          <w:sz w:val="24"/>
          <w:szCs w:val="24"/>
          <w:rtl/>
        </w:rPr>
        <w:t xml:space="preserve">، </w:t>
      </w:r>
      <w:r w:rsidRPr="003A219A">
        <w:rPr>
          <w:rFonts w:ascii="Traditional Arabic" w:cs="Traditional Arabic" w:hint="eastAsia"/>
          <w:sz w:val="24"/>
          <w:szCs w:val="24"/>
          <w:rtl/>
        </w:rPr>
        <w:t>فلما</w:t>
      </w:r>
      <w:r w:rsidRPr="003A219A">
        <w:rPr>
          <w:rFonts w:ascii="Traditional Arabic" w:cs="Traditional Arabic"/>
          <w:sz w:val="24"/>
          <w:szCs w:val="24"/>
          <w:rtl/>
        </w:rPr>
        <w:t xml:space="preserve"> </w:t>
      </w:r>
      <w:r w:rsidRPr="003A219A">
        <w:rPr>
          <w:rFonts w:ascii="Traditional Arabic" w:cs="Traditional Arabic" w:hint="eastAsia"/>
          <w:sz w:val="24"/>
          <w:szCs w:val="24"/>
          <w:rtl/>
        </w:rPr>
        <w:t>شارفوا</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البلاد</w:t>
      </w:r>
      <w:r w:rsidRPr="003A219A">
        <w:rPr>
          <w:rFonts w:ascii="Traditional Arabic" w:cs="Traditional Arabic"/>
          <w:sz w:val="24"/>
          <w:szCs w:val="24"/>
          <w:rtl/>
        </w:rPr>
        <w:t xml:space="preserve"> </w:t>
      </w:r>
      <w:r w:rsidRPr="003A219A">
        <w:rPr>
          <w:rFonts w:ascii="Traditional Arabic" w:cs="Traditional Arabic" w:hint="eastAsia"/>
          <w:sz w:val="24"/>
          <w:szCs w:val="24"/>
          <w:rtl/>
        </w:rPr>
        <w:t>تنكرت</w:t>
      </w:r>
      <w:r w:rsidRPr="003A219A">
        <w:rPr>
          <w:rFonts w:ascii="Traditional Arabic" w:cs="Traditional Arabic"/>
          <w:sz w:val="24"/>
          <w:szCs w:val="24"/>
          <w:rtl/>
        </w:rPr>
        <w:t xml:space="preserve"> </w:t>
      </w:r>
      <w:r w:rsidRPr="003A219A">
        <w:rPr>
          <w:rFonts w:ascii="Traditional Arabic" w:cs="Traditional Arabic" w:hint="eastAsia"/>
          <w:sz w:val="24"/>
          <w:szCs w:val="24"/>
          <w:rtl/>
        </w:rPr>
        <w:t>حال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هند</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تغير</w:t>
      </w:r>
      <w:r w:rsidRPr="003A219A">
        <w:rPr>
          <w:rFonts w:ascii="Traditional Arabic" w:cs="Traditional Arabic"/>
          <w:sz w:val="24"/>
          <w:szCs w:val="24"/>
          <w:rtl/>
        </w:rPr>
        <w:t xml:space="preserve"> </w:t>
      </w:r>
      <w:r w:rsidRPr="003A219A">
        <w:rPr>
          <w:rFonts w:ascii="Traditional Arabic" w:cs="Traditional Arabic" w:hint="eastAsia"/>
          <w:sz w:val="24"/>
          <w:szCs w:val="24"/>
          <w:rtl/>
        </w:rPr>
        <w:t>وجهها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فقال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لها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أبوها</w:t>
      </w:r>
      <w:r w:rsidRPr="003A219A">
        <w:rPr>
          <w:rFonts w:ascii="Traditional Arabic" w:cs="Traditional Arabic"/>
          <w:sz w:val="24"/>
          <w:szCs w:val="24"/>
          <w:rtl/>
        </w:rPr>
        <w:t xml:space="preserve"> : </w:t>
      </w:r>
      <w:r w:rsidRPr="003A219A">
        <w:rPr>
          <w:rFonts w:ascii="Traditional Arabic" w:cs="Traditional Arabic" w:hint="eastAsia"/>
          <w:sz w:val="24"/>
          <w:szCs w:val="24"/>
          <w:rtl/>
        </w:rPr>
        <w:t>يا</w:t>
      </w:r>
      <w:r w:rsidRPr="003A219A">
        <w:rPr>
          <w:rFonts w:ascii="Traditional Arabic" w:cs="Traditional Arabic"/>
          <w:sz w:val="24"/>
          <w:szCs w:val="24"/>
          <w:rtl/>
        </w:rPr>
        <w:t xml:space="preserve"> </w:t>
      </w:r>
      <w:r w:rsidRPr="003A219A">
        <w:rPr>
          <w:rFonts w:ascii="Traditional Arabic" w:cs="Traditional Arabic" w:hint="eastAsia"/>
          <w:sz w:val="24"/>
          <w:szCs w:val="24"/>
          <w:rtl/>
        </w:rPr>
        <w:t>بنية</w:t>
      </w:r>
      <w:r w:rsidRPr="003A219A">
        <w:rPr>
          <w:rFonts w:ascii="Traditional Arabic" w:cs="Traditional Arabic"/>
          <w:sz w:val="24"/>
          <w:szCs w:val="24"/>
          <w:rtl/>
        </w:rPr>
        <w:t xml:space="preserve"> </w:t>
      </w:r>
      <w:r w:rsidRPr="003A219A">
        <w:rPr>
          <w:rFonts w:ascii="Traditional Arabic" w:cs="Traditional Arabic" w:hint="eastAsia"/>
          <w:sz w:val="24"/>
          <w:szCs w:val="24"/>
          <w:rtl/>
        </w:rPr>
        <w:t>إني</w:t>
      </w:r>
      <w:r w:rsidRPr="003A219A">
        <w:rPr>
          <w:rFonts w:ascii="Traditional Arabic" w:cs="Traditional Arabic"/>
          <w:sz w:val="24"/>
          <w:szCs w:val="24"/>
          <w:rtl/>
        </w:rPr>
        <w:t xml:space="preserve"> </w:t>
      </w:r>
      <w:r w:rsidRPr="003A219A">
        <w:rPr>
          <w:rFonts w:ascii="Traditional Arabic" w:cs="Traditional Arabic" w:hint="eastAsia"/>
          <w:sz w:val="24"/>
          <w:szCs w:val="24"/>
          <w:rtl/>
        </w:rPr>
        <w:t>قد</w:t>
      </w:r>
      <w:r w:rsidRPr="003A219A">
        <w:rPr>
          <w:rFonts w:ascii="Traditional Arabic" w:cs="Traditional Arabic"/>
          <w:sz w:val="24"/>
          <w:szCs w:val="24"/>
          <w:rtl/>
        </w:rPr>
        <w:t xml:space="preserve"> </w:t>
      </w:r>
      <w:r w:rsidRPr="003A219A">
        <w:rPr>
          <w:rFonts w:ascii="Traditional Arabic" w:cs="Traditional Arabic" w:hint="eastAsia"/>
          <w:sz w:val="24"/>
          <w:szCs w:val="24"/>
          <w:rtl/>
        </w:rPr>
        <w:t>أرى</w:t>
      </w:r>
      <w:r w:rsidRPr="003A219A">
        <w:rPr>
          <w:rFonts w:ascii="Traditional Arabic" w:cs="Traditional Arabic"/>
          <w:sz w:val="24"/>
          <w:szCs w:val="24"/>
          <w:rtl/>
        </w:rPr>
        <w:t xml:space="preserve"> </w:t>
      </w:r>
      <w:r w:rsidRPr="003A219A">
        <w:rPr>
          <w:rFonts w:ascii="Traditional Arabic" w:cs="Traditional Arabic" w:hint="eastAsia"/>
          <w:sz w:val="24"/>
          <w:szCs w:val="24"/>
          <w:rtl/>
        </w:rPr>
        <w:t>ما</w:t>
      </w:r>
      <w:r w:rsidRPr="003A219A">
        <w:rPr>
          <w:rFonts w:ascii="Traditional Arabic" w:cs="Traditional Arabic"/>
          <w:sz w:val="24"/>
          <w:szCs w:val="24"/>
          <w:rtl/>
        </w:rPr>
        <w:t xml:space="preserve"> </w:t>
      </w:r>
      <w:r w:rsidRPr="003A219A">
        <w:rPr>
          <w:rFonts w:ascii="Traditional Arabic" w:cs="Traditional Arabic" w:hint="eastAsia"/>
          <w:sz w:val="24"/>
          <w:szCs w:val="24"/>
          <w:rtl/>
        </w:rPr>
        <w:t>بك</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تغير</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الحال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ما</w:t>
      </w:r>
      <w:r w:rsidRPr="003A219A">
        <w:rPr>
          <w:rFonts w:ascii="Traditional Arabic" w:cs="Traditional Arabic"/>
          <w:sz w:val="24"/>
          <w:szCs w:val="24"/>
          <w:rtl/>
        </w:rPr>
        <w:t xml:space="preserve"> </w:t>
      </w:r>
      <w:r w:rsidRPr="003A219A">
        <w:rPr>
          <w:rFonts w:ascii="Traditional Arabic" w:cs="Traditional Arabic" w:hint="eastAsia"/>
          <w:sz w:val="24"/>
          <w:szCs w:val="24"/>
          <w:rtl/>
        </w:rPr>
        <w:t>ذاك</w:t>
      </w:r>
      <w:r w:rsidRPr="003A219A">
        <w:rPr>
          <w:rFonts w:ascii="Traditional Arabic" w:cs="Traditional Arabic"/>
          <w:sz w:val="24"/>
          <w:szCs w:val="24"/>
          <w:rtl/>
        </w:rPr>
        <w:t xml:space="preserve"> </w:t>
      </w:r>
      <w:r w:rsidRPr="003A219A">
        <w:rPr>
          <w:rFonts w:ascii="Traditional Arabic" w:cs="Traditional Arabic" w:hint="eastAsia"/>
          <w:sz w:val="24"/>
          <w:szCs w:val="24"/>
          <w:rtl/>
        </w:rPr>
        <w:t>إلا</w:t>
      </w:r>
      <w:r w:rsidRPr="003A219A">
        <w:rPr>
          <w:rFonts w:ascii="Traditional Arabic" w:cs="Traditional Arabic"/>
          <w:sz w:val="24"/>
          <w:szCs w:val="24"/>
          <w:rtl/>
        </w:rPr>
        <w:t xml:space="preserve"> </w:t>
      </w:r>
      <w:r w:rsidRPr="003A219A">
        <w:rPr>
          <w:rFonts w:ascii="Traditional Arabic" w:cs="Traditional Arabic" w:hint="eastAsia"/>
          <w:sz w:val="24"/>
          <w:szCs w:val="24"/>
          <w:rtl/>
        </w:rPr>
        <w:t>لمكروه</w:t>
      </w:r>
      <w:r w:rsidRPr="003A219A">
        <w:rPr>
          <w:rFonts w:ascii="Traditional Arabic" w:cs="Traditional Arabic"/>
          <w:sz w:val="24"/>
          <w:szCs w:val="24"/>
          <w:rtl/>
        </w:rPr>
        <w:t xml:space="preserve"> </w:t>
      </w:r>
      <w:r w:rsidRPr="003A219A">
        <w:rPr>
          <w:rFonts w:ascii="Traditional Arabic" w:cs="Traditional Arabic" w:hint="eastAsia"/>
          <w:sz w:val="24"/>
          <w:szCs w:val="24"/>
          <w:rtl/>
        </w:rPr>
        <w:t>عندك</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قالت</w:t>
      </w:r>
      <w:r w:rsidRPr="003A219A">
        <w:rPr>
          <w:rFonts w:ascii="Traditional Arabic" w:cs="Traditional Arabic"/>
          <w:sz w:val="24"/>
          <w:szCs w:val="24"/>
          <w:rtl/>
        </w:rPr>
        <w:t xml:space="preserve"> : </w:t>
      </w:r>
      <w:r w:rsidRPr="003A219A">
        <w:rPr>
          <w:rFonts w:ascii="Traditional Arabic" w:cs="Traditional Arabic" w:hint="eastAsia"/>
          <w:sz w:val="24"/>
          <w:szCs w:val="24"/>
          <w:rtl/>
        </w:rPr>
        <w:t>لا</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الله</w:t>
      </w:r>
      <w:r w:rsidRPr="003A219A">
        <w:rPr>
          <w:rFonts w:ascii="Traditional Arabic" w:cs="Traditional Arabic"/>
          <w:sz w:val="24"/>
          <w:szCs w:val="24"/>
          <w:rtl/>
        </w:rPr>
        <w:t xml:space="preserve"> </w:t>
      </w:r>
      <w:r w:rsidRPr="003A219A">
        <w:rPr>
          <w:rFonts w:ascii="Traditional Arabic" w:cs="Traditional Arabic" w:hint="eastAsia"/>
          <w:sz w:val="24"/>
          <w:szCs w:val="24"/>
          <w:rtl/>
        </w:rPr>
        <w:t>يا</w:t>
      </w:r>
      <w:r w:rsidRPr="003A219A">
        <w:rPr>
          <w:rFonts w:ascii="Traditional Arabic" w:cs="Traditional Arabic"/>
          <w:sz w:val="24"/>
          <w:szCs w:val="24"/>
          <w:rtl/>
        </w:rPr>
        <w:t xml:space="preserve"> </w:t>
      </w:r>
      <w:r w:rsidRPr="003A219A">
        <w:rPr>
          <w:rFonts w:ascii="Traditional Arabic" w:cs="Traditional Arabic" w:hint="eastAsia"/>
          <w:sz w:val="24"/>
          <w:szCs w:val="24"/>
          <w:rtl/>
        </w:rPr>
        <w:t>أبتاه</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ما</w:t>
      </w:r>
      <w:r w:rsidRPr="003A219A">
        <w:rPr>
          <w:rFonts w:ascii="Traditional Arabic" w:cs="Traditional Arabic"/>
          <w:sz w:val="24"/>
          <w:szCs w:val="24"/>
          <w:rtl/>
        </w:rPr>
        <w:t xml:space="preserve"> </w:t>
      </w:r>
      <w:r w:rsidRPr="003A219A">
        <w:rPr>
          <w:rFonts w:ascii="Traditional Arabic" w:cs="Traditional Arabic" w:hint="eastAsia"/>
          <w:sz w:val="24"/>
          <w:szCs w:val="24"/>
          <w:rtl/>
        </w:rPr>
        <w:t>ذاك</w:t>
      </w:r>
      <w:r w:rsidRPr="003A219A">
        <w:rPr>
          <w:rFonts w:ascii="Traditional Arabic" w:cs="Traditional Arabic"/>
          <w:sz w:val="24"/>
          <w:szCs w:val="24"/>
          <w:rtl/>
        </w:rPr>
        <w:t xml:space="preserve"> </w:t>
      </w:r>
      <w:r w:rsidRPr="003A219A">
        <w:rPr>
          <w:rFonts w:ascii="Traditional Arabic" w:cs="Traditional Arabic" w:hint="eastAsia"/>
          <w:sz w:val="24"/>
          <w:szCs w:val="24"/>
          <w:rtl/>
        </w:rPr>
        <w:t>لمكروه</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لكني</w:t>
      </w:r>
      <w:r w:rsidRPr="003A219A">
        <w:rPr>
          <w:rFonts w:ascii="Traditional Arabic" w:cs="Traditional Arabic"/>
          <w:sz w:val="24"/>
          <w:szCs w:val="24"/>
          <w:rtl/>
        </w:rPr>
        <w:t xml:space="preserve"> </w:t>
      </w:r>
      <w:r w:rsidRPr="003A219A">
        <w:rPr>
          <w:rFonts w:ascii="Traditional Arabic" w:cs="Traditional Arabic" w:hint="eastAsia"/>
          <w:sz w:val="24"/>
          <w:szCs w:val="24"/>
          <w:rtl/>
        </w:rPr>
        <w:t>أعرف</w:t>
      </w:r>
      <w:r w:rsidRPr="003A219A">
        <w:rPr>
          <w:rFonts w:ascii="Traditional Arabic" w:cs="Traditional Arabic"/>
          <w:sz w:val="24"/>
          <w:szCs w:val="24"/>
          <w:rtl/>
        </w:rPr>
        <w:t xml:space="preserve"> </w:t>
      </w:r>
      <w:r w:rsidRPr="003A219A">
        <w:rPr>
          <w:rFonts w:ascii="Traditional Arabic" w:cs="Traditional Arabic" w:hint="eastAsia"/>
          <w:sz w:val="24"/>
          <w:szCs w:val="24"/>
          <w:rtl/>
        </w:rPr>
        <w:t>أنكم</w:t>
      </w:r>
      <w:r w:rsidRPr="003A219A">
        <w:rPr>
          <w:rFonts w:ascii="Traditional Arabic" w:cs="Traditional Arabic"/>
          <w:sz w:val="24"/>
          <w:szCs w:val="24"/>
          <w:rtl/>
        </w:rPr>
        <w:t xml:space="preserve"> </w:t>
      </w:r>
      <w:r w:rsidRPr="003A219A">
        <w:rPr>
          <w:rFonts w:ascii="Traditional Arabic" w:cs="Traditional Arabic" w:hint="eastAsia"/>
          <w:sz w:val="24"/>
          <w:szCs w:val="24"/>
          <w:rtl/>
        </w:rPr>
        <w:t>تأتون</w:t>
      </w:r>
      <w:r w:rsidRPr="003A219A">
        <w:rPr>
          <w:rFonts w:ascii="Traditional Arabic" w:cs="Traditional Arabic"/>
          <w:sz w:val="24"/>
          <w:szCs w:val="24"/>
          <w:rtl/>
        </w:rPr>
        <w:t xml:space="preserve"> </w:t>
      </w:r>
      <w:r w:rsidRPr="003A219A">
        <w:rPr>
          <w:rFonts w:ascii="Traditional Arabic" w:cs="Traditional Arabic" w:hint="eastAsia"/>
          <w:sz w:val="24"/>
          <w:szCs w:val="24"/>
          <w:rtl/>
        </w:rPr>
        <w:t>بشرا</w:t>
      </w:r>
      <w:r w:rsidRPr="003A219A">
        <w:rPr>
          <w:rFonts w:ascii="Traditional Arabic" w:cs="Traditional Arabic"/>
          <w:sz w:val="24"/>
          <w:szCs w:val="24"/>
          <w:rtl/>
        </w:rPr>
        <w:t xml:space="preserve"> </w:t>
      </w:r>
      <w:r w:rsidRPr="003A219A">
        <w:rPr>
          <w:rFonts w:ascii="Traditional Arabic" w:cs="Traditional Arabic" w:hint="eastAsia"/>
          <w:sz w:val="24"/>
          <w:szCs w:val="24"/>
          <w:rtl/>
        </w:rPr>
        <w:t>يخطئ</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يصيب</w:t>
      </w:r>
      <w:r w:rsidRPr="003A219A">
        <w:rPr>
          <w:rFonts w:ascii="Traditional Arabic" w:cs="Traditional Arabic"/>
          <w:sz w:val="24"/>
          <w:szCs w:val="24"/>
          <w:rtl/>
        </w:rPr>
        <w:t xml:space="preserve"> </w:t>
      </w:r>
      <w:r w:rsidRPr="003A219A">
        <w:rPr>
          <w:rFonts w:ascii="Traditional Arabic" w:cs="Traditional Arabic" w:hint="eastAsia"/>
          <w:sz w:val="24"/>
          <w:szCs w:val="24"/>
          <w:rtl/>
        </w:rPr>
        <w:t>فلا</w:t>
      </w:r>
      <w:r w:rsidRPr="003A219A">
        <w:rPr>
          <w:rFonts w:ascii="Traditional Arabic" w:cs="Traditional Arabic"/>
          <w:sz w:val="24"/>
          <w:szCs w:val="24"/>
          <w:rtl/>
        </w:rPr>
        <w:t xml:space="preserve"> </w:t>
      </w:r>
      <w:r w:rsidRPr="003A219A">
        <w:rPr>
          <w:rFonts w:ascii="Traditional Arabic" w:cs="Traditional Arabic" w:hint="eastAsia"/>
          <w:sz w:val="24"/>
          <w:szCs w:val="24"/>
          <w:rtl/>
        </w:rPr>
        <w:t>آمنه</w:t>
      </w:r>
      <w:r w:rsidRPr="003A219A">
        <w:rPr>
          <w:rFonts w:ascii="Traditional Arabic" w:cs="Traditional Arabic"/>
          <w:sz w:val="24"/>
          <w:szCs w:val="24"/>
          <w:rtl/>
        </w:rPr>
        <w:t xml:space="preserve"> </w:t>
      </w:r>
      <w:r w:rsidRPr="003A219A">
        <w:rPr>
          <w:rFonts w:ascii="Traditional Arabic" w:cs="Traditional Arabic" w:hint="eastAsia"/>
          <w:sz w:val="24"/>
          <w:szCs w:val="24"/>
          <w:rtl/>
        </w:rPr>
        <w:t>أن</w:t>
      </w:r>
      <w:r w:rsidRPr="003A219A">
        <w:rPr>
          <w:rFonts w:ascii="Traditional Arabic" w:cs="Traditional Arabic"/>
          <w:sz w:val="24"/>
          <w:szCs w:val="24"/>
          <w:rtl/>
        </w:rPr>
        <w:t xml:space="preserve"> </w:t>
      </w:r>
      <w:r w:rsidRPr="003A219A">
        <w:rPr>
          <w:rFonts w:ascii="Traditional Arabic" w:cs="Traditional Arabic" w:hint="eastAsia"/>
          <w:sz w:val="24"/>
          <w:szCs w:val="24"/>
          <w:rtl/>
        </w:rPr>
        <w:t>يسمني</w:t>
      </w:r>
      <w:r w:rsidRPr="003A219A">
        <w:rPr>
          <w:rFonts w:ascii="Traditional Arabic" w:cs="Traditional Arabic"/>
          <w:sz w:val="24"/>
          <w:szCs w:val="24"/>
          <w:rtl/>
        </w:rPr>
        <w:t xml:space="preserve"> </w:t>
      </w:r>
      <w:r w:rsidRPr="003A219A">
        <w:rPr>
          <w:rFonts w:ascii="Traditional Arabic" w:cs="Traditional Arabic" w:hint="eastAsia"/>
          <w:sz w:val="24"/>
          <w:szCs w:val="24"/>
          <w:rtl/>
        </w:rPr>
        <w:t>بسيماء</w:t>
      </w:r>
      <w:r w:rsidRPr="003A219A">
        <w:rPr>
          <w:rFonts w:ascii="Traditional Arabic" w:cs="Traditional Arabic"/>
          <w:sz w:val="24"/>
          <w:szCs w:val="24"/>
          <w:rtl/>
        </w:rPr>
        <w:t xml:space="preserve"> </w:t>
      </w:r>
      <w:r w:rsidRPr="003A219A">
        <w:rPr>
          <w:rFonts w:ascii="Traditional Arabic" w:cs="Traditional Arabic" w:hint="eastAsia"/>
          <w:sz w:val="24"/>
          <w:szCs w:val="24"/>
          <w:rtl/>
        </w:rPr>
        <w:t>تكون</w:t>
      </w:r>
      <w:r w:rsidRPr="003A219A">
        <w:rPr>
          <w:rFonts w:ascii="Traditional Arabic" w:cs="Traditional Arabic"/>
          <w:sz w:val="24"/>
          <w:szCs w:val="24"/>
          <w:rtl/>
        </w:rPr>
        <w:t xml:space="preserve"> </w:t>
      </w:r>
      <w:r w:rsidRPr="003A219A">
        <w:rPr>
          <w:rFonts w:ascii="Traditional Arabic" w:cs="Traditional Arabic" w:hint="eastAsia"/>
          <w:sz w:val="24"/>
          <w:szCs w:val="24"/>
          <w:rtl/>
        </w:rPr>
        <w:t>علي</w:t>
      </w:r>
      <w:r w:rsidRPr="003A219A">
        <w:rPr>
          <w:rFonts w:ascii="Traditional Arabic" w:cs="Traditional Arabic"/>
          <w:sz w:val="24"/>
          <w:szCs w:val="24"/>
          <w:rtl/>
        </w:rPr>
        <w:t xml:space="preserve"> </w:t>
      </w:r>
      <w:r w:rsidRPr="003A219A">
        <w:rPr>
          <w:rFonts w:ascii="Traditional Arabic" w:cs="Traditional Arabic" w:hint="eastAsia"/>
          <w:sz w:val="24"/>
          <w:szCs w:val="24"/>
          <w:rtl/>
        </w:rPr>
        <w:t>سبة</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العرب</w:t>
      </w:r>
      <w:r w:rsidRPr="003A219A">
        <w:rPr>
          <w:rFonts w:ascii="Traditional Arabic" w:cs="Traditional Arabic"/>
          <w:sz w:val="24"/>
          <w:szCs w:val="24"/>
          <w:rtl/>
        </w:rPr>
        <w:t xml:space="preserve"> </w:t>
      </w:r>
      <w:r w:rsidRPr="003A219A">
        <w:rPr>
          <w:rFonts w:ascii="Traditional Arabic" w:cs="Traditional Arabic" w:hint="eastAsia"/>
          <w:sz w:val="24"/>
          <w:szCs w:val="24"/>
          <w:rtl/>
        </w:rPr>
        <w:t>فقال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لها</w:t>
      </w:r>
      <w:r w:rsidRPr="003A219A">
        <w:rPr>
          <w:rFonts w:ascii="Traditional Arabic" w:cs="Traditional Arabic"/>
          <w:sz w:val="24"/>
          <w:szCs w:val="24"/>
          <w:rtl/>
        </w:rPr>
        <w:t xml:space="preserve"> : </w:t>
      </w:r>
      <w:r w:rsidRPr="003A219A">
        <w:rPr>
          <w:rFonts w:ascii="Traditional Arabic" w:cs="Traditional Arabic" w:hint="eastAsia"/>
          <w:sz w:val="24"/>
          <w:szCs w:val="24"/>
          <w:rtl/>
        </w:rPr>
        <w:t>إني</w:t>
      </w:r>
      <w:r w:rsidRPr="003A219A">
        <w:rPr>
          <w:rFonts w:ascii="Traditional Arabic" w:cs="Traditional Arabic"/>
          <w:sz w:val="24"/>
          <w:szCs w:val="24"/>
          <w:rtl/>
        </w:rPr>
        <w:t xml:space="preserve"> </w:t>
      </w:r>
      <w:r w:rsidRPr="003A219A">
        <w:rPr>
          <w:rFonts w:ascii="Traditional Arabic" w:cs="Traditional Arabic" w:hint="eastAsia"/>
          <w:sz w:val="24"/>
          <w:szCs w:val="24"/>
          <w:rtl/>
        </w:rPr>
        <w:t>سوف</w:t>
      </w:r>
      <w:r w:rsidRPr="003A219A">
        <w:rPr>
          <w:rFonts w:ascii="Traditional Arabic" w:cs="Traditional Arabic"/>
          <w:sz w:val="24"/>
          <w:szCs w:val="24"/>
          <w:rtl/>
        </w:rPr>
        <w:t xml:space="preserve"> </w:t>
      </w:r>
      <w:r w:rsidRPr="003A219A">
        <w:rPr>
          <w:rFonts w:ascii="Traditional Arabic" w:cs="Traditional Arabic" w:hint="eastAsia"/>
          <w:sz w:val="24"/>
          <w:szCs w:val="24"/>
          <w:rtl/>
        </w:rPr>
        <w:t>أختبره</w:t>
      </w:r>
      <w:r w:rsidRPr="003A219A">
        <w:rPr>
          <w:rFonts w:ascii="Traditional Arabic" w:cs="Traditional Arabic"/>
          <w:sz w:val="24"/>
          <w:szCs w:val="24"/>
          <w:rtl/>
        </w:rPr>
        <w:t xml:space="preserve"> </w:t>
      </w:r>
      <w:r w:rsidRPr="003A219A">
        <w:rPr>
          <w:rFonts w:ascii="Traditional Arabic" w:cs="Traditional Arabic" w:hint="eastAsia"/>
          <w:sz w:val="24"/>
          <w:szCs w:val="24"/>
          <w:rtl/>
        </w:rPr>
        <w:t>لك</w:t>
      </w:r>
      <w:r w:rsidRPr="003A219A">
        <w:rPr>
          <w:rFonts w:ascii="Traditional Arabic" w:cs="Traditional Arabic"/>
          <w:sz w:val="24"/>
          <w:szCs w:val="24"/>
          <w:rtl/>
        </w:rPr>
        <w:t xml:space="preserve"> </w:t>
      </w:r>
      <w:r w:rsidRPr="003A219A">
        <w:rPr>
          <w:rFonts w:ascii="Traditional Arabic" w:cs="Traditional Arabic" w:hint="eastAsia"/>
          <w:sz w:val="24"/>
          <w:szCs w:val="24"/>
          <w:rtl/>
        </w:rPr>
        <w:t>قبل</w:t>
      </w:r>
      <w:r w:rsidRPr="003A219A">
        <w:rPr>
          <w:rFonts w:ascii="Traditional Arabic" w:cs="Traditional Arabic"/>
          <w:sz w:val="24"/>
          <w:szCs w:val="24"/>
          <w:rtl/>
        </w:rPr>
        <w:t xml:space="preserve"> </w:t>
      </w:r>
      <w:r w:rsidRPr="003A219A">
        <w:rPr>
          <w:rFonts w:ascii="Traditional Arabic" w:cs="Traditional Arabic" w:hint="eastAsia"/>
          <w:sz w:val="24"/>
          <w:szCs w:val="24"/>
          <w:rtl/>
        </w:rPr>
        <w:t>أن</w:t>
      </w:r>
      <w:r w:rsidRPr="003A219A">
        <w:rPr>
          <w:rFonts w:ascii="Traditional Arabic" w:cs="Traditional Arabic"/>
          <w:sz w:val="24"/>
          <w:szCs w:val="24"/>
          <w:rtl/>
        </w:rPr>
        <w:t xml:space="preserve"> </w:t>
      </w:r>
      <w:r w:rsidRPr="003A219A">
        <w:rPr>
          <w:rFonts w:ascii="Traditional Arabic" w:cs="Traditional Arabic" w:hint="eastAsia"/>
          <w:sz w:val="24"/>
          <w:szCs w:val="24"/>
          <w:rtl/>
        </w:rPr>
        <w:t>ينظر</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أمرك</w:t>
      </w:r>
      <w:r w:rsidRPr="003A219A">
        <w:rPr>
          <w:rFonts w:ascii="Traditional Arabic" w:cs="Traditional Arabic"/>
          <w:sz w:val="24"/>
          <w:szCs w:val="24"/>
          <w:rtl/>
        </w:rPr>
        <w:t xml:space="preserve"> </w:t>
      </w:r>
      <w:r w:rsidRPr="003A219A">
        <w:rPr>
          <w:rFonts w:ascii="Traditional Arabic" w:cs="Traditional Arabic" w:hint="eastAsia"/>
          <w:sz w:val="24"/>
          <w:szCs w:val="24"/>
          <w:rtl/>
        </w:rPr>
        <w:t>فصفر</w:t>
      </w:r>
      <w:r w:rsidRPr="003A219A">
        <w:rPr>
          <w:rFonts w:ascii="Traditional Arabic" w:cs="Traditional Arabic"/>
          <w:sz w:val="24"/>
          <w:szCs w:val="24"/>
          <w:rtl/>
        </w:rPr>
        <w:t xml:space="preserve"> </w:t>
      </w:r>
      <w:r w:rsidRPr="003A219A">
        <w:rPr>
          <w:rFonts w:ascii="Traditional Arabic" w:cs="Traditional Arabic" w:hint="eastAsia"/>
          <w:sz w:val="24"/>
          <w:szCs w:val="24"/>
          <w:rtl/>
        </w:rPr>
        <w:t>بفرسه</w:t>
      </w:r>
      <w:r w:rsidRPr="003A219A">
        <w:rPr>
          <w:rFonts w:ascii="Traditional Arabic" w:cs="Traditional Arabic"/>
          <w:sz w:val="24"/>
          <w:szCs w:val="24"/>
          <w:rtl/>
        </w:rPr>
        <w:t xml:space="preserve"> </w:t>
      </w:r>
      <w:r w:rsidRPr="003A219A">
        <w:rPr>
          <w:rFonts w:ascii="Traditional Arabic" w:cs="Traditional Arabic" w:hint="eastAsia"/>
          <w:sz w:val="24"/>
          <w:szCs w:val="24"/>
          <w:rtl/>
        </w:rPr>
        <w:t>حتى</w:t>
      </w:r>
      <w:r w:rsidRPr="003A219A">
        <w:rPr>
          <w:rFonts w:ascii="Traditional Arabic" w:cs="Traditional Arabic"/>
          <w:sz w:val="24"/>
          <w:szCs w:val="24"/>
          <w:rtl/>
        </w:rPr>
        <w:t xml:space="preserve"> </w:t>
      </w:r>
      <w:r w:rsidRPr="003A219A">
        <w:rPr>
          <w:rFonts w:ascii="Traditional Arabic" w:cs="Traditional Arabic" w:hint="eastAsia"/>
          <w:sz w:val="24"/>
          <w:szCs w:val="24"/>
          <w:rtl/>
        </w:rPr>
        <w:t>أدلى</w:t>
      </w:r>
      <w:r w:rsidRPr="003A219A">
        <w:rPr>
          <w:rFonts w:ascii="Traditional Arabic" w:cs="Traditional Arabic"/>
          <w:sz w:val="24"/>
          <w:szCs w:val="24"/>
          <w:rtl/>
        </w:rPr>
        <w:t xml:space="preserve"> </w:t>
      </w:r>
      <w:r w:rsidRPr="003A219A">
        <w:rPr>
          <w:rFonts w:ascii="Traditional Arabic" w:cs="Traditional Arabic" w:hint="eastAsia"/>
          <w:sz w:val="24"/>
          <w:szCs w:val="24"/>
          <w:rtl/>
        </w:rPr>
        <w:t>ثم</w:t>
      </w:r>
      <w:r w:rsidRPr="003A219A">
        <w:rPr>
          <w:rFonts w:ascii="Traditional Arabic" w:cs="Traditional Arabic"/>
          <w:sz w:val="24"/>
          <w:szCs w:val="24"/>
          <w:rtl/>
        </w:rPr>
        <w:t xml:space="preserve"> </w:t>
      </w:r>
      <w:r w:rsidRPr="003A219A">
        <w:rPr>
          <w:rFonts w:ascii="Traditional Arabic" w:cs="Traditional Arabic" w:hint="eastAsia"/>
          <w:sz w:val="24"/>
          <w:szCs w:val="24"/>
          <w:rtl/>
        </w:rPr>
        <w:t>أدخل</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إحليله</w:t>
      </w:r>
      <w:r w:rsidRPr="003A219A">
        <w:rPr>
          <w:rFonts w:ascii="Traditional Arabic" w:cs="Traditional Arabic"/>
          <w:sz w:val="24"/>
          <w:szCs w:val="24"/>
          <w:rtl/>
        </w:rPr>
        <w:t xml:space="preserve"> </w:t>
      </w:r>
      <w:r w:rsidRPr="003A219A">
        <w:rPr>
          <w:rFonts w:ascii="Traditional Arabic" w:cs="Traditional Arabic" w:hint="eastAsia"/>
          <w:sz w:val="24"/>
          <w:szCs w:val="24"/>
          <w:rtl/>
        </w:rPr>
        <w:t>حبة</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الحنطة</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proofErr w:type="spellStart"/>
      <w:r w:rsidRPr="003A219A">
        <w:rPr>
          <w:rFonts w:ascii="Traditional Arabic" w:cs="Traditional Arabic" w:hint="eastAsia"/>
          <w:sz w:val="24"/>
          <w:szCs w:val="24"/>
          <w:rtl/>
        </w:rPr>
        <w:t>أوكأ</w:t>
      </w:r>
      <w:proofErr w:type="spellEnd"/>
      <w:r w:rsidRPr="003A219A">
        <w:rPr>
          <w:rFonts w:ascii="Traditional Arabic" w:cs="Traditional Arabic"/>
          <w:sz w:val="24"/>
          <w:szCs w:val="24"/>
          <w:rtl/>
        </w:rPr>
        <w:t xml:space="preserve"> </w:t>
      </w:r>
      <w:r w:rsidRPr="003A219A">
        <w:rPr>
          <w:rFonts w:ascii="Traditional Arabic" w:cs="Traditional Arabic" w:hint="eastAsia"/>
          <w:sz w:val="24"/>
          <w:szCs w:val="24"/>
          <w:rtl/>
        </w:rPr>
        <w:t>عليها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بسير</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صبحوا</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الكاهن</w:t>
      </w:r>
      <w:r w:rsidRPr="003A219A">
        <w:rPr>
          <w:rFonts w:ascii="Traditional Arabic" w:cs="Traditional Arabic"/>
          <w:sz w:val="24"/>
          <w:szCs w:val="24"/>
          <w:rtl/>
        </w:rPr>
        <w:t xml:space="preserve"> </w:t>
      </w:r>
      <w:r w:rsidRPr="003A219A">
        <w:rPr>
          <w:rFonts w:ascii="Traditional Arabic" w:cs="Traditional Arabic" w:hint="eastAsia"/>
          <w:sz w:val="24"/>
          <w:szCs w:val="24"/>
          <w:rtl/>
        </w:rPr>
        <w:t>فنحر</w:t>
      </w:r>
      <w:r w:rsidRPr="003A219A">
        <w:rPr>
          <w:rFonts w:ascii="Traditional Arabic" w:cs="Traditional Arabic"/>
          <w:sz w:val="24"/>
          <w:szCs w:val="24"/>
          <w:rtl/>
        </w:rPr>
        <w:t xml:space="preserve"> </w:t>
      </w:r>
      <w:r w:rsidRPr="003A219A">
        <w:rPr>
          <w:rFonts w:ascii="Traditional Arabic" w:cs="Traditional Arabic" w:hint="eastAsia"/>
          <w:sz w:val="24"/>
          <w:szCs w:val="24"/>
          <w:rtl/>
        </w:rPr>
        <w:t>لهم</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أكرمهم</w:t>
      </w:r>
      <w:r w:rsidRPr="003A219A">
        <w:rPr>
          <w:rFonts w:ascii="Traditional Arabic" w:cs="Traditional Arabic"/>
          <w:sz w:val="24"/>
          <w:szCs w:val="24"/>
          <w:rtl/>
        </w:rPr>
        <w:t xml:space="preserve"> </w:t>
      </w:r>
      <w:r w:rsidRPr="003A219A">
        <w:rPr>
          <w:rFonts w:ascii="Traditional Arabic" w:cs="Traditional Arabic" w:hint="cs"/>
          <w:sz w:val="24"/>
          <w:szCs w:val="24"/>
          <w:rtl/>
        </w:rPr>
        <w:t xml:space="preserve">، </w:t>
      </w:r>
      <w:r w:rsidRPr="003A219A">
        <w:rPr>
          <w:rFonts w:ascii="Traditional Arabic" w:cs="Traditional Arabic" w:hint="eastAsia"/>
          <w:sz w:val="24"/>
          <w:szCs w:val="24"/>
          <w:rtl/>
        </w:rPr>
        <w:t>فلما</w:t>
      </w:r>
      <w:r w:rsidRPr="003A219A">
        <w:rPr>
          <w:rFonts w:ascii="Traditional Arabic" w:cs="Traditional Arabic"/>
          <w:sz w:val="24"/>
          <w:szCs w:val="24"/>
          <w:rtl/>
        </w:rPr>
        <w:t xml:space="preserve"> </w:t>
      </w:r>
      <w:r w:rsidRPr="003A219A">
        <w:rPr>
          <w:rFonts w:ascii="Traditional Arabic" w:cs="Traditional Arabic" w:hint="eastAsia"/>
          <w:sz w:val="24"/>
          <w:szCs w:val="24"/>
          <w:rtl/>
        </w:rPr>
        <w:t>تغدوا</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له</w:t>
      </w:r>
      <w:r w:rsidRPr="003A219A">
        <w:rPr>
          <w:rFonts w:ascii="Traditional Arabic" w:cs="Traditional Arabic"/>
          <w:sz w:val="24"/>
          <w:szCs w:val="24"/>
          <w:rtl/>
        </w:rPr>
        <w:t xml:space="preserve"> </w:t>
      </w:r>
      <w:r w:rsidRPr="003A219A">
        <w:rPr>
          <w:rFonts w:ascii="Traditional Arabic" w:cs="Traditional Arabic" w:hint="eastAsia"/>
          <w:sz w:val="24"/>
          <w:szCs w:val="24"/>
          <w:rtl/>
        </w:rPr>
        <w:t>عتبة</w:t>
      </w:r>
      <w:r w:rsidRPr="003A219A">
        <w:rPr>
          <w:rFonts w:ascii="Traditional Arabic" w:cs="Traditional Arabic"/>
          <w:sz w:val="24"/>
          <w:szCs w:val="24"/>
          <w:rtl/>
        </w:rPr>
        <w:t xml:space="preserve"> : </w:t>
      </w:r>
      <w:r w:rsidRPr="003A219A">
        <w:rPr>
          <w:rFonts w:ascii="Traditional Arabic" w:cs="Traditional Arabic" w:hint="eastAsia"/>
          <w:sz w:val="24"/>
          <w:szCs w:val="24"/>
          <w:rtl/>
        </w:rPr>
        <w:t>إنا</w:t>
      </w:r>
      <w:r w:rsidRPr="003A219A">
        <w:rPr>
          <w:rFonts w:ascii="Traditional Arabic" w:cs="Traditional Arabic"/>
          <w:sz w:val="24"/>
          <w:szCs w:val="24"/>
          <w:rtl/>
        </w:rPr>
        <w:t xml:space="preserve"> </w:t>
      </w:r>
      <w:r w:rsidRPr="003A219A">
        <w:rPr>
          <w:rFonts w:ascii="Traditional Arabic" w:cs="Traditional Arabic" w:hint="eastAsia"/>
          <w:sz w:val="24"/>
          <w:szCs w:val="24"/>
          <w:rtl/>
        </w:rPr>
        <w:t>قد</w:t>
      </w:r>
      <w:r w:rsidRPr="003A219A">
        <w:rPr>
          <w:rFonts w:ascii="Traditional Arabic" w:cs="Traditional Arabic"/>
          <w:sz w:val="24"/>
          <w:szCs w:val="24"/>
          <w:rtl/>
        </w:rPr>
        <w:t xml:space="preserve"> </w:t>
      </w:r>
      <w:r w:rsidRPr="003A219A">
        <w:rPr>
          <w:rFonts w:ascii="Traditional Arabic" w:cs="Traditional Arabic" w:hint="eastAsia"/>
          <w:sz w:val="24"/>
          <w:szCs w:val="24"/>
          <w:rtl/>
        </w:rPr>
        <w:t>جئناك</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أمر</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قد</w:t>
      </w:r>
      <w:r w:rsidRPr="003A219A">
        <w:rPr>
          <w:rFonts w:ascii="Traditional Arabic" w:cs="Traditional Arabic"/>
          <w:sz w:val="24"/>
          <w:szCs w:val="24"/>
          <w:rtl/>
        </w:rPr>
        <w:t xml:space="preserve"> </w:t>
      </w:r>
      <w:r w:rsidRPr="003A219A">
        <w:rPr>
          <w:rFonts w:ascii="Traditional Arabic" w:cs="Traditional Arabic" w:hint="eastAsia"/>
          <w:sz w:val="24"/>
          <w:szCs w:val="24"/>
          <w:rtl/>
        </w:rPr>
        <w:t>خبأت</w:t>
      </w:r>
      <w:r w:rsidRPr="003A219A">
        <w:rPr>
          <w:rFonts w:ascii="Traditional Arabic" w:cs="Traditional Arabic"/>
          <w:sz w:val="24"/>
          <w:szCs w:val="24"/>
          <w:rtl/>
        </w:rPr>
        <w:t xml:space="preserve"> </w:t>
      </w:r>
      <w:r w:rsidRPr="003A219A">
        <w:rPr>
          <w:rFonts w:ascii="Traditional Arabic" w:cs="Traditional Arabic" w:hint="eastAsia"/>
          <w:sz w:val="24"/>
          <w:szCs w:val="24"/>
          <w:rtl/>
        </w:rPr>
        <w:t>لك</w:t>
      </w:r>
      <w:r w:rsidRPr="003A219A">
        <w:rPr>
          <w:rFonts w:ascii="Traditional Arabic" w:cs="Traditional Arabic"/>
          <w:sz w:val="24"/>
          <w:szCs w:val="24"/>
          <w:rtl/>
        </w:rPr>
        <w:t xml:space="preserve"> </w:t>
      </w:r>
      <w:r w:rsidRPr="003A219A">
        <w:rPr>
          <w:rFonts w:ascii="Traditional Arabic" w:cs="Traditional Arabic" w:hint="eastAsia"/>
          <w:sz w:val="24"/>
          <w:szCs w:val="24"/>
          <w:rtl/>
        </w:rPr>
        <w:t>خبيئا</w:t>
      </w:r>
      <w:r w:rsidRPr="003A219A">
        <w:rPr>
          <w:rFonts w:ascii="Traditional Arabic" w:cs="Traditional Arabic"/>
          <w:sz w:val="24"/>
          <w:szCs w:val="24"/>
          <w:rtl/>
        </w:rPr>
        <w:t xml:space="preserve"> </w:t>
      </w:r>
      <w:r w:rsidRPr="003A219A">
        <w:rPr>
          <w:rFonts w:ascii="Traditional Arabic" w:cs="Traditional Arabic" w:hint="eastAsia"/>
          <w:sz w:val="24"/>
          <w:szCs w:val="24"/>
          <w:rtl/>
        </w:rPr>
        <w:t>أختبرك</w:t>
      </w:r>
      <w:r w:rsidRPr="003A219A">
        <w:rPr>
          <w:rFonts w:ascii="Traditional Arabic" w:cs="Traditional Arabic"/>
          <w:sz w:val="24"/>
          <w:szCs w:val="24"/>
          <w:rtl/>
        </w:rPr>
        <w:t xml:space="preserve"> </w:t>
      </w:r>
      <w:r w:rsidRPr="003A219A">
        <w:rPr>
          <w:rFonts w:ascii="Traditional Arabic" w:cs="Traditional Arabic" w:hint="eastAsia"/>
          <w:sz w:val="24"/>
          <w:szCs w:val="24"/>
          <w:rtl/>
        </w:rPr>
        <w:t>به</w:t>
      </w:r>
      <w:r w:rsidRPr="003A219A">
        <w:rPr>
          <w:rFonts w:ascii="Traditional Arabic" w:cs="Traditional Arabic"/>
          <w:sz w:val="24"/>
          <w:szCs w:val="24"/>
          <w:rtl/>
        </w:rPr>
        <w:t xml:space="preserve"> </w:t>
      </w:r>
      <w:r w:rsidRPr="003A219A">
        <w:rPr>
          <w:rFonts w:ascii="Traditional Arabic" w:cs="Traditional Arabic" w:hint="eastAsia"/>
          <w:sz w:val="24"/>
          <w:szCs w:val="24"/>
          <w:rtl/>
        </w:rPr>
        <w:t>فانظر</w:t>
      </w:r>
      <w:r w:rsidRPr="003A219A">
        <w:rPr>
          <w:rFonts w:ascii="Traditional Arabic" w:cs="Traditional Arabic"/>
          <w:sz w:val="24"/>
          <w:szCs w:val="24"/>
          <w:rtl/>
        </w:rPr>
        <w:t xml:space="preserve"> </w:t>
      </w:r>
      <w:r w:rsidRPr="003A219A">
        <w:rPr>
          <w:rFonts w:ascii="Traditional Arabic" w:cs="Traditional Arabic" w:hint="eastAsia"/>
          <w:sz w:val="24"/>
          <w:szCs w:val="24"/>
          <w:rtl/>
        </w:rPr>
        <w:t>ما</w:t>
      </w:r>
      <w:r w:rsidRPr="003A219A">
        <w:rPr>
          <w:rFonts w:ascii="Traditional Arabic" w:cs="Traditional Arabic"/>
          <w:sz w:val="24"/>
          <w:szCs w:val="24"/>
          <w:rtl/>
        </w:rPr>
        <w:t xml:space="preserve"> </w:t>
      </w:r>
      <w:r w:rsidRPr="003A219A">
        <w:rPr>
          <w:rFonts w:ascii="Traditional Arabic" w:cs="Traditional Arabic" w:hint="eastAsia"/>
          <w:sz w:val="24"/>
          <w:szCs w:val="24"/>
          <w:rtl/>
        </w:rPr>
        <w:t>هو</w:t>
      </w:r>
      <w:r w:rsidRPr="003A219A">
        <w:rPr>
          <w:rFonts w:ascii="Traditional Arabic" w:cs="Traditional Arabic"/>
          <w:sz w:val="24"/>
          <w:szCs w:val="24"/>
          <w:rtl/>
        </w:rPr>
        <w:t xml:space="preserve"> </w:t>
      </w:r>
      <w:r w:rsidRPr="003A219A">
        <w:rPr>
          <w:rFonts w:ascii="Traditional Arabic" w:cs="Traditional Arabic" w:hint="eastAsia"/>
          <w:sz w:val="24"/>
          <w:szCs w:val="24"/>
          <w:rtl/>
        </w:rPr>
        <w:t>؟</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w:t>
      </w:r>
      <w:r w:rsidRPr="003A219A">
        <w:rPr>
          <w:rFonts w:ascii="Traditional Arabic" w:cs="Traditional Arabic"/>
          <w:sz w:val="24"/>
          <w:szCs w:val="24"/>
          <w:rtl/>
        </w:rPr>
        <w:t xml:space="preserve"> : </w:t>
      </w:r>
      <w:r w:rsidRPr="003A219A">
        <w:rPr>
          <w:rFonts w:ascii="Traditional Arabic" w:cs="Traditional Arabic" w:hint="eastAsia"/>
          <w:sz w:val="24"/>
          <w:szCs w:val="24"/>
          <w:rtl/>
        </w:rPr>
        <w:t>برة</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كمرة</w:t>
      </w:r>
      <w:r w:rsidRPr="003A219A">
        <w:rPr>
          <w:rFonts w:ascii="Traditional Arabic" w:cs="Traditional Arabic"/>
          <w:sz w:val="24"/>
          <w:szCs w:val="24"/>
          <w:rtl/>
        </w:rPr>
        <w:t xml:space="preserve"> </w:t>
      </w:r>
      <w:r w:rsidRPr="003A219A">
        <w:rPr>
          <w:rFonts w:ascii="Traditional Arabic" w:cs="Traditional Arabic" w:hint="cs"/>
          <w:sz w:val="24"/>
          <w:szCs w:val="24"/>
          <w:rtl/>
        </w:rPr>
        <w:t xml:space="preserve">، </w:t>
      </w:r>
      <w:r w:rsidRPr="003A219A">
        <w:rPr>
          <w:rFonts w:ascii="Traditional Arabic" w:cs="Traditional Arabic" w:hint="eastAsia"/>
          <w:sz w:val="24"/>
          <w:szCs w:val="24"/>
          <w:rtl/>
        </w:rPr>
        <w:t>قال</w:t>
      </w:r>
      <w:r w:rsidRPr="003A219A">
        <w:rPr>
          <w:rFonts w:ascii="Traditional Arabic" w:cs="Traditional Arabic"/>
          <w:sz w:val="24"/>
          <w:szCs w:val="24"/>
          <w:rtl/>
        </w:rPr>
        <w:t xml:space="preserve"> : </w:t>
      </w:r>
      <w:r w:rsidRPr="003A219A">
        <w:rPr>
          <w:rFonts w:ascii="Traditional Arabic" w:cs="Traditional Arabic" w:hint="eastAsia"/>
          <w:sz w:val="24"/>
          <w:szCs w:val="24"/>
          <w:rtl/>
        </w:rPr>
        <w:t>أريد</w:t>
      </w:r>
      <w:r w:rsidRPr="003A219A">
        <w:rPr>
          <w:rFonts w:ascii="Traditional Arabic" w:cs="Traditional Arabic"/>
          <w:sz w:val="24"/>
          <w:szCs w:val="24"/>
          <w:rtl/>
        </w:rPr>
        <w:t xml:space="preserve"> </w:t>
      </w:r>
      <w:r w:rsidRPr="003A219A">
        <w:rPr>
          <w:rFonts w:ascii="Traditional Arabic" w:cs="Traditional Arabic" w:hint="eastAsia"/>
          <w:sz w:val="24"/>
          <w:szCs w:val="24"/>
          <w:rtl/>
        </w:rPr>
        <w:t>أبين</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هذا</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w:t>
      </w:r>
      <w:r w:rsidRPr="003A219A">
        <w:rPr>
          <w:rFonts w:ascii="Traditional Arabic" w:cs="Traditional Arabic"/>
          <w:sz w:val="24"/>
          <w:szCs w:val="24"/>
          <w:rtl/>
        </w:rPr>
        <w:t xml:space="preserve"> : </w:t>
      </w:r>
      <w:r w:rsidRPr="003A219A">
        <w:rPr>
          <w:rFonts w:ascii="Traditional Arabic" w:cs="Traditional Arabic" w:hint="eastAsia"/>
          <w:sz w:val="24"/>
          <w:szCs w:val="24"/>
          <w:rtl/>
        </w:rPr>
        <w:t>حبة</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بر</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إحليل</w:t>
      </w:r>
      <w:r w:rsidRPr="003A219A">
        <w:rPr>
          <w:rFonts w:ascii="Traditional Arabic" w:cs="Traditional Arabic"/>
          <w:sz w:val="24"/>
          <w:szCs w:val="24"/>
          <w:rtl/>
        </w:rPr>
        <w:t xml:space="preserve"> </w:t>
      </w:r>
      <w:r w:rsidRPr="003A219A">
        <w:rPr>
          <w:rFonts w:ascii="Traditional Arabic" w:cs="Traditional Arabic" w:hint="eastAsia"/>
          <w:sz w:val="24"/>
          <w:szCs w:val="24"/>
          <w:rtl/>
        </w:rPr>
        <w:t>مهر</w:t>
      </w:r>
      <w:r w:rsidRPr="003A219A">
        <w:rPr>
          <w:rFonts w:ascii="Traditional Arabic" w:cs="Traditional Arabic"/>
          <w:sz w:val="24"/>
          <w:szCs w:val="24"/>
          <w:rtl/>
        </w:rPr>
        <w:t xml:space="preserve"> </w:t>
      </w:r>
      <w:r w:rsidRPr="003A219A">
        <w:rPr>
          <w:rFonts w:ascii="Traditional Arabic" w:cs="Traditional Arabic" w:hint="eastAsia"/>
          <w:sz w:val="24"/>
          <w:szCs w:val="24"/>
          <w:rtl/>
        </w:rPr>
        <w:t>فقال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عتبة</w:t>
      </w:r>
      <w:r w:rsidRPr="003A219A">
        <w:rPr>
          <w:rFonts w:ascii="Traditional Arabic" w:cs="Traditional Arabic"/>
          <w:sz w:val="24"/>
          <w:szCs w:val="24"/>
          <w:rtl/>
        </w:rPr>
        <w:t xml:space="preserve"> : </w:t>
      </w:r>
      <w:r w:rsidRPr="003A219A">
        <w:rPr>
          <w:rFonts w:ascii="Traditional Arabic" w:cs="Traditional Arabic" w:hint="eastAsia"/>
          <w:sz w:val="24"/>
          <w:szCs w:val="24"/>
          <w:rtl/>
        </w:rPr>
        <w:t>صدقت</w:t>
      </w:r>
      <w:r w:rsidRPr="003A219A">
        <w:rPr>
          <w:rFonts w:ascii="Traditional Arabic" w:cs="Traditional Arabic"/>
          <w:sz w:val="24"/>
          <w:szCs w:val="24"/>
          <w:rtl/>
        </w:rPr>
        <w:t xml:space="preserve"> </w:t>
      </w:r>
      <w:r w:rsidRPr="003A219A">
        <w:rPr>
          <w:rFonts w:ascii="Traditional Arabic" w:cs="Traditional Arabic" w:hint="eastAsia"/>
          <w:sz w:val="24"/>
          <w:szCs w:val="24"/>
          <w:rtl/>
        </w:rPr>
        <w:t>انظر</w:t>
      </w:r>
      <w:r w:rsidRPr="003A219A">
        <w:rPr>
          <w:rFonts w:ascii="Traditional Arabic" w:cs="Traditional Arabic"/>
          <w:sz w:val="24"/>
          <w:szCs w:val="24"/>
          <w:rtl/>
        </w:rPr>
        <w:t xml:space="preserve"> </w:t>
      </w:r>
      <w:r w:rsidRPr="003A219A">
        <w:rPr>
          <w:rFonts w:ascii="Traditional Arabic" w:cs="Traditional Arabic" w:hint="eastAsia"/>
          <w:sz w:val="24"/>
          <w:szCs w:val="24"/>
          <w:rtl/>
        </w:rPr>
        <w:t>في</w:t>
      </w:r>
      <w:r w:rsidRPr="003A219A">
        <w:rPr>
          <w:rFonts w:ascii="Traditional Arabic" w:cs="Traditional Arabic"/>
          <w:sz w:val="24"/>
          <w:szCs w:val="24"/>
          <w:rtl/>
        </w:rPr>
        <w:t xml:space="preserve"> </w:t>
      </w:r>
      <w:r w:rsidRPr="003A219A">
        <w:rPr>
          <w:rFonts w:ascii="Traditional Arabic" w:cs="Traditional Arabic" w:hint="eastAsia"/>
          <w:sz w:val="24"/>
          <w:szCs w:val="24"/>
          <w:rtl/>
        </w:rPr>
        <w:t>أمر</w:t>
      </w:r>
      <w:r w:rsidRPr="003A219A">
        <w:rPr>
          <w:rFonts w:ascii="Traditional Arabic" w:cs="Traditional Arabic"/>
          <w:sz w:val="24"/>
          <w:szCs w:val="24"/>
          <w:rtl/>
        </w:rPr>
        <w:t xml:space="preserve"> </w:t>
      </w:r>
      <w:r w:rsidRPr="003A219A">
        <w:rPr>
          <w:rFonts w:ascii="Traditional Arabic" w:cs="Traditional Arabic" w:hint="eastAsia"/>
          <w:sz w:val="24"/>
          <w:szCs w:val="24"/>
          <w:rtl/>
        </w:rPr>
        <w:t>هؤلاء</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النسوة</w:t>
      </w:r>
      <w:r w:rsidRPr="003A219A">
        <w:rPr>
          <w:rFonts w:ascii="Traditional Arabic" w:cs="Traditional Arabic"/>
          <w:sz w:val="24"/>
          <w:szCs w:val="24"/>
          <w:rtl/>
        </w:rPr>
        <w:t xml:space="preserve"> </w:t>
      </w:r>
      <w:r w:rsidRPr="003A219A">
        <w:rPr>
          <w:rFonts w:ascii="Traditional Arabic" w:cs="Traditional Arabic" w:hint="cs"/>
          <w:sz w:val="24"/>
          <w:szCs w:val="24"/>
          <w:rtl/>
        </w:rPr>
        <w:t xml:space="preserve">، </w:t>
      </w:r>
      <w:r w:rsidRPr="003A219A">
        <w:rPr>
          <w:rFonts w:ascii="Traditional Arabic" w:cs="Traditional Arabic" w:hint="eastAsia"/>
          <w:sz w:val="24"/>
          <w:szCs w:val="24"/>
          <w:rtl/>
        </w:rPr>
        <w:t>فجعل</w:t>
      </w:r>
      <w:r w:rsidRPr="003A219A">
        <w:rPr>
          <w:rFonts w:ascii="Traditional Arabic" w:cs="Traditional Arabic"/>
          <w:sz w:val="24"/>
          <w:szCs w:val="24"/>
          <w:rtl/>
        </w:rPr>
        <w:t xml:space="preserve"> </w:t>
      </w:r>
      <w:r w:rsidRPr="003A219A">
        <w:rPr>
          <w:rFonts w:ascii="Traditional Arabic" w:cs="Traditional Arabic" w:hint="eastAsia"/>
          <w:sz w:val="24"/>
          <w:szCs w:val="24"/>
          <w:rtl/>
        </w:rPr>
        <w:t>يدنو</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إحداهن</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يضرب</w:t>
      </w:r>
      <w:r w:rsidRPr="003A219A">
        <w:rPr>
          <w:rFonts w:ascii="Traditional Arabic" w:cs="Traditional Arabic"/>
          <w:sz w:val="24"/>
          <w:szCs w:val="24"/>
          <w:rtl/>
        </w:rPr>
        <w:t xml:space="preserve"> </w:t>
      </w:r>
      <w:r w:rsidRPr="003A219A">
        <w:rPr>
          <w:rFonts w:ascii="Traditional Arabic" w:cs="Traditional Arabic" w:hint="eastAsia"/>
          <w:sz w:val="24"/>
          <w:szCs w:val="24"/>
          <w:rtl/>
        </w:rPr>
        <w:t>كتفها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يقول</w:t>
      </w:r>
      <w:r w:rsidRPr="003A219A">
        <w:rPr>
          <w:rFonts w:ascii="Traditional Arabic" w:cs="Traditional Arabic"/>
          <w:sz w:val="24"/>
          <w:szCs w:val="24"/>
          <w:rtl/>
        </w:rPr>
        <w:t xml:space="preserve"> : </w:t>
      </w:r>
      <w:r w:rsidRPr="003A219A">
        <w:rPr>
          <w:rFonts w:ascii="Traditional Arabic" w:cs="Traditional Arabic" w:hint="eastAsia"/>
          <w:sz w:val="24"/>
          <w:szCs w:val="24"/>
          <w:rtl/>
        </w:rPr>
        <w:t>انهضي</w:t>
      </w:r>
      <w:r w:rsidRPr="003A219A">
        <w:rPr>
          <w:rFonts w:ascii="Traditional Arabic" w:cs="Traditional Arabic"/>
          <w:sz w:val="24"/>
          <w:szCs w:val="24"/>
          <w:rtl/>
        </w:rPr>
        <w:t xml:space="preserve"> </w:t>
      </w:r>
      <w:r w:rsidRPr="003A219A">
        <w:rPr>
          <w:rFonts w:ascii="Traditional Arabic" w:cs="Traditional Arabic" w:hint="eastAsia"/>
          <w:sz w:val="24"/>
          <w:szCs w:val="24"/>
          <w:rtl/>
        </w:rPr>
        <w:t>حتى</w:t>
      </w:r>
      <w:r w:rsidRPr="003A219A">
        <w:rPr>
          <w:rFonts w:ascii="Traditional Arabic" w:cs="Traditional Arabic"/>
          <w:sz w:val="24"/>
          <w:szCs w:val="24"/>
          <w:rtl/>
        </w:rPr>
        <w:t xml:space="preserve"> </w:t>
      </w:r>
      <w:r w:rsidRPr="003A219A">
        <w:rPr>
          <w:rFonts w:ascii="Traditional Arabic" w:cs="Traditional Arabic" w:hint="eastAsia"/>
          <w:sz w:val="24"/>
          <w:szCs w:val="24"/>
          <w:rtl/>
        </w:rPr>
        <w:t>دنا</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هند</w:t>
      </w:r>
      <w:r w:rsidRPr="003A219A">
        <w:rPr>
          <w:rFonts w:ascii="Traditional Arabic" w:cs="Traditional Arabic"/>
          <w:sz w:val="24"/>
          <w:szCs w:val="24"/>
          <w:rtl/>
        </w:rPr>
        <w:t xml:space="preserve"> </w:t>
      </w:r>
      <w:r w:rsidRPr="003A219A">
        <w:rPr>
          <w:rFonts w:ascii="Traditional Arabic" w:cs="Traditional Arabic" w:hint="eastAsia"/>
          <w:sz w:val="24"/>
          <w:szCs w:val="24"/>
          <w:rtl/>
        </w:rPr>
        <w:t>فضرب</w:t>
      </w:r>
      <w:r w:rsidRPr="003A219A">
        <w:rPr>
          <w:rFonts w:ascii="Traditional Arabic" w:cs="Traditional Arabic"/>
          <w:sz w:val="24"/>
          <w:szCs w:val="24"/>
          <w:rtl/>
        </w:rPr>
        <w:t xml:space="preserve"> </w:t>
      </w:r>
      <w:r w:rsidRPr="003A219A">
        <w:rPr>
          <w:rFonts w:ascii="Traditional Arabic" w:cs="Traditional Arabic" w:hint="eastAsia"/>
          <w:sz w:val="24"/>
          <w:szCs w:val="24"/>
          <w:rtl/>
        </w:rPr>
        <w:t>كتفها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w:t>
      </w:r>
      <w:r w:rsidRPr="003A219A">
        <w:rPr>
          <w:rFonts w:ascii="Traditional Arabic" w:cs="Traditional Arabic"/>
          <w:sz w:val="24"/>
          <w:szCs w:val="24"/>
          <w:rtl/>
        </w:rPr>
        <w:t xml:space="preserve"> : </w:t>
      </w:r>
      <w:r w:rsidRPr="003A219A">
        <w:rPr>
          <w:rFonts w:ascii="Traditional Arabic" w:cs="Traditional Arabic" w:hint="eastAsia"/>
          <w:sz w:val="24"/>
          <w:szCs w:val="24"/>
          <w:rtl/>
        </w:rPr>
        <w:t>انهضي</w:t>
      </w:r>
      <w:r w:rsidRPr="003A219A">
        <w:rPr>
          <w:rFonts w:ascii="Traditional Arabic" w:cs="Traditional Arabic"/>
          <w:sz w:val="24"/>
          <w:szCs w:val="24"/>
          <w:rtl/>
        </w:rPr>
        <w:t xml:space="preserve"> </w:t>
      </w:r>
      <w:r w:rsidRPr="003A219A">
        <w:rPr>
          <w:rFonts w:ascii="Traditional Arabic" w:cs="Traditional Arabic" w:hint="eastAsia"/>
          <w:sz w:val="24"/>
          <w:szCs w:val="24"/>
          <w:rtl/>
        </w:rPr>
        <w:t>غير</w:t>
      </w:r>
      <w:r w:rsidRPr="003A219A">
        <w:rPr>
          <w:rFonts w:ascii="Traditional Arabic" w:cs="Traditional Arabic"/>
          <w:sz w:val="24"/>
          <w:szCs w:val="24"/>
          <w:rtl/>
        </w:rPr>
        <w:t xml:space="preserve"> </w:t>
      </w:r>
      <w:r w:rsidRPr="003A219A">
        <w:rPr>
          <w:rFonts w:ascii="Traditional Arabic" w:cs="Traditional Arabic" w:hint="eastAsia"/>
          <w:sz w:val="24"/>
          <w:szCs w:val="24"/>
          <w:rtl/>
        </w:rPr>
        <w:t>رسحاء</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لا</w:t>
      </w:r>
      <w:r w:rsidRPr="003A219A">
        <w:rPr>
          <w:rFonts w:ascii="Traditional Arabic" w:cs="Traditional Arabic"/>
          <w:sz w:val="24"/>
          <w:szCs w:val="24"/>
          <w:rtl/>
        </w:rPr>
        <w:t xml:space="preserve"> </w:t>
      </w:r>
      <w:r w:rsidRPr="003A219A">
        <w:rPr>
          <w:rFonts w:ascii="Traditional Arabic" w:cs="Traditional Arabic" w:hint="eastAsia"/>
          <w:sz w:val="24"/>
          <w:szCs w:val="24"/>
          <w:rtl/>
        </w:rPr>
        <w:t>زانية</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لتلدين</w:t>
      </w:r>
      <w:r w:rsidRPr="003A219A">
        <w:rPr>
          <w:rFonts w:ascii="Traditional Arabic" w:cs="Traditional Arabic"/>
          <w:sz w:val="24"/>
          <w:szCs w:val="24"/>
          <w:rtl/>
        </w:rPr>
        <w:t xml:space="preserve"> </w:t>
      </w:r>
      <w:r w:rsidRPr="003A219A">
        <w:rPr>
          <w:rFonts w:ascii="Traditional Arabic" w:cs="Traditional Arabic" w:hint="eastAsia"/>
          <w:sz w:val="24"/>
          <w:szCs w:val="24"/>
          <w:rtl/>
        </w:rPr>
        <w:t>ملكا</w:t>
      </w:r>
      <w:r w:rsidRPr="003A219A">
        <w:rPr>
          <w:rFonts w:ascii="Traditional Arabic" w:cs="Traditional Arabic"/>
          <w:sz w:val="24"/>
          <w:szCs w:val="24"/>
          <w:rtl/>
        </w:rPr>
        <w:t xml:space="preserve"> </w:t>
      </w:r>
      <w:r w:rsidRPr="003A219A">
        <w:rPr>
          <w:rFonts w:ascii="Traditional Arabic" w:cs="Traditional Arabic" w:hint="eastAsia"/>
          <w:sz w:val="24"/>
          <w:szCs w:val="24"/>
          <w:rtl/>
        </w:rPr>
        <w:t>يقال</w:t>
      </w:r>
      <w:r w:rsidRPr="003A219A">
        <w:rPr>
          <w:rFonts w:ascii="Traditional Arabic" w:cs="Traditional Arabic"/>
          <w:sz w:val="24"/>
          <w:szCs w:val="24"/>
          <w:rtl/>
        </w:rPr>
        <w:t xml:space="preserve"> </w:t>
      </w:r>
      <w:r w:rsidRPr="003A219A">
        <w:rPr>
          <w:rFonts w:ascii="Traditional Arabic" w:cs="Traditional Arabic" w:hint="eastAsia"/>
          <w:sz w:val="24"/>
          <w:szCs w:val="24"/>
          <w:rtl/>
        </w:rPr>
        <w:t>له</w:t>
      </w:r>
      <w:r w:rsidRPr="003A219A">
        <w:rPr>
          <w:rFonts w:ascii="Traditional Arabic" w:cs="Traditional Arabic"/>
          <w:sz w:val="24"/>
          <w:szCs w:val="24"/>
          <w:rtl/>
        </w:rPr>
        <w:t xml:space="preserve"> </w:t>
      </w:r>
      <w:r w:rsidRPr="003A219A">
        <w:rPr>
          <w:rFonts w:ascii="Traditional Arabic" w:cs="Traditional Arabic" w:hint="eastAsia"/>
          <w:sz w:val="24"/>
          <w:szCs w:val="24"/>
          <w:rtl/>
        </w:rPr>
        <w:t>معاوية</w:t>
      </w:r>
      <w:r w:rsidRPr="003A219A">
        <w:rPr>
          <w:rFonts w:ascii="Traditional Arabic" w:cs="Traditional Arabic"/>
          <w:sz w:val="24"/>
          <w:szCs w:val="24"/>
          <w:rtl/>
        </w:rPr>
        <w:t xml:space="preserve"> </w:t>
      </w:r>
      <w:r w:rsidRPr="003A219A">
        <w:rPr>
          <w:rFonts w:ascii="Traditional Arabic" w:cs="Traditional Arabic" w:hint="cs"/>
          <w:sz w:val="24"/>
          <w:szCs w:val="24"/>
          <w:rtl/>
        </w:rPr>
        <w:t xml:space="preserve">، </w:t>
      </w:r>
      <w:r w:rsidRPr="003A219A">
        <w:rPr>
          <w:rFonts w:ascii="Traditional Arabic" w:cs="Traditional Arabic" w:hint="eastAsia"/>
          <w:sz w:val="24"/>
          <w:szCs w:val="24"/>
          <w:rtl/>
        </w:rPr>
        <w:t>فنظر</w:t>
      </w:r>
      <w:r w:rsidRPr="003A219A">
        <w:rPr>
          <w:rFonts w:ascii="Traditional Arabic" w:cs="Traditional Arabic"/>
          <w:sz w:val="24"/>
          <w:szCs w:val="24"/>
          <w:rtl/>
        </w:rPr>
        <w:t xml:space="preserve"> </w:t>
      </w:r>
      <w:r w:rsidRPr="003A219A">
        <w:rPr>
          <w:rFonts w:ascii="Traditional Arabic" w:cs="Traditional Arabic" w:hint="eastAsia"/>
          <w:sz w:val="24"/>
          <w:szCs w:val="24"/>
          <w:rtl/>
        </w:rPr>
        <w:t>إليها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الفاكه</w:t>
      </w:r>
      <w:r w:rsidRPr="003A219A">
        <w:rPr>
          <w:rFonts w:ascii="Traditional Arabic" w:cs="Traditional Arabic"/>
          <w:sz w:val="24"/>
          <w:szCs w:val="24"/>
          <w:rtl/>
        </w:rPr>
        <w:t xml:space="preserve"> </w:t>
      </w:r>
      <w:r w:rsidRPr="003A219A">
        <w:rPr>
          <w:rFonts w:ascii="Traditional Arabic" w:cs="Traditional Arabic" w:hint="eastAsia"/>
          <w:sz w:val="24"/>
          <w:szCs w:val="24"/>
          <w:rtl/>
        </w:rPr>
        <w:t>فأخذ</w:t>
      </w:r>
      <w:r w:rsidRPr="003A219A">
        <w:rPr>
          <w:rFonts w:ascii="Traditional Arabic" w:cs="Traditional Arabic"/>
          <w:sz w:val="24"/>
          <w:szCs w:val="24"/>
          <w:rtl/>
        </w:rPr>
        <w:t xml:space="preserve"> </w:t>
      </w:r>
      <w:r w:rsidRPr="003A219A">
        <w:rPr>
          <w:rFonts w:ascii="Traditional Arabic" w:cs="Traditional Arabic" w:hint="eastAsia"/>
          <w:sz w:val="24"/>
          <w:szCs w:val="24"/>
          <w:rtl/>
        </w:rPr>
        <w:t>بيدها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فنثرت</w:t>
      </w:r>
      <w:r w:rsidRPr="003A219A">
        <w:rPr>
          <w:rFonts w:ascii="Traditional Arabic" w:cs="Traditional Arabic"/>
          <w:sz w:val="24"/>
          <w:szCs w:val="24"/>
          <w:rtl/>
        </w:rPr>
        <w:t xml:space="preserve"> </w:t>
      </w:r>
      <w:r w:rsidRPr="003A219A">
        <w:rPr>
          <w:rFonts w:ascii="Traditional Arabic" w:cs="Traditional Arabic" w:hint="eastAsia"/>
          <w:sz w:val="24"/>
          <w:szCs w:val="24"/>
          <w:rtl/>
        </w:rPr>
        <w:t>يدها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يده</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قالت</w:t>
      </w:r>
      <w:r w:rsidRPr="003A219A">
        <w:rPr>
          <w:rFonts w:ascii="Traditional Arabic" w:cs="Traditional Arabic"/>
          <w:sz w:val="24"/>
          <w:szCs w:val="24"/>
          <w:rtl/>
        </w:rPr>
        <w:t xml:space="preserve"> : </w:t>
      </w:r>
      <w:r w:rsidRPr="003A219A">
        <w:rPr>
          <w:rFonts w:ascii="Traditional Arabic" w:cs="Traditional Arabic" w:hint="eastAsia"/>
          <w:sz w:val="24"/>
          <w:szCs w:val="24"/>
          <w:rtl/>
        </w:rPr>
        <w:t>إليك</w:t>
      </w:r>
      <w:r w:rsidRPr="003A219A">
        <w:rPr>
          <w:rFonts w:ascii="Traditional Arabic" w:cs="Traditional Arabic"/>
          <w:sz w:val="24"/>
          <w:szCs w:val="24"/>
          <w:rtl/>
        </w:rPr>
        <w:t xml:space="preserve"> </w:t>
      </w:r>
      <w:r w:rsidRPr="003A219A">
        <w:rPr>
          <w:rFonts w:ascii="Traditional Arabic" w:cs="Traditional Arabic" w:hint="eastAsia"/>
          <w:sz w:val="24"/>
          <w:szCs w:val="24"/>
          <w:rtl/>
        </w:rPr>
        <w:t>و</w:t>
      </w:r>
      <w:r w:rsidRPr="003A219A">
        <w:rPr>
          <w:rFonts w:ascii="Traditional Arabic" w:cs="Traditional Arabic"/>
          <w:sz w:val="24"/>
          <w:szCs w:val="24"/>
          <w:rtl/>
        </w:rPr>
        <w:t xml:space="preserve"> </w:t>
      </w:r>
      <w:r w:rsidRPr="003A219A">
        <w:rPr>
          <w:rFonts w:ascii="Traditional Arabic" w:cs="Traditional Arabic" w:hint="eastAsia"/>
          <w:sz w:val="24"/>
          <w:szCs w:val="24"/>
          <w:rtl/>
        </w:rPr>
        <w:t>الله</w:t>
      </w:r>
      <w:r w:rsidRPr="003A219A">
        <w:rPr>
          <w:rFonts w:ascii="Traditional Arabic" w:cs="Traditional Arabic"/>
          <w:sz w:val="24"/>
          <w:szCs w:val="24"/>
          <w:rtl/>
        </w:rPr>
        <w:t xml:space="preserve"> </w:t>
      </w:r>
      <w:r w:rsidRPr="003A219A">
        <w:rPr>
          <w:rFonts w:ascii="Traditional Arabic" w:cs="Traditional Arabic" w:hint="eastAsia"/>
          <w:sz w:val="24"/>
          <w:szCs w:val="24"/>
          <w:rtl/>
        </w:rPr>
        <w:t>لأحرصن</w:t>
      </w:r>
      <w:r w:rsidRPr="003A219A">
        <w:rPr>
          <w:rFonts w:ascii="Traditional Arabic" w:cs="Traditional Arabic"/>
          <w:sz w:val="24"/>
          <w:szCs w:val="24"/>
          <w:rtl/>
        </w:rPr>
        <w:t xml:space="preserve"> </w:t>
      </w:r>
      <w:r w:rsidRPr="003A219A">
        <w:rPr>
          <w:rFonts w:ascii="Traditional Arabic" w:cs="Traditional Arabic" w:hint="eastAsia"/>
          <w:sz w:val="24"/>
          <w:szCs w:val="24"/>
          <w:rtl/>
        </w:rPr>
        <w:t>أن</w:t>
      </w:r>
      <w:r w:rsidRPr="003A219A">
        <w:rPr>
          <w:rFonts w:ascii="Traditional Arabic" w:cs="Traditional Arabic"/>
          <w:sz w:val="24"/>
          <w:szCs w:val="24"/>
          <w:rtl/>
        </w:rPr>
        <w:t xml:space="preserve"> </w:t>
      </w:r>
      <w:r w:rsidRPr="003A219A">
        <w:rPr>
          <w:rFonts w:ascii="Traditional Arabic" w:cs="Traditional Arabic" w:hint="eastAsia"/>
          <w:sz w:val="24"/>
          <w:szCs w:val="24"/>
          <w:rtl/>
        </w:rPr>
        <w:t>يكون</w:t>
      </w:r>
      <w:r w:rsidRPr="003A219A">
        <w:rPr>
          <w:rFonts w:ascii="Traditional Arabic" w:cs="Traditional Arabic"/>
          <w:sz w:val="24"/>
          <w:szCs w:val="24"/>
          <w:rtl/>
        </w:rPr>
        <w:t xml:space="preserve"> </w:t>
      </w:r>
      <w:r w:rsidRPr="003A219A">
        <w:rPr>
          <w:rFonts w:ascii="Traditional Arabic" w:cs="Traditional Arabic" w:hint="eastAsia"/>
          <w:sz w:val="24"/>
          <w:szCs w:val="24"/>
          <w:rtl/>
        </w:rPr>
        <w:t>ذلك</w:t>
      </w:r>
      <w:r w:rsidRPr="003A219A">
        <w:rPr>
          <w:rFonts w:ascii="Traditional Arabic" w:cs="Traditional Arabic"/>
          <w:sz w:val="24"/>
          <w:szCs w:val="24"/>
          <w:rtl/>
        </w:rPr>
        <w:t xml:space="preserve"> </w:t>
      </w:r>
      <w:r w:rsidRPr="003A219A">
        <w:rPr>
          <w:rFonts w:ascii="Traditional Arabic" w:cs="Traditional Arabic" w:hint="eastAsia"/>
          <w:sz w:val="24"/>
          <w:szCs w:val="24"/>
          <w:rtl/>
        </w:rPr>
        <w:t>من</w:t>
      </w:r>
      <w:r w:rsidRPr="003A219A">
        <w:rPr>
          <w:rFonts w:ascii="Traditional Arabic" w:cs="Traditional Arabic"/>
          <w:sz w:val="24"/>
          <w:szCs w:val="24"/>
          <w:rtl/>
        </w:rPr>
        <w:t xml:space="preserve"> </w:t>
      </w:r>
      <w:r w:rsidRPr="003A219A">
        <w:rPr>
          <w:rFonts w:ascii="Traditional Arabic" w:cs="Traditional Arabic" w:hint="eastAsia"/>
          <w:sz w:val="24"/>
          <w:szCs w:val="24"/>
          <w:rtl/>
        </w:rPr>
        <w:t>غيرك</w:t>
      </w:r>
      <w:r w:rsidRPr="003A219A">
        <w:rPr>
          <w:rFonts w:ascii="Traditional Arabic" w:cs="Traditional Arabic"/>
          <w:sz w:val="24"/>
          <w:szCs w:val="24"/>
          <w:rtl/>
        </w:rPr>
        <w:t xml:space="preserve"> </w:t>
      </w:r>
      <w:r w:rsidRPr="003A219A">
        <w:rPr>
          <w:rFonts w:ascii="Traditional Arabic" w:cs="Traditional Arabic" w:hint="eastAsia"/>
          <w:sz w:val="24"/>
          <w:szCs w:val="24"/>
          <w:rtl/>
        </w:rPr>
        <w:t>فتزوجها</w:t>
      </w:r>
      <w:r w:rsidRPr="003A219A">
        <w:rPr>
          <w:rFonts w:ascii="Traditional Arabic" w:cs="Traditional Arabic"/>
          <w:sz w:val="24"/>
          <w:szCs w:val="24"/>
          <w:rtl/>
        </w:rPr>
        <w:t xml:space="preserve"> </w:t>
      </w:r>
      <w:r w:rsidRPr="003A219A">
        <w:rPr>
          <w:rFonts w:ascii="Traditional Arabic" w:cs="Traditional Arabic" w:hint="eastAsia"/>
          <w:sz w:val="24"/>
          <w:szCs w:val="24"/>
          <w:rtl/>
        </w:rPr>
        <w:t>أبو</w:t>
      </w:r>
      <w:r w:rsidRPr="003A219A">
        <w:rPr>
          <w:rFonts w:ascii="Traditional Arabic" w:cs="Traditional Arabic"/>
          <w:sz w:val="24"/>
          <w:szCs w:val="24"/>
          <w:rtl/>
        </w:rPr>
        <w:t xml:space="preserve"> </w:t>
      </w:r>
      <w:r w:rsidRPr="003A219A">
        <w:rPr>
          <w:rFonts w:ascii="Traditional Arabic" w:cs="Traditional Arabic" w:hint="eastAsia"/>
          <w:sz w:val="24"/>
          <w:szCs w:val="24"/>
          <w:rtl/>
        </w:rPr>
        <w:t>سفيان</w:t>
      </w:r>
      <w:r w:rsidRPr="003A219A">
        <w:rPr>
          <w:rFonts w:ascii="Traditional Arabic" w:cs="Traditional Arabic"/>
          <w:sz w:val="24"/>
          <w:szCs w:val="24"/>
          <w:rtl/>
        </w:rPr>
        <w:t xml:space="preserve"> </w:t>
      </w:r>
      <w:r w:rsidRPr="003A219A">
        <w:rPr>
          <w:rFonts w:ascii="Traditional Arabic" w:cs="Traditional Arabic" w:hint="eastAsia"/>
          <w:sz w:val="24"/>
          <w:szCs w:val="24"/>
          <w:rtl/>
        </w:rPr>
        <w:t>فجاءت</w:t>
      </w:r>
      <w:r w:rsidRPr="003A219A">
        <w:rPr>
          <w:rFonts w:ascii="Traditional Arabic" w:cs="Traditional Arabic"/>
          <w:sz w:val="24"/>
          <w:szCs w:val="24"/>
          <w:rtl/>
        </w:rPr>
        <w:t xml:space="preserve"> </w:t>
      </w:r>
      <w:r w:rsidRPr="003A219A">
        <w:rPr>
          <w:rFonts w:ascii="Traditional Arabic" w:cs="Traditional Arabic" w:hint="eastAsia"/>
          <w:sz w:val="24"/>
          <w:szCs w:val="24"/>
          <w:rtl/>
        </w:rPr>
        <w:t>بمعاوية</w:t>
      </w:r>
      <w:r w:rsidRPr="003A219A">
        <w:rPr>
          <w:rFonts w:cs="Traditional Arabic" w:hint="cs"/>
          <w:sz w:val="24"/>
          <w:szCs w:val="24"/>
          <w:rtl/>
        </w:rPr>
        <w:t xml:space="preserve"> . والله أعلم بصحته   .   البداية والنهاية 8\ 117 ، تاريخ الخلفاء 1\ 173 . </w:t>
      </w:r>
      <w:r w:rsidRPr="003A219A">
        <w:rPr>
          <w:rFonts w:ascii="Traditional Arabic" w:cs="Traditional Arabic" w:hint="cs"/>
          <w:sz w:val="24"/>
          <w:szCs w:val="24"/>
          <w:rtl/>
        </w:rPr>
        <w:t xml:space="preserve">( </w:t>
      </w:r>
      <w:r w:rsidRPr="003A219A">
        <w:rPr>
          <w:rFonts w:ascii="Traditional Arabic" w:cs="Traditional Arabic"/>
          <w:b/>
          <w:bCs/>
          <w:sz w:val="24"/>
          <w:szCs w:val="24"/>
          <w:rtl/>
        </w:rPr>
        <w:t>إحليل الذكر</w:t>
      </w:r>
      <w:r w:rsidRPr="003A219A">
        <w:rPr>
          <w:rFonts w:ascii="Traditional Arabic" w:cs="Traditional Arabic"/>
          <w:sz w:val="24"/>
          <w:szCs w:val="24"/>
          <w:rtl/>
        </w:rPr>
        <w:t xml:space="preserve"> : ثقبه الذي يخرج منه البول </w:t>
      </w:r>
      <w:r w:rsidRPr="003A219A">
        <w:rPr>
          <w:rFonts w:ascii="Traditional Arabic" w:cs="Traditional Arabic" w:hint="cs"/>
          <w:sz w:val="24"/>
          <w:szCs w:val="24"/>
          <w:rtl/>
        </w:rPr>
        <w:t xml:space="preserve">. </w:t>
      </w:r>
      <w:r w:rsidRPr="003A219A">
        <w:rPr>
          <w:rFonts w:ascii="Traditional Arabic" w:cs="Traditional Arabic"/>
          <w:sz w:val="24"/>
          <w:szCs w:val="24"/>
          <w:rtl/>
        </w:rPr>
        <w:t>لسان العرب  ج 11   ص 170</w:t>
      </w:r>
      <w:r w:rsidRPr="003A219A">
        <w:rPr>
          <w:rFonts w:ascii="Traditional Arabic" w:cs="Traditional Arabic" w:hint="cs"/>
          <w:sz w:val="24"/>
          <w:szCs w:val="24"/>
          <w:rtl/>
        </w:rPr>
        <w:t xml:space="preserve"> ، </w:t>
      </w:r>
      <w:proofErr w:type="spellStart"/>
      <w:r w:rsidRPr="003A219A">
        <w:rPr>
          <w:rFonts w:cs="Traditional Arabic" w:hint="cs"/>
          <w:b/>
          <w:bCs/>
          <w:sz w:val="24"/>
          <w:szCs w:val="24"/>
          <w:rtl/>
        </w:rPr>
        <w:t>أوكأ</w:t>
      </w:r>
      <w:proofErr w:type="spellEnd"/>
      <w:r w:rsidRPr="003A219A">
        <w:rPr>
          <w:rFonts w:cs="Traditional Arabic"/>
          <w:sz w:val="24"/>
          <w:szCs w:val="24"/>
          <w:rtl/>
        </w:rPr>
        <w:t xml:space="preserve"> : </w:t>
      </w:r>
      <w:r w:rsidRPr="003A219A">
        <w:rPr>
          <w:rFonts w:cs="Traditional Arabic" w:hint="cs"/>
          <w:sz w:val="24"/>
          <w:szCs w:val="24"/>
          <w:rtl/>
        </w:rPr>
        <w:t>أي</w:t>
      </w:r>
      <w:r w:rsidRPr="003A219A">
        <w:rPr>
          <w:rFonts w:cs="Traditional Arabic"/>
          <w:sz w:val="24"/>
          <w:szCs w:val="24"/>
          <w:rtl/>
        </w:rPr>
        <w:t xml:space="preserve"> </w:t>
      </w:r>
      <w:r w:rsidRPr="003A219A">
        <w:rPr>
          <w:rFonts w:cs="Traditional Arabic" w:hint="cs"/>
          <w:sz w:val="24"/>
          <w:szCs w:val="24"/>
          <w:rtl/>
        </w:rPr>
        <w:t>ربط ،</w:t>
      </w:r>
      <w:r w:rsidRPr="003A219A">
        <w:rPr>
          <w:rFonts w:ascii="Traditional Arabic" w:cs="Traditional Arabic" w:hint="cs"/>
          <w:sz w:val="24"/>
          <w:szCs w:val="24"/>
          <w:rtl/>
        </w:rPr>
        <w:t xml:space="preserve"> </w:t>
      </w:r>
      <w:r w:rsidRPr="003A219A">
        <w:rPr>
          <w:rFonts w:cs="Traditional Arabic" w:hint="cs"/>
          <w:b/>
          <w:bCs/>
          <w:sz w:val="24"/>
          <w:szCs w:val="24"/>
          <w:rtl/>
        </w:rPr>
        <w:t>رسح</w:t>
      </w:r>
      <w:r w:rsidRPr="003A219A">
        <w:rPr>
          <w:rFonts w:cs="Traditional Arabic"/>
          <w:b/>
          <w:bCs/>
          <w:sz w:val="24"/>
          <w:szCs w:val="24"/>
          <w:rtl/>
        </w:rPr>
        <w:t xml:space="preserve"> </w:t>
      </w:r>
      <w:r w:rsidRPr="003A219A">
        <w:rPr>
          <w:rFonts w:cs="Traditional Arabic"/>
          <w:sz w:val="24"/>
          <w:szCs w:val="24"/>
          <w:rtl/>
        </w:rPr>
        <w:t xml:space="preserve">: </w:t>
      </w:r>
      <w:r w:rsidRPr="003A219A">
        <w:rPr>
          <w:rFonts w:cs="Traditional Arabic" w:hint="cs"/>
          <w:sz w:val="24"/>
          <w:szCs w:val="24"/>
          <w:rtl/>
        </w:rPr>
        <w:t>الرسح</w:t>
      </w:r>
      <w:r w:rsidRPr="003A219A">
        <w:rPr>
          <w:rFonts w:cs="Traditional Arabic"/>
          <w:sz w:val="24"/>
          <w:szCs w:val="24"/>
          <w:rtl/>
        </w:rPr>
        <w:t xml:space="preserve"> : </w:t>
      </w:r>
      <w:r w:rsidRPr="003A219A">
        <w:rPr>
          <w:rFonts w:cs="Traditional Arabic" w:hint="cs"/>
          <w:sz w:val="24"/>
          <w:szCs w:val="24"/>
          <w:rtl/>
        </w:rPr>
        <w:t>خفة</w:t>
      </w:r>
      <w:r w:rsidRPr="003A219A">
        <w:rPr>
          <w:rFonts w:cs="Traditional Arabic"/>
          <w:sz w:val="24"/>
          <w:szCs w:val="24"/>
          <w:rtl/>
        </w:rPr>
        <w:t xml:space="preserve"> </w:t>
      </w:r>
      <w:r w:rsidRPr="003A219A">
        <w:rPr>
          <w:rFonts w:cs="Traditional Arabic" w:hint="cs"/>
          <w:sz w:val="24"/>
          <w:szCs w:val="24"/>
          <w:rtl/>
        </w:rPr>
        <w:t>الأليتين</w:t>
      </w:r>
      <w:r w:rsidRPr="003A219A">
        <w:rPr>
          <w:rFonts w:cs="Traditional Arabic"/>
          <w:sz w:val="24"/>
          <w:szCs w:val="24"/>
          <w:rtl/>
        </w:rPr>
        <w:t xml:space="preserve"> </w:t>
      </w:r>
      <w:r w:rsidRPr="003A219A">
        <w:rPr>
          <w:rFonts w:cs="Traditional Arabic" w:hint="cs"/>
          <w:sz w:val="24"/>
          <w:szCs w:val="24"/>
          <w:rtl/>
        </w:rPr>
        <w:t>ولصوقهما</w:t>
      </w:r>
      <w:r w:rsidRPr="003A219A">
        <w:rPr>
          <w:rFonts w:cs="Traditional Arabic"/>
          <w:sz w:val="24"/>
          <w:szCs w:val="24"/>
          <w:rtl/>
        </w:rPr>
        <w:t xml:space="preserve"> . </w:t>
      </w:r>
      <w:r w:rsidRPr="003A219A">
        <w:rPr>
          <w:rFonts w:cs="Traditional Arabic" w:hint="cs"/>
          <w:sz w:val="24"/>
          <w:szCs w:val="24"/>
          <w:rtl/>
        </w:rPr>
        <w:t>رجل</w:t>
      </w:r>
      <w:r w:rsidRPr="003A219A">
        <w:rPr>
          <w:rFonts w:cs="Traditional Arabic"/>
          <w:sz w:val="24"/>
          <w:szCs w:val="24"/>
          <w:rtl/>
        </w:rPr>
        <w:t xml:space="preserve"> </w:t>
      </w:r>
      <w:r w:rsidRPr="003A219A">
        <w:rPr>
          <w:rFonts w:cs="Traditional Arabic" w:hint="cs"/>
          <w:sz w:val="24"/>
          <w:szCs w:val="24"/>
          <w:rtl/>
        </w:rPr>
        <w:t>أرسح</w:t>
      </w:r>
      <w:r w:rsidRPr="003A219A">
        <w:rPr>
          <w:rFonts w:cs="Traditional Arabic"/>
          <w:sz w:val="24"/>
          <w:szCs w:val="24"/>
          <w:rtl/>
        </w:rPr>
        <w:t xml:space="preserve"> </w:t>
      </w:r>
      <w:r w:rsidRPr="003A219A">
        <w:rPr>
          <w:rFonts w:cs="Traditional Arabic" w:hint="cs"/>
          <w:sz w:val="24"/>
          <w:szCs w:val="24"/>
          <w:rtl/>
        </w:rPr>
        <w:t>بين</w:t>
      </w:r>
      <w:r w:rsidRPr="003A219A">
        <w:rPr>
          <w:rFonts w:cs="Traditional Arabic"/>
          <w:sz w:val="24"/>
          <w:szCs w:val="24"/>
          <w:rtl/>
        </w:rPr>
        <w:t xml:space="preserve"> </w:t>
      </w:r>
      <w:r w:rsidRPr="003A219A">
        <w:rPr>
          <w:rFonts w:cs="Traditional Arabic" w:hint="cs"/>
          <w:sz w:val="24"/>
          <w:szCs w:val="24"/>
          <w:rtl/>
        </w:rPr>
        <w:t>الرسح</w:t>
      </w:r>
      <w:r w:rsidRPr="003A219A">
        <w:rPr>
          <w:rFonts w:cs="Traditional Arabic"/>
          <w:sz w:val="24"/>
          <w:szCs w:val="24"/>
          <w:rtl/>
        </w:rPr>
        <w:t xml:space="preserve"> : </w:t>
      </w:r>
      <w:r w:rsidRPr="003A219A">
        <w:rPr>
          <w:rFonts w:cs="Traditional Arabic" w:hint="cs"/>
          <w:sz w:val="24"/>
          <w:szCs w:val="24"/>
          <w:rtl/>
        </w:rPr>
        <w:t>قليل</w:t>
      </w:r>
      <w:r w:rsidRPr="003A219A">
        <w:rPr>
          <w:rFonts w:cs="Traditional Arabic"/>
          <w:sz w:val="24"/>
          <w:szCs w:val="24"/>
          <w:rtl/>
        </w:rPr>
        <w:t xml:space="preserve"> </w:t>
      </w:r>
      <w:r w:rsidRPr="003A219A">
        <w:rPr>
          <w:rFonts w:cs="Traditional Arabic" w:hint="cs"/>
          <w:sz w:val="24"/>
          <w:szCs w:val="24"/>
          <w:rtl/>
        </w:rPr>
        <w:t>لحم</w:t>
      </w:r>
      <w:r w:rsidRPr="003A219A">
        <w:rPr>
          <w:rFonts w:cs="Traditional Arabic"/>
          <w:sz w:val="24"/>
          <w:szCs w:val="24"/>
          <w:rtl/>
        </w:rPr>
        <w:t xml:space="preserve"> </w:t>
      </w:r>
      <w:r w:rsidRPr="003A219A">
        <w:rPr>
          <w:rFonts w:cs="Traditional Arabic" w:hint="cs"/>
          <w:sz w:val="24"/>
          <w:szCs w:val="24"/>
          <w:rtl/>
        </w:rPr>
        <w:t>العجز</w:t>
      </w:r>
      <w:r w:rsidRPr="003A219A">
        <w:rPr>
          <w:rFonts w:cs="Traditional Arabic"/>
          <w:sz w:val="24"/>
          <w:szCs w:val="24"/>
          <w:rtl/>
        </w:rPr>
        <w:t xml:space="preserve"> </w:t>
      </w:r>
      <w:r w:rsidRPr="003A219A">
        <w:rPr>
          <w:rFonts w:cs="Traditional Arabic" w:hint="cs"/>
          <w:sz w:val="24"/>
          <w:szCs w:val="24"/>
          <w:rtl/>
        </w:rPr>
        <w:t>والفخذين</w:t>
      </w:r>
      <w:r w:rsidRPr="003A219A">
        <w:rPr>
          <w:rFonts w:cs="Traditional Arabic"/>
          <w:sz w:val="24"/>
          <w:szCs w:val="24"/>
          <w:rtl/>
        </w:rPr>
        <w:t xml:space="preserve"> </w:t>
      </w:r>
      <w:r w:rsidRPr="003A219A">
        <w:rPr>
          <w:rFonts w:cs="Traditional Arabic" w:hint="cs"/>
          <w:sz w:val="24"/>
          <w:szCs w:val="24"/>
          <w:rtl/>
        </w:rPr>
        <w:t>،</w:t>
      </w:r>
      <w:r w:rsidRPr="003A219A">
        <w:rPr>
          <w:rFonts w:cs="Traditional Arabic"/>
          <w:sz w:val="24"/>
          <w:szCs w:val="24"/>
          <w:rtl/>
        </w:rPr>
        <w:t xml:space="preserve"> </w:t>
      </w:r>
      <w:r w:rsidRPr="003A219A">
        <w:rPr>
          <w:rFonts w:cs="Traditional Arabic" w:hint="cs"/>
          <w:sz w:val="24"/>
          <w:szCs w:val="24"/>
          <w:rtl/>
        </w:rPr>
        <w:t>وامرأة</w:t>
      </w:r>
      <w:r w:rsidRPr="003A219A">
        <w:rPr>
          <w:rFonts w:cs="Traditional Arabic"/>
          <w:sz w:val="24"/>
          <w:szCs w:val="24"/>
          <w:rtl/>
        </w:rPr>
        <w:t xml:space="preserve"> </w:t>
      </w:r>
      <w:r w:rsidRPr="003A219A">
        <w:rPr>
          <w:rFonts w:cs="Traditional Arabic" w:hint="cs"/>
          <w:sz w:val="24"/>
          <w:szCs w:val="24"/>
          <w:rtl/>
        </w:rPr>
        <w:t>رسحاء. لسان</w:t>
      </w:r>
      <w:r w:rsidRPr="003A219A">
        <w:rPr>
          <w:rFonts w:cs="Traditional Arabic"/>
          <w:sz w:val="24"/>
          <w:szCs w:val="24"/>
          <w:rtl/>
        </w:rPr>
        <w:t xml:space="preserve"> </w:t>
      </w:r>
      <w:r w:rsidRPr="003A219A">
        <w:rPr>
          <w:rFonts w:cs="Traditional Arabic" w:hint="cs"/>
          <w:sz w:val="24"/>
          <w:szCs w:val="24"/>
          <w:rtl/>
        </w:rPr>
        <w:t>العرب</w:t>
      </w:r>
      <w:r w:rsidRPr="003A219A">
        <w:rPr>
          <w:rFonts w:cs="Traditional Arabic"/>
          <w:sz w:val="24"/>
          <w:szCs w:val="24"/>
          <w:rtl/>
        </w:rPr>
        <w:t xml:space="preserve">   2</w:t>
      </w:r>
      <w:r w:rsidRPr="003A219A">
        <w:rPr>
          <w:rFonts w:cs="Traditional Arabic" w:hint="cs"/>
          <w:sz w:val="24"/>
          <w:szCs w:val="24"/>
          <w:rtl/>
        </w:rPr>
        <w:t>|</w:t>
      </w:r>
      <w:r w:rsidRPr="003A219A">
        <w:rPr>
          <w:rFonts w:cs="Traditional Arabic"/>
          <w:sz w:val="24"/>
          <w:szCs w:val="24"/>
          <w:rtl/>
        </w:rPr>
        <w:t>449</w:t>
      </w:r>
      <w:r w:rsidRPr="003A219A">
        <w:rPr>
          <w:rFonts w:cs="Traditional Arabic" w:hint="cs"/>
          <w:sz w:val="24"/>
          <w:szCs w:val="24"/>
          <w:rtl/>
        </w:rPr>
        <w:t xml:space="preserve">) </w:t>
      </w:r>
      <w:r w:rsidRPr="003A219A">
        <w:rPr>
          <w:rFonts w:ascii="Traditional Arabic" w:cs="Traditional Arabic" w:hint="cs"/>
          <w:sz w:val="24"/>
          <w:szCs w:val="24"/>
          <w:rtl/>
        </w:rPr>
        <w:t xml:space="preserve">  </w:t>
      </w:r>
    </w:p>
    <w:p w:rsidR="00980CFC" w:rsidRPr="003A219A" w:rsidRDefault="00980CFC" w:rsidP="007111DA">
      <w:pPr>
        <w:jc w:val="both"/>
        <w:rPr>
          <w:rFonts w:cs="Traditional Arabic"/>
          <w:sz w:val="24"/>
          <w:szCs w:val="24"/>
          <w:rtl/>
        </w:rPr>
      </w:pPr>
      <w:r w:rsidRPr="003A219A">
        <w:rPr>
          <w:rFonts w:cs="Traditional Arabic" w:hint="cs"/>
          <w:sz w:val="24"/>
          <w:szCs w:val="24"/>
          <w:rtl/>
        </w:rPr>
        <w:t xml:space="preserve">وجاء في صحيح البخاري قصة إسلام عمر بن الخطاب رضي الله عنه : </w:t>
      </w:r>
      <w:r w:rsidRPr="003A219A">
        <w:rPr>
          <w:rFonts w:cs="Traditional Arabic"/>
          <w:sz w:val="24"/>
          <w:szCs w:val="24"/>
          <w:rtl/>
        </w:rPr>
        <w:t>عن عبد اللَّهِ بن عُمَرَ قال ما سمعت عُمَرَ لِشَيْءٍ قَطُّ يقول إني لَأَظُنُّهُ كَذَا إلا كان كما يَظُنُّ</w:t>
      </w:r>
      <w:r w:rsidRPr="003A219A">
        <w:rPr>
          <w:rFonts w:cs="Traditional Arabic" w:hint="cs"/>
          <w:sz w:val="24"/>
          <w:szCs w:val="24"/>
          <w:rtl/>
        </w:rPr>
        <w:t xml:space="preserve"> : </w:t>
      </w:r>
      <w:r w:rsidRPr="003A219A">
        <w:rPr>
          <w:rFonts w:cs="Traditional Arabic"/>
          <w:sz w:val="24"/>
          <w:szCs w:val="24"/>
          <w:rtl/>
        </w:rPr>
        <w:t xml:space="preserve"> بَيْنَمَا عُمَرُ جَالِسٌ إِذْ مَرَّ بِهِ رَجُلٌ جَمِيلٌ فقال </w:t>
      </w:r>
      <w:r w:rsidRPr="003A219A">
        <w:rPr>
          <w:rFonts w:cs="Traditional Arabic" w:hint="cs"/>
          <w:sz w:val="24"/>
          <w:szCs w:val="24"/>
          <w:rtl/>
        </w:rPr>
        <w:t xml:space="preserve">: </w:t>
      </w:r>
      <w:r w:rsidRPr="003A219A">
        <w:rPr>
          <w:rFonts w:cs="Traditional Arabic"/>
          <w:sz w:val="24"/>
          <w:szCs w:val="24"/>
          <w:rtl/>
        </w:rPr>
        <w:t xml:space="preserve">لقد أَخْطَأَ ظَنِّي </w:t>
      </w:r>
      <w:r w:rsidRPr="003A219A">
        <w:rPr>
          <w:rFonts w:cs="Traditional Arabic" w:hint="cs"/>
          <w:sz w:val="24"/>
          <w:szCs w:val="24"/>
          <w:rtl/>
        </w:rPr>
        <w:t xml:space="preserve">، </w:t>
      </w:r>
      <w:r w:rsidRPr="003A219A">
        <w:rPr>
          <w:rFonts w:cs="Traditional Arabic"/>
          <w:sz w:val="24"/>
          <w:szCs w:val="24"/>
          <w:rtl/>
        </w:rPr>
        <w:t xml:space="preserve">أو إِنَّ هذا على دِينِهِ في الْجَاهِلِيَّةِ أو لقد كان كَاهِنَهُمْ </w:t>
      </w:r>
      <w:r w:rsidRPr="003A219A">
        <w:rPr>
          <w:rFonts w:cs="Traditional Arabic" w:hint="cs"/>
          <w:sz w:val="24"/>
          <w:szCs w:val="24"/>
          <w:rtl/>
        </w:rPr>
        <w:t xml:space="preserve">! </w:t>
      </w:r>
      <w:r w:rsidRPr="003A219A">
        <w:rPr>
          <w:rFonts w:cs="Traditional Arabic"/>
          <w:sz w:val="24"/>
          <w:szCs w:val="24"/>
          <w:rtl/>
        </w:rPr>
        <w:t xml:space="preserve">عَلَيَّ الرَّجُلَ </w:t>
      </w:r>
      <w:r w:rsidRPr="003A219A">
        <w:rPr>
          <w:rFonts w:cs="Traditional Arabic" w:hint="cs"/>
          <w:sz w:val="24"/>
          <w:szCs w:val="24"/>
          <w:rtl/>
        </w:rPr>
        <w:t xml:space="preserve">، </w:t>
      </w:r>
      <w:r w:rsidRPr="003A219A">
        <w:rPr>
          <w:rFonts w:cs="Traditional Arabic"/>
          <w:sz w:val="24"/>
          <w:szCs w:val="24"/>
          <w:rtl/>
        </w:rPr>
        <w:t xml:space="preserve">فَدُعِيَ له فقال له ذلك </w:t>
      </w:r>
      <w:r w:rsidRPr="003A219A">
        <w:rPr>
          <w:rFonts w:cs="Traditional Arabic" w:hint="cs"/>
          <w:sz w:val="24"/>
          <w:szCs w:val="24"/>
          <w:rtl/>
        </w:rPr>
        <w:t xml:space="preserve">، </w:t>
      </w:r>
      <w:r w:rsidRPr="003A219A">
        <w:rPr>
          <w:rFonts w:cs="Traditional Arabic"/>
          <w:sz w:val="24"/>
          <w:szCs w:val="24"/>
          <w:rtl/>
        </w:rPr>
        <w:t>فقال</w:t>
      </w:r>
      <w:r w:rsidRPr="003A219A">
        <w:rPr>
          <w:rFonts w:cs="Traditional Arabic" w:hint="cs"/>
          <w:sz w:val="24"/>
          <w:szCs w:val="24"/>
          <w:rtl/>
        </w:rPr>
        <w:t xml:space="preserve"> :</w:t>
      </w:r>
      <w:r w:rsidRPr="003A219A">
        <w:rPr>
          <w:rFonts w:cs="Traditional Arabic"/>
          <w:sz w:val="24"/>
          <w:szCs w:val="24"/>
          <w:rtl/>
        </w:rPr>
        <w:t xml:space="preserve"> ما رأيت كَالْيَوْمِ اسْتُقْبِلَ بِهِ رَجُلٌ مُسْلِمٌ </w:t>
      </w:r>
      <w:r w:rsidRPr="003A219A">
        <w:rPr>
          <w:rFonts w:cs="Traditional Arabic" w:hint="cs"/>
          <w:sz w:val="24"/>
          <w:szCs w:val="24"/>
          <w:rtl/>
        </w:rPr>
        <w:t xml:space="preserve">. </w:t>
      </w:r>
      <w:r w:rsidRPr="003A219A">
        <w:rPr>
          <w:rFonts w:cs="Traditional Arabic"/>
          <w:sz w:val="24"/>
          <w:szCs w:val="24"/>
          <w:rtl/>
        </w:rPr>
        <w:t xml:space="preserve">قال </w:t>
      </w:r>
      <w:r w:rsidRPr="003A219A">
        <w:rPr>
          <w:rFonts w:cs="Traditional Arabic" w:hint="cs"/>
          <w:sz w:val="24"/>
          <w:szCs w:val="24"/>
          <w:rtl/>
        </w:rPr>
        <w:t xml:space="preserve">: </w:t>
      </w:r>
      <w:r w:rsidRPr="003A219A">
        <w:rPr>
          <w:rFonts w:cs="Traditional Arabic"/>
          <w:sz w:val="24"/>
          <w:szCs w:val="24"/>
          <w:rtl/>
        </w:rPr>
        <w:t xml:space="preserve">فَإِنِّي أَعْزِمُ عَلَيْكَ إلا ما أَخْبَرْتَنِي </w:t>
      </w:r>
      <w:r w:rsidRPr="003A219A">
        <w:rPr>
          <w:rFonts w:cs="Traditional Arabic" w:hint="cs"/>
          <w:sz w:val="24"/>
          <w:szCs w:val="24"/>
          <w:rtl/>
        </w:rPr>
        <w:t xml:space="preserve">! </w:t>
      </w:r>
      <w:r w:rsidRPr="003A219A">
        <w:rPr>
          <w:rFonts w:cs="Traditional Arabic"/>
          <w:sz w:val="24"/>
          <w:szCs w:val="24"/>
          <w:rtl/>
        </w:rPr>
        <w:t xml:space="preserve">قال </w:t>
      </w:r>
      <w:r w:rsidRPr="003A219A">
        <w:rPr>
          <w:rFonts w:cs="Traditional Arabic" w:hint="cs"/>
          <w:sz w:val="24"/>
          <w:szCs w:val="24"/>
          <w:rtl/>
        </w:rPr>
        <w:t xml:space="preserve">: </w:t>
      </w:r>
      <w:r w:rsidRPr="003A219A">
        <w:rPr>
          <w:rFonts w:cs="Traditional Arabic"/>
          <w:sz w:val="24"/>
          <w:szCs w:val="24"/>
          <w:rtl/>
        </w:rPr>
        <w:t xml:space="preserve">كنت كَاهِنَهُمْ في الْجَاهِلِيَّةِ </w:t>
      </w:r>
      <w:r w:rsidRPr="003A219A">
        <w:rPr>
          <w:rFonts w:cs="Traditional Arabic" w:hint="cs"/>
          <w:sz w:val="24"/>
          <w:szCs w:val="24"/>
          <w:rtl/>
        </w:rPr>
        <w:t xml:space="preserve">، </w:t>
      </w:r>
      <w:r w:rsidRPr="003A219A">
        <w:rPr>
          <w:rFonts w:cs="Traditional Arabic"/>
          <w:sz w:val="24"/>
          <w:szCs w:val="24"/>
          <w:rtl/>
        </w:rPr>
        <w:t xml:space="preserve">قال </w:t>
      </w:r>
      <w:r w:rsidRPr="003A219A">
        <w:rPr>
          <w:rFonts w:cs="Traditional Arabic" w:hint="cs"/>
          <w:sz w:val="24"/>
          <w:szCs w:val="24"/>
          <w:rtl/>
        </w:rPr>
        <w:t xml:space="preserve">: </w:t>
      </w:r>
      <w:r w:rsidRPr="003A219A">
        <w:rPr>
          <w:rFonts w:cs="Traditional Arabic"/>
          <w:sz w:val="24"/>
          <w:szCs w:val="24"/>
          <w:rtl/>
        </w:rPr>
        <w:t xml:space="preserve">فما أَعْجَبُ ما جَاءَتْكَ بِهِ جِنِّيَّتُكَ قال </w:t>
      </w:r>
      <w:r w:rsidRPr="003A219A">
        <w:rPr>
          <w:rFonts w:cs="Traditional Arabic" w:hint="cs"/>
          <w:sz w:val="24"/>
          <w:szCs w:val="24"/>
          <w:rtl/>
        </w:rPr>
        <w:t xml:space="preserve">: </w:t>
      </w:r>
      <w:r w:rsidRPr="003A219A">
        <w:rPr>
          <w:rFonts w:cs="Traditional Arabic"/>
          <w:sz w:val="24"/>
          <w:szCs w:val="24"/>
          <w:rtl/>
        </w:rPr>
        <w:t>بَيْنَمَا أنا يَوْمًا في السُّوقِ جَاءَتْنِي أَعْرِفُ فيها الْفَزَعَ فقالت</w:t>
      </w:r>
      <w:r w:rsidRPr="003A219A">
        <w:rPr>
          <w:rFonts w:cs="Traditional Arabic" w:hint="cs"/>
          <w:sz w:val="24"/>
          <w:szCs w:val="24"/>
          <w:rtl/>
        </w:rPr>
        <w:t xml:space="preserve"> : </w:t>
      </w:r>
      <w:r w:rsidRPr="003A219A">
        <w:rPr>
          <w:rFonts w:cs="Traditional Arabic"/>
          <w:sz w:val="24"/>
          <w:szCs w:val="24"/>
          <w:rtl/>
        </w:rPr>
        <w:t xml:space="preserve"> أَلَمْ تَرَ الْجِنَّ وَإِبْلَاسَهَا</w:t>
      </w:r>
      <w:r w:rsidRPr="003A219A">
        <w:rPr>
          <w:rFonts w:cs="Traditional Arabic" w:hint="cs"/>
          <w:sz w:val="24"/>
          <w:szCs w:val="24"/>
          <w:rtl/>
        </w:rPr>
        <w:t xml:space="preserve"> ، </w:t>
      </w:r>
      <w:r w:rsidRPr="003A219A">
        <w:rPr>
          <w:rFonts w:cs="Traditional Arabic"/>
          <w:sz w:val="24"/>
          <w:szCs w:val="24"/>
          <w:rtl/>
        </w:rPr>
        <w:t xml:space="preserve">وَيَأْسَهَا من بَعْدِ </w:t>
      </w:r>
      <w:proofErr w:type="spellStart"/>
      <w:r w:rsidRPr="003A219A">
        <w:rPr>
          <w:rFonts w:cs="Traditional Arabic"/>
          <w:sz w:val="24"/>
          <w:szCs w:val="24"/>
          <w:rtl/>
        </w:rPr>
        <w:t>إِنْكَاسِه</w:t>
      </w:r>
      <w:r w:rsidRPr="003A219A">
        <w:rPr>
          <w:rFonts w:cs="Traditional Arabic" w:hint="cs"/>
          <w:sz w:val="24"/>
          <w:szCs w:val="24"/>
          <w:rtl/>
        </w:rPr>
        <w:t>ا</w:t>
      </w:r>
      <w:proofErr w:type="spellEnd"/>
      <w:r w:rsidRPr="003A219A">
        <w:rPr>
          <w:rFonts w:cs="Traditional Arabic" w:hint="cs"/>
          <w:sz w:val="24"/>
          <w:szCs w:val="24"/>
          <w:rtl/>
        </w:rPr>
        <w:t xml:space="preserve"> ، </w:t>
      </w:r>
      <w:r w:rsidRPr="003A219A">
        <w:rPr>
          <w:rFonts w:cs="Traditional Arabic"/>
          <w:sz w:val="24"/>
          <w:szCs w:val="24"/>
          <w:rtl/>
        </w:rPr>
        <w:t>وَلُحُوقَهَا بِالْقِلَاصِ وَأَحْلَاسِهَا</w:t>
      </w:r>
      <w:r w:rsidRPr="003A219A">
        <w:rPr>
          <w:rFonts w:cs="Traditional Arabic" w:hint="cs"/>
          <w:sz w:val="24"/>
          <w:szCs w:val="24"/>
          <w:rtl/>
        </w:rPr>
        <w:t xml:space="preserve">. </w:t>
      </w:r>
      <w:r w:rsidRPr="003A219A">
        <w:rPr>
          <w:rFonts w:cs="Traditional Arabic"/>
          <w:sz w:val="24"/>
          <w:szCs w:val="24"/>
          <w:rtl/>
        </w:rPr>
        <w:t xml:space="preserve">قال عُمَرُ </w:t>
      </w:r>
      <w:r w:rsidRPr="003A219A">
        <w:rPr>
          <w:rFonts w:cs="Traditional Arabic" w:hint="cs"/>
          <w:sz w:val="24"/>
          <w:szCs w:val="24"/>
          <w:rtl/>
        </w:rPr>
        <w:t xml:space="preserve">: </w:t>
      </w:r>
      <w:r w:rsidRPr="003A219A">
        <w:rPr>
          <w:rFonts w:cs="Traditional Arabic"/>
          <w:sz w:val="24"/>
          <w:szCs w:val="24"/>
          <w:rtl/>
        </w:rPr>
        <w:t xml:space="preserve">صَدَقَ بَيْنَمَا أنا نَائِمٌ عِنْدَ آلِهَتِهِمْ إِذْ جاء رَجُلٌ بِعِجْلٍ فَذَبَحَهُ فَصَرَخَ بِهِ صَارِخٌ لم أَسْمَعْ صَارِخًا قَطُّ أَشَدَّ صَوْتًا منه يقول </w:t>
      </w:r>
      <w:r w:rsidRPr="003A219A">
        <w:rPr>
          <w:rFonts w:cs="Traditional Arabic" w:hint="cs"/>
          <w:sz w:val="24"/>
          <w:szCs w:val="24"/>
          <w:rtl/>
        </w:rPr>
        <w:t xml:space="preserve">: </w:t>
      </w:r>
      <w:r w:rsidRPr="003A219A">
        <w:rPr>
          <w:rFonts w:cs="Traditional Arabic"/>
          <w:sz w:val="24"/>
          <w:szCs w:val="24"/>
          <w:rtl/>
        </w:rPr>
        <w:t xml:space="preserve">يا </w:t>
      </w:r>
      <w:proofErr w:type="spellStart"/>
      <w:r w:rsidRPr="003A219A">
        <w:rPr>
          <w:rFonts w:cs="Traditional Arabic"/>
          <w:sz w:val="24"/>
          <w:szCs w:val="24"/>
          <w:rtl/>
        </w:rPr>
        <w:t>جَلِيحْ</w:t>
      </w:r>
      <w:proofErr w:type="spellEnd"/>
      <w:r w:rsidRPr="003A219A">
        <w:rPr>
          <w:rFonts w:cs="Traditional Arabic"/>
          <w:sz w:val="24"/>
          <w:szCs w:val="24"/>
          <w:rtl/>
        </w:rPr>
        <w:t xml:space="preserve"> </w:t>
      </w:r>
      <w:r w:rsidRPr="003A219A">
        <w:rPr>
          <w:rFonts w:cs="Traditional Arabic" w:hint="cs"/>
          <w:sz w:val="24"/>
          <w:szCs w:val="24"/>
          <w:rtl/>
        </w:rPr>
        <w:t xml:space="preserve">! </w:t>
      </w:r>
      <w:r w:rsidRPr="003A219A">
        <w:rPr>
          <w:rFonts w:cs="Traditional Arabic"/>
          <w:sz w:val="24"/>
          <w:szCs w:val="24"/>
          <w:rtl/>
        </w:rPr>
        <w:t xml:space="preserve">أَمْرٌ نَجِيحْ </w:t>
      </w:r>
      <w:r w:rsidRPr="003A219A">
        <w:rPr>
          <w:rFonts w:cs="Traditional Arabic" w:hint="cs"/>
          <w:sz w:val="24"/>
          <w:szCs w:val="24"/>
          <w:rtl/>
        </w:rPr>
        <w:t xml:space="preserve">، </w:t>
      </w:r>
      <w:r w:rsidRPr="003A219A">
        <w:rPr>
          <w:rFonts w:cs="Traditional Arabic"/>
          <w:sz w:val="24"/>
          <w:szCs w:val="24"/>
          <w:rtl/>
        </w:rPr>
        <w:t xml:space="preserve">رَجُلٌ فَصِيحْ </w:t>
      </w:r>
      <w:r w:rsidRPr="003A219A">
        <w:rPr>
          <w:rFonts w:cs="Traditional Arabic" w:hint="cs"/>
          <w:sz w:val="24"/>
          <w:szCs w:val="24"/>
          <w:rtl/>
        </w:rPr>
        <w:t xml:space="preserve">، </w:t>
      </w:r>
      <w:r w:rsidRPr="003A219A">
        <w:rPr>
          <w:rFonts w:cs="Traditional Arabic"/>
          <w:sz w:val="24"/>
          <w:szCs w:val="24"/>
          <w:rtl/>
        </w:rPr>
        <w:t xml:space="preserve">يقول </w:t>
      </w:r>
      <w:r w:rsidRPr="003A219A">
        <w:rPr>
          <w:rFonts w:cs="Traditional Arabic" w:hint="cs"/>
          <w:sz w:val="24"/>
          <w:szCs w:val="24"/>
          <w:rtl/>
        </w:rPr>
        <w:t xml:space="preserve">: </w:t>
      </w:r>
      <w:r w:rsidRPr="003A219A">
        <w:rPr>
          <w:rFonts w:cs="Traditional Arabic"/>
          <w:sz w:val="24"/>
          <w:szCs w:val="24"/>
          <w:rtl/>
        </w:rPr>
        <w:t xml:space="preserve">لَا إِلَهَ إلا أنت فَوَثَبَ الْقَوْمُ قلت لَا أَبْرَحُ حتى أَعْلَمَ ما وَرَاءَ هذا ثُمَّ نَادَى يا </w:t>
      </w:r>
      <w:proofErr w:type="spellStart"/>
      <w:r w:rsidRPr="003A219A">
        <w:rPr>
          <w:rFonts w:cs="Traditional Arabic"/>
          <w:sz w:val="24"/>
          <w:szCs w:val="24"/>
          <w:rtl/>
        </w:rPr>
        <w:t>جَلِيحْ</w:t>
      </w:r>
      <w:proofErr w:type="spellEnd"/>
      <w:r w:rsidRPr="003A219A">
        <w:rPr>
          <w:rFonts w:cs="Traditional Arabic"/>
          <w:sz w:val="24"/>
          <w:szCs w:val="24"/>
          <w:rtl/>
        </w:rPr>
        <w:t xml:space="preserve"> أَمْرٌ نَجِيحْ رَجُلٌ فَصِيحْ يقول لَا إِلَهَ إلا الله فَقُمْتُ فما نَشِبْنَا أَنْ قِيلَ هذا نَبِيٌّ</w:t>
      </w:r>
      <w:r w:rsidRPr="003A219A">
        <w:rPr>
          <w:rFonts w:cs="Traditional Arabic" w:hint="cs"/>
          <w:sz w:val="24"/>
          <w:szCs w:val="24"/>
          <w:rtl/>
        </w:rPr>
        <w:t xml:space="preserve"> .</w:t>
      </w:r>
      <w:r w:rsidRPr="003A219A">
        <w:rPr>
          <w:rFonts w:cs="Traditional Arabic"/>
          <w:sz w:val="24"/>
          <w:szCs w:val="24"/>
          <w:rtl/>
        </w:rPr>
        <w:t xml:space="preserve"> صحيح البخاري ج3/ص1403</w:t>
      </w:r>
    </w:p>
    <w:p w:rsidR="00980CFC" w:rsidRPr="003A219A" w:rsidRDefault="00980CFC" w:rsidP="007111DA">
      <w:pPr>
        <w:jc w:val="both"/>
        <w:rPr>
          <w:rFonts w:cs="Traditional Arabic"/>
          <w:sz w:val="24"/>
          <w:szCs w:val="24"/>
          <w:rtl/>
        </w:rPr>
      </w:pPr>
      <w:r w:rsidRPr="003A219A">
        <w:rPr>
          <w:rFonts w:cs="Traditional Arabic" w:hint="cs"/>
          <w:sz w:val="24"/>
          <w:szCs w:val="24"/>
          <w:rtl/>
        </w:rPr>
        <w:t xml:space="preserve">( </w:t>
      </w:r>
      <w:r w:rsidRPr="003A219A">
        <w:rPr>
          <w:rFonts w:cs="Traditional Arabic" w:hint="cs"/>
          <w:b/>
          <w:bCs/>
          <w:sz w:val="24"/>
          <w:szCs w:val="24"/>
          <w:rtl/>
        </w:rPr>
        <w:t>البَلَسُ</w:t>
      </w:r>
      <w:r w:rsidRPr="003A219A">
        <w:rPr>
          <w:rFonts w:cs="Traditional Arabic"/>
          <w:sz w:val="24"/>
          <w:szCs w:val="24"/>
          <w:rtl/>
        </w:rPr>
        <w:t xml:space="preserve"> </w:t>
      </w:r>
      <w:r w:rsidRPr="003A219A">
        <w:rPr>
          <w:rFonts w:cs="Traditional Arabic" w:hint="cs"/>
          <w:sz w:val="24"/>
          <w:szCs w:val="24"/>
          <w:rtl/>
        </w:rPr>
        <w:t>،</w:t>
      </w:r>
      <w:r w:rsidRPr="003A219A">
        <w:rPr>
          <w:rFonts w:cs="Traditional Arabic"/>
          <w:sz w:val="24"/>
          <w:szCs w:val="24"/>
          <w:rtl/>
        </w:rPr>
        <w:t xml:space="preserve"> </w:t>
      </w:r>
      <w:r w:rsidRPr="003A219A">
        <w:rPr>
          <w:rFonts w:cs="Traditional Arabic" w:hint="cs"/>
          <w:sz w:val="24"/>
          <w:szCs w:val="24"/>
          <w:rtl/>
        </w:rPr>
        <w:t>مُحرَّكةً</w:t>
      </w:r>
      <w:r w:rsidRPr="003A219A">
        <w:rPr>
          <w:rFonts w:cs="Traditional Arabic"/>
          <w:sz w:val="24"/>
          <w:szCs w:val="24"/>
          <w:rtl/>
        </w:rPr>
        <w:t xml:space="preserve"> : </w:t>
      </w:r>
      <w:r w:rsidRPr="003A219A">
        <w:rPr>
          <w:rFonts w:cs="Traditional Arabic" w:hint="cs"/>
          <w:sz w:val="24"/>
          <w:szCs w:val="24"/>
          <w:rtl/>
        </w:rPr>
        <w:t>مَن</w:t>
      </w:r>
      <w:r w:rsidRPr="003A219A">
        <w:rPr>
          <w:rFonts w:cs="Traditional Arabic"/>
          <w:sz w:val="24"/>
          <w:szCs w:val="24"/>
          <w:rtl/>
        </w:rPr>
        <w:t xml:space="preserve"> </w:t>
      </w:r>
      <w:r w:rsidRPr="003A219A">
        <w:rPr>
          <w:rFonts w:cs="Traditional Arabic" w:hint="cs"/>
          <w:sz w:val="24"/>
          <w:szCs w:val="24"/>
          <w:rtl/>
        </w:rPr>
        <w:t>لا</w:t>
      </w:r>
      <w:r w:rsidRPr="003A219A">
        <w:rPr>
          <w:rFonts w:cs="Traditional Arabic"/>
          <w:sz w:val="24"/>
          <w:szCs w:val="24"/>
          <w:rtl/>
        </w:rPr>
        <w:t xml:space="preserve"> </w:t>
      </w:r>
      <w:r w:rsidRPr="003A219A">
        <w:rPr>
          <w:rFonts w:cs="Traditional Arabic" w:hint="cs"/>
          <w:sz w:val="24"/>
          <w:szCs w:val="24"/>
          <w:rtl/>
        </w:rPr>
        <w:t>خَيْرَ</w:t>
      </w:r>
      <w:r w:rsidRPr="003A219A">
        <w:rPr>
          <w:rFonts w:cs="Traditional Arabic"/>
          <w:sz w:val="24"/>
          <w:szCs w:val="24"/>
          <w:rtl/>
        </w:rPr>
        <w:t xml:space="preserve"> </w:t>
      </w:r>
      <w:r w:rsidRPr="003A219A">
        <w:rPr>
          <w:rFonts w:cs="Traditional Arabic" w:hint="cs"/>
          <w:sz w:val="24"/>
          <w:szCs w:val="24"/>
          <w:rtl/>
        </w:rPr>
        <w:t>عندَه</w:t>
      </w:r>
      <w:r w:rsidRPr="003A219A">
        <w:rPr>
          <w:rFonts w:cs="Traditional Arabic"/>
          <w:sz w:val="24"/>
          <w:szCs w:val="24"/>
          <w:rtl/>
        </w:rPr>
        <w:t xml:space="preserve"> </w:t>
      </w:r>
      <w:r w:rsidRPr="003A219A">
        <w:rPr>
          <w:rFonts w:cs="Traditional Arabic" w:hint="cs"/>
          <w:sz w:val="24"/>
          <w:szCs w:val="24"/>
          <w:rtl/>
        </w:rPr>
        <w:t>،</w:t>
      </w:r>
      <w:r w:rsidRPr="003A219A">
        <w:rPr>
          <w:rFonts w:cs="Traditional Arabic"/>
          <w:sz w:val="24"/>
          <w:szCs w:val="24"/>
          <w:rtl/>
        </w:rPr>
        <w:t xml:space="preserve"> </w:t>
      </w:r>
      <w:r w:rsidRPr="003A219A">
        <w:rPr>
          <w:rFonts w:cs="Traditional Arabic" w:hint="cs"/>
          <w:sz w:val="24"/>
          <w:szCs w:val="24"/>
          <w:rtl/>
        </w:rPr>
        <w:t>أو</w:t>
      </w:r>
      <w:r w:rsidRPr="003A219A">
        <w:rPr>
          <w:rFonts w:cs="Traditional Arabic"/>
          <w:sz w:val="24"/>
          <w:szCs w:val="24"/>
          <w:rtl/>
        </w:rPr>
        <w:t xml:space="preserve"> </w:t>
      </w:r>
      <w:r w:rsidRPr="003A219A">
        <w:rPr>
          <w:rFonts w:cs="Traditional Arabic" w:hint="cs"/>
          <w:sz w:val="24"/>
          <w:szCs w:val="24"/>
          <w:rtl/>
        </w:rPr>
        <w:t>هو</w:t>
      </w:r>
      <w:r w:rsidRPr="003A219A">
        <w:rPr>
          <w:rFonts w:cs="Traditional Arabic"/>
          <w:sz w:val="24"/>
          <w:szCs w:val="24"/>
          <w:rtl/>
        </w:rPr>
        <w:t xml:space="preserve"> </w:t>
      </w:r>
      <w:r w:rsidRPr="003A219A">
        <w:rPr>
          <w:rFonts w:cs="Traditional Arabic" w:hint="cs"/>
          <w:sz w:val="24"/>
          <w:szCs w:val="24"/>
          <w:rtl/>
        </w:rPr>
        <w:t>الذي</w:t>
      </w:r>
      <w:r w:rsidRPr="003A219A">
        <w:rPr>
          <w:rFonts w:cs="Traditional Arabic"/>
          <w:sz w:val="24"/>
          <w:szCs w:val="24"/>
          <w:rtl/>
        </w:rPr>
        <w:t xml:space="preserve"> </w:t>
      </w:r>
      <w:r w:rsidRPr="003A219A">
        <w:rPr>
          <w:rFonts w:cs="Traditional Arabic" w:hint="cs"/>
          <w:sz w:val="24"/>
          <w:szCs w:val="24"/>
          <w:rtl/>
        </w:rPr>
        <w:t>عندَه</w:t>
      </w:r>
      <w:r w:rsidRPr="003A219A">
        <w:rPr>
          <w:rFonts w:cs="Traditional Arabic"/>
          <w:sz w:val="24"/>
          <w:szCs w:val="24"/>
          <w:rtl/>
        </w:rPr>
        <w:t xml:space="preserve"> </w:t>
      </w:r>
      <w:r w:rsidRPr="003A219A">
        <w:rPr>
          <w:rFonts w:cs="Traditional Arabic" w:hint="cs"/>
          <w:sz w:val="24"/>
          <w:szCs w:val="24"/>
          <w:rtl/>
        </w:rPr>
        <w:t>إبْلاسٌ</w:t>
      </w:r>
      <w:r w:rsidRPr="003A219A">
        <w:rPr>
          <w:rFonts w:cs="Traditional Arabic"/>
          <w:sz w:val="24"/>
          <w:szCs w:val="24"/>
          <w:rtl/>
        </w:rPr>
        <w:t xml:space="preserve"> </w:t>
      </w:r>
      <w:r w:rsidRPr="003A219A">
        <w:rPr>
          <w:rFonts w:cs="Traditional Arabic" w:hint="cs"/>
          <w:sz w:val="24"/>
          <w:szCs w:val="24"/>
          <w:rtl/>
        </w:rPr>
        <w:t>وشَرٌّ</w:t>
      </w:r>
      <w:r w:rsidRPr="003A219A">
        <w:rPr>
          <w:rFonts w:cs="Traditional Arabic"/>
          <w:sz w:val="24"/>
          <w:szCs w:val="24"/>
          <w:rtl/>
        </w:rPr>
        <w:t xml:space="preserve"> </w:t>
      </w:r>
      <w:r w:rsidRPr="003A219A">
        <w:rPr>
          <w:rFonts w:cs="Traditional Arabic" w:hint="cs"/>
          <w:sz w:val="24"/>
          <w:szCs w:val="24"/>
          <w:rtl/>
        </w:rPr>
        <w:t>. تاج</w:t>
      </w:r>
      <w:r w:rsidRPr="003A219A">
        <w:rPr>
          <w:rFonts w:cs="Traditional Arabic"/>
          <w:sz w:val="24"/>
          <w:szCs w:val="24"/>
          <w:rtl/>
        </w:rPr>
        <w:t xml:space="preserve"> </w:t>
      </w:r>
      <w:r w:rsidRPr="003A219A">
        <w:rPr>
          <w:rFonts w:cs="Traditional Arabic" w:hint="cs"/>
          <w:sz w:val="24"/>
          <w:szCs w:val="24"/>
          <w:rtl/>
        </w:rPr>
        <w:t>العروس</w:t>
      </w:r>
      <w:r w:rsidRPr="003A219A">
        <w:rPr>
          <w:rFonts w:cs="Traditional Arabic"/>
          <w:sz w:val="24"/>
          <w:szCs w:val="24"/>
          <w:rtl/>
        </w:rPr>
        <w:t xml:space="preserve">  </w:t>
      </w:r>
      <w:r w:rsidRPr="003A219A">
        <w:rPr>
          <w:rFonts w:cs="Traditional Arabic" w:hint="cs"/>
          <w:sz w:val="24"/>
          <w:szCs w:val="24"/>
          <w:rtl/>
        </w:rPr>
        <w:t>ج</w:t>
      </w:r>
      <w:r w:rsidRPr="003A219A">
        <w:rPr>
          <w:rFonts w:cs="Traditional Arabic"/>
          <w:sz w:val="24"/>
          <w:szCs w:val="24"/>
          <w:rtl/>
        </w:rPr>
        <w:t xml:space="preserve"> 15 </w:t>
      </w:r>
      <w:r w:rsidRPr="003A219A">
        <w:rPr>
          <w:rFonts w:cs="Traditional Arabic" w:hint="cs"/>
          <w:sz w:val="24"/>
          <w:szCs w:val="24"/>
          <w:rtl/>
        </w:rPr>
        <w:t>|</w:t>
      </w:r>
      <w:r w:rsidRPr="003A219A">
        <w:rPr>
          <w:rFonts w:cs="Traditional Arabic"/>
          <w:sz w:val="24"/>
          <w:szCs w:val="24"/>
          <w:rtl/>
        </w:rPr>
        <w:t xml:space="preserve"> 462</w:t>
      </w:r>
      <w:r w:rsidRPr="003A219A">
        <w:rPr>
          <w:rFonts w:cs="Traditional Arabic" w:hint="cs"/>
          <w:sz w:val="24"/>
          <w:szCs w:val="24"/>
          <w:rtl/>
        </w:rPr>
        <w:t xml:space="preserve"> ،</w:t>
      </w:r>
      <w:r w:rsidRPr="003A219A">
        <w:rPr>
          <w:rFonts w:cs="Traditional Arabic" w:hint="cs"/>
          <w:b/>
          <w:bCs/>
          <w:sz w:val="24"/>
          <w:szCs w:val="24"/>
          <w:rtl/>
        </w:rPr>
        <w:t xml:space="preserve"> الأنكاس</w:t>
      </w:r>
      <w:r w:rsidRPr="003A219A">
        <w:rPr>
          <w:rFonts w:cs="Traditional Arabic"/>
          <w:sz w:val="24"/>
          <w:szCs w:val="24"/>
          <w:rtl/>
        </w:rPr>
        <w:t xml:space="preserve"> : </w:t>
      </w:r>
      <w:r w:rsidRPr="003A219A">
        <w:rPr>
          <w:rFonts w:cs="Traditional Arabic" w:hint="cs"/>
          <w:sz w:val="24"/>
          <w:szCs w:val="24"/>
          <w:rtl/>
        </w:rPr>
        <w:t>جمع</w:t>
      </w:r>
      <w:r w:rsidRPr="003A219A">
        <w:rPr>
          <w:rFonts w:cs="Traditional Arabic"/>
          <w:sz w:val="24"/>
          <w:szCs w:val="24"/>
          <w:rtl/>
        </w:rPr>
        <w:t xml:space="preserve"> </w:t>
      </w:r>
      <w:r w:rsidRPr="003A219A">
        <w:rPr>
          <w:rFonts w:cs="Traditional Arabic" w:hint="cs"/>
          <w:sz w:val="24"/>
          <w:szCs w:val="24"/>
          <w:rtl/>
        </w:rPr>
        <w:t>نكس</w:t>
      </w:r>
      <w:r w:rsidRPr="003A219A">
        <w:rPr>
          <w:rFonts w:cs="Traditional Arabic"/>
          <w:sz w:val="24"/>
          <w:szCs w:val="24"/>
          <w:rtl/>
        </w:rPr>
        <w:t xml:space="preserve"> </w:t>
      </w:r>
      <w:r w:rsidRPr="003A219A">
        <w:rPr>
          <w:rFonts w:cs="Traditional Arabic" w:hint="cs"/>
          <w:sz w:val="24"/>
          <w:szCs w:val="24"/>
          <w:rtl/>
        </w:rPr>
        <w:t>،</w:t>
      </w:r>
      <w:r w:rsidRPr="003A219A">
        <w:rPr>
          <w:rFonts w:cs="Traditional Arabic"/>
          <w:sz w:val="24"/>
          <w:szCs w:val="24"/>
          <w:rtl/>
        </w:rPr>
        <w:t xml:space="preserve"> </w:t>
      </w:r>
      <w:r w:rsidRPr="003A219A">
        <w:rPr>
          <w:rFonts w:cs="Traditional Arabic" w:hint="cs"/>
          <w:sz w:val="24"/>
          <w:szCs w:val="24"/>
          <w:rtl/>
        </w:rPr>
        <w:t>بالكسر</w:t>
      </w:r>
      <w:r w:rsidRPr="003A219A">
        <w:rPr>
          <w:rFonts w:cs="Traditional Arabic"/>
          <w:sz w:val="24"/>
          <w:szCs w:val="24"/>
          <w:rtl/>
        </w:rPr>
        <w:t xml:space="preserve"> </w:t>
      </w:r>
      <w:r w:rsidRPr="003A219A">
        <w:rPr>
          <w:rFonts w:cs="Traditional Arabic" w:hint="cs"/>
          <w:sz w:val="24"/>
          <w:szCs w:val="24"/>
          <w:rtl/>
        </w:rPr>
        <w:t>،</w:t>
      </w:r>
      <w:r w:rsidRPr="003A219A">
        <w:rPr>
          <w:rFonts w:cs="Traditional Arabic"/>
          <w:sz w:val="24"/>
          <w:szCs w:val="24"/>
          <w:rtl/>
        </w:rPr>
        <w:t xml:space="preserve"> </w:t>
      </w:r>
      <w:r w:rsidRPr="003A219A">
        <w:rPr>
          <w:rFonts w:cs="Traditional Arabic" w:hint="cs"/>
          <w:sz w:val="24"/>
          <w:szCs w:val="24"/>
          <w:rtl/>
        </w:rPr>
        <w:t>وهو</w:t>
      </w:r>
      <w:r w:rsidRPr="003A219A">
        <w:rPr>
          <w:rFonts w:cs="Traditional Arabic"/>
          <w:sz w:val="24"/>
          <w:szCs w:val="24"/>
          <w:rtl/>
        </w:rPr>
        <w:t xml:space="preserve"> </w:t>
      </w:r>
      <w:r w:rsidRPr="003A219A">
        <w:rPr>
          <w:rFonts w:cs="Traditional Arabic" w:hint="cs"/>
          <w:sz w:val="24"/>
          <w:szCs w:val="24"/>
          <w:rtl/>
        </w:rPr>
        <w:t>الرجل</w:t>
      </w:r>
      <w:r w:rsidRPr="003A219A">
        <w:rPr>
          <w:rFonts w:cs="Traditional Arabic"/>
          <w:sz w:val="24"/>
          <w:szCs w:val="24"/>
          <w:rtl/>
        </w:rPr>
        <w:t xml:space="preserve"> </w:t>
      </w:r>
      <w:r w:rsidRPr="003A219A">
        <w:rPr>
          <w:rFonts w:cs="Traditional Arabic" w:hint="cs"/>
          <w:sz w:val="24"/>
          <w:szCs w:val="24"/>
          <w:rtl/>
        </w:rPr>
        <w:t>الضعيف</w:t>
      </w:r>
      <w:r w:rsidRPr="003A219A">
        <w:rPr>
          <w:rFonts w:cs="Traditional Arabic"/>
          <w:sz w:val="24"/>
          <w:szCs w:val="24"/>
          <w:rtl/>
        </w:rPr>
        <w:t xml:space="preserve"> . </w:t>
      </w:r>
      <w:r w:rsidRPr="003A219A">
        <w:rPr>
          <w:rFonts w:cs="Traditional Arabic" w:hint="cs"/>
          <w:sz w:val="24"/>
          <w:szCs w:val="24"/>
          <w:rtl/>
        </w:rPr>
        <w:t>و</w:t>
      </w:r>
      <w:r w:rsidRPr="003A219A">
        <w:rPr>
          <w:rFonts w:cs="Traditional Arabic"/>
          <w:sz w:val="24"/>
          <w:szCs w:val="24"/>
          <w:rtl/>
        </w:rPr>
        <w:t xml:space="preserve"> </w:t>
      </w:r>
      <w:r w:rsidRPr="003A219A">
        <w:rPr>
          <w:rFonts w:cs="Traditional Arabic" w:hint="cs"/>
          <w:sz w:val="24"/>
          <w:szCs w:val="24"/>
          <w:rtl/>
        </w:rPr>
        <w:t>المنكس</w:t>
      </w:r>
      <w:r w:rsidRPr="003A219A">
        <w:rPr>
          <w:rFonts w:cs="Traditional Arabic"/>
          <w:sz w:val="24"/>
          <w:szCs w:val="24"/>
          <w:rtl/>
        </w:rPr>
        <w:t xml:space="preserve"> </w:t>
      </w:r>
      <w:r w:rsidRPr="003A219A">
        <w:rPr>
          <w:rFonts w:cs="Traditional Arabic" w:hint="cs"/>
          <w:sz w:val="24"/>
          <w:szCs w:val="24"/>
          <w:rtl/>
        </w:rPr>
        <w:t>من</w:t>
      </w:r>
      <w:r w:rsidRPr="003A219A">
        <w:rPr>
          <w:rFonts w:cs="Traditional Arabic"/>
          <w:sz w:val="24"/>
          <w:szCs w:val="24"/>
          <w:rtl/>
        </w:rPr>
        <w:t xml:space="preserve"> </w:t>
      </w:r>
      <w:r w:rsidRPr="003A219A">
        <w:rPr>
          <w:rFonts w:cs="Traditional Arabic" w:hint="cs"/>
          <w:sz w:val="24"/>
          <w:szCs w:val="24"/>
          <w:rtl/>
        </w:rPr>
        <w:t>الخيل</w:t>
      </w:r>
      <w:r w:rsidRPr="003A219A">
        <w:rPr>
          <w:rFonts w:cs="Traditional Arabic"/>
          <w:sz w:val="24"/>
          <w:szCs w:val="24"/>
          <w:rtl/>
        </w:rPr>
        <w:t xml:space="preserve"> : </w:t>
      </w:r>
      <w:r w:rsidRPr="003A219A">
        <w:rPr>
          <w:rFonts w:cs="Traditional Arabic" w:hint="cs"/>
          <w:sz w:val="24"/>
          <w:szCs w:val="24"/>
          <w:rtl/>
        </w:rPr>
        <w:t>المتأخر</w:t>
      </w:r>
      <w:r w:rsidRPr="003A219A">
        <w:rPr>
          <w:rFonts w:cs="Traditional Arabic"/>
          <w:sz w:val="24"/>
          <w:szCs w:val="24"/>
          <w:rtl/>
        </w:rPr>
        <w:t xml:space="preserve"> </w:t>
      </w:r>
      <w:r w:rsidRPr="003A219A">
        <w:rPr>
          <w:rFonts w:cs="Traditional Arabic" w:hint="cs"/>
          <w:sz w:val="24"/>
          <w:szCs w:val="24"/>
          <w:rtl/>
        </w:rPr>
        <w:t>الذي</w:t>
      </w:r>
      <w:r w:rsidRPr="003A219A">
        <w:rPr>
          <w:rFonts w:cs="Traditional Arabic"/>
          <w:sz w:val="24"/>
          <w:szCs w:val="24"/>
          <w:rtl/>
        </w:rPr>
        <w:t xml:space="preserve"> </w:t>
      </w:r>
      <w:r w:rsidRPr="003A219A">
        <w:rPr>
          <w:rFonts w:cs="Traditional Arabic" w:hint="cs"/>
          <w:sz w:val="24"/>
          <w:szCs w:val="24"/>
          <w:rtl/>
        </w:rPr>
        <w:t>لا</w:t>
      </w:r>
      <w:r w:rsidRPr="003A219A">
        <w:rPr>
          <w:rFonts w:cs="Traditional Arabic"/>
          <w:sz w:val="24"/>
          <w:szCs w:val="24"/>
          <w:rtl/>
        </w:rPr>
        <w:t xml:space="preserve"> </w:t>
      </w:r>
      <w:r w:rsidRPr="003A219A">
        <w:rPr>
          <w:rFonts w:cs="Traditional Arabic" w:hint="cs"/>
          <w:sz w:val="24"/>
          <w:szCs w:val="24"/>
          <w:rtl/>
        </w:rPr>
        <w:t>يلحق</w:t>
      </w:r>
      <w:r w:rsidRPr="003A219A">
        <w:rPr>
          <w:rFonts w:cs="Traditional Arabic"/>
          <w:sz w:val="24"/>
          <w:szCs w:val="24"/>
          <w:rtl/>
        </w:rPr>
        <w:t xml:space="preserve"> </w:t>
      </w:r>
      <w:r w:rsidRPr="003A219A">
        <w:rPr>
          <w:rFonts w:cs="Traditional Arabic" w:hint="cs"/>
          <w:sz w:val="24"/>
          <w:szCs w:val="24"/>
          <w:rtl/>
        </w:rPr>
        <w:t>بها</w:t>
      </w:r>
      <w:r w:rsidRPr="003A219A">
        <w:rPr>
          <w:rFonts w:cs="Traditional Arabic"/>
          <w:sz w:val="24"/>
          <w:szCs w:val="24"/>
          <w:rtl/>
        </w:rPr>
        <w:t xml:space="preserve"> </w:t>
      </w:r>
      <w:r w:rsidRPr="003A219A">
        <w:rPr>
          <w:rFonts w:cs="Traditional Arabic" w:hint="cs"/>
          <w:sz w:val="24"/>
          <w:szCs w:val="24"/>
          <w:rtl/>
        </w:rPr>
        <w:t xml:space="preserve"> . لسان</w:t>
      </w:r>
      <w:r w:rsidRPr="003A219A">
        <w:rPr>
          <w:rFonts w:cs="Traditional Arabic"/>
          <w:sz w:val="24"/>
          <w:szCs w:val="24"/>
          <w:rtl/>
        </w:rPr>
        <w:t xml:space="preserve"> </w:t>
      </w:r>
      <w:r w:rsidRPr="003A219A">
        <w:rPr>
          <w:rFonts w:cs="Traditional Arabic" w:hint="cs"/>
          <w:sz w:val="24"/>
          <w:szCs w:val="24"/>
          <w:rtl/>
        </w:rPr>
        <w:t>العرب</w:t>
      </w:r>
      <w:r w:rsidRPr="003A219A">
        <w:rPr>
          <w:rFonts w:cs="Traditional Arabic"/>
          <w:sz w:val="24"/>
          <w:szCs w:val="24"/>
          <w:rtl/>
        </w:rPr>
        <w:t xml:space="preserve">  </w:t>
      </w:r>
      <w:r w:rsidRPr="003A219A">
        <w:rPr>
          <w:rFonts w:cs="Traditional Arabic" w:hint="cs"/>
          <w:sz w:val="24"/>
          <w:szCs w:val="24"/>
          <w:rtl/>
        </w:rPr>
        <w:t>ج</w:t>
      </w:r>
      <w:r w:rsidRPr="003A219A">
        <w:rPr>
          <w:rFonts w:cs="Traditional Arabic"/>
          <w:sz w:val="24"/>
          <w:szCs w:val="24"/>
          <w:rtl/>
        </w:rPr>
        <w:t xml:space="preserve"> 6  </w:t>
      </w:r>
      <w:r w:rsidRPr="003A219A">
        <w:rPr>
          <w:rFonts w:cs="Traditional Arabic" w:hint="cs"/>
          <w:sz w:val="24"/>
          <w:szCs w:val="24"/>
          <w:rtl/>
        </w:rPr>
        <w:t>\</w:t>
      </w:r>
      <w:r w:rsidRPr="003A219A">
        <w:rPr>
          <w:rFonts w:cs="Traditional Arabic"/>
          <w:sz w:val="24"/>
          <w:szCs w:val="24"/>
          <w:rtl/>
        </w:rPr>
        <w:t xml:space="preserve"> 242</w:t>
      </w:r>
      <w:r w:rsidRPr="003A219A">
        <w:rPr>
          <w:rFonts w:cs="Traditional Arabic" w:hint="cs"/>
          <w:sz w:val="24"/>
          <w:szCs w:val="24"/>
          <w:rtl/>
        </w:rPr>
        <w:t xml:space="preserve"> ، </w:t>
      </w:r>
      <w:r w:rsidRPr="003A219A">
        <w:rPr>
          <w:rFonts w:cs="Traditional Arabic" w:hint="cs"/>
          <w:b/>
          <w:bCs/>
          <w:sz w:val="24"/>
          <w:szCs w:val="24"/>
          <w:rtl/>
        </w:rPr>
        <w:t>قلص</w:t>
      </w:r>
      <w:r w:rsidRPr="003A219A">
        <w:rPr>
          <w:rFonts w:cs="Traditional Arabic"/>
          <w:b/>
          <w:bCs/>
          <w:sz w:val="24"/>
          <w:szCs w:val="24"/>
          <w:rtl/>
        </w:rPr>
        <w:t xml:space="preserve"> </w:t>
      </w:r>
      <w:r w:rsidRPr="003A219A">
        <w:rPr>
          <w:rFonts w:cs="Traditional Arabic" w:hint="cs"/>
          <w:b/>
          <w:bCs/>
          <w:sz w:val="24"/>
          <w:szCs w:val="24"/>
          <w:rtl/>
        </w:rPr>
        <w:t>الغدير</w:t>
      </w:r>
      <w:r w:rsidRPr="003A219A">
        <w:rPr>
          <w:rFonts w:cs="Traditional Arabic"/>
          <w:sz w:val="24"/>
          <w:szCs w:val="24"/>
          <w:rtl/>
        </w:rPr>
        <w:t xml:space="preserve"> : </w:t>
      </w:r>
      <w:r w:rsidRPr="003A219A">
        <w:rPr>
          <w:rFonts w:cs="Traditional Arabic" w:hint="cs"/>
          <w:sz w:val="24"/>
          <w:szCs w:val="24"/>
          <w:rtl/>
        </w:rPr>
        <w:t>ذهب</w:t>
      </w:r>
      <w:r w:rsidRPr="003A219A">
        <w:rPr>
          <w:rFonts w:cs="Traditional Arabic"/>
          <w:sz w:val="24"/>
          <w:szCs w:val="24"/>
          <w:rtl/>
        </w:rPr>
        <w:t xml:space="preserve"> </w:t>
      </w:r>
      <w:r w:rsidRPr="003A219A">
        <w:rPr>
          <w:rFonts w:cs="Traditional Arabic" w:hint="cs"/>
          <w:sz w:val="24"/>
          <w:szCs w:val="24"/>
          <w:rtl/>
        </w:rPr>
        <w:t xml:space="preserve">ماؤه ، </w:t>
      </w:r>
      <w:r w:rsidRPr="003A219A">
        <w:rPr>
          <w:rFonts w:cs="Traditional Arabic" w:hint="cs"/>
          <w:b/>
          <w:bCs/>
          <w:sz w:val="24"/>
          <w:szCs w:val="24"/>
          <w:rtl/>
        </w:rPr>
        <w:t>والحلس</w:t>
      </w:r>
      <w:r w:rsidRPr="003A219A">
        <w:rPr>
          <w:rFonts w:cs="Traditional Arabic"/>
          <w:sz w:val="24"/>
          <w:szCs w:val="24"/>
          <w:rtl/>
        </w:rPr>
        <w:t xml:space="preserve"> : </w:t>
      </w:r>
      <w:r w:rsidRPr="003A219A">
        <w:rPr>
          <w:rFonts w:cs="Traditional Arabic" w:hint="cs"/>
          <w:sz w:val="24"/>
          <w:szCs w:val="24"/>
          <w:rtl/>
        </w:rPr>
        <w:t>كساء</w:t>
      </w:r>
      <w:r w:rsidRPr="003A219A">
        <w:rPr>
          <w:rFonts w:cs="Traditional Arabic"/>
          <w:sz w:val="24"/>
          <w:szCs w:val="24"/>
          <w:rtl/>
        </w:rPr>
        <w:t xml:space="preserve"> </w:t>
      </w:r>
      <w:r w:rsidRPr="003A219A">
        <w:rPr>
          <w:rFonts w:cs="Traditional Arabic" w:hint="cs"/>
          <w:sz w:val="24"/>
          <w:szCs w:val="24"/>
          <w:rtl/>
        </w:rPr>
        <w:t>يطرح</w:t>
      </w:r>
      <w:r w:rsidRPr="003A219A">
        <w:rPr>
          <w:rFonts w:cs="Traditional Arabic"/>
          <w:sz w:val="24"/>
          <w:szCs w:val="24"/>
          <w:rtl/>
        </w:rPr>
        <w:t xml:space="preserve"> </w:t>
      </w:r>
      <w:r w:rsidRPr="003A219A">
        <w:rPr>
          <w:rFonts w:cs="Traditional Arabic" w:hint="cs"/>
          <w:sz w:val="24"/>
          <w:szCs w:val="24"/>
          <w:rtl/>
        </w:rPr>
        <w:t>على</w:t>
      </w:r>
      <w:r w:rsidRPr="003A219A">
        <w:rPr>
          <w:rFonts w:cs="Traditional Arabic"/>
          <w:sz w:val="24"/>
          <w:szCs w:val="24"/>
          <w:rtl/>
        </w:rPr>
        <w:t xml:space="preserve"> </w:t>
      </w:r>
      <w:r w:rsidRPr="003A219A">
        <w:rPr>
          <w:rFonts w:cs="Traditional Arabic" w:hint="cs"/>
          <w:sz w:val="24"/>
          <w:szCs w:val="24"/>
          <w:rtl/>
        </w:rPr>
        <w:t>ظهر</w:t>
      </w:r>
      <w:r w:rsidRPr="003A219A">
        <w:rPr>
          <w:rFonts w:cs="Traditional Arabic"/>
          <w:sz w:val="24"/>
          <w:szCs w:val="24"/>
          <w:rtl/>
        </w:rPr>
        <w:t xml:space="preserve"> </w:t>
      </w:r>
      <w:r w:rsidRPr="003A219A">
        <w:rPr>
          <w:rFonts w:cs="Traditional Arabic" w:hint="cs"/>
          <w:sz w:val="24"/>
          <w:szCs w:val="24"/>
          <w:rtl/>
        </w:rPr>
        <w:t>البعير</w:t>
      </w:r>
      <w:r w:rsidRPr="003A219A">
        <w:rPr>
          <w:rFonts w:cs="Traditional Arabic"/>
          <w:sz w:val="24"/>
          <w:szCs w:val="24"/>
          <w:rtl/>
        </w:rPr>
        <w:t xml:space="preserve"> </w:t>
      </w:r>
      <w:r w:rsidRPr="003A219A">
        <w:rPr>
          <w:rFonts w:cs="Traditional Arabic" w:hint="cs"/>
          <w:sz w:val="24"/>
          <w:szCs w:val="24"/>
          <w:rtl/>
        </w:rPr>
        <w:t>أو</w:t>
      </w:r>
      <w:r w:rsidRPr="003A219A">
        <w:rPr>
          <w:rFonts w:cs="Traditional Arabic"/>
          <w:sz w:val="24"/>
          <w:szCs w:val="24"/>
          <w:rtl/>
        </w:rPr>
        <w:t xml:space="preserve"> </w:t>
      </w:r>
      <w:r w:rsidRPr="003A219A">
        <w:rPr>
          <w:rFonts w:cs="Traditional Arabic" w:hint="cs"/>
          <w:sz w:val="24"/>
          <w:szCs w:val="24"/>
          <w:rtl/>
        </w:rPr>
        <w:t>الحمار</w:t>
      </w:r>
      <w:r w:rsidRPr="003A219A">
        <w:rPr>
          <w:rFonts w:cs="Traditional Arabic"/>
          <w:sz w:val="24"/>
          <w:szCs w:val="24"/>
          <w:rtl/>
        </w:rPr>
        <w:t xml:space="preserve"> </w:t>
      </w:r>
      <w:r w:rsidRPr="003A219A">
        <w:rPr>
          <w:rFonts w:cs="Traditional Arabic" w:hint="cs"/>
          <w:sz w:val="24"/>
          <w:szCs w:val="24"/>
          <w:rtl/>
        </w:rPr>
        <w:t>والجمع</w:t>
      </w:r>
      <w:r w:rsidRPr="003A219A">
        <w:rPr>
          <w:rFonts w:cs="Traditional Arabic"/>
          <w:sz w:val="24"/>
          <w:szCs w:val="24"/>
          <w:rtl/>
        </w:rPr>
        <w:t xml:space="preserve"> </w:t>
      </w:r>
      <w:r w:rsidRPr="003A219A">
        <w:rPr>
          <w:rFonts w:cs="Traditional Arabic" w:hint="cs"/>
          <w:sz w:val="24"/>
          <w:szCs w:val="24"/>
          <w:rtl/>
        </w:rPr>
        <w:t>أحلاس</w:t>
      </w:r>
      <w:r w:rsidRPr="003A219A">
        <w:rPr>
          <w:rFonts w:cs="Traditional Arabic"/>
          <w:sz w:val="24"/>
          <w:szCs w:val="24"/>
          <w:rtl/>
        </w:rPr>
        <w:t xml:space="preserve"> </w:t>
      </w:r>
      <w:r w:rsidRPr="003A219A">
        <w:rPr>
          <w:rFonts w:cs="Traditional Arabic" w:hint="cs"/>
          <w:sz w:val="24"/>
          <w:szCs w:val="24"/>
          <w:rtl/>
        </w:rPr>
        <w:t>وحلوس</w:t>
      </w:r>
      <w:r w:rsidRPr="003A219A">
        <w:rPr>
          <w:rFonts w:cs="Traditional Arabic"/>
          <w:sz w:val="24"/>
          <w:szCs w:val="24"/>
          <w:rtl/>
        </w:rPr>
        <w:t xml:space="preserve"> </w:t>
      </w:r>
      <w:r w:rsidRPr="003A219A">
        <w:rPr>
          <w:rFonts w:cs="Traditional Arabic" w:hint="cs"/>
          <w:sz w:val="24"/>
          <w:szCs w:val="24"/>
          <w:rtl/>
        </w:rPr>
        <w:t xml:space="preserve"> . جمهرة</w:t>
      </w:r>
      <w:r w:rsidRPr="003A219A">
        <w:rPr>
          <w:rFonts w:cs="Traditional Arabic"/>
          <w:sz w:val="24"/>
          <w:szCs w:val="24"/>
          <w:rtl/>
        </w:rPr>
        <w:t xml:space="preserve"> </w:t>
      </w:r>
      <w:r w:rsidRPr="003A219A">
        <w:rPr>
          <w:rFonts w:cs="Traditional Arabic" w:hint="cs"/>
          <w:sz w:val="24"/>
          <w:szCs w:val="24"/>
          <w:rtl/>
        </w:rPr>
        <w:t>اللغة</w:t>
      </w:r>
      <w:r w:rsidRPr="003A219A">
        <w:rPr>
          <w:rFonts w:cs="Traditional Arabic"/>
          <w:sz w:val="24"/>
          <w:szCs w:val="24"/>
          <w:rtl/>
        </w:rPr>
        <w:t xml:space="preserve">  </w:t>
      </w:r>
      <w:r w:rsidRPr="003A219A">
        <w:rPr>
          <w:rFonts w:cs="Traditional Arabic" w:hint="cs"/>
          <w:sz w:val="24"/>
          <w:szCs w:val="24"/>
          <w:rtl/>
        </w:rPr>
        <w:t>ج</w:t>
      </w:r>
      <w:r w:rsidRPr="003A219A">
        <w:rPr>
          <w:rFonts w:cs="Traditional Arabic"/>
          <w:sz w:val="24"/>
          <w:szCs w:val="24"/>
          <w:rtl/>
        </w:rPr>
        <w:t xml:space="preserve"> 1   </w:t>
      </w:r>
      <w:r w:rsidRPr="003A219A">
        <w:rPr>
          <w:rFonts w:cs="Traditional Arabic" w:hint="cs"/>
          <w:sz w:val="24"/>
          <w:szCs w:val="24"/>
          <w:rtl/>
        </w:rPr>
        <w:t>ص</w:t>
      </w:r>
      <w:r w:rsidRPr="003A219A">
        <w:rPr>
          <w:rFonts w:cs="Traditional Arabic"/>
          <w:sz w:val="24"/>
          <w:szCs w:val="24"/>
          <w:rtl/>
        </w:rPr>
        <w:t xml:space="preserve"> 533</w:t>
      </w:r>
      <w:r w:rsidRPr="003A219A">
        <w:rPr>
          <w:rFonts w:cs="Traditional Arabic" w:hint="cs"/>
          <w:sz w:val="24"/>
          <w:szCs w:val="24"/>
          <w:rtl/>
        </w:rPr>
        <w:t xml:space="preserve"> ،</w:t>
      </w:r>
      <w:r w:rsidRPr="003A219A">
        <w:rPr>
          <w:rFonts w:cs="Traditional Arabic" w:hint="cs"/>
          <w:b/>
          <w:bCs/>
          <w:sz w:val="24"/>
          <w:szCs w:val="24"/>
          <w:rtl/>
        </w:rPr>
        <w:t xml:space="preserve"> </w:t>
      </w:r>
      <w:proofErr w:type="spellStart"/>
      <w:r w:rsidRPr="003A219A">
        <w:rPr>
          <w:rFonts w:cs="Traditional Arabic" w:hint="cs"/>
          <w:b/>
          <w:bCs/>
          <w:sz w:val="24"/>
          <w:szCs w:val="24"/>
          <w:rtl/>
        </w:rPr>
        <w:t>الجليح</w:t>
      </w:r>
      <w:proofErr w:type="spellEnd"/>
      <w:r w:rsidRPr="003A219A">
        <w:rPr>
          <w:rFonts w:cs="Traditional Arabic"/>
          <w:sz w:val="24"/>
          <w:szCs w:val="24"/>
          <w:rtl/>
        </w:rPr>
        <w:t xml:space="preserve"> </w:t>
      </w:r>
      <w:r w:rsidRPr="003A219A">
        <w:rPr>
          <w:rFonts w:cs="Traditional Arabic" w:hint="cs"/>
          <w:sz w:val="24"/>
          <w:szCs w:val="24"/>
          <w:rtl/>
        </w:rPr>
        <w:t>: ما</w:t>
      </w:r>
      <w:r w:rsidRPr="003A219A">
        <w:rPr>
          <w:rFonts w:cs="Traditional Arabic"/>
          <w:sz w:val="24"/>
          <w:szCs w:val="24"/>
          <w:rtl/>
        </w:rPr>
        <w:t xml:space="preserve"> </w:t>
      </w:r>
      <w:r w:rsidRPr="003A219A">
        <w:rPr>
          <w:rFonts w:cs="Traditional Arabic" w:hint="cs"/>
          <w:sz w:val="24"/>
          <w:szCs w:val="24"/>
          <w:rtl/>
        </w:rPr>
        <w:t>تطاير</w:t>
      </w:r>
      <w:r w:rsidRPr="003A219A">
        <w:rPr>
          <w:rFonts w:cs="Traditional Arabic"/>
          <w:sz w:val="24"/>
          <w:szCs w:val="24"/>
          <w:rtl/>
        </w:rPr>
        <w:t xml:space="preserve"> </w:t>
      </w:r>
      <w:r w:rsidRPr="003A219A">
        <w:rPr>
          <w:rFonts w:cs="Traditional Arabic" w:hint="cs"/>
          <w:sz w:val="24"/>
          <w:szCs w:val="24"/>
          <w:rtl/>
        </w:rPr>
        <w:t>من</w:t>
      </w:r>
      <w:r w:rsidRPr="003A219A">
        <w:rPr>
          <w:rFonts w:cs="Traditional Arabic"/>
          <w:sz w:val="24"/>
          <w:szCs w:val="24"/>
          <w:rtl/>
        </w:rPr>
        <w:t xml:space="preserve"> </w:t>
      </w:r>
      <w:r w:rsidRPr="003A219A">
        <w:rPr>
          <w:rFonts w:cs="Traditional Arabic" w:hint="cs"/>
          <w:sz w:val="24"/>
          <w:szCs w:val="24"/>
          <w:rtl/>
        </w:rPr>
        <w:t>رؤوس</w:t>
      </w:r>
      <w:r w:rsidRPr="003A219A">
        <w:rPr>
          <w:rFonts w:cs="Traditional Arabic"/>
          <w:sz w:val="24"/>
          <w:szCs w:val="24"/>
          <w:rtl/>
        </w:rPr>
        <w:t xml:space="preserve"> </w:t>
      </w:r>
      <w:r w:rsidRPr="003A219A">
        <w:rPr>
          <w:rFonts w:cs="Traditional Arabic" w:hint="cs"/>
          <w:sz w:val="24"/>
          <w:szCs w:val="24"/>
          <w:rtl/>
        </w:rPr>
        <w:t>النبات</w:t>
      </w:r>
      <w:r w:rsidRPr="003A219A">
        <w:rPr>
          <w:rFonts w:cs="Traditional Arabic"/>
          <w:sz w:val="24"/>
          <w:szCs w:val="24"/>
          <w:rtl/>
        </w:rPr>
        <w:t xml:space="preserve"> </w:t>
      </w:r>
      <w:r w:rsidRPr="003A219A">
        <w:rPr>
          <w:rFonts w:cs="Traditional Arabic" w:hint="cs"/>
          <w:sz w:val="24"/>
          <w:szCs w:val="24"/>
          <w:rtl/>
        </w:rPr>
        <w:t>وخف</w:t>
      </w:r>
      <w:r w:rsidRPr="003A219A">
        <w:rPr>
          <w:rFonts w:cs="Traditional Arabic"/>
          <w:sz w:val="24"/>
          <w:szCs w:val="24"/>
          <w:rtl/>
        </w:rPr>
        <w:t xml:space="preserve"> </w:t>
      </w:r>
      <w:r w:rsidRPr="003A219A">
        <w:rPr>
          <w:rFonts w:cs="Traditional Arabic" w:hint="cs"/>
          <w:sz w:val="24"/>
          <w:szCs w:val="24"/>
          <w:rtl/>
        </w:rPr>
        <w:t>نحو</w:t>
      </w:r>
      <w:r w:rsidRPr="003A219A">
        <w:rPr>
          <w:rFonts w:cs="Traditional Arabic"/>
          <w:sz w:val="24"/>
          <w:szCs w:val="24"/>
          <w:rtl/>
        </w:rPr>
        <w:t xml:space="preserve"> </w:t>
      </w:r>
      <w:r w:rsidRPr="003A219A">
        <w:rPr>
          <w:rFonts w:cs="Traditional Arabic" w:hint="cs"/>
          <w:sz w:val="24"/>
          <w:szCs w:val="24"/>
          <w:rtl/>
        </w:rPr>
        <w:t>القطن</w:t>
      </w:r>
      <w:r w:rsidRPr="003A219A">
        <w:rPr>
          <w:rFonts w:cs="Traditional Arabic"/>
          <w:sz w:val="24"/>
          <w:szCs w:val="24"/>
          <w:rtl/>
        </w:rPr>
        <w:t xml:space="preserve"> </w:t>
      </w:r>
      <w:r w:rsidRPr="003A219A">
        <w:rPr>
          <w:rFonts w:cs="Traditional Arabic" w:hint="cs"/>
          <w:sz w:val="24"/>
          <w:szCs w:val="24"/>
          <w:rtl/>
        </w:rPr>
        <w:t>وشبهه</w:t>
      </w:r>
      <w:r w:rsidRPr="003A219A">
        <w:rPr>
          <w:rFonts w:cs="Traditional Arabic"/>
          <w:sz w:val="24"/>
          <w:szCs w:val="24"/>
          <w:rtl/>
        </w:rPr>
        <w:t xml:space="preserve"> </w:t>
      </w:r>
      <w:r w:rsidRPr="003A219A">
        <w:rPr>
          <w:rFonts w:cs="Traditional Arabic" w:hint="cs"/>
          <w:sz w:val="24"/>
          <w:szCs w:val="24"/>
          <w:rtl/>
        </w:rPr>
        <w:t>والواحدة</w:t>
      </w:r>
      <w:r w:rsidRPr="003A219A">
        <w:rPr>
          <w:rFonts w:cs="Traditional Arabic"/>
          <w:sz w:val="24"/>
          <w:szCs w:val="24"/>
          <w:rtl/>
        </w:rPr>
        <w:t xml:space="preserve"> </w:t>
      </w:r>
      <w:r w:rsidRPr="003A219A">
        <w:rPr>
          <w:rFonts w:cs="Traditional Arabic" w:hint="cs"/>
          <w:sz w:val="24"/>
          <w:szCs w:val="24"/>
          <w:rtl/>
        </w:rPr>
        <w:t>جليحة</w:t>
      </w:r>
      <w:r w:rsidRPr="003A219A">
        <w:rPr>
          <w:rFonts w:cs="Traditional Arabic"/>
          <w:sz w:val="24"/>
          <w:szCs w:val="24"/>
          <w:rtl/>
        </w:rPr>
        <w:t xml:space="preserve"> </w:t>
      </w:r>
      <w:r w:rsidRPr="003A219A">
        <w:rPr>
          <w:rFonts w:cs="Traditional Arabic" w:hint="cs"/>
          <w:sz w:val="24"/>
          <w:szCs w:val="24"/>
          <w:rtl/>
        </w:rPr>
        <w:t>وقال</w:t>
      </w:r>
      <w:r w:rsidRPr="003A219A">
        <w:rPr>
          <w:rFonts w:cs="Traditional Arabic"/>
          <w:sz w:val="24"/>
          <w:szCs w:val="24"/>
          <w:rtl/>
        </w:rPr>
        <w:t xml:space="preserve"> </w:t>
      </w:r>
      <w:r w:rsidRPr="003A219A">
        <w:rPr>
          <w:rFonts w:cs="Traditional Arabic" w:hint="cs"/>
          <w:sz w:val="24"/>
          <w:szCs w:val="24"/>
          <w:rtl/>
        </w:rPr>
        <w:t>بعضهم</w:t>
      </w:r>
      <w:r w:rsidRPr="003A219A">
        <w:rPr>
          <w:rFonts w:cs="Traditional Arabic"/>
          <w:sz w:val="24"/>
          <w:szCs w:val="24"/>
          <w:rtl/>
        </w:rPr>
        <w:t xml:space="preserve"> </w:t>
      </w:r>
      <w:r w:rsidRPr="003A219A">
        <w:rPr>
          <w:rFonts w:cs="Traditional Arabic" w:hint="cs"/>
          <w:sz w:val="24"/>
          <w:szCs w:val="24"/>
          <w:rtl/>
        </w:rPr>
        <w:t>هو</w:t>
      </w:r>
      <w:r w:rsidRPr="003A219A">
        <w:rPr>
          <w:rFonts w:cs="Traditional Arabic"/>
          <w:sz w:val="24"/>
          <w:szCs w:val="24"/>
          <w:rtl/>
        </w:rPr>
        <w:t xml:space="preserve"> </w:t>
      </w:r>
      <w:r w:rsidRPr="003A219A">
        <w:rPr>
          <w:rFonts w:cs="Traditional Arabic" w:hint="cs"/>
          <w:sz w:val="24"/>
          <w:szCs w:val="24"/>
          <w:rtl/>
        </w:rPr>
        <w:t>اسم</w:t>
      </w:r>
      <w:r w:rsidRPr="003A219A">
        <w:rPr>
          <w:rFonts w:cs="Traditional Arabic"/>
          <w:sz w:val="24"/>
          <w:szCs w:val="24"/>
          <w:rtl/>
        </w:rPr>
        <w:t xml:space="preserve"> </w:t>
      </w:r>
      <w:r w:rsidRPr="003A219A">
        <w:rPr>
          <w:rFonts w:cs="Traditional Arabic" w:hint="cs"/>
          <w:sz w:val="24"/>
          <w:szCs w:val="24"/>
          <w:rtl/>
        </w:rPr>
        <w:t>شيطان</w:t>
      </w:r>
      <w:r w:rsidRPr="003A219A">
        <w:rPr>
          <w:rFonts w:cs="Traditional Arabic"/>
          <w:sz w:val="24"/>
          <w:szCs w:val="24"/>
          <w:rtl/>
        </w:rPr>
        <w:t xml:space="preserve"> </w:t>
      </w:r>
      <w:r w:rsidRPr="003A219A">
        <w:rPr>
          <w:rFonts w:cs="Traditional Arabic" w:hint="cs"/>
          <w:sz w:val="24"/>
          <w:szCs w:val="24"/>
          <w:rtl/>
        </w:rPr>
        <w:t>. مشارق</w:t>
      </w:r>
      <w:r w:rsidRPr="003A219A">
        <w:rPr>
          <w:rFonts w:cs="Traditional Arabic"/>
          <w:sz w:val="24"/>
          <w:szCs w:val="24"/>
          <w:rtl/>
        </w:rPr>
        <w:t xml:space="preserve"> </w:t>
      </w:r>
      <w:r w:rsidRPr="003A219A">
        <w:rPr>
          <w:rFonts w:cs="Traditional Arabic" w:hint="cs"/>
          <w:sz w:val="24"/>
          <w:szCs w:val="24"/>
          <w:rtl/>
        </w:rPr>
        <w:t>الأنوار</w:t>
      </w:r>
      <w:r w:rsidRPr="003A219A">
        <w:rPr>
          <w:rFonts w:cs="Traditional Arabic"/>
          <w:sz w:val="24"/>
          <w:szCs w:val="24"/>
          <w:rtl/>
        </w:rPr>
        <w:t xml:space="preserve">  </w:t>
      </w:r>
      <w:r w:rsidRPr="003A219A">
        <w:rPr>
          <w:rFonts w:cs="Traditional Arabic" w:hint="cs"/>
          <w:sz w:val="24"/>
          <w:szCs w:val="24"/>
          <w:rtl/>
        </w:rPr>
        <w:t>ج</w:t>
      </w:r>
      <w:r w:rsidRPr="003A219A">
        <w:rPr>
          <w:rFonts w:cs="Traditional Arabic"/>
          <w:sz w:val="24"/>
          <w:szCs w:val="24"/>
          <w:rtl/>
        </w:rPr>
        <w:t xml:space="preserve"> 1   </w:t>
      </w:r>
      <w:r w:rsidRPr="003A219A">
        <w:rPr>
          <w:rFonts w:cs="Traditional Arabic" w:hint="cs"/>
          <w:sz w:val="24"/>
          <w:szCs w:val="24"/>
          <w:rtl/>
        </w:rPr>
        <w:t>ص</w:t>
      </w:r>
      <w:r w:rsidRPr="003A219A">
        <w:rPr>
          <w:rFonts w:cs="Traditional Arabic"/>
          <w:sz w:val="24"/>
          <w:szCs w:val="24"/>
          <w:rtl/>
        </w:rPr>
        <w:t xml:space="preserve"> 149</w:t>
      </w:r>
      <w:r w:rsidRPr="003A219A">
        <w:rPr>
          <w:rFonts w:cs="Traditional Arabic" w:hint="cs"/>
          <w:sz w:val="24"/>
          <w:szCs w:val="24"/>
          <w:rtl/>
        </w:rPr>
        <w:t>، نجيح بمعنى : وشيك او بمعنى : ناجح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0CFC" w:rsidRPr="00393418" w:rsidRDefault="00980CFC" w:rsidP="00E87D13">
    <w:pPr>
      <w:pStyle w:val="a4"/>
      <w:rPr>
        <w:rFonts w:ascii="Traditional Arabic" w:hAnsi="Traditional Arabic" w:cs="Traditional Arabic"/>
        <w:sz w:val="32"/>
        <w:szCs w:val="32"/>
      </w:rPr>
    </w:pPr>
    <w:r w:rsidRPr="00393418">
      <w:rPr>
        <w:rFonts w:ascii="Traditional Arabic" w:hAnsi="Traditional Arabic" w:cs="Traditional Arabic"/>
        <w:sz w:val="32"/>
        <w:szCs w:val="32"/>
        <w:rtl/>
      </w:rPr>
      <w:t>أنيس الجليس الجزء التاسع</w:t>
    </w:r>
  </w:p>
  <w:p w:rsidR="00980CFC" w:rsidRDefault="00980CFC">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76FF9"/>
    <w:multiLevelType w:val="hybridMultilevel"/>
    <w:tmpl w:val="1FCA0554"/>
    <w:lvl w:ilvl="0" w:tplc="95C8A040">
      <w:numFmt w:val="bullet"/>
      <w:lvlText w:val="-"/>
      <w:lvlJc w:val="left"/>
      <w:pPr>
        <w:ind w:left="360" w:hanging="360"/>
      </w:pPr>
      <w:rPr>
        <w:rFonts w:ascii="Verdana" w:eastAsiaTheme="minorHAnsi" w:hAnsi="Verdana"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C10B80"/>
    <w:multiLevelType w:val="hybridMultilevel"/>
    <w:tmpl w:val="2A1AA49A"/>
    <w:lvl w:ilvl="0" w:tplc="65B8A576">
      <w:numFmt w:val="bullet"/>
      <w:lvlText w:val="-"/>
      <w:lvlJc w:val="left"/>
      <w:pPr>
        <w:ind w:left="720" w:hanging="360"/>
      </w:pPr>
      <w:rPr>
        <w:rFonts w:ascii="Calibri" w:eastAsia="Times New Roman" w:hAnsi="Calibr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FA37B4"/>
    <w:multiLevelType w:val="hybridMultilevel"/>
    <w:tmpl w:val="8A3CBC3E"/>
    <w:lvl w:ilvl="0" w:tplc="58343EE6">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AE364E"/>
    <w:multiLevelType w:val="hybridMultilevel"/>
    <w:tmpl w:val="D1E28752"/>
    <w:lvl w:ilvl="0" w:tplc="A2BC9078">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B30F43"/>
    <w:multiLevelType w:val="hybridMultilevel"/>
    <w:tmpl w:val="1CC2B114"/>
    <w:lvl w:ilvl="0" w:tplc="80048642">
      <w:start w:val="10"/>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B27B33"/>
    <w:multiLevelType w:val="hybridMultilevel"/>
    <w:tmpl w:val="538CAE16"/>
    <w:lvl w:ilvl="0" w:tplc="CA5A6DD0">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90C417A"/>
    <w:multiLevelType w:val="hybridMultilevel"/>
    <w:tmpl w:val="7494C7BA"/>
    <w:lvl w:ilvl="0" w:tplc="3B9C2E8E">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671549"/>
    <w:multiLevelType w:val="hybridMultilevel"/>
    <w:tmpl w:val="E8A245C4"/>
    <w:lvl w:ilvl="0" w:tplc="ABBCDB92">
      <w:numFmt w:val="bullet"/>
      <w:lvlText w:val="-"/>
      <w:lvlJc w:val="left"/>
      <w:pPr>
        <w:ind w:left="720" w:hanging="360"/>
      </w:pPr>
      <w:rPr>
        <w:rFonts w:ascii="Traditional Arabic"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1E81442"/>
    <w:multiLevelType w:val="hybridMultilevel"/>
    <w:tmpl w:val="1B5CEA74"/>
    <w:lvl w:ilvl="0" w:tplc="03006F3C">
      <w:start w:val="1"/>
      <w:numFmt w:val="decimal"/>
      <w:lvlText w:val="%1)"/>
      <w:lvlJc w:val="left"/>
      <w:pPr>
        <w:ind w:left="720" w:hanging="360"/>
      </w:pPr>
      <w:rPr>
        <w:rFonts w:ascii="Verdana" w:hAnsi="Verdana" w:hint="default"/>
        <w:sz w:val="17"/>
      </w:rPr>
    </w:lvl>
    <w:lvl w:ilvl="1" w:tplc="FF3059D8">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3833617"/>
    <w:multiLevelType w:val="hybridMultilevel"/>
    <w:tmpl w:val="D7BA7DA8"/>
    <w:lvl w:ilvl="0" w:tplc="7FD6DB84">
      <w:start w:val="16"/>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4721B4D"/>
    <w:multiLevelType w:val="hybridMultilevel"/>
    <w:tmpl w:val="A0A4372E"/>
    <w:lvl w:ilvl="0" w:tplc="AF6681BC">
      <w:start w:val="16"/>
      <w:numFmt w:val="bullet"/>
      <w:lvlText w:val="-"/>
      <w:lvlJc w:val="left"/>
      <w:pPr>
        <w:ind w:left="720" w:hanging="360"/>
      </w:pPr>
      <w:rPr>
        <w:rFonts w:ascii="Calibri" w:eastAsia="Times New Roman" w:hAnsi="Calibr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0396040"/>
    <w:multiLevelType w:val="hybridMultilevel"/>
    <w:tmpl w:val="9E30238E"/>
    <w:lvl w:ilvl="0" w:tplc="77D210FA">
      <w:numFmt w:val="bullet"/>
      <w:lvlText w:val="-"/>
      <w:lvlJc w:val="left"/>
      <w:pPr>
        <w:ind w:left="720" w:hanging="360"/>
      </w:pPr>
      <w:rPr>
        <w:rFonts w:ascii="Verdana" w:eastAsia="Times New Roman" w:hAnsi="Verdan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04751F8"/>
    <w:multiLevelType w:val="hybridMultilevel"/>
    <w:tmpl w:val="C3A8A00A"/>
    <w:lvl w:ilvl="0" w:tplc="09A677A0">
      <w:numFmt w:val="bullet"/>
      <w:lvlText w:val="-"/>
      <w:lvlJc w:val="left"/>
      <w:pPr>
        <w:ind w:left="720" w:hanging="360"/>
      </w:pPr>
      <w:rPr>
        <w:rFonts w:asciiTheme="minorHAnsi"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2C445CB"/>
    <w:multiLevelType w:val="hybridMultilevel"/>
    <w:tmpl w:val="C92E6214"/>
    <w:lvl w:ilvl="0" w:tplc="1D025E16">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6941990"/>
    <w:multiLevelType w:val="hybridMultilevel"/>
    <w:tmpl w:val="CD441F20"/>
    <w:lvl w:ilvl="0" w:tplc="83306D4E">
      <w:numFmt w:val="bullet"/>
      <w:lvlText w:val="-"/>
      <w:lvlJc w:val="left"/>
      <w:pPr>
        <w:ind w:left="720" w:hanging="360"/>
      </w:pPr>
      <w:rPr>
        <w:rFonts w:ascii="Calibri" w:eastAsia="Times New Roman" w:hAnsi="Calibr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9106875"/>
    <w:multiLevelType w:val="hybridMultilevel"/>
    <w:tmpl w:val="47305FB4"/>
    <w:lvl w:ilvl="0" w:tplc="9716D614">
      <w:numFmt w:val="bullet"/>
      <w:lvlText w:val="-"/>
      <w:lvlJc w:val="left"/>
      <w:pPr>
        <w:ind w:left="720" w:hanging="360"/>
      </w:pPr>
      <w:rPr>
        <w:rFonts w:asciiTheme="minorHAnsi"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6F573F2"/>
    <w:multiLevelType w:val="hybridMultilevel"/>
    <w:tmpl w:val="5AFE1A4C"/>
    <w:lvl w:ilvl="0" w:tplc="2104EFDE">
      <w:start w:val="16"/>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949367E"/>
    <w:multiLevelType w:val="hybridMultilevel"/>
    <w:tmpl w:val="D3064930"/>
    <w:lvl w:ilvl="0" w:tplc="BE0A0D34">
      <w:start w:val="4"/>
      <w:numFmt w:val="bullet"/>
      <w:lvlText w:val="-"/>
      <w:lvlJc w:val="left"/>
      <w:pPr>
        <w:ind w:left="720" w:hanging="360"/>
      </w:pPr>
      <w:rPr>
        <w:rFonts w:ascii="Arial" w:eastAsia="Times New Roman"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AEF6C51"/>
    <w:multiLevelType w:val="hybridMultilevel"/>
    <w:tmpl w:val="9ABA37BA"/>
    <w:lvl w:ilvl="0" w:tplc="5E487C60">
      <w:numFmt w:val="bullet"/>
      <w:lvlText w:val="-"/>
      <w:lvlJc w:val="left"/>
      <w:pPr>
        <w:ind w:left="510" w:hanging="360"/>
      </w:pPr>
      <w:rPr>
        <w:rFonts w:ascii="Verdana" w:eastAsia="Calibri" w:hAnsi="Verdana"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19">
    <w:nsid w:val="7B012DFE"/>
    <w:multiLevelType w:val="hybridMultilevel"/>
    <w:tmpl w:val="295ADCF8"/>
    <w:lvl w:ilvl="0" w:tplc="7D7C62A0">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D5209BE"/>
    <w:multiLevelType w:val="hybridMultilevel"/>
    <w:tmpl w:val="6E9CD14C"/>
    <w:lvl w:ilvl="0" w:tplc="D6482330">
      <w:numFmt w:val="bullet"/>
      <w:lvlText w:val="-"/>
      <w:lvlJc w:val="left"/>
      <w:pPr>
        <w:ind w:left="720" w:hanging="360"/>
      </w:pPr>
      <w:rPr>
        <w:rFonts w:ascii="Arial" w:eastAsiaTheme="minorHAnsi"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11"/>
  </w:num>
  <w:num w:numId="4">
    <w:abstractNumId w:val="2"/>
  </w:num>
  <w:num w:numId="5">
    <w:abstractNumId w:val="18"/>
  </w:num>
  <w:num w:numId="6">
    <w:abstractNumId w:val="10"/>
  </w:num>
  <w:num w:numId="7">
    <w:abstractNumId w:val="19"/>
  </w:num>
  <w:num w:numId="8">
    <w:abstractNumId w:val="20"/>
  </w:num>
  <w:num w:numId="9">
    <w:abstractNumId w:val="12"/>
  </w:num>
  <w:num w:numId="10">
    <w:abstractNumId w:val="9"/>
  </w:num>
  <w:num w:numId="11">
    <w:abstractNumId w:val="16"/>
  </w:num>
  <w:num w:numId="12">
    <w:abstractNumId w:val="4"/>
  </w:num>
  <w:num w:numId="13">
    <w:abstractNumId w:val="7"/>
  </w:num>
  <w:num w:numId="14">
    <w:abstractNumId w:val="13"/>
  </w:num>
  <w:num w:numId="15">
    <w:abstractNumId w:val="1"/>
  </w:num>
  <w:num w:numId="16">
    <w:abstractNumId w:val="14"/>
  </w:num>
  <w:num w:numId="17">
    <w:abstractNumId w:val="6"/>
  </w:num>
  <w:num w:numId="18">
    <w:abstractNumId w:val="15"/>
  </w:num>
  <w:num w:numId="19">
    <w:abstractNumId w:val="17"/>
  </w:num>
  <w:num w:numId="20">
    <w:abstractNumId w:val="3"/>
  </w:num>
  <w:num w:numId="21">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38634B"/>
    <w:rsid w:val="0002690E"/>
    <w:rsid w:val="000318DA"/>
    <w:rsid w:val="0004046F"/>
    <w:rsid w:val="00055046"/>
    <w:rsid w:val="00063C9A"/>
    <w:rsid w:val="00073009"/>
    <w:rsid w:val="00076687"/>
    <w:rsid w:val="00082CAF"/>
    <w:rsid w:val="00097DFC"/>
    <w:rsid w:val="000A7C9B"/>
    <w:rsid w:val="000C53A6"/>
    <w:rsid w:val="000E3CF5"/>
    <w:rsid w:val="000E4937"/>
    <w:rsid w:val="000E5559"/>
    <w:rsid w:val="000F0E1D"/>
    <w:rsid w:val="000F2A18"/>
    <w:rsid w:val="000F6FE3"/>
    <w:rsid w:val="00111C2E"/>
    <w:rsid w:val="001156FC"/>
    <w:rsid w:val="00142CA3"/>
    <w:rsid w:val="0015168B"/>
    <w:rsid w:val="0015257B"/>
    <w:rsid w:val="00170A9A"/>
    <w:rsid w:val="0018301A"/>
    <w:rsid w:val="001A0846"/>
    <w:rsid w:val="001A3C01"/>
    <w:rsid w:val="001B5AD8"/>
    <w:rsid w:val="001C63BB"/>
    <w:rsid w:val="001C7396"/>
    <w:rsid w:val="00203F2F"/>
    <w:rsid w:val="002135EE"/>
    <w:rsid w:val="0021457C"/>
    <w:rsid w:val="0022312F"/>
    <w:rsid w:val="002408B4"/>
    <w:rsid w:val="00250F7F"/>
    <w:rsid w:val="002632BD"/>
    <w:rsid w:val="00267F9A"/>
    <w:rsid w:val="00292399"/>
    <w:rsid w:val="0029256F"/>
    <w:rsid w:val="00294530"/>
    <w:rsid w:val="002B2BC2"/>
    <w:rsid w:val="00301139"/>
    <w:rsid w:val="0030349F"/>
    <w:rsid w:val="00312C77"/>
    <w:rsid w:val="00317A08"/>
    <w:rsid w:val="00317E44"/>
    <w:rsid w:val="00343F0D"/>
    <w:rsid w:val="00363774"/>
    <w:rsid w:val="00365707"/>
    <w:rsid w:val="00372E72"/>
    <w:rsid w:val="003731C0"/>
    <w:rsid w:val="00380166"/>
    <w:rsid w:val="0038634B"/>
    <w:rsid w:val="0039282D"/>
    <w:rsid w:val="00393418"/>
    <w:rsid w:val="003941DE"/>
    <w:rsid w:val="003943F2"/>
    <w:rsid w:val="00397541"/>
    <w:rsid w:val="003A1A41"/>
    <w:rsid w:val="003A2752"/>
    <w:rsid w:val="003B6744"/>
    <w:rsid w:val="003D617F"/>
    <w:rsid w:val="003E1B06"/>
    <w:rsid w:val="003E2E1F"/>
    <w:rsid w:val="003F197F"/>
    <w:rsid w:val="003F3471"/>
    <w:rsid w:val="00406873"/>
    <w:rsid w:val="00412D30"/>
    <w:rsid w:val="00421F74"/>
    <w:rsid w:val="00427CB1"/>
    <w:rsid w:val="00435C07"/>
    <w:rsid w:val="00464488"/>
    <w:rsid w:val="0047703D"/>
    <w:rsid w:val="004B164C"/>
    <w:rsid w:val="004B164D"/>
    <w:rsid w:val="004B4CFE"/>
    <w:rsid w:val="004C6FD0"/>
    <w:rsid w:val="004E2C02"/>
    <w:rsid w:val="004E56B9"/>
    <w:rsid w:val="004F20B5"/>
    <w:rsid w:val="00507CAE"/>
    <w:rsid w:val="0051265F"/>
    <w:rsid w:val="00521D7F"/>
    <w:rsid w:val="0053283F"/>
    <w:rsid w:val="005344CB"/>
    <w:rsid w:val="00545A49"/>
    <w:rsid w:val="0055096F"/>
    <w:rsid w:val="00553353"/>
    <w:rsid w:val="00565F29"/>
    <w:rsid w:val="00573204"/>
    <w:rsid w:val="00574D54"/>
    <w:rsid w:val="005820EB"/>
    <w:rsid w:val="00595FB4"/>
    <w:rsid w:val="005A17D5"/>
    <w:rsid w:val="005E24B7"/>
    <w:rsid w:val="005E2EA8"/>
    <w:rsid w:val="006002F8"/>
    <w:rsid w:val="00603584"/>
    <w:rsid w:val="00607095"/>
    <w:rsid w:val="006103C2"/>
    <w:rsid w:val="00611C37"/>
    <w:rsid w:val="00616200"/>
    <w:rsid w:val="00622242"/>
    <w:rsid w:val="006266FB"/>
    <w:rsid w:val="006278EF"/>
    <w:rsid w:val="006328D7"/>
    <w:rsid w:val="00643DA4"/>
    <w:rsid w:val="00660DC0"/>
    <w:rsid w:val="00661C4B"/>
    <w:rsid w:val="00691A5F"/>
    <w:rsid w:val="0069556F"/>
    <w:rsid w:val="006A21DE"/>
    <w:rsid w:val="006E5326"/>
    <w:rsid w:val="00703C05"/>
    <w:rsid w:val="00705DC4"/>
    <w:rsid w:val="007111DA"/>
    <w:rsid w:val="00711B6D"/>
    <w:rsid w:val="00717202"/>
    <w:rsid w:val="0075648B"/>
    <w:rsid w:val="0076539F"/>
    <w:rsid w:val="007656BC"/>
    <w:rsid w:val="007A22CD"/>
    <w:rsid w:val="007A247C"/>
    <w:rsid w:val="007A2987"/>
    <w:rsid w:val="007B63DC"/>
    <w:rsid w:val="007C3CFD"/>
    <w:rsid w:val="00803002"/>
    <w:rsid w:val="00823F69"/>
    <w:rsid w:val="00833CD9"/>
    <w:rsid w:val="00841EFF"/>
    <w:rsid w:val="00850CCA"/>
    <w:rsid w:val="0086262A"/>
    <w:rsid w:val="00895DD6"/>
    <w:rsid w:val="008A43ED"/>
    <w:rsid w:val="008C19E7"/>
    <w:rsid w:val="008C3E88"/>
    <w:rsid w:val="008C4240"/>
    <w:rsid w:val="008D34F2"/>
    <w:rsid w:val="008E29BC"/>
    <w:rsid w:val="009006CC"/>
    <w:rsid w:val="009100F6"/>
    <w:rsid w:val="00911CEF"/>
    <w:rsid w:val="00930D60"/>
    <w:rsid w:val="0096175F"/>
    <w:rsid w:val="00966C34"/>
    <w:rsid w:val="00980CFC"/>
    <w:rsid w:val="009B34C2"/>
    <w:rsid w:val="009C05F5"/>
    <w:rsid w:val="009C1761"/>
    <w:rsid w:val="009D0EDE"/>
    <w:rsid w:val="00A113D9"/>
    <w:rsid w:val="00A21505"/>
    <w:rsid w:val="00A21837"/>
    <w:rsid w:val="00A256C8"/>
    <w:rsid w:val="00A27025"/>
    <w:rsid w:val="00A41C68"/>
    <w:rsid w:val="00A47F6A"/>
    <w:rsid w:val="00A6267F"/>
    <w:rsid w:val="00A65CDD"/>
    <w:rsid w:val="00A662E5"/>
    <w:rsid w:val="00A769C5"/>
    <w:rsid w:val="00A91288"/>
    <w:rsid w:val="00AA1A3C"/>
    <w:rsid w:val="00AA6FBB"/>
    <w:rsid w:val="00AB4F07"/>
    <w:rsid w:val="00AB5309"/>
    <w:rsid w:val="00AC2902"/>
    <w:rsid w:val="00AD0CE0"/>
    <w:rsid w:val="00AD0F7F"/>
    <w:rsid w:val="00AD4C0A"/>
    <w:rsid w:val="00AF5F91"/>
    <w:rsid w:val="00B03CA6"/>
    <w:rsid w:val="00B07FBB"/>
    <w:rsid w:val="00B15018"/>
    <w:rsid w:val="00B44F98"/>
    <w:rsid w:val="00B53543"/>
    <w:rsid w:val="00B6277A"/>
    <w:rsid w:val="00B645CB"/>
    <w:rsid w:val="00B922E9"/>
    <w:rsid w:val="00BB31B2"/>
    <w:rsid w:val="00BE4A63"/>
    <w:rsid w:val="00C14571"/>
    <w:rsid w:val="00C24DA8"/>
    <w:rsid w:val="00C427EF"/>
    <w:rsid w:val="00C4735F"/>
    <w:rsid w:val="00C72CD6"/>
    <w:rsid w:val="00C81DB2"/>
    <w:rsid w:val="00C9361E"/>
    <w:rsid w:val="00C9566D"/>
    <w:rsid w:val="00CC436A"/>
    <w:rsid w:val="00CE17FE"/>
    <w:rsid w:val="00CE3645"/>
    <w:rsid w:val="00CE500F"/>
    <w:rsid w:val="00CE60F9"/>
    <w:rsid w:val="00CE71F3"/>
    <w:rsid w:val="00CF51DA"/>
    <w:rsid w:val="00D05217"/>
    <w:rsid w:val="00D12ACA"/>
    <w:rsid w:val="00D179B0"/>
    <w:rsid w:val="00D4087E"/>
    <w:rsid w:val="00D43E75"/>
    <w:rsid w:val="00D6511C"/>
    <w:rsid w:val="00D90CDF"/>
    <w:rsid w:val="00D96FC8"/>
    <w:rsid w:val="00DA3C2B"/>
    <w:rsid w:val="00DA598F"/>
    <w:rsid w:val="00DA5E1E"/>
    <w:rsid w:val="00DB6CBD"/>
    <w:rsid w:val="00DD4B18"/>
    <w:rsid w:val="00E00ED3"/>
    <w:rsid w:val="00E01DC2"/>
    <w:rsid w:val="00E229F3"/>
    <w:rsid w:val="00E42913"/>
    <w:rsid w:val="00E53406"/>
    <w:rsid w:val="00E7598D"/>
    <w:rsid w:val="00E87D13"/>
    <w:rsid w:val="00E9325D"/>
    <w:rsid w:val="00EC1977"/>
    <w:rsid w:val="00EF5028"/>
    <w:rsid w:val="00F23C2C"/>
    <w:rsid w:val="00F358E1"/>
    <w:rsid w:val="00F4277E"/>
    <w:rsid w:val="00F51FC7"/>
    <w:rsid w:val="00F6259E"/>
    <w:rsid w:val="00F717FB"/>
    <w:rsid w:val="00F83638"/>
    <w:rsid w:val="00F8460A"/>
    <w:rsid w:val="00F85F15"/>
    <w:rsid w:val="00FC198E"/>
    <w:rsid w:val="00FC346B"/>
    <w:rsid w:val="00FC46EC"/>
    <w:rsid w:val="00FE4E0E"/>
    <w:rsid w:val="00FF7D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Plain Text"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CDD"/>
    <w:pPr>
      <w:bidi/>
    </w:pPr>
  </w:style>
  <w:style w:type="paragraph" w:styleId="1">
    <w:name w:val="heading 1"/>
    <w:basedOn w:val="a"/>
    <w:link w:val="1Char"/>
    <w:qFormat/>
    <w:rsid w:val="0075648B"/>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qFormat/>
    <w:rsid w:val="007111DA"/>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
    <w:qFormat/>
    <w:rsid w:val="007111DA"/>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
    <w:qFormat/>
    <w:rsid w:val="0075648B"/>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
    <w:qFormat/>
    <w:rsid w:val="0075648B"/>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
    <w:qFormat/>
    <w:rsid w:val="0075648B"/>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
    <w:qFormat/>
    <w:rsid w:val="0075648B"/>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
    <w:qFormat/>
    <w:rsid w:val="0075648B"/>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
    <w:qFormat/>
    <w:rsid w:val="0075648B"/>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135EE"/>
    <w:pPr>
      <w:ind w:left="720"/>
      <w:contextualSpacing/>
    </w:pPr>
  </w:style>
  <w:style w:type="paragraph" w:styleId="a4">
    <w:name w:val="header"/>
    <w:basedOn w:val="a"/>
    <w:link w:val="Char"/>
    <w:unhideWhenUsed/>
    <w:rsid w:val="00E87D13"/>
    <w:pPr>
      <w:tabs>
        <w:tab w:val="center" w:pos="4153"/>
        <w:tab w:val="right" w:pos="8306"/>
      </w:tabs>
      <w:spacing w:after="0" w:line="240" w:lineRule="auto"/>
    </w:pPr>
  </w:style>
  <w:style w:type="character" w:customStyle="1" w:styleId="Char">
    <w:name w:val="رأس الصفحة Char"/>
    <w:basedOn w:val="a0"/>
    <w:link w:val="a4"/>
    <w:rsid w:val="00E87D13"/>
  </w:style>
  <w:style w:type="paragraph" w:styleId="a5">
    <w:name w:val="footer"/>
    <w:basedOn w:val="a"/>
    <w:link w:val="Char0"/>
    <w:uiPriority w:val="99"/>
    <w:unhideWhenUsed/>
    <w:rsid w:val="00E87D13"/>
    <w:pPr>
      <w:tabs>
        <w:tab w:val="center" w:pos="4153"/>
        <w:tab w:val="right" w:pos="8306"/>
      </w:tabs>
      <w:spacing w:after="0" w:line="240" w:lineRule="auto"/>
    </w:pPr>
  </w:style>
  <w:style w:type="character" w:customStyle="1" w:styleId="Char0">
    <w:name w:val="تذييل الصفحة Char"/>
    <w:basedOn w:val="a0"/>
    <w:link w:val="a5"/>
    <w:uiPriority w:val="99"/>
    <w:rsid w:val="00E87D13"/>
  </w:style>
  <w:style w:type="paragraph" w:styleId="a6">
    <w:name w:val="Balloon Text"/>
    <w:basedOn w:val="a"/>
    <w:link w:val="Char1"/>
    <w:unhideWhenUsed/>
    <w:rsid w:val="00E87D13"/>
    <w:pPr>
      <w:spacing w:after="0" w:line="240" w:lineRule="auto"/>
    </w:pPr>
    <w:rPr>
      <w:rFonts w:ascii="Tahoma" w:hAnsi="Tahoma" w:cs="Tahoma"/>
      <w:sz w:val="16"/>
      <w:szCs w:val="16"/>
    </w:rPr>
  </w:style>
  <w:style w:type="character" w:customStyle="1" w:styleId="Char1">
    <w:name w:val="نص في بالون Char"/>
    <w:basedOn w:val="a0"/>
    <w:link w:val="a6"/>
    <w:rsid w:val="00E87D13"/>
    <w:rPr>
      <w:rFonts w:ascii="Tahoma" w:hAnsi="Tahoma" w:cs="Tahoma"/>
      <w:sz w:val="16"/>
      <w:szCs w:val="16"/>
    </w:rPr>
  </w:style>
  <w:style w:type="character" w:customStyle="1" w:styleId="2Char">
    <w:name w:val="عنوان 2 Char"/>
    <w:basedOn w:val="a0"/>
    <w:link w:val="2"/>
    <w:rsid w:val="007111DA"/>
    <w:rPr>
      <w:rFonts w:ascii="Times New Roman" w:eastAsia="Times New Roman" w:hAnsi="Times New Roman" w:cs="Times New Roman"/>
      <w:b/>
      <w:bCs/>
      <w:sz w:val="36"/>
      <w:szCs w:val="36"/>
    </w:rPr>
  </w:style>
  <w:style w:type="character" w:customStyle="1" w:styleId="3Char">
    <w:name w:val="عنوان 3 Char"/>
    <w:basedOn w:val="a0"/>
    <w:link w:val="3"/>
    <w:rsid w:val="007111DA"/>
    <w:rPr>
      <w:rFonts w:ascii="Cambria" w:eastAsia="Times New Roman" w:hAnsi="Cambria" w:cs="Times New Roman"/>
      <w:b/>
      <w:bCs/>
      <w:sz w:val="26"/>
      <w:szCs w:val="26"/>
    </w:rPr>
  </w:style>
  <w:style w:type="character" w:styleId="a7">
    <w:name w:val="footnote reference"/>
    <w:basedOn w:val="a0"/>
    <w:rsid w:val="007111DA"/>
    <w:rPr>
      <w:vertAlign w:val="superscript"/>
    </w:rPr>
  </w:style>
  <w:style w:type="paragraph" w:styleId="a8">
    <w:name w:val="footnote text"/>
    <w:basedOn w:val="a"/>
    <w:link w:val="Char2"/>
    <w:rsid w:val="007111DA"/>
    <w:pPr>
      <w:spacing w:after="0" w:line="240" w:lineRule="auto"/>
    </w:pPr>
    <w:rPr>
      <w:rFonts w:ascii="Times New Roman" w:eastAsia="Times New Roman" w:hAnsi="Times New Roman" w:cs="Traditional Arabic"/>
      <w:sz w:val="20"/>
      <w:szCs w:val="20"/>
    </w:rPr>
  </w:style>
  <w:style w:type="character" w:customStyle="1" w:styleId="Char2">
    <w:name w:val="نص حاشية سفلية Char"/>
    <w:basedOn w:val="a0"/>
    <w:link w:val="a8"/>
    <w:rsid w:val="007111DA"/>
    <w:rPr>
      <w:rFonts w:ascii="Times New Roman" w:eastAsia="Times New Roman" w:hAnsi="Times New Roman" w:cs="Traditional Arabic"/>
      <w:sz w:val="20"/>
      <w:szCs w:val="20"/>
    </w:rPr>
  </w:style>
  <w:style w:type="character" w:styleId="Hyperlink">
    <w:name w:val="Hyperlink"/>
    <w:basedOn w:val="a0"/>
    <w:rsid w:val="007111DA"/>
    <w:rPr>
      <w:strike w:val="0"/>
      <w:dstrike w:val="0"/>
      <w:color w:val="0000FF"/>
      <w:u w:val="none"/>
      <w:effect w:val="none"/>
    </w:rPr>
  </w:style>
  <w:style w:type="paragraph" w:styleId="a9">
    <w:name w:val="Normal (Web)"/>
    <w:basedOn w:val="a"/>
    <w:uiPriority w:val="99"/>
    <w:rsid w:val="007111D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a">
    <w:name w:val="Strong"/>
    <w:basedOn w:val="a0"/>
    <w:qFormat/>
    <w:rsid w:val="007111DA"/>
    <w:rPr>
      <w:b/>
      <w:bCs/>
    </w:rPr>
  </w:style>
  <w:style w:type="character" w:styleId="ab">
    <w:name w:val="Emphasis"/>
    <w:basedOn w:val="a0"/>
    <w:qFormat/>
    <w:rsid w:val="007111DA"/>
    <w:rPr>
      <w:b/>
      <w:bCs/>
      <w:i w:val="0"/>
      <w:iCs w:val="0"/>
    </w:rPr>
  </w:style>
  <w:style w:type="character" w:styleId="ac">
    <w:name w:val="page number"/>
    <w:basedOn w:val="a0"/>
    <w:rsid w:val="007111DA"/>
  </w:style>
  <w:style w:type="paragraph" w:styleId="ad">
    <w:name w:val="Plain Text"/>
    <w:basedOn w:val="a"/>
    <w:link w:val="Char3"/>
    <w:rsid w:val="007111DA"/>
    <w:pPr>
      <w:spacing w:after="0" w:line="240" w:lineRule="auto"/>
    </w:pPr>
    <w:rPr>
      <w:rFonts w:ascii="Courier New" w:eastAsia="Times New Roman" w:hAnsi="Times New Roman" w:cs="Traditional Arabic"/>
      <w:noProof/>
      <w:sz w:val="20"/>
      <w:szCs w:val="20"/>
    </w:rPr>
  </w:style>
  <w:style w:type="character" w:customStyle="1" w:styleId="Char3">
    <w:name w:val="نص عادي Char"/>
    <w:basedOn w:val="a0"/>
    <w:link w:val="ad"/>
    <w:rsid w:val="007111DA"/>
    <w:rPr>
      <w:rFonts w:ascii="Courier New" w:eastAsia="Times New Roman" w:hAnsi="Times New Roman" w:cs="Traditional Arabic"/>
      <w:noProof/>
      <w:sz w:val="20"/>
      <w:szCs w:val="20"/>
    </w:rPr>
  </w:style>
  <w:style w:type="character" w:customStyle="1" w:styleId="text1">
    <w:name w:val="text1"/>
    <w:basedOn w:val="a0"/>
    <w:rsid w:val="007111DA"/>
    <w:rPr>
      <w:rFonts w:cs="Arabic Transparent" w:hint="cs"/>
      <w:b/>
      <w:bCs/>
      <w:color w:val="333333"/>
      <w:sz w:val="24"/>
      <w:szCs w:val="24"/>
    </w:rPr>
  </w:style>
  <w:style w:type="table" w:styleId="ae">
    <w:name w:val="Table Grid"/>
    <w:basedOn w:val="a1"/>
    <w:rsid w:val="007111DA"/>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uiPriority w:val="99"/>
    <w:rsid w:val="007111DA"/>
    <w:rPr>
      <w:color w:val="800080"/>
      <w:u w:val="single"/>
    </w:rPr>
  </w:style>
  <w:style w:type="character" w:customStyle="1" w:styleId="mw-headline">
    <w:name w:val="mw-headline"/>
    <w:basedOn w:val="a0"/>
    <w:rsid w:val="007111DA"/>
  </w:style>
  <w:style w:type="paragraph" w:customStyle="1" w:styleId="10">
    <w:name w:val="رأس صفحة1"/>
    <w:basedOn w:val="a"/>
    <w:rsid w:val="007111DA"/>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7111DA"/>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7111DA"/>
  </w:style>
  <w:style w:type="character" w:customStyle="1" w:styleId="editsection1">
    <w:name w:val="editsection1"/>
    <w:basedOn w:val="a0"/>
    <w:rsid w:val="007111DA"/>
    <w:rPr>
      <w:sz w:val="22"/>
      <w:szCs w:val="22"/>
    </w:rPr>
  </w:style>
  <w:style w:type="character" w:customStyle="1" w:styleId="editsection">
    <w:name w:val="editsection"/>
    <w:basedOn w:val="a0"/>
    <w:rsid w:val="007111DA"/>
  </w:style>
  <w:style w:type="paragraph" w:styleId="af0">
    <w:name w:val="Body Text"/>
    <w:basedOn w:val="a"/>
    <w:link w:val="Char4"/>
    <w:unhideWhenUsed/>
    <w:rsid w:val="007111DA"/>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4">
    <w:name w:val="نص أساسي Char"/>
    <w:basedOn w:val="a0"/>
    <w:link w:val="af0"/>
    <w:rsid w:val="007111DA"/>
    <w:rPr>
      <w:rFonts w:ascii="Times New Roman" w:eastAsia="Times New Roman" w:hAnsi="Times New Roman" w:cs="Times New Roman"/>
      <w:color w:val="000000"/>
      <w:sz w:val="24"/>
      <w:szCs w:val="24"/>
    </w:rPr>
  </w:style>
  <w:style w:type="paragraph" w:customStyle="1" w:styleId="spip">
    <w:name w:val="spip"/>
    <w:basedOn w:val="a"/>
    <w:rsid w:val="007111DA"/>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7111DA"/>
  </w:style>
  <w:style w:type="paragraph" w:styleId="af1">
    <w:name w:val="HTML Bottom of Form"/>
    <w:basedOn w:val="a"/>
    <w:next w:val="a"/>
    <w:link w:val="Char5"/>
    <w:hidden/>
    <w:unhideWhenUsed/>
    <w:rsid w:val="007111DA"/>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5">
    <w:name w:val="أسفل النموذج Char"/>
    <w:basedOn w:val="a0"/>
    <w:link w:val="af1"/>
    <w:rsid w:val="007111DA"/>
    <w:rPr>
      <w:rFonts w:ascii="Arial" w:eastAsia="Times New Roman" w:hAnsi="Arial" w:cs="Arial"/>
      <w:vanish/>
      <w:color w:val="000000"/>
      <w:sz w:val="16"/>
      <w:szCs w:val="16"/>
    </w:rPr>
  </w:style>
  <w:style w:type="character" w:customStyle="1" w:styleId="spnmessagetext">
    <w:name w:val="spnmessagetext"/>
    <w:basedOn w:val="a0"/>
    <w:rsid w:val="007111DA"/>
  </w:style>
  <w:style w:type="character" w:customStyle="1" w:styleId="latin">
    <w:name w:val="latin"/>
    <w:basedOn w:val="a0"/>
    <w:rsid w:val="007111DA"/>
  </w:style>
  <w:style w:type="paragraph" w:customStyle="1" w:styleId="text">
    <w:name w:val="text"/>
    <w:basedOn w:val="a"/>
    <w:rsid w:val="007111DA"/>
    <w:pPr>
      <w:bidi w:val="0"/>
      <w:spacing w:before="100" w:beforeAutospacing="1" w:after="100" w:afterAutospacing="1" w:line="240" w:lineRule="auto"/>
    </w:pPr>
    <w:rPr>
      <w:rFonts w:ascii="Times New Roman" w:eastAsia="Times New Roman" w:hAnsi="Times New Roman" w:cs="Times New Roman"/>
      <w:b/>
      <w:bCs/>
      <w:sz w:val="24"/>
      <w:szCs w:val="24"/>
    </w:rPr>
  </w:style>
  <w:style w:type="character" w:customStyle="1" w:styleId="1Char">
    <w:name w:val="عنوان 1 Char"/>
    <w:basedOn w:val="a0"/>
    <w:link w:val="1"/>
    <w:rsid w:val="0075648B"/>
    <w:rPr>
      <w:rFonts w:ascii="Times New Roman" w:eastAsia="Times New Roman" w:hAnsi="Times New Roman" w:cs="Times New Roman"/>
      <w:b/>
      <w:bCs/>
      <w:kern w:val="36"/>
      <w:sz w:val="48"/>
      <w:szCs w:val="48"/>
    </w:rPr>
  </w:style>
  <w:style w:type="character" w:customStyle="1" w:styleId="4Char">
    <w:name w:val="عنوان 4 Char"/>
    <w:basedOn w:val="a0"/>
    <w:link w:val="4"/>
    <w:rsid w:val="0075648B"/>
    <w:rPr>
      <w:rFonts w:ascii="Times New Roman" w:eastAsia="Times New Roman" w:hAnsi="Times New Roman" w:cs="Times New Roman"/>
      <w:b/>
      <w:bCs/>
      <w:sz w:val="24"/>
      <w:szCs w:val="24"/>
    </w:rPr>
  </w:style>
  <w:style w:type="character" w:customStyle="1" w:styleId="5Char">
    <w:name w:val="عنوان 5 Char"/>
    <w:basedOn w:val="a0"/>
    <w:link w:val="5"/>
    <w:rsid w:val="0075648B"/>
    <w:rPr>
      <w:rFonts w:ascii="Times New Roman" w:eastAsia="Times New Roman" w:hAnsi="Times New Roman" w:cs="Simplified Arabic"/>
      <w:b/>
      <w:bCs/>
      <w:sz w:val="36"/>
      <w:szCs w:val="32"/>
    </w:rPr>
  </w:style>
  <w:style w:type="character" w:customStyle="1" w:styleId="6Char">
    <w:name w:val="عنوان 6 Char"/>
    <w:basedOn w:val="a0"/>
    <w:link w:val="6"/>
    <w:rsid w:val="0075648B"/>
    <w:rPr>
      <w:rFonts w:ascii="Times New Roman" w:eastAsia="Times New Roman" w:hAnsi="Times New Roman" w:cs="Simplified Arabic"/>
      <w:b/>
      <w:bCs/>
      <w:sz w:val="40"/>
      <w:szCs w:val="32"/>
    </w:rPr>
  </w:style>
  <w:style w:type="character" w:customStyle="1" w:styleId="7Char">
    <w:name w:val="عنوان 7 Char"/>
    <w:basedOn w:val="a0"/>
    <w:link w:val="7"/>
    <w:rsid w:val="0075648B"/>
    <w:rPr>
      <w:rFonts w:ascii="Times New Roman" w:eastAsia="Times New Roman" w:hAnsi="Times New Roman" w:cs="Simplified Arabic"/>
      <w:sz w:val="36"/>
      <w:szCs w:val="28"/>
    </w:rPr>
  </w:style>
  <w:style w:type="character" w:customStyle="1" w:styleId="8Char">
    <w:name w:val="عنوان 8 Char"/>
    <w:basedOn w:val="a0"/>
    <w:link w:val="8"/>
    <w:rsid w:val="0075648B"/>
    <w:rPr>
      <w:rFonts w:ascii="Cambria" w:eastAsia="Calibri" w:hAnsi="Cambria" w:cs="Times New Roman"/>
      <w:color w:val="404040"/>
      <w:sz w:val="20"/>
      <w:szCs w:val="20"/>
    </w:rPr>
  </w:style>
  <w:style w:type="character" w:customStyle="1" w:styleId="9Char">
    <w:name w:val="عنوان 9 Char"/>
    <w:basedOn w:val="a0"/>
    <w:link w:val="9"/>
    <w:rsid w:val="0075648B"/>
    <w:rPr>
      <w:rFonts w:ascii="Times New Roman" w:eastAsia="Times New Roman" w:hAnsi="Times New Roman" w:cs="Simplified Arabic"/>
      <w:sz w:val="36"/>
      <w:szCs w:val="32"/>
    </w:rPr>
  </w:style>
  <w:style w:type="paragraph" w:customStyle="1" w:styleId="11">
    <w:name w:val="العنوان1"/>
    <w:basedOn w:val="a"/>
    <w:rsid w:val="0075648B"/>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75648B"/>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75648B"/>
    <w:pPr>
      <w:bidi w:val="0"/>
      <w:spacing w:after="0" w:line="240" w:lineRule="auto"/>
    </w:pPr>
    <w:rPr>
      <w:rFonts w:ascii="Arial" w:eastAsia="Times New Roman" w:hAnsi="Arial" w:cs="Arial"/>
      <w:b/>
      <w:bCs/>
      <w:color w:val="022D58"/>
      <w:sz w:val="21"/>
      <w:szCs w:val="21"/>
    </w:rPr>
  </w:style>
  <w:style w:type="character" w:customStyle="1" w:styleId="style1">
    <w:name w:val="style1"/>
    <w:basedOn w:val="a0"/>
    <w:rsid w:val="0075648B"/>
  </w:style>
  <w:style w:type="character" w:customStyle="1" w:styleId="toctoggle">
    <w:name w:val="toctoggle"/>
    <w:basedOn w:val="a0"/>
    <w:rsid w:val="0075648B"/>
  </w:style>
  <w:style w:type="character" w:customStyle="1" w:styleId="tocnumber">
    <w:name w:val="tocnumber"/>
    <w:basedOn w:val="a0"/>
    <w:rsid w:val="0075648B"/>
  </w:style>
  <w:style w:type="character" w:customStyle="1" w:styleId="toctext">
    <w:name w:val="toctext"/>
    <w:basedOn w:val="a0"/>
    <w:rsid w:val="0075648B"/>
  </w:style>
  <w:style w:type="character" w:customStyle="1" w:styleId="publisheddate1">
    <w:name w:val="publisheddate1"/>
    <w:basedOn w:val="a0"/>
    <w:rsid w:val="0075648B"/>
    <w:rPr>
      <w:rFonts w:ascii="Tahoma" w:hAnsi="Tahoma" w:cs="Tahoma" w:hint="default"/>
      <w:b w:val="0"/>
      <w:bCs w:val="0"/>
      <w:color w:val="292929"/>
      <w:sz w:val="16"/>
      <w:szCs w:val="16"/>
    </w:rPr>
  </w:style>
  <w:style w:type="character" w:customStyle="1" w:styleId="grdylow">
    <w:name w:val="grdylow"/>
    <w:basedOn w:val="a0"/>
    <w:rsid w:val="0075648B"/>
  </w:style>
  <w:style w:type="character" w:customStyle="1" w:styleId="txt16">
    <w:name w:val="txt16"/>
    <w:basedOn w:val="a0"/>
    <w:rsid w:val="0075648B"/>
  </w:style>
  <w:style w:type="character" w:customStyle="1" w:styleId="txt14">
    <w:name w:val="txt14"/>
    <w:basedOn w:val="a0"/>
    <w:rsid w:val="0075648B"/>
  </w:style>
  <w:style w:type="paragraph" w:styleId="af2">
    <w:name w:val="caption"/>
    <w:basedOn w:val="a"/>
    <w:next w:val="a"/>
    <w:qFormat/>
    <w:rsid w:val="0075648B"/>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6"/>
    <w:rsid w:val="0075648B"/>
    <w:pPr>
      <w:spacing w:after="0" w:line="420" w:lineRule="exact"/>
      <w:ind w:left="567" w:firstLine="567"/>
      <w:jc w:val="lowKashida"/>
    </w:pPr>
    <w:rPr>
      <w:rFonts w:ascii="Times New Roman" w:eastAsia="Times New Roman" w:hAnsi="Times New Roman" w:cs="Akhbar MT"/>
      <w:sz w:val="36"/>
      <w:szCs w:val="36"/>
    </w:rPr>
  </w:style>
  <w:style w:type="character" w:customStyle="1" w:styleId="Char6">
    <w:name w:val="نص أساسي بمسافة بادئة Char"/>
    <w:basedOn w:val="a0"/>
    <w:link w:val="af3"/>
    <w:rsid w:val="0075648B"/>
    <w:rPr>
      <w:rFonts w:ascii="Times New Roman" w:eastAsia="Times New Roman" w:hAnsi="Times New Roman" w:cs="Akhbar MT"/>
      <w:sz w:val="36"/>
      <w:szCs w:val="36"/>
    </w:rPr>
  </w:style>
  <w:style w:type="paragraph" w:styleId="20">
    <w:name w:val="Body Text Indent 2"/>
    <w:basedOn w:val="a"/>
    <w:link w:val="2Char0"/>
    <w:rsid w:val="0075648B"/>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link w:val="20"/>
    <w:rsid w:val="0075648B"/>
    <w:rPr>
      <w:rFonts w:ascii="Times New Roman" w:eastAsia="Times New Roman" w:hAnsi="Times New Roman" w:cs="Akhbar MT"/>
      <w:sz w:val="36"/>
      <w:szCs w:val="36"/>
    </w:rPr>
  </w:style>
  <w:style w:type="paragraph" w:styleId="30">
    <w:name w:val="Body Text Indent 3"/>
    <w:basedOn w:val="a"/>
    <w:link w:val="3Char0"/>
    <w:rsid w:val="0075648B"/>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link w:val="30"/>
    <w:rsid w:val="0075648B"/>
    <w:rPr>
      <w:rFonts w:ascii="Times New Roman" w:eastAsia="Times New Roman" w:hAnsi="Times New Roman" w:cs="Akhbar MT"/>
      <w:sz w:val="36"/>
      <w:szCs w:val="36"/>
    </w:rPr>
  </w:style>
  <w:style w:type="paragraph" w:styleId="21">
    <w:name w:val="Body Text 2"/>
    <w:basedOn w:val="a"/>
    <w:link w:val="2Char1"/>
    <w:rsid w:val="0075648B"/>
    <w:pPr>
      <w:spacing w:after="0" w:line="500" w:lineRule="exact"/>
      <w:jc w:val="lowKashida"/>
    </w:pPr>
    <w:rPr>
      <w:rFonts w:ascii="Times New Roman" w:eastAsia="Times New Roman" w:hAnsi="Times New Roman" w:cs="Simplified Arabic"/>
      <w:b/>
      <w:bCs/>
      <w:sz w:val="36"/>
      <w:szCs w:val="28"/>
    </w:rPr>
  </w:style>
  <w:style w:type="character" w:customStyle="1" w:styleId="2Char1">
    <w:name w:val="نص أساسي 2 Char"/>
    <w:basedOn w:val="a0"/>
    <w:link w:val="21"/>
    <w:rsid w:val="0075648B"/>
    <w:rPr>
      <w:rFonts w:ascii="Times New Roman" w:eastAsia="Times New Roman" w:hAnsi="Times New Roman" w:cs="Simplified Arabic"/>
      <w:b/>
      <w:bCs/>
      <w:sz w:val="36"/>
      <w:szCs w:val="28"/>
    </w:rPr>
  </w:style>
  <w:style w:type="paragraph" w:styleId="31">
    <w:name w:val="Body Text 3"/>
    <w:basedOn w:val="a"/>
    <w:link w:val="3Char1"/>
    <w:rsid w:val="0075648B"/>
    <w:pPr>
      <w:spacing w:after="0" w:line="240" w:lineRule="auto"/>
      <w:jc w:val="lowKashida"/>
    </w:pPr>
    <w:rPr>
      <w:rFonts w:ascii="Times New Roman" w:eastAsia="Times New Roman" w:hAnsi="Times New Roman" w:cs="Simplified Arabic"/>
      <w:sz w:val="20"/>
      <w:szCs w:val="28"/>
    </w:rPr>
  </w:style>
  <w:style w:type="character" w:customStyle="1" w:styleId="3Char1">
    <w:name w:val="نص أساسي 3 Char"/>
    <w:basedOn w:val="a0"/>
    <w:link w:val="31"/>
    <w:rsid w:val="0075648B"/>
    <w:rPr>
      <w:rFonts w:ascii="Times New Roman" w:eastAsia="Times New Roman" w:hAnsi="Times New Roman" w:cs="Simplified Arabic"/>
      <w:sz w:val="20"/>
      <w:szCs w:val="28"/>
    </w:rPr>
  </w:style>
  <w:style w:type="paragraph" w:styleId="af4">
    <w:name w:val="Block Text"/>
    <w:basedOn w:val="a"/>
    <w:rsid w:val="0075648B"/>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7"/>
    <w:rsid w:val="0075648B"/>
    <w:pPr>
      <w:spacing w:after="0" w:line="240" w:lineRule="auto"/>
    </w:pPr>
    <w:rPr>
      <w:rFonts w:ascii="Times New Roman" w:eastAsia="Times New Roman" w:hAnsi="Times New Roman" w:cs="Traditional Arabic"/>
      <w:sz w:val="20"/>
      <w:szCs w:val="24"/>
    </w:rPr>
  </w:style>
  <w:style w:type="character" w:customStyle="1" w:styleId="Char7">
    <w:name w:val="نص تعليق ختامي Char"/>
    <w:basedOn w:val="a0"/>
    <w:link w:val="af5"/>
    <w:rsid w:val="0075648B"/>
    <w:rPr>
      <w:rFonts w:ascii="Times New Roman" w:eastAsia="Times New Roman" w:hAnsi="Times New Roman" w:cs="Traditional Arabic"/>
      <w:sz w:val="20"/>
      <w:szCs w:val="24"/>
    </w:rPr>
  </w:style>
  <w:style w:type="paragraph" w:styleId="af6">
    <w:name w:val="Title"/>
    <w:basedOn w:val="a"/>
    <w:link w:val="Char8"/>
    <w:qFormat/>
    <w:rsid w:val="0075648B"/>
    <w:pPr>
      <w:spacing w:after="0" w:line="240" w:lineRule="auto"/>
      <w:ind w:firstLine="793"/>
      <w:jc w:val="center"/>
    </w:pPr>
    <w:rPr>
      <w:rFonts w:ascii="Times New Roman" w:eastAsia="Times New Roman" w:hAnsi="Times New Roman" w:cs="Simplified Arabic"/>
      <w:sz w:val="28"/>
      <w:szCs w:val="32"/>
    </w:rPr>
  </w:style>
  <w:style w:type="character" w:customStyle="1" w:styleId="Char8">
    <w:name w:val="العنوان Char"/>
    <w:basedOn w:val="a0"/>
    <w:link w:val="af6"/>
    <w:rsid w:val="0075648B"/>
    <w:rPr>
      <w:rFonts w:ascii="Times New Roman" w:eastAsia="Times New Roman" w:hAnsi="Times New Roman" w:cs="Simplified Arabic"/>
      <w:sz w:val="28"/>
      <w:szCs w:val="32"/>
    </w:rPr>
  </w:style>
  <w:style w:type="character" w:customStyle="1" w:styleId="time1">
    <w:name w:val="time1"/>
    <w:basedOn w:val="a0"/>
    <w:rsid w:val="0075648B"/>
    <w:rPr>
      <w:rFonts w:ascii="Microsoft Sans Serif" w:hAnsi="Microsoft Sans Serif" w:cs="Microsoft Sans Serif" w:hint="default"/>
      <w:color w:val="666686"/>
      <w:sz w:val="16"/>
      <w:szCs w:val="16"/>
    </w:rPr>
  </w:style>
  <w:style w:type="paragraph" w:customStyle="1" w:styleId="page">
    <w:name w:val="page"/>
    <w:basedOn w:val="a"/>
    <w:rsid w:val="0075648B"/>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75648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75648B"/>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75648B"/>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75648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75648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75648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75648B"/>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75648B"/>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75648B"/>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75648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75648B"/>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75648B"/>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75648B"/>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75648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75648B"/>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75648B"/>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75648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75648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75648B"/>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75648B"/>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75648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75648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75648B"/>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75648B"/>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75648B"/>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75648B"/>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75648B"/>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75648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75648B"/>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75648B"/>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75648B"/>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75648B"/>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75648B"/>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75648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75648B"/>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75648B"/>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75648B"/>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75648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75648B"/>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75648B"/>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75648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75648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75648B"/>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75648B"/>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75648B"/>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75648B"/>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75648B"/>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75648B"/>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75648B"/>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75648B"/>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75648B"/>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75648B"/>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75648B"/>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75648B"/>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75648B"/>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75648B"/>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75648B"/>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75648B"/>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75648B"/>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75648B"/>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75648B"/>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75648B"/>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75648B"/>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75648B"/>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75648B"/>
    <w:rPr>
      <w:b/>
      <w:bCs/>
      <w:color w:val="000000"/>
      <w:sz w:val="21"/>
      <w:szCs w:val="21"/>
      <w:shd w:val="clear" w:color="auto" w:fill="FFFF67"/>
    </w:rPr>
  </w:style>
  <w:style w:type="character" w:customStyle="1" w:styleId="Char10">
    <w:name w:val="أسفل النموذج Char1"/>
    <w:basedOn w:val="a0"/>
    <w:uiPriority w:val="99"/>
    <w:semiHidden/>
    <w:rsid w:val="0075648B"/>
    <w:rPr>
      <w:rFonts w:ascii="Arial" w:eastAsia="Calibri" w:hAnsi="Arial" w:cs="Arial"/>
      <w:vanish/>
      <w:sz w:val="16"/>
      <w:szCs w:val="16"/>
    </w:rPr>
  </w:style>
  <w:style w:type="character" w:customStyle="1" w:styleId="Char9">
    <w:name w:val="نص تعليق Char"/>
    <w:basedOn w:val="a0"/>
    <w:link w:val="af7"/>
    <w:rsid w:val="0075648B"/>
    <w:rPr>
      <w:rFonts w:ascii="Times New Roman" w:eastAsia="Times New Roman" w:hAnsi="Times New Roman" w:cs="Times New Roman"/>
      <w:sz w:val="20"/>
      <w:szCs w:val="20"/>
    </w:rPr>
  </w:style>
  <w:style w:type="paragraph" w:styleId="af7">
    <w:name w:val="annotation text"/>
    <w:basedOn w:val="a"/>
    <w:link w:val="Char9"/>
    <w:rsid w:val="0075648B"/>
    <w:pPr>
      <w:spacing w:after="0" w:line="240" w:lineRule="auto"/>
    </w:pPr>
    <w:rPr>
      <w:rFonts w:ascii="Times New Roman" w:eastAsia="Times New Roman" w:hAnsi="Times New Roman" w:cs="Times New Roman"/>
      <w:sz w:val="20"/>
      <w:szCs w:val="20"/>
    </w:rPr>
  </w:style>
  <w:style w:type="character" w:customStyle="1" w:styleId="Char11">
    <w:name w:val="نص تعليق Char1"/>
    <w:basedOn w:val="a0"/>
    <w:uiPriority w:val="99"/>
    <w:rsid w:val="0075648B"/>
    <w:rPr>
      <w:sz w:val="20"/>
      <w:szCs w:val="20"/>
    </w:rPr>
  </w:style>
  <w:style w:type="character" w:customStyle="1" w:styleId="Chara">
    <w:name w:val="موضوع تعليق Char"/>
    <w:basedOn w:val="Char9"/>
    <w:link w:val="af8"/>
    <w:rsid w:val="0075648B"/>
    <w:rPr>
      <w:rFonts w:ascii="Times New Roman" w:eastAsia="Times New Roman" w:hAnsi="Times New Roman" w:cs="Times New Roman"/>
      <w:b/>
      <w:bCs/>
      <w:sz w:val="20"/>
      <w:szCs w:val="20"/>
    </w:rPr>
  </w:style>
  <w:style w:type="paragraph" w:styleId="af8">
    <w:name w:val="annotation subject"/>
    <w:basedOn w:val="af7"/>
    <w:next w:val="af7"/>
    <w:link w:val="Chara"/>
    <w:rsid w:val="0075648B"/>
    <w:rPr>
      <w:b/>
      <w:bCs/>
    </w:rPr>
  </w:style>
  <w:style w:type="character" w:customStyle="1" w:styleId="Char12">
    <w:name w:val="موضوع تعليق Char1"/>
    <w:basedOn w:val="Char11"/>
    <w:uiPriority w:val="99"/>
    <w:rsid w:val="0075648B"/>
    <w:rPr>
      <w:b/>
      <w:bCs/>
      <w:sz w:val="20"/>
      <w:szCs w:val="20"/>
    </w:rPr>
  </w:style>
  <w:style w:type="character" w:customStyle="1" w:styleId="Charb">
    <w:name w:val="أعلى النموذج Char"/>
    <w:basedOn w:val="a0"/>
    <w:link w:val="af9"/>
    <w:rsid w:val="0075648B"/>
    <w:rPr>
      <w:rFonts w:ascii="Arial" w:hAnsi="Arial" w:cs="Arial"/>
      <w:vanish/>
      <w:sz w:val="16"/>
      <w:szCs w:val="16"/>
    </w:rPr>
  </w:style>
  <w:style w:type="paragraph" w:styleId="af9">
    <w:name w:val="HTML Top of Form"/>
    <w:basedOn w:val="a"/>
    <w:next w:val="a"/>
    <w:link w:val="Charb"/>
    <w:hidden/>
    <w:unhideWhenUsed/>
    <w:rsid w:val="0075648B"/>
    <w:pPr>
      <w:pBdr>
        <w:bottom w:val="single" w:sz="6" w:space="1" w:color="auto"/>
      </w:pBdr>
      <w:bidi w:val="0"/>
      <w:spacing w:after="0" w:line="240" w:lineRule="auto"/>
      <w:jc w:val="center"/>
    </w:pPr>
    <w:rPr>
      <w:rFonts w:ascii="Arial" w:hAnsi="Arial" w:cs="Arial"/>
      <w:vanish/>
      <w:sz w:val="16"/>
      <w:szCs w:val="16"/>
    </w:rPr>
  </w:style>
  <w:style w:type="character" w:customStyle="1" w:styleId="Char13">
    <w:name w:val="أعلى النموذج Char1"/>
    <w:basedOn w:val="a0"/>
    <w:uiPriority w:val="99"/>
    <w:semiHidden/>
    <w:rsid w:val="0075648B"/>
    <w:rPr>
      <w:rFonts w:ascii="Arial" w:hAnsi="Arial" w:cs="Arial"/>
      <w:vanish/>
      <w:sz w:val="16"/>
      <w:szCs w:val="16"/>
    </w:rPr>
  </w:style>
  <w:style w:type="character" w:customStyle="1" w:styleId="style11">
    <w:name w:val="style11"/>
    <w:basedOn w:val="a0"/>
    <w:rsid w:val="0075648B"/>
    <w:rPr>
      <w:rFonts w:cs="Traditional Arabic" w:hint="cs"/>
      <w:b w:val="0"/>
      <w:bCs w:val="0"/>
      <w:color w:val="000000"/>
      <w:sz w:val="40"/>
      <w:szCs w:val="40"/>
    </w:rPr>
  </w:style>
  <w:style w:type="character" w:customStyle="1" w:styleId="datasimp1">
    <w:name w:val="datasimp1"/>
    <w:basedOn w:val="a0"/>
    <w:rsid w:val="0075648B"/>
    <w:rPr>
      <w:rFonts w:cs="Simplified Arabic" w:hint="cs"/>
      <w:strike w:val="0"/>
      <w:dstrike w:val="0"/>
      <w:color w:val="000000"/>
      <w:sz w:val="24"/>
      <w:szCs w:val="24"/>
      <w:u w:val="none"/>
      <w:effect w:val="none"/>
    </w:rPr>
  </w:style>
  <w:style w:type="character" w:styleId="afa">
    <w:name w:val="endnote reference"/>
    <w:basedOn w:val="a0"/>
    <w:rsid w:val="0075648B"/>
    <w:rPr>
      <w:vertAlign w:val="superscript"/>
    </w:rPr>
  </w:style>
  <w:style w:type="character" w:customStyle="1" w:styleId="tdarticlebody">
    <w:name w:val="tdarticlebody"/>
    <w:basedOn w:val="a0"/>
    <w:rsid w:val="0075648B"/>
  </w:style>
  <w:style w:type="paragraph" w:customStyle="1" w:styleId="smallhinttitle">
    <w:name w:val="smallhinttitle"/>
    <w:basedOn w:val="a"/>
    <w:rsid w:val="0075648B"/>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75648B"/>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75648B"/>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75648B"/>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75648B"/>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75648B"/>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75648B"/>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75648B"/>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75648B"/>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75648B"/>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75648B"/>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75648B"/>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75648B"/>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75648B"/>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75648B"/>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75648B"/>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75648B"/>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75648B"/>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75648B"/>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75648B"/>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75648B"/>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75648B"/>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75648B"/>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75648B"/>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75648B"/>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75648B"/>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75648B"/>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75648B"/>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75648B"/>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75648B"/>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75648B"/>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75648B"/>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75648B"/>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75648B"/>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75648B"/>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75648B"/>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75648B"/>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75648B"/>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75648B"/>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75648B"/>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75648B"/>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75648B"/>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75648B"/>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75648B"/>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75648B"/>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75648B"/>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75648B"/>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75648B"/>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75648B"/>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75648B"/>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75648B"/>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75648B"/>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75648B"/>
  </w:style>
  <w:style w:type="character" w:customStyle="1" w:styleId="active1">
    <w:name w:val="active1"/>
    <w:basedOn w:val="a0"/>
    <w:rsid w:val="0075648B"/>
  </w:style>
  <w:style w:type="paragraph" w:customStyle="1" w:styleId="button1">
    <w:name w:val="button1"/>
    <w:basedOn w:val="a"/>
    <w:rsid w:val="0075648B"/>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75648B"/>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75648B"/>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75648B"/>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75648B"/>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75648B"/>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75648B"/>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75648B"/>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75648B"/>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75648B"/>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75648B"/>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75648B"/>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75648B"/>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75648B"/>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75648B"/>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75648B"/>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75648B"/>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75648B"/>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75648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75648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75648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75648B"/>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75648B"/>
    <w:rPr>
      <w:color w:val="FFFFFF"/>
      <w:bdr w:val="none" w:sz="0" w:space="0" w:color="auto" w:frame="1"/>
      <w:shd w:val="clear" w:color="auto" w:fill="666677"/>
    </w:rPr>
  </w:style>
  <w:style w:type="character" w:customStyle="1" w:styleId="active5">
    <w:name w:val="active5"/>
    <w:basedOn w:val="a0"/>
    <w:rsid w:val="0075648B"/>
    <w:rPr>
      <w:color w:val="00FF00"/>
      <w:bdr w:val="none" w:sz="0" w:space="0" w:color="auto" w:frame="1"/>
      <w:shd w:val="clear" w:color="auto" w:fill="000000"/>
    </w:rPr>
  </w:style>
  <w:style w:type="character" w:customStyle="1" w:styleId="hilite6">
    <w:name w:val="hilite6"/>
    <w:basedOn w:val="a0"/>
    <w:rsid w:val="0075648B"/>
  </w:style>
  <w:style w:type="character" w:customStyle="1" w:styleId="active6">
    <w:name w:val="active6"/>
    <w:basedOn w:val="a0"/>
    <w:rsid w:val="0075648B"/>
  </w:style>
  <w:style w:type="paragraph" w:customStyle="1" w:styleId="button2">
    <w:name w:val="button2"/>
    <w:basedOn w:val="a"/>
    <w:rsid w:val="0075648B"/>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75648B"/>
    <w:pPr>
      <w:bidi w:val="0"/>
      <w:spacing w:after="0" w:line="240" w:lineRule="auto"/>
    </w:pPr>
    <w:rPr>
      <w:rFonts w:ascii="Times New Roman" w:eastAsia="Times New Roman" w:hAnsi="Times New Roman" w:cs="Times New Roman"/>
      <w:sz w:val="24"/>
      <w:szCs w:val="24"/>
    </w:rPr>
  </w:style>
  <w:style w:type="paragraph" w:customStyle="1" w:styleId="title2">
    <w:name w:val="title2"/>
    <w:basedOn w:val="a"/>
    <w:rsid w:val="0075648B"/>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2">
    <w:name w:val="name2"/>
    <w:basedOn w:val="a"/>
    <w:rsid w:val="0075648B"/>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75648B"/>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75648B"/>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75648B"/>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75648B"/>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75648B"/>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75648B"/>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75648B"/>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75648B"/>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75648B"/>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75648B"/>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75648B"/>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75648B"/>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75648B"/>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75648B"/>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75648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75648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75648B"/>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75648B"/>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75648B"/>
    <w:rPr>
      <w:color w:val="FFFFFF"/>
      <w:bdr w:val="none" w:sz="0" w:space="0" w:color="auto" w:frame="1"/>
      <w:shd w:val="clear" w:color="auto" w:fill="666677"/>
    </w:rPr>
  </w:style>
  <w:style w:type="character" w:customStyle="1" w:styleId="active10">
    <w:name w:val="active10"/>
    <w:basedOn w:val="a0"/>
    <w:rsid w:val="0075648B"/>
    <w:rPr>
      <w:color w:val="00FF00"/>
      <w:bdr w:val="none" w:sz="0" w:space="0" w:color="auto" w:frame="1"/>
      <w:shd w:val="clear" w:color="auto" w:fill="000000"/>
    </w:rPr>
  </w:style>
  <w:style w:type="paragraph" w:customStyle="1" w:styleId="064606350627064406450627062f0629">
    <w:name w:val="064606350627064406450627062f0629"/>
    <w:basedOn w:val="a"/>
    <w:rsid w:val="0075648B"/>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75648B"/>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75648B"/>
    <w:rPr>
      <w:rFonts w:cs="Simplified Arabic" w:hint="cs"/>
      <w:color w:val="E8E8E8"/>
      <w:sz w:val="26"/>
      <w:szCs w:val="26"/>
    </w:rPr>
  </w:style>
  <w:style w:type="paragraph" w:customStyle="1" w:styleId="heading5">
    <w:name w:val="heading5"/>
    <w:basedOn w:val="a"/>
    <w:rsid w:val="0075648B"/>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75648B"/>
  </w:style>
  <w:style w:type="character" w:customStyle="1" w:styleId="copyright">
    <w:name w:val="copyright"/>
    <w:basedOn w:val="a0"/>
    <w:rsid w:val="0075648B"/>
  </w:style>
  <w:style w:type="character" w:styleId="afb">
    <w:name w:val="annotation reference"/>
    <w:basedOn w:val="a0"/>
    <w:rsid w:val="0075648B"/>
    <w:rPr>
      <w:sz w:val="16"/>
      <w:szCs w:val="16"/>
    </w:rPr>
  </w:style>
  <w:style w:type="paragraph" w:customStyle="1" w:styleId="t1">
    <w:name w:val="t1"/>
    <w:basedOn w:val="a"/>
    <w:rsid w:val="0075648B"/>
    <w:pPr>
      <w:bidi w:val="0"/>
      <w:spacing w:after="0" w:line="240" w:lineRule="auto"/>
    </w:pPr>
    <w:rPr>
      <w:rFonts w:ascii="Tahoma" w:eastAsia="Times New Roman" w:hAnsi="Tahoma" w:cs="Tahoma"/>
      <w:b/>
      <w:bCs/>
    </w:rPr>
  </w:style>
  <w:style w:type="paragraph" w:customStyle="1" w:styleId="f8">
    <w:name w:val="f8"/>
    <w:basedOn w:val="a"/>
    <w:rsid w:val="0075648B"/>
    <w:pPr>
      <w:bidi w:val="0"/>
      <w:spacing w:after="0" w:line="240" w:lineRule="auto"/>
    </w:pPr>
    <w:rPr>
      <w:rFonts w:ascii="Tahoma" w:eastAsia="Times New Roman" w:hAnsi="Tahoma" w:cs="Tahoma"/>
      <w:sz w:val="16"/>
      <w:szCs w:val="16"/>
    </w:rPr>
  </w:style>
  <w:style w:type="paragraph" w:customStyle="1" w:styleId="botext">
    <w:name w:val="botext"/>
    <w:basedOn w:val="a"/>
    <w:rsid w:val="0075648B"/>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75648B"/>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75648B"/>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4">
    <w:name w:val="نص تعليق ختامي Char1"/>
    <w:basedOn w:val="a0"/>
    <w:uiPriority w:val="99"/>
    <w:semiHidden/>
    <w:rsid w:val="0075648B"/>
    <w:rPr>
      <w:sz w:val="20"/>
      <w:szCs w:val="20"/>
    </w:rPr>
  </w:style>
  <w:style w:type="character" w:customStyle="1" w:styleId="Char15">
    <w:name w:val="نص أساسي Char1"/>
    <w:basedOn w:val="a0"/>
    <w:uiPriority w:val="99"/>
    <w:semiHidden/>
    <w:rsid w:val="0075648B"/>
  </w:style>
  <w:style w:type="paragraph" w:customStyle="1" w:styleId="13">
    <w:name w:val="سرد الفقرات1"/>
    <w:basedOn w:val="a"/>
    <w:rsid w:val="0075648B"/>
    <w:pPr>
      <w:spacing w:after="0" w:line="240" w:lineRule="auto"/>
      <w:ind w:left="720"/>
    </w:pPr>
    <w:rPr>
      <w:rFonts w:ascii="Times New Roman" w:eastAsia="Calibri" w:hAnsi="Times New Roman" w:cs="Times New Roman"/>
      <w:sz w:val="24"/>
      <w:szCs w:val="24"/>
    </w:rPr>
  </w:style>
  <w:style w:type="character" w:customStyle="1" w:styleId="quran">
    <w:name w:val="quran"/>
    <w:basedOn w:val="a0"/>
    <w:rsid w:val="0075648B"/>
    <w:rPr>
      <w:rFonts w:cs="Times New Roman"/>
    </w:rPr>
  </w:style>
  <w:style w:type="character" w:customStyle="1" w:styleId="suraaname">
    <w:name w:val="suraaname"/>
    <w:basedOn w:val="a0"/>
    <w:rsid w:val="0075648B"/>
    <w:rPr>
      <w:rFonts w:cs="Times New Roman"/>
    </w:rPr>
  </w:style>
  <w:style w:type="paragraph" w:customStyle="1" w:styleId="110">
    <w:name w:val="سرد الفقرات11"/>
    <w:basedOn w:val="a"/>
    <w:rsid w:val="00507CAE"/>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507CAE"/>
    <w:rPr>
      <w:rFonts w:cs="Times New Roman"/>
      <w:b/>
      <w:bCs/>
      <w:color w:val="auto"/>
    </w:rPr>
  </w:style>
  <w:style w:type="character" w:customStyle="1" w:styleId="quran1">
    <w:name w:val="quran1"/>
    <w:basedOn w:val="a0"/>
    <w:rsid w:val="00507CAE"/>
    <w:rPr>
      <w:rFonts w:cs="Times New Roman"/>
      <w:b/>
      <w:bCs/>
      <w:color w:val="008000"/>
      <w:sz w:val="32"/>
      <w:szCs w:val="32"/>
    </w:rPr>
  </w:style>
  <w:style w:type="character" w:customStyle="1" w:styleId="hadith1">
    <w:name w:val="hadith1"/>
    <w:basedOn w:val="a0"/>
    <w:rsid w:val="00507CAE"/>
    <w:rPr>
      <w:rFonts w:cs="Times New Roman"/>
      <w:color w:val="auto"/>
    </w:rPr>
  </w:style>
  <w:style w:type="character" w:customStyle="1" w:styleId="articlesmall1">
    <w:name w:val="articlesmall1"/>
    <w:basedOn w:val="a0"/>
    <w:rsid w:val="00DB6CBD"/>
    <w:rPr>
      <w:rFonts w:ascii="Arial" w:hAnsi="Arial" w:cs="Arial" w:hint="default"/>
      <w:b/>
      <w:bCs/>
      <w:color w:val="113B65"/>
      <w:sz w:val="21"/>
      <w:szCs w:val="21"/>
    </w:rPr>
  </w:style>
  <w:style w:type="character" w:customStyle="1" w:styleId="articletitle1">
    <w:name w:val="articletitle1"/>
    <w:basedOn w:val="a0"/>
    <w:rsid w:val="00DB6CBD"/>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097DFC"/>
    <w:pPr>
      <w:ind w:left="720"/>
    </w:pPr>
    <w:rPr>
      <w:rFonts w:ascii="Calibri" w:eastAsia="Times New Roman" w:hAnsi="Calibri" w:cs="Arial"/>
    </w:rPr>
  </w:style>
  <w:style w:type="paragraph" w:customStyle="1" w:styleId="normalnewsbrief">
    <w:name w:val="normal_news_brief"/>
    <w:basedOn w:val="a"/>
    <w:rsid w:val="00097DFC"/>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EF5028"/>
    <w:pPr>
      <w:spacing w:after="0" w:line="240" w:lineRule="auto"/>
      <w:ind w:left="720"/>
    </w:pPr>
    <w:rPr>
      <w:rFonts w:ascii="Times New Roman" w:eastAsia="Calibri"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59192">
      <w:bodyDiv w:val="1"/>
      <w:marLeft w:val="0"/>
      <w:marRight w:val="0"/>
      <w:marTop w:val="0"/>
      <w:marBottom w:val="0"/>
      <w:divBdr>
        <w:top w:val="none" w:sz="0" w:space="0" w:color="auto"/>
        <w:left w:val="none" w:sz="0" w:space="0" w:color="auto"/>
        <w:bottom w:val="none" w:sz="0" w:space="0" w:color="auto"/>
        <w:right w:val="none" w:sz="0" w:space="0" w:color="auto"/>
      </w:divBdr>
      <w:divsChild>
        <w:div w:id="2079471009">
          <w:marLeft w:val="0"/>
          <w:marRight w:val="0"/>
          <w:marTop w:val="0"/>
          <w:marBottom w:val="0"/>
          <w:divBdr>
            <w:top w:val="single" w:sz="6" w:space="12" w:color="C0C0C0"/>
            <w:left w:val="single" w:sz="6" w:space="12" w:color="C0C0C0"/>
            <w:bottom w:val="single" w:sz="6" w:space="12" w:color="C0C0C0"/>
            <w:right w:val="single" w:sz="6" w:space="12" w:color="C0C0C0"/>
          </w:divBdr>
          <w:divsChild>
            <w:div w:id="949816110">
              <w:marLeft w:val="0"/>
              <w:marRight w:val="0"/>
              <w:marTop w:val="0"/>
              <w:marBottom w:val="240"/>
              <w:divBdr>
                <w:top w:val="single" w:sz="6" w:space="1" w:color="C0C0C0"/>
                <w:left w:val="single" w:sz="6" w:space="1" w:color="C0C0C0"/>
                <w:bottom w:val="single" w:sz="6" w:space="1" w:color="C0C0C0"/>
                <w:right w:val="single" w:sz="6" w:space="1" w:color="C0C0C0"/>
              </w:divBdr>
              <w:divsChild>
                <w:div w:id="77432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50227">
      <w:bodyDiv w:val="1"/>
      <w:marLeft w:val="0"/>
      <w:marRight w:val="0"/>
      <w:marTop w:val="0"/>
      <w:marBottom w:val="0"/>
      <w:divBdr>
        <w:top w:val="none" w:sz="0" w:space="0" w:color="auto"/>
        <w:left w:val="none" w:sz="0" w:space="0" w:color="auto"/>
        <w:bottom w:val="none" w:sz="0" w:space="0" w:color="auto"/>
        <w:right w:val="none" w:sz="0" w:space="0" w:color="auto"/>
      </w:divBdr>
      <w:divsChild>
        <w:div w:id="688456784">
          <w:marLeft w:val="0"/>
          <w:marRight w:val="0"/>
          <w:marTop w:val="0"/>
          <w:marBottom w:val="0"/>
          <w:divBdr>
            <w:top w:val="single" w:sz="6" w:space="12" w:color="C0C0C0"/>
            <w:left w:val="single" w:sz="6" w:space="12" w:color="C0C0C0"/>
            <w:bottom w:val="single" w:sz="6" w:space="12" w:color="C0C0C0"/>
            <w:right w:val="single" w:sz="6" w:space="12" w:color="C0C0C0"/>
          </w:divBdr>
          <w:divsChild>
            <w:div w:id="753092287">
              <w:marLeft w:val="0"/>
              <w:marRight w:val="0"/>
              <w:marTop w:val="0"/>
              <w:marBottom w:val="240"/>
              <w:divBdr>
                <w:top w:val="single" w:sz="6" w:space="1" w:color="C0C0C0"/>
                <w:left w:val="single" w:sz="6" w:space="1" w:color="C0C0C0"/>
                <w:bottom w:val="single" w:sz="6" w:space="1" w:color="C0C0C0"/>
                <w:right w:val="single" w:sz="6" w:space="1" w:color="C0C0C0"/>
              </w:divBdr>
              <w:divsChild>
                <w:div w:id="190991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097156">
      <w:bodyDiv w:val="1"/>
      <w:marLeft w:val="0"/>
      <w:marRight w:val="0"/>
      <w:marTop w:val="0"/>
      <w:marBottom w:val="0"/>
      <w:divBdr>
        <w:top w:val="none" w:sz="0" w:space="0" w:color="auto"/>
        <w:left w:val="none" w:sz="0" w:space="0" w:color="auto"/>
        <w:bottom w:val="none" w:sz="0" w:space="0" w:color="auto"/>
        <w:right w:val="none" w:sz="0" w:space="0" w:color="auto"/>
      </w:divBdr>
      <w:divsChild>
        <w:div w:id="1220480038">
          <w:marLeft w:val="0"/>
          <w:marRight w:val="0"/>
          <w:marTop w:val="0"/>
          <w:marBottom w:val="0"/>
          <w:divBdr>
            <w:top w:val="single" w:sz="6" w:space="12" w:color="C0C0C0"/>
            <w:left w:val="single" w:sz="6" w:space="12" w:color="C0C0C0"/>
            <w:bottom w:val="single" w:sz="6" w:space="12" w:color="C0C0C0"/>
            <w:right w:val="single" w:sz="6" w:space="12" w:color="C0C0C0"/>
          </w:divBdr>
          <w:divsChild>
            <w:div w:id="1415517741">
              <w:marLeft w:val="0"/>
              <w:marRight w:val="0"/>
              <w:marTop w:val="0"/>
              <w:marBottom w:val="240"/>
              <w:divBdr>
                <w:top w:val="single" w:sz="6" w:space="1" w:color="C0C0C0"/>
                <w:left w:val="single" w:sz="6" w:space="1" w:color="C0C0C0"/>
                <w:bottom w:val="single" w:sz="6" w:space="1" w:color="C0C0C0"/>
                <w:right w:val="single" w:sz="6" w:space="1" w:color="C0C0C0"/>
              </w:divBdr>
              <w:divsChild>
                <w:div w:id="589507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359042">
      <w:bodyDiv w:val="1"/>
      <w:marLeft w:val="0"/>
      <w:marRight w:val="0"/>
      <w:marTop w:val="0"/>
      <w:marBottom w:val="0"/>
      <w:divBdr>
        <w:top w:val="none" w:sz="0" w:space="0" w:color="auto"/>
        <w:left w:val="none" w:sz="0" w:space="0" w:color="auto"/>
        <w:bottom w:val="none" w:sz="0" w:space="0" w:color="auto"/>
        <w:right w:val="none" w:sz="0" w:space="0" w:color="auto"/>
      </w:divBdr>
      <w:divsChild>
        <w:div w:id="1728803041">
          <w:marLeft w:val="0"/>
          <w:marRight w:val="0"/>
          <w:marTop w:val="0"/>
          <w:marBottom w:val="0"/>
          <w:divBdr>
            <w:top w:val="single" w:sz="6" w:space="12" w:color="C0C0C0"/>
            <w:left w:val="single" w:sz="6" w:space="12" w:color="C0C0C0"/>
            <w:bottom w:val="single" w:sz="6" w:space="12" w:color="C0C0C0"/>
            <w:right w:val="single" w:sz="6" w:space="12" w:color="C0C0C0"/>
          </w:divBdr>
          <w:divsChild>
            <w:div w:id="1526291468">
              <w:marLeft w:val="0"/>
              <w:marRight w:val="0"/>
              <w:marTop w:val="0"/>
              <w:marBottom w:val="240"/>
              <w:divBdr>
                <w:top w:val="single" w:sz="6" w:space="1" w:color="C0C0C0"/>
                <w:left w:val="single" w:sz="6" w:space="1" w:color="C0C0C0"/>
                <w:bottom w:val="single" w:sz="6" w:space="1" w:color="C0C0C0"/>
                <w:right w:val="single" w:sz="6" w:space="1" w:color="C0C0C0"/>
              </w:divBdr>
              <w:divsChild>
                <w:div w:id="172610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400172">
      <w:bodyDiv w:val="1"/>
      <w:marLeft w:val="0"/>
      <w:marRight w:val="0"/>
      <w:marTop w:val="0"/>
      <w:marBottom w:val="0"/>
      <w:divBdr>
        <w:top w:val="none" w:sz="0" w:space="0" w:color="auto"/>
        <w:left w:val="none" w:sz="0" w:space="0" w:color="auto"/>
        <w:bottom w:val="none" w:sz="0" w:space="0" w:color="auto"/>
        <w:right w:val="none" w:sz="0" w:space="0" w:color="auto"/>
      </w:divBdr>
      <w:divsChild>
        <w:div w:id="463814401">
          <w:marLeft w:val="0"/>
          <w:marRight w:val="0"/>
          <w:marTop w:val="0"/>
          <w:marBottom w:val="0"/>
          <w:divBdr>
            <w:top w:val="single" w:sz="6" w:space="12" w:color="C0C0C0"/>
            <w:left w:val="single" w:sz="6" w:space="12" w:color="C0C0C0"/>
            <w:bottom w:val="single" w:sz="6" w:space="12" w:color="C0C0C0"/>
            <w:right w:val="single" w:sz="6" w:space="12" w:color="C0C0C0"/>
          </w:divBdr>
          <w:divsChild>
            <w:div w:id="491410375">
              <w:marLeft w:val="0"/>
              <w:marRight w:val="0"/>
              <w:marTop w:val="0"/>
              <w:marBottom w:val="240"/>
              <w:divBdr>
                <w:top w:val="single" w:sz="6" w:space="1" w:color="C0C0C0"/>
                <w:left w:val="single" w:sz="6" w:space="1" w:color="C0C0C0"/>
                <w:bottom w:val="single" w:sz="6" w:space="1" w:color="C0C0C0"/>
                <w:right w:val="single" w:sz="6" w:space="1" w:color="C0C0C0"/>
              </w:divBdr>
              <w:divsChild>
                <w:div w:id="81534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1378">
      <w:bodyDiv w:val="1"/>
      <w:marLeft w:val="0"/>
      <w:marRight w:val="0"/>
      <w:marTop w:val="0"/>
      <w:marBottom w:val="0"/>
      <w:divBdr>
        <w:top w:val="none" w:sz="0" w:space="0" w:color="auto"/>
        <w:left w:val="none" w:sz="0" w:space="0" w:color="auto"/>
        <w:bottom w:val="none" w:sz="0" w:space="0" w:color="auto"/>
        <w:right w:val="none" w:sz="0" w:space="0" w:color="auto"/>
      </w:divBdr>
      <w:divsChild>
        <w:div w:id="236675875">
          <w:marLeft w:val="0"/>
          <w:marRight w:val="0"/>
          <w:marTop w:val="0"/>
          <w:marBottom w:val="0"/>
          <w:divBdr>
            <w:top w:val="single" w:sz="6" w:space="12" w:color="C0C0C0"/>
            <w:left w:val="single" w:sz="6" w:space="12" w:color="C0C0C0"/>
            <w:bottom w:val="single" w:sz="6" w:space="12" w:color="C0C0C0"/>
            <w:right w:val="single" w:sz="6" w:space="12" w:color="C0C0C0"/>
          </w:divBdr>
          <w:divsChild>
            <w:div w:id="928657739">
              <w:marLeft w:val="0"/>
              <w:marRight w:val="0"/>
              <w:marTop w:val="0"/>
              <w:marBottom w:val="240"/>
              <w:divBdr>
                <w:top w:val="single" w:sz="6" w:space="1" w:color="C0C0C0"/>
                <w:left w:val="single" w:sz="6" w:space="1" w:color="C0C0C0"/>
                <w:bottom w:val="single" w:sz="6" w:space="1" w:color="C0C0C0"/>
                <w:right w:val="single" w:sz="6" w:space="1" w:color="C0C0C0"/>
              </w:divBdr>
              <w:divsChild>
                <w:div w:id="2061510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174832">
      <w:bodyDiv w:val="1"/>
      <w:marLeft w:val="0"/>
      <w:marRight w:val="0"/>
      <w:marTop w:val="0"/>
      <w:marBottom w:val="0"/>
      <w:divBdr>
        <w:top w:val="none" w:sz="0" w:space="0" w:color="auto"/>
        <w:left w:val="none" w:sz="0" w:space="0" w:color="auto"/>
        <w:bottom w:val="none" w:sz="0" w:space="0" w:color="auto"/>
        <w:right w:val="none" w:sz="0" w:space="0" w:color="auto"/>
      </w:divBdr>
      <w:divsChild>
        <w:div w:id="557857591">
          <w:marLeft w:val="0"/>
          <w:marRight w:val="0"/>
          <w:marTop w:val="0"/>
          <w:marBottom w:val="0"/>
          <w:divBdr>
            <w:top w:val="single" w:sz="6" w:space="12" w:color="C0C0C0"/>
            <w:left w:val="single" w:sz="6" w:space="12" w:color="C0C0C0"/>
            <w:bottom w:val="single" w:sz="6" w:space="12" w:color="C0C0C0"/>
            <w:right w:val="single" w:sz="6" w:space="12" w:color="C0C0C0"/>
          </w:divBdr>
          <w:divsChild>
            <w:div w:id="1622152968">
              <w:marLeft w:val="0"/>
              <w:marRight w:val="0"/>
              <w:marTop w:val="0"/>
              <w:marBottom w:val="240"/>
              <w:divBdr>
                <w:top w:val="single" w:sz="6" w:space="1" w:color="C0C0C0"/>
                <w:left w:val="single" w:sz="6" w:space="1" w:color="C0C0C0"/>
                <w:bottom w:val="single" w:sz="6" w:space="1" w:color="C0C0C0"/>
                <w:right w:val="single" w:sz="6" w:space="1" w:color="C0C0C0"/>
              </w:divBdr>
              <w:divsChild>
                <w:div w:id="729156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450339">
      <w:bodyDiv w:val="1"/>
      <w:marLeft w:val="0"/>
      <w:marRight w:val="0"/>
      <w:marTop w:val="0"/>
      <w:marBottom w:val="0"/>
      <w:divBdr>
        <w:top w:val="none" w:sz="0" w:space="0" w:color="auto"/>
        <w:left w:val="none" w:sz="0" w:space="0" w:color="auto"/>
        <w:bottom w:val="none" w:sz="0" w:space="0" w:color="auto"/>
        <w:right w:val="none" w:sz="0" w:space="0" w:color="auto"/>
      </w:divBdr>
      <w:divsChild>
        <w:div w:id="1719814595">
          <w:marLeft w:val="0"/>
          <w:marRight w:val="0"/>
          <w:marTop w:val="0"/>
          <w:marBottom w:val="0"/>
          <w:divBdr>
            <w:top w:val="single" w:sz="6" w:space="12" w:color="C0C0C0"/>
            <w:left w:val="single" w:sz="6" w:space="12" w:color="C0C0C0"/>
            <w:bottom w:val="single" w:sz="6" w:space="12" w:color="C0C0C0"/>
            <w:right w:val="single" w:sz="6" w:space="12" w:color="C0C0C0"/>
          </w:divBdr>
          <w:divsChild>
            <w:div w:id="865338514">
              <w:marLeft w:val="0"/>
              <w:marRight w:val="0"/>
              <w:marTop w:val="0"/>
              <w:marBottom w:val="240"/>
              <w:divBdr>
                <w:top w:val="single" w:sz="6" w:space="1" w:color="C0C0C0"/>
                <w:left w:val="single" w:sz="6" w:space="1" w:color="C0C0C0"/>
                <w:bottom w:val="single" w:sz="6" w:space="1" w:color="C0C0C0"/>
                <w:right w:val="single" w:sz="6" w:space="1" w:color="C0C0C0"/>
              </w:divBdr>
              <w:divsChild>
                <w:div w:id="42554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73152">
      <w:bodyDiv w:val="1"/>
      <w:marLeft w:val="0"/>
      <w:marRight w:val="0"/>
      <w:marTop w:val="0"/>
      <w:marBottom w:val="0"/>
      <w:divBdr>
        <w:top w:val="none" w:sz="0" w:space="0" w:color="auto"/>
        <w:left w:val="none" w:sz="0" w:space="0" w:color="auto"/>
        <w:bottom w:val="none" w:sz="0" w:space="0" w:color="auto"/>
        <w:right w:val="none" w:sz="0" w:space="0" w:color="auto"/>
      </w:divBdr>
      <w:divsChild>
        <w:div w:id="1886864214">
          <w:marLeft w:val="0"/>
          <w:marRight w:val="0"/>
          <w:marTop w:val="0"/>
          <w:marBottom w:val="0"/>
          <w:divBdr>
            <w:top w:val="single" w:sz="6" w:space="12" w:color="C0C0C0"/>
            <w:left w:val="single" w:sz="6" w:space="12" w:color="C0C0C0"/>
            <w:bottom w:val="single" w:sz="6" w:space="12" w:color="C0C0C0"/>
            <w:right w:val="single" w:sz="6" w:space="12" w:color="C0C0C0"/>
          </w:divBdr>
          <w:divsChild>
            <w:div w:id="817769721">
              <w:marLeft w:val="0"/>
              <w:marRight w:val="0"/>
              <w:marTop w:val="0"/>
              <w:marBottom w:val="240"/>
              <w:divBdr>
                <w:top w:val="single" w:sz="6" w:space="1" w:color="C0C0C0"/>
                <w:left w:val="single" w:sz="6" w:space="1" w:color="C0C0C0"/>
                <w:bottom w:val="single" w:sz="6" w:space="1" w:color="C0C0C0"/>
                <w:right w:val="single" w:sz="6" w:space="1" w:color="C0C0C0"/>
              </w:divBdr>
              <w:divsChild>
                <w:div w:id="32073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716918">
      <w:bodyDiv w:val="1"/>
      <w:marLeft w:val="0"/>
      <w:marRight w:val="0"/>
      <w:marTop w:val="0"/>
      <w:marBottom w:val="0"/>
      <w:divBdr>
        <w:top w:val="none" w:sz="0" w:space="0" w:color="auto"/>
        <w:left w:val="none" w:sz="0" w:space="0" w:color="auto"/>
        <w:bottom w:val="none" w:sz="0" w:space="0" w:color="auto"/>
        <w:right w:val="none" w:sz="0" w:space="0" w:color="auto"/>
      </w:divBdr>
      <w:divsChild>
        <w:div w:id="1698697113">
          <w:marLeft w:val="0"/>
          <w:marRight w:val="0"/>
          <w:marTop w:val="0"/>
          <w:marBottom w:val="0"/>
          <w:divBdr>
            <w:top w:val="single" w:sz="6" w:space="12" w:color="C0C0C0"/>
            <w:left w:val="single" w:sz="6" w:space="12" w:color="C0C0C0"/>
            <w:bottom w:val="single" w:sz="6" w:space="12" w:color="C0C0C0"/>
            <w:right w:val="single" w:sz="6" w:space="12" w:color="C0C0C0"/>
          </w:divBdr>
          <w:divsChild>
            <w:div w:id="1756514041">
              <w:marLeft w:val="0"/>
              <w:marRight w:val="0"/>
              <w:marTop w:val="0"/>
              <w:marBottom w:val="240"/>
              <w:divBdr>
                <w:top w:val="single" w:sz="6" w:space="1" w:color="C0C0C0"/>
                <w:left w:val="single" w:sz="6" w:space="1" w:color="C0C0C0"/>
                <w:bottom w:val="single" w:sz="6" w:space="1" w:color="C0C0C0"/>
                <w:right w:val="single" w:sz="6" w:space="1" w:color="C0C0C0"/>
              </w:divBdr>
              <w:divsChild>
                <w:div w:id="1339388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250075">
      <w:bodyDiv w:val="1"/>
      <w:marLeft w:val="0"/>
      <w:marRight w:val="0"/>
      <w:marTop w:val="0"/>
      <w:marBottom w:val="0"/>
      <w:divBdr>
        <w:top w:val="none" w:sz="0" w:space="0" w:color="auto"/>
        <w:left w:val="none" w:sz="0" w:space="0" w:color="auto"/>
        <w:bottom w:val="none" w:sz="0" w:space="0" w:color="auto"/>
        <w:right w:val="none" w:sz="0" w:space="0" w:color="auto"/>
      </w:divBdr>
      <w:divsChild>
        <w:div w:id="681400383">
          <w:marLeft w:val="0"/>
          <w:marRight w:val="0"/>
          <w:marTop w:val="0"/>
          <w:marBottom w:val="0"/>
          <w:divBdr>
            <w:top w:val="single" w:sz="6" w:space="12" w:color="C0C0C0"/>
            <w:left w:val="single" w:sz="6" w:space="12" w:color="C0C0C0"/>
            <w:bottom w:val="single" w:sz="6" w:space="12" w:color="C0C0C0"/>
            <w:right w:val="single" w:sz="6" w:space="12" w:color="C0C0C0"/>
          </w:divBdr>
          <w:divsChild>
            <w:div w:id="868295637">
              <w:marLeft w:val="0"/>
              <w:marRight w:val="0"/>
              <w:marTop w:val="0"/>
              <w:marBottom w:val="240"/>
              <w:divBdr>
                <w:top w:val="single" w:sz="6" w:space="1" w:color="C0C0C0"/>
                <w:left w:val="single" w:sz="6" w:space="1" w:color="C0C0C0"/>
                <w:bottom w:val="single" w:sz="6" w:space="1" w:color="C0C0C0"/>
                <w:right w:val="single" w:sz="6" w:space="1" w:color="C0C0C0"/>
              </w:divBdr>
              <w:divsChild>
                <w:div w:id="170829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493002">
      <w:bodyDiv w:val="1"/>
      <w:marLeft w:val="0"/>
      <w:marRight w:val="0"/>
      <w:marTop w:val="0"/>
      <w:marBottom w:val="0"/>
      <w:divBdr>
        <w:top w:val="none" w:sz="0" w:space="0" w:color="auto"/>
        <w:left w:val="none" w:sz="0" w:space="0" w:color="auto"/>
        <w:bottom w:val="none" w:sz="0" w:space="0" w:color="auto"/>
        <w:right w:val="none" w:sz="0" w:space="0" w:color="auto"/>
      </w:divBdr>
      <w:divsChild>
        <w:div w:id="600646131">
          <w:marLeft w:val="0"/>
          <w:marRight w:val="0"/>
          <w:marTop w:val="0"/>
          <w:marBottom w:val="0"/>
          <w:divBdr>
            <w:top w:val="single" w:sz="6" w:space="12" w:color="C0C0C0"/>
            <w:left w:val="single" w:sz="6" w:space="12" w:color="C0C0C0"/>
            <w:bottom w:val="single" w:sz="6" w:space="12" w:color="C0C0C0"/>
            <w:right w:val="single" w:sz="6" w:space="12" w:color="C0C0C0"/>
          </w:divBdr>
          <w:divsChild>
            <w:div w:id="1571962525">
              <w:marLeft w:val="0"/>
              <w:marRight w:val="0"/>
              <w:marTop w:val="0"/>
              <w:marBottom w:val="240"/>
              <w:divBdr>
                <w:top w:val="single" w:sz="6" w:space="1" w:color="C0C0C0"/>
                <w:left w:val="single" w:sz="6" w:space="1" w:color="C0C0C0"/>
                <w:bottom w:val="single" w:sz="6" w:space="1" w:color="C0C0C0"/>
                <w:right w:val="single" w:sz="6" w:space="1" w:color="C0C0C0"/>
              </w:divBdr>
              <w:divsChild>
                <w:div w:id="54984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shamsi.net/islam/story/" TargetMode="External"/><Relationship Id="rId13" Type="http://schemas.openxmlformats.org/officeDocument/2006/relationships/hyperlink" Target="http://ar.wikipedia.org/wiki/%D8%AC%D9%85%D9%84_%D8%B9%D8%B1%D8%A8%D9%8A" TargetMode="External"/><Relationship Id="rId18" Type="http://schemas.openxmlformats.org/officeDocument/2006/relationships/hyperlink" Target="http://ar.wikipedia.org/wiki/%D8%A8%D8%AF%D9%88"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ar.wikipedia.org/wiki/%D8%A5%D9%81%D8%B1%D9%8A%D9%82%D9%8A%D8%A7" TargetMode="External"/><Relationship Id="rId17" Type="http://schemas.openxmlformats.org/officeDocument/2006/relationships/hyperlink" Target="http://ar.wikipedia.org/wiki/%D8%AD%D9%84%D9%8A%D8%A8" TargetMode="External"/><Relationship Id="rId2" Type="http://schemas.openxmlformats.org/officeDocument/2006/relationships/styles" Target="styles.xml"/><Relationship Id="rId16" Type="http://schemas.openxmlformats.org/officeDocument/2006/relationships/hyperlink" Target="http://ar.wikipedia.org/wiki/%D8%B9%D8%A7%D9%82%D9%88%D9%84"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ar.wikipedia.org/wiki/%D8%A2%D8%B3%D9%8A%D8%A7" TargetMode="External"/><Relationship Id="rId5" Type="http://schemas.openxmlformats.org/officeDocument/2006/relationships/webSettings" Target="webSettings.xml"/><Relationship Id="rId15" Type="http://schemas.openxmlformats.org/officeDocument/2006/relationships/hyperlink" Target="http://ar.wikipedia.org/wiki/%D8%A2%D8%B3%D9%8A%D8%A7_%D8%A7%D9%84%D9%88%D8%B3%D8%B7%D9%89" TargetMode="External"/><Relationship Id="rId10" Type="http://schemas.openxmlformats.org/officeDocument/2006/relationships/hyperlink" Target="http://ar.wikipedia.org/wiki/%D8%B5%D8%AD%D8%B1%D8%A7%D8%A1"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ar.wikipedia.org/wiki/%D9%86%D8%A7%D9%82%D8%A9" TargetMode="External"/><Relationship Id="rId14" Type="http://schemas.openxmlformats.org/officeDocument/2006/relationships/hyperlink" Target="http://ar.wikipedia.org/wiki/%D8%AC%D9%85%D9%84_%D8%B0%D9%88_%D8%B3%D9%86%D8%A7%D9%85%D9%8A%D9%86"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alabeel.com/" TargetMode="External"/><Relationship Id="rId1" Type="http://schemas.openxmlformats.org/officeDocument/2006/relationships/hyperlink" Target="http://www.islamway.com/?iw_s=Fatawa&amp;iw_a=mufties&amp;mufti_id=44"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532</TotalTime>
  <Pages>213</Pages>
  <Words>43031</Words>
  <Characters>245277</Characters>
  <Application>Microsoft Office Word</Application>
  <DocSecurity>0</DocSecurity>
  <Lines>2043</Lines>
  <Paragraphs>575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287733</CharactersWithSpaces>
  <SharedDoc>false</SharedDoc>
  <HLinks>
    <vt:vector size="384" baseType="variant">
      <vt:variant>
        <vt:i4>4128822</vt:i4>
      </vt:variant>
      <vt:variant>
        <vt:i4>78</vt:i4>
      </vt:variant>
      <vt:variant>
        <vt:i4>0</vt:i4>
      </vt:variant>
      <vt:variant>
        <vt:i4>5</vt:i4>
      </vt:variant>
      <vt:variant>
        <vt:lpwstr>http://ar.wikipedia.org/wiki/%D8%A8%D8%AF%D9%88</vt:lpwstr>
      </vt:variant>
      <vt:variant>
        <vt:lpwstr/>
      </vt:variant>
      <vt:variant>
        <vt:i4>1769496</vt:i4>
      </vt:variant>
      <vt:variant>
        <vt:i4>75</vt:i4>
      </vt:variant>
      <vt:variant>
        <vt:i4>0</vt:i4>
      </vt:variant>
      <vt:variant>
        <vt:i4>5</vt:i4>
      </vt:variant>
      <vt:variant>
        <vt:lpwstr>http://ar.wikipedia.org/wiki/%D8%AD%D9%84%D9%8A%D8%A8</vt:lpwstr>
      </vt:variant>
      <vt:variant>
        <vt:lpwstr/>
      </vt:variant>
      <vt:variant>
        <vt:i4>3932268</vt:i4>
      </vt:variant>
      <vt:variant>
        <vt:i4>72</vt:i4>
      </vt:variant>
      <vt:variant>
        <vt:i4>0</vt:i4>
      </vt:variant>
      <vt:variant>
        <vt:i4>5</vt:i4>
      </vt:variant>
      <vt:variant>
        <vt:lpwstr>http://ar.wikipedia.org/wiki/%D8%B9%D8%A7%D9%82%D9%88%D9%84</vt:lpwstr>
      </vt:variant>
      <vt:variant>
        <vt:lpwstr/>
      </vt:variant>
      <vt:variant>
        <vt:i4>1638438</vt:i4>
      </vt:variant>
      <vt:variant>
        <vt:i4>69</vt:i4>
      </vt:variant>
      <vt:variant>
        <vt:i4>0</vt:i4>
      </vt:variant>
      <vt:variant>
        <vt:i4>5</vt:i4>
      </vt:variant>
      <vt:variant>
        <vt:lpwstr>http://ar.wikipedia.org/wiki/%D8%A2%D8%B3%D9%8A%D8%A7_%D8%A7%D9%84%D9%88%D8%B3%D8%B7%D9%89</vt:lpwstr>
      </vt:variant>
      <vt:variant>
        <vt:lpwstr/>
      </vt:variant>
      <vt:variant>
        <vt:i4>3342440</vt:i4>
      </vt:variant>
      <vt:variant>
        <vt:i4>66</vt:i4>
      </vt:variant>
      <vt:variant>
        <vt:i4>0</vt:i4>
      </vt:variant>
      <vt:variant>
        <vt:i4>5</vt:i4>
      </vt:variant>
      <vt:variant>
        <vt:lpwstr>http://ar.wikipedia.org/wiki/%D8%AC%D9%85%D9%84_%D8%B0%D9%88_%D8%B3%D9%86%D8%A7%D9%85%D9%8A%D9%86</vt:lpwstr>
      </vt:variant>
      <vt:variant>
        <vt:lpwstr/>
      </vt:variant>
      <vt:variant>
        <vt:i4>6881362</vt:i4>
      </vt:variant>
      <vt:variant>
        <vt:i4>63</vt:i4>
      </vt:variant>
      <vt:variant>
        <vt:i4>0</vt:i4>
      </vt:variant>
      <vt:variant>
        <vt:i4>5</vt:i4>
      </vt:variant>
      <vt:variant>
        <vt:lpwstr>http://ar.wikipedia.org/wiki/%D8%AC%D9%85%D9%84_%D8%B9%D8%B1%D8%A8%D9%8A</vt:lpwstr>
      </vt:variant>
      <vt:variant>
        <vt:lpwstr/>
      </vt:variant>
      <vt:variant>
        <vt:i4>6553711</vt:i4>
      </vt:variant>
      <vt:variant>
        <vt:i4>60</vt:i4>
      </vt:variant>
      <vt:variant>
        <vt:i4>0</vt:i4>
      </vt:variant>
      <vt:variant>
        <vt:i4>5</vt:i4>
      </vt:variant>
      <vt:variant>
        <vt:lpwstr>http://ar.wikipedia.org/wiki/%D8%A5%D9%81%D8%B1%D9%8A%D9%82%D9%8A%D8%A7</vt:lpwstr>
      </vt:variant>
      <vt:variant>
        <vt:lpwstr/>
      </vt:variant>
      <vt:variant>
        <vt:i4>4194377</vt:i4>
      </vt:variant>
      <vt:variant>
        <vt:i4>57</vt:i4>
      </vt:variant>
      <vt:variant>
        <vt:i4>0</vt:i4>
      </vt:variant>
      <vt:variant>
        <vt:i4>5</vt:i4>
      </vt:variant>
      <vt:variant>
        <vt:lpwstr>http://ar.wikipedia.org/wiki/%D8%A2%D8%B3%D9%8A%D8%A7</vt:lpwstr>
      </vt:variant>
      <vt:variant>
        <vt:lpwstr/>
      </vt:variant>
      <vt:variant>
        <vt:i4>6750271</vt:i4>
      </vt:variant>
      <vt:variant>
        <vt:i4>54</vt:i4>
      </vt:variant>
      <vt:variant>
        <vt:i4>0</vt:i4>
      </vt:variant>
      <vt:variant>
        <vt:i4>5</vt:i4>
      </vt:variant>
      <vt:variant>
        <vt:lpwstr>http://ar.wikipedia.org/wiki/%D8%B5%D8%AD%D8%B1%D8%A7%D8%A1</vt:lpwstr>
      </vt:variant>
      <vt:variant>
        <vt:lpwstr/>
      </vt:variant>
      <vt:variant>
        <vt:i4>1769498</vt:i4>
      </vt:variant>
      <vt:variant>
        <vt:i4>51</vt:i4>
      </vt:variant>
      <vt:variant>
        <vt:i4>0</vt:i4>
      </vt:variant>
      <vt:variant>
        <vt:i4>5</vt:i4>
      </vt:variant>
      <vt:variant>
        <vt:lpwstr>http://ar.wikipedia.org/wiki/%D9%86%D8%A7%D9%82%D8%A9</vt:lpwstr>
      </vt:variant>
      <vt:variant>
        <vt:lpwstr/>
      </vt:variant>
      <vt:variant>
        <vt:i4>6881335</vt:i4>
      </vt:variant>
      <vt:variant>
        <vt:i4>48</vt:i4>
      </vt:variant>
      <vt:variant>
        <vt:i4>0</vt:i4>
      </vt:variant>
      <vt:variant>
        <vt:i4>5</vt:i4>
      </vt:variant>
      <vt:variant>
        <vt:lpwstr>http://www.mawsoah.net/gae_portal/maogen.asp?main2&amp;articleid=!%C7%E1%CD%E3%C7%E3!032080_0</vt:lpwstr>
      </vt:variant>
      <vt:variant>
        <vt:lpwstr/>
      </vt:variant>
      <vt:variant>
        <vt:i4>4390942</vt:i4>
      </vt:variant>
      <vt:variant>
        <vt:i4>45</vt:i4>
      </vt:variant>
      <vt:variant>
        <vt:i4>0</vt:i4>
      </vt:variant>
      <vt:variant>
        <vt:i4>5</vt:i4>
      </vt:variant>
      <vt:variant>
        <vt:lpwstr>http://ar.wikipedia.org/wiki/%D8%B3%D8%A7%D9%85%D8%B1%D8%A7%D8%A1</vt:lpwstr>
      </vt:variant>
      <vt:variant>
        <vt:lpwstr/>
      </vt:variant>
      <vt:variant>
        <vt:i4>1245242</vt:i4>
      </vt:variant>
      <vt:variant>
        <vt:i4>42</vt:i4>
      </vt:variant>
      <vt:variant>
        <vt:i4>0</vt:i4>
      </vt:variant>
      <vt:variant>
        <vt:i4>5</vt:i4>
      </vt:variant>
      <vt:variant>
        <vt:lpwstr>http://ar.wikipedia.org/w/index.php?title=%D8%A8%D8%A7%D8%A8%D9%83_%D8%A7%D9%84%D8%AE%D8%B1%D9%85%D9%8A&amp;action=edit&amp;redlink=1</vt:lpwstr>
      </vt:variant>
      <vt:variant>
        <vt:lpwstr/>
      </vt:variant>
      <vt:variant>
        <vt:i4>4128819</vt:i4>
      </vt:variant>
      <vt:variant>
        <vt:i4>39</vt:i4>
      </vt:variant>
      <vt:variant>
        <vt:i4>0</vt:i4>
      </vt:variant>
      <vt:variant>
        <vt:i4>5</vt:i4>
      </vt:variant>
      <vt:variant>
        <vt:lpwstr>http://ar.wikipedia.org/wiki/%D8%A7%D9%84%D9%85%D8%B9%D8%AA%D8%B5%D9%85</vt:lpwstr>
      </vt:variant>
      <vt:variant>
        <vt:lpwstr/>
      </vt:variant>
      <vt:variant>
        <vt:i4>1572883</vt:i4>
      </vt:variant>
      <vt:variant>
        <vt:i4>36</vt:i4>
      </vt:variant>
      <vt:variant>
        <vt:i4>0</vt:i4>
      </vt:variant>
      <vt:variant>
        <vt:i4>5</vt:i4>
      </vt:variant>
      <vt:variant>
        <vt:lpwstr>http://ar.wikipedia.org/wiki/%D8%A7%D9%83%D8%AA%D8%A7%D9%81%D9%8A%D9%88%D8%B3</vt:lpwstr>
      </vt:variant>
      <vt:variant>
        <vt:lpwstr/>
      </vt:variant>
      <vt:variant>
        <vt:i4>7471211</vt:i4>
      </vt:variant>
      <vt:variant>
        <vt:i4>33</vt:i4>
      </vt:variant>
      <vt:variant>
        <vt:i4>0</vt:i4>
      </vt:variant>
      <vt:variant>
        <vt:i4>5</vt:i4>
      </vt:variant>
      <vt:variant>
        <vt:lpwstr>http://ar.wikipedia.org/w/index.php?title=%D9%85%D9%88%D8%AF%D9%84%D9%8A%D9%86%D8%A7&amp;action=edit&amp;redlink=1</vt:lpwstr>
      </vt:variant>
      <vt:variant>
        <vt:lpwstr/>
      </vt:variant>
      <vt:variant>
        <vt:i4>3014763</vt:i4>
      </vt:variant>
      <vt:variant>
        <vt:i4>30</vt:i4>
      </vt:variant>
      <vt:variant>
        <vt:i4>0</vt:i4>
      </vt:variant>
      <vt:variant>
        <vt:i4>5</vt:i4>
      </vt:variant>
      <vt:variant>
        <vt:lpwstr>http://ar.wikipedia.org/w/index.php?title=%D8%A8%D8%B1%D9%88%D8%AA%D8%B3&amp;action=edit&amp;redlink=1</vt:lpwstr>
      </vt:variant>
      <vt:variant>
        <vt:lpwstr/>
      </vt:variant>
      <vt:variant>
        <vt:i4>7012418</vt:i4>
      </vt:variant>
      <vt:variant>
        <vt:i4>27</vt:i4>
      </vt:variant>
      <vt:variant>
        <vt:i4>0</vt:i4>
      </vt:variant>
      <vt:variant>
        <vt:i4>5</vt:i4>
      </vt:variant>
      <vt:variant>
        <vt:lpwstr>http://ar.wikipedia.org/w/index.php?title=%D9%85%D8%A7%D8%B1%D9%83_%D8%A7%D9%86%D8%B7%D9%88%D9%86%D9%8A%D9%88&amp;action=edit&amp;redlink=1</vt:lpwstr>
      </vt:variant>
      <vt:variant>
        <vt:lpwstr/>
      </vt:variant>
      <vt:variant>
        <vt:i4>2621488</vt:i4>
      </vt:variant>
      <vt:variant>
        <vt:i4>24</vt:i4>
      </vt:variant>
      <vt:variant>
        <vt:i4>0</vt:i4>
      </vt:variant>
      <vt:variant>
        <vt:i4>5</vt:i4>
      </vt:variant>
      <vt:variant>
        <vt:lpwstr>http://ar.wikipedia.org/w/index.php?title=%D8%A7%D9%84%D8%AD%D9%85%D8%B1%D8%A7%D8%A1&amp;action=edit&amp;redlink=1</vt:lpwstr>
      </vt:variant>
      <vt:variant>
        <vt:lpwstr/>
      </vt:variant>
      <vt:variant>
        <vt:i4>4128828</vt:i4>
      </vt:variant>
      <vt:variant>
        <vt:i4>21</vt:i4>
      </vt:variant>
      <vt:variant>
        <vt:i4>0</vt:i4>
      </vt:variant>
      <vt:variant>
        <vt:i4>5</vt:i4>
      </vt:variant>
      <vt:variant>
        <vt:lpwstr>http://ar.wikipedia.org/wiki/%D8%A7%D9%84%D8%B1%D8%A7%D8%AF%D8%A7%D8%B1</vt:lpwstr>
      </vt:variant>
      <vt:variant>
        <vt:lpwstr/>
      </vt:variant>
      <vt:variant>
        <vt:i4>1572883</vt:i4>
      </vt:variant>
      <vt:variant>
        <vt:i4>18</vt:i4>
      </vt:variant>
      <vt:variant>
        <vt:i4>0</vt:i4>
      </vt:variant>
      <vt:variant>
        <vt:i4>5</vt:i4>
      </vt:variant>
      <vt:variant>
        <vt:lpwstr>http://ar.wikipedia.org/wiki/%D8%A3%D9%88%D8%B1%D9%88%D8%A8%D8%A7</vt:lpwstr>
      </vt:variant>
      <vt:variant>
        <vt:lpwstr/>
      </vt:variant>
      <vt:variant>
        <vt:i4>4390988</vt:i4>
      </vt:variant>
      <vt:variant>
        <vt:i4>15</vt:i4>
      </vt:variant>
      <vt:variant>
        <vt:i4>0</vt:i4>
      </vt:variant>
      <vt:variant>
        <vt:i4>5</vt:i4>
      </vt:variant>
      <vt:variant>
        <vt:lpwstr>http://ar.wikipedia.org/wiki/%D8%A7%D9%84%D8%AD%D9%85%D8%A7%D9%85</vt:lpwstr>
      </vt:variant>
      <vt:variant>
        <vt:lpwstr/>
      </vt:variant>
      <vt:variant>
        <vt:i4>6553704</vt:i4>
      </vt:variant>
      <vt:variant>
        <vt:i4>12</vt:i4>
      </vt:variant>
      <vt:variant>
        <vt:i4>0</vt:i4>
      </vt:variant>
      <vt:variant>
        <vt:i4>5</vt:i4>
      </vt:variant>
      <vt:variant>
        <vt:lpwstr>http://ar.wikipedia.org/wiki/%D8%A7%D9%84%D8%B4%D8%A7%D9%85</vt:lpwstr>
      </vt:variant>
      <vt:variant>
        <vt:lpwstr/>
      </vt:variant>
      <vt:variant>
        <vt:i4>1572894</vt:i4>
      </vt:variant>
      <vt:variant>
        <vt:i4>9</vt:i4>
      </vt:variant>
      <vt:variant>
        <vt:i4>0</vt:i4>
      </vt:variant>
      <vt:variant>
        <vt:i4>5</vt:i4>
      </vt:variant>
      <vt:variant>
        <vt:lpwstr>http://ar.wikipedia.org/wiki/%D8%A7%D9%84%D8%B4%D9%85</vt:lpwstr>
      </vt:variant>
      <vt:variant>
        <vt:lpwstr/>
      </vt:variant>
      <vt:variant>
        <vt:i4>5111844</vt:i4>
      </vt:variant>
      <vt:variant>
        <vt:i4>6</vt:i4>
      </vt:variant>
      <vt:variant>
        <vt:i4>0</vt:i4>
      </vt:variant>
      <vt:variant>
        <vt:i4>5</vt:i4>
      </vt:variant>
      <vt:variant>
        <vt:lpwstr>http://ar.wikipedia.org/wiki/%D8%A7%D9%84%D9%85%D8%AC%D8%A7%D9%84_%D8%A7%D9%84%D9%85%D8%BA%D9%86%D8%A7%D8%B7%D9%8A%D8%B3%D9%8A</vt:lpwstr>
      </vt:variant>
      <vt:variant>
        <vt:lpwstr/>
      </vt:variant>
      <vt:variant>
        <vt:i4>4390988</vt:i4>
      </vt:variant>
      <vt:variant>
        <vt:i4>3</vt:i4>
      </vt:variant>
      <vt:variant>
        <vt:i4>0</vt:i4>
      </vt:variant>
      <vt:variant>
        <vt:i4>5</vt:i4>
      </vt:variant>
      <vt:variant>
        <vt:lpwstr>http://ar.wikipedia.org/wiki/%D8%A7%D9%84%D8%AD%D9%85%D8%A7%D9%85</vt:lpwstr>
      </vt:variant>
      <vt:variant>
        <vt:lpwstr/>
      </vt:variant>
      <vt:variant>
        <vt:i4>1769551</vt:i4>
      </vt:variant>
      <vt:variant>
        <vt:i4>0</vt:i4>
      </vt:variant>
      <vt:variant>
        <vt:i4>0</vt:i4>
      </vt:variant>
      <vt:variant>
        <vt:i4>5</vt:i4>
      </vt:variant>
      <vt:variant>
        <vt:lpwstr>http://ar.wikipedia.org/wiki/%D8%AD%D9%85%D8%A7%D9%85</vt:lpwstr>
      </vt:variant>
      <vt:variant>
        <vt:lpwstr/>
      </vt:variant>
      <vt:variant>
        <vt:i4>524302</vt:i4>
      </vt:variant>
      <vt:variant>
        <vt:i4>108</vt:i4>
      </vt:variant>
      <vt:variant>
        <vt:i4>0</vt:i4>
      </vt:variant>
      <vt:variant>
        <vt:i4>5</vt:i4>
      </vt:variant>
      <vt:variant>
        <vt:lpwstr>http://www.omanss.com/book/data/data10/4990.html</vt:lpwstr>
      </vt:variant>
      <vt:variant>
        <vt:lpwstr/>
      </vt:variant>
      <vt:variant>
        <vt:i4>1703964</vt:i4>
      </vt:variant>
      <vt:variant>
        <vt:i4>105</vt:i4>
      </vt:variant>
      <vt:variant>
        <vt:i4>0</vt:i4>
      </vt:variant>
      <vt:variant>
        <vt:i4>5</vt:i4>
      </vt:variant>
      <vt:variant>
        <vt:lpwstr>http://www.omanss.com/book/data/data3/10502.html</vt:lpwstr>
      </vt:variant>
      <vt:variant>
        <vt:lpwstr/>
      </vt:variant>
      <vt:variant>
        <vt:i4>3080313</vt:i4>
      </vt:variant>
      <vt:variant>
        <vt:i4>102</vt:i4>
      </vt:variant>
      <vt:variant>
        <vt:i4>0</vt:i4>
      </vt:variant>
      <vt:variant>
        <vt:i4>5</vt:i4>
      </vt:variant>
      <vt:variant>
        <vt:lpwstr>http://www.omanss.com/book/data/data7/8107.html</vt:lpwstr>
      </vt:variant>
      <vt:variant>
        <vt:lpwstr/>
      </vt:variant>
      <vt:variant>
        <vt:i4>1966147</vt:i4>
      </vt:variant>
      <vt:variant>
        <vt:i4>99</vt:i4>
      </vt:variant>
      <vt:variant>
        <vt:i4>0</vt:i4>
      </vt:variant>
      <vt:variant>
        <vt:i4>5</vt:i4>
      </vt:variant>
      <vt:variant>
        <vt:lpwstr>http://www.omanss.com/book/data/data1/47.html</vt:lpwstr>
      </vt:variant>
      <vt:variant>
        <vt:lpwstr/>
      </vt:variant>
      <vt:variant>
        <vt:i4>4390939</vt:i4>
      </vt:variant>
      <vt:variant>
        <vt:i4>96</vt:i4>
      </vt:variant>
      <vt:variant>
        <vt:i4>0</vt:i4>
      </vt:variant>
      <vt:variant>
        <vt:i4>5</vt:i4>
      </vt:variant>
      <vt:variant>
        <vt:lpwstr>http://ar.wikipedia.org/wiki/%D8%A7%D9%84%D8%B1%D8%B3</vt:lpwstr>
      </vt:variant>
      <vt:variant>
        <vt:lpwstr/>
      </vt:variant>
      <vt:variant>
        <vt:i4>4390939</vt:i4>
      </vt:variant>
      <vt:variant>
        <vt:i4>93</vt:i4>
      </vt:variant>
      <vt:variant>
        <vt:i4>0</vt:i4>
      </vt:variant>
      <vt:variant>
        <vt:i4>5</vt:i4>
      </vt:variant>
      <vt:variant>
        <vt:lpwstr>http://ar.wikipedia.org/wiki/%D8%A7%D9%84%D8%B1%D8%B3</vt:lpwstr>
      </vt:variant>
      <vt:variant>
        <vt:lpwstr/>
      </vt:variant>
      <vt:variant>
        <vt:i4>3342420</vt:i4>
      </vt:variant>
      <vt:variant>
        <vt:i4>90</vt:i4>
      </vt:variant>
      <vt:variant>
        <vt:i4>0</vt:i4>
      </vt:variant>
      <vt:variant>
        <vt:i4>5</vt:i4>
      </vt:variant>
      <vt:variant>
        <vt:lpwstr>http://ar.wikipedia.org/wiki/%D9%85%D9%86%D8%B7%D9%82%D8%A9_%D8%A7%D9%84%D9%82%D8%B5%D9%8A%D9%85</vt:lpwstr>
      </vt:variant>
      <vt:variant>
        <vt:lpwstr/>
      </vt:variant>
      <vt:variant>
        <vt:i4>1769500</vt:i4>
      </vt:variant>
      <vt:variant>
        <vt:i4>87</vt:i4>
      </vt:variant>
      <vt:variant>
        <vt:i4>0</vt:i4>
      </vt:variant>
      <vt:variant>
        <vt:i4>5</vt:i4>
      </vt:variant>
      <vt:variant>
        <vt:lpwstr>http://ar.wikipedia.org/wiki/%D8%B3%D8%B9%D9%88%D8%AF%D9%8A%D8%A9</vt:lpwstr>
      </vt:variant>
      <vt:variant>
        <vt:lpwstr/>
      </vt:variant>
      <vt:variant>
        <vt:i4>3801168</vt:i4>
      </vt:variant>
      <vt:variant>
        <vt:i4>84</vt:i4>
      </vt:variant>
      <vt:variant>
        <vt:i4>0</vt:i4>
      </vt:variant>
      <vt:variant>
        <vt:i4>5</vt:i4>
      </vt:variant>
      <vt:variant>
        <vt:lpwstr>http://ar.wikipedia.org/wiki/%D9%83%D8%AA%D8%A7%D8%A8_%D8%A7%D9%84%D8%AE%D8%B5%D8%A7%D8%A6%D8%B5</vt:lpwstr>
      </vt:variant>
      <vt:variant>
        <vt:lpwstr/>
      </vt:variant>
      <vt:variant>
        <vt:i4>4522084</vt:i4>
      </vt:variant>
      <vt:variant>
        <vt:i4>81</vt:i4>
      </vt:variant>
      <vt:variant>
        <vt:i4>0</vt:i4>
      </vt:variant>
      <vt:variant>
        <vt:i4>5</vt:i4>
      </vt:variant>
      <vt:variant>
        <vt:lpwstr>http://ar.wikipedia.org/w/index.php?title=%D8%A7%D9%84%D9%85%D8%B0%D9%87%D8%A8_%D8%A7%D9%84%D8%A8%D8%B5%D8%B1%D9%8A&amp;action=edit&amp;redlink=1</vt:lpwstr>
      </vt:variant>
      <vt:variant>
        <vt:lpwstr/>
      </vt:variant>
      <vt:variant>
        <vt:i4>1572882</vt:i4>
      </vt:variant>
      <vt:variant>
        <vt:i4>78</vt:i4>
      </vt:variant>
      <vt:variant>
        <vt:i4>0</vt:i4>
      </vt:variant>
      <vt:variant>
        <vt:i4>5</vt:i4>
      </vt:variant>
      <vt:variant>
        <vt:lpwstr>http://ar.wikipedia.org/wiki/%D8%A7%D9%84%D9%85%D9%88%D8%B5%D9%84</vt:lpwstr>
      </vt:variant>
      <vt:variant>
        <vt:lpwstr/>
      </vt:variant>
      <vt:variant>
        <vt:i4>1638425</vt:i4>
      </vt:variant>
      <vt:variant>
        <vt:i4>75</vt:i4>
      </vt:variant>
      <vt:variant>
        <vt:i4>0</vt:i4>
      </vt:variant>
      <vt:variant>
        <vt:i4>5</vt:i4>
      </vt:variant>
      <vt:variant>
        <vt:lpwstr>http://ar.wikipedia.org/wiki/2005</vt:lpwstr>
      </vt:variant>
      <vt:variant>
        <vt:lpwstr/>
      </vt:variant>
      <vt:variant>
        <vt:i4>4194346</vt:i4>
      </vt:variant>
      <vt:variant>
        <vt:i4>72</vt:i4>
      </vt:variant>
      <vt:variant>
        <vt:i4>0</vt:i4>
      </vt:variant>
      <vt:variant>
        <vt:i4>5</vt:i4>
      </vt:variant>
      <vt:variant>
        <vt:lpwstr>http://ar.wikipedia.org/wiki/%D8%AC%D8%A8%D8%A7%D9%84_%D8%B2%D8%A7%D8%AC%D8%B1%D9%88%D8%B3</vt:lpwstr>
      </vt:variant>
      <vt:variant>
        <vt:lpwstr/>
      </vt:variant>
      <vt:variant>
        <vt:i4>4390951</vt:i4>
      </vt:variant>
      <vt:variant>
        <vt:i4>69</vt:i4>
      </vt:variant>
      <vt:variant>
        <vt:i4>0</vt:i4>
      </vt:variant>
      <vt:variant>
        <vt:i4>5</vt:i4>
      </vt:variant>
      <vt:variant>
        <vt:lpwstr>http://ar.wikipedia.org/wiki/%D9%85%D8%AD%D8%A7%D9%81%D8%B8%D8%A9_%D9%81%D8%A7%D8%B1%D8%B3</vt:lpwstr>
      </vt:variant>
      <vt:variant>
        <vt:lpwstr/>
      </vt:variant>
      <vt:variant>
        <vt:i4>6553658</vt:i4>
      </vt:variant>
      <vt:variant>
        <vt:i4>66</vt:i4>
      </vt:variant>
      <vt:variant>
        <vt:i4>0</vt:i4>
      </vt:variant>
      <vt:variant>
        <vt:i4>5</vt:i4>
      </vt:variant>
      <vt:variant>
        <vt:lpwstr>http://ar.wikipedia.org/wiki/%D8%A5%D9%8A%D8%B1%D8%A7%D9%86</vt:lpwstr>
      </vt:variant>
      <vt:variant>
        <vt:lpwstr/>
      </vt:variant>
      <vt:variant>
        <vt:i4>6750259</vt:i4>
      </vt:variant>
      <vt:variant>
        <vt:i4>63</vt:i4>
      </vt:variant>
      <vt:variant>
        <vt:i4>0</vt:i4>
      </vt:variant>
      <vt:variant>
        <vt:i4>5</vt:i4>
      </vt:variant>
      <vt:variant>
        <vt:lpwstr>http://ar.wikipedia.org/wiki/%D8%B3%D9%88%D8%B1%D9%8A%D8%A7</vt:lpwstr>
      </vt:variant>
      <vt:variant>
        <vt:lpwstr/>
      </vt:variant>
      <vt:variant>
        <vt:i4>4390990</vt:i4>
      </vt:variant>
      <vt:variant>
        <vt:i4>60</vt:i4>
      </vt:variant>
      <vt:variant>
        <vt:i4>0</vt:i4>
      </vt:variant>
      <vt:variant>
        <vt:i4>5</vt:i4>
      </vt:variant>
      <vt:variant>
        <vt:lpwstr>http://ar.wikipedia.org/wiki/%D8%A7%D9%84%D9%85%D9%8A%D8%A7%D8%AF%D9%8A%D9%86</vt:lpwstr>
      </vt:variant>
      <vt:variant>
        <vt:lpwstr/>
      </vt:variant>
      <vt:variant>
        <vt:i4>8061032</vt:i4>
      </vt:variant>
      <vt:variant>
        <vt:i4>57</vt:i4>
      </vt:variant>
      <vt:variant>
        <vt:i4>0</vt:i4>
      </vt:variant>
      <vt:variant>
        <vt:i4>5</vt:i4>
      </vt:variant>
      <vt:variant>
        <vt:lpwstr>http://ar.wikipedia.org/w/index.php?title=%D8%B9%D8%B0%D8%A7%D8%B1%D9%89&amp;action=edit&amp;redlink=1</vt:lpwstr>
      </vt:variant>
      <vt:variant>
        <vt:lpwstr/>
      </vt:variant>
      <vt:variant>
        <vt:i4>4194331</vt:i4>
      </vt:variant>
      <vt:variant>
        <vt:i4>54</vt:i4>
      </vt:variant>
      <vt:variant>
        <vt:i4>0</vt:i4>
      </vt:variant>
      <vt:variant>
        <vt:i4>5</vt:i4>
      </vt:variant>
      <vt:variant>
        <vt:lpwstr>http://ar.wikipedia.org/wiki/%D9%86%D8%B3%D8%A7%D8%A1</vt:lpwstr>
      </vt:variant>
      <vt:variant>
        <vt:lpwstr/>
      </vt:variant>
      <vt:variant>
        <vt:i4>1769493</vt:i4>
      </vt:variant>
      <vt:variant>
        <vt:i4>51</vt:i4>
      </vt:variant>
      <vt:variant>
        <vt:i4>0</vt:i4>
      </vt:variant>
      <vt:variant>
        <vt:i4>5</vt:i4>
      </vt:variant>
      <vt:variant>
        <vt:lpwstr>http://ar.wikipedia.org/wiki/%D8%A7%D9%84%D8%B9%D8%B1%D8%A7%D9%82</vt:lpwstr>
      </vt:variant>
      <vt:variant>
        <vt:lpwstr/>
      </vt:variant>
      <vt:variant>
        <vt:i4>1572894</vt:i4>
      </vt:variant>
      <vt:variant>
        <vt:i4>48</vt:i4>
      </vt:variant>
      <vt:variant>
        <vt:i4>0</vt:i4>
      </vt:variant>
      <vt:variant>
        <vt:i4>5</vt:i4>
      </vt:variant>
      <vt:variant>
        <vt:lpwstr>http://ar.wikipedia.org/wiki/%D8%A7%D9%84%D8%AD%D9%8A%D8%B1%D8%A9</vt:lpwstr>
      </vt:variant>
      <vt:variant>
        <vt:lpwstr/>
      </vt:variant>
      <vt:variant>
        <vt:i4>3932271</vt:i4>
      </vt:variant>
      <vt:variant>
        <vt:i4>45</vt:i4>
      </vt:variant>
      <vt:variant>
        <vt:i4>0</vt:i4>
      </vt:variant>
      <vt:variant>
        <vt:i4>5</vt:i4>
      </vt:variant>
      <vt:variant>
        <vt:lpwstr>http://ar.wikipedia.org/wiki/%D8%AF%D9%8A%D8%B1</vt:lpwstr>
      </vt:variant>
      <vt:variant>
        <vt:lpwstr/>
      </vt:variant>
      <vt:variant>
        <vt:i4>2031730</vt:i4>
      </vt:variant>
      <vt:variant>
        <vt:i4>42</vt:i4>
      </vt:variant>
      <vt:variant>
        <vt:i4>0</vt:i4>
      </vt:variant>
      <vt:variant>
        <vt:i4>5</vt:i4>
      </vt:variant>
      <vt:variant>
        <vt:lpwstr>http://www.marefa.org/index.php/%D8%A7%D8%A8%D9%86_%D8%A8%D8%B7%D9%88%D8%B7%D8%A9</vt:lpwstr>
      </vt:variant>
      <vt:variant>
        <vt:lpwstr/>
      </vt:variant>
      <vt:variant>
        <vt:i4>3932222</vt:i4>
      </vt:variant>
      <vt:variant>
        <vt:i4>39</vt:i4>
      </vt:variant>
      <vt:variant>
        <vt:i4>0</vt:i4>
      </vt:variant>
      <vt:variant>
        <vt:i4>5</vt:i4>
      </vt:variant>
      <vt:variant>
        <vt:lpwstr>http://www.marefa.org/index.php/%D8%A7%D9%84%D9%86%D8%B9%D9%85%D8%A7%D9%86_%D8%A8%D9%86_%D8%A7%D9%84%D9%85%D9%86%D8%B0%D8%B1</vt:lpwstr>
      </vt:variant>
      <vt:variant>
        <vt:lpwstr/>
      </vt:variant>
      <vt:variant>
        <vt:i4>3211316</vt:i4>
      </vt:variant>
      <vt:variant>
        <vt:i4>36</vt:i4>
      </vt:variant>
      <vt:variant>
        <vt:i4>0</vt:i4>
      </vt:variant>
      <vt:variant>
        <vt:i4>5</vt:i4>
      </vt:variant>
      <vt:variant>
        <vt:lpwstr>http://www.marefa.org/index.php/%D8%A3%D8%A8%D9%88%D8%B5%D8%AE%D9%8A%D8%B1</vt:lpwstr>
      </vt:variant>
      <vt:variant>
        <vt:lpwstr/>
      </vt:variant>
      <vt:variant>
        <vt:i4>5046344</vt:i4>
      </vt:variant>
      <vt:variant>
        <vt:i4>33</vt:i4>
      </vt:variant>
      <vt:variant>
        <vt:i4>0</vt:i4>
      </vt:variant>
      <vt:variant>
        <vt:i4>5</vt:i4>
      </vt:variant>
      <vt:variant>
        <vt:lpwstr>http://www.marefa.org/index.php/%D8%A7%D9%84%D8%B9%D8%B1%D8%A7%D9%82</vt:lpwstr>
      </vt:variant>
      <vt:variant>
        <vt:lpwstr/>
      </vt:variant>
      <vt:variant>
        <vt:i4>4128831</vt:i4>
      </vt:variant>
      <vt:variant>
        <vt:i4>30</vt:i4>
      </vt:variant>
      <vt:variant>
        <vt:i4>0</vt:i4>
      </vt:variant>
      <vt:variant>
        <vt:i4>5</vt:i4>
      </vt:variant>
      <vt:variant>
        <vt:lpwstr>http://ar.wikipedia.org/wiki/%D8%A3%D9%88%D8%B2%D8%A8%D9%83%D8%B3%D8%AA%D8%A7%D9%86</vt:lpwstr>
      </vt:variant>
      <vt:variant>
        <vt:lpwstr/>
      </vt:variant>
      <vt:variant>
        <vt:i4>1769500</vt:i4>
      </vt:variant>
      <vt:variant>
        <vt:i4>27</vt:i4>
      </vt:variant>
      <vt:variant>
        <vt:i4>0</vt:i4>
      </vt:variant>
      <vt:variant>
        <vt:i4>5</vt:i4>
      </vt:variant>
      <vt:variant>
        <vt:lpwstr>http://ar.wikipedia.org/wiki/%D8%B7%D8%A7%D8%AC%D9%83%D8%B3%D8%AA%D8%A7%D9%86</vt:lpwstr>
      </vt:variant>
      <vt:variant>
        <vt:lpwstr/>
      </vt:variant>
      <vt:variant>
        <vt:i4>4128879</vt:i4>
      </vt:variant>
      <vt:variant>
        <vt:i4>24</vt:i4>
      </vt:variant>
      <vt:variant>
        <vt:i4>0</vt:i4>
      </vt:variant>
      <vt:variant>
        <vt:i4>5</vt:i4>
      </vt:variant>
      <vt:variant>
        <vt:lpwstr>http://ar.wikipedia.org/wiki/%D8%A3%D9%81%D8%BA%D8%A7%D9%86%D8%B3%D8%AA%D8%A7%D9%86</vt:lpwstr>
      </vt:variant>
      <vt:variant>
        <vt:lpwstr/>
      </vt:variant>
      <vt:variant>
        <vt:i4>7143534</vt:i4>
      </vt:variant>
      <vt:variant>
        <vt:i4>21</vt:i4>
      </vt:variant>
      <vt:variant>
        <vt:i4>0</vt:i4>
      </vt:variant>
      <vt:variant>
        <vt:i4>5</vt:i4>
      </vt:variant>
      <vt:variant>
        <vt:lpwstr>http://ar.wikipedia.org/wiki/%D9%82%D8%AA%D9%8A%D8%A8%D8%A9_%D8%A8%D9%86_%D9%85%D8%B3%D9%84%D9%85</vt:lpwstr>
      </vt:variant>
      <vt:variant>
        <vt:lpwstr/>
      </vt:variant>
      <vt:variant>
        <vt:i4>1638438</vt:i4>
      </vt:variant>
      <vt:variant>
        <vt:i4>18</vt:i4>
      </vt:variant>
      <vt:variant>
        <vt:i4>0</vt:i4>
      </vt:variant>
      <vt:variant>
        <vt:i4>5</vt:i4>
      </vt:variant>
      <vt:variant>
        <vt:lpwstr>http://ar.wikipedia.org/wiki/%D8%A2%D8%B3%D9%8A%D8%A7_%D8%A7%D9%84%D9%88%D8%B3%D8%B7%D9%89</vt:lpwstr>
      </vt:variant>
      <vt:variant>
        <vt:lpwstr/>
      </vt:variant>
      <vt:variant>
        <vt:i4>1900654</vt:i4>
      </vt:variant>
      <vt:variant>
        <vt:i4>15</vt:i4>
      </vt:variant>
      <vt:variant>
        <vt:i4>0</vt:i4>
      </vt:variant>
      <vt:variant>
        <vt:i4>5</vt:i4>
      </vt:variant>
      <vt:variant>
        <vt:lpwstr>http://ar.wikipedia.org/w/index.php?title=%D8%AC%D8%A8%D9%84_%D8%A8%D8%A7%D9%85%D9%8A%D8%B1&amp;action=edit&amp;redlink=1</vt:lpwstr>
      </vt:variant>
      <vt:variant>
        <vt:lpwstr/>
      </vt:variant>
      <vt:variant>
        <vt:i4>7405675</vt:i4>
      </vt:variant>
      <vt:variant>
        <vt:i4>12</vt:i4>
      </vt:variant>
      <vt:variant>
        <vt:i4>0</vt:i4>
      </vt:variant>
      <vt:variant>
        <vt:i4>5</vt:i4>
      </vt:variant>
      <vt:variant>
        <vt:lpwstr>http://ar.wikipedia.org/w/index.php?title=%D8%A8%D8%A7%D9%86%D8%AF%D8%AC&amp;action=edit&amp;redlink=1</vt:lpwstr>
      </vt:variant>
      <vt:variant>
        <vt:lpwstr/>
      </vt:variant>
      <vt:variant>
        <vt:i4>5963796</vt:i4>
      </vt:variant>
      <vt:variant>
        <vt:i4>9</vt:i4>
      </vt:variant>
      <vt:variant>
        <vt:i4>0</vt:i4>
      </vt:variant>
      <vt:variant>
        <vt:i4>5</vt:i4>
      </vt:variant>
      <vt:variant>
        <vt:lpwstr>http://ar.wikipedia.org/w/index.php?title=%D9%81%D8%A7%D8%AE%D8%B4&amp;action=edit&amp;redlink=1</vt:lpwstr>
      </vt:variant>
      <vt:variant>
        <vt:lpwstr/>
      </vt:variant>
      <vt:variant>
        <vt:i4>786455</vt:i4>
      </vt:variant>
      <vt:variant>
        <vt:i4>6</vt:i4>
      </vt:variant>
      <vt:variant>
        <vt:i4>0</vt:i4>
      </vt:variant>
      <vt:variant>
        <vt:i4>5</vt:i4>
      </vt:variant>
      <vt:variant>
        <vt:lpwstr>http://ar.wikipedia.org/w/index.php?title=%D8%A3%D9%88%D9%83%D8%B3%D9%88%D8%B3&amp;action=edit&amp;redlink=1</vt:lpwstr>
      </vt:variant>
      <vt:variant>
        <vt:lpwstr/>
      </vt:variant>
      <vt:variant>
        <vt:i4>2883706</vt:i4>
      </vt:variant>
      <vt:variant>
        <vt:i4>3</vt:i4>
      </vt:variant>
      <vt:variant>
        <vt:i4>0</vt:i4>
      </vt:variant>
      <vt:variant>
        <vt:i4>5</vt:i4>
      </vt:variant>
      <vt:variant>
        <vt:lpwstr>http://www.alabeel.com/</vt:lpwstr>
      </vt:variant>
      <vt:variant>
        <vt:lpwstr/>
      </vt:variant>
      <vt:variant>
        <vt:i4>6357003</vt:i4>
      </vt:variant>
      <vt:variant>
        <vt:i4>0</vt:i4>
      </vt:variant>
      <vt:variant>
        <vt:i4>0</vt:i4>
      </vt:variant>
      <vt:variant>
        <vt:i4>5</vt:i4>
      </vt:variant>
      <vt:variant>
        <vt:lpwstr>http://www.islamway.com/?iw_s=Fatawa&amp;iw_a=mufties&amp;mufti_id=44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HOME</cp:lastModifiedBy>
  <cp:revision>35</cp:revision>
  <dcterms:created xsi:type="dcterms:W3CDTF">2010-05-24T22:20:00Z</dcterms:created>
  <dcterms:modified xsi:type="dcterms:W3CDTF">2018-02-12T11:49:00Z</dcterms:modified>
</cp:coreProperties>
</file>